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BF2" w:rsidRDefault="001F48EE">
      <w:pPr>
        <w:spacing w:before="70"/>
        <w:ind w:left="1074" w:right="1489"/>
        <w:jc w:val="center"/>
        <w:rPr>
          <w:sz w:val="21"/>
        </w:rPr>
      </w:pPr>
      <w:r>
        <w:rPr>
          <w:w w:val="105"/>
          <w:sz w:val="21"/>
        </w:rPr>
        <w:t>МИНИСТЕРСТВО ОБРАЗОВАНИЯ И НАУКИ РОССИЙСКОЙ ФЕДЕРАЦИИ</w:t>
      </w:r>
    </w:p>
    <w:p w:rsidR="00D95BF2" w:rsidRDefault="001F48EE">
      <w:pPr>
        <w:spacing w:before="13" w:line="252" w:lineRule="auto"/>
        <w:ind w:left="1072" w:right="1489"/>
        <w:jc w:val="center"/>
        <w:rPr>
          <w:sz w:val="21"/>
        </w:rPr>
      </w:pPr>
      <w:r>
        <w:rPr>
          <w:w w:val="105"/>
          <w:sz w:val="21"/>
        </w:rPr>
        <w:t>Федеральное государственное бюджетное образовательное учреждение высшего профессионального образования</w:t>
      </w:r>
    </w:p>
    <w:p w:rsidR="00D95BF2" w:rsidRDefault="001F48EE">
      <w:pPr>
        <w:spacing w:line="238" w:lineRule="exact"/>
        <w:ind w:left="1074" w:right="1337"/>
        <w:jc w:val="center"/>
        <w:rPr>
          <w:sz w:val="21"/>
        </w:rPr>
      </w:pPr>
      <w:r>
        <w:rPr>
          <w:w w:val="105"/>
          <w:sz w:val="21"/>
        </w:rPr>
        <w:t>«Магнитогорский государственный технический университет им. Г.И. Носова»</w:t>
      </w:r>
    </w:p>
    <w:p w:rsidR="00D95BF2" w:rsidRDefault="00D95BF2">
      <w:pPr>
        <w:pStyle w:val="a3"/>
        <w:rPr>
          <w:sz w:val="20"/>
        </w:rPr>
      </w:pPr>
    </w:p>
    <w:p w:rsidR="00D95BF2" w:rsidRDefault="001F48EE">
      <w:pPr>
        <w:pStyle w:val="a3"/>
        <w:spacing w:before="5"/>
        <w:rPr>
          <w:sz w:val="21"/>
        </w:rPr>
      </w:pPr>
      <w:r>
        <w:rPr>
          <w:noProof/>
          <w:lang w:eastAsia="zh-CN" w:bidi="ar-SA"/>
        </w:rPr>
        <w:drawing>
          <wp:anchor distT="0" distB="0" distL="0" distR="0" simplePos="0" relativeHeight="251658240" behindDoc="0" locked="0" layoutInCell="1" allowOverlap="1">
            <wp:simplePos x="0" y="0"/>
            <wp:positionH relativeFrom="page">
              <wp:posOffset>4423789</wp:posOffset>
            </wp:positionH>
            <wp:positionV relativeFrom="paragraph">
              <wp:posOffset>181902</wp:posOffset>
            </wp:positionV>
            <wp:extent cx="2563524" cy="138026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563524" cy="1380267"/>
                    </a:xfrm>
                    <a:prstGeom prst="rect">
                      <a:avLst/>
                    </a:prstGeom>
                  </pic:spPr>
                </pic:pic>
              </a:graphicData>
            </a:graphic>
          </wp:anchor>
        </w:drawing>
      </w:r>
    </w:p>
    <w:p w:rsidR="00D95BF2" w:rsidRDefault="00D95BF2">
      <w:pPr>
        <w:pStyle w:val="a3"/>
        <w:spacing w:before="7"/>
        <w:rPr>
          <w:sz w:val="32"/>
        </w:rPr>
      </w:pPr>
    </w:p>
    <w:p w:rsidR="00D95BF2" w:rsidRDefault="001F48EE">
      <w:pPr>
        <w:ind w:left="1072" w:right="1489"/>
        <w:jc w:val="center"/>
        <w:rPr>
          <w:b/>
          <w:sz w:val="21"/>
        </w:rPr>
      </w:pPr>
      <w:r>
        <w:rPr>
          <w:b/>
          <w:w w:val="105"/>
          <w:sz w:val="21"/>
        </w:rPr>
        <w:t>РАБОЧАЯ ПРОГРАММА ДИСЦИПЛИНЫ</w:t>
      </w:r>
    </w:p>
    <w:p w:rsidR="00D95BF2" w:rsidRDefault="00D95BF2">
      <w:pPr>
        <w:pStyle w:val="a3"/>
        <w:spacing w:before="1"/>
        <w:rPr>
          <w:b/>
          <w:sz w:val="22"/>
        </w:rPr>
      </w:pPr>
    </w:p>
    <w:p w:rsidR="00D95BF2" w:rsidRDefault="001F48EE">
      <w:pPr>
        <w:pStyle w:val="a3"/>
        <w:ind w:left="1074" w:right="1076"/>
        <w:jc w:val="center"/>
      </w:pPr>
      <w:r>
        <w:rPr>
          <w:u w:val="single"/>
        </w:rPr>
        <w:t>Нравственно-философские проблемы русской литературы</w:t>
      </w:r>
    </w:p>
    <w:p w:rsidR="00D95BF2" w:rsidRDefault="00D95BF2">
      <w:pPr>
        <w:pStyle w:val="a3"/>
        <w:spacing w:before="2"/>
        <w:rPr>
          <w:sz w:val="16"/>
        </w:rPr>
      </w:pPr>
    </w:p>
    <w:p w:rsidR="00D95BF2" w:rsidRDefault="001F48EE">
      <w:pPr>
        <w:pStyle w:val="a3"/>
        <w:spacing w:before="90" w:line="275" w:lineRule="exact"/>
        <w:ind w:left="1074" w:right="1058"/>
        <w:jc w:val="center"/>
      </w:pPr>
      <w:r>
        <w:t>Направление подготовки (специальность)</w:t>
      </w:r>
    </w:p>
    <w:p w:rsidR="00D95BF2" w:rsidRDefault="001F48EE">
      <w:pPr>
        <w:pStyle w:val="a3"/>
        <w:spacing w:line="275" w:lineRule="exact"/>
        <w:ind w:left="1074" w:right="1058"/>
        <w:jc w:val="center"/>
      </w:pPr>
      <w:r>
        <w:rPr>
          <w:u w:val="single"/>
        </w:rPr>
        <w:t>44.03.05 Педагогическое образование (с двумя профилями подготовки)</w:t>
      </w:r>
    </w:p>
    <w:p w:rsidR="00D95BF2" w:rsidRDefault="00D95BF2">
      <w:pPr>
        <w:pStyle w:val="a3"/>
        <w:spacing w:before="2"/>
        <w:rPr>
          <w:sz w:val="16"/>
        </w:rPr>
      </w:pPr>
    </w:p>
    <w:p w:rsidR="00D95BF2" w:rsidRDefault="001F48EE">
      <w:pPr>
        <w:pStyle w:val="a3"/>
        <w:spacing w:before="90" w:line="242" w:lineRule="auto"/>
        <w:ind w:left="3655" w:right="3657" w:firstLine="20"/>
        <w:jc w:val="center"/>
      </w:pPr>
      <w:r>
        <w:t xml:space="preserve">Профиль программы </w:t>
      </w:r>
      <w:r>
        <w:rPr>
          <w:u w:val="single"/>
        </w:rPr>
        <w:t>Русский язык и литература</w:t>
      </w:r>
    </w:p>
    <w:p w:rsidR="00D95BF2" w:rsidRDefault="00D95BF2">
      <w:pPr>
        <w:pStyle w:val="a3"/>
        <w:spacing w:before="11"/>
        <w:rPr>
          <w:sz w:val="15"/>
        </w:rPr>
      </w:pPr>
    </w:p>
    <w:p w:rsidR="00D95BF2" w:rsidRDefault="001F48EE">
      <w:pPr>
        <w:pStyle w:val="a3"/>
        <w:spacing w:before="90" w:line="480" w:lineRule="auto"/>
        <w:ind w:left="2377" w:right="2215" w:firstLine="342"/>
      </w:pPr>
      <w:r>
        <w:t xml:space="preserve">Уровень высшего образования – </w:t>
      </w:r>
      <w:proofErr w:type="spellStart"/>
      <w:r>
        <w:t>бакалавриат</w:t>
      </w:r>
      <w:proofErr w:type="spellEnd"/>
      <w:r>
        <w:t xml:space="preserve"> Программа подготовки – академический </w:t>
      </w:r>
      <w:proofErr w:type="spellStart"/>
      <w:r>
        <w:t>бакалавриат</w:t>
      </w:r>
      <w:proofErr w:type="spellEnd"/>
    </w:p>
    <w:p w:rsidR="00D95BF2" w:rsidRDefault="00D95BF2">
      <w:pPr>
        <w:pStyle w:val="a3"/>
        <w:spacing w:before="9"/>
        <w:rPr>
          <w:sz w:val="23"/>
        </w:rPr>
      </w:pPr>
    </w:p>
    <w:p w:rsidR="00D95BF2" w:rsidRDefault="001F48EE">
      <w:pPr>
        <w:pStyle w:val="a3"/>
        <w:spacing w:line="242" w:lineRule="auto"/>
        <w:ind w:left="4720" w:right="4178" w:hanging="533"/>
      </w:pPr>
      <w:r>
        <w:t>Форма обучения Очная</w:t>
      </w:r>
    </w:p>
    <w:p w:rsidR="00D95BF2" w:rsidRDefault="00D95BF2">
      <w:pPr>
        <w:pStyle w:val="a3"/>
        <w:rPr>
          <w:sz w:val="26"/>
        </w:rPr>
      </w:pPr>
    </w:p>
    <w:p w:rsidR="00D95BF2" w:rsidRDefault="00D95BF2">
      <w:pPr>
        <w:pStyle w:val="a3"/>
        <w:rPr>
          <w:sz w:val="26"/>
        </w:rPr>
      </w:pPr>
    </w:p>
    <w:p w:rsidR="00D95BF2" w:rsidRDefault="00D95BF2">
      <w:pPr>
        <w:pStyle w:val="a3"/>
        <w:rPr>
          <w:sz w:val="26"/>
        </w:rPr>
      </w:pPr>
    </w:p>
    <w:p w:rsidR="00D95BF2" w:rsidRDefault="00D95BF2">
      <w:pPr>
        <w:pStyle w:val="a3"/>
        <w:spacing w:before="8"/>
        <w:rPr>
          <w:sz w:val="23"/>
        </w:rPr>
      </w:pPr>
    </w:p>
    <w:p w:rsidR="00D95BF2" w:rsidRDefault="001F48EE">
      <w:pPr>
        <w:tabs>
          <w:tab w:val="left" w:pos="3378"/>
        </w:tabs>
        <w:ind w:left="297"/>
        <w:rPr>
          <w:sz w:val="20"/>
        </w:rPr>
      </w:pPr>
      <w:r>
        <w:rPr>
          <w:w w:val="105"/>
          <w:sz w:val="21"/>
        </w:rPr>
        <w:t>Институт</w:t>
      </w:r>
      <w:r>
        <w:rPr>
          <w:w w:val="105"/>
          <w:sz w:val="21"/>
        </w:rPr>
        <w:tab/>
      </w:r>
      <w:r>
        <w:rPr>
          <w:w w:val="105"/>
          <w:sz w:val="20"/>
        </w:rPr>
        <w:t>Гуманитарного</w:t>
      </w:r>
      <w:r>
        <w:rPr>
          <w:spacing w:val="1"/>
          <w:w w:val="105"/>
          <w:sz w:val="20"/>
        </w:rPr>
        <w:t xml:space="preserve"> </w:t>
      </w:r>
      <w:r>
        <w:rPr>
          <w:w w:val="105"/>
          <w:sz w:val="20"/>
        </w:rPr>
        <w:t>образования</w:t>
      </w:r>
    </w:p>
    <w:p w:rsidR="00D95BF2" w:rsidRDefault="00D95BF2">
      <w:pPr>
        <w:pStyle w:val="a3"/>
        <w:spacing w:before="4"/>
        <w:rPr>
          <w:sz w:val="22"/>
        </w:rPr>
      </w:pPr>
    </w:p>
    <w:p w:rsidR="00D95BF2" w:rsidRDefault="001F48EE">
      <w:pPr>
        <w:tabs>
          <w:tab w:val="left" w:pos="3384"/>
        </w:tabs>
        <w:spacing w:before="1"/>
        <w:ind w:left="297"/>
        <w:rPr>
          <w:sz w:val="21"/>
        </w:rPr>
      </w:pPr>
      <w:r>
        <w:rPr>
          <w:w w:val="105"/>
          <w:sz w:val="20"/>
        </w:rPr>
        <w:t>Кафедра</w:t>
      </w:r>
      <w:r>
        <w:rPr>
          <w:w w:val="105"/>
          <w:sz w:val="20"/>
        </w:rPr>
        <w:tab/>
      </w:r>
      <w:r>
        <w:rPr>
          <w:w w:val="105"/>
          <w:position w:val="1"/>
          <w:sz w:val="21"/>
        </w:rPr>
        <w:t>Языкознания и</w:t>
      </w:r>
      <w:r>
        <w:rPr>
          <w:spacing w:val="2"/>
          <w:w w:val="105"/>
          <w:position w:val="1"/>
          <w:sz w:val="21"/>
        </w:rPr>
        <w:t xml:space="preserve"> </w:t>
      </w:r>
      <w:r>
        <w:rPr>
          <w:w w:val="105"/>
          <w:position w:val="1"/>
          <w:sz w:val="21"/>
        </w:rPr>
        <w:t>литературоведения</w:t>
      </w:r>
    </w:p>
    <w:p w:rsidR="00D95BF2" w:rsidRDefault="001F48EE">
      <w:pPr>
        <w:tabs>
          <w:tab w:val="right" w:pos="3486"/>
        </w:tabs>
        <w:spacing w:before="254"/>
        <w:ind w:left="297"/>
        <w:rPr>
          <w:sz w:val="21"/>
        </w:rPr>
      </w:pPr>
      <w:r>
        <w:rPr>
          <w:w w:val="105"/>
          <w:sz w:val="20"/>
        </w:rPr>
        <w:t>Курс</w:t>
      </w:r>
      <w:r>
        <w:rPr>
          <w:w w:val="105"/>
          <w:sz w:val="20"/>
        </w:rPr>
        <w:tab/>
      </w:r>
      <w:r>
        <w:rPr>
          <w:w w:val="105"/>
          <w:position w:val="1"/>
          <w:sz w:val="21"/>
        </w:rPr>
        <w:t>3</w:t>
      </w:r>
    </w:p>
    <w:p w:rsidR="00D95BF2" w:rsidRDefault="001F48EE">
      <w:pPr>
        <w:tabs>
          <w:tab w:val="right" w:pos="3486"/>
        </w:tabs>
        <w:spacing w:before="265"/>
        <w:ind w:left="297"/>
        <w:rPr>
          <w:sz w:val="21"/>
        </w:rPr>
      </w:pPr>
      <w:r>
        <w:rPr>
          <w:w w:val="105"/>
          <w:sz w:val="20"/>
        </w:rPr>
        <w:t>Семестр</w:t>
      </w:r>
      <w:r>
        <w:rPr>
          <w:w w:val="105"/>
          <w:sz w:val="20"/>
        </w:rPr>
        <w:tab/>
      </w:r>
      <w:r>
        <w:rPr>
          <w:w w:val="105"/>
          <w:sz w:val="21"/>
        </w:rPr>
        <w:t>6</w:t>
      </w:r>
    </w:p>
    <w:p w:rsidR="00D95BF2" w:rsidRDefault="00D95BF2">
      <w:pPr>
        <w:pStyle w:val="a3"/>
      </w:pPr>
    </w:p>
    <w:p w:rsidR="00D95BF2" w:rsidRDefault="00D95BF2">
      <w:pPr>
        <w:pStyle w:val="a3"/>
      </w:pPr>
    </w:p>
    <w:p w:rsidR="00D95BF2" w:rsidRDefault="00D95BF2">
      <w:pPr>
        <w:pStyle w:val="a3"/>
      </w:pPr>
    </w:p>
    <w:p w:rsidR="00D95BF2" w:rsidRDefault="001F48EE">
      <w:pPr>
        <w:spacing w:before="188"/>
        <w:ind w:left="1074" w:right="627"/>
        <w:jc w:val="center"/>
        <w:rPr>
          <w:sz w:val="21"/>
        </w:rPr>
      </w:pPr>
      <w:r>
        <w:rPr>
          <w:w w:val="105"/>
          <w:sz w:val="21"/>
        </w:rPr>
        <w:t>Магнитогорск</w:t>
      </w:r>
    </w:p>
    <w:p w:rsidR="00D95BF2" w:rsidRDefault="001F48EE">
      <w:pPr>
        <w:spacing w:before="13"/>
        <w:ind w:left="1074" w:right="625"/>
        <w:jc w:val="center"/>
        <w:rPr>
          <w:sz w:val="21"/>
        </w:rPr>
      </w:pPr>
      <w:r>
        <w:rPr>
          <w:w w:val="105"/>
          <w:sz w:val="21"/>
        </w:rPr>
        <w:t>2017 г.</w:t>
      </w:r>
    </w:p>
    <w:p w:rsidR="00D95BF2" w:rsidRDefault="00D95BF2">
      <w:pPr>
        <w:jc w:val="center"/>
        <w:rPr>
          <w:sz w:val="21"/>
        </w:rPr>
        <w:sectPr w:rsidR="00D95BF2">
          <w:type w:val="continuous"/>
          <w:pgSz w:w="11910" w:h="16840"/>
          <w:pgMar w:top="1040" w:right="420" w:bottom="280" w:left="1400" w:header="720" w:footer="720" w:gutter="0"/>
          <w:cols w:space="720"/>
        </w:sectPr>
      </w:pPr>
    </w:p>
    <w:p w:rsidR="00D95BF2" w:rsidRDefault="001F48EE">
      <w:pPr>
        <w:pStyle w:val="a3"/>
        <w:spacing w:before="76" w:line="352" w:lineRule="auto"/>
        <w:ind w:left="297" w:right="654"/>
      </w:pPr>
      <w:r>
        <w:lastRenderedPageBreak/>
        <w:t xml:space="preserve">Рабочая программа составлена на основе ФГОС ВО по направлению подготовки (специальности) 44.03.05 Педагогическое образование (с двумя профилями подготовки), </w:t>
      </w:r>
      <w:proofErr w:type="gramStart"/>
      <w:r>
        <w:t>утвержденного</w:t>
      </w:r>
      <w:proofErr w:type="gramEnd"/>
      <w:r>
        <w:t xml:space="preserve"> приказом </w:t>
      </w:r>
      <w:proofErr w:type="spellStart"/>
      <w:r>
        <w:t>МОиН</w:t>
      </w:r>
      <w:proofErr w:type="spellEnd"/>
      <w:r>
        <w:t xml:space="preserve"> РФ от 09.02.2016 № 91.</w:t>
      </w:r>
    </w:p>
    <w:p w:rsidR="00D95BF2" w:rsidRDefault="00D95BF2">
      <w:pPr>
        <w:pStyle w:val="a3"/>
        <w:rPr>
          <w:sz w:val="26"/>
        </w:rPr>
      </w:pPr>
    </w:p>
    <w:p w:rsidR="00D95BF2" w:rsidRDefault="00D95BF2">
      <w:pPr>
        <w:pStyle w:val="a3"/>
        <w:spacing w:before="4"/>
        <w:rPr>
          <w:sz w:val="31"/>
        </w:rPr>
      </w:pPr>
    </w:p>
    <w:p w:rsidR="00D95BF2" w:rsidRDefault="001F48EE">
      <w:pPr>
        <w:pStyle w:val="a3"/>
        <w:spacing w:line="350" w:lineRule="auto"/>
        <w:ind w:left="297" w:right="1377"/>
      </w:pPr>
      <w:r>
        <w:t>Рабочая программа рассмотрена и одобрена на заседании кафедры языкознания и литературоведения «06» сентября 2017 г., протокол № 1.</w:t>
      </w:r>
    </w:p>
    <w:p w:rsidR="00D95BF2" w:rsidRDefault="00D95BF2">
      <w:pPr>
        <w:pStyle w:val="a3"/>
        <w:rPr>
          <w:sz w:val="38"/>
        </w:rPr>
      </w:pPr>
    </w:p>
    <w:p w:rsidR="00D95BF2" w:rsidRDefault="001F48EE">
      <w:pPr>
        <w:pStyle w:val="a3"/>
        <w:spacing w:line="264" w:lineRule="auto"/>
        <w:ind w:left="2842" w:right="5072" w:hanging="641"/>
      </w:pPr>
      <w:r>
        <w:rPr>
          <w:noProof/>
          <w:lang w:eastAsia="zh-CN" w:bidi="ar-SA"/>
        </w:rPr>
        <w:drawing>
          <wp:anchor distT="0" distB="0" distL="0" distR="0" simplePos="0" relativeHeight="251660288" behindDoc="0" locked="0" layoutInCell="1" allowOverlap="1">
            <wp:simplePos x="0" y="0"/>
            <wp:positionH relativeFrom="page">
              <wp:posOffset>4243619</wp:posOffset>
            </wp:positionH>
            <wp:positionV relativeFrom="paragraph">
              <wp:posOffset>-136104</wp:posOffset>
            </wp:positionV>
            <wp:extent cx="2593806" cy="5619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2593806" cy="561975"/>
                    </a:xfrm>
                    <a:prstGeom prst="rect">
                      <a:avLst/>
                    </a:prstGeom>
                  </pic:spPr>
                </pic:pic>
              </a:graphicData>
            </a:graphic>
          </wp:anchor>
        </w:drawing>
      </w:r>
      <w:r>
        <w:t>Зав. кафедрой языкознания и литературоведения</w:t>
      </w:r>
    </w:p>
    <w:p w:rsidR="00D95BF2" w:rsidRDefault="00D95BF2">
      <w:pPr>
        <w:pStyle w:val="a3"/>
        <w:rPr>
          <w:sz w:val="26"/>
        </w:rPr>
      </w:pPr>
    </w:p>
    <w:p w:rsidR="00D95BF2" w:rsidRDefault="00D95BF2">
      <w:pPr>
        <w:pStyle w:val="a3"/>
        <w:rPr>
          <w:sz w:val="26"/>
        </w:rPr>
      </w:pPr>
    </w:p>
    <w:p w:rsidR="00D95BF2" w:rsidRDefault="00D95BF2">
      <w:pPr>
        <w:pStyle w:val="a3"/>
        <w:spacing w:before="6"/>
        <w:rPr>
          <w:sz w:val="22"/>
        </w:rPr>
      </w:pPr>
    </w:p>
    <w:p w:rsidR="00D95BF2" w:rsidRDefault="001F48EE">
      <w:pPr>
        <w:pStyle w:val="a3"/>
        <w:spacing w:line="345" w:lineRule="auto"/>
        <w:ind w:left="297" w:right="886" w:firstLine="566"/>
      </w:pPr>
      <w:r>
        <w:t>Рабочая программа одобрена методической комиссией института гуманитарного образования «11» сентября 2017 г., протокол №1.</w:t>
      </w:r>
    </w:p>
    <w:p w:rsidR="00D95BF2" w:rsidRDefault="001F48EE">
      <w:pPr>
        <w:pStyle w:val="a3"/>
        <w:spacing w:before="30"/>
        <w:ind w:right="547"/>
        <w:jc w:val="right"/>
      </w:pPr>
      <w:r>
        <w:rPr>
          <w:noProof/>
          <w:lang w:eastAsia="zh-CN" w:bidi="ar-SA"/>
        </w:rPr>
        <w:drawing>
          <wp:inline distT="0" distB="0" distL="0" distR="0">
            <wp:extent cx="768350" cy="374649"/>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768350" cy="374649"/>
                    </a:xfrm>
                    <a:prstGeom prst="rect">
                      <a:avLst/>
                    </a:prstGeom>
                  </pic:spPr>
                </pic:pic>
              </a:graphicData>
            </a:graphic>
          </wp:inline>
        </w:drawing>
      </w:r>
      <w:r>
        <w:rPr>
          <w:spacing w:val="10"/>
          <w:sz w:val="20"/>
        </w:rPr>
        <w:t xml:space="preserve"> </w:t>
      </w:r>
      <w:r>
        <w:t>/ О. В.</w:t>
      </w:r>
      <w:r>
        <w:rPr>
          <w:spacing w:val="-1"/>
        </w:rPr>
        <w:t xml:space="preserve"> </w:t>
      </w:r>
      <w:proofErr w:type="spellStart"/>
      <w:r>
        <w:t>Гневэк</w:t>
      </w:r>
      <w:proofErr w:type="spellEnd"/>
    </w:p>
    <w:p w:rsidR="00D95BF2" w:rsidRDefault="001F48EE">
      <w:pPr>
        <w:pStyle w:val="a3"/>
        <w:spacing w:before="550"/>
        <w:ind w:left="857"/>
      </w:pPr>
      <w:r>
        <w:t>Согласовано:</w:t>
      </w:r>
    </w:p>
    <w:p w:rsidR="00D95BF2" w:rsidRDefault="00D95BF2">
      <w:pPr>
        <w:pStyle w:val="a3"/>
        <w:spacing w:before="4"/>
      </w:pPr>
    </w:p>
    <w:p w:rsidR="00D95BF2" w:rsidRDefault="001F48EE">
      <w:pPr>
        <w:pStyle w:val="a3"/>
        <w:ind w:left="297"/>
      </w:pPr>
      <w:r>
        <w:rPr>
          <w:noProof/>
          <w:lang w:eastAsia="zh-CN" w:bidi="ar-SA"/>
        </w:rPr>
        <w:drawing>
          <wp:anchor distT="0" distB="0" distL="0" distR="0" simplePos="0" relativeHeight="251661312" behindDoc="0" locked="0" layoutInCell="1" allowOverlap="1">
            <wp:simplePos x="0" y="0"/>
            <wp:positionH relativeFrom="page">
              <wp:posOffset>4809235</wp:posOffset>
            </wp:positionH>
            <wp:positionV relativeFrom="paragraph">
              <wp:posOffset>205652</wp:posOffset>
            </wp:positionV>
            <wp:extent cx="2191337" cy="772667"/>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2191337" cy="772667"/>
                    </a:xfrm>
                    <a:prstGeom prst="rect">
                      <a:avLst/>
                    </a:prstGeom>
                  </pic:spPr>
                </pic:pic>
              </a:graphicData>
            </a:graphic>
          </wp:anchor>
        </w:drawing>
      </w:r>
      <w:r>
        <w:t>Зав. кафедрой русского языка, общего языкознания и массовой коммуникации</w:t>
      </w:r>
    </w:p>
    <w:p w:rsidR="00D95BF2" w:rsidRDefault="00D95BF2">
      <w:pPr>
        <w:pStyle w:val="a3"/>
        <w:spacing w:before="9"/>
        <w:rPr>
          <w:sz w:val="23"/>
        </w:rPr>
      </w:pPr>
    </w:p>
    <w:p w:rsidR="00D95BF2" w:rsidRDefault="001F48EE">
      <w:pPr>
        <w:pStyle w:val="a3"/>
        <w:spacing w:line="350" w:lineRule="auto"/>
        <w:ind w:left="297" w:right="934"/>
      </w:pPr>
      <w:r>
        <w:t>Рабочая программа составлена: проф. кафедры языкознания и литературоведения, д-р филологических наук</w:t>
      </w:r>
    </w:p>
    <w:p w:rsidR="00D95BF2" w:rsidRDefault="00D95BF2">
      <w:pPr>
        <w:pStyle w:val="a3"/>
        <w:spacing w:before="9"/>
        <w:rPr>
          <w:sz w:val="19"/>
        </w:rPr>
      </w:pPr>
    </w:p>
    <w:p w:rsidR="00D95BF2" w:rsidRDefault="001F48EE">
      <w:pPr>
        <w:pStyle w:val="a3"/>
        <w:tabs>
          <w:tab w:val="left" w:pos="6297"/>
          <w:tab w:val="left" w:pos="7377"/>
        </w:tabs>
        <w:spacing w:before="90"/>
        <w:ind w:left="5697"/>
      </w:pPr>
      <w:r>
        <w:rPr>
          <w:noProof/>
          <w:lang w:eastAsia="zh-CN" w:bidi="ar-SA"/>
        </w:rPr>
        <w:drawing>
          <wp:anchor distT="0" distB="0" distL="0" distR="0" simplePos="0" relativeHeight="249315328" behindDoc="1" locked="0" layoutInCell="1" allowOverlap="1">
            <wp:simplePos x="0" y="0"/>
            <wp:positionH relativeFrom="page">
              <wp:posOffset>4881626</wp:posOffset>
            </wp:positionH>
            <wp:positionV relativeFrom="paragraph">
              <wp:posOffset>-135783</wp:posOffset>
            </wp:positionV>
            <wp:extent cx="692149" cy="362772"/>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692149" cy="362772"/>
                    </a:xfrm>
                    <a:prstGeom prst="rect">
                      <a:avLst/>
                    </a:prstGeom>
                  </pic:spPr>
                </pic:pic>
              </a:graphicData>
            </a:graphic>
          </wp:anchor>
        </w:drawing>
      </w:r>
      <w:r>
        <w:rPr>
          <w:u w:val="single"/>
        </w:rPr>
        <w:t xml:space="preserve"> </w:t>
      </w:r>
      <w:r>
        <w:rPr>
          <w:u w:val="single"/>
        </w:rPr>
        <w:tab/>
      </w:r>
      <w:r>
        <w:tab/>
      </w:r>
      <w:r>
        <w:rPr>
          <w:u w:val="single"/>
        </w:rPr>
        <w:t xml:space="preserve">    /А. П.</w:t>
      </w:r>
      <w:r>
        <w:rPr>
          <w:spacing w:val="-1"/>
          <w:u w:val="single"/>
        </w:rPr>
        <w:t xml:space="preserve"> </w:t>
      </w:r>
      <w:proofErr w:type="spellStart"/>
      <w:r>
        <w:rPr>
          <w:u w:val="single"/>
        </w:rPr>
        <w:t>Власкин</w:t>
      </w:r>
      <w:proofErr w:type="spellEnd"/>
      <w:r>
        <w:t>_</w:t>
      </w:r>
    </w:p>
    <w:p w:rsidR="00D95BF2" w:rsidRDefault="00D95BF2">
      <w:pPr>
        <w:pStyle w:val="a3"/>
        <w:rPr>
          <w:sz w:val="20"/>
        </w:rPr>
      </w:pPr>
    </w:p>
    <w:p w:rsidR="00D95BF2" w:rsidRDefault="00D95BF2">
      <w:pPr>
        <w:pStyle w:val="a3"/>
        <w:spacing w:before="5"/>
        <w:rPr>
          <w:sz w:val="27"/>
        </w:rPr>
      </w:pPr>
    </w:p>
    <w:p w:rsidR="00D95BF2" w:rsidRDefault="00D95BF2">
      <w:pPr>
        <w:rPr>
          <w:sz w:val="27"/>
        </w:rPr>
        <w:sectPr w:rsidR="00D95BF2">
          <w:pgSz w:w="11910" w:h="16840"/>
          <w:pgMar w:top="1040" w:right="420" w:bottom="280" w:left="1400" w:header="720" w:footer="720" w:gutter="0"/>
          <w:cols w:space="720"/>
        </w:sectPr>
      </w:pPr>
    </w:p>
    <w:p w:rsidR="00D95BF2" w:rsidRDefault="001F48EE">
      <w:pPr>
        <w:pStyle w:val="a3"/>
        <w:spacing w:before="90"/>
        <w:ind w:left="297"/>
      </w:pPr>
      <w:r>
        <w:lastRenderedPageBreak/>
        <w:t>Рецензент:</w:t>
      </w:r>
    </w:p>
    <w:p w:rsidR="00D95BF2" w:rsidRDefault="001F48EE">
      <w:pPr>
        <w:pStyle w:val="a3"/>
        <w:spacing w:before="4"/>
        <w:rPr>
          <w:sz w:val="35"/>
        </w:rPr>
      </w:pPr>
      <w:r>
        <w:br w:type="column"/>
      </w:r>
    </w:p>
    <w:p w:rsidR="00D95BF2" w:rsidRDefault="001F48EE">
      <w:pPr>
        <w:pStyle w:val="a3"/>
        <w:spacing w:before="1"/>
        <w:ind w:left="297"/>
      </w:pPr>
      <w:r>
        <w:t>кандидат филологических наук, доцент,</w:t>
      </w:r>
    </w:p>
    <w:p w:rsidR="00D95BF2" w:rsidRDefault="001F48EE">
      <w:pPr>
        <w:pStyle w:val="a3"/>
        <w:spacing w:before="50" w:line="273" w:lineRule="auto"/>
        <w:ind w:left="297" w:right="659"/>
      </w:pPr>
      <w:r>
        <w:t xml:space="preserve">зам. директора по учебно-методической работе МОУ «Санаторная школа-интернат №2 для детей, нуждающихся в длительном лечении» </w:t>
      </w:r>
      <w:proofErr w:type="gramStart"/>
      <w:r>
        <w:t>г</w:t>
      </w:r>
      <w:proofErr w:type="gramEnd"/>
      <w:r>
        <w:t>.</w:t>
      </w:r>
    </w:p>
    <w:p w:rsidR="00D95BF2" w:rsidRDefault="001F48EE">
      <w:pPr>
        <w:pStyle w:val="a3"/>
        <w:spacing w:line="273" w:lineRule="exact"/>
        <w:ind w:left="297"/>
      </w:pPr>
      <w:r>
        <w:t>Магнитогорска</w:t>
      </w:r>
    </w:p>
    <w:p w:rsidR="00D95BF2" w:rsidRDefault="00D95BF2">
      <w:pPr>
        <w:spacing w:line="273" w:lineRule="exact"/>
        <w:sectPr w:rsidR="00D95BF2">
          <w:type w:val="continuous"/>
          <w:pgSz w:w="11910" w:h="16840"/>
          <w:pgMar w:top="1040" w:right="420" w:bottom="280" w:left="1400" w:header="720" w:footer="720" w:gutter="0"/>
          <w:cols w:num="2" w:space="720" w:equalWidth="0">
            <w:col w:w="1443" w:space="2517"/>
            <w:col w:w="6130"/>
          </w:cols>
        </w:sectPr>
      </w:pPr>
    </w:p>
    <w:p w:rsidR="00D95BF2" w:rsidRDefault="00D95BF2">
      <w:pPr>
        <w:pStyle w:val="a3"/>
        <w:spacing w:before="5"/>
        <w:rPr>
          <w:sz w:val="4"/>
        </w:rPr>
      </w:pPr>
    </w:p>
    <w:p w:rsidR="00D95BF2" w:rsidRDefault="001F48EE">
      <w:pPr>
        <w:pStyle w:val="a3"/>
        <w:ind w:left="3439"/>
        <w:rPr>
          <w:sz w:val="20"/>
        </w:rPr>
      </w:pPr>
      <w:r>
        <w:rPr>
          <w:noProof/>
          <w:sz w:val="20"/>
          <w:lang w:eastAsia="zh-CN" w:bidi="ar-SA"/>
        </w:rPr>
        <w:drawing>
          <wp:inline distT="0" distB="0" distL="0" distR="0">
            <wp:extent cx="2301175" cy="736092"/>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2301175" cy="736092"/>
                    </a:xfrm>
                    <a:prstGeom prst="rect">
                      <a:avLst/>
                    </a:prstGeom>
                  </pic:spPr>
                </pic:pic>
              </a:graphicData>
            </a:graphic>
          </wp:inline>
        </w:drawing>
      </w:r>
    </w:p>
    <w:p w:rsidR="00D95BF2" w:rsidRDefault="00D95BF2">
      <w:pPr>
        <w:rPr>
          <w:sz w:val="20"/>
        </w:rPr>
        <w:sectPr w:rsidR="00D95BF2">
          <w:type w:val="continuous"/>
          <w:pgSz w:w="11910" w:h="16840"/>
          <w:pgMar w:top="1040" w:right="420" w:bottom="280" w:left="1400" w:header="720" w:footer="720" w:gutter="0"/>
          <w:cols w:space="720"/>
        </w:sectPr>
      </w:pPr>
    </w:p>
    <w:p w:rsidR="00D95BF2" w:rsidRDefault="00F46490">
      <w:pPr>
        <w:sectPr w:rsidR="00D95BF2">
          <w:pgSz w:w="11910" w:h="16840"/>
          <w:pgMar w:top="1040" w:right="420" w:bottom="280" w:left="1400" w:header="720" w:footer="720" w:gutter="0"/>
          <w:cols w:space="720"/>
        </w:sectPr>
      </w:pPr>
      <w:r w:rsidRPr="00F46490">
        <w:lastRenderedPageBreak/>
        <w:drawing>
          <wp:inline distT="0" distB="0" distL="0" distR="0">
            <wp:extent cx="6407150" cy="8806890"/>
            <wp:effectExtent l="19050" t="0" r="0" b="0"/>
            <wp:docPr id="2" name="Рисунок 2" descr="D:\Мои документы\2017-2020 кафедра\Для аккредитации 2020\РП для набора 2020 года\листы согласования 2020\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2017-2020 кафедра\Для аккредитации 2020\РП для набора 2020 года\листы согласования 2020\2017.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7150" cy="8806890"/>
                    </a:xfrm>
                    <a:prstGeom prst="rect">
                      <a:avLst/>
                    </a:prstGeom>
                    <a:noFill/>
                    <a:ln>
                      <a:noFill/>
                    </a:ln>
                  </pic:spPr>
                </pic:pic>
              </a:graphicData>
            </a:graphic>
          </wp:inline>
        </w:drawing>
      </w:r>
    </w:p>
    <w:p w:rsidR="00D95BF2" w:rsidRDefault="001F48EE">
      <w:pPr>
        <w:pStyle w:val="a4"/>
        <w:numPr>
          <w:ilvl w:val="0"/>
          <w:numId w:val="12"/>
        </w:numPr>
        <w:tabs>
          <w:tab w:val="left" w:pos="1038"/>
        </w:tabs>
        <w:spacing w:before="66"/>
        <w:ind w:hanging="181"/>
        <w:jc w:val="left"/>
        <w:rPr>
          <w:b/>
          <w:sz w:val="24"/>
        </w:rPr>
      </w:pPr>
      <w:r>
        <w:rPr>
          <w:b/>
          <w:sz w:val="24"/>
        </w:rPr>
        <w:lastRenderedPageBreak/>
        <w:t>Цели освоения</w:t>
      </w:r>
      <w:r>
        <w:rPr>
          <w:b/>
          <w:spacing w:val="-1"/>
          <w:sz w:val="24"/>
        </w:rPr>
        <w:t xml:space="preserve"> </w:t>
      </w:r>
      <w:r>
        <w:rPr>
          <w:b/>
          <w:sz w:val="24"/>
        </w:rPr>
        <w:t>дисциплины</w:t>
      </w:r>
    </w:p>
    <w:p w:rsidR="00D95BF2" w:rsidRDefault="00D95BF2">
      <w:pPr>
        <w:pStyle w:val="a3"/>
        <w:spacing w:before="7"/>
        <w:rPr>
          <w:b/>
        </w:rPr>
      </w:pPr>
    </w:p>
    <w:p w:rsidR="00D95BF2" w:rsidRDefault="001F48EE" w:rsidP="001250E4">
      <w:pPr>
        <w:pStyle w:val="a3"/>
        <w:spacing w:line="237" w:lineRule="auto"/>
        <w:ind w:left="297" w:right="1009" w:firstLine="566"/>
        <w:jc w:val="both"/>
      </w:pPr>
      <w:r>
        <w:t>Целями освоения дисциплины «Нравственно – философские проблемы русской литературы» являются:</w:t>
      </w:r>
    </w:p>
    <w:p w:rsidR="00D95BF2" w:rsidRDefault="001F48EE" w:rsidP="001250E4">
      <w:pPr>
        <w:pStyle w:val="a4"/>
        <w:numPr>
          <w:ilvl w:val="0"/>
          <w:numId w:val="11"/>
        </w:numPr>
        <w:tabs>
          <w:tab w:val="left" w:pos="437"/>
        </w:tabs>
        <w:spacing w:before="10" w:line="237" w:lineRule="auto"/>
        <w:ind w:right="1219" w:firstLine="2"/>
        <w:jc w:val="both"/>
        <w:rPr>
          <w:sz w:val="24"/>
        </w:rPr>
      </w:pPr>
      <w:r>
        <w:rPr>
          <w:sz w:val="24"/>
        </w:rPr>
        <w:t>овладение студентами общекультурными компетенциями студента - бакалавра в области русской культуры и литературы конца 19-начала 20 века, содержательного наполнения компетенций в связи с формированием мировоззрения, изучения материала русской литературы и искусства в магистральных эстетических направлениях данного</w:t>
      </w:r>
      <w:r>
        <w:rPr>
          <w:spacing w:val="-1"/>
          <w:sz w:val="24"/>
        </w:rPr>
        <w:t xml:space="preserve"> </w:t>
      </w:r>
      <w:r>
        <w:rPr>
          <w:sz w:val="24"/>
        </w:rPr>
        <w:t>периода,</w:t>
      </w:r>
    </w:p>
    <w:p w:rsidR="00D95BF2" w:rsidRDefault="001F48EE" w:rsidP="001250E4">
      <w:pPr>
        <w:pStyle w:val="a4"/>
        <w:numPr>
          <w:ilvl w:val="0"/>
          <w:numId w:val="11"/>
        </w:numPr>
        <w:tabs>
          <w:tab w:val="left" w:pos="437"/>
        </w:tabs>
        <w:spacing w:before="14" w:line="235" w:lineRule="auto"/>
        <w:ind w:right="1486" w:firstLine="2"/>
        <w:jc w:val="both"/>
        <w:rPr>
          <w:sz w:val="24"/>
        </w:rPr>
      </w:pPr>
      <w:r>
        <w:rPr>
          <w:sz w:val="24"/>
        </w:rPr>
        <w:t>овладения культурой мышления, способностью к обобщению, логически верно выстраивать устную и письменную речь, умения анализировать литературное произведение;</w:t>
      </w:r>
    </w:p>
    <w:p w:rsidR="00D95BF2" w:rsidRDefault="001F48EE" w:rsidP="001250E4">
      <w:pPr>
        <w:pStyle w:val="a4"/>
        <w:numPr>
          <w:ilvl w:val="0"/>
          <w:numId w:val="11"/>
        </w:numPr>
        <w:tabs>
          <w:tab w:val="left" w:pos="438"/>
        </w:tabs>
        <w:spacing w:before="5"/>
        <w:ind w:left="437" w:hanging="139"/>
        <w:jc w:val="both"/>
        <w:rPr>
          <w:sz w:val="24"/>
        </w:rPr>
      </w:pPr>
      <w:r>
        <w:rPr>
          <w:sz w:val="24"/>
        </w:rPr>
        <w:t>расширение общей культуры и профессионального</w:t>
      </w:r>
      <w:r>
        <w:rPr>
          <w:spacing w:val="-3"/>
          <w:sz w:val="24"/>
        </w:rPr>
        <w:t xml:space="preserve"> </w:t>
      </w:r>
      <w:r>
        <w:rPr>
          <w:sz w:val="24"/>
        </w:rPr>
        <w:t>кругозора.</w:t>
      </w:r>
    </w:p>
    <w:p w:rsidR="00D95BF2" w:rsidRDefault="00D95BF2">
      <w:pPr>
        <w:pStyle w:val="a3"/>
        <w:spacing w:before="10"/>
        <w:rPr>
          <w:sz w:val="25"/>
        </w:rPr>
      </w:pPr>
    </w:p>
    <w:p w:rsidR="00D95BF2" w:rsidRDefault="001F48EE">
      <w:pPr>
        <w:pStyle w:val="1"/>
        <w:numPr>
          <w:ilvl w:val="0"/>
          <w:numId w:val="12"/>
        </w:numPr>
        <w:tabs>
          <w:tab w:val="left" w:pos="1038"/>
        </w:tabs>
        <w:spacing w:line="232" w:lineRule="auto"/>
        <w:ind w:left="857" w:right="2672" w:firstLine="0"/>
        <w:jc w:val="left"/>
      </w:pPr>
      <w:r>
        <w:t>Место дисциплины (модуля) в структуре образовательной программы подготовки</w:t>
      </w:r>
      <w:r>
        <w:rPr>
          <w:spacing w:val="-1"/>
        </w:rPr>
        <w:t xml:space="preserve"> </w:t>
      </w:r>
      <w:r>
        <w:t>бакалавра</w:t>
      </w:r>
    </w:p>
    <w:p w:rsidR="00D95BF2" w:rsidRDefault="00D95BF2">
      <w:pPr>
        <w:pStyle w:val="a3"/>
        <w:spacing w:before="5"/>
        <w:rPr>
          <w:b/>
          <w:sz w:val="25"/>
        </w:rPr>
      </w:pPr>
    </w:p>
    <w:p w:rsidR="00D95BF2" w:rsidRDefault="001F48EE">
      <w:pPr>
        <w:pStyle w:val="a3"/>
        <w:spacing w:line="235" w:lineRule="auto"/>
        <w:ind w:left="297" w:right="424" w:firstLine="566"/>
        <w:jc w:val="both"/>
      </w:pPr>
      <w:r>
        <w:t>Дисциплина «Нравственно – философские проблемы русской литературы» Б3.В.ДВ.3 входит в вариативную часть блока 1 образовательной программы по направлению подготовки 44.03.05 Педагогическое образование (с двумя профилями подготовки).</w:t>
      </w:r>
    </w:p>
    <w:p w:rsidR="00D95BF2" w:rsidRDefault="001F48EE" w:rsidP="001250E4">
      <w:pPr>
        <w:pStyle w:val="a3"/>
        <w:tabs>
          <w:tab w:val="left" w:pos="1957"/>
          <w:tab w:val="left" w:pos="2892"/>
          <w:tab w:val="left" w:pos="4374"/>
          <w:tab w:val="left" w:pos="4810"/>
          <w:tab w:val="left" w:pos="5131"/>
          <w:tab w:val="left" w:pos="5902"/>
          <w:tab w:val="left" w:pos="6883"/>
          <w:tab w:val="left" w:pos="7191"/>
          <w:tab w:val="left" w:pos="8478"/>
        </w:tabs>
        <w:spacing w:before="13"/>
        <w:ind w:left="297" w:right="424" w:firstLine="480"/>
        <w:jc w:val="both"/>
      </w:pPr>
      <w:r>
        <w:t>Изучение</w:t>
      </w:r>
      <w:r>
        <w:tab/>
        <w:t>данной</w:t>
      </w:r>
      <w:r>
        <w:tab/>
        <w:t>дисциплины</w:t>
      </w:r>
      <w:r>
        <w:tab/>
        <w:t>на</w:t>
      </w:r>
      <w:r>
        <w:tab/>
        <w:t>3</w:t>
      </w:r>
      <w:r>
        <w:tab/>
        <w:t>курсе</w:t>
      </w:r>
      <w:r>
        <w:tab/>
        <w:t>связано</w:t>
      </w:r>
      <w:r>
        <w:tab/>
        <w:t>с</w:t>
      </w:r>
      <w:r>
        <w:tab/>
        <w:t>изучением</w:t>
      </w:r>
      <w:r>
        <w:tab/>
      </w:r>
      <w:r>
        <w:rPr>
          <w:spacing w:val="-3"/>
        </w:rPr>
        <w:t xml:space="preserve">дисциплин, </w:t>
      </w:r>
      <w:r>
        <w:t>исследующих</w:t>
      </w:r>
      <w:r>
        <w:rPr>
          <w:spacing w:val="24"/>
        </w:rPr>
        <w:t xml:space="preserve"> </w:t>
      </w:r>
      <w:r>
        <w:t>эволюцию</w:t>
      </w:r>
      <w:r>
        <w:rPr>
          <w:spacing w:val="24"/>
        </w:rPr>
        <w:t xml:space="preserve"> </w:t>
      </w:r>
      <w:r>
        <w:t>взглядов</w:t>
      </w:r>
      <w:r>
        <w:rPr>
          <w:spacing w:val="24"/>
        </w:rPr>
        <w:t xml:space="preserve"> </w:t>
      </w:r>
      <w:r>
        <w:t>человечества</w:t>
      </w:r>
      <w:r>
        <w:rPr>
          <w:spacing w:val="25"/>
        </w:rPr>
        <w:t xml:space="preserve"> </w:t>
      </w:r>
      <w:r>
        <w:t>на</w:t>
      </w:r>
      <w:r>
        <w:rPr>
          <w:spacing w:val="24"/>
        </w:rPr>
        <w:t xml:space="preserve"> </w:t>
      </w:r>
      <w:r>
        <w:t>проблемы</w:t>
      </w:r>
      <w:r>
        <w:rPr>
          <w:spacing w:val="24"/>
        </w:rPr>
        <w:t xml:space="preserve"> </w:t>
      </w:r>
      <w:r>
        <w:t>«добра</w:t>
      </w:r>
      <w:r>
        <w:rPr>
          <w:spacing w:val="25"/>
        </w:rPr>
        <w:t xml:space="preserve"> </w:t>
      </w:r>
      <w:r>
        <w:t>и</w:t>
      </w:r>
      <w:r>
        <w:rPr>
          <w:spacing w:val="24"/>
        </w:rPr>
        <w:t xml:space="preserve"> </w:t>
      </w:r>
      <w:r>
        <w:t>зла»,</w:t>
      </w:r>
      <w:r>
        <w:rPr>
          <w:spacing w:val="24"/>
        </w:rPr>
        <w:t xml:space="preserve"> </w:t>
      </w:r>
      <w:r>
        <w:t>«человека</w:t>
      </w:r>
      <w:r>
        <w:rPr>
          <w:spacing w:val="25"/>
        </w:rPr>
        <w:t xml:space="preserve"> </w:t>
      </w:r>
      <w:r>
        <w:t>и мира», «смысла бытия» («Философия»); знанием этапов и</w:t>
      </w:r>
      <w:r>
        <w:rPr>
          <w:spacing w:val="19"/>
        </w:rPr>
        <w:t xml:space="preserve"> </w:t>
      </w:r>
      <w:r>
        <w:t>основных</w:t>
      </w:r>
      <w:r>
        <w:rPr>
          <w:spacing w:val="3"/>
        </w:rPr>
        <w:t xml:space="preserve"> </w:t>
      </w:r>
      <w:r>
        <w:t>закономерностей развития цивилизации («История»); исследованием внутреннего мира</w:t>
      </w:r>
      <w:r>
        <w:rPr>
          <w:spacing w:val="-19"/>
        </w:rPr>
        <w:t xml:space="preserve"> </w:t>
      </w:r>
      <w:r>
        <w:t>человека,</w:t>
      </w:r>
      <w:r>
        <w:rPr>
          <w:spacing w:val="-2"/>
        </w:rPr>
        <w:t xml:space="preserve"> </w:t>
      </w:r>
      <w:r>
        <w:t xml:space="preserve">процессов формирования </w:t>
      </w:r>
      <w:r>
        <w:rPr>
          <w:spacing w:val="56"/>
        </w:rPr>
        <w:t xml:space="preserve"> </w:t>
      </w:r>
      <w:r>
        <w:t xml:space="preserve">индивидуальности, </w:t>
      </w:r>
      <w:r>
        <w:rPr>
          <w:spacing w:val="57"/>
        </w:rPr>
        <w:t xml:space="preserve"> </w:t>
      </w:r>
      <w:r>
        <w:t>связей</w:t>
      </w:r>
      <w:r>
        <w:tab/>
      </w:r>
      <w:r>
        <w:tab/>
        <w:t>внутреннего «я» с</w:t>
      </w:r>
      <w:r>
        <w:rPr>
          <w:spacing w:val="52"/>
        </w:rPr>
        <w:t xml:space="preserve"> </w:t>
      </w:r>
      <w:r>
        <w:t>окружающим.</w:t>
      </w:r>
    </w:p>
    <w:p w:rsidR="00D95BF2" w:rsidRDefault="001F48EE" w:rsidP="001250E4">
      <w:pPr>
        <w:pStyle w:val="a3"/>
        <w:spacing w:before="4" w:line="232" w:lineRule="auto"/>
        <w:ind w:left="594" w:right="424" w:firstLine="243"/>
        <w:jc w:val="both"/>
      </w:pPr>
      <w:r>
        <w:t>Знания (умения, владения), полученные при изучении данной</w:t>
      </w:r>
      <w:r>
        <w:rPr>
          <w:spacing w:val="48"/>
        </w:rPr>
        <w:t xml:space="preserve"> </w:t>
      </w:r>
      <w:r>
        <w:t>дисциплины</w:t>
      </w:r>
      <w:r>
        <w:rPr>
          <w:spacing w:val="59"/>
        </w:rPr>
        <w:t xml:space="preserve"> </w:t>
      </w:r>
      <w:r>
        <w:t xml:space="preserve">будут необходимы   для   изучения   дисциплин:   «Литература   как   переоценка </w:t>
      </w:r>
      <w:r>
        <w:rPr>
          <w:spacing w:val="41"/>
        </w:rPr>
        <w:t xml:space="preserve"> </w:t>
      </w:r>
      <w:r>
        <w:t>ценностей»,</w:t>
      </w:r>
    </w:p>
    <w:p w:rsidR="00D95BF2" w:rsidRDefault="001F48EE">
      <w:pPr>
        <w:pStyle w:val="a3"/>
        <w:spacing w:before="6"/>
        <w:ind w:left="297"/>
      </w:pPr>
      <w:r>
        <w:t>«Психология творчества».</w:t>
      </w:r>
    </w:p>
    <w:p w:rsidR="00D95BF2" w:rsidRDefault="00D95BF2">
      <w:pPr>
        <w:pStyle w:val="a3"/>
        <w:spacing w:before="2"/>
        <w:rPr>
          <w:sz w:val="26"/>
        </w:rPr>
      </w:pPr>
    </w:p>
    <w:p w:rsidR="00D95BF2" w:rsidRDefault="001F48EE">
      <w:pPr>
        <w:pStyle w:val="1"/>
        <w:numPr>
          <w:ilvl w:val="0"/>
          <w:numId w:val="12"/>
        </w:numPr>
        <w:tabs>
          <w:tab w:val="left" w:pos="1038"/>
        </w:tabs>
        <w:spacing w:before="1" w:line="232" w:lineRule="auto"/>
        <w:ind w:left="857" w:right="1793" w:firstLine="0"/>
        <w:jc w:val="left"/>
      </w:pPr>
      <w:r>
        <w:t>Компетенции обучающегося, формируемые в результате освоения дисциплины (модуля) и планируемые результаты</w:t>
      </w:r>
      <w:r>
        <w:rPr>
          <w:spacing w:val="-3"/>
        </w:rPr>
        <w:t xml:space="preserve"> </w:t>
      </w:r>
      <w:r>
        <w:t>обучения</w:t>
      </w:r>
    </w:p>
    <w:p w:rsidR="00D95BF2" w:rsidRDefault="001F48EE">
      <w:pPr>
        <w:pStyle w:val="a3"/>
        <w:spacing w:before="131" w:line="232" w:lineRule="auto"/>
        <w:ind w:left="297" w:firstLine="568"/>
      </w:pPr>
      <w:r>
        <w:t>В результате освоения дисциплины «Нравственно-философские проблемы русской литературы» обучающийся должен обладать следующими компетенциями:</w:t>
      </w:r>
    </w:p>
    <w:p w:rsidR="00D95BF2" w:rsidRDefault="00D95BF2">
      <w:pPr>
        <w:pStyle w:val="a3"/>
        <w:spacing w:before="8"/>
        <w:rPr>
          <w:sz w:val="23"/>
        </w:rPr>
      </w:pPr>
    </w:p>
    <w:tbl>
      <w:tblPr>
        <w:tblStyle w:val="TableNormal"/>
        <w:tblW w:w="0" w:type="auto"/>
        <w:tblInd w:w="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905"/>
        <w:gridCol w:w="2659"/>
        <w:gridCol w:w="2664"/>
        <w:gridCol w:w="2520"/>
      </w:tblGrid>
      <w:tr w:rsidR="00D95BF2">
        <w:trPr>
          <w:trHeight w:val="282"/>
        </w:trPr>
        <w:tc>
          <w:tcPr>
            <w:tcW w:w="1905" w:type="dxa"/>
            <w:vMerge w:val="restart"/>
            <w:tcBorders>
              <w:left w:val="single" w:sz="4" w:space="0" w:color="000000"/>
            </w:tcBorders>
          </w:tcPr>
          <w:p w:rsidR="00D95BF2" w:rsidRDefault="001F48EE">
            <w:pPr>
              <w:pStyle w:val="TableParagraph"/>
              <w:spacing w:before="1"/>
              <w:ind w:left="228" w:right="237"/>
              <w:jc w:val="center"/>
              <w:rPr>
                <w:sz w:val="24"/>
              </w:rPr>
            </w:pPr>
            <w:r>
              <w:rPr>
                <w:sz w:val="24"/>
              </w:rPr>
              <w:t>Структурный</w:t>
            </w:r>
          </w:p>
          <w:p w:rsidR="00D95BF2" w:rsidRDefault="001F48EE">
            <w:pPr>
              <w:pStyle w:val="TableParagraph"/>
              <w:spacing w:before="17" w:line="274" w:lineRule="exact"/>
              <w:ind w:left="265" w:right="273" w:hanging="1"/>
              <w:jc w:val="center"/>
              <w:rPr>
                <w:sz w:val="24"/>
              </w:rPr>
            </w:pPr>
            <w:r>
              <w:rPr>
                <w:sz w:val="24"/>
              </w:rPr>
              <w:t xml:space="preserve">элемент </w:t>
            </w:r>
            <w:r>
              <w:rPr>
                <w:spacing w:val="-1"/>
                <w:sz w:val="24"/>
              </w:rPr>
              <w:t>компетенции</w:t>
            </w:r>
          </w:p>
        </w:tc>
        <w:tc>
          <w:tcPr>
            <w:tcW w:w="7843" w:type="dxa"/>
            <w:gridSpan w:val="3"/>
            <w:tcBorders>
              <w:right w:val="single" w:sz="4" w:space="0" w:color="000000"/>
            </w:tcBorders>
          </w:tcPr>
          <w:p w:rsidR="00D95BF2" w:rsidRDefault="001F48EE">
            <w:pPr>
              <w:pStyle w:val="TableParagraph"/>
              <w:spacing w:before="1" w:line="261" w:lineRule="exact"/>
              <w:ind w:left="2258" w:right="2259"/>
              <w:jc w:val="center"/>
              <w:rPr>
                <w:sz w:val="24"/>
              </w:rPr>
            </w:pPr>
            <w:r>
              <w:rPr>
                <w:sz w:val="24"/>
              </w:rPr>
              <w:t>Уровень освоения компетенций</w:t>
            </w:r>
          </w:p>
        </w:tc>
      </w:tr>
      <w:tr w:rsidR="00D95BF2">
        <w:trPr>
          <w:trHeight w:val="541"/>
        </w:trPr>
        <w:tc>
          <w:tcPr>
            <w:tcW w:w="1905" w:type="dxa"/>
            <w:vMerge/>
            <w:tcBorders>
              <w:top w:val="nil"/>
              <w:left w:val="single" w:sz="4" w:space="0" w:color="000000"/>
            </w:tcBorders>
          </w:tcPr>
          <w:p w:rsidR="00D95BF2" w:rsidRDefault="00D95BF2">
            <w:pPr>
              <w:rPr>
                <w:sz w:val="2"/>
                <w:szCs w:val="2"/>
              </w:rPr>
            </w:pPr>
          </w:p>
        </w:tc>
        <w:tc>
          <w:tcPr>
            <w:tcW w:w="2659" w:type="dxa"/>
          </w:tcPr>
          <w:p w:rsidR="00D95BF2" w:rsidRDefault="001F48EE">
            <w:pPr>
              <w:pStyle w:val="TableParagraph"/>
              <w:spacing w:line="262" w:lineRule="exact"/>
              <w:ind w:left="565" w:right="722"/>
              <w:jc w:val="center"/>
              <w:rPr>
                <w:sz w:val="24"/>
              </w:rPr>
            </w:pPr>
            <w:r>
              <w:rPr>
                <w:sz w:val="24"/>
              </w:rPr>
              <w:t>Пороговый</w:t>
            </w:r>
          </w:p>
          <w:p w:rsidR="00D95BF2" w:rsidRDefault="001F48EE">
            <w:pPr>
              <w:pStyle w:val="TableParagraph"/>
              <w:spacing w:line="260" w:lineRule="exact"/>
              <w:ind w:left="566" w:right="722"/>
              <w:jc w:val="center"/>
              <w:rPr>
                <w:sz w:val="24"/>
              </w:rPr>
            </w:pPr>
            <w:r>
              <w:rPr>
                <w:sz w:val="24"/>
              </w:rPr>
              <w:t>уровень</w:t>
            </w:r>
          </w:p>
        </w:tc>
        <w:tc>
          <w:tcPr>
            <w:tcW w:w="2664" w:type="dxa"/>
          </w:tcPr>
          <w:p w:rsidR="00D95BF2" w:rsidRDefault="001F48EE">
            <w:pPr>
              <w:pStyle w:val="TableParagraph"/>
              <w:spacing w:line="262" w:lineRule="exact"/>
              <w:ind w:left="848" w:right="859"/>
              <w:jc w:val="center"/>
              <w:rPr>
                <w:sz w:val="24"/>
              </w:rPr>
            </w:pPr>
            <w:r>
              <w:rPr>
                <w:sz w:val="24"/>
              </w:rPr>
              <w:t>Средний</w:t>
            </w:r>
          </w:p>
          <w:p w:rsidR="00D95BF2" w:rsidRDefault="001F48EE">
            <w:pPr>
              <w:pStyle w:val="TableParagraph"/>
              <w:spacing w:line="260" w:lineRule="exact"/>
              <w:ind w:left="848" w:right="859"/>
              <w:jc w:val="center"/>
              <w:rPr>
                <w:sz w:val="24"/>
              </w:rPr>
            </w:pPr>
            <w:r>
              <w:rPr>
                <w:sz w:val="24"/>
              </w:rPr>
              <w:t>уровень</w:t>
            </w:r>
          </w:p>
        </w:tc>
        <w:tc>
          <w:tcPr>
            <w:tcW w:w="2520" w:type="dxa"/>
            <w:tcBorders>
              <w:right w:val="single" w:sz="4" w:space="0" w:color="000000"/>
            </w:tcBorders>
          </w:tcPr>
          <w:p w:rsidR="00D95BF2" w:rsidRDefault="001F48EE">
            <w:pPr>
              <w:pStyle w:val="TableParagraph"/>
              <w:spacing w:line="262" w:lineRule="exact"/>
              <w:ind w:left="838"/>
              <w:rPr>
                <w:sz w:val="24"/>
              </w:rPr>
            </w:pPr>
            <w:r>
              <w:rPr>
                <w:sz w:val="24"/>
              </w:rPr>
              <w:t>Высокий</w:t>
            </w:r>
          </w:p>
          <w:p w:rsidR="00D95BF2" w:rsidRDefault="001F48EE">
            <w:pPr>
              <w:pStyle w:val="TableParagraph"/>
              <w:spacing w:line="260" w:lineRule="exact"/>
              <w:ind w:left="895"/>
              <w:rPr>
                <w:sz w:val="24"/>
              </w:rPr>
            </w:pPr>
            <w:r>
              <w:rPr>
                <w:sz w:val="24"/>
              </w:rPr>
              <w:t>уровень</w:t>
            </w:r>
          </w:p>
        </w:tc>
      </w:tr>
      <w:tr w:rsidR="00D95BF2">
        <w:trPr>
          <w:trHeight w:val="541"/>
        </w:trPr>
        <w:tc>
          <w:tcPr>
            <w:tcW w:w="9748" w:type="dxa"/>
            <w:gridSpan w:val="4"/>
            <w:tcBorders>
              <w:left w:val="single" w:sz="4" w:space="0" w:color="000000"/>
              <w:right w:val="single" w:sz="4" w:space="0" w:color="000000"/>
            </w:tcBorders>
          </w:tcPr>
          <w:p w:rsidR="00D95BF2" w:rsidRDefault="001F48EE">
            <w:pPr>
              <w:pStyle w:val="TableParagraph"/>
              <w:spacing w:before="1" w:line="268" w:lineRule="exact"/>
              <w:ind w:left="105" w:right="492"/>
              <w:rPr>
                <w:sz w:val="24"/>
              </w:rPr>
            </w:pPr>
            <w:r>
              <w:rPr>
                <w:b/>
                <w:sz w:val="24"/>
              </w:rPr>
              <w:t xml:space="preserve">ПК-1 </w:t>
            </w:r>
            <w:r>
              <w:rPr>
                <w:sz w:val="24"/>
              </w:rPr>
              <w:t>готовностью реализовывать образовательные программы по учебным предметам в соответствии с требованиями образовательных стандартов</w:t>
            </w:r>
          </w:p>
        </w:tc>
      </w:tr>
      <w:tr w:rsidR="00D95BF2">
        <w:trPr>
          <w:trHeight w:val="3176"/>
        </w:trPr>
        <w:tc>
          <w:tcPr>
            <w:tcW w:w="1905" w:type="dxa"/>
            <w:tcBorders>
              <w:left w:val="single" w:sz="4" w:space="0" w:color="000000"/>
            </w:tcBorders>
          </w:tcPr>
          <w:p w:rsidR="00D95BF2" w:rsidRDefault="001F48EE">
            <w:pPr>
              <w:pStyle w:val="TableParagraph"/>
              <w:spacing w:line="263" w:lineRule="exact"/>
              <w:ind w:left="105"/>
              <w:rPr>
                <w:sz w:val="24"/>
              </w:rPr>
            </w:pPr>
            <w:r>
              <w:rPr>
                <w:sz w:val="24"/>
              </w:rPr>
              <w:t>Знать</w:t>
            </w:r>
          </w:p>
        </w:tc>
        <w:tc>
          <w:tcPr>
            <w:tcW w:w="2659" w:type="dxa"/>
          </w:tcPr>
          <w:p w:rsidR="00D95BF2" w:rsidRDefault="001F48EE">
            <w:pPr>
              <w:pStyle w:val="TableParagraph"/>
              <w:spacing w:line="276" w:lineRule="auto"/>
              <w:ind w:left="95" w:right="112"/>
              <w:rPr>
                <w:sz w:val="24"/>
              </w:rPr>
            </w:pPr>
            <w:r>
              <w:rPr>
                <w:sz w:val="24"/>
              </w:rPr>
              <w:t>требования образовательных стандартов начального, среднего и общего образования.</w:t>
            </w:r>
          </w:p>
        </w:tc>
        <w:tc>
          <w:tcPr>
            <w:tcW w:w="2664" w:type="dxa"/>
          </w:tcPr>
          <w:p w:rsidR="00D95BF2" w:rsidRDefault="001F48EE">
            <w:pPr>
              <w:pStyle w:val="TableParagraph"/>
              <w:spacing w:line="276" w:lineRule="auto"/>
              <w:ind w:left="95" w:right="173"/>
              <w:rPr>
                <w:sz w:val="24"/>
              </w:rPr>
            </w:pPr>
            <w:r>
              <w:rPr>
                <w:sz w:val="24"/>
              </w:rPr>
              <w:t>особенности построения образовательных программ по учебному предмету.</w:t>
            </w:r>
          </w:p>
        </w:tc>
        <w:tc>
          <w:tcPr>
            <w:tcW w:w="2520" w:type="dxa"/>
            <w:tcBorders>
              <w:right w:val="single" w:sz="4" w:space="0" w:color="000000"/>
            </w:tcBorders>
          </w:tcPr>
          <w:p w:rsidR="00D95BF2" w:rsidRDefault="001F48EE">
            <w:pPr>
              <w:pStyle w:val="TableParagraph"/>
              <w:spacing w:line="276" w:lineRule="auto"/>
              <w:ind w:left="75" w:right="226"/>
              <w:rPr>
                <w:sz w:val="24"/>
              </w:rPr>
            </w:pPr>
            <w:r>
              <w:rPr>
                <w:sz w:val="24"/>
              </w:rPr>
              <w:t xml:space="preserve">необходимость реализации образовательных программ по учебному предмету в соответствии с требованиями образовательных стандартов </w:t>
            </w:r>
            <w:proofErr w:type="gramStart"/>
            <w:r>
              <w:rPr>
                <w:sz w:val="24"/>
              </w:rPr>
              <w:t>в</w:t>
            </w:r>
            <w:proofErr w:type="gramEnd"/>
          </w:p>
          <w:p w:rsidR="00D95BF2" w:rsidRDefault="001F48EE">
            <w:pPr>
              <w:pStyle w:val="TableParagraph"/>
              <w:ind w:left="75"/>
              <w:rPr>
                <w:sz w:val="24"/>
              </w:rPr>
            </w:pPr>
            <w:r>
              <w:rPr>
                <w:sz w:val="24"/>
              </w:rPr>
              <w:t>различных</w:t>
            </w:r>
          </w:p>
        </w:tc>
      </w:tr>
    </w:tbl>
    <w:p w:rsidR="00D95BF2" w:rsidRDefault="00D95BF2">
      <w:pPr>
        <w:rPr>
          <w:sz w:val="24"/>
        </w:rPr>
        <w:sectPr w:rsidR="00D95BF2">
          <w:pgSz w:w="11910" w:h="16840"/>
          <w:pgMar w:top="1040" w:right="420" w:bottom="280" w:left="1400" w:header="720" w:footer="720" w:gutter="0"/>
          <w:cols w:space="720"/>
        </w:sectPr>
      </w:pPr>
    </w:p>
    <w:tbl>
      <w:tblPr>
        <w:tblStyle w:val="TableNormal"/>
        <w:tblW w:w="0" w:type="auto"/>
        <w:tblInd w:w="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920"/>
        <w:gridCol w:w="2659"/>
        <w:gridCol w:w="2683"/>
        <w:gridCol w:w="2520"/>
      </w:tblGrid>
      <w:tr w:rsidR="00D95BF2">
        <w:trPr>
          <w:trHeight w:val="282"/>
        </w:trPr>
        <w:tc>
          <w:tcPr>
            <w:tcW w:w="1920" w:type="dxa"/>
            <w:vMerge w:val="restart"/>
          </w:tcPr>
          <w:p w:rsidR="00D95BF2" w:rsidRDefault="001F48EE">
            <w:pPr>
              <w:pStyle w:val="TableParagraph"/>
              <w:spacing w:line="272" w:lineRule="exact"/>
              <w:ind w:left="246" w:right="228"/>
              <w:jc w:val="center"/>
              <w:rPr>
                <w:sz w:val="24"/>
              </w:rPr>
            </w:pPr>
            <w:r>
              <w:rPr>
                <w:sz w:val="24"/>
              </w:rPr>
              <w:lastRenderedPageBreak/>
              <w:t>Структурный</w:t>
            </w:r>
          </w:p>
          <w:p w:rsidR="00D95BF2" w:rsidRDefault="001F48EE">
            <w:pPr>
              <w:pStyle w:val="TableParagraph"/>
              <w:spacing w:before="8" w:line="280" w:lineRule="atLeast"/>
              <w:ind w:left="284" w:right="264" w:hanging="1"/>
              <w:jc w:val="center"/>
              <w:rPr>
                <w:sz w:val="24"/>
              </w:rPr>
            </w:pPr>
            <w:r>
              <w:rPr>
                <w:sz w:val="24"/>
              </w:rPr>
              <w:t xml:space="preserve">элемент </w:t>
            </w:r>
            <w:r>
              <w:rPr>
                <w:spacing w:val="-1"/>
                <w:sz w:val="24"/>
              </w:rPr>
              <w:t>компетенции</w:t>
            </w:r>
          </w:p>
        </w:tc>
        <w:tc>
          <w:tcPr>
            <w:tcW w:w="7862" w:type="dxa"/>
            <w:gridSpan w:val="3"/>
          </w:tcPr>
          <w:p w:rsidR="00D95BF2" w:rsidRDefault="001F48EE">
            <w:pPr>
              <w:pStyle w:val="TableParagraph"/>
              <w:spacing w:line="262" w:lineRule="exact"/>
              <w:ind w:left="2257" w:right="2268"/>
              <w:jc w:val="center"/>
              <w:rPr>
                <w:sz w:val="24"/>
              </w:rPr>
            </w:pPr>
            <w:r>
              <w:rPr>
                <w:sz w:val="24"/>
              </w:rPr>
              <w:t>Уровень освоения компетенций</w:t>
            </w:r>
          </w:p>
        </w:tc>
      </w:tr>
      <w:tr w:rsidR="00D95BF2">
        <w:trPr>
          <w:trHeight w:val="541"/>
        </w:trPr>
        <w:tc>
          <w:tcPr>
            <w:tcW w:w="1920" w:type="dxa"/>
            <w:vMerge/>
            <w:tcBorders>
              <w:top w:val="nil"/>
            </w:tcBorders>
          </w:tcPr>
          <w:p w:rsidR="00D95BF2" w:rsidRDefault="00D95BF2">
            <w:pPr>
              <w:rPr>
                <w:sz w:val="2"/>
                <w:szCs w:val="2"/>
              </w:rPr>
            </w:pPr>
          </w:p>
        </w:tc>
        <w:tc>
          <w:tcPr>
            <w:tcW w:w="2659" w:type="dxa"/>
          </w:tcPr>
          <w:p w:rsidR="00D95BF2" w:rsidRDefault="001F48EE">
            <w:pPr>
              <w:pStyle w:val="TableParagraph"/>
              <w:spacing w:line="253" w:lineRule="exact"/>
              <w:ind w:left="643" w:right="643"/>
              <w:jc w:val="center"/>
              <w:rPr>
                <w:sz w:val="24"/>
              </w:rPr>
            </w:pPr>
            <w:r>
              <w:rPr>
                <w:sz w:val="24"/>
              </w:rPr>
              <w:t>Пороговый</w:t>
            </w:r>
          </w:p>
          <w:p w:rsidR="00D95BF2" w:rsidRDefault="001F48EE">
            <w:pPr>
              <w:pStyle w:val="TableParagraph"/>
              <w:spacing w:before="7" w:line="261" w:lineRule="exact"/>
              <w:ind w:left="643" w:right="643"/>
              <w:jc w:val="center"/>
              <w:rPr>
                <w:sz w:val="24"/>
              </w:rPr>
            </w:pPr>
            <w:r>
              <w:rPr>
                <w:sz w:val="24"/>
              </w:rPr>
              <w:t>уровень</w:t>
            </w:r>
          </w:p>
        </w:tc>
        <w:tc>
          <w:tcPr>
            <w:tcW w:w="2683" w:type="dxa"/>
          </w:tcPr>
          <w:p w:rsidR="00D95BF2" w:rsidRDefault="001F48EE">
            <w:pPr>
              <w:pStyle w:val="TableParagraph"/>
              <w:spacing w:line="253" w:lineRule="exact"/>
              <w:ind w:left="863" w:right="864"/>
              <w:jc w:val="center"/>
              <w:rPr>
                <w:sz w:val="24"/>
              </w:rPr>
            </w:pPr>
            <w:r>
              <w:rPr>
                <w:sz w:val="24"/>
              </w:rPr>
              <w:t>Средний</w:t>
            </w:r>
          </w:p>
          <w:p w:rsidR="00D95BF2" w:rsidRDefault="001F48EE">
            <w:pPr>
              <w:pStyle w:val="TableParagraph"/>
              <w:spacing w:before="7" w:line="261" w:lineRule="exact"/>
              <w:ind w:left="863" w:right="864"/>
              <w:jc w:val="center"/>
              <w:rPr>
                <w:sz w:val="24"/>
              </w:rPr>
            </w:pPr>
            <w:r>
              <w:rPr>
                <w:sz w:val="24"/>
              </w:rPr>
              <w:t>уровень</w:t>
            </w:r>
          </w:p>
        </w:tc>
        <w:tc>
          <w:tcPr>
            <w:tcW w:w="2520" w:type="dxa"/>
          </w:tcPr>
          <w:p w:rsidR="00D95BF2" w:rsidRDefault="001F48EE">
            <w:pPr>
              <w:pStyle w:val="TableParagraph"/>
              <w:spacing w:line="253" w:lineRule="exact"/>
              <w:ind w:left="769" w:right="769"/>
              <w:jc w:val="center"/>
              <w:rPr>
                <w:sz w:val="24"/>
              </w:rPr>
            </w:pPr>
            <w:r>
              <w:rPr>
                <w:sz w:val="24"/>
              </w:rPr>
              <w:t>Высокий</w:t>
            </w:r>
          </w:p>
          <w:p w:rsidR="00D95BF2" w:rsidRDefault="001F48EE">
            <w:pPr>
              <w:pStyle w:val="TableParagraph"/>
              <w:spacing w:before="7" w:line="261" w:lineRule="exact"/>
              <w:ind w:left="769" w:right="769"/>
              <w:jc w:val="center"/>
              <w:rPr>
                <w:sz w:val="24"/>
              </w:rPr>
            </w:pPr>
            <w:r>
              <w:rPr>
                <w:sz w:val="24"/>
              </w:rPr>
              <w:t>уровень</w:t>
            </w:r>
          </w:p>
        </w:tc>
      </w:tr>
      <w:tr w:rsidR="00D95BF2">
        <w:trPr>
          <w:trHeight w:val="829"/>
        </w:trPr>
        <w:tc>
          <w:tcPr>
            <w:tcW w:w="1920" w:type="dxa"/>
          </w:tcPr>
          <w:p w:rsidR="00D95BF2" w:rsidRDefault="00D95BF2">
            <w:pPr>
              <w:pStyle w:val="TableParagraph"/>
              <w:rPr>
                <w:sz w:val="24"/>
              </w:rPr>
            </w:pPr>
          </w:p>
        </w:tc>
        <w:tc>
          <w:tcPr>
            <w:tcW w:w="2659" w:type="dxa"/>
          </w:tcPr>
          <w:p w:rsidR="00D95BF2" w:rsidRDefault="00D95BF2">
            <w:pPr>
              <w:pStyle w:val="TableParagraph"/>
              <w:rPr>
                <w:sz w:val="24"/>
              </w:rPr>
            </w:pPr>
          </w:p>
        </w:tc>
        <w:tc>
          <w:tcPr>
            <w:tcW w:w="2683" w:type="dxa"/>
          </w:tcPr>
          <w:p w:rsidR="00D95BF2" w:rsidRDefault="00D95BF2">
            <w:pPr>
              <w:pStyle w:val="TableParagraph"/>
              <w:rPr>
                <w:sz w:val="24"/>
              </w:rPr>
            </w:pPr>
          </w:p>
        </w:tc>
        <w:tc>
          <w:tcPr>
            <w:tcW w:w="2520" w:type="dxa"/>
          </w:tcPr>
          <w:p w:rsidR="00D95BF2" w:rsidRDefault="001F48EE">
            <w:pPr>
              <w:pStyle w:val="TableParagraph"/>
              <w:spacing w:line="253" w:lineRule="exact"/>
              <w:ind w:left="59"/>
              <w:rPr>
                <w:sz w:val="24"/>
              </w:rPr>
            </w:pPr>
            <w:r>
              <w:rPr>
                <w:sz w:val="24"/>
              </w:rPr>
              <w:t>образовательных</w:t>
            </w:r>
          </w:p>
          <w:p w:rsidR="00D95BF2" w:rsidRDefault="001F48EE">
            <w:pPr>
              <w:pStyle w:val="TableParagraph"/>
              <w:spacing w:before="45"/>
              <w:ind w:left="59"/>
              <w:rPr>
                <w:sz w:val="24"/>
              </w:rPr>
            </w:pPr>
            <w:proofErr w:type="gramStart"/>
            <w:r>
              <w:rPr>
                <w:sz w:val="24"/>
              </w:rPr>
              <w:t>учреждениях</w:t>
            </w:r>
            <w:proofErr w:type="gramEnd"/>
            <w:r>
              <w:rPr>
                <w:sz w:val="24"/>
              </w:rPr>
              <w:t>.</w:t>
            </w:r>
          </w:p>
        </w:tc>
      </w:tr>
      <w:tr w:rsidR="00D95BF2">
        <w:trPr>
          <w:trHeight w:val="4636"/>
        </w:trPr>
        <w:tc>
          <w:tcPr>
            <w:tcW w:w="1920" w:type="dxa"/>
          </w:tcPr>
          <w:p w:rsidR="00D95BF2" w:rsidRDefault="001F48EE">
            <w:pPr>
              <w:pStyle w:val="TableParagraph"/>
              <w:spacing w:line="253" w:lineRule="exact"/>
              <w:ind w:left="129"/>
              <w:rPr>
                <w:sz w:val="24"/>
              </w:rPr>
            </w:pPr>
            <w:r>
              <w:rPr>
                <w:sz w:val="24"/>
              </w:rPr>
              <w:t>Уметь</w:t>
            </w:r>
          </w:p>
        </w:tc>
        <w:tc>
          <w:tcPr>
            <w:tcW w:w="2659" w:type="dxa"/>
          </w:tcPr>
          <w:p w:rsidR="00D95BF2" w:rsidRDefault="001F48EE">
            <w:pPr>
              <w:pStyle w:val="TableParagraph"/>
              <w:spacing w:line="253" w:lineRule="exact"/>
              <w:ind w:left="99"/>
              <w:rPr>
                <w:sz w:val="24"/>
              </w:rPr>
            </w:pPr>
            <w:r>
              <w:rPr>
                <w:sz w:val="24"/>
              </w:rPr>
              <w:t>анализировать и</w:t>
            </w:r>
          </w:p>
          <w:p w:rsidR="00D95BF2" w:rsidRDefault="001F48EE">
            <w:pPr>
              <w:pStyle w:val="TableParagraph"/>
              <w:spacing w:before="41" w:line="276" w:lineRule="auto"/>
              <w:ind w:left="99" w:right="164"/>
              <w:rPr>
                <w:sz w:val="24"/>
              </w:rPr>
            </w:pPr>
            <w:r>
              <w:rPr>
                <w:sz w:val="24"/>
              </w:rPr>
              <w:t>обобщать опыт реализации учебных образовательных программ по учебному предмету в соответствии с требованиями образовательных стандартов в различных образовательных учреждениях.</w:t>
            </w:r>
          </w:p>
        </w:tc>
        <w:tc>
          <w:tcPr>
            <w:tcW w:w="2683" w:type="dxa"/>
          </w:tcPr>
          <w:p w:rsidR="00D95BF2" w:rsidRDefault="001F48EE">
            <w:pPr>
              <w:pStyle w:val="TableParagraph"/>
              <w:spacing w:line="253" w:lineRule="exact"/>
              <w:ind w:left="99"/>
              <w:rPr>
                <w:sz w:val="24"/>
              </w:rPr>
            </w:pPr>
            <w:r>
              <w:rPr>
                <w:sz w:val="24"/>
              </w:rPr>
              <w:t>планировать</w:t>
            </w:r>
          </w:p>
          <w:p w:rsidR="00D95BF2" w:rsidRDefault="001F48EE">
            <w:pPr>
              <w:pStyle w:val="TableParagraph"/>
              <w:spacing w:before="41" w:line="276" w:lineRule="auto"/>
              <w:ind w:left="99" w:right="188"/>
              <w:rPr>
                <w:sz w:val="24"/>
              </w:rPr>
            </w:pPr>
            <w:r>
              <w:rPr>
                <w:sz w:val="24"/>
              </w:rPr>
              <w:t xml:space="preserve">собственную деятельность </w:t>
            </w:r>
            <w:proofErr w:type="gramStart"/>
            <w:r>
              <w:rPr>
                <w:sz w:val="24"/>
              </w:rPr>
              <w:t>в рамках реализации образовательных программ по учебному предмету в соответствии с требованиями образовательных стандартов в различных образовательных учреждениях</w:t>
            </w:r>
            <w:proofErr w:type="gramEnd"/>
            <w:r>
              <w:rPr>
                <w:sz w:val="24"/>
              </w:rPr>
              <w:t>.</w:t>
            </w:r>
          </w:p>
        </w:tc>
        <w:tc>
          <w:tcPr>
            <w:tcW w:w="2520" w:type="dxa"/>
          </w:tcPr>
          <w:p w:rsidR="00D95BF2" w:rsidRDefault="001F48EE">
            <w:pPr>
              <w:pStyle w:val="TableParagraph"/>
              <w:spacing w:line="253" w:lineRule="exact"/>
              <w:ind w:left="59"/>
              <w:rPr>
                <w:sz w:val="24"/>
              </w:rPr>
            </w:pPr>
            <w:r>
              <w:rPr>
                <w:sz w:val="24"/>
              </w:rPr>
              <w:t>анализировать</w:t>
            </w:r>
          </w:p>
          <w:p w:rsidR="00D95BF2" w:rsidRDefault="001F48EE">
            <w:pPr>
              <w:pStyle w:val="TableParagraph"/>
              <w:spacing w:before="41" w:line="276" w:lineRule="auto"/>
              <w:ind w:left="59" w:right="237"/>
              <w:rPr>
                <w:sz w:val="24"/>
              </w:rPr>
            </w:pPr>
            <w:r>
              <w:rPr>
                <w:sz w:val="24"/>
              </w:rPr>
              <w:t>собственную деятельность в процессе реализации образовательных программ по учебному предмету в соответствии с требованиями ФГОС в различных образовательных учреждениях.</w:t>
            </w:r>
          </w:p>
        </w:tc>
      </w:tr>
      <w:tr w:rsidR="00D95BF2">
        <w:trPr>
          <w:trHeight w:val="4631"/>
        </w:trPr>
        <w:tc>
          <w:tcPr>
            <w:tcW w:w="1920" w:type="dxa"/>
          </w:tcPr>
          <w:p w:rsidR="00D95BF2" w:rsidRDefault="001F48EE">
            <w:pPr>
              <w:pStyle w:val="TableParagraph"/>
              <w:spacing w:line="253" w:lineRule="exact"/>
              <w:ind w:left="129"/>
              <w:rPr>
                <w:sz w:val="24"/>
              </w:rPr>
            </w:pPr>
            <w:r>
              <w:rPr>
                <w:sz w:val="24"/>
              </w:rPr>
              <w:t>Владеть</w:t>
            </w:r>
          </w:p>
        </w:tc>
        <w:tc>
          <w:tcPr>
            <w:tcW w:w="2659" w:type="dxa"/>
          </w:tcPr>
          <w:p w:rsidR="00D95BF2" w:rsidRDefault="001F48EE">
            <w:pPr>
              <w:pStyle w:val="TableParagraph"/>
              <w:spacing w:line="253" w:lineRule="exact"/>
              <w:ind w:left="59"/>
              <w:rPr>
                <w:sz w:val="24"/>
              </w:rPr>
            </w:pPr>
            <w:r>
              <w:rPr>
                <w:sz w:val="24"/>
              </w:rPr>
              <w:t xml:space="preserve">способностью </w:t>
            </w:r>
            <w:proofErr w:type="gramStart"/>
            <w:r>
              <w:rPr>
                <w:sz w:val="24"/>
              </w:rPr>
              <w:t>к</w:t>
            </w:r>
            <w:proofErr w:type="gramEnd"/>
          </w:p>
          <w:p w:rsidR="00D95BF2" w:rsidRDefault="001F48EE">
            <w:pPr>
              <w:pStyle w:val="TableParagraph"/>
              <w:spacing w:before="36" w:line="276" w:lineRule="auto"/>
              <w:ind w:left="99" w:right="164"/>
              <w:rPr>
                <w:sz w:val="24"/>
              </w:rPr>
            </w:pPr>
            <w:r>
              <w:rPr>
                <w:sz w:val="24"/>
              </w:rPr>
              <w:t xml:space="preserve">развитию творчества </w:t>
            </w:r>
            <w:proofErr w:type="gramStart"/>
            <w:r>
              <w:rPr>
                <w:sz w:val="24"/>
              </w:rPr>
              <w:t>в процессе реализации образовательных программ по учебному предмету в соответствии с требованиями образовательных стандартов в различных образовательных учреждениях</w:t>
            </w:r>
            <w:proofErr w:type="gramEnd"/>
            <w:r>
              <w:rPr>
                <w:sz w:val="24"/>
              </w:rPr>
              <w:t>.</w:t>
            </w:r>
          </w:p>
        </w:tc>
        <w:tc>
          <w:tcPr>
            <w:tcW w:w="2683" w:type="dxa"/>
          </w:tcPr>
          <w:p w:rsidR="00D95BF2" w:rsidRDefault="001F48EE">
            <w:pPr>
              <w:pStyle w:val="TableParagraph"/>
              <w:spacing w:line="253" w:lineRule="exact"/>
              <w:ind w:left="59"/>
              <w:rPr>
                <w:sz w:val="24"/>
              </w:rPr>
            </w:pPr>
            <w:r>
              <w:rPr>
                <w:sz w:val="24"/>
              </w:rPr>
              <w:t xml:space="preserve">способностью </w:t>
            </w:r>
            <w:proofErr w:type="gramStart"/>
            <w:r>
              <w:rPr>
                <w:sz w:val="24"/>
              </w:rPr>
              <w:t>к</w:t>
            </w:r>
            <w:proofErr w:type="gramEnd"/>
          </w:p>
          <w:p w:rsidR="00D95BF2" w:rsidRDefault="001F48EE">
            <w:pPr>
              <w:pStyle w:val="TableParagraph"/>
              <w:spacing w:before="36" w:line="276" w:lineRule="auto"/>
              <w:ind w:left="99" w:right="188"/>
              <w:rPr>
                <w:sz w:val="24"/>
              </w:rPr>
            </w:pPr>
            <w:r>
              <w:rPr>
                <w:sz w:val="24"/>
              </w:rPr>
              <w:t>распространению знаний, полученных в процессе реализации образовательных программ по учебному предмету в соответствии с требованиями образовательных стандартов в различных образовательных учреждениях.</w:t>
            </w:r>
          </w:p>
        </w:tc>
        <w:tc>
          <w:tcPr>
            <w:tcW w:w="2520" w:type="dxa"/>
          </w:tcPr>
          <w:p w:rsidR="00D95BF2" w:rsidRDefault="001F48EE">
            <w:pPr>
              <w:pStyle w:val="TableParagraph"/>
              <w:spacing w:line="253" w:lineRule="exact"/>
              <w:ind w:left="39"/>
              <w:rPr>
                <w:sz w:val="24"/>
              </w:rPr>
            </w:pPr>
            <w:r>
              <w:rPr>
                <w:sz w:val="24"/>
              </w:rPr>
              <w:t>способностью</w:t>
            </w:r>
          </w:p>
          <w:p w:rsidR="00D95BF2" w:rsidRDefault="001F48EE">
            <w:pPr>
              <w:pStyle w:val="TableParagraph"/>
              <w:spacing w:before="36" w:line="276" w:lineRule="auto"/>
              <w:ind w:left="59" w:right="237"/>
              <w:rPr>
                <w:sz w:val="24"/>
              </w:rPr>
            </w:pPr>
            <w:r>
              <w:rPr>
                <w:sz w:val="24"/>
              </w:rPr>
              <w:t>генерировать новые идеи реализации образовательных программ по учебному предмету в соответствии с требованиями ФГОС в различных образовательных учреждениях</w:t>
            </w:r>
          </w:p>
        </w:tc>
      </w:tr>
      <w:tr w:rsidR="00D95BF2">
        <w:trPr>
          <w:trHeight w:val="541"/>
        </w:trPr>
        <w:tc>
          <w:tcPr>
            <w:tcW w:w="9782" w:type="dxa"/>
            <w:gridSpan w:val="4"/>
          </w:tcPr>
          <w:p w:rsidR="00D95BF2" w:rsidRDefault="001F48EE">
            <w:pPr>
              <w:pStyle w:val="TableParagraph"/>
              <w:spacing w:line="257" w:lineRule="exact"/>
              <w:ind w:left="129"/>
              <w:rPr>
                <w:sz w:val="24"/>
              </w:rPr>
            </w:pPr>
            <w:r>
              <w:rPr>
                <w:b/>
                <w:sz w:val="24"/>
              </w:rPr>
              <w:t xml:space="preserve">ПК-3 </w:t>
            </w:r>
            <w:r>
              <w:rPr>
                <w:sz w:val="24"/>
              </w:rPr>
              <w:t>способностью решать задачи воспитания и духовно-нравственного развития,</w:t>
            </w:r>
          </w:p>
          <w:p w:rsidR="00D95BF2" w:rsidRDefault="001F48EE">
            <w:pPr>
              <w:pStyle w:val="TableParagraph"/>
              <w:spacing w:line="265" w:lineRule="exact"/>
              <w:ind w:left="129"/>
              <w:rPr>
                <w:sz w:val="24"/>
              </w:rPr>
            </w:pPr>
            <w:proofErr w:type="gramStart"/>
            <w:r>
              <w:rPr>
                <w:sz w:val="24"/>
              </w:rPr>
              <w:t>обучающихся</w:t>
            </w:r>
            <w:proofErr w:type="gramEnd"/>
            <w:r>
              <w:rPr>
                <w:sz w:val="24"/>
              </w:rPr>
              <w:t xml:space="preserve"> в учебной и </w:t>
            </w:r>
            <w:proofErr w:type="spellStart"/>
            <w:r>
              <w:rPr>
                <w:sz w:val="24"/>
              </w:rPr>
              <w:t>внеучебной</w:t>
            </w:r>
            <w:proofErr w:type="spellEnd"/>
            <w:r>
              <w:rPr>
                <w:sz w:val="24"/>
              </w:rPr>
              <w:t xml:space="preserve"> деятельности</w:t>
            </w:r>
          </w:p>
        </w:tc>
      </w:tr>
      <w:tr w:rsidR="00D95BF2">
        <w:trPr>
          <w:trHeight w:val="2749"/>
        </w:trPr>
        <w:tc>
          <w:tcPr>
            <w:tcW w:w="1920" w:type="dxa"/>
          </w:tcPr>
          <w:p w:rsidR="00D95BF2" w:rsidRDefault="001F48EE">
            <w:pPr>
              <w:pStyle w:val="TableParagraph"/>
              <w:spacing w:line="258" w:lineRule="exact"/>
              <w:ind w:left="129"/>
              <w:rPr>
                <w:sz w:val="24"/>
              </w:rPr>
            </w:pPr>
            <w:r>
              <w:rPr>
                <w:sz w:val="24"/>
              </w:rPr>
              <w:t>Знать</w:t>
            </w:r>
          </w:p>
        </w:tc>
        <w:tc>
          <w:tcPr>
            <w:tcW w:w="2659" w:type="dxa"/>
          </w:tcPr>
          <w:p w:rsidR="00D95BF2" w:rsidRDefault="001F48EE">
            <w:pPr>
              <w:pStyle w:val="TableParagraph"/>
              <w:spacing w:line="232" w:lineRule="auto"/>
              <w:ind w:left="99" w:right="905"/>
              <w:rPr>
                <w:sz w:val="24"/>
              </w:rPr>
            </w:pPr>
            <w:r>
              <w:rPr>
                <w:sz w:val="24"/>
              </w:rPr>
              <w:t>сущностные характеристики</w:t>
            </w:r>
          </w:p>
          <w:p w:rsidR="00D95BF2" w:rsidRDefault="001F48EE">
            <w:pPr>
              <w:pStyle w:val="TableParagraph"/>
              <w:spacing w:line="237" w:lineRule="auto"/>
              <w:ind w:left="99" w:right="804"/>
              <w:rPr>
                <w:sz w:val="24"/>
              </w:rPr>
            </w:pPr>
            <w:r>
              <w:rPr>
                <w:sz w:val="24"/>
              </w:rPr>
              <w:t>воспитательного процесса.</w:t>
            </w:r>
          </w:p>
        </w:tc>
        <w:tc>
          <w:tcPr>
            <w:tcW w:w="2683" w:type="dxa"/>
          </w:tcPr>
          <w:p w:rsidR="00D95BF2" w:rsidRDefault="001F48EE">
            <w:pPr>
              <w:pStyle w:val="TableParagraph"/>
              <w:spacing w:line="232" w:lineRule="auto"/>
              <w:ind w:left="99" w:right="790"/>
              <w:rPr>
                <w:sz w:val="24"/>
              </w:rPr>
            </w:pPr>
            <w:r>
              <w:rPr>
                <w:sz w:val="24"/>
              </w:rPr>
              <w:t>об основных образовательных</w:t>
            </w:r>
          </w:p>
          <w:p w:rsidR="00D95BF2" w:rsidRDefault="001F48EE">
            <w:pPr>
              <w:pStyle w:val="TableParagraph"/>
              <w:ind w:left="99" w:right="168"/>
              <w:rPr>
                <w:sz w:val="24"/>
              </w:rPr>
            </w:pPr>
            <w:proofErr w:type="gramStart"/>
            <w:r>
              <w:rPr>
                <w:sz w:val="24"/>
              </w:rPr>
              <w:t>программах</w:t>
            </w:r>
            <w:proofErr w:type="gramEnd"/>
            <w:r>
              <w:rPr>
                <w:sz w:val="24"/>
              </w:rPr>
              <w:t xml:space="preserve"> духовно- нравственного развития для обучающихся дошкольного, младшего школьного и подросткового</w:t>
            </w:r>
          </w:p>
          <w:p w:rsidR="00D95BF2" w:rsidRDefault="001F48EE">
            <w:pPr>
              <w:pStyle w:val="TableParagraph"/>
              <w:spacing w:line="266" w:lineRule="exact"/>
              <w:ind w:left="99"/>
              <w:rPr>
                <w:sz w:val="24"/>
              </w:rPr>
            </w:pPr>
            <w:r>
              <w:rPr>
                <w:sz w:val="24"/>
              </w:rPr>
              <w:t>возрастов.</w:t>
            </w:r>
          </w:p>
        </w:tc>
        <w:tc>
          <w:tcPr>
            <w:tcW w:w="2520" w:type="dxa"/>
          </w:tcPr>
          <w:p w:rsidR="00D95BF2" w:rsidRDefault="001F48EE">
            <w:pPr>
              <w:pStyle w:val="TableParagraph"/>
              <w:spacing w:line="232" w:lineRule="auto"/>
              <w:ind w:left="59" w:right="444"/>
              <w:rPr>
                <w:sz w:val="24"/>
              </w:rPr>
            </w:pPr>
            <w:r>
              <w:rPr>
                <w:sz w:val="24"/>
              </w:rPr>
              <w:t>понимать важность духовно-</w:t>
            </w:r>
          </w:p>
          <w:p w:rsidR="00D95BF2" w:rsidRDefault="001F48EE">
            <w:pPr>
              <w:pStyle w:val="TableParagraph"/>
              <w:ind w:left="59" w:right="926"/>
              <w:rPr>
                <w:sz w:val="24"/>
              </w:rPr>
            </w:pPr>
            <w:r>
              <w:rPr>
                <w:sz w:val="24"/>
              </w:rPr>
              <w:t>нравственного воспитания школьников.</w:t>
            </w:r>
          </w:p>
        </w:tc>
      </w:tr>
    </w:tbl>
    <w:p w:rsidR="00D95BF2" w:rsidRDefault="00D95BF2">
      <w:pPr>
        <w:rPr>
          <w:sz w:val="24"/>
        </w:rPr>
        <w:sectPr w:rsidR="00D95BF2">
          <w:pgSz w:w="11910" w:h="16840"/>
          <w:pgMar w:top="1100" w:right="420" w:bottom="280" w:left="1400" w:header="720" w:footer="720" w:gutter="0"/>
          <w:cols w:space="720"/>
        </w:sectPr>
      </w:pPr>
    </w:p>
    <w:tbl>
      <w:tblPr>
        <w:tblStyle w:val="TableNormal"/>
        <w:tblW w:w="0" w:type="auto"/>
        <w:tblInd w:w="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896"/>
        <w:gridCol w:w="2070"/>
        <w:gridCol w:w="599"/>
        <w:gridCol w:w="2664"/>
        <w:gridCol w:w="1804"/>
        <w:gridCol w:w="716"/>
      </w:tblGrid>
      <w:tr w:rsidR="00D95BF2">
        <w:trPr>
          <w:trHeight w:val="282"/>
        </w:trPr>
        <w:tc>
          <w:tcPr>
            <w:tcW w:w="1896" w:type="dxa"/>
            <w:vMerge w:val="restart"/>
            <w:tcBorders>
              <w:left w:val="single" w:sz="4" w:space="0" w:color="000000"/>
            </w:tcBorders>
          </w:tcPr>
          <w:p w:rsidR="00D95BF2" w:rsidRDefault="001F48EE">
            <w:pPr>
              <w:pStyle w:val="TableParagraph"/>
              <w:spacing w:line="272" w:lineRule="exact"/>
              <w:ind w:left="228" w:right="228"/>
              <w:jc w:val="center"/>
              <w:rPr>
                <w:sz w:val="24"/>
              </w:rPr>
            </w:pPr>
            <w:r>
              <w:rPr>
                <w:sz w:val="24"/>
              </w:rPr>
              <w:lastRenderedPageBreak/>
              <w:t>Структурный</w:t>
            </w:r>
          </w:p>
          <w:p w:rsidR="00D95BF2" w:rsidRDefault="001F48EE">
            <w:pPr>
              <w:pStyle w:val="TableParagraph"/>
              <w:spacing w:before="8" w:line="280" w:lineRule="atLeast"/>
              <w:ind w:left="265" w:right="264" w:hanging="1"/>
              <w:jc w:val="center"/>
              <w:rPr>
                <w:sz w:val="24"/>
              </w:rPr>
            </w:pPr>
            <w:r>
              <w:rPr>
                <w:sz w:val="24"/>
              </w:rPr>
              <w:t xml:space="preserve">элемент </w:t>
            </w:r>
            <w:r>
              <w:rPr>
                <w:spacing w:val="-1"/>
                <w:sz w:val="24"/>
              </w:rPr>
              <w:t>компетенции</w:t>
            </w:r>
          </w:p>
        </w:tc>
        <w:tc>
          <w:tcPr>
            <w:tcW w:w="7853" w:type="dxa"/>
            <w:gridSpan w:val="5"/>
            <w:tcBorders>
              <w:right w:val="single" w:sz="4" w:space="0" w:color="000000"/>
            </w:tcBorders>
          </w:tcPr>
          <w:p w:rsidR="00D95BF2" w:rsidRDefault="001F48EE">
            <w:pPr>
              <w:pStyle w:val="TableParagraph"/>
              <w:spacing w:line="262" w:lineRule="exact"/>
              <w:ind w:left="2264" w:right="2264"/>
              <w:jc w:val="center"/>
              <w:rPr>
                <w:sz w:val="24"/>
              </w:rPr>
            </w:pPr>
            <w:r>
              <w:rPr>
                <w:sz w:val="24"/>
              </w:rPr>
              <w:t>Уровень освоения компетенций</w:t>
            </w:r>
          </w:p>
        </w:tc>
      </w:tr>
      <w:tr w:rsidR="00D95BF2">
        <w:trPr>
          <w:trHeight w:val="541"/>
        </w:trPr>
        <w:tc>
          <w:tcPr>
            <w:tcW w:w="1896" w:type="dxa"/>
            <w:vMerge/>
            <w:tcBorders>
              <w:top w:val="nil"/>
              <w:left w:val="single" w:sz="4" w:space="0" w:color="000000"/>
            </w:tcBorders>
          </w:tcPr>
          <w:p w:rsidR="00D95BF2" w:rsidRDefault="00D95BF2">
            <w:pPr>
              <w:rPr>
                <w:sz w:val="2"/>
                <w:szCs w:val="2"/>
              </w:rPr>
            </w:pPr>
          </w:p>
        </w:tc>
        <w:tc>
          <w:tcPr>
            <w:tcW w:w="2669" w:type="dxa"/>
            <w:gridSpan w:val="2"/>
          </w:tcPr>
          <w:p w:rsidR="00D95BF2" w:rsidRDefault="001F48EE">
            <w:pPr>
              <w:pStyle w:val="TableParagraph"/>
              <w:spacing w:line="253" w:lineRule="exact"/>
              <w:ind w:left="726" w:right="727"/>
              <w:jc w:val="center"/>
              <w:rPr>
                <w:sz w:val="24"/>
              </w:rPr>
            </w:pPr>
            <w:r>
              <w:rPr>
                <w:sz w:val="24"/>
              </w:rPr>
              <w:t>Пороговый</w:t>
            </w:r>
          </w:p>
          <w:p w:rsidR="00D95BF2" w:rsidRDefault="001F48EE">
            <w:pPr>
              <w:pStyle w:val="TableParagraph"/>
              <w:spacing w:before="7" w:line="261" w:lineRule="exact"/>
              <w:ind w:left="726" w:right="726"/>
              <w:jc w:val="center"/>
              <w:rPr>
                <w:sz w:val="24"/>
              </w:rPr>
            </w:pPr>
            <w:r>
              <w:rPr>
                <w:sz w:val="24"/>
              </w:rPr>
              <w:t>уровень</w:t>
            </w:r>
          </w:p>
        </w:tc>
        <w:tc>
          <w:tcPr>
            <w:tcW w:w="2664" w:type="dxa"/>
          </w:tcPr>
          <w:p w:rsidR="00D95BF2" w:rsidRDefault="001F48EE">
            <w:pPr>
              <w:pStyle w:val="TableParagraph"/>
              <w:spacing w:line="253" w:lineRule="exact"/>
              <w:ind w:left="847" w:right="860"/>
              <w:jc w:val="center"/>
              <w:rPr>
                <w:sz w:val="24"/>
              </w:rPr>
            </w:pPr>
            <w:r>
              <w:rPr>
                <w:sz w:val="24"/>
              </w:rPr>
              <w:t>Средний</w:t>
            </w:r>
          </w:p>
          <w:p w:rsidR="00D95BF2" w:rsidRDefault="001F48EE">
            <w:pPr>
              <w:pStyle w:val="TableParagraph"/>
              <w:spacing w:before="7" w:line="261" w:lineRule="exact"/>
              <w:ind w:left="847" w:right="860"/>
              <w:jc w:val="center"/>
              <w:rPr>
                <w:sz w:val="24"/>
              </w:rPr>
            </w:pPr>
            <w:r>
              <w:rPr>
                <w:sz w:val="24"/>
              </w:rPr>
              <w:t>уровень</w:t>
            </w:r>
          </w:p>
        </w:tc>
        <w:tc>
          <w:tcPr>
            <w:tcW w:w="2520" w:type="dxa"/>
            <w:gridSpan w:val="2"/>
            <w:tcBorders>
              <w:right w:val="single" w:sz="4" w:space="0" w:color="000000"/>
            </w:tcBorders>
          </w:tcPr>
          <w:p w:rsidR="00D95BF2" w:rsidRDefault="001F48EE">
            <w:pPr>
              <w:pStyle w:val="TableParagraph"/>
              <w:spacing w:line="253" w:lineRule="exact"/>
              <w:ind w:left="769" w:right="773"/>
              <w:jc w:val="center"/>
              <w:rPr>
                <w:sz w:val="24"/>
              </w:rPr>
            </w:pPr>
            <w:r>
              <w:rPr>
                <w:sz w:val="24"/>
              </w:rPr>
              <w:t>Высокий</w:t>
            </w:r>
          </w:p>
          <w:p w:rsidR="00D95BF2" w:rsidRDefault="001F48EE">
            <w:pPr>
              <w:pStyle w:val="TableParagraph"/>
              <w:spacing w:before="7" w:line="261" w:lineRule="exact"/>
              <w:ind w:left="769" w:right="773"/>
              <w:jc w:val="center"/>
              <w:rPr>
                <w:sz w:val="24"/>
              </w:rPr>
            </w:pPr>
            <w:r>
              <w:rPr>
                <w:sz w:val="24"/>
              </w:rPr>
              <w:t>уровень</w:t>
            </w:r>
          </w:p>
        </w:tc>
      </w:tr>
      <w:tr w:rsidR="00D95BF2">
        <w:trPr>
          <w:trHeight w:val="2197"/>
        </w:trPr>
        <w:tc>
          <w:tcPr>
            <w:tcW w:w="1896" w:type="dxa"/>
            <w:tcBorders>
              <w:left w:val="single" w:sz="4" w:space="0" w:color="000000"/>
            </w:tcBorders>
          </w:tcPr>
          <w:p w:rsidR="00D95BF2" w:rsidRDefault="001F48EE">
            <w:pPr>
              <w:pStyle w:val="TableParagraph"/>
              <w:spacing w:line="258" w:lineRule="exact"/>
              <w:ind w:left="105"/>
              <w:rPr>
                <w:sz w:val="24"/>
              </w:rPr>
            </w:pPr>
            <w:r>
              <w:rPr>
                <w:sz w:val="24"/>
              </w:rPr>
              <w:t>Уметь</w:t>
            </w:r>
          </w:p>
        </w:tc>
        <w:tc>
          <w:tcPr>
            <w:tcW w:w="2669" w:type="dxa"/>
            <w:gridSpan w:val="2"/>
          </w:tcPr>
          <w:p w:rsidR="00D95BF2" w:rsidRDefault="001F48EE">
            <w:pPr>
              <w:pStyle w:val="TableParagraph"/>
              <w:spacing w:line="257" w:lineRule="exact"/>
              <w:ind w:left="104"/>
              <w:rPr>
                <w:sz w:val="24"/>
              </w:rPr>
            </w:pPr>
            <w:r>
              <w:rPr>
                <w:sz w:val="24"/>
              </w:rPr>
              <w:t>планировать</w:t>
            </w:r>
          </w:p>
          <w:p w:rsidR="00D95BF2" w:rsidRDefault="001F48EE">
            <w:pPr>
              <w:pStyle w:val="TableParagraph"/>
              <w:ind w:left="104" w:right="359"/>
              <w:rPr>
                <w:sz w:val="24"/>
              </w:rPr>
            </w:pPr>
            <w:r>
              <w:rPr>
                <w:sz w:val="24"/>
              </w:rPr>
              <w:t xml:space="preserve">воспитательный процесс в школе и в классе, сделать подробный план воспитательного процесса в школе и </w:t>
            </w:r>
            <w:proofErr w:type="gramStart"/>
            <w:r>
              <w:rPr>
                <w:sz w:val="24"/>
              </w:rPr>
              <w:t>в</w:t>
            </w:r>
            <w:proofErr w:type="gramEnd"/>
          </w:p>
          <w:p w:rsidR="00D95BF2" w:rsidRDefault="001F48EE">
            <w:pPr>
              <w:pStyle w:val="TableParagraph"/>
              <w:spacing w:before="3" w:line="261" w:lineRule="exact"/>
              <w:ind w:left="104"/>
              <w:rPr>
                <w:sz w:val="24"/>
              </w:rPr>
            </w:pPr>
            <w:proofErr w:type="gramStart"/>
            <w:r>
              <w:rPr>
                <w:sz w:val="24"/>
              </w:rPr>
              <w:t>классе</w:t>
            </w:r>
            <w:proofErr w:type="gramEnd"/>
            <w:r>
              <w:rPr>
                <w:sz w:val="24"/>
              </w:rPr>
              <w:t>.</w:t>
            </w:r>
          </w:p>
        </w:tc>
        <w:tc>
          <w:tcPr>
            <w:tcW w:w="2664" w:type="dxa"/>
          </w:tcPr>
          <w:p w:rsidR="00D95BF2" w:rsidRDefault="001F48EE">
            <w:pPr>
              <w:pStyle w:val="TableParagraph"/>
              <w:spacing w:line="257" w:lineRule="exact"/>
              <w:ind w:left="94"/>
              <w:rPr>
                <w:sz w:val="24"/>
              </w:rPr>
            </w:pPr>
            <w:r>
              <w:rPr>
                <w:sz w:val="24"/>
              </w:rPr>
              <w:t>проектировать</w:t>
            </w:r>
          </w:p>
          <w:p w:rsidR="00D95BF2" w:rsidRDefault="001F48EE">
            <w:pPr>
              <w:pStyle w:val="TableParagraph"/>
              <w:ind w:left="94" w:right="310"/>
              <w:rPr>
                <w:sz w:val="24"/>
              </w:rPr>
            </w:pPr>
            <w:r>
              <w:rPr>
                <w:sz w:val="24"/>
              </w:rPr>
              <w:t>образовательные программы духовно- нравственного развития для обучающихся различных возрастов.</w:t>
            </w:r>
          </w:p>
        </w:tc>
        <w:tc>
          <w:tcPr>
            <w:tcW w:w="2520" w:type="dxa"/>
            <w:gridSpan w:val="2"/>
            <w:tcBorders>
              <w:right w:val="single" w:sz="4" w:space="0" w:color="000000"/>
            </w:tcBorders>
          </w:tcPr>
          <w:p w:rsidR="00D95BF2" w:rsidRDefault="001F48EE">
            <w:pPr>
              <w:pStyle w:val="TableParagraph"/>
              <w:spacing w:line="257" w:lineRule="exact"/>
              <w:ind w:left="74"/>
              <w:rPr>
                <w:sz w:val="24"/>
              </w:rPr>
            </w:pPr>
            <w:r>
              <w:rPr>
                <w:sz w:val="24"/>
              </w:rPr>
              <w:t>применять различные</w:t>
            </w:r>
          </w:p>
          <w:p w:rsidR="00D95BF2" w:rsidRDefault="001F48EE">
            <w:pPr>
              <w:pStyle w:val="TableParagraph"/>
              <w:ind w:left="74" w:right="176"/>
              <w:rPr>
                <w:sz w:val="24"/>
              </w:rPr>
            </w:pPr>
            <w:r>
              <w:rPr>
                <w:sz w:val="24"/>
              </w:rPr>
              <w:t>способы организации воспитательного процесса, в том числе и в нестандартных педагогических ситуациях.</w:t>
            </w:r>
          </w:p>
        </w:tc>
      </w:tr>
      <w:tr w:rsidR="00D95BF2">
        <w:trPr>
          <w:trHeight w:val="3306"/>
        </w:trPr>
        <w:tc>
          <w:tcPr>
            <w:tcW w:w="1896" w:type="dxa"/>
            <w:tcBorders>
              <w:left w:val="single" w:sz="4" w:space="0" w:color="000000"/>
            </w:tcBorders>
          </w:tcPr>
          <w:p w:rsidR="00D95BF2" w:rsidRDefault="001F48EE">
            <w:pPr>
              <w:pStyle w:val="TableParagraph"/>
              <w:spacing w:line="263" w:lineRule="exact"/>
              <w:ind w:left="105"/>
              <w:rPr>
                <w:sz w:val="24"/>
              </w:rPr>
            </w:pPr>
            <w:r>
              <w:rPr>
                <w:sz w:val="24"/>
              </w:rPr>
              <w:t>Владеть</w:t>
            </w:r>
          </w:p>
        </w:tc>
        <w:tc>
          <w:tcPr>
            <w:tcW w:w="2669" w:type="dxa"/>
            <w:gridSpan w:val="2"/>
          </w:tcPr>
          <w:p w:rsidR="00D95BF2" w:rsidRDefault="001F48EE">
            <w:pPr>
              <w:pStyle w:val="TableParagraph"/>
              <w:ind w:left="104" w:right="149"/>
              <w:rPr>
                <w:sz w:val="24"/>
              </w:rPr>
            </w:pPr>
            <w:proofErr w:type="gramStart"/>
            <w:r>
              <w:rPr>
                <w:sz w:val="24"/>
              </w:rPr>
              <w:t>способами реализации отдельных разделов той или иной образовательной программы духовно- нравственного развития для обучающихся дошкольного, младшего школьного и подросткового</w:t>
            </w:r>
            <w:proofErr w:type="gramEnd"/>
          </w:p>
          <w:p w:rsidR="00D95BF2" w:rsidRDefault="001F48EE">
            <w:pPr>
              <w:pStyle w:val="TableParagraph"/>
              <w:spacing w:line="264" w:lineRule="exact"/>
              <w:ind w:left="104"/>
              <w:rPr>
                <w:sz w:val="24"/>
              </w:rPr>
            </w:pPr>
            <w:r>
              <w:rPr>
                <w:sz w:val="24"/>
              </w:rPr>
              <w:t>возрастов.</w:t>
            </w:r>
          </w:p>
        </w:tc>
        <w:tc>
          <w:tcPr>
            <w:tcW w:w="2664" w:type="dxa"/>
          </w:tcPr>
          <w:p w:rsidR="00D95BF2" w:rsidRDefault="001F48EE">
            <w:pPr>
              <w:pStyle w:val="TableParagraph"/>
              <w:spacing w:line="237" w:lineRule="auto"/>
              <w:ind w:left="94" w:right="148"/>
              <w:rPr>
                <w:sz w:val="24"/>
              </w:rPr>
            </w:pPr>
            <w:r>
              <w:rPr>
                <w:sz w:val="24"/>
              </w:rPr>
              <w:t>навыками приема разнообразных рефлексивных методик по анализу организации воспитательного процесса.</w:t>
            </w:r>
          </w:p>
        </w:tc>
        <w:tc>
          <w:tcPr>
            <w:tcW w:w="2520" w:type="dxa"/>
            <w:gridSpan w:val="2"/>
            <w:tcBorders>
              <w:right w:val="single" w:sz="4" w:space="0" w:color="000000"/>
            </w:tcBorders>
          </w:tcPr>
          <w:p w:rsidR="00D95BF2" w:rsidRDefault="001F48EE">
            <w:pPr>
              <w:pStyle w:val="TableParagraph"/>
              <w:ind w:left="74" w:right="393"/>
              <w:rPr>
                <w:sz w:val="24"/>
              </w:rPr>
            </w:pPr>
            <w:r>
              <w:rPr>
                <w:sz w:val="24"/>
              </w:rPr>
              <w:t xml:space="preserve">навыками прогностического анализа путей совершенствования образовательных программ духовно- нравственного развития </w:t>
            </w:r>
            <w:proofErr w:type="gramStart"/>
            <w:r>
              <w:rPr>
                <w:sz w:val="24"/>
              </w:rPr>
              <w:t>для</w:t>
            </w:r>
            <w:proofErr w:type="gramEnd"/>
            <w:r>
              <w:rPr>
                <w:sz w:val="24"/>
              </w:rPr>
              <w:t xml:space="preserve"> обучающихся.</w:t>
            </w:r>
          </w:p>
        </w:tc>
      </w:tr>
      <w:tr w:rsidR="00D95BF2">
        <w:trPr>
          <w:trHeight w:val="1132"/>
        </w:trPr>
        <w:tc>
          <w:tcPr>
            <w:tcW w:w="9749" w:type="dxa"/>
            <w:gridSpan w:val="6"/>
            <w:tcBorders>
              <w:left w:val="single" w:sz="4" w:space="0" w:color="000000"/>
              <w:right w:val="single" w:sz="4" w:space="0" w:color="000000"/>
            </w:tcBorders>
          </w:tcPr>
          <w:p w:rsidR="00D95BF2" w:rsidRDefault="001F48EE">
            <w:pPr>
              <w:pStyle w:val="TableParagraph"/>
              <w:spacing w:line="271" w:lineRule="auto"/>
              <w:ind w:left="105" w:right="111"/>
              <w:jc w:val="both"/>
              <w:rPr>
                <w:sz w:val="24"/>
              </w:rPr>
            </w:pPr>
            <w:r>
              <w:rPr>
                <w:b/>
                <w:sz w:val="24"/>
              </w:rPr>
              <w:t xml:space="preserve">ПСК-4 </w:t>
            </w:r>
            <w:r>
              <w:rPr>
                <w:sz w:val="24"/>
              </w:rPr>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D95BF2">
        <w:trPr>
          <w:trHeight w:val="4655"/>
        </w:trPr>
        <w:tc>
          <w:tcPr>
            <w:tcW w:w="1896" w:type="dxa"/>
            <w:tcBorders>
              <w:left w:val="single" w:sz="4" w:space="0" w:color="000000"/>
            </w:tcBorders>
          </w:tcPr>
          <w:p w:rsidR="00D95BF2" w:rsidRDefault="001F48EE">
            <w:pPr>
              <w:pStyle w:val="TableParagraph"/>
              <w:spacing w:line="268" w:lineRule="exact"/>
              <w:ind w:left="105"/>
              <w:rPr>
                <w:sz w:val="24"/>
              </w:rPr>
            </w:pPr>
            <w:r>
              <w:rPr>
                <w:sz w:val="24"/>
              </w:rPr>
              <w:t>Знать</w:t>
            </w:r>
          </w:p>
        </w:tc>
        <w:tc>
          <w:tcPr>
            <w:tcW w:w="2070" w:type="dxa"/>
            <w:tcBorders>
              <w:right w:val="nil"/>
            </w:tcBorders>
          </w:tcPr>
          <w:p w:rsidR="00D95BF2" w:rsidRDefault="001F48EE">
            <w:pPr>
              <w:pStyle w:val="TableParagraph"/>
              <w:spacing w:line="276" w:lineRule="auto"/>
              <w:ind w:left="64" w:right="349"/>
              <w:rPr>
                <w:sz w:val="24"/>
              </w:rPr>
            </w:pPr>
            <w:r>
              <w:rPr>
                <w:sz w:val="24"/>
              </w:rPr>
              <w:t>основные инновационные технологии преподавании литературы.</w:t>
            </w:r>
          </w:p>
        </w:tc>
        <w:tc>
          <w:tcPr>
            <w:tcW w:w="599" w:type="dxa"/>
            <w:tcBorders>
              <w:left w:val="nil"/>
            </w:tcBorders>
          </w:tcPr>
          <w:p w:rsidR="00D95BF2" w:rsidRDefault="00D95BF2">
            <w:pPr>
              <w:pStyle w:val="TableParagraph"/>
              <w:rPr>
                <w:sz w:val="26"/>
              </w:rPr>
            </w:pPr>
          </w:p>
          <w:p w:rsidR="00D95BF2" w:rsidRDefault="00D95BF2">
            <w:pPr>
              <w:pStyle w:val="TableParagraph"/>
              <w:spacing w:before="8"/>
              <w:rPr>
                <w:sz w:val="28"/>
              </w:rPr>
            </w:pPr>
          </w:p>
          <w:p w:rsidR="00D95BF2" w:rsidRDefault="001F48EE">
            <w:pPr>
              <w:pStyle w:val="TableParagraph"/>
              <w:spacing w:before="1"/>
              <w:ind w:right="110"/>
              <w:jc w:val="right"/>
              <w:rPr>
                <w:sz w:val="24"/>
              </w:rPr>
            </w:pPr>
            <w:r>
              <w:rPr>
                <w:sz w:val="24"/>
              </w:rPr>
              <w:t>в</w:t>
            </w:r>
          </w:p>
        </w:tc>
        <w:tc>
          <w:tcPr>
            <w:tcW w:w="2664" w:type="dxa"/>
          </w:tcPr>
          <w:p w:rsidR="00D95BF2" w:rsidRDefault="001F48EE">
            <w:pPr>
              <w:pStyle w:val="TableParagraph"/>
              <w:tabs>
                <w:tab w:val="left" w:pos="2504"/>
              </w:tabs>
              <w:spacing w:line="276" w:lineRule="auto"/>
              <w:ind w:left="94" w:right="18"/>
              <w:rPr>
                <w:sz w:val="24"/>
              </w:rPr>
            </w:pPr>
            <w:r>
              <w:rPr>
                <w:sz w:val="24"/>
              </w:rPr>
              <w:t>систематические представления</w:t>
            </w:r>
            <w:r>
              <w:rPr>
                <w:sz w:val="24"/>
              </w:rPr>
              <w:tab/>
            </w:r>
            <w:r>
              <w:rPr>
                <w:spacing w:val="-18"/>
                <w:sz w:val="24"/>
              </w:rPr>
              <w:t xml:space="preserve">о </w:t>
            </w:r>
            <w:r>
              <w:rPr>
                <w:sz w:val="24"/>
              </w:rPr>
              <w:t>методах инновационных</w:t>
            </w:r>
          </w:p>
          <w:p w:rsidR="00D95BF2" w:rsidRDefault="001F48EE">
            <w:pPr>
              <w:pStyle w:val="TableParagraph"/>
              <w:tabs>
                <w:tab w:val="left" w:pos="2396"/>
              </w:tabs>
              <w:spacing w:line="276" w:lineRule="auto"/>
              <w:ind w:left="94" w:right="-15"/>
              <w:rPr>
                <w:sz w:val="24"/>
              </w:rPr>
            </w:pPr>
            <w:r>
              <w:rPr>
                <w:sz w:val="24"/>
              </w:rPr>
              <w:t>разработок</w:t>
            </w:r>
            <w:r>
              <w:rPr>
                <w:sz w:val="24"/>
              </w:rPr>
              <w:tab/>
              <w:t>по методике преподавания литературы.</w:t>
            </w:r>
          </w:p>
        </w:tc>
        <w:tc>
          <w:tcPr>
            <w:tcW w:w="2520" w:type="dxa"/>
            <w:gridSpan w:val="2"/>
            <w:tcBorders>
              <w:right w:val="single" w:sz="4" w:space="0" w:color="000000"/>
            </w:tcBorders>
          </w:tcPr>
          <w:p w:rsidR="00D95BF2" w:rsidRDefault="001F48EE">
            <w:pPr>
              <w:pStyle w:val="TableParagraph"/>
              <w:tabs>
                <w:tab w:val="left" w:pos="2382"/>
              </w:tabs>
              <w:spacing w:line="276" w:lineRule="auto"/>
              <w:ind w:left="74" w:right="-15"/>
              <w:rPr>
                <w:sz w:val="24"/>
              </w:rPr>
            </w:pPr>
            <w:r>
              <w:rPr>
                <w:sz w:val="24"/>
              </w:rPr>
              <w:t>инновационные технологии</w:t>
            </w:r>
            <w:r>
              <w:rPr>
                <w:sz w:val="24"/>
              </w:rPr>
              <w:tab/>
            </w:r>
            <w:r>
              <w:rPr>
                <w:spacing w:val="-11"/>
                <w:sz w:val="24"/>
              </w:rPr>
              <w:t xml:space="preserve">и </w:t>
            </w:r>
            <w:r>
              <w:rPr>
                <w:sz w:val="24"/>
              </w:rPr>
              <w:t>конкретные методики обучения</w:t>
            </w:r>
            <w:r>
              <w:rPr>
                <w:sz w:val="24"/>
              </w:rPr>
              <w:tab/>
            </w:r>
            <w:proofErr w:type="gramStart"/>
            <w:r>
              <w:rPr>
                <w:spacing w:val="-11"/>
                <w:sz w:val="24"/>
              </w:rPr>
              <w:t>в</w:t>
            </w:r>
            <w:proofErr w:type="gramEnd"/>
          </w:p>
          <w:p w:rsidR="00D95BF2" w:rsidRDefault="001F48EE">
            <w:pPr>
              <w:pStyle w:val="TableParagraph"/>
              <w:tabs>
                <w:tab w:val="left" w:pos="2262"/>
                <w:tab w:val="left" w:pos="2390"/>
              </w:tabs>
              <w:spacing w:line="276" w:lineRule="auto"/>
              <w:ind w:left="74" w:right="-15"/>
              <w:rPr>
                <w:sz w:val="24"/>
              </w:rPr>
            </w:pPr>
            <w:proofErr w:type="gramStart"/>
            <w:r>
              <w:rPr>
                <w:sz w:val="24"/>
              </w:rPr>
              <w:t>преподавании</w:t>
            </w:r>
            <w:proofErr w:type="gramEnd"/>
            <w:r>
              <w:rPr>
                <w:sz w:val="24"/>
              </w:rPr>
              <w:t xml:space="preserve"> литературы, систематические представления</w:t>
            </w:r>
            <w:r>
              <w:rPr>
                <w:sz w:val="24"/>
              </w:rPr>
              <w:tab/>
            </w:r>
            <w:r>
              <w:rPr>
                <w:sz w:val="24"/>
              </w:rPr>
              <w:tab/>
            </w:r>
            <w:r>
              <w:rPr>
                <w:spacing w:val="-10"/>
                <w:sz w:val="24"/>
              </w:rPr>
              <w:t xml:space="preserve">о </w:t>
            </w:r>
            <w:r>
              <w:rPr>
                <w:sz w:val="24"/>
              </w:rPr>
              <w:t>методах инновационных разработок</w:t>
            </w:r>
            <w:r>
              <w:rPr>
                <w:sz w:val="24"/>
              </w:rPr>
              <w:tab/>
            </w:r>
            <w:r>
              <w:rPr>
                <w:spacing w:val="-6"/>
                <w:sz w:val="24"/>
              </w:rPr>
              <w:t xml:space="preserve">по </w:t>
            </w:r>
            <w:r>
              <w:rPr>
                <w:sz w:val="24"/>
              </w:rPr>
              <w:t>методике</w:t>
            </w:r>
          </w:p>
          <w:p w:rsidR="00D95BF2" w:rsidRDefault="001F48EE">
            <w:pPr>
              <w:pStyle w:val="TableParagraph"/>
              <w:spacing w:line="276" w:lineRule="auto"/>
              <w:ind w:left="74" w:right="991"/>
              <w:rPr>
                <w:sz w:val="24"/>
              </w:rPr>
            </w:pPr>
            <w:r>
              <w:rPr>
                <w:sz w:val="24"/>
              </w:rPr>
              <w:t>преподавания литературы.</w:t>
            </w:r>
          </w:p>
        </w:tc>
      </w:tr>
      <w:tr w:rsidR="00D95BF2">
        <w:trPr>
          <w:trHeight w:val="2211"/>
        </w:trPr>
        <w:tc>
          <w:tcPr>
            <w:tcW w:w="1896" w:type="dxa"/>
            <w:tcBorders>
              <w:left w:val="single" w:sz="4" w:space="0" w:color="000000"/>
            </w:tcBorders>
          </w:tcPr>
          <w:p w:rsidR="00D95BF2" w:rsidRDefault="001F48EE">
            <w:pPr>
              <w:pStyle w:val="TableParagraph"/>
              <w:spacing w:line="253" w:lineRule="exact"/>
              <w:ind w:left="105"/>
              <w:rPr>
                <w:sz w:val="24"/>
              </w:rPr>
            </w:pPr>
            <w:r>
              <w:rPr>
                <w:sz w:val="24"/>
              </w:rPr>
              <w:t>Уметь:</w:t>
            </w:r>
          </w:p>
        </w:tc>
        <w:tc>
          <w:tcPr>
            <w:tcW w:w="2070" w:type="dxa"/>
            <w:tcBorders>
              <w:right w:val="nil"/>
            </w:tcBorders>
          </w:tcPr>
          <w:p w:rsidR="00D95BF2" w:rsidRDefault="001F48EE">
            <w:pPr>
              <w:pStyle w:val="TableParagraph"/>
              <w:spacing w:line="253" w:lineRule="exact"/>
              <w:ind w:left="64"/>
              <w:rPr>
                <w:sz w:val="24"/>
              </w:rPr>
            </w:pPr>
            <w:r>
              <w:rPr>
                <w:sz w:val="24"/>
              </w:rPr>
              <w:t>обосновывать</w:t>
            </w:r>
          </w:p>
          <w:p w:rsidR="00D95BF2" w:rsidRDefault="001F48EE">
            <w:pPr>
              <w:pStyle w:val="TableParagraph"/>
              <w:spacing w:before="36" w:line="276" w:lineRule="auto"/>
              <w:ind w:left="64" w:right="335"/>
              <w:rPr>
                <w:sz w:val="24"/>
              </w:rPr>
            </w:pPr>
            <w:r>
              <w:rPr>
                <w:sz w:val="24"/>
              </w:rPr>
              <w:t xml:space="preserve">применение инновационных технологий </w:t>
            </w:r>
            <w:proofErr w:type="gramStart"/>
            <w:r>
              <w:rPr>
                <w:sz w:val="24"/>
              </w:rPr>
              <w:t>преподавании</w:t>
            </w:r>
            <w:proofErr w:type="gramEnd"/>
            <w:r>
              <w:rPr>
                <w:sz w:val="24"/>
              </w:rPr>
              <w:t xml:space="preserve"> литературы.</w:t>
            </w:r>
          </w:p>
        </w:tc>
        <w:tc>
          <w:tcPr>
            <w:tcW w:w="599" w:type="dxa"/>
            <w:tcBorders>
              <w:left w:val="nil"/>
            </w:tcBorders>
          </w:tcPr>
          <w:p w:rsidR="00D95BF2" w:rsidRDefault="00D95BF2">
            <w:pPr>
              <w:pStyle w:val="TableParagraph"/>
              <w:rPr>
                <w:sz w:val="26"/>
              </w:rPr>
            </w:pPr>
          </w:p>
          <w:p w:rsidR="00D95BF2" w:rsidRDefault="00D95BF2">
            <w:pPr>
              <w:pStyle w:val="TableParagraph"/>
              <w:rPr>
                <w:sz w:val="26"/>
              </w:rPr>
            </w:pPr>
          </w:p>
          <w:p w:rsidR="00D95BF2" w:rsidRDefault="00D95BF2">
            <w:pPr>
              <w:pStyle w:val="TableParagraph"/>
              <w:spacing w:before="7"/>
              <w:rPr>
                <w:sz w:val="28"/>
              </w:rPr>
            </w:pPr>
          </w:p>
          <w:p w:rsidR="00D95BF2" w:rsidRDefault="001F48EE">
            <w:pPr>
              <w:pStyle w:val="TableParagraph"/>
              <w:ind w:right="110"/>
              <w:jc w:val="right"/>
              <w:rPr>
                <w:sz w:val="24"/>
              </w:rPr>
            </w:pPr>
            <w:r>
              <w:rPr>
                <w:sz w:val="24"/>
              </w:rPr>
              <w:t>в</w:t>
            </w:r>
          </w:p>
        </w:tc>
        <w:tc>
          <w:tcPr>
            <w:tcW w:w="2664" w:type="dxa"/>
          </w:tcPr>
          <w:p w:rsidR="00D95BF2" w:rsidRDefault="001F48EE">
            <w:pPr>
              <w:pStyle w:val="TableParagraph"/>
              <w:tabs>
                <w:tab w:val="left" w:pos="1756"/>
              </w:tabs>
              <w:spacing w:line="253" w:lineRule="exact"/>
              <w:ind w:left="94"/>
              <w:rPr>
                <w:sz w:val="24"/>
              </w:rPr>
            </w:pPr>
            <w:r>
              <w:rPr>
                <w:sz w:val="24"/>
              </w:rPr>
              <w:t>корректно</w:t>
            </w:r>
            <w:r>
              <w:rPr>
                <w:sz w:val="24"/>
              </w:rPr>
              <w:tab/>
              <w:t>излагать</w:t>
            </w:r>
          </w:p>
          <w:p w:rsidR="00D95BF2" w:rsidRDefault="001F48EE">
            <w:pPr>
              <w:pStyle w:val="TableParagraph"/>
              <w:tabs>
                <w:tab w:val="left" w:pos="1290"/>
                <w:tab w:val="left" w:pos="1326"/>
                <w:tab w:val="left" w:pos="2409"/>
              </w:tabs>
              <w:spacing w:before="36" w:line="276" w:lineRule="auto"/>
              <w:ind w:left="94" w:right="-15"/>
              <w:rPr>
                <w:sz w:val="24"/>
              </w:rPr>
            </w:pPr>
            <w:r>
              <w:rPr>
                <w:sz w:val="24"/>
              </w:rPr>
              <w:t>результаты критического анализа и оценки</w:t>
            </w:r>
            <w:r>
              <w:rPr>
                <w:sz w:val="24"/>
              </w:rPr>
              <w:tab/>
            </w:r>
            <w:r>
              <w:rPr>
                <w:w w:val="95"/>
                <w:sz w:val="24"/>
              </w:rPr>
              <w:t xml:space="preserve">современных </w:t>
            </w:r>
            <w:r>
              <w:rPr>
                <w:sz w:val="24"/>
              </w:rPr>
              <w:t>научных</w:t>
            </w:r>
            <w:r>
              <w:rPr>
                <w:sz w:val="24"/>
              </w:rPr>
              <w:tab/>
            </w:r>
            <w:r>
              <w:rPr>
                <w:sz w:val="24"/>
              </w:rPr>
              <w:tab/>
              <w:t>достижений, использовать</w:t>
            </w:r>
            <w:r>
              <w:rPr>
                <w:sz w:val="24"/>
              </w:rPr>
              <w:tab/>
            </w:r>
            <w:proofErr w:type="gramStart"/>
            <w:r>
              <w:rPr>
                <w:sz w:val="24"/>
              </w:rPr>
              <w:t>на</w:t>
            </w:r>
            <w:proofErr w:type="gramEnd"/>
          </w:p>
          <w:p w:rsidR="00D95BF2" w:rsidRDefault="001F48EE">
            <w:pPr>
              <w:pStyle w:val="TableParagraph"/>
              <w:tabs>
                <w:tab w:val="left" w:pos="1295"/>
                <w:tab w:val="left" w:pos="2402"/>
              </w:tabs>
              <w:spacing w:before="2"/>
              <w:ind w:left="94" w:right="-15"/>
              <w:rPr>
                <w:sz w:val="24"/>
              </w:rPr>
            </w:pPr>
            <w:r>
              <w:rPr>
                <w:sz w:val="24"/>
              </w:rPr>
              <w:t>практике</w:t>
            </w:r>
            <w:r>
              <w:rPr>
                <w:sz w:val="24"/>
              </w:rPr>
              <w:tab/>
              <w:t>знание</w:t>
            </w:r>
            <w:r>
              <w:rPr>
                <w:sz w:val="24"/>
              </w:rPr>
              <w:tab/>
            </w:r>
            <w:proofErr w:type="gramStart"/>
            <w:r>
              <w:rPr>
                <w:sz w:val="24"/>
              </w:rPr>
              <w:t>об</w:t>
            </w:r>
            <w:proofErr w:type="gramEnd"/>
          </w:p>
        </w:tc>
        <w:tc>
          <w:tcPr>
            <w:tcW w:w="1804" w:type="dxa"/>
            <w:tcBorders>
              <w:right w:val="nil"/>
            </w:tcBorders>
          </w:tcPr>
          <w:p w:rsidR="00D95BF2" w:rsidRDefault="001F48EE">
            <w:pPr>
              <w:pStyle w:val="TableParagraph"/>
              <w:spacing w:line="253" w:lineRule="exact"/>
              <w:ind w:left="74"/>
              <w:rPr>
                <w:sz w:val="24"/>
              </w:rPr>
            </w:pPr>
            <w:r>
              <w:rPr>
                <w:sz w:val="24"/>
              </w:rPr>
              <w:t>обосновывать</w:t>
            </w:r>
          </w:p>
          <w:p w:rsidR="00D95BF2" w:rsidRDefault="001F48EE">
            <w:pPr>
              <w:pStyle w:val="TableParagraph"/>
              <w:spacing w:before="36" w:line="276" w:lineRule="auto"/>
              <w:ind w:left="74" w:right="59"/>
              <w:rPr>
                <w:sz w:val="24"/>
              </w:rPr>
            </w:pPr>
            <w:r>
              <w:rPr>
                <w:sz w:val="24"/>
              </w:rPr>
              <w:t xml:space="preserve">применение инновационных технологий </w:t>
            </w:r>
            <w:proofErr w:type="gramStart"/>
            <w:r>
              <w:rPr>
                <w:sz w:val="24"/>
              </w:rPr>
              <w:t>преподавании</w:t>
            </w:r>
            <w:proofErr w:type="gramEnd"/>
            <w:r>
              <w:rPr>
                <w:sz w:val="24"/>
              </w:rPr>
              <w:t xml:space="preserve"> литературы,</w:t>
            </w:r>
          </w:p>
          <w:p w:rsidR="00D95BF2" w:rsidRDefault="001F48EE">
            <w:pPr>
              <w:pStyle w:val="TableParagraph"/>
              <w:spacing w:before="2"/>
              <w:ind w:left="74"/>
              <w:rPr>
                <w:sz w:val="24"/>
              </w:rPr>
            </w:pPr>
            <w:r>
              <w:rPr>
                <w:sz w:val="24"/>
              </w:rPr>
              <w:t>генерировать</w:t>
            </w:r>
          </w:p>
        </w:tc>
        <w:tc>
          <w:tcPr>
            <w:tcW w:w="716" w:type="dxa"/>
            <w:tcBorders>
              <w:left w:val="nil"/>
              <w:right w:val="single" w:sz="4" w:space="0" w:color="000000"/>
            </w:tcBorders>
          </w:tcPr>
          <w:p w:rsidR="00D95BF2" w:rsidRDefault="00D95BF2">
            <w:pPr>
              <w:pStyle w:val="TableParagraph"/>
              <w:rPr>
                <w:sz w:val="26"/>
              </w:rPr>
            </w:pPr>
          </w:p>
          <w:p w:rsidR="00D95BF2" w:rsidRDefault="00D95BF2">
            <w:pPr>
              <w:pStyle w:val="TableParagraph"/>
              <w:rPr>
                <w:sz w:val="26"/>
              </w:rPr>
            </w:pPr>
          </w:p>
          <w:p w:rsidR="00D95BF2" w:rsidRDefault="00D95BF2">
            <w:pPr>
              <w:pStyle w:val="TableParagraph"/>
              <w:spacing w:before="7"/>
              <w:rPr>
                <w:sz w:val="28"/>
              </w:rPr>
            </w:pPr>
          </w:p>
          <w:p w:rsidR="00D95BF2" w:rsidRDefault="001F48EE">
            <w:pPr>
              <w:pStyle w:val="TableParagraph"/>
              <w:ind w:right="-15"/>
              <w:jc w:val="right"/>
              <w:rPr>
                <w:sz w:val="24"/>
              </w:rPr>
            </w:pPr>
            <w:r>
              <w:rPr>
                <w:sz w:val="24"/>
              </w:rPr>
              <w:t>в</w:t>
            </w:r>
          </w:p>
          <w:p w:rsidR="00D95BF2" w:rsidRDefault="00D95BF2">
            <w:pPr>
              <w:pStyle w:val="TableParagraph"/>
              <w:rPr>
                <w:sz w:val="26"/>
              </w:rPr>
            </w:pPr>
          </w:p>
          <w:p w:rsidR="00D95BF2" w:rsidRDefault="00D95BF2">
            <w:pPr>
              <w:pStyle w:val="TableParagraph"/>
              <w:spacing w:before="8"/>
              <w:rPr>
                <w:sz w:val="32"/>
              </w:rPr>
            </w:pPr>
          </w:p>
          <w:p w:rsidR="00D95BF2" w:rsidRDefault="001F48EE">
            <w:pPr>
              <w:pStyle w:val="TableParagraph"/>
              <w:ind w:right="-15"/>
              <w:jc w:val="right"/>
              <w:rPr>
                <w:sz w:val="24"/>
              </w:rPr>
            </w:pPr>
            <w:r>
              <w:rPr>
                <w:sz w:val="24"/>
              </w:rPr>
              <w:t>новые</w:t>
            </w:r>
          </w:p>
        </w:tc>
      </w:tr>
    </w:tbl>
    <w:p w:rsidR="00D95BF2" w:rsidRDefault="00D95BF2">
      <w:pPr>
        <w:jc w:val="right"/>
        <w:rPr>
          <w:sz w:val="24"/>
        </w:rPr>
        <w:sectPr w:rsidR="00D95BF2">
          <w:pgSz w:w="11910" w:h="16840"/>
          <w:pgMar w:top="1100" w:right="420" w:bottom="280" w:left="1400" w:header="720" w:footer="720" w:gutter="0"/>
          <w:cols w:space="720"/>
        </w:sectPr>
      </w:pPr>
    </w:p>
    <w:tbl>
      <w:tblPr>
        <w:tblStyle w:val="TableNormal"/>
        <w:tblW w:w="0" w:type="auto"/>
        <w:tblInd w:w="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920"/>
        <w:gridCol w:w="2659"/>
        <w:gridCol w:w="2664"/>
        <w:gridCol w:w="2539"/>
      </w:tblGrid>
      <w:tr w:rsidR="00D95BF2">
        <w:trPr>
          <w:trHeight w:val="282"/>
        </w:trPr>
        <w:tc>
          <w:tcPr>
            <w:tcW w:w="1920" w:type="dxa"/>
            <w:vMerge w:val="restart"/>
          </w:tcPr>
          <w:p w:rsidR="00D95BF2" w:rsidRDefault="001F48EE">
            <w:pPr>
              <w:pStyle w:val="TableParagraph"/>
              <w:spacing w:line="272" w:lineRule="exact"/>
              <w:ind w:left="246" w:right="228"/>
              <w:jc w:val="center"/>
              <w:rPr>
                <w:sz w:val="24"/>
              </w:rPr>
            </w:pPr>
            <w:r>
              <w:rPr>
                <w:sz w:val="24"/>
              </w:rPr>
              <w:lastRenderedPageBreak/>
              <w:t>Структурный</w:t>
            </w:r>
          </w:p>
          <w:p w:rsidR="00D95BF2" w:rsidRDefault="001F48EE">
            <w:pPr>
              <w:pStyle w:val="TableParagraph"/>
              <w:spacing w:before="8" w:line="280" w:lineRule="atLeast"/>
              <w:ind w:left="284" w:right="264" w:hanging="1"/>
              <w:jc w:val="center"/>
              <w:rPr>
                <w:sz w:val="24"/>
              </w:rPr>
            </w:pPr>
            <w:r>
              <w:rPr>
                <w:sz w:val="24"/>
              </w:rPr>
              <w:t xml:space="preserve">элемент </w:t>
            </w:r>
            <w:r>
              <w:rPr>
                <w:spacing w:val="-1"/>
                <w:sz w:val="24"/>
              </w:rPr>
              <w:t>компетенции</w:t>
            </w:r>
          </w:p>
        </w:tc>
        <w:tc>
          <w:tcPr>
            <w:tcW w:w="7862" w:type="dxa"/>
            <w:gridSpan w:val="3"/>
          </w:tcPr>
          <w:p w:rsidR="00D95BF2" w:rsidRDefault="001F48EE">
            <w:pPr>
              <w:pStyle w:val="TableParagraph"/>
              <w:spacing w:line="262" w:lineRule="exact"/>
              <w:ind w:left="2260" w:right="2264"/>
              <w:jc w:val="center"/>
              <w:rPr>
                <w:sz w:val="24"/>
              </w:rPr>
            </w:pPr>
            <w:r>
              <w:rPr>
                <w:sz w:val="24"/>
              </w:rPr>
              <w:t>Уровень освоения компетенций</w:t>
            </w:r>
          </w:p>
        </w:tc>
      </w:tr>
      <w:tr w:rsidR="00D95BF2">
        <w:trPr>
          <w:trHeight w:val="541"/>
        </w:trPr>
        <w:tc>
          <w:tcPr>
            <w:tcW w:w="1920" w:type="dxa"/>
            <w:vMerge/>
            <w:tcBorders>
              <w:top w:val="nil"/>
            </w:tcBorders>
          </w:tcPr>
          <w:p w:rsidR="00D95BF2" w:rsidRDefault="00D95BF2">
            <w:pPr>
              <w:rPr>
                <w:sz w:val="2"/>
                <w:szCs w:val="2"/>
              </w:rPr>
            </w:pPr>
          </w:p>
        </w:tc>
        <w:tc>
          <w:tcPr>
            <w:tcW w:w="2659" w:type="dxa"/>
          </w:tcPr>
          <w:p w:rsidR="00D95BF2" w:rsidRDefault="001F48EE">
            <w:pPr>
              <w:pStyle w:val="TableParagraph"/>
              <w:spacing w:line="253" w:lineRule="exact"/>
              <w:ind w:left="575" w:right="722"/>
              <w:jc w:val="center"/>
              <w:rPr>
                <w:sz w:val="24"/>
              </w:rPr>
            </w:pPr>
            <w:r>
              <w:rPr>
                <w:sz w:val="24"/>
              </w:rPr>
              <w:t>Пороговый</w:t>
            </w:r>
          </w:p>
          <w:p w:rsidR="00D95BF2" w:rsidRDefault="001F48EE">
            <w:pPr>
              <w:pStyle w:val="TableParagraph"/>
              <w:spacing w:before="7" w:line="261" w:lineRule="exact"/>
              <w:ind w:left="575" w:right="722"/>
              <w:jc w:val="center"/>
              <w:rPr>
                <w:sz w:val="24"/>
              </w:rPr>
            </w:pPr>
            <w:r>
              <w:rPr>
                <w:sz w:val="24"/>
              </w:rPr>
              <w:t>уровень</w:t>
            </w:r>
          </w:p>
        </w:tc>
        <w:tc>
          <w:tcPr>
            <w:tcW w:w="2664" w:type="dxa"/>
          </w:tcPr>
          <w:p w:rsidR="00D95BF2" w:rsidRDefault="001F48EE">
            <w:pPr>
              <w:pStyle w:val="TableParagraph"/>
              <w:spacing w:line="253" w:lineRule="exact"/>
              <w:ind w:left="797"/>
              <w:rPr>
                <w:sz w:val="24"/>
              </w:rPr>
            </w:pPr>
            <w:r>
              <w:rPr>
                <w:sz w:val="24"/>
              </w:rPr>
              <w:t>Средний</w:t>
            </w:r>
          </w:p>
          <w:p w:rsidR="00D95BF2" w:rsidRDefault="001F48EE">
            <w:pPr>
              <w:pStyle w:val="TableParagraph"/>
              <w:spacing w:before="7" w:line="261" w:lineRule="exact"/>
              <w:ind w:left="835"/>
              <w:rPr>
                <w:sz w:val="24"/>
              </w:rPr>
            </w:pPr>
            <w:r>
              <w:rPr>
                <w:sz w:val="24"/>
              </w:rPr>
              <w:t>уровень</w:t>
            </w:r>
          </w:p>
        </w:tc>
        <w:tc>
          <w:tcPr>
            <w:tcW w:w="2539" w:type="dxa"/>
          </w:tcPr>
          <w:p w:rsidR="00D95BF2" w:rsidRDefault="001F48EE">
            <w:pPr>
              <w:pStyle w:val="TableParagraph"/>
              <w:spacing w:line="253" w:lineRule="exact"/>
              <w:ind w:left="718"/>
              <w:rPr>
                <w:sz w:val="24"/>
              </w:rPr>
            </w:pPr>
            <w:r>
              <w:rPr>
                <w:sz w:val="24"/>
              </w:rPr>
              <w:t>Высокий</w:t>
            </w:r>
          </w:p>
          <w:p w:rsidR="00D95BF2" w:rsidRDefault="001F48EE">
            <w:pPr>
              <w:pStyle w:val="TableParagraph"/>
              <w:spacing w:before="7" w:line="261" w:lineRule="exact"/>
              <w:ind w:left="775"/>
              <w:rPr>
                <w:sz w:val="24"/>
              </w:rPr>
            </w:pPr>
            <w:r>
              <w:rPr>
                <w:sz w:val="24"/>
              </w:rPr>
              <w:t>уровень</w:t>
            </w:r>
          </w:p>
        </w:tc>
      </w:tr>
      <w:tr w:rsidR="00D95BF2">
        <w:trPr>
          <w:trHeight w:val="2418"/>
        </w:trPr>
        <w:tc>
          <w:tcPr>
            <w:tcW w:w="1920" w:type="dxa"/>
          </w:tcPr>
          <w:p w:rsidR="00D95BF2" w:rsidRDefault="00D95BF2">
            <w:pPr>
              <w:pStyle w:val="TableParagraph"/>
            </w:pPr>
          </w:p>
        </w:tc>
        <w:tc>
          <w:tcPr>
            <w:tcW w:w="2659" w:type="dxa"/>
          </w:tcPr>
          <w:p w:rsidR="00D95BF2" w:rsidRDefault="00D95BF2">
            <w:pPr>
              <w:pStyle w:val="TableParagraph"/>
            </w:pPr>
          </w:p>
        </w:tc>
        <w:tc>
          <w:tcPr>
            <w:tcW w:w="2664" w:type="dxa"/>
          </w:tcPr>
          <w:p w:rsidR="00D95BF2" w:rsidRDefault="001F48EE">
            <w:pPr>
              <w:pStyle w:val="TableParagraph"/>
              <w:spacing w:line="253" w:lineRule="exact"/>
              <w:ind w:left="99"/>
              <w:rPr>
                <w:sz w:val="24"/>
              </w:rPr>
            </w:pPr>
            <w:r>
              <w:rPr>
                <w:sz w:val="24"/>
              </w:rPr>
              <w:t>основных</w:t>
            </w:r>
          </w:p>
          <w:p w:rsidR="00D95BF2" w:rsidRDefault="001F48EE">
            <w:pPr>
              <w:pStyle w:val="TableParagraph"/>
              <w:tabs>
                <w:tab w:val="left" w:pos="1279"/>
                <w:tab w:val="left" w:pos="2502"/>
                <w:tab w:val="left" w:pos="2537"/>
              </w:tabs>
              <w:spacing w:before="45" w:line="276" w:lineRule="auto"/>
              <w:ind w:left="99" w:right="-15"/>
              <w:rPr>
                <w:sz w:val="24"/>
              </w:rPr>
            </w:pPr>
            <w:proofErr w:type="gramStart"/>
            <w:r>
              <w:rPr>
                <w:sz w:val="24"/>
              </w:rPr>
              <w:t>направлениях</w:t>
            </w:r>
            <w:proofErr w:type="gramEnd"/>
            <w:r>
              <w:rPr>
                <w:sz w:val="24"/>
              </w:rPr>
              <w:t xml:space="preserve"> инновационных исследований</w:t>
            </w:r>
            <w:r>
              <w:rPr>
                <w:sz w:val="24"/>
              </w:rPr>
              <w:tab/>
              <w:t>и соответствующих научных</w:t>
            </w:r>
            <w:r>
              <w:rPr>
                <w:sz w:val="24"/>
              </w:rPr>
              <w:tab/>
              <w:t>методик</w:t>
            </w:r>
            <w:r>
              <w:rPr>
                <w:sz w:val="24"/>
              </w:rPr>
              <w:tab/>
            </w:r>
            <w:r>
              <w:rPr>
                <w:sz w:val="24"/>
              </w:rPr>
              <w:tab/>
            </w:r>
            <w:r>
              <w:rPr>
                <w:spacing w:val="-12"/>
                <w:sz w:val="24"/>
              </w:rPr>
              <w:t xml:space="preserve">в </w:t>
            </w:r>
            <w:r>
              <w:rPr>
                <w:sz w:val="24"/>
              </w:rPr>
              <w:t>образовательной</w:t>
            </w:r>
            <w:r>
              <w:rPr>
                <w:spacing w:val="-2"/>
                <w:sz w:val="24"/>
              </w:rPr>
              <w:t xml:space="preserve"> </w:t>
            </w:r>
            <w:r>
              <w:rPr>
                <w:sz w:val="24"/>
              </w:rPr>
              <w:t>среде.</w:t>
            </w:r>
          </w:p>
        </w:tc>
        <w:tc>
          <w:tcPr>
            <w:tcW w:w="2539" w:type="dxa"/>
          </w:tcPr>
          <w:p w:rsidR="00D95BF2" w:rsidRDefault="001F48EE">
            <w:pPr>
              <w:pStyle w:val="TableParagraph"/>
              <w:tabs>
                <w:tab w:val="left" w:pos="805"/>
                <w:tab w:val="left" w:pos="1173"/>
              </w:tabs>
              <w:spacing w:line="253" w:lineRule="exact"/>
              <w:ind w:left="79"/>
              <w:rPr>
                <w:sz w:val="24"/>
              </w:rPr>
            </w:pPr>
            <w:r>
              <w:rPr>
                <w:sz w:val="24"/>
              </w:rPr>
              <w:t>идеи</w:t>
            </w:r>
            <w:r>
              <w:rPr>
                <w:sz w:val="24"/>
              </w:rPr>
              <w:tab/>
              <w:t>и</w:t>
            </w:r>
            <w:r>
              <w:rPr>
                <w:sz w:val="24"/>
              </w:rPr>
              <w:tab/>
              <w:t>обсуждать</w:t>
            </w:r>
          </w:p>
          <w:p w:rsidR="00D95BF2" w:rsidRDefault="001F48EE">
            <w:pPr>
              <w:pStyle w:val="TableParagraph"/>
              <w:spacing w:before="45" w:line="276" w:lineRule="auto"/>
              <w:ind w:left="79" w:right="735"/>
              <w:rPr>
                <w:sz w:val="24"/>
              </w:rPr>
            </w:pPr>
            <w:r>
              <w:rPr>
                <w:sz w:val="24"/>
              </w:rPr>
              <w:t>способы эффективного решения задачи.</w:t>
            </w:r>
          </w:p>
        </w:tc>
      </w:tr>
      <w:tr w:rsidR="00D95BF2">
        <w:trPr>
          <w:trHeight w:val="3047"/>
        </w:trPr>
        <w:tc>
          <w:tcPr>
            <w:tcW w:w="1920" w:type="dxa"/>
          </w:tcPr>
          <w:p w:rsidR="00D95BF2" w:rsidRDefault="001F48EE">
            <w:pPr>
              <w:pStyle w:val="TableParagraph"/>
              <w:spacing w:line="253" w:lineRule="exact"/>
              <w:ind w:left="129"/>
              <w:rPr>
                <w:sz w:val="24"/>
              </w:rPr>
            </w:pPr>
            <w:r>
              <w:rPr>
                <w:sz w:val="24"/>
              </w:rPr>
              <w:t>Владеть:</w:t>
            </w:r>
          </w:p>
        </w:tc>
        <w:tc>
          <w:tcPr>
            <w:tcW w:w="2659" w:type="dxa"/>
          </w:tcPr>
          <w:p w:rsidR="00D95BF2" w:rsidRDefault="001F48EE">
            <w:pPr>
              <w:pStyle w:val="TableParagraph"/>
              <w:spacing w:line="253" w:lineRule="exact"/>
              <w:ind w:left="59"/>
              <w:rPr>
                <w:sz w:val="24"/>
              </w:rPr>
            </w:pPr>
            <w:r>
              <w:rPr>
                <w:sz w:val="24"/>
              </w:rPr>
              <w:t>навыками</w:t>
            </w:r>
            <w:r>
              <w:rPr>
                <w:spacing w:val="58"/>
                <w:sz w:val="24"/>
              </w:rPr>
              <w:t xml:space="preserve"> </w:t>
            </w:r>
            <w:r>
              <w:rPr>
                <w:sz w:val="24"/>
              </w:rPr>
              <w:t>оценивания</w:t>
            </w:r>
          </w:p>
          <w:p w:rsidR="00D95BF2" w:rsidRDefault="001F48EE">
            <w:pPr>
              <w:pStyle w:val="TableParagraph"/>
              <w:tabs>
                <w:tab w:val="left" w:pos="2524"/>
              </w:tabs>
              <w:spacing w:before="36" w:line="276" w:lineRule="auto"/>
              <w:ind w:left="59" w:right="-15"/>
              <w:rPr>
                <w:sz w:val="24"/>
              </w:rPr>
            </w:pPr>
            <w:r>
              <w:rPr>
                <w:sz w:val="24"/>
              </w:rPr>
              <w:t>значимости</w:t>
            </w:r>
            <w:r>
              <w:rPr>
                <w:sz w:val="24"/>
              </w:rPr>
              <w:tab/>
            </w:r>
            <w:r>
              <w:rPr>
                <w:spacing w:val="-19"/>
                <w:sz w:val="24"/>
              </w:rPr>
              <w:t xml:space="preserve">и </w:t>
            </w:r>
            <w:r>
              <w:rPr>
                <w:sz w:val="24"/>
              </w:rPr>
              <w:t>практической пригодности существующих</w:t>
            </w:r>
            <w:r>
              <w:rPr>
                <w:sz w:val="24"/>
              </w:rPr>
              <w:tab/>
            </w:r>
            <w:r>
              <w:rPr>
                <w:spacing w:val="-19"/>
                <w:sz w:val="24"/>
              </w:rPr>
              <w:t xml:space="preserve">и </w:t>
            </w:r>
            <w:r>
              <w:rPr>
                <w:sz w:val="24"/>
              </w:rPr>
              <w:t>новых инновационных технологий</w:t>
            </w:r>
            <w:r>
              <w:rPr>
                <w:sz w:val="24"/>
              </w:rPr>
              <w:tab/>
            </w:r>
            <w:proofErr w:type="gramStart"/>
            <w:r>
              <w:rPr>
                <w:spacing w:val="-19"/>
                <w:sz w:val="24"/>
              </w:rPr>
              <w:t>в</w:t>
            </w:r>
            <w:proofErr w:type="gramEnd"/>
          </w:p>
          <w:p w:rsidR="00D95BF2" w:rsidRDefault="001F48EE">
            <w:pPr>
              <w:pStyle w:val="TableParagraph"/>
              <w:spacing w:before="1"/>
              <w:ind w:left="59"/>
              <w:rPr>
                <w:sz w:val="24"/>
              </w:rPr>
            </w:pPr>
            <w:proofErr w:type="gramStart"/>
            <w:r>
              <w:rPr>
                <w:sz w:val="24"/>
              </w:rPr>
              <w:t>образовании</w:t>
            </w:r>
            <w:proofErr w:type="gramEnd"/>
            <w:r>
              <w:rPr>
                <w:sz w:val="24"/>
              </w:rPr>
              <w:t>.</w:t>
            </w:r>
          </w:p>
        </w:tc>
        <w:tc>
          <w:tcPr>
            <w:tcW w:w="2664" w:type="dxa"/>
          </w:tcPr>
          <w:p w:rsidR="00D95BF2" w:rsidRDefault="001F48EE">
            <w:pPr>
              <w:pStyle w:val="TableParagraph"/>
              <w:tabs>
                <w:tab w:val="left" w:pos="1465"/>
              </w:tabs>
              <w:spacing w:line="253" w:lineRule="exact"/>
              <w:ind w:left="99" w:right="-15"/>
              <w:rPr>
                <w:sz w:val="24"/>
              </w:rPr>
            </w:pPr>
            <w:r>
              <w:rPr>
                <w:sz w:val="24"/>
              </w:rPr>
              <w:t>навыками</w:t>
            </w:r>
            <w:r>
              <w:rPr>
                <w:sz w:val="24"/>
              </w:rPr>
              <w:tab/>
              <w:t>проведения</w:t>
            </w:r>
          </w:p>
          <w:p w:rsidR="00D95BF2" w:rsidRDefault="001F48EE">
            <w:pPr>
              <w:pStyle w:val="TableParagraph"/>
              <w:spacing w:before="36" w:line="276" w:lineRule="auto"/>
              <w:ind w:left="99" w:right="173"/>
              <w:rPr>
                <w:sz w:val="24"/>
              </w:rPr>
            </w:pPr>
            <w:r>
              <w:rPr>
                <w:sz w:val="24"/>
              </w:rPr>
              <w:t xml:space="preserve">критического анализа современных достижений образовательных </w:t>
            </w:r>
            <w:proofErr w:type="spellStart"/>
            <w:r>
              <w:rPr>
                <w:sz w:val="24"/>
              </w:rPr>
              <w:t>инноваци</w:t>
            </w:r>
            <w:proofErr w:type="spellEnd"/>
            <w:r>
              <w:rPr>
                <w:sz w:val="24"/>
              </w:rPr>
              <w:t>.</w:t>
            </w:r>
          </w:p>
        </w:tc>
        <w:tc>
          <w:tcPr>
            <w:tcW w:w="2539" w:type="dxa"/>
          </w:tcPr>
          <w:p w:rsidR="00D95BF2" w:rsidRDefault="001F48EE">
            <w:pPr>
              <w:pStyle w:val="TableParagraph"/>
              <w:spacing w:line="253" w:lineRule="exact"/>
              <w:ind w:left="79"/>
              <w:rPr>
                <w:sz w:val="24"/>
              </w:rPr>
            </w:pPr>
            <w:r>
              <w:rPr>
                <w:sz w:val="24"/>
              </w:rPr>
              <w:t>навыками оценивания</w:t>
            </w:r>
          </w:p>
          <w:p w:rsidR="00D95BF2" w:rsidRDefault="001F48EE">
            <w:pPr>
              <w:pStyle w:val="TableParagraph"/>
              <w:tabs>
                <w:tab w:val="left" w:pos="2397"/>
              </w:tabs>
              <w:spacing w:before="36" w:line="276" w:lineRule="auto"/>
              <w:ind w:left="79" w:right="-15"/>
              <w:rPr>
                <w:sz w:val="24"/>
              </w:rPr>
            </w:pPr>
            <w:r>
              <w:rPr>
                <w:sz w:val="24"/>
              </w:rPr>
              <w:t>значимости</w:t>
            </w:r>
            <w:r>
              <w:rPr>
                <w:sz w:val="24"/>
              </w:rPr>
              <w:tab/>
            </w:r>
            <w:r>
              <w:rPr>
                <w:spacing w:val="-12"/>
                <w:sz w:val="24"/>
              </w:rPr>
              <w:t xml:space="preserve">и </w:t>
            </w:r>
            <w:r>
              <w:rPr>
                <w:sz w:val="24"/>
              </w:rPr>
              <w:t xml:space="preserve">практической пригодности </w:t>
            </w:r>
            <w:proofErr w:type="gramStart"/>
            <w:r>
              <w:rPr>
                <w:sz w:val="24"/>
              </w:rPr>
              <w:t>существующих</w:t>
            </w:r>
            <w:proofErr w:type="gramEnd"/>
            <w:r>
              <w:rPr>
                <w:sz w:val="24"/>
              </w:rPr>
              <w:tab/>
            </w:r>
            <w:r>
              <w:rPr>
                <w:spacing w:val="-12"/>
                <w:sz w:val="24"/>
              </w:rPr>
              <w:t xml:space="preserve">и </w:t>
            </w:r>
            <w:r>
              <w:rPr>
                <w:sz w:val="24"/>
              </w:rPr>
              <w:t>новых</w:t>
            </w:r>
          </w:p>
          <w:p w:rsidR="00D95BF2" w:rsidRDefault="001F48EE">
            <w:pPr>
              <w:pStyle w:val="TableParagraph"/>
              <w:tabs>
                <w:tab w:val="left" w:pos="2412"/>
              </w:tabs>
              <w:spacing w:before="2" w:line="276" w:lineRule="auto"/>
              <w:ind w:left="79" w:right="-15"/>
              <w:rPr>
                <w:sz w:val="24"/>
              </w:rPr>
            </w:pPr>
            <w:r>
              <w:rPr>
                <w:sz w:val="24"/>
              </w:rPr>
              <w:t>инновационных технологий</w:t>
            </w:r>
            <w:r>
              <w:rPr>
                <w:sz w:val="24"/>
              </w:rPr>
              <w:tab/>
            </w:r>
            <w:r>
              <w:rPr>
                <w:spacing w:val="-12"/>
                <w:sz w:val="24"/>
              </w:rPr>
              <w:t xml:space="preserve">в </w:t>
            </w:r>
            <w:r>
              <w:rPr>
                <w:sz w:val="24"/>
              </w:rPr>
              <w:t>образовании.</w:t>
            </w:r>
          </w:p>
        </w:tc>
      </w:tr>
    </w:tbl>
    <w:p w:rsidR="00D95BF2" w:rsidRDefault="00D239DC">
      <w:pPr>
        <w:pStyle w:val="a3"/>
        <w:rPr>
          <w:sz w:val="20"/>
        </w:rPr>
      </w:pPr>
      <w:r w:rsidRPr="00D239DC">
        <w:rPr>
          <w:noProof/>
        </w:rPr>
        <w:pict>
          <v:shapetype id="_x0000_t202" coordsize="21600,21600" o:spt="202" path="m,l,21600r21600,l21600,xe">
            <v:stroke joinstyle="miter"/>
            <v:path gradientshapeok="t" o:connecttype="rect"/>
          </v:shapetype>
          <v:shape id="Text Box 43" o:spid="_x0000_s1026" type="#_x0000_t202" style="position:absolute;margin-left:234.65pt;margin-top:611.55pt;width:15.3pt;height:40.6pt;z-index:251672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" filled="f" stroked="f">
            <v:textbox style="layout-flow:vertical;mso-layout-flow-alt:bottom-to-top" inset="0,0,0,0">
              <w:txbxContent>
                <w:p w:rsidR="008E045B" w:rsidRDefault="008E045B">
                  <w:pPr>
                    <w:pStyle w:val="a3"/>
                    <w:spacing w:before="10"/>
                    <w:ind w:left="20"/>
                  </w:pPr>
                  <w:r>
                    <w:t>Лекции</w:t>
                  </w:r>
                </w:p>
              </w:txbxContent>
            </v:textbox>
            <w10:wrap anchorx="page" anchory="page"/>
          </v:shape>
        </w:pict>
      </w:r>
      <w:r w:rsidRPr="00D239DC">
        <w:rPr>
          <w:noProof/>
        </w:rPr>
        <w:pict>
          <v:shape id="Text Box 42" o:spid="_x0000_s1027" type="#_x0000_t202" style="position:absolute;margin-left:269.7pt;margin-top:604.7pt;width:93.05pt;height:47.4pt;z-index:251673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" filled="f" stroked="f">
            <v:textbox style="layout-flow:vertical;mso-layout-flow-alt:bottom-to-top" inset="0,0,0,0">
              <w:txbxContent>
                <w:p w:rsidR="008E045B" w:rsidRDefault="008E045B">
                  <w:pPr>
                    <w:pStyle w:val="a3"/>
                    <w:spacing w:before="10" w:line="252" w:lineRule="auto"/>
                    <w:ind w:left="20"/>
                  </w:pPr>
                  <w:proofErr w:type="spellStart"/>
                  <w:proofErr w:type="gramStart"/>
                  <w:r>
                    <w:t>Лаборат</w:t>
                  </w:r>
                  <w:proofErr w:type="spellEnd"/>
                  <w:r>
                    <w:t xml:space="preserve"> </w:t>
                  </w:r>
                  <w:proofErr w:type="spellStart"/>
                  <w:r>
                    <w:t>орные</w:t>
                  </w:r>
                  <w:proofErr w:type="spellEnd"/>
                  <w:proofErr w:type="gramEnd"/>
                  <w:r>
                    <w:t xml:space="preserve"> </w:t>
                  </w:r>
                  <w:proofErr w:type="spellStart"/>
                  <w:r>
                    <w:t>Практич</w:t>
                  </w:r>
                  <w:proofErr w:type="spellEnd"/>
                </w:p>
                <w:p w:rsidR="008E045B" w:rsidRDefault="008E045B">
                  <w:pPr>
                    <w:pStyle w:val="a3"/>
                    <w:spacing w:line="261" w:lineRule="exact"/>
                    <w:ind w:left="363"/>
                  </w:pPr>
                  <w:proofErr w:type="spellStart"/>
                  <w:r>
                    <w:t>еские</w:t>
                  </w:r>
                  <w:proofErr w:type="spellEnd"/>
                </w:p>
                <w:p w:rsidR="008E045B" w:rsidRDefault="008E045B">
                  <w:pPr>
                    <w:pStyle w:val="a3"/>
                    <w:spacing w:before="153" w:line="237" w:lineRule="auto"/>
                    <w:ind w:left="25" w:right="6" w:firstLine="13"/>
                  </w:pPr>
                  <w:proofErr w:type="spellStart"/>
                  <w:proofErr w:type="gramStart"/>
                  <w:r>
                    <w:t>Самосто</w:t>
                  </w:r>
                  <w:proofErr w:type="spellEnd"/>
                  <w:r>
                    <w:t xml:space="preserve"> </w:t>
                  </w:r>
                  <w:proofErr w:type="spellStart"/>
                  <w:r>
                    <w:t>ятельная</w:t>
                  </w:r>
                  <w:proofErr w:type="spellEnd"/>
                  <w:proofErr w:type="gramEnd"/>
                </w:p>
              </w:txbxContent>
            </v:textbox>
            <w10:wrap anchorx="page" anchory="page"/>
          </v:shape>
        </w:pict>
      </w:r>
    </w:p>
    <w:p w:rsidR="00D95BF2" w:rsidRDefault="00D95BF2">
      <w:pPr>
        <w:pStyle w:val="a3"/>
        <w:rPr>
          <w:sz w:val="20"/>
        </w:rPr>
      </w:pPr>
    </w:p>
    <w:p w:rsidR="00D95BF2" w:rsidRDefault="00D95BF2">
      <w:pPr>
        <w:pStyle w:val="a3"/>
        <w:spacing w:before="6"/>
        <w:rPr>
          <w:sz w:val="16"/>
        </w:rPr>
      </w:pPr>
    </w:p>
    <w:p w:rsidR="00D95BF2" w:rsidRDefault="001F48EE">
      <w:pPr>
        <w:pStyle w:val="1"/>
        <w:numPr>
          <w:ilvl w:val="0"/>
          <w:numId w:val="12"/>
        </w:numPr>
        <w:tabs>
          <w:tab w:val="left" w:pos="1038"/>
        </w:tabs>
        <w:spacing w:before="90"/>
        <w:ind w:hanging="181"/>
        <w:jc w:val="left"/>
      </w:pPr>
      <w:r>
        <w:t>Структура и содержание</w:t>
      </w:r>
      <w:r>
        <w:rPr>
          <w:spacing w:val="-2"/>
        </w:rPr>
        <w:t xml:space="preserve"> </w:t>
      </w:r>
      <w:r>
        <w:t>дисциплины</w:t>
      </w:r>
    </w:p>
    <w:p w:rsidR="00D95BF2" w:rsidRDefault="001F48EE">
      <w:pPr>
        <w:pStyle w:val="a3"/>
        <w:spacing w:before="118"/>
        <w:ind w:left="857"/>
      </w:pPr>
      <w:r>
        <w:t>Общая трудоемкость дисциплины составляет 4 единицы 144 часа:</w:t>
      </w:r>
    </w:p>
    <w:p w:rsidR="00D95BF2" w:rsidRDefault="001F48EE">
      <w:pPr>
        <w:pStyle w:val="a4"/>
        <w:numPr>
          <w:ilvl w:val="1"/>
          <w:numId w:val="11"/>
        </w:numPr>
        <w:tabs>
          <w:tab w:val="left" w:pos="1038"/>
        </w:tabs>
        <w:spacing w:before="118"/>
        <w:ind w:hanging="181"/>
        <w:rPr>
          <w:sz w:val="24"/>
        </w:rPr>
      </w:pPr>
      <w:r>
        <w:rPr>
          <w:sz w:val="24"/>
        </w:rPr>
        <w:t>аудиторная работа – 76</w:t>
      </w:r>
      <w:r>
        <w:rPr>
          <w:spacing w:val="-1"/>
          <w:sz w:val="24"/>
        </w:rPr>
        <w:t xml:space="preserve"> </w:t>
      </w:r>
      <w:r>
        <w:rPr>
          <w:sz w:val="24"/>
        </w:rPr>
        <w:t>часов;</w:t>
      </w:r>
    </w:p>
    <w:p w:rsidR="00D95BF2" w:rsidRDefault="00D239DC">
      <w:pPr>
        <w:pStyle w:val="a4"/>
        <w:numPr>
          <w:ilvl w:val="1"/>
          <w:numId w:val="11"/>
        </w:numPr>
        <w:tabs>
          <w:tab w:val="left" w:pos="1038"/>
        </w:tabs>
        <w:spacing w:before="122"/>
        <w:ind w:hanging="181"/>
        <w:rPr>
          <w:sz w:val="24"/>
        </w:rPr>
      </w:pPr>
      <w:r w:rsidRPr="00D239DC">
        <w:rPr>
          <w:noProof/>
        </w:rPr>
        <w:pict>
          <v:group id="Group 4" o:spid="_x0000_s1028" style="position:absolute;left:0;text-align:left;margin-left:83.75pt;margin-top:39.4pt;width:484.75pt;height:294pt;z-index:-253992960;mso-position-horizontal-relative:page" coordorigin="1675,788" coordsize="969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">
            <v:shape id="AutoShape 41" o:spid="_x0000_s1029" style="position:absolute;left:1674;top:804;width:2505;height:25;visibility:visible" coordsize="250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" adj="0,,0" path="m20,l,,,25r20,l20,m2505,r-20,l2485,25r20,l2505,e" fillcolor="black" stroked="f">
              <v:stroke joinstyle="round"/>
              <v:formulas/>
              <v:path arrowok="t" o:connecttype="custom" o:connectlocs="20,804;0,804;0,829;20,829;20,804;2505,804;2485,804;2485,829;2505,829;2505,804" o:connectangles="0,0,0,0,0,0,0,0,0,0"/>
            </v:shape>
            <v:line id="Line 40" o:spid="_x0000_s1030" style="position:absolute;visibility:visible" from="1687,797" to="4188,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" strokeweight=".96pt"/>
            <v:rect id="Rectangle 39" o:spid="_x0000_s1031" style="position:absolute;left:4188;top:787;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line id="Line 38" o:spid="_x0000_s1032" style="position:absolute;visibility:visible" from="4207,797" to="4687,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yLvgAAANsAAAAPAAAAZHJzL2Rvd25yZXYueG1sRE9Ni8Iw&#10;EL0L/ocwgjdNVRD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IZTHIu+AAAA2wAAAA8AAAAAAAAA&#10;AAAAAAAABwIAAGRycy9kb3ducmV2LnhtbFBLBQYAAAAAAwADALcAAADyAgAAAAA=&#10;" strokeweight=".96pt"/>
            <v:shape id="AutoShape 37" o:spid="_x0000_s1033" style="position:absolute;left:4687;top:787;width:39;height:20;visibility:visible" coordsize="3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" adj="0,,0" path="m19,l,,,19r19,l19,m39,l19,r,19l39,19,39,e" fillcolor="black" stroked="f">
              <v:stroke joinstyle="round"/>
              <v:formulas/>
              <v:path arrowok="t" o:connecttype="custom" o:connectlocs="19,788;0,788;0,807;19,807;19,788;39,788;19,788;19,807;39,807;39,788" o:connectangles="0,0,0,0,0,0,0,0,0,0"/>
            </v:shape>
            <v:line id="Line 36" o:spid="_x0000_s1034" style="position:absolute;visibility:visible" from="4726,797" to="7356,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iFkvgAAANsAAAAPAAAAZHJzL2Rvd25yZXYueG1sRE9Ni8Iw&#10;EL0L/ocwgjdNFRT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Gb2IWS+AAAA2wAAAA8AAAAAAAAA&#10;AAAAAAAABwIAAGRycy9kb3ducmV2LnhtbFBLBQYAAAAAAwADALcAAADyAgAAAAA=&#10;" strokeweight=".96pt"/>
            <v:shape id="AutoShape 35" o:spid="_x0000_s1035" style="position:absolute;left:7356;top:787;width:3002;height:42;visibility:visible" coordsize="3002,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" adj="0,,0" path="m19,l,,,19r19,l19,m3002,16r-20,l2982,41r20,l3002,16e" fillcolor="black" stroked="f">
              <v:stroke joinstyle="round"/>
              <v:formulas/>
              <v:path arrowok="t" o:connecttype="custom" o:connectlocs="19,788;0,788;0,807;19,807;19,788;3002,804;2982,804;2982,829;3002,829;3002,804" o:connectangles="0,0,0,0,0,0,0,0,0,0"/>
            </v:shape>
            <v:line id="Line 34" o:spid="_x0000_s1036" style="position:absolute;visibility:visible" from="7375,797" to="10366,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v:shape id="AutoShape 33" o:spid="_x0000_s1037" style="position:absolute;left:10365;top:787;width:984;height:42;visibility:visible" coordsize="984,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" adj="0,,0" path="m19,l,,,19r19,l19,m984,16r-20,l964,41r20,l984,16e" fillcolor="black" stroked="f">
              <v:stroke joinstyle="round"/>
              <v:formulas/>
              <v:path arrowok="t" o:connecttype="custom" o:connectlocs="19,788;0,788;0,807;19,807;19,788;984,804;964,804;964,829;984,829;984,804" o:connectangles="0,0,0,0,0,0,0,0,0,0"/>
            </v:shape>
            <v:line id="Line 32" o:spid="_x0000_s1038" style="position:absolute;visibility:visible" from="10385,797" to="11350,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v:shape id="AutoShape 31" o:spid="_x0000_s1039" style="position:absolute;left:4665;top:1161;width:60;height:1359;visibility:visible" coordsize="60,13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" adj="0,,0" path="m20,l,,,21r20,l20,m60,1340r-20,l40,1359r20,l60,1340e" fillcolor="black" stroked="f">
              <v:stroke joinstyle="round"/>
              <v:formulas/>
              <v:path arrowok="t" o:connecttype="custom" o:connectlocs="20,1161;0,1161;0,1182;20,1182;20,1161;60,2501;40,2501;40,2520;60,2520;60,2501" o:connectangles="0,0,0,0,0,0,0,0,0,0"/>
            </v:shape>
            <v:line id="Line 30" o:spid="_x0000_s1040" style="position:absolute;visibility:visible" from="4726,2511" to="5398,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v:rect id="Rectangle 29" o:spid="_x0000_s1041" style="position:absolute;left:5416;top:2501;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line id="Line 28" o:spid="_x0000_s1042" style="position:absolute;visibility:visible" from="5436,2511" to="5978,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v:rect id="Rectangle 27" o:spid="_x0000_s1043" style="position:absolute;left:5997;top:2501;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line id="Line 26" o:spid="_x0000_s1044" style="position:absolute;visibility:visible" from="6017,2511" to="6679,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vZwAAAANsAAAAPAAAAZHJzL2Rvd25yZXYueG1sRI9Bi8Iw&#10;FITvC/6H8ARva6rg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qJrr2cAAAADbAAAADwAAAAAA&#10;AAAAAAAAAAAHAgAAZHJzL2Rvd25yZXYueG1sUEsFBgAAAAADAAMAtwAAAPQCAAAAAA==&#10;" strokeweight=".96pt"/>
            <v:rect id="Rectangle 25" o:spid="_x0000_s1045" style="position:absolute;left:6698;top:2501;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line id="Line 24" o:spid="_x0000_s1046" style="position:absolute;visibility:visible" from="6718,2511" to="73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" strokeweight=".96pt"/>
            <v:shape id="AutoShape 23" o:spid="_x0000_s1047" style="position:absolute;left:1696;top:3835;width:2991;height:2;visibility:visible" coordsize="299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" adj="0,,0" path="m,l2481,t20,l2990,e" filled="f" strokeweight=".96pt">
              <v:stroke joinstyle="round"/>
              <v:formulas/>
              <v:path arrowok="t" o:connecttype="custom" o:connectlocs="0,0;2481,0;2501,0;2990,0" o:connectangles="0,0,0,0"/>
            </v:shape>
            <v:rect id="Rectangle 22" o:spid="_x0000_s1048" style="position:absolute;left:4706;top:3826;width:20;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shape id="AutoShape 21" o:spid="_x0000_s1049" style="position:absolute;left:4725;top:3835;width:6624;height:2;visibility:visible" coordsize="662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" adj="0,,0" path="m,l672,t19,l1252,t20,l1953,t19,l2630,t19,l5630,t19,l6624,e" filled="f" strokeweight=".96pt">
              <v:stroke joinstyle="round"/>
              <v:formulas/>
              <v:path arrowok="t" o:connecttype="custom" o:connectlocs="0,0;672,0;691,0;1252,0;1272,0;1953,0;1972,0;2630,0;2649,0;5630,0;5649,0;6624,0" o:connectangles="0,0,0,0,0,0,0,0,0,0,0,0"/>
            </v:shape>
            <v:line id="Line 20" o:spid="_x0000_s1050" style="position:absolute;visibility:visible" from="4697,864" to="4697,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sHwgAAANsAAAAPAAAAZHJzL2Rvd25yZXYueG1sRI9Ra8Iw&#10;FIXfBf9DuIO92dQN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BSeHsHwgAAANsAAAAPAAAA&#10;AAAAAAAAAAAAAAcCAABkcnMvZG93bnJldi54bWxQSwUGAAAAAAMAAwC3AAAA9gIAAAAA&#10;" strokeweight=".96pt"/>
            <v:line id="Line 19" o:spid="_x0000_s1051" style="position:absolute;visibility:visible" from="11359,864" to="11359,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" strokeweight=".96pt"/>
            <v:line id="Line 18" o:spid="_x0000_s1052" style="position:absolute;visibility:visible" from="1687,864" to="1687,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" strokeweight=".96pt"/>
            <v:shape id="AutoShape 17" o:spid="_x0000_s1053" style="position:absolute;left:4188;top:864;width:1220;height:5804;visibility:visible" coordsize="1220,58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" adj="0,,0" path="m,l,5804m1219,1637r,4167e" filled="f" strokeweight=".96pt">
              <v:stroke joinstyle="round"/>
              <v:formulas/>
              <v:path arrowok="t" o:connecttype="custom" o:connectlocs="0,864;0,6668;1219,2501;1219,6668" o:connectangles="0,0,0,0"/>
            </v:shape>
            <v:line id="Line 16" o:spid="_x0000_s1054" style="position:absolute;visibility:visible" from="5988,2501" to="5988,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" strokeweight=".96pt"/>
            <v:line id="Line 15" o:spid="_x0000_s1055" style="position:absolute;visibility:visible" from="6689,2501" to="6689,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" strokeweight=".96pt"/>
            <v:rect id="Rectangle 14" o:spid="_x0000_s1056" style="position:absolute;left:7361;top:1161;width:19;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line id="Line 13" o:spid="_x0000_s1057" style="position:absolute;visibility:visible" from="7366,864" to="7366,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" strokeweight=".96pt"/>
            <v:line id="Line 12" o:spid="_x0000_s1058" style="position:absolute;visibility:visible" from="10366,864" to="10366,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" strokeweight=".96pt"/>
            <v:shape id="Text Box 11" o:spid="_x0000_s1059" type="#_x0000_t202" style="position:absolute;left:4770;top:828;width:2542;height:10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8E045B" w:rsidRDefault="008E045B">
                    <w:pPr>
                      <w:spacing w:before="5" w:line="223" w:lineRule="auto"/>
                      <w:ind w:left="-1" w:right="18" w:hanging="19"/>
                      <w:jc w:val="center"/>
                      <w:rPr>
                        <w:sz w:val="24"/>
                      </w:rPr>
                    </w:pPr>
                    <w:r>
                      <w:rPr>
                        <w:sz w:val="24"/>
                      </w:rPr>
                      <w:t>Виды учебной работы, включая самостоятельную</w:t>
                    </w:r>
                    <w:r>
                      <w:rPr>
                        <w:spacing w:val="-36"/>
                        <w:sz w:val="24"/>
                      </w:rPr>
                      <w:t xml:space="preserve"> </w:t>
                    </w:r>
                    <w:r>
                      <w:rPr>
                        <w:sz w:val="24"/>
                      </w:rPr>
                      <w:t>работу</w:t>
                    </w:r>
                  </w:p>
                  <w:p w:rsidR="008E045B" w:rsidRDefault="008E045B">
                    <w:pPr>
                      <w:spacing w:line="268" w:lineRule="exact"/>
                      <w:ind w:left="648" w:right="637"/>
                      <w:jc w:val="center"/>
                      <w:rPr>
                        <w:sz w:val="24"/>
                      </w:rPr>
                    </w:pPr>
                    <w:r>
                      <w:rPr>
                        <w:sz w:val="24"/>
                      </w:rPr>
                      <w:t>студентов и</w:t>
                    </w:r>
                  </w:p>
                </w:txbxContent>
              </v:textbox>
            </v:shape>
            <v:shape id="Text Box 10" o:spid="_x0000_s1060" type="#_x0000_t202" style="position:absolute;left:7905;top:1332;width:1949;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8E045B" w:rsidRDefault="008E045B">
                    <w:pPr>
                      <w:spacing w:line="237" w:lineRule="auto"/>
                      <w:ind w:left="110" w:right="-19" w:hanging="111"/>
                      <w:rPr>
                        <w:sz w:val="24"/>
                      </w:rPr>
                    </w:pPr>
                    <w:r>
                      <w:rPr>
                        <w:sz w:val="24"/>
                      </w:rPr>
                      <w:t xml:space="preserve">Формы </w:t>
                    </w:r>
                    <w:proofErr w:type="gramStart"/>
                    <w:r>
                      <w:rPr>
                        <w:sz w:val="24"/>
                      </w:rPr>
                      <w:t>текущего</w:t>
                    </w:r>
                    <w:proofErr w:type="gramEnd"/>
                    <w:r>
                      <w:rPr>
                        <w:sz w:val="24"/>
                      </w:rPr>
                      <w:t xml:space="preserve"> и промежуточного</w:t>
                    </w:r>
                  </w:p>
                </w:txbxContent>
              </v:textbox>
            </v:shape>
            <v:shape id="Text Box 9" o:spid="_x0000_s1061" type="#_x0000_t202" style="position:absolute;left:2296;top:2157;width:1301;height: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8E045B" w:rsidRDefault="008E045B">
                    <w:pPr>
                      <w:spacing w:line="230" w:lineRule="auto"/>
                      <w:rPr>
                        <w:sz w:val="24"/>
                      </w:rPr>
                    </w:pPr>
                    <w:r>
                      <w:rPr>
                        <w:sz w:val="24"/>
                      </w:rPr>
                      <w:t>Раздел/ тема дисциплины</w:t>
                    </w:r>
                  </w:p>
                </w:txbxContent>
              </v:textbox>
            </v:shape>
            <v:shape id="Text Box 8" o:spid="_x0000_s1062" type="#_x0000_t202" style="position:absolute;left:4188;top:1884;width:3042;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8E045B" w:rsidRDefault="008E045B">
                    <w:pPr>
                      <w:spacing w:line="265" w:lineRule="exact"/>
                      <w:rPr>
                        <w:sz w:val="24"/>
                      </w:rPr>
                    </w:pPr>
                    <w:r>
                      <w:rPr>
                        <w:sz w:val="24"/>
                      </w:rPr>
                      <w:t>Сем</w:t>
                    </w:r>
                  </w:p>
                  <w:p w:rsidR="008E045B" w:rsidRDefault="008E045B">
                    <w:pPr>
                      <w:tabs>
                        <w:tab w:val="left" w:pos="665"/>
                      </w:tabs>
                      <w:spacing w:line="275" w:lineRule="exact"/>
                      <w:rPr>
                        <w:sz w:val="24"/>
                      </w:rPr>
                    </w:pPr>
                    <w:proofErr w:type="spellStart"/>
                    <w:r>
                      <w:rPr>
                        <w:sz w:val="24"/>
                      </w:rPr>
                      <w:t>естр</w:t>
                    </w:r>
                    <w:proofErr w:type="spellEnd"/>
                    <w:r>
                      <w:rPr>
                        <w:sz w:val="24"/>
                      </w:rPr>
                      <w:tab/>
                      <w:t>трудоемкость (в</w:t>
                    </w:r>
                    <w:r>
                      <w:rPr>
                        <w:spacing w:val="-5"/>
                        <w:sz w:val="24"/>
                      </w:rPr>
                      <w:t xml:space="preserve"> </w:t>
                    </w:r>
                    <w:r>
                      <w:rPr>
                        <w:sz w:val="24"/>
                      </w:rPr>
                      <w:t>часах)</w:t>
                    </w:r>
                  </w:p>
                </w:txbxContent>
              </v:textbox>
            </v:shape>
            <v:shape id="Text Box 7" o:spid="_x0000_s1063" type="#_x0000_t202" style="position:absolute;left:7660;top:2157;width:2420;height:2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8E045B" w:rsidRDefault="008E045B">
                    <w:pPr>
                      <w:spacing w:line="266" w:lineRule="exact"/>
                      <w:rPr>
                        <w:sz w:val="24"/>
                      </w:rPr>
                    </w:pPr>
                    <w:r>
                      <w:rPr>
                        <w:sz w:val="24"/>
                      </w:rPr>
                      <w:t>контроля успеваемости</w:t>
                    </w:r>
                  </w:p>
                </w:txbxContent>
              </v:textbox>
            </v:shape>
            <v:shape id="Text Box 6" o:spid="_x0000_s1064" type="#_x0000_t202" style="position:absolute;left:1716;top:3986;width:2869;height:4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8E045B" w:rsidRDefault="008E045B">
                    <w:pPr>
                      <w:tabs>
                        <w:tab w:val="left" w:pos="2728"/>
                      </w:tabs>
                      <w:spacing w:line="228" w:lineRule="auto"/>
                      <w:rPr>
                        <w:sz w:val="24"/>
                      </w:rPr>
                    </w:pPr>
                    <w:r>
                      <w:rPr>
                        <w:b/>
                        <w:i/>
                        <w:sz w:val="24"/>
                      </w:rPr>
                      <w:t>1.</w:t>
                    </w:r>
                    <w:r>
                      <w:rPr>
                        <w:b/>
                        <w:i/>
                        <w:spacing w:val="-8"/>
                        <w:sz w:val="24"/>
                      </w:rPr>
                      <w:t xml:space="preserve"> </w:t>
                    </w:r>
                    <w:r>
                      <w:rPr>
                        <w:b/>
                        <w:i/>
                        <w:sz w:val="24"/>
                      </w:rPr>
                      <w:t>Раздел</w:t>
                    </w:r>
                    <w:r>
                      <w:rPr>
                        <w:b/>
                        <w:i/>
                        <w:spacing w:val="-7"/>
                        <w:sz w:val="24"/>
                      </w:rPr>
                      <w:t xml:space="preserve"> </w:t>
                    </w:r>
                    <w:r>
                      <w:rPr>
                        <w:i/>
                        <w:sz w:val="24"/>
                      </w:rPr>
                      <w:t>«Литература</w:t>
                    </w:r>
                    <w:r>
                      <w:rPr>
                        <w:i/>
                        <w:sz w:val="24"/>
                      </w:rPr>
                      <w:tab/>
                    </w:r>
                    <w:r>
                      <w:rPr>
                        <w:position w:val="-12"/>
                        <w:sz w:val="24"/>
                      </w:rPr>
                      <w:t>5</w:t>
                    </w:r>
                  </w:p>
                </w:txbxContent>
              </v:textbox>
            </v:shape>
            <v:shape id="Text Box 5" o:spid="_x0000_s1065" type="#_x0000_t202" style="position:absolute;left:10365;top:3847;width:733;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8E045B" w:rsidRDefault="008E045B">
                    <w:pPr>
                      <w:spacing w:line="237" w:lineRule="auto"/>
                      <w:ind w:right="18"/>
                      <w:rPr>
                        <w:i/>
                        <w:sz w:val="24"/>
                      </w:rPr>
                    </w:pPr>
                    <w:r>
                      <w:rPr>
                        <w:i/>
                        <w:sz w:val="24"/>
                      </w:rPr>
                      <w:t>ПК-1,3 ПСК-4</w:t>
                    </w:r>
                  </w:p>
                </w:txbxContent>
              </v:textbox>
            </v:shape>
            <w10:wrap anchorx="page"/>
          </v:group>
        </w:pict>
      </w:r>
      <w:r w:rsidRPr="00D239DC">
        <w:rPr>
          <w:noProof/>
        </w:rPr>
        <w:pict>
          <v:shape id="Text Box 3" o:spid="_x0000_s1066" type="#_x0000_t202" style="position:absolute;left:0;text-align:left;margin-left:205.65pt;margin-top:118.05pt;width:29.25pt;height:8pt;z-index:2516705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" filled="f" stroked="f">
            <v:textbox style="layout-flow:vertical;mso-layout-flow-alt:bottom-to-top" inset="0,0,0,0">
              <w:txbxContent>
                <w:p w:rsidR="008E045B" w:rsidRDefault="008E045B">
                  <w:pPr>
                    <w:pStyle w:val="a3"/>
                    <w:spacing w:before="10" w:line="242" w:lineRule="auto"/>
                    <w:ind w:left="20"/>
                  </w:pPr>
                  <w:r>
                    <w:t xml:space="preserve">т </w:t>
                  </w:r>
                  <w:proofErr w:type="spellStart"/>
                  <w:proofErr w:type="gramStart"/>
                  <w:r>
                    <w:t>р</w:t>
                  </w:r>
                  <w:proofErr w:type="spellEnd"/>
                  <w:proofErr w:type="gramEnd"/>
                </w:p>
              </w:txbxContent>
            </v:textbox>
            <w10:wrap anchorx="page"/>
          </v:shape>
        </w:pict>
      </w:r>
      <w:r w:rsidRPr="00D239DC">
        <w:rPr>
          <w:noProof/>
        </w:rPr>
        <w:pict>
          <v:shape id="Text Box 2" o:spid="_x0000_s1067" type="#_x0000_t202" style="position:absolute;left:0;text-align:left;margin-left:220.5pt;margin-top:40.95pt;width:14.35pt;height:13.95pt;z-index:2516715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" filled="f" stroked="f">
            <v:textbox style="layout-flow:vertical;mso-layout-flow-alt:bottom-to-top" inset="0,0,0,0">
              <w:txbxContent>
                <w:p w:rsidR="008E045B" w:rsidRDefault="008E045B">
                  <w:pPr>
                    <w:spacing w:before="20" w:line="271" w:lineRule="auto"/>
                    <w:ind w:left="20" w:right="8"/>
                    <w:rPr>
                      <w:sz w:val="10"/>
                    </w:rPr>
                  </w:pPr>
                  <w:proofErr w:type="spellStart"/>
                  <w:r>
                    <w:rPr>
                      <w:w w:val="75"/>
                      <w:sz w:val="10"/>
                    </w:rPr>
                    <w:t>Семест</w:t>
                  </w:r>
                  <w:proofErr w:type="spellEnd"/>
                  <w:r>
                    <w:rPr>
                      <w:w w:val="75"/>
                      <w:sz w:val="10"/>
                    </w:rPr>
                    <w:t xml:space="preserve"> </w:t>
                  </w:r>
                  <w:proofErr w:type="spellStart"/>
                  <w:proofErr w:type="gramStart"/>
                  <w:r>
                    <w:rPr>
                      <w:w w:val="85"/>
                      <w:sz w:val="10"/>
                    </w:rPr>
                    <w:t>р</w:t>
                  </w:r>
                  <w:proofErr w:type="spellEnd"/>
                  <w:proofErr w:type="gramEnd"/>
                </w:p>
              </w:txbxContent>
            </v:textbox>
            <w10:wrap anchorx="page"/>
          </v:shape>
        </w:pict>
      </w:r>
      <w:r w:rsidR="001F48EE">
        <w:rPr>
          <w:sz w:val="24"/>
        </w:rPr>
        <w:t>самостоятельная работа – 68</w:t>
      </w:r>
      <w:r w:rsidR="001F48EE">
        <w:rPr>
          <w:spacing w:val="-1"/>
          <w:sz w:val="24"/>
        </w:rPr>
        <w:t xml:space="preserve"> </w:t>
      </w:r>
      <w:r w:rsidR="001F48EE">
        <w:rPr>
          <w:sz w:val="24"/>
        </w:rPr>
        <w:t>часов;</w:t>
      </w:r>
    </w:p>
    <w:p w:rsidR="00D95BF2" w:rsidRDefault="00D95BF2">
      <w:pPr>
        <w:pStyle w:val="a3"/>
        <w:rPr>
          <w:sz w:val="20"/>
        </w:rPr>
      </w:pPr>
    </w:p>
    <w:p w:rsidR="00D95BF2" w:rsidRDefault="00D95BF2">
      <w:pPr>
        <w:pStyle w:val="a3"/>
        <w:rPr>
          <w:sz w:val="20"/>
        </w:rPr>
      </w:pPr>
    </w:p>
    <w:p w:rsidR="00D95BF2" w:rsidRDefault="00D95BF2">
      <w:pPr>
        <w:pStyle w:val="a3"/>
        <w:rPr>
          <w:sz w:val="20"/>
        </w:rPr>
      </w:pPr>
    </w:p>
    <w:p w:rsidR="00D95BF2" w:rsidRDefault="00D95BF2">
      <w:pPr>
        <w:pStyle w:val="a3"/>
        <w:rPr>
          <w:sz w:val="20"/>
        </w:rPr>
      </w:pPr>
    </w:p>
    <w:p w:rsidR="00D95BF2" w:rsidRDefault="00D95BF2">
      <w:pPr>
        <w:pStyle w:val="a3"/>
        <w:rPr>
          <w:sz w:val="20"/>
        </w:rPr>
      </w:pPr>
    </w:p>
    <w:p w:rsidR="00D95BF2" w:rsidRDefault="00D95BF2">
      <w:pPr>
        <w:pStyle w:val="a3"/>
        <w:rPr>
          <w:sz w:val="20"/>
        </w:rPr>
      </w:pPr>
    </w:p>
    <w:p w:rsidR="00D95BF2" w:rsidRDefault="00D95BF2">
      <w:pPr>
        <w:pStyle w:val="a3"/>
        <w:rPr>
          <w:sz w:val="20"/>
        </w:rPr>
      </w:pPr>
    </w:p>
    <w:p w:rsidR="00D95BF2" w:rsidRDefault="00D95BF2">
      <w:pPr>
        <w:pStyle w:val="a3"/>
        <w:rPr>
          <w:sz w:val="20"/>
        </w:rPr>
      </w:pPr>
    </w:p>
    <w:p w:rsidR="00D95BF2" w:rsidRDefault="00D95BF2">
      <w:pPr>
        <w:pStyle w:val="a3"/>
        <w:rPr>
          <w:sz w:val="20"/>
        </w:rPr>
      </w:pPr>
    </w:p>
    <w:p w:rsidR="00D95BF2" w:rsidRDefault="00D95BF2">
      <w:pPr>
        <w:pStyle w:val="a3"/>
        <w:rPr>
          <w:sz w:val="20"/>
        </w:rPr>
      </w:pPr>
    </w:p>
    <w:p w:rsidR="00D95BF2" w:rsidRDefault="00D95BF2">
      <w:pPr>
        <w:pStyle w:val="a3"/>
        <w:rPr>
          <w:sz w:val="20"/>
        </w:rPr>
      </w:pPr>
    </w:p>
    <w:p w:rsidR="00D95BF2" w:rsidRDefault="00D95BF2">
      <w:pPr>
        <w:pStyle w:val="a3"/>
        <w:rPr>
          <w:sz w:val="20"/>
        </w:rPr>
      </w:pPr>
    </w:p>
    <w:p w:rsidR="00D95BF2" w:rsidRDefault="00D95BF2">
      <w:pPr>
        <w:pStyle w:val="a3"/>
        <w:rPr>
          <w:sz w:val="20"/>
        </w:rPr>
      </w:pPr>
    </w:p>
    <w:p w:rsidR="00D95BF2" w:rsidRDefault="00D95BF2">
      <w:pPr>
        <w:pStyle w:val="a3"/>
        <w:rPr>
          <w:sz w:val="20"/>
        </w:rPr>
      </w:pPr>
    </w:p>
    <w:p w:rsidR="00D95BF2" w:rsidRDefault="00D95BF2">
      <w:pPr>
        <w:pStyle w:val="a3"/>
        <w:rPr>
          <w:sz w:val="20"/>
        </w:rPr>
      </w:pPr>
    </w:p>
    <w:p w:rsidR="00D95BF2" w:rsidRDefault="00D95BF2">
      <w:pPr>
        <w:pStyle w:val="a3"/>
        <w:rPr>
          <w:sz w:val="20"/>
        </w:rPr>
      </w:pPr>
    </w:p>
    <w:p w:rsidR="00D95BF2" w:rsidRDefault="00D95BF2">
      <w:pPr>
        <w:pStyle w:val="a3"/>
        <w:spacing w:before="6"/>
        <w:rPr>
          <w:sz w:val="11"/>
        </w:rPr>
      </w:pPr>
    </w:p>
    <w:tbl>
      <w:tblPr>
        <w:tblStyle w:val="TableNormal"/>
        <w:tblW w:w="0" w:type="auto"/>
        <w:tblInd w:w="294" w:type="dxa"/>
        <w:tblLayout w:type="fixed"/>
        <w:tblLook w:val="01E0"/>
      </w:tblPr>
      <w:tblGrid>
        <w:gridCol w:w="2501"/>
        <w:gridCol w:w="509"/>
        <w:gridCol w:w="711"/>
        <w:gridCol w:w="581"/>
        <w:gridCol w:w="701"/>
        <w:gridCol w:w="677"/>
        <w:gridCol w:w="3000"/>
        <w:gridCol w:w="994"/>
      </w:tblGrid>
      <w:tr w:rsidR="00D95BF2">
        <w:trPr>
          <w:trHeight w:val="1036"/>
        </w:trPr>
        <w:tc>
          <w:tcPr>
            <w:tcW w:w="2501" w:type="dxa"/>
            <w:tcBorders>
              <w:bottom w:val="single" w:sz="8" w:space="0" w:color="000000"/>
            </w:tcBorders>
          </w:tcPr>
          <w:p w:rsidR="00D95BF2" w:rsidRDefault="001F48EE">
            <w:pPr>
              <w:pStyle w:val="TableParagraph"/>
              <w:spacing w:before="40"/>
              <w:ind w:left="29" w:right="213"/>
              <w:rPr>
                <w:i/>
                <w:sz w:val="24"/>
              </w:rPr>
            </w:pPr>
            <w:r>
              <w:rPr>
                <w:i/>
                <w:sz w:val="24"/>
              </w:rPr>
              <w:t>и философская мысль на рубеже Х</w:t>
            </w:r>
            <w:proofErr w:type="gramStart"/>
            <w:r>
              <w:rPr>
                <w:i/>
                <w:sz w:val="24"/>
              </w:rPr>
              <w:t>I</w:t>
            </w:r>
            <w:proofErr w:type="gramEnd"/>
            <w:r>
              <w:rPr>
                <w:i/>
                <w:sz w:val="24"/>
              </w:rPr>
              <w:t>Х - ХХ вв.»</w:t>
            </w:r>
          </w:p>
        </w:tc>
        <w:tc>
          <w:tcPr>
            <w:tcW w:w="7173" w:type="dxa"/>
            <w:gridSpan w:val="7"/>
            <w:tcBorders>
              <w:bottom w:val="single" w:sz="8" w:space="0" w:color="000000"/>
            </w:tcBorders>
          </w:tcPr>
          <w:p w:rsidR="00D95BF2" w:rsidRDefault="00D95BF2">
            <w:pPr>
              <w:pStyle w:val="TableParagraph"/>
            </w:pPr>
          </w:p>
        </w:tc>
      </w:tr>
      <w:tr w:rsidR="00D95BF2">
        <w:trPr>
          <w:trHeight w:val="549"/>
        </w:trPr>
        <w:tc>
          <w:tcPr>
            <w:tcW w:w="2501" w:type="dxa"/>
            <w:tcBorders>
              <w:top w:val="single" w:sz="8" w:space="0" w:color="000000"/>
            </w:tcBorders>
          </w:tcPr>
          <w:p w:rsidR="00D95BF2" w:rsidRDefault="001F48EE">
            <w:pPr>
              <w:pStyle w:val="TableParagraph"/>
              <w:spacing w:line="268" w:lineRule="exact"/>
              <w:ind w:left="89"/>
              <w:rPr>
                <w:sz w:val="24"/>
              </w:rPr>
            </w:pPr>
            <w:r>
              <w:rPr>
                <w:sz w:val="24"/>
              </w:rPr>
              <w:t>1.1. «"Всеобщая</w:t>
            </w:r>
          </w:p>
          <w:p w:rsidR="00D95BF2" w:rsidRDefault="001F48EE">
            <w:pPr>
              <w:pStyle w:val="TableParagraph"/>
              <w:spacing w:before="2" w:line="260" w:lineRule="exact"/>
              <w:ind w:left="29"/>
              <w:rPr>
                <w:sz w:val="24"/>
              </w:rPr>
            </w:pPr>
            <w:r>
              <w:rPr>
                <w:sz w:val="24"/>
              </w:rPr>
              <w:t>переоценка ценностей"</w:t>
            </w:r>
          </w:p>
        </w:tc>
        <w:tc>
          <w:tcPr>
            <w:tcW w:w="509" w:type="dxa"/>
            <w:tcBorders>
              <w:top w:val="single" w:sz="8" w:space="0" w:color="000000"/>
            </w:tcBorders>
          </w:tcPr>
          <w:p w:rsidR="00D95BF2" w:rsidRDefault="00D95BF2">
            <w:pPr>
              <w:pStyle w:val="TableParagraph"/>
            </w:pPr>
          </w:p>
        </w:tc>
        <w:tc>
          <w:tcPr>
            <w:tcW w:w="711" w:type="dxa"/>
            <w:tcBorders>
              <w:top w:val="single" w:sz="8" w:space="0" w:color="000000"/>
            </w:tcBorders>
          </w:tcPr>
          <w:p w:rsidR="00D95BF2" w:rsidRDefault="00D95BF2">
            <w:pPr>
              <w:pStyle w:val="TableParagraph"/>
            </w:pPr>
          </w:p>
        </w:tc>
        <w:tc>
          <w:tcPr>
            <w:tcW w:w="581" w:type="dxa"/>
            <w:tcBorders>
              <w:top w:val="single" w:sz="8" w:space="0" w:color="000000"/>
            </w:tcBorders>
          </w:tcPr>
          <w:p w:rsidR="00D95BF2" w:rsidRDefault="00D95BF2">
            <w:pPr>
              <w:pStyle w:val="TableParagraph"/>
            </w:pPr>
          </w:p>
        </w:tc>
        <w:tc>
          <w:tcPr>
            <w:tcW w:w="701" w:type="dxa"/>
            <w:tcBorders>
              <w:top w:val="single" w:sz="8" w:space="0" w:color="000000"/>
            </w:tcBorders>
          </w:tcPr>
          <w:p w:rsidR="00D95BF2" w:rsidRDefault="00D95BF2">
            <w:pPr>
              <w:pStyle w:val="TableParagraph"/>
            </w:pPr>
          </w:p>
        </w:tc>
        <w:tc>
          <w:tcPr>
            <w:tcW w:w="677" w:type="dxa"/>
            <w:tcBorders>
              <w:top w:val="single" w:sz="8" w:space="0" w:color="000000"/>
            </w:tcBorders>
          </w:tcPr>
          <w:p w:rsidR="00D95BF2" w:rsidRDefault="00D95BF2">
            <w:pPr>
              <w:pStyle w:val="TableParagraph"/>
            </w:pPr>
          </w:p>
        </w:tc>
        <w:tc>
          <w:tcPr>
            <w:tcW w:w="3000" w:type="dxa"/>
            <w:tcBorders>
              <w:top w:val="single" w:sz="8" w:space="0" w:color="000000"/>
            </w:tcBorders>
          </w:tcPr>
          <w:p w:rsidR="00D95BF2" w:rsidRDefault="00D95BF2">
            <w:pPr>
              <w:pStyle w:val="TableParagraph"/>
              <w:spacing w:before="5"/>
              <w:rPr>
                <w:sz w:val="23"/>
              </w:rPr>
            </w:pPr>
          </w:p>
          <w:p w:rsidR="00D95BF2" w:rsidRDefault="001F48EE">
            <w:pPr>
              <w:pStyle w:val="TableParagraph"/>
              <w:spacing w:line="260" w:lineRule="exact"/>
              <w:ind w:left="32"/>
              <w:rPr>
                <w:sz w:val="24"/>
              </w:rPr>
            </w:pPr>
            <w:r>
              <w:rPr>
                <w:sz w:val="24"/>
              </w:rPr>
              <w:t>Проверка конспекта статьи</w:t>
            </w:r>
          </w:p>
        </w:tc>
        <w:tc>
          <w:tcPr>
            <w:tcW w:w="994" w:type="dxa"/>
            <w:tcBorders>
              <w:top w:val="single" w:sz="8" w:space="0" w:color="000000"/>
            </w:tcBorders>
          </w:tcPr>
          <w:p w:rsidR="00D95BF2" w:rsidRDefault="001F48EE">
            <w:pPr>
              <w:pStyle w:val="TableParagraph"/>
              <w:spacing w:line="268" w:lineRule="exact"/>
              <w:ind w:left="-2"/>
              <w:rPr>
                <w:i/>
                <w:sz w:val="24"/>
              </w:rPr>
            </w:pPr>
            <w:r>
              <w:rPr>
                <w:i/>
                <w:sz w:val="24"/>
              </w:rPr>
              <w:t>ПСК-4</w:t>
            </w:r>
          </w:p>
          <w:p w:rsidR="00D95BF2" w:rsidRDefault="001F48EE">
            <w:pPr>
              <w:pStyle w:val="TableParagraph"/>
              <w:spacing w:before="2" w:line="260" w:lineRule="exact"/>
              <w:ind w:left="-2"/>
              <w:rPr>
                <w:i/>
                <w:sz w:val="24"/>
              </w:rPr>
            </w:pPr>
            <w:r>
              <w:rPr>
                <w:i/>
                <w:sz w:val="24"/>
              </w:rPr>
              <w:t>ПК-3</w:t>
            </w:r>
          </w:p>
        </w:tc>
      </w:tr>
      <w:tr w:rsidR="00D95BF2">
        <w:trPr>
          <w:trHeight w:val="850"/>
        </w:trPr>
        <w:tc>
          <w:tcPr>
            <w:tcW w:w="2501" w:type="dxa"/>
            <w:tcBorders>
              <w:bottom w:val="single" w:sz="8" w:space="0" w:color="000000"/>
            </w:tcBorders>
          </w:tcPr>
          <w:p w:rsidR="00D95BF2" w:rsidRDefault="001F48EE">
            <w:pPr>
              <w:pStyle w:val="TableParagraph"/>
              <w:spacing w:line="242" w:lineRule="auto"/>
              <w:ind w:left="29" w:right="1"/>
              <w:rPr>
                <w:sz w:val="24"/>
              </w:rPr>
            </w:pPr>
            <w:r>
              <w:rPr>
                <w:sz w:val="24"/>
              </w:rPr>
              <w:t>в русской культуре, философии рубежа Х</w:t>
            </w:r>
            <w:proofErr w:type="gramStart"/>
            <w:r>
              <w:rPr>
                <w:sz w:val="24"/>
              </w:rPr>
              <w:t>I</w:t>
            </w:r>
            <w:proofErr w:type="gramEnd"/>
            <w:r>
              <w:rPr>
                <w:sz w:val="24"/>
              </w:rPr>
              <w:t>Х</w:t>
            </w:r>
          </w:p>
          <w:p w:rsidR="00D95BF2" w:rsidRDefault="001F48EE">
            <w:pPr>
              <w:pStyle w:val="TableParagraph"/>
              <w:spacing w:line="271" w:lineRule="exact"/>
              <w:ind w:left="29"/>
              <w:rPr>
                <w:sz w:val="24"/>
              </w:rPr>
            </w:pPr>
            <w:r>
              <w:rPr>
                <w:sz w:val="24"/>
              </w:rPr>
              <w:t>- ХХ вв.»</w:t>
            </w:r>
          </w:p>
        </w:tc>
        <w:tc>
          <w:tcPr>
            <w:tcW w:w="509" w:type="dxa"/>
            <w:tcBorders>
              <w:bottom w:val="single" w:sz="8" w:space="0" w:color="000000"/>
            </w:tcBorders>
          </w:tcPr>
          <w:p w:rsidR="00D95BF2" w:rsidRDefault="00D95BF2">
            <w:pPr>
              <w:pStyle w:val="TableParagraph"/>
            </w:pPr>
          </w:p>
        </w:tc>
        <w:tc>
          <w:tcPr>
            <w:tcW w:w="711" w:type="dxa"/>
            <w:tcBorders>
              <w:bottom w:val="single" w:sz="8" w:space="0" w:color="000000"/>
            </w:tcBorders>
          </w:tcPr>
          <w:p w:rsidR="00D95BF2" w:rsidRDefault="001F48EE">
            <w:pPr>
              <w:pStyle w:val="TableParagraph"/>
              <w:spacing w:line="270" w:lineRule="exact"/>
              <w:ind w:left="376"/>
              <w:rPr>
                <w:sz w:val="24"/>
              </w:rPr>
            </w:pPr>
            <w:r>
              <w:rPr>
                <w:sz w:val="24"/>
              </w:rPr>
              <w:t>4</w:t>
            </w:r>
          </w:p>
        </w:tc>
        <w:tc>
          <w:tcPr>
            <w:tcW w:w="581" w:type="dxa"/>
            <w:tcBorders>
              <w:bottom w:val="single" w:sz="8" w:space="0" w:color="000000"/>
            </w:tcBorders>
          </w:tcPr>
          <w:p w:rsidR="00D95BF2" w:rsidRDefault="00D95BF2">
            <w:pPr>
              <w:pStyle w:val="TableParagraph"/>
            </w:pPr>
          </w:p>
        </w:tc>
        <w:tc>
          <w:tcPr>
            <w:tcW w:w="701" w:type="dxa"/>
            <w:tcBorders>
              <w:bottom w:val="single" w:sz="8" w:space="0" w:color="000000"/>
            </w:tcBorders>
          </w:tcPr>
          <w:p w:rsidR="00D95BF2" w:rsidRDefault="001F48EE">
            <w:pPr>
              <w:pStyle w:val="TableParagraph"/>
              <w:spacing w:line="270" w:lineRule="exact"/>
              <w:ind w:left="358"/>
              <w:rPr>
                <w:sz w:val="24"/>
              </w:rPr>
            </w:pPr>
            <w:r>
              <w:rPr>
                <w:sz w:val="24"/>
              </w:rPr>
              <w:t>4</w:t>
            </w:r>
          </w:p>
        </w:tc>
        <w:tc>
          <w:tcPr>
            <w:tcW w:w="677" w:type="dxa"/>
            <w:tcBorders>
              <w:bottom w:val="single" w:sz="8" w:space="0" w:color="000000"/>
            </w:tcBorders>
          </w:tcPr>
          <w:p w:rsidR="00D95BF2" w:rsidRDefault="001F48EE">
            <w:pPr>
              <w:pStyle w:val="TableParagraph"/>
              <w:spacing w:line="270" w:lineRule="exact"/>
              <w:ind w:left="84"/>
              <w:jc w:val="center"/>
              <w:rPr>
                <w:sz w:val="24"/>
              </w:rPr>
            </w:pPr>
            <w:r>
              <w:rPr>
                <w:sz w:val="24"/>
              </w:rPr>
              <w:t>8</w:t>
            </w:r>
          </w:p>
        </w:tc>
        <w:tc>
          <w:tcPr>
            <w:tcW w:w="3000" w:type="dxa"/>
            <w:tcBorders>
              <w:bottom w:val="single" w:sz="8" w:space="0" w:color="000000"/>
            </w:tcBorders>
          </w:tcPr>
          <w:p w:rsidR="00D95BF2" w:rsidRDefault="001F48EE">
            <w:pPr>
              <w:pStyle w:val="TableParagraph"/>
              <w:spacing w:line="242" w:lineRule="auto"/>
              <w:ind w:left="32" w:right="747"/>
              <w:rPr>
                <w:sz w:val="24"/>
              </w:rPr>
            </w:pPr>
            <w:r>
              <w:rPr>
                <w:sz w:val="24"/>
              </w:rPr>
              <w:t>Д.Мережковского «О причинах упадка…»</w:t>
            </w:r>
          </w:p>
        </w:tc>
        <w:tc>
          <w:tcPr>
            <w:tcW w:w="994" w:type="dxa"/>
            <w:tcBorders>
              <w:bottom w:val="single" w:sz="8" w:space="0" w:color="000000"/>
            </w:tcBorders>
          </w:tcPr>
          <w:p w:rsidR="00D95BF2" w:rsidRDefault="00D95BF2">
            <w:pPr>
              <w:pStyle w:val="TableParagraph"/>
            </w:pPr>
          </w:p>
        </w:tc>
      </w:tr>
    </w:tbl>
    <w:p w:rsidR="00D95BF2" w:rsidRDefault="00D95BF2">
      <w:pPr>
        <w:sectPr w:rsidR="00D95BF2">
          <w:pgSz w:w="11910" w:h="16840"/>
          <w:pgMar w:top="1100" w:right="420" w:bottom="280" w:left="1400" w:header="720" w:footer="720" w:gutter="0"/>
          <w:cols w:space="720"/>
        </w:sectPr>
      </w:pPr>
    </w:p>
    <w:tbl>
      <w:tblPr>
        <w:tblStyle w:val="TableNormal"/>
        <w:tblW w:w="0" w:type="auto"/>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501"/>
        <w:gridCol w:w="519"/>
        <w:gridCol w:w="701"/>
        <w:gridCol w:w="600"/>
        <w:gridCol w:w="682"/>
        <w:gridCol w:w="701"/>
        <w:gridCol w:w="2976"/>
        <w:gridCol w:w="1003"/>
      </w:tblGrid>
      <w:tr w:rsidR="00D95BF2">
        <w:trPr>
          <w:trHeight w:val="1525"/>
        </w:trPr>
        <w:tc>
          <w:tcPr>
            <w:tcW w:w="2501" w:type="dxa"/>
            <w:vMerge w:val="restart"/>
          </w:tcPr>
          <w:p w:rsidR="00D95BF2" w:rsidRDefault="00D95BF2">
            <w:pPr>
              <w:pStyle w:val="TableParagraph"/>
              <w:rPr>
                <w:sz w:val="26"/>
              </w:rPr>
            </w:pPr>
          </w:p>
          <w:p w:rsidR="00D95BF2" w:rsidRDefault="00D95BF2">
            <w:pPr>
              <w:pStyle w:val="TableParagraph"/>
              <w:rPr>
                <w:sz w:val="26"/>
              </w:rPr>
            </w:pPr>
          </w:p>
          <w:p w:rsidR="00D95BF2" w:rsidRDefault="00D95BF2">
            <w:pPr>
              <w:pStyle w:val="TableParagraph"/>
              <w:rPr>
                <w:sz w:val="26"/>
              </w:rPr>
            </w:pPr>
          </w:p>
          <w:p w:rsidR="00D95BF2" w:rsidRDefault="00D95BF2">
            <w:pPr>
              <w:pStyle w:val="TableParagraph"/>
              <w:spacing w:before="3"/>
              <w:rPr>
                <w:sz w:val="24"/>
              </w:rPr>
            </w:pPr>
          </w:p>
          <w:p w:rsidR="00D95BF2" w:rsidRDefault="001F48EE">
            <w:pPr>
              <w:pStyle w:val="TableParagraph"/>
              <w:spacing w:line="230" w:lineRule="auto"/>
              <w:ind w:left="609" w:right="571"/>
              <w:rPr>
                <w:sz w:val="24"/>
              </w:rPr>
            </w:pPr>
            <w:r>
              <w:rPr>
                <w:sz w:val="24"/>
              </w:rPr>
              <w:t>Раздел/ тема дисциплины</w:t>
            </w:r>
          </w:p>
        </w:tc>
        <w:tc>
          <w:tcPr>
            <w:tcW w:w="519" w:type="dxa"/>
            <w:vMerge w:val="restart"/>
            <w:textDirection w:val="btLr"/>
          </w:tcPr>
          <w:p w:rsidR="00D95BF2" w:rsidRDefault="001F48EE">
            <w:pPr>
              <w:pStyle w:val="TableParagraph"/>
              <w:spacing w:before="221" w:line="257" w:lineRule="exact"/>
              <w:ind w:left="148"/>
              <w:rPr>
                <w:sz w:val="24"/>
              </w:rPr>
            </w:pPr>
            <w:r>
              <w:rPr>
                <w:sz w:val="24"/>
              </w:rPr>
              <w:t>Семестр</w:t>
            </w:r>
          </w:p>
        </w:tc>
        <w:tc>
          <w:tcPr>
            <w:tcW w:w="2684" w:type="dxa"/>
            <w:gridSpan w:val="4"/>
          </w:tcPr>
          <w:p w:rsidR="00D95BF2" w:rsidRDefault="001F48EE">
            <w:pPr>
              <w:pStyle w:val="TableParagraph"/>
              <w:spacing w:before="127" w:line="223" w:lineRule="auto"/>
              <w:ind w:left="41" w:right="45"/>
              <w:jc w:val="center"/>
              <w:rPr>
                <w:sz w:val="24"/>
              </w:rPr>
            </w:pPr>
            <w:r>
              <w:rPr>
                <w:sz w:val="24"/>
              </w:rPr>
              <w:t>Виды учебной работы, включая самостоятельную работу</w:t>
            </w:r>
          </w:p>
          <w:p w:rsidR="00D95BF2" w:rsidRDefault="001F48EE">
            <w:pPr>
              <w:pStyle w:val="TableParagraph"/>
              <w:spacing w:line="237" w:lineRule="auto"/>
              <w:ind w:left="150" w:right="155" w:firstLine="21"/>
              <w:jc w:val="center"/>
              <w:rPr>
                <w:sz w:val="24"/>
              </w:rPr>
            </w:pPr>
            <w:r>
              <w:rPr>
                <w:sz w:val="24"/>
              </w:rPr>
              <w:t>студентов и трудоемкость (в часах)</w:t>
            </w:r>
          </w:p>
        </w:tc>
        <w:tc>
          <w:tcPr>
            <w:tcW w:w="2976" w:type="dxa"/>
            <w:vMerge w:val="restart"/>
          </w:tcPr>
          <w:p w:rsidR="00D95BF2" w:rsidRDefault="00D95BF2">
            <w:pPr>
              <w:pStyle w:val="TableParagraph"/>
              <w:rPr>
                <w:sz w:val="26"/>
              </w:rPr>
            </w:pPr>
          </w:p>
          <w:p w:rsidR="00D95BF2" w:rsidRDefault="00D95BF2">
            <w:pPr>
              <w:pStyle w:val="TableParagraph"/>
              <w:spacing w:before="6"/>
              <w:rPr>
                <w:sz w:val="27"/>
              </w:rPr>
            </w:pPr>
          </w:p>
          <w:p w:rsidR="00D95BF2" w:rsidRDefault="001F48EE">
            <w:pPr>
              <w:pStyle w:val="TableParagraph"/>
              <w:ind w:left="257" w:right="296" w:firstLine="40"/>
              <w:jc w:val="center"/>
              <w:rPr>
                <w:sz w:val="24"/>
              </w:rPr>
            </w:pPr>
            <w:r>
              <w:rPr>
                <w:sz w:val="24"/>
              </w:rPr>
              <w:t>Формы текущего и промежуточного контроля успеваемости</w:t>
            </w:r>
          </w:p>
        </w:tc>
        <w:tc>
          <w:tcPr>
            <w:tcW w:w="1003" w:type="dxa"/>
            <w:vMerge w:val="restart"/>
            <w:textDirection w:val="btLr"/>
          </w:tcPr>
          <w:p w:rsidR="00D95BF2" w:rsidRDefault="00D95BF2">
            <w:pPr>
              <w:pStyle w:val="TableParagraph"/>
              <w:rPr>
                <w:sz w:val="20"/>
              </w:rPr>
            </w:pPr>
          </w:p>
          <w:p w:rsidR="00D95BF2" w:rsidRDefault="00D95BF2">
            <w:pPr>
              <w:pStyle w:val="TableParagraph"/>
              <w:rPr>
                <w:sz w:val="20"/>
              </w:rPr>
            </w:pPr>
          </w:p>
          <w:p w:rsidR="00D95BF2" w:rsidRDefault="00D95BF2">
            <w:pPr>
              <w:pStyle w:val="TableParagraph"/>
              <w:spacing w:before="9"/>
              <w:rPr>
                <w:sz w:val="27"/>
              </w:rPr>
            </w:pPr>
          </w:p>
          <w:p w:rsidR="00D95BF2" w:rsidRDefault="001F48EE">
            <w:pPr>
              <w:pStyle w:val="TableParagraph"/>
              <w:spacing w:line="183" w:lineRule="exact"/>
              <w:ind w:left="505"/>
              <w:rPr>
                <w:sz w:val="17"/>
              </w:rPr>
            </w:pPr>
            <w:r>
              <w:rPr>
                <w:w w:val="75"/>
                <w:sz w:val="17"/>
              </w:rPr>
              <w:t xml:space="preserve">Код и </w:t>
            </w:r>
            <w:proofErr w:type="spellStart"/>
            <w:r>
              <w:rPr>
                <w:w w:val="75"/>
                <w:sz w:val="17"/>
              </w:rPr>
              <w:t>структурныйэлементкомпетенции</w:t>
            </w:r>
            <w:proofErr w:type="spellEnd"/>
          </w:p>
        </w:tc>
      </w:tr>
      <w:tr w:rsidR="00D95BF2">
        <w:trPr>
          <w:trHeight w:val="1237"/>
        </w:trPr>
        <w:tc>
          <w:tcPr>
            <w:tcW w:w="2501" w:type="dxa"/>
            <w:vMerge/>
            <w:tcBorders>
              <w:top w:val="nil"/>
            </w:tcBorders>
          </w:tcPr>
          <w:p w:rsidR="00D95BF2" w:rsidRDefault="00D95BF2">
            <w:pPr>
              <w:rPr>
                <w:sz w:val="2"/>
                <w:szCs w:val="2"/>
              </w:rPr>
            </w:pPr>
          </w:p>
        </w:tc>
        <w:tc>
          <w:tcPr>
            <w:tcW w:w="519" w:type="dxa"/>
            <w:vMerge/>
            <w:tcBorders>
              <w:top w:val="nil"/>
            </w:tcBorders>
            <w:textDirection w:val="btLr"/>
          </w:tcPr>
          <w:p w:rsidR="00D95BF2" w:rsidRDefault="00D95BF2">
            <w:pPr>
              <w:rPr>
                <w:sz w:val="2"/>
                <w:szCs w:val="2"/>
              </w:rPr>
            </w:pPr>
          </w:p>
        </w:tc>
        <w:tc>
          <w:tcPr>
            <w:tcW w:w="701" w:type="dxa"/>
            <w:textDirection w:val="btLr"/>
          </w:tcPr>
          <w:p w:rsidR="00D95BF2" w:rsidRDefault="00D95BF2">
            <w:pPr>
              <w:pStyle w:val="TableParagraph"/>
              <w:spacing w:before="7"/>
              <w:rPr>
                <w:sz w:val="34"/>
              </w:rPr>
            </w:pPr>
          </w:p>
          <w:p w:rsidR="00D95BF2" w:rsidRDefault="001F48EE">
            <w:pPr>
              <w:pStyle w:val="TableParagraph"/>
              <w:spacing w:line="262" w:lineRule="exact"/>
              <w:ind w:left="148"/>
              <w:rPr>
                <w:sz w:val="24"/>
              </w:rPr>
            </w:pPr>
            <w:r>
              <w:rPr>
                <w:sz w:val="24"/>
              </w:rPr>
              <w:t>лекции</w:t>
            </w:r>
          </w:p>
        </w:tc>
        <w:tc>
          <w:tcPr>
            <w:tcW w:w="600" w:type="dxa"/>
            <w:textDirection w:val="btLr"/>
          </w:tcPr>
          <w:p w:rsidR="00D95BF2" w:rsidRDefault="001F48EE">
            <w:pPr>
              <w:pStyle w:val="TableParagraph"/>
              <w:spacing w:before="157" w:line="190" w:lineRule="atLeast"/>
              <w:ind w:left="501" w:right="46"/>
              <w:rPr>
                <w:sz w:val="16"/>
              </w:rPr>
            </w:pPr>
            <w:proofErr w:type="spellStart"/>
            <w:r>
              <w:rPr>
                <w:w w:val="75"/>
                <w:sz w:val="19"/>
              </w:rPr>
              <w:t>лаборат</w:t>
            </w:r>
            <w:proofErr w:type="gramStart"/>
            <w:r>
              <w:rPr>
                <w:w w:val="75"/>
                <w:sz w:val="16"/>
              </w:rPr>
              <w:t>.з</w:t>
            </w:r>
            <w:proofErr w:type="gramEnd"/>
            <w:r>
              <w:rPr>
                <w:w w:val="75"/>
                <w:sz w:val="16"/>
              </w:rPr>
              <w:t>ан</w:t>
            </w:r>
            <w:proofErr w:type="spellEnd"/>
            <w:r>
              <w:rPr>
                <w:w w:val="75"/>
                <w:sz w:val="16"/>
              </w:rPr>
              <w:t xml:space="preserve"> </w:t>
            </w:r>
            <w:proofErr w:type="spellStart"/>
            <w:r>
              <w:rPr>
                <w:w w:val="85"/>
                <w:sz w:val="16"/>
              </w:rPr>
              <w:t>ятия</w:t>
            </w:r>
            <w:proofErr w:type="spellEnd"/>
          </w:p>
        </w:tc>
        <w:tc>
          <w:tcPr>
            <w:tcW w:w="682" w:type="dxa"/>
            <w:textDirection w:val="btLr"/>
          </w:tcPr>
          <w:p w:rsidR="00D95BF2" w:rsidRDefault="00D95BF2">
            <w:pPr>
              <w:pStyle w:val="TableParagraph"/>
              <w:rPr>
                <w:sz w:val="20"/>
              </w:rPr>
            </w:pPr>
          </w:p>
          <w:p w:rsidR="00D95BF2" w:rsidRDefault="00D95BF2">
            <w:pPr>
              <w:pStyle w:val="TableParagraph"/>
              <w:spacing w:before="10"/>
              <w:rPr>
                <w:sz w:val="19"/>
              </w:rPr>
            </w:pPr>
          </w:p>
          <w:p w:rsidR="00D95BF2" w:rsidRDefault="001F48EE">
            <w:pPr>
              <w:pStyle w:val="TableParagraph"/>
              <w:spacing w:line="183" w:lineRule="exact"/>
              <w:ind w:left="319"/>
              <w:rPr>
                <w:sz w:val="17"/>
              </w:rPr>
            </w:pPr>
            <w:proofErr w:type="spellStart"/>
            <w:r>
              <w:rPr>
                <w:w w:val="75"/>
                <w:sz w:val="17"/>
              </w:rPr>
              <w:t>практич</w:t>
            </w:r>
            <w:proofErr w:type="gramStart"/>
            <w:r>
              <w:rPr>
                <w:w w:val="75"/>
                <w:sz w:val="17"/>
              </w:rPr>
              <w:t>.з</w:t>
            </w:r>
            <w:proofErr w:type="gramEnd"/>
            <w:r>
              <w:rPr>
                <w:w w:val="75"/>
                <w:sz w:val="17"/>
              </w:rPr>
              <w:t>анятия</w:t>
            </w:r>
            <w:proofErr w:type="spellEnd"/>
          </w:p>
        </w:tc>
        <w:tc>
          <w:tcPr>
            <w:tcW w:w="701" w:type="dxa"/>
            <w:textDirection w:val="btLr"/>
          </w:tcPr>
          <w:p w:rsidR="00D95BF2" w:rsidRDefault="00D95BF2">
            <w:pPr>
              <w:pStyle w:val="TableParagraph"/>
              <w:rPr>
                <w:sz w:val="24"/>
              </w:rPr>
            </w:pPr>
          </w:p>
          <w:p w:rsidR="00D95BF2" w:rsidRDefault="001F48EE">
            <w:pPr>
              <w:pStyle w:val="TableParagraph"/>
              <w:spacing w:before="155" w:line="230" w:lineRule="exact"/>
              <w:ind w:left="306"/>
              <w:rPr>
                <w:sz w:val="21"/>
              </w:rPr>
            </w:pPr>
            <w:proofErr w:type="spellStart"/>
            <w:r>
              <w:rPr>
                <w:w w:val="85"/>
                <w:sz w:val="21"/>
              </w:rPr>
              <w:t>самост</w:t>
            </w:r>
            <w:proofErr w:type="gramStart"/>
            <w:r>
              <w:rPr>
                <w:w w:val="85"/>
                <w:sz w:val="21"/>
              </w:rPr>
              <w:t>.р</w:t>
            </w:r>
            <w:proofErr w:type="gramEnd"/>
            <w:r>
              <w:rPr>
                <w:w w:val="85"/>
                <w:sz w:val="21"/>
              </w:rPr>
              <w:t>аб</w:t>
            </w:r>
            <w:proofErr w:type="spellEnd"/>
            <w:r>
              <w:rPr>
                <w:w w:val="85"/>
                <w:sz w:val="21"/>
              </w:rPr>
              <w:t>.</w:t>
            </w:r>
          </w:p>
        </w:tc>
        <w:tc>
          <w:tcPr>
            <w:tcW w:w="2976" w:type="dxa"/>
            <w:vMerge/>
            <w:tcBorders>
              <w:top w:val="nil"/>
            </w:tcBorders>
          </w:tcPr>
          <w:p w:rsidR="00D95BF2" w:rsidRDefault="00D95BF2">
            <w:pPr>
              <w:rPr>
                <w:sz w:val="2"/>
                <w:szCs w:val="2"/>
              </w:rPr>
            </w:pPr>
          </w:p>
        </w:tc>
        <w:tc>
          <w:tcPr>
            <w:tcW w:w="1003" w:type="dxa"/>
            <w:vMerge/>
            <w:tcBorders>
              <w:top w:val="nil"/>
            </w:tcBorders>
            <w:textDirection w:val="btLr"/>
          </w:tcPr>
          <w:p w:rsidR="00D95BF2" w:rsidRDefault="00D95BF2">
            <w:pPr>
              <w:rPr>
                <w:sz w:val="2"/>
                <w:szCs w:val="2"/>
              </w:rPr>
            </w:pPr>
          </w:p>
        </w:tc>
      </w:tr>
      <w:tr w:rsidR="00D95BF2">
        <w:trPr>
          <w:trHeight w:val="1127"/>
        </w:trPr>
        <w:tc>
          <w:tcPr>
            <w:tcW w:w="2501" w:type="dxa"/>
          </w:tcPr>
          <w:p w:rsidR="00D95BF2" w:rsidRDefault="001F48EE">
            <w:pPr>
              <w:pStyle w:val="TableParagraph"/>
              <w:ind w:left="29" w:right="94"/>
              <w:rPr>
                <w:sz w:val="24"/>
              </w:rPr>
            </w:pPr>
            <w:r>
              <w:rPr>
                <w:sz w:val="24"/>
              </w:rPr>
              <w:t>1.2. Тема «</w:t>
            </w:r>
            <w:r>
              <w:rPr>
                <w:i/>
                <w:sz w:val="24"/>
              </w:rPr>
              <w:t>И. А. Бунин. Проза 1900-х – 1910-х гг.</w:t>
            </w:r>
            <w:r>
              <w:rPr>
                <w:sz w:val="24"/>
              </w:rPr>
              <w:t>: анализ психологии русского человека»</w:t>
            </w:r>
          </w:p>
        </w:tc>
        <w:tc>
          <w:tcPr>
            <w:tcW w:w="519" w:type="dxa"/>
          </w:tcPr>
          <w:p w:rsidR="00D95BF2" w:rsidRDefault="00D95BF2">
            <w:pPr>
              <w:pStyle w:val="TableParagraph"/>
            </w:pPr>
          </w:p>
        </w:tc>
        <w:tc>
          <w:tcPr>
            <w:tcW w:w="701" w:type="dxa"/>
          </w:tcPr>
          <w:p w:rsidR="00D95BF2" w:rsidRDefault="00D95BF2">
            <w:pPr>
              <w:pStyle w:val="TableParagraph"/>
              <w:spacing w:before="1"/>
              <w:rPr>
                <w:sz w:val="35"/>
              </w:rPr>
            </w:pPr>
          </w:p>
          <w:p w:rsidR="00D95BF2" w:rsidRDefault="001F48EE">
            <w:pPr>
              <w:pStyle w:val="TableParagraph"/>
              <w:spacing w:before="1"/>
              <w:ind w:right="280"/>
              <w:jc w:val="right"/>
              <w:rPr>
                <w:sz w:val="24"/>
              </w:rPr>
            </w:pPr>
            <w:r>
              <w:rPr>
                <w:w w:val="98"/>
                <w:sz w:val="24"/>
              </w:rPr>
              <w:t>4</w:t>
            </w:r>
          </w:p>
        </w:tc>
        <w:tc>
          <w:tcPr>
            <w:tcW w:w="600" w:type="dxa"/>
          </w:tcPr>
          <w:p w:rsidR="00D95BF2" w:rsidRDefault="00D95BF2">
            <w:pPr>
              <w:pStyle w:val="TableParagraph"/>
            </w:pPr>
          </w:p>
        </w:tc>
        <w:tc>
          <w:tcPr>
            <w:tcW w:w="682" w:type="dxa"/>
          </w:tcPr>
          <w:p w:rsidR="00D95BF2" w:rsidRDefault="00D95BF2">
            <w:pPr>
              <w:pStyle w:val="TableParagraph"/>
              <w:spacing w:before="1"/>
              <w:rPr>
                <w:sz w:val="35"/>
              </w:rPr>
            </w:pPr>
          </w:p>
          <w:p w:rsidR="00D95BF2" w:rsidRDefault="001F48EE">
            <w:pPr>
              <w:pStyle w:val="TableParagraph"/>
              <w:spacing w:before="1"/>
              <w:ind w:left="156" w:right="158"/>
              <w:jc w:val="center"/>
              <w:rPr>
                <w:sz w:val="24"/>
              </w:rPr>
            </w:pPr>
            <w:r>
              <w:rPr>
                <w:sz w:val="24"/>
              </w:rPr>
              <w:t>4/2</w:t>
            </w:r>
          </w:p>
        </w:tc>
        <w:tc>
          <w:tcPr>
            <w:tcW w:w="701" w:type="dxa"/>
          </w:tcPr>
          <w:p w:rsidR="00D95BF2" w:rsidRDefault="00D95BF2">
            <w:pPr>
              <w:pStyle w:val="TableParagraph"/>
              <w:spacing w:before="1"/>
              <w:rPr>
                <w:sz w:val="35"/>
              </w:rPr>
            </w:pPr>
          </w:p>
          <w:p w:rsidR="00D95BF2" w:rsidRDefault="001F48EE">
            <w:pPr>
              <w:pStyle w:val="TableParagraph"/>
              <w:spacing w:before="1"/>
              <w:ind w:left="278"/>
              <w:rPr>
                <w:sz w:val="24"/>
              </w:rPr>
            </w:pPr>
            <w:r>
              <w:rPr>
                <w:w w:val="98"/>
                <w:sz w:val="24"/>
              </w:rPr>
              <w:t>8</w:t>
            </w:r>
          </w:p>
        </w:tc>
        <w:tc>
          <w:tcPr>
            <w:tcW w:w="2976" w:type="dxa"/>
          </w:tcPr>
          <w:p w:rsidR="00D95BF2" w:rsidRDefault="001F48EE">
            <w:pPr>
              <w:pStyle w:val="TableParagraph"/>
              <w:spacing w:before="126"/>
              <w:ind w:left="-3" w:right="218"/>
              <w:rPr>
                <w:sz w:val="24"/>
              </w:rPr>
            </w:pPr>
            <w:r>
              <w:rPr>
                <w:sz w:val="24"/>
              </w:rPr>
              <w:t>Проверка плана ролевой игры. Анализ презентации сценария фильма.</w:t>
            </w:r>
          </w:p>
        </w:tc>
        <w:tc>
          <w:tcPr>
            <w:tcW w:w="1003" w:type="dxa"/>
          </w:tcPr>
          <w:p w:rsidR="00D95BF2" w:rsidRDefault="001F48EE">
            <w:pPr>
              <w:pStyle w:val="TableParagraph"/>
              <w:spacing w:line="237" w:lineRule="auto"/>
              <w:ind w:left="-3" w:right="290"/>
              <w:rPr>
                <w:i/>
                <w:sz w:val="24"/>
              </w:rPr>
            </w:pPr>
            <w:r>
              <w:rPr>
                <w:i/>
                <w:sz w:val="24"/>
              </w:rPr>
              <w:t>ПК-1 ПСК-4</w:t>
            </w:r>
          </w:p>
        </w:tc>
      </w:tr>
      <w:tr w:rsidR="00D95BF2">
        <w:trPr>
          <w:trHeight w:val="1395"/>
        </w:trPr>
        <w:tc>
          <w:tcPr>
            <w:tcW w:w="2501" w:type="dxa"/>
          </w:tcPr>
          <w:p w:rsidR="00D95BF2" w:rsidRDefault="001F48EE">
            <w:pPr>
              <w:pStyle w:val="TableParagraph"/>
              <w:spacing w:line="262" w:lineRule="exact"/>
              <w:ind w:left="29"/>
              <w:rPr>
                <w:sz w:val="24"/>
              </w:rPr>
            </w:pPr>
            <w:r>
              <w:rPr>
                <w:sz w:val="24"/>
              </w:rPr>
              <w:t>1.3. Тема «Концепция</w:t>
            </w:r>
          </w:p>
          <w:p w:rsidR="00D95BF2" w:rsidRDefault="001F48EE">
            <w:pPr>
              <w:pStyle w:val="TableParagraph"/>
              <w:ind w:left="29" w:right="13"/>
              <w:rPr>
                <w:sz w:val="24"/>
              </w:rPr>
            </w:pPr>
            <w:r>
              <w:rPr>
                <w:sz w:val="24"/>
              </w:rPr>
              <w:t xml:space="preserve">«естественного человека» в прозе </w:t>
            </w:r>
            <w:r>
              <w:rPr>
                <w:i/>
                <w:sz w:val="24"/>
              </w:rPr>
              <w:t xml:space="preserve">А. Куприна. </w:t>
            </w:r>
            <w:r>
              <w:rPr>
                <w:sz w:val="24"/>
              </w:rPr>
              <w:t>Проблема нравственного выбора»</w:t>
            </w:r>
          </w:p>
        </w:tc>
        <w:tc>
          <w:tcPr>
            <w:tcW w:w="519" w:type="dxa"/>
          </w:tcPr>
          <w:p w:rsidR="00D95BF2" w:rsidRDefault="00D95BF2">
            <w:pPr>
              <w:pStyle w:val="TableParagraph"/>
            </w:pPr>
          </w:p>
        </w:tc>
        <w:tc>
          <w:tcPr>
            <w:tcW w:w="701" w:type="dxa"/>
          </w:tcPr>
          <w:p w:rsidR="00D95BF2" w:rsidRDefault="00D95BF2">
            <w:pPr>
              <w:pStyle w:val="TableParagraph"/>
              <w:rPr>
                <w:sz w:val="26"/>
              </w:rPr>
            </w:pPr>
          </w:p>
          <w:p w:rsidR="00D95BF2" w:rsidRDefault="00D95BF2">
            <w:pPr>
              <w:pStyle w:val="TableParagraph"/>
              <w:spacing w:before="9"/>
              <w:rPr>
                <w:sz w:val="20"/>
              </w:rPr>
            </w:pPr>
          </w:p>
          <w:p w:rsidR="00D95BF2" w:rsidRDefault="001F48EE">
            <w:pPr>
              <w:pStyle w:val="TableParagraph"/>
              <w:ind w:right="280"/>
              <w:jc w:val="right"/>
              <w:rPr>
                <w:sz w:val="24"/>
              </w:rPr>
            </w:pPr>
            <w:r>
              <w:rPr>
                <w:w w:val="98"/>
                <w:sz w:val="24"/>
              </w:rPr>
              <w:t>4</w:t>
            </w:r>
          </w:p>
        </w:tc>
        <w:tc>
          <w:tcPr>
            <w:tcW w:w="600" w:type="dxa"/>
          </w:tcPr>
          <w:p w:rsidR="00D95BF2" w:rsidRDefault="00D95BF2">
            <w:pPr>
              <w:pStyle w:val="TableParagraph"/>
            </w:pPr>
          </w:p>
        </w:tc>
        <w:tc>
          <w:tcPr>
            <w:tcW w:w="682" w:type="dxa"/>
          </w:tcPr>
          <w:p w:rsidR="00D95BF2" w:rsidRDefault="00D95BF2">
            <w:pPr>
              <w:pStyle w:val="TableParagraph"/>
              <w:rPr>
                <w:sz w:val="26"/>
              </w:rPr>
            </w:pPr>
          </w:p>
          <w:p w:rsidR="00D95BF2" w:rsidRDefault="00D95BF2">
            <w:pPr>
              <w:pStyle w:val="TableParagraph"/>
              <w:spacing w:before="9"/>
              <w:rPr>
                <w:sz w:val="20"/>
              </w:rPr>
            </w:pPr>
          </w:p>
          <w:p w:rsidR="00D95BF2" w:rsidRDefault="001F48EE">
            <w:pPr>
              <w:pStyle w:val="TableParagraph"/>
              <w:ind w:left="156" w:right="158"/>
              <w:jc w:val="center"/>
              <w:rPr>
                <w:sz w:val="24"/>
              </w:rPr>
            </w:pPr>
            <w:r>
              <w:rPr>
                <w:sz w:val="24"/>
              </w:rPr>
              <w:t>4/2</w:t>
            </w:r>
          </w:p>
        </w:tc>
        <w:tc>
          <w:tcPr>
            <w:tcW w:w="701" w:type="dxa"/>
          </w:tcPr>
          <w:p w:rsidR="00D95BF2" w:rsidRDefault="00D95BF2">
            <w:pPr>
              <w:pStyle w:val="TableParagraph"/>
              <w:rPr>
                <w:sz w:val="26"/>
              </w:rPr>
            </w:pPr>
          </w:p>
          <w:p w:rsidR="00D95BF2" w:rsidRDefault="00D95BF2">
            <w:pPr>
              <w:pStyle w:val="TableParagraph"/>
              <w:spacing w:before="9"/>
              <w:rPr>
                <w:sz w:val="20"/>
              </w:rPr>
            </w:pPr>
          </w:p>
          <w:p w:rsidR="00D95BF2" w:rsidRDefault="001F48EE">
            <w:pPr>
              <w:pStyle w:val="TableParagraph"/>
              <w:ind w:left="278"/>
              <w:rPr>
                <w:sz w:val="24"/>
              </w:rPr>
            </w:pPr>
            <w:r>
              <w:rPr>
                <w:w w:val="98"/>
                <w:sz w:val="24"/>
              </w:rPr>
              <w:t>8</w:t>
            </w:r>
          </w:p>
        </w:tc>
        <w:tc>
          <w:tcPr>
            <w:tcW w:w="2976" w:type="dxa"/>
          </w:tcPr>
          <w:p w:rsidR="00D95BF2" w:rsidRDefault="00D95BF2">
            <w:pPr>
              <w:pStyle w:val="TableParagraph"/>
              <w:spacing w:before="8"/>
              <w:rPr>
                <w:sz w:val="34"/>
              </w:rPr>
            </w:pPr>
          </w:p>
          <w:p w:rsidR="00D95BF2" w:rsidRDefault="001F48EE">
            <w:pPr>
              <w:pStyle w:val="TableParagraph"/>
              <w:spacing w:line="242" w:lineRule="auto"/>
              <w:ind w:left="-3" w:right="201" w:firstLine="60"/>
              <w:rPr>
                <w:sz w:val="24"/>
              </w:rPr>
            </w:pPr>
            <w:r>
              <w:rPr>
                <w:sz w:val="24"/>
              </w:rPr>
              <w:t>Проверка реферата, опрос на практическом занятии.</w:t>
            </w:r>
          </w:p>
        </w:tc>
        <w:tc>
          <w:tcPr>
            <w:tcW w:w="1003" w:type="dxa"/>
          </w:tcPr>
          <w:p w:rsidR="00D95BF2" w:rsidRDefault="001F48EE">
            <w:pPr>
              <w:pStyle w:val="TableParagraph"/>
              <w:spacing w:line="263" w:lineRule="exact"/>
              <w:ind w:left="-3"/>
              <w:rPr>
                <w:i/>
                <w:sz w:val="24"/>
              </w:rPr>
            </w:pPr>
            <w:r>
              <w:rPr>
                <w:i/>
                <w:sz w:val="24"/>
              </w:rPr>
              <w:t>ПК-3</w:t>
            </w:r>
          </w:p>
        </w:tc>
      </w:tr>
      <w:tr w:rsidR="00D95BF2">
        <w:trPr>
          <w:trHeight w:val="1679"/>
        </w:trPr>
        <w:tc>
          <w:tcPr>
            <w:tcW w:w="2501" w:type="dxa"/>
          </w:tcPr>
          <w:p w:rsidR="00D95BF2" w:rsidRDefault="001F48EE">
            <w:pPr>
              <w:pStyle w:val="TableParagraph"/>
              <w:ind w:left="29" w:right="62"/>
              <w:rPr>
                <w:sz w:val="24"/>
              </w:rPr>
            </w:pPr>
            <w:r>
              <w:rPr>
                <w:sz w:val="24"/>
              </w:rPr>
              <w:t>1.4. Тема: Тема</w:t>
            </w:r>
            <w:proofErr w:type="gramStart"/>
            <w:r>
              <w:rPr>
                <w:sz w:val="24"/>
              </w:rPr>
              <w:t>«</w:t>
            </w:r>
            <w:r>
              <w:rPr>
                <w:i/>
                <w:sz w:val="24"/>
              </w:rPr>
              <w:t>М</w:t>
            </w:r>
            <w:proofErr w:type="gramEnd"/>
            <w:r>
              <w:rPr>
                <w:i/>
                <w:sz w:val="24"/>
              </w:rPr>
              <w:t xml:space="preserve">.Горький. </w:t>
            </w:r>
            <w:r>
              <w:rPr>
                <w:sz w:val="24"/>
              </w:rPr>
              <w:t>Проза1890-х гг.: ницшеанство. Драматургия 1900-х гг.</w:t>
            </w:r>
          </w:p>
        </w:tc>
        <w:tc>
          <w:tcPr>
            <w:tcW w:w="519" w:type="dxa"/>
          </w:tcPr>
          <w:p w:rsidR="00D95BF2" w:rsidRDefault="00D95BF2">
            <w:pPr>
              <w:pStyle w:val="TableParagraph"/>
            </w:pPr>
          </w:p>
        </w:tc>
        <w:tc>
          <w:tcPr>
            <w:tcW w:w="701" w:type="dxa"/>
          </w:tcPr>
          <w:p w:rsidR="00D95BF2" w:rsidRDefault="00D95BF2">
            <w:pPr>
              <w:pStyle w:val="TableParagraph"/>
              <w:rPr>
                <w:sz w:val="26"/>
              </w:rPr>
            </w:pPr>
          </w:p>
          <w:p w:rsidR="00D95BF2" w:rsidRDefault="00D95BF2">
            <w:pPr>
              <w:pStyle w:val="TableParagraph"/>
              <w:spacing w:before="11"/>
              <w:rPr>
                <w:sz w:val="32"/>
              </w:rPr>
            </w:pPr>
          </w:p>
          <w:p w:rsidR="00D95BF2" w:rsidRDefault="001F48EE">
            <w:pPr>
              <w:pStyle w:val="TableParagraph"/>
              <w:ind w:right="280"/>
              <w:jc w:val="right"/>
              <w:rPr>
                <w:sz w:val="24"/>
              </w:rPr>
            </w:pPr>
            <w:r>
              <w:rPr>
                <w:w w:val="98"/>
                <w:sz w:val="24"/>
              </w:rPr>
              <w:t>4</w:t>
            </w:r>
          </w:p>
        </w:tc>
        <w:tc>
          <w:tcPr>
            <w:tcW w:w="600" w:type="dxa"/>
          </w:tcPr>
          <w:p w:rsidR="00D95BF2" w:rsidRDefault="00D95BF2">
            <w:pPr>
              <w:pStyle w:val="TableParagraph"/>
            </w:pPr>
          </w:p>
        </w:tc>
        <w:tc>
          <w:tcPr>
            <w:tcW w:w="682" w:type="dxa"/>
          </w:tcPr>
          <w:p w:rsidR="00D95BF2" w:rsidRDefault="00D95BF2">
            <w:pPr>
              <w:pStyle w:val="TableParagraph"/>
              <w:rPr>
                <w:sz w:val="26"/>
              </w:rPr>
            </w:pPr>
          </w:p>
          <w:p w:rsidR="00D95BF2" w:rsidRDefault="00D95BF2">
            <w:pPr>
              <w:pStyle w:val="TableParagraph"/>
              <w:spacing w:before="11"/>
              <w:rPr>
                <w:sz w:val="32"/>
              </w:rPr>
            </w:pPr>
          </w:p>
          <w:p w:rsidR="00D95BF2" w:rsidRDefault="001F48EE">
            <w:pPr>
              <w:pStyle w:val="TableParagraph"/>
              <w:ind w:left="156" w:right="158"/>
              <w:jc w:val="center"/>
              <w:rPr>
                <w:sz w:val="24"/>
              </w:rPr>
            </w:pPr>
            <w:r>
              <w:rPr>
                <w:sz w:val="24"/>
              </w:rPr>
              <w:t>4/2</w:t>
            </w:r>
          </w:p>
        </w:tc>
        <w:tc>
          <w:tcPr>
            <w:tcW w:w="701" w:type="dxa"/>
          </w:tcPr>
          <w:p w:rsidR="00D95BF2" w:rsidRDefault="00D95BF2">
            <w:pPr>
              <w:pStyle w:val="TableParagraph"/>
              <w:rPr>
                <w:sz w:val="26"/>
              </w:rPr>
            </w:pPr>
          </w:p>
          <w:p w:rsidR="00D95BF2" w:rsidRDefault="00D95BF2">
            <w:pPr>
              <w:pStyle w:val="TableParagraph"/>
              <w:spacing w:before="11"/>
              <w:rPr>
                <w:sz w:val="32"/>
              </w:rPr>
            </w:pPr>
          </w:p>
          <w:p w:rsidR="00D95BF2" w:rsidRDefault="001F48EE">
            <w:pPr>
              <w:pStyle w:val="TableParagraph"/>
              <w:ind w:left="219"/>
              <w:rPr>
                <w:sz w:val="24"/>
              </w:rPr>
            </w:pPr>
            <w:r>
              <w:rPr>
                <w:sz w:val="24"/>
              </w:rPr>
              <w:t>10</w:t>
            </w:r>
          </w:p>
        </w:tc>
        <w:tc>
          <w:tcPr>
            <w:tcW w:w="2976" w:type="dxa"/>
          </w:tcPr>
          <w:p w:rsidR="00D95BF2" w:rsidRDefault="001F48EE">
            <w:pPr>
              <w:pStyle w:val="TableParagraph"/>
              <w:ind w:left="-3" w:right="665"/>
              <w:rPr>
                <w:sz w:val="24"/>
              </w:rPr>
            </w:pPr>
            <w:r>
              <w:rPr>
                <w:sz w:val="24"/>
              </w:rPr>
              <w:t>Проверка рецензии на спектакль по пьесе М.Горького «На дне». Анализ участия в дискуссии.</w:t>
            </w:r>
          </w:p>
        </w:tc>
        <w:tc>
          <w:tcPr>
            <w:tcW w:w="1003" w:type="dxa"/>
          </w:tcPr>
          <w:p w:rsidR="00D95BF2" w:rsidRDefault="001F48EE">
            <w:pPr>
              <w:pStyle w:val="TableParagraph"/>
              <w:spacing w:line="263" w:lineRule="exact"/>
              <w:ind w:left="-3"/>
              <w:rPr>
                <w:i/>
                <w:sz w:val="24"/>
              </w:rPr>
            </w:pPr>
            <w:r>
              <w:rPr>
                <w:i/>
                <w:sz w:val="24"/>
              </w:rPr>
              <w:t>ПСК-4</w:t>
            </w:r>
          </w:p>
        </w:tc>
      </w:tr>
      <w:tr w:rsidR="00D95BF2">
        <w:trPr>
          <w:trHeight w:val="848"/>
        </w:trPr>
        <w:tc>
          <w:tcPr>
            <w:tcW w:w="2501" w:type="dxa"/>
          </w:tcPr>
          <w:p w:rsidR="00D95BF2" w:rsidRDefault="001F48EE">
            <w:pPr>
              <w:pStyle w:val="TableParagraph"/>
              <w:spacing w:before="130"/>
              <w:ind w:left="89"/>
              <w:rPr>
                <w:b/>
                <w:sz w:val="24"/>
              </w:rPr>
            </w:pPr>
            <w:r>
              <w:rPr>
                <w:b/>
                <w:sz w:val="24"/>
              </w:rPr>
              <w:t>Итого по разделу:</w:t>
            </w:r>
          </w:p>
        </w:tc>
        <w:tc>
          <w:tcPr>
            <w:tcW w:w="519" w:type="dxa"/>
          </w:tcPr>
          <w:p w:rsidR="00D95BF2" w:rsidRDefault="00D95BF2">
            <w:pPr>
              <w:pStyle w:val="TableParagraph"/>
            </w:pPr>
          </w:p>
        </w:tc>
        <w:tc>
          <w:tcPr>
            <w:tcW w:w="701" w:type="dxa"/>
          </w:tcPr>
          <w:p w:rsidR="00D95BF2" w:rsidRDefault="00D95BF2">
            <w:pPr>
              <w:pStyle w:val="TableParagraph"/>
              <w:rPr>
                <w:sz w:val="23"/>
              </w:rPr>
            </w:pPr>
          </w:p>
          <w:p w:rsidR="00D95BF2" w:rsidRDefault="001F48EE">
            <w:pPr>
              <w:pStyle w:val="TableParagraph"/>
              <w:ind w:right="221"/>
              <w:jc w:val="right"/>
              <w:rPr>
                <w:b/>
                <w:sz w:val="24"/>
              </w:rPr>
            </w:pPr>
            <w:r>
              <w:rPr>
                <w:b/>
                <w:w w:val="95"/>
                <w:sz w:val="24"/>
              </w:rPr>
              <w:t>16</w:t>
            </w:r>
          </w:p>
        </w:tc>
        <w:tc>
          <w:tcPr>
            <w:tcW w:w="600" w:type="dxa"/>
          </w:tcPr>
          <w:p w:rsidR="00D95BF2" w:rsidRDefault="00D95BF2">
            <w:pPr>
              <w:pStyle w:val="TableParagraph"/>
            </w:pPr>
          </w:p>
        </w:tc>
        <w:tc>
          <w:tcPr>
            <w:tcW w:w="682" w:type="dxa"/>
          </w:tcPr>
          <w:p w:rsidR="00D95BF2" w:rsidRDefault="00D95BF2">
            <w:pPr>
              <w:pStyle w:val="TableParagraph"/>
              <w:rPr>
                <w:sz w:val="23"/>
              </w:rPr>
            </w:pPr>
          </w:p>
          <w:p w:rsidR="00D95BF2" w:rsidRDefault="001F48EE">
            <w:pPr>
              <w:pStyle w:val="TableParagraph"/>
              <w:ind w:left="156" w:right="158"/>
              <w:jc w:val="center"/>
              <w:rPr>
                <w:b/>
                <w:sz w:val="24"/>
              </w:rPr>
            </w:pPr>
            <w:r>
              <w:rPr>
                <w:b/>
                <w:sz w:val="24"/>
              </w:rPr>
              <w:t>16</w:t>
            </w:r>
          </w:p>
        </w:tc>
        <w:tc>
          <w:tcPr>
            <w:tcW w:w="701" w:type="dxa"/>
          </w:tcPr>
          <w:p w:rsidR="00D95BF2" w:rsidRDefault="00D95BF2">
            <w:pPr>
              <w:pStyle w:val="TableParagraph"/>
              <w:rPr>
                <w:sz w:val="23"/>
              </w:rPr>
            </w:pPr>
          </w:p>
          <w:p w:rsidR="00D95BF2" w:rsidRDefault="001F48EE">
            <w:pPr>
              <w:pStyle w:val="TableParagraph"/>
              <w:ind w:left="397"/>
              <w:rPr>
                <w:b/>
                <w:sz w:val="24"/>
              </w:rPr>
            </w:pPr>
            <w:r>
              <w:rPr>
                <w:b/>
                <w:sz w:val="24"/>
              </w:rPr>
              <w:t>34</w:t>
            </w:r>
          </w:p>
        </w:tc>
        <w:tc>
          <w:tcPr>
            <w:tcW w:w="2976" w:type="dxa"/>
          </w:tcPr>
          <w:p w:rsidR="00D95BF2" w:rsidRDefault="00D95BF2">
            <w:pPr>
              <w:pStyle w:val="TableParagraph"/>
              <w:rPr>
                <w:sz w:val="23"/>
              </w:rPr>
            </w:pPr>
          </w:p>
          <w:p w:rsidR="00D95BF2" w:rsidRDefault="001F48EE">
            <w:pPr>
              <w:pStyle w:val="TableParagraph"/>
              <w:ind w:left="-3"/>
              <w:rPr>
                <w:b/>
                <w:sz w:val="24"/>
              </w:rPr>
            </w:pPr>
            <w:r>
              <w:rPr>
                <w:b/>
                <w:sz w:val="24"/>
              </w:rPr>
              <w:t>Контрольные работы</w:t>
            </w:r>
          </w:p>
        </w:tc>
        <w:tc>
          <w:tcPr>
            <w:tcW w:w="1003" w:type="dxa"/>
          </w:tcPr>
          <w:p w:rsidR="00D95BF2" w:rsidRDefault="00D95BF2">
            <w:pPr>
              <w:pStyle w:val="TableParagraph"/>
            </w:pPr>
          </w:p>
        </w:tc>
      </w:tr>
      <w:tr w:rsidR="00D95BF2">
        <w:trPr>
          <w:trHeight w:val="2778"/>
        </w:trPr>
        <w:tc>
          <w:tcPr>
            <w:tcW w:w="2501" w:type="dxa"/>
          </w:tcPr>
          <w:p w:rsidR="00D95BF2" w:rsidRDefault="001F48EE">
            <w:pPr>
              <w:pStyle w:val="TableParagraph"/>
              <w:spacing w:line="264" w:lineRule="exact"/>
              <w:ind w:left="29"/>
              <w:rPr>
                <w:b/>
                <w:i/>
                <w:sz w:val="24"/>
              </w:rPr>
            </w:pPr>
            <w:r>
              <w:rPr>
                <w:b/>
                <w:i/>
                <w:sz w:val="24"/>
              </w:rPr>
              <w:t>2.Раздел</w:t>
            </w:r>
          </w:p>
          <w:p w:rsidR="00D95BF2" w:rsidRDefault="001F48EE">
            <w:pPr>
              <w:pStyle w:val="TableParagraph"/>
              <w:ind w:left="29" w:right="38"/>
              <w:rPr>
                <w:i/>
                <w:sz w:val="24"/>
              </w:rPr>
            </w:pPr>
            <w:r>
              <w:rPr>
                <w:sz w:val="24"/>
              </w:rPr>
              <w:t>«</w:t>
            </w:r>
            <w:r>
              <w:rPr>
                <w:i/>
                <w:sz w:val="24"/>
              </w:rPr>
              <w:t>Художественное осмысление личности творчестве авторов нереалистических течений в русской литературе на рубеже веков»</w:t>
            </w:r>
          </w:p>
        </w:tc>
        <w:tc>
          <w:tcPr>
            <w:tcW w:w="519" w:type="dxa"/>
          </w:tcPr>
          <w:p w:rsidR="00D95BF2" w:rsidRDefault="00D95BF2">
            <w:pPr>
              <w:pStyle w:val="TableParagraph"/>
              <w:rPr>
                <w:sz w:val="26"/>
              </w:rPr>
            </w:pPr>
          </w:p>
          <w:p w:rsidR="00D95BF2" w:rsidRDefault="00D95BF2">
            <w:pPr>
              <w:pStyle w:val="TableParagraph"/>
              <w:rPr>
                <w:sz w:val="26"/>
              </w:rPr>
            </w:pPr>
          </w:p>
          <w:p w:rsidR="00D95BF2" w:rsidRDefault="00D95BF2">
            <w:pPr>
              <w:pStyle w:val="TableParagraph"/>
              <w:rPr>
                <w:sz w:val="26"/>
              </w:rPr>
            </w:pPr>
          </w:p>
          <w:p w:rsidR="00D95BF2" w:rsidRDefault="00D95BF2">
            <w:pPr>
              <w:pStyle w:val="TableParagraph"/>
              <w:spacing w:before="6"/>
              <w:rPr>
                <w:sz w:val="28"/>
              </w:rPr>
            </w:pPr>
          </w:p>
          <w:p w:rsidR="00D95BF2" w:rsidRDefault="001F48EE">
            <w:pPr>
              <w:pStyle w:val="TableParagraph"/>
              <w:ind w:left="279"/>
              <w:rPr>
                <w:sz w:val="24"/>
              </w:rPr>
            </w:pPr>
            <w:r>
              <w:rPr>
                <w:sz w:val="24"/>
              </w:rPr>
              <w:t>5</w:t>
            </w:r>
          </w:p>
        </w:tc>
        <w:tc>
          <w:tcPr>
            <w:tcW w:w="701" w:type="dxa"/>
          </w:tcPr>
          <w:p w:rsidR="00D95BF2" w:rsidRDefault="00D95BF2">
            <w:pPr>
              <w:pStyle w:val="TableParagraph"/>
            </w:pPr>
          </w:p>
        </w:tc>
        <w:tc>
          <w:tcPr>
            <w:tcW w:w="600" w:type="dxa"/>
          </w:tcPr>
          <w:p w:rsidR="00D95BF2" w:rsidRDefault="00D95BF2">
            <w:pPr>
              <w:pStyle w:val="TableParagraph"/>
            </w:pPr>
          </w:p>
        </w:tc>
        <w:tc>
          <w:tcPr>
            <w:tcW w:w="682" w:type="dxa"/>
          </w:tcPr>
          <w:p w:rsidR="00D95BF2" w:rsidRDefault="00D95BF2">
            <w:pPr>
              <w:pStyle w:val="TableParagraph"/>
            </w:pPr>
          </w:p>
        </w:tc>
        <w:tc>
          <w:tcPr>
            <w:tcW w:w="701" w:type="dxa"/>
          </w:tcPr>
          <w:p w:rsidR="00D95BF2" w:rsidRDefault="00D95BF2">
            <w:pPr>
              <w:pStyle w:val="TableParagraph"/>
            </w:pPr>
          </w:p>
        </w:tc>
        <w:tc>
          <w:tcPr>
            <w:tcW w:w="2976" w:type="dxa"/>
          </w:tcPr>
          <w:p w:rsidR="00D95BF2" w:rsidRDefault="00D95BF2">
            <w:pPr>
              <w:pStyle w:val="TableParagraph"/>
            </w:pPr>
          </w:p>
        </w:tc>
        <w:tc>
          <w:tcPr>
            <w:tcW w:w="1003" w:type="dxa"/>
          </w:tcPr>
          <w:p w:rsidR="00D95BF2" w:rsidRDefault="001F48EE">
            <w:pPr>
              <w:pStyle w:val="TableParagraph"/>
              <w:spacing w:line="232" w:lineRule="auto"/>
              <w:ind w:left="-3" w:right="270"/>
              <w:rPr>
                <w:i/>
                <w:sz w:val="24"/>
              </w:rPr>
            </w:pPr>
            <w:r>
              <w:rPr>
                <w:i/>
                <w:sz w:val="24"/>
              </w:rPr>
              <w:t>ПК-1,3 ПСК-4</w:t>
            </w:r>
          </w:p>
        </w:tc>
      </w:tr>
      <w:tr w:rsidR="00D95BF2">
        <w:trPr>
          <w:trHeight w:val="2226"/>
        </w:trPr>
        <w:tc>
          <w:tcPr>
            <w:tcW w:w="2501" w:type="dxa"/>
          </w:tcPr>
          <w:p w:rsidR="00D95BF2" w:rsidRDefault="001F48EE">
            <w:pPr>
              <w:pStyle w:val="TableParagraph"/>
              <w:spacing w:line="266" w:lineRule="exact"/>
              <w:ind w:left="89"/>
              <w:rPr>
                <w:sz w:val="24"/>
              </w:rPr>
            </w:pPr>
            <w:r>
              <w:rPr>
                <w:sz w:val="24"/>
              </w:rPr>
              <w:t>Тема 2.1.</w:t>
            </w:r>
          </w:p>
          <w:p w:rsidR="00D95BF2" w:rsidRDefault="001F48EE">
            <w:pPr>
              <w:pStyle w:val="TableParagraph"/>
              <w:ind w:left="29" w:right="40"/>
              <w:rPr>
                <w:sz w:val="24"/>
              </w:rPr>
            </w:pPr>
            <w:r>
              <w:rPr>
                <w:sz w:val="24"/>
              </w:rPr>
              <w:t>«</w:t>
            </w:r>
            <w:proofErr w:type="spellStart"/>
            <w:r>
              <w:rPr>
                <w:sz w:val="24"/>
              </w:rPr>
              <w:t>Декаденство</w:t>
            </w:r>
            <w:proofErr w:type="spellEnd"/>
            <w:r>
              <w:rPr>
                <w:sz w:val="24"/>
              </w:rPr>
              <w:t xml:space="preserve">. Переоценка ценностей, трактовка личности в произведениях авторов– </w:t>
            </w:r>
            <w:proofErr w:type="gramStart"/>
            <w:r>
              <w:rPr>
                <w:sz w:val="24"/>
              </w:rPr>
              <w:t>си</w:t>
            </w:r>
            <w:proofErr w:type="gramEnd"/>
            <w:r>
              <w:rPr>
                <w:sz w:val="24"/>
              </w:rPr>
              <w:t>мволистов, акмеистов, футуристов»</w:t>
            </w:r>
          </w:p>
        </w:tc>
        <w:tc>
          <w:tcPr>
            <w:tcW w:w="519" w:type="dxa"/>
          </w:tcPr>
          <w:p w:rsidR="00D95BF2" w:rsidRDefault="00D95BF2">
            <w:pPr>
              <w:pStyle w:val="TableParagraph"/>
            </w:pPr>
          </w:p>
        </w:tc>
        <w:tc>
          <w:tcPr>
            <w:tcW w:w="701" w:type="dxa"/>
          </w:tcPr>
          <w:p w:rsidR="00D95BF2" w:rsidRDefault="00D95BF2">
            <w:pPr>
              <w:pStyle w:val="TableParagraph"/>
              <w:rPr>
                <w:sz w:val="26"/>
              </w:rPr>
            </w:pPr>
          </w:p>
          <w:p w:rsidR="00D95BF2" w:rsidRDefault="00D95BF2">
            <w:pPr>
              <w:pStyle w:val="TableParagraph"/>
              <w:rPr>
                <w:sz w:val="26"/>
              </w:rPr>
            </w:pPr>
          </w:p>
          <w:p w:rsidR="00D95BF2" w:rsidRDefault="00D95BF2">
            <w:pPr>
              <w:pStyle w:val="TableParagraph"/>
              <w:spacing w:before="1"/>
              <w:rPr>
                <w:sz w:val="31"/>
              </w:rPr>
            </w:pPr>
          </w:p>
          <w:p w:rsidR="00D95BF2" w:rsidRDefault="001F48EE">
            <w:pPr>
              <w:pStyle w:val="TableParagraph"/>
              <w:spacing w:before="1"/>
              <w:ind w:right="280"/>
              <w:jc w:val="right"/>
              <w:rPr>
                <w:sz w:val="24"/>
              </w:rPr>
            </w:pPr>
            <w:r>
              <w:rPr>
                <w:w w:val="98"/>
                <w:sz w:val="24"/>
              </w:rPr>
              <w:t>4</w:t>
            </w:r>
          </w:p>
        </w:tc>
        <w:tc>
          <w:tcPr>
            <w:tcW w:w="600" w:type="dxa"/>
          </w:tcPr>
          <w:p w:rsidR="00D95BF2" w:rsidRDefault="00D95BF2">
            <w:pPr>
              <w:pStyle w:val="TableParagraph"/>
            </w:pPr>
          </w:p>
        </w:tc>
        <w:tc>
          <w:tcPr>
            <w:tcW w:w="682" w:type="dxa"/>
          </w:tcPr>
          <w:p w:rsidR="00D95BF2" w:rsidRDefault="00D95BF2">
            <w:pPr>
              <w:pStyle w:val="TableParagraph"/>
              <w:rPr>
                <w:sz w:val="26"/>
              </w:rPr>
            </w:pPr>
          </w:p>
          <w:p w:rsidR="00D95BF2" w:rsidRDefault="00D95BF2">
            <w:pPr>
              <w:pStyle w:val="TableParagraph"/>
              <w:rPr>
                <w:sz w:val="26"/>
              </w:rPr>
            </w:pPr>
          </w:p>
          <w:p w:rsidR="00D95BF2" w:rsidRDefault="00D95BF2">
            <w:pPr>
              <w:pStyle w:val="TableParagraph"/>
              <w:spacing w:before="1"/>
              <w:rPr>
                <w:sz w:val="31"/>
              </w:rPr>
            </w:pPr>
          </w:p>
          <w:p w:rsidR="00D95BF2" w:rsidRDefault="001F48EE">
            <w:pPr>
              <w:pStyle w:val="TableParagraph"/>
              <w:spacing w:before="1"/>
              <w:ind w:left="156" w:right="158"/>
              <w:jc w:val="center"/>
              <w:rPr>
                <w:sz w:val="24"/>
              </w:rPr>
            </w:pPr>
            <w:r>
              <w:rPr>
                <w:sz w:val="24"/>
              </w:rPr>
              <w:t>6/4</w:t>
            </w:r>
          </w:p>
        </w:tc>
        <w:tc>
          <w:tcPr>
            <w:tcW w:w="701" w:type="dxa"/>
          </w:tcPr>
          <w:p w:rsidR="00D95BF2" w:rsidRDefault="00D95BF2">
            <w:pPr>
              <w:pStyle w:val="TableParagraph"/>
              <w:rPr>
                <w:sz w:val="26"/>
              </w:rPr>
            </w:pPr>
          </w:p>
          <w:p w:rsidR="00D95BF2" w:rsidRDefault="00D95BF2">
            <w:pPr>
              <w:pStyle w:val="TableParagraph"/>
              <w:rPr>
                <w:sz w:val="26"/>
              </w:rPr>
            </w:pPr>
          </w:p>
          <w:p w:rsidR="00D95BF2" w:rsidRDefault="00D95BF2">
            <w:pPr>
              <w:pStyle w:val="TableParagraph"/>
              <w:spacing w:before="1"/>
              <w:rPr>
                <w:sz w:val="31"/>
              </w:rPr>
            </w:pPr>
          </w:p>
          <w:p w:rsidR="00D95BF2" w:rsidRDefault="001F48EE">
            <w:pPr>
              <w:pStyle w:val="TableParagraph"/>
              <w:spacing w:before="1"/>
              <w:ind w:left="219"/>
              <w:rPr>
                <w:sz w:val="24"/>
              </w:rPr>
            </w:pPr>
            <w:r>
              <w:rPr>
                <w:sz w:val="24"/>
              </w:rPr>
              <w:t>12</w:t>
            </w:r>
          </w:p>
        </w:tc>
        <w:tc>
          <w:tcPr>
            <w:tcW w:w="2976" w:type="dxa"/>
          </w:tcPr>
          <w:p w:rsidR="00D95BF2" w:rsidRDefault="00D95BF2">
            <w:pPr>
              <w:pStyle w:val="TableParagraph"/>
              <w:rPr>
                <w:sz w:val="26"/>
              </w:rPr>
            </w:pPr>
          </w:p>
          <w:p w:rsidR="00D95BF2" w:rsidRDefault="00D95BF2">
            <w:pPr>
              <w:pStyle w:val="TableParagraph"/>
              <w:spacing w:before="11"/>
              <w:rPr>
                <w:sz w:val="32"/>
              </w:rPr>
            </w:pPr>
          </w:p>
          <w:p w:rsidR="00D95BF2" w:rsidRDefault="001F48EE">
            <w:pPr>
              <w:pStyle w:val="TableParagraph"/>
              <w:ind w:left="-3" w:right="11"/>
              <w:rPr>
                <w:sz w:val="24"/>
              </w:rPr>
            </w:pPr>
            <w:r>
              <w:rPr>
                <w:sz w:val="24"/>
              </w:rPr>
              <w:t>Проверка конспекта, проверка реферата, опрос на практическом занятии.</w:t>
            </w:r>
          </w:p>
        </w:tc>
        <w:tc>
          <w:tcPr>
            <w:tcW w:w="1003" w:type="dxa"/>
          </w:tcPr>
          <w:p w:rsidR="00D95BF2" w:rsidRDefault="001F48EE">
            <w:pPr>
              <w:pStyle w:val="TableParagraph"/>
              <w:spacing w:line="268" w:lineRule="exact"/>
              <w:ind w:left="-3"/>
              <w:rPr>
                <w:i/>
                <w:sz w:val="24"/>
              </w:rPr>
            </w:pPr>
            <w:r>
              <w:rPr>
                <w:i/>
                <w:sz w:val="24"/>
              </w:rPr>
              <w:t>ПСК-4</w:t>
            </w:r>
          </w:p>
        </w:tc>
      </w:tr>
      <w:tr w:rsidR="00D95BF2">
        <w:trPr>
          <w:trHeight w:val="1679"/>
        </w:trPr>
        <w:tc>
          <w:tcPr>
            <w:tcW w:w="2501" w:type="dxa"/>
          </w:tcPr>
          <w:p w:rsidR="00D95BF2" w:rsidRDefault="001F48EE">
            <w:pPr>
              <w:pStyle w:val="TableParagraph"/>
              <w:spacing w:line="266" w:lineRule="exact"/>
              <w:ind w:left="29"/>
              <w:rPr>
                <w:sz w:val="24"/>
              </w:rPr>
            </w:pPr>
            <w:r>
              <w:rPr>
                <w:sz w:val="24"/>
              </w:rPr>
              <w:t>Тема 2.2. «Символизм</w:t>
            </w:r>
          </w:p>
          <w:p w:rsidR="00D95BF2" w:rsidRDefault="001F48EE">
            <w:pPr>
              <w:pStyle w:val="TableParagraph"/>
              <w:ind w:left="29" w:right="411"/>
              <w:rPr>
                <w:sz w:val="24"/>
              </w:rPr>
            </w:pPr>
            <w:r>
              <w:rPr>
                <w:sz w:val="24"/>
              </w:rPr>
              <w:t>«</w:t>
            </w:r>
            <w:proofErr w:type="spellStart"/>
            <w:r>
              <w:rPr>
                <w:sz w:val="24"/>
              </w:rPr>
              <w:t>соловьевцев</w:t>
            </w:r>
            <w:proofErr w:type="spellEnd"/>
            <w:r>
              <w:rPr>
                <w:sz w:val="24"/>
              </w:rPr>
              <w:t>». Лирика А. Блока: основные мотивы, эволюция лирического героя»</w:t>
            </w:r>
          </w:p>
        </w:tc>
        <w:tc>
          <w:tcPr>
            <w:tcW w:w="519" w:type="dxa"/>
          </w:tcPr>
          <w:p w:rsidR="00D95BF2" w:rsidRDefault="00D95BF2">
            <w:pPr>
              <w:pStyle w:val="TableParagraph"/>
            </w:pPr>
          </w:p>
        </w:tc>
        <w:tc>
          <w:tcPr>
            <w:tcW w:w="701" w:type="dxa"/>
          </w:tcPr>
          <w:p w:rsidR="00D95BF2" w:rsidRDefault="00D95BF2">
            <w:pPr>
              <w:pStyle w:val="TableParagraph"/>
              <w:rPr>
                <w:sz w:val="26"/>
              </w:rPr>
            </w:pPr>
          </w:p>
          <w:p w:rsidR="00D95BF2" w:rsidRDefault="00D95BF2">
            <w:pPr>
              <w:pStyle w:val="TableParagraph"/>
              <w:spacing w:before="4"/>
              <w:rPr>
                <w:sz w:val="33"/>
              </w:rPr>
            </w:pPr>
          </w:p>
          <w:p w:rsidR="00D95BF2" w:rsidRDefault="001F48EE">
            <w:pPr>
              <w:pStyle w:val="TableParagraph"/>
              <w:ind w:right="280"/>
              <w:jc w:val="right"/>
              <w:rPr>
                <w:sz w:val="24"/>
              </w:rPr>
            </w:pPr>
            <w:r>
              <w:rPr>
                <w:w w:val="98"/>
                <w:sz w:val="24"/>
              </w:rPr>
              <w:t>4</w:t>
            </w:r>
          </w:p>
        </w:tc>
        <w:tc>
          <w:tcPr>
            <w:tcW w:w="600" w:type="dxa"/>
          </w:tcPr>
          <w:p w:rsidR="00D95BF2" w:rsidRDefault="00D95BF2">
            <w:pPr>
              <w:pStyle w:val="TableParagraph"/>
            </w:pPr>
          </w:p>
        </w:tc>
        <w:tc>
          <w:tcPr>
            <w:tcW w:w="682" w:type="dxa"/>
          </w:tcPr>
          <w:p w:rsidR="00D95BF2" w:rsidRDefault="00D95BF2">
            <w:pPr>
              <w:pStyle w:val="TableParagraph"/>
              <w:rPr>
                <w:sz w:val="26"/>
              </w:rPr>
            </w:pPr>
          </w:p>
          <w:p w:rsidR="00D95BF2" w:rsidRDefault="00D95BF2">
            <w:pPr>
              <w:pStyle w:val="TableParagraph"/>
              <w:spacing w:before="4"/>
              <w:rPr>
                <w:sz w:val="33"/>
              </w:rPr>
            </w:pPr>
          </w:p>
          <w:p w:rsidR="00D95BF2" w:rsidRDefault="001F48EE">
            <w:pPr>
              <w:pStyle w:val="TableParagraph"/>
              <w:ind w:left="156" w:right="158"/>
              <w:jc w:val="center"/>
              <w:rPr>
                <w:sz w:val="24"/>
              </w:rPr>
            </w:pPr>
            <w:r>
              <w:rPr>
                <w:sz w:val="24"/>
              </w:rPr>
              <w:t>4/2</w:t>
            </w:r>
          </w:p>
        </w:tc>
        <w:tc>
          <w:tcPr>
            <w:tcW w:w="701" w:type="dxa"/>
          </w:tcPr>
          <w:p w:rsidR="00D95BF2" w:rsidRDefault="00D95BF2">
            <w:pPr>
              <w:pStyle w:val="TableParagraph"/>
              <w:rPr>
                <w:sz w:val="26"/>
              </w:rPr>
            </w:pPr>
          </w:p>
          <w:p w:rsidR="00D95BF2" w:rsidRDefault="00D95BF2">
            <w:pPr>
              <w:pStyle w:val="TableParagraph"/>
              <w:spacing w:before="4"/>
              <w:rPr>
                <w:sz w:val="33"/>
              </w:rPr>
            </w:pPr>
          </w:p>
          <w:p w:rsidR="00D95BF2" w:rsidRDefault="001F48EE">
            <w:pPr>
              <w:pStyle w:val="TableParagraph"/>
              <w:ind w:left="278"/>
              <w:rPr>
                <w:sz w:val="24"/>
              </w:rPr>
            </w:pPr>
            <w:r>
              <w:rPr>
                <w:w w:val="98"/>
                <w:sz w:val="24"/>
              </w:rPr>
              <w:t>6</w:t>
            </w:r>
          </w:p>
        </w:tc>
        <w:tc>
          <w:tcPr>
            <w:tcW w:w="2976" w:type="dxa"/>
          </w:tcPr>
          <w:p w:rsidR="00D95BF2" w:rsidRDefault="001F48EE">
            <w:pPr>
              <w:pStyle w:val="TableParagraph"/>
              <w:ind w:left="-3" w:right="55"/>
              <w:rPr>
                <w:sz w:val="24"/>
              </w:rPr>
            </w:pPr>
            <w:r>
              <w:rPr>
                <w:sz w:val="24"/>
              </w:rPr>
              <w:t xml:space="preserve">Конспектирование научной литературы и </w:t>
            </w:r>
            <w:proofErr w:type="spellStart"/>
            <w:r>
              <w:rPr>
                <w:sz w:val="24"/>
              </w:rPr>
              <w:t>критик</w:t>
            </w:r>
            <w:proofErr w:type="gramStart"/>
            <w:r>
              <w:rPr>
                <w:sz w:val="24"/>
              </w:rPr>
              <w:t>о</w:t>
            </w:r>
            <w:proofErr w:type="spellEnd"/>
            <w:r>
              <w:rPr>
                <w:sz w:val="24"/>
              </w:rPr>
              <w:t>-</w:t>
            </w:r>
            <w:proofErr w:type="gramEnd"/>
            <w:r>
              <w:rPr>
                <w:sz w:val="24"/>
              </w:rPr>
              <w:t xml:space="preserve"> аналитическое выступление по материалам конспекта.</w:t>
            </w:r>
          </w:p>
          <w:p w:rsidR="00D95BF2" w:rsidRDefault="001F48EE">
            <w:pPr>
              <w:pStyle w:val="TableParagraph"/>
              <w:spacing w:line="237" w:lineRule="auto"/>
              <w:ind w:left="-3" w:right="166"/>
              <w:rPr>
                <w:sz w:val="24"/>
              </w:rPr>
            </w:pPr>
            <w:r>
              <w:rPr>
                <w:sz w:val="24"/>
              </w:rPr>
              <w:t>Проверка индивидуальных заданий.</w:t>
            </w:r>
          </w:p>
        </w:tc>
        <w:tc>
          <w:tcPr>
            <w:tcW w:w="1003" w:type="dxa"/>
          </w:tcPr>
          <w:p w:rsidR="00D95BF2" w:rsidRDefault="001F48EE">
            <w:pPr>
              <w:pStyle w:val="TableParagraph"/>
              <w:spacing w:line="268" w:lineRule="exact"/>
              <w:ind w:left="-3"/>
              <w:rPr>
                <w:i/>
                <w:sz w:val="24"/>
              </w:rPr>
            </w:pPr>
            <w:r>
              <w:rPr>
                <w:i/>
                <w:sz w:val="24"/>
              </w:rPr>
              <w:t>ПК-1,3</w:t>
            </w:r>
          </w:p>
        </w:tc>
      </w:tr>
    </w:tbl>
    <w:p w:rsidR="00D95BF2" w:rsidRDefault="00D95BF2">
      <w:pPr>
        <w:spacing w:line="268" w:lineRule="exact"/>
        <w:rPr>
          <w:sz w:val="24"/>
        </w:rPr>
        <w:sectPr w:rsidR="00D95BF2">
          <w:pgSz w:w="11910" w:h="16840"/>
          <w:pgMar w:top="1100" w:right="420" w:bottom="280" w:left="1400"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85"/>
        <w:gridCol w:w="506"/>
        <w:gridCol w:w="709"/>
        <w:gridCol w:w="567"/>
        <w:gridCol w:w="711"/>
        <w:gridCol w:w="708"/>
        <w:gridCol w:w="2976"/>
        <w:gridCol w:w="992"/>
      </w:tblGrid>
      <w:tr w:rsidR="00D95BF2">
        <w:trPr>
          <w:trHeight w:val="289"/>
        </w:trPr>
        <w:tc>
          <w:tcPr>
            <w:tcW w:w="2485" w:type="dxa"/>
            <w:tcBorders>
              <w:bottom w:val="nil"/>
            </w:tcBorders>
          </w:tcPr>
          <w:p w:rsidR="00D95BF2" w:rsidRDefault="00D95BF2">
            <w:pPr>
              <w:pStyle w:val="TableParagraph"/>
              <w:rPr>
                <w:sz w:val="20"/>
              </w:rPr>
            </w:pPr>
          </w:p>
        </w:tc>
        <w:tc>
          <w:tcPr>
            <w:tcW w:w="506" w:type="dxa"/>
            <w:vMerge w:val="restart"/>
            <w:textDirection w:val="btLr"/>
          </w:tcPr>
          <w:p w:rsidR="00D95BF2" w:rsidRDefault="001F48EE">
            <w:pPr>
              <w:pStyle w:val="TableParagraph"/>
              <w:spacing w:before="76"/>
              <w:ind w:left="898" w:right="873"/>
              <w:jc w:val="center"/>
              <w:rPr>
                <w:sz w:val="24"/>
              </w:rPr>
            </w:pPr>
            <w:r>
              <w:rPr>
                <w:sz w:val="24"/>
              </w:rPr>
              <w:t>Семестр</w:t>
            </w:r>
          </w:p>
        </w:tc>
        <w:tc>
          <w:tcPr>
            <w:tcW w:w="2695" w:type="dxa"/>
            <w:gridSpan w:val="4"/>
            <w:tcBorders>
              <w:bottom w:val="nil"/>
            </w:tcBorders>
          </w:tcPr>
          <w:p w:rsidR="00D95BF2" w:rsidRDefault="001F48EE">
            <w:pPr>
              <w:pStyle w:val="TableParagraph"/>
              <w:spacing w:line="269" w:lineRule="exact"/>
              <w:ind w:left="144"/>
              <w:rPr>
                <w:sz w:val="24"/>
              </w:rPr>
            </w:pPr>
            <w:r>
              <w:rPr>
                <w:sz w:val="24"/>
              </w:rPr>
              <w:t>Виды учебной работы,</w:t>
            </w:r>
          </w:p>
        </w:tc>
        <w:tc>
          <w:tcPr>
            <w:tcW w:w="2976" w:type="dxa"/>
            <w:tcBorders>
              <w:bottom w:val="nil"/>
            </w:tcBorders>
          </w:tcPr>
          <w:p w:rsidR="00D95BF2" w:rsidRDefault="00D95BF2">
            <w:pPr>
              <w:pStyle w:val="TableParagraph"/>
              <w:rPr>
                <w:sz w:val="20"/>
              </w:rPr>
            </w:pPr>
          </w:p>
        </w:tc>
        <w:tc>
          <w:tcPr>
            <w:tcW w:w="992" w:type="dxa"/>
            <w:vMerge w:val="restart"/>
          </w:tcPr>
          <w:p w:rsidR="00D95BF2" w:rsidRDefault="00D95BF2">
            <w:pPr>
              <w:pStyle w:val="TableParagraph"/>
            </w:pPr>
          </w:p>
        </w:tc>
      </w:tr>
      <w:tr w:rsidR="00D95BF2">
        <w:trPr>
          <w:trHeight w:val="1109"/>
        </w:trPr>
        <w:tc>
          <w:tcPr>
            <w:tcW w:w="2485" w:type="dxa"/>
            <w:vMerge w:val="restart"/>
            <w:tcBorders>
              <w:top w:val="nil"/>
            </w:tcBorders>
          </w:tcPr>
          <w:p w:rsidR="00D95BF2" w:rsidRDefault="00D95BF2">
            <w:pPr>
              <w:pStyle w:val="TableParagraph"/>
              <w:rPr>
                <w:sz w:val="26"/>
              </w:rPr>
            </w:pPr>
          </w:p>
          <w:p w:rsidR="00D95BF2" w:rsidRDefault="00D95BF2">
            <w:pPr>
              <w:pStyle w:val="TableParagraph"/>
              <w:rPr>
                <w:sz w:val="37"/>
              </w:rPr>
            </w:pPr>
          </w:p>
          <w:p w:rsidR="00D95BF2" w:rsidRDefault="001F48EE">
            <w:pPr>
              <w:pStyle w:val="TableParagraph"/>
              <w:spacing w:line="237" w:lineRule="auto"/>
              <w:ind w:left="591" w:right="583"/>
              <w:rPr>
                <w:sz w:val="24"/>
              </w:rPr>
            </w:pPr>
            <w:r>
              <w:rPr>
                <w:sz w:val="24"/>
              </w:rPr>
              <w:t>Раздел/ тема дисциплины</w:t>
            </w:r>
          </w:p>
        </w:tc>
        <w:tc>
          <w:tcPr>
            <w:tcW w:w="506" w:type="dxa"/>
            <w:vMerge/>
            <w:tcBorders>
              <w:top w:val="nil"/>
            </w:tcBorders>
            <w:textDirection w:val="btLr"/>
          </w:tcPr>
          <w:p w:rsidR="00D95BF2" w:rsidRDefault="00D95BF2">
            <w:pPr>
              <w:rPr>
                <w:sz w:val="2"/>
                <w:szCs w:val="2"/>
              </w:rPr>
            </w:pPr>
          </w:p>
        </w:tc>
        <w:tc>
          <w:tcPr>
            <w:tcW w:w="2695" w:type="dxa"/>
            <w:gridSpan w:val="4"/>
            <w:tcBorders>
              <w:top w:val="nil"/>
              <w:bottom w:val="single" w:sz="8" w:space="0" w:color="000000"/>
            </w:tcBorders>
          </w:tcPr>
          <w:p w:rsidR="00D95BF2" w:rsidRDefault="001F48EE">
            <w:pPr>
              <w:pStyle w:val="TableParagraph"/>
              <w:ind w:left="66" w:right="68"/>
              <w:jc w:val="center"/>
              <w:rPr>
                <w:sz w:val="24"/>
              </w:rPr>
            </w:pPr>
            <w:r>
              <w:rPr>
                <w:sz w:val="24"/>
              </w:rPr>
              <w:t>включая самостоятельную работу студентов и</w:t>
            </w:r>
          </w:p>
          <w:p w:rsidR="00D95BF2" w:rsidRDefault="001F48EE">
            <w:pPr>
              <w:pStyle w:val="TableParagraph"/>
              <w:spacing w:line="266" w:lineRule="exact"/>
              <w:ind w:left="66" w:right="67"/>
              <w:jc w:val="center"/>
              <w:rPr>
                <w:sz w:val="24"/>
              </w:rPr>
            </w:pPr>
            <w:r>
              <w:rPr>
                <w:sz w:val="24"/>
              </w:rPr>
              <w:t>трудоемкость (в часах)</w:t>
            </w:r>
          </w:p>
        </w:tc>
        <w:tc>
          <w:tcPr>
            <w:tcW w:w="2976" w:type="dxa"/>
            <w:vMerge w:val="restart"/>
            <w:tcBorders>
              <w:top w:val="nil"/>
            </w:tcBorders>
          </w:tcPr>
          <w:p w:rsidR="00D95BF2" w:rsidRDefault="001F48EE">
            <w:pPr>
              <w:pStyle w:val="TableParagraph"/>
              <w:spacing w:before="184" w:line="235" w:lineRule="auto"/>
              <w:ind w:left="268" w:right="296" w:firstLine="47"/>
              <w:jc w:val="center"/>
              <w:rPr>
                <w:sz w:val="24"/>
              </w:rPr>
            </w:pPr>
            <w:r>
              <w:rPr>
                <w:sz w:val="24"/>
              </w:rPr>
              <w:t>Формы текущего и промежуточного контроля успеваемости</w:t>
            </w:r>
          </w:p>
        </w:tc>
        <w:tc>
          <w:tcPr>
            <w:tcW w:w="992" w:type="dxa"/>
            <w:vMerge/>
            <w:tcBorders>
              <w:top w:val="nil"/>
            </w:tcBorders>
          </w:tcPr>
          <w:p w:rsidR="00D95BF2" w:rsidRDefault="00D95BF2">
            <w:pPr>
              <w:rPr>
                <w:sz w:val="2"/>
                <w:szCs w:val="2"/>
              </w:rPr>
            </w:pPr>
          </w:p>
        </w:tc>
      </w:tr>
      <w:tr w:rsidR="00D95BF2">
        <w:trPr>
          <w:trHeight w:val="1240"/>
        </w:trPr>
        <w:tc>
          <w:tcPr>
            <w:tcW w:w="2485" w:type="dxa"/>
            <w:vMerge/>
            <w:tcBorders>
              <w:top w:val="nil"/>
            </w:tcBorders>
          </w:tcPr>
          <w:p w:rsidR="00D95BF2" w:rsidRDefault="00D95BF2">
            <w:pPr>
              <w:rPr>
                <w:sz w:val="2"/>
                <w:szCs w:val="2"/>
              </w:rPr>
            </w:pPr>
          </w:p>
        </w:tc>
        <w:tc>
          <w:tcPr>
            <w:tcW w:w="506" w:type="dxa"/>
            <w:vMerge/>
            <w:tcBorders>
              <w:top w:val="nil"/>
            </w:tcBorders>
            <w:textDirection w:val="btLr"/>
          </w:tcPr>
          <w:p w:rsidR="00D95BF2" w:rsidRDefault="00D95BF2">
            <w:pPr>
              <w:rPr>
                <w:sz w:val="2"/>
                <w:szCs w:val="2"/>
              </w:rPr>
            </w:pPr>
          </w:p>
        </w:tc>
        <w:tc>
          <w:tcPr>
            <w:tcW w:w="709" w:type="dxa"/>
            <w:tcBorders>
              <w:top w:val="single" w:sz="8" w:space="0" w:color="000000"/>
            </w:tcBorders>
            <w:textDirection w:val="btLr"/>
          </w:tcPr>
          <w:p w:rsidR="00D95BF2" w:rsidRDefault="00D95BF2">
            <w:pPr>
              <w:pStyle w:val="TableParagraph"/>
              <w:rPr>
                <w:sz w:val="26"/>
              </w:rPr>
            </w:pPr>
          </w:p>
          <w:p w:rsidR="00D95BF2" w:rsidRDefault="001F48EE">
            <w:pPr>
              <w:pStyle w:val="TableParagraph"/>
              <w:spacing w:before="1"/>
              <w:ind w:left="390"/>
              <w:rPr>
                <w:sz w:val="24"/>
              </w:rPr>
            </w:pPr>
            <w:r>
              <w:rPr>
                <w:sz w:val="24"/>
              </w:rPr>
              <w:t>лекции</w:t>
            </w:r>
          </w:p>
        </w:tc>
        <w:tc>
          <w:tcPr>
            <w:tcW w:w="567" w:type="dxa"/>
            <w:tcBorders>
              <w:top w:val="single" w:sz="8" w:space="0" w:color="000000"/>
              <w:right w:val="single" w:sz="8" w:space="0" w:color="000000"/>
            </w:tcBorders>
            <w:textDirection w:val="btLr"/>
          </w:tcPr>
          <w:p w:rsidR="00D95BF2" w:rsidRDefault="00D95BF2">
            <w:pPr>
              <w:pStyle w:val="TableParagraph"/>
              <w:spacing w:before="3"/>
              <w:rPr>
                <w:sz w:val="16"/>
              </w:rPr>
            </w:pPr>
          </w:p>
          <w:p w:rsidR="00D95BF2" w:rsidRDefault="001F48EE">
            <w:pPr>
              <w:pStyle w:val="TableParagraph"/>
              <w:spacing w:line="190" w:lineRule="atLeast"/>
              <w:ind w:left="659" w:right="30"/>
              <w:rPr>
                <w:sz w:val="16"/>
              </w:rPr>
            </w:pPr>
            <w:proofErr w:type="spellStart"/>
            <w:r>
              <w:rPr>
                <w:w w:val="75"/>
                <w:sz w:val="16"/>
              </w:rPr>
              <w:t>лаборат</w:t>
            </w:r>
            <w:proofErr w:type="gramStart"/>
            <w:r>
              <w:rPr>
                <w:w w:val="75"/>
                <w:sz w:val="16"/>
              </w:rPr>
              <w:t>.з</w:t>
            </w:r>
            <w:proofErr w:type="gramEnd"/>
            <w:r>
              <w:rPr>
                <w:w w:val="75"/>
                <w:sz w:val="16"/>
              </w:rPr>
              <w:t>а</w:t>
            </w:r>
            <w:proofErr w:type="spellEnd"/>
            <w:r>
              <w:rPr>
                <w:w w:val="75"/>
                <w:sz w:val="16"/>
              </w:rPr>
              <w:t xml:space="preserve"> </w:t>
            </w:r>
            <w:proofErr w:type="spellStart"/>
            <w:r>
              <w:rPr>
                <w:w w:val="85"/>
                <w:sz w:val="16"/>
              </w:rPr>
              <w:t>нятия</w:t>
            </w:r>
            <w:proofErr w:type="spellEnd"/>
          </w:p>
        </w:tc>
        <w:tc>
          <w:tcPr>
            <w:tcW w:w="711" w:type="dxa"/>
            <w:tcBorders>
              <w:top w:val="single" w:sz="8" w:space="0" w:color="000000"/>
              <w:left w:val="single" w:sz="8" w:space="0" w:color="000000"/>
            </w:tcBorders>
            <w:textDirection w:val="btLr"/>
          </w:tcPr>
          <w:p w:rsidR="00D95BF2" w:rsidRDefault="00D95BF2">
            <w:pPr>
              <w:pStyle w:val="TableParagraph"/>
              <w:spacing w:before="7"/>
            </w:pPr>
          </w:p>
          <w:p w:rsidR="00D95BF2" w:rsidRDefault="001F48EE">
            <w:pPr>
              <w:pStyle w:val="TableParagraph"/>
              <w:spacing w:line="200" w:lineRule="atLeast"/>
              <w:ind w:left="566"/>
              <w:rPr>
                <w:sz w:val="17"/>
              </w:rPr>
            </w:pPr>
            <w:proofErr w:type="spellStart"/>
            <w:r>
              <w:rPr>
                <w:w w:val="70"/>
                <w:sz w:val="17"/>
              </w:rPr>
              <w:t>практич</w:t>
            </w:r>
            <w:proofErr w:type="gramStart"/>
            <w:r>
              <w:rPr>
                <w:w w:val="70"/>
                <w:sz w:val="17"/>
              </w:rPr>
              <w:t>.з</w:t>
            </w:r>
            <w:proofErr w:type="gramEnd"/>
            <w:r>
              <w:rPr>
                <w:w w:val="70"/>
                <w:sz w:val="17"/>
              </w:rPr>
              <w:t>ан</w:t>
            </w:r>
            <w:proofErr w:type="spellEnd"/>
            <w:r>
              <w:rPr>
                <w:w w:val="70"/>
                <w:sz w:val="17"/>
              </w:rPr>
              <w:t xml:space="preserve"> </w:t>
            </w:r>
            <w:proofErr w:type="spellStart"/>
            <w:r>
              <w:rPr>
                <w:w w:val="85"/>
                <w:sz w:val="17"/>
              </w:rPr>
              <w:t>ятия</w:t>
            </w:r>
            <w:proofErr w:type="spellEnd"/>
          </w:p>
        </w:tc>
        <w:tc>
          <w:tcPr>
            <w:tcW w:w="708" w:type="dxa"/>
            <w:tcBorders>
              <w:top w:val="single" w:sz="8" w:space="0" w:color="000000"/>
            </w:tcBorders>
            <w:textDirection w:val="btLr"/>
          </w:tcPr>
          <w:p w:rsidR="00D95BF2" w:rsidRDefault="001F48EE">
            <w:pPr>
              <w:pStyle w:val="TableParagraph"/>
              <w:spacing w:before="204" w:line="250" w:lineRule="atLeast"/>
              <w:ind w:left="568"/>
              <w:rPr>
                <w:sz w:val="21"/>
              </w:rPr>
            </w:pPr>
            <w:proofErr w:type="spellStart"/>
            <w:r>
              <w:rPr>
                <w:w w:val="70"/>
                <w:sz w:val="21"/>
              </w:rPr>
              <w:t>самост</w:t>
            </w:r>
            <w:proofErr w:type="gramStart"/>
            <w:r>
              <w:rPr>
                <w:w w:val="70"/>
                <w:sz w:val="21"/>
              </w:rPr>
              <w:t>.р</w:t>
            </w:r>
            <w:proofErr w:type="gramEnd"/>
            <w:r>
              <w:rPr>
                <w:w w:val="70"/>
                <w:sz w:val="21"/>
              </w:rPr>
              <w:t>а</w:t>
            </w:r>
            <w:proofErr w:type="spellEnd"/>
            <w:r>
              <w:rPr>
                <w:w w:val="70"/>
                <w:sz w:val="21"/>
              </w:rPr>
              <w:t xml:space="preserve"> </w:t>
            </w:r>
            <w:r>
              <w:rPr>
                <w:w w:val="85"/>
                <w:sz w:val="21"/>
              </w:rPr>
              <w:t>б.</w:t>
            </w:r>
          </w:p>
        </w:tc>
        <w:tc>
          <w:tcPr>
            <w:tcW w:w="2976" w:type="dxa"/>
            <w:vMerge/>
            <w:tcBorders>
              <w:top w:val="nil"/>
            </w:tcBorders>
          </w:tcPr>
          <w:p w:rsidR="00D95BF2" w:rsidRDefault="00D95BF2">
            <w:pPr>
              <w:rPr>
                <w:sz w:val="2"/>
                <w:szCs w:val="2"/>
              </w:rPr>
            </w:pPr>
          </w:p>
        </w:tc>
        <w:tc>
          <w:tcPr>
            <w:tcW w:w="992" w:type="dxa"/>
            <w:vMerge/>
            <w:tcBorders>
              <w:top w:val="nil"/>
            </w:tcBorders>
          </w:tcPr>
          <w:p w:rsidR="00D95BF2" w:rsidRDefault="00D95BF2">
            <w:pPr>
              <w:rPr>
                <w:sz w:val="2"/>
                <w:szCs w:val="2"/>
              </w:rPr>
            </w:pPr>
          </w:p>
        </w:tc>
      </w:tr>
      <w:tr w:rsidR="00D95BF2">
        <w:trPr>
          <w:trHeight w:val="1983"/>
        </w:trPr>
        <w:tc>
          <w:tcPr>
            <w:tcW w:w="2485" w:type="dxa"/>
          </w:tcPr>
          <w:p w:rsidR="00D95BF2" w:rsidRDefault="001F48EE">
            <w:pPr>
              <w:pStyle w:val="TableParagraph"/>
              <w:spacing w:line="254" w:lineRule="exact"/>
              <w:ind w:left="11"/>
              <w:rPr>
                <w:sz w:val="24"/>
              </w:rPr>
            </w:pPr>
            <w:r>
              <w:rPr>
                <w:sz w:val="24"/>
              </w:rPr>
              <w:t>Тема 2.3. «Старшие</w:t>
            </w:r>
          </w:p>
          <w:p w:rsidR="00D95BF2" w:rsidRDefault="001F48EE">
            <w:pPr>
              <w:pStyle w:val="TableParagraph"/>
              <w:ind w:left="11" w:right="200"/>
              <w:rPr>
                <w:sz w:val="24"/>
              </w:rPr>
            </w:pPr>
            <w:r>
              <w:rPr>
                <w:sz w:val="24"/>
              </w:rPr>
              <w:t>символисты. Проблемы изучения творчества В.Брюсова: духовный поиск, мистицизм.</w:t>
            </w:r>
          </w:p>
          <w:p w:rsidR="00D95BF2" w:rsidRDefault="001F48EE">
            <w:pPr>
              <w:pStyle w:val="TableParagraph"/>
              <w:spacing w:before="1"/>
              <w:ind w:left="11"/>
              <w:rPr>
                <w:sz w:val="24"/>
              </w:rPr>
            </w:pPr>
            <w:r>
              <w:rPr>
                <w:sz w:val="24"/>
              </w:rPr>
              <w:t>Концепция личности»</w:t>
            </w:r>
          </w:p>
        </w:tc>
        <w:tc>
          <w:tcPr>
            <w:tcW w:w="506" w:type="dxa"/>
          </w:tcPr>
          <w:p w:rsidR="00D95BF2" w:rsidRDefault="00D95BF2">
            <w:pPr>
              <w:pStyle w:val="TableParagraph"/>
            </w:pPr>
          </w:p>
        </w:tc>
        <w:tc>
          <w:tcPr>
            <w:tcW w:w="709" w:type="dxa"/>
          </w:tcPr>
          <w:p w:rsidR="00D95BF2" w:rsidRDefault="00D95BF2">
            <w:pPr>
              <w:pStyle w:val="TableParagraph"/>
              <w:rPr>
                <w:sz w:val="26"/>
              </w:rPr>
            </w:pPr>
          </w:p>
          <w:p w:rsidR="00D95BF2" w:rsidRDefault="00D95BF2">
            <w:pPr>
              <w:pStyle w:val="TableParagraph"/>
              <w:rPr>
                <w:sz w:val="26"/>
              </w:rPr>
            </w:pPr>
          </w:p>
          <w:p w:rsidR="00D95BF2" w:rsidRDefault="00D95BF2">
            <w:pPr>
              <w:pStyle w:val="TableParagraph"/>
              <w:spacing w:before="8"/>
              <w:rPr>
                <w:sz w:val="21"/>
              </w:rPr>
            </w:pPr>
          </w:p>
          <w:p w:rsidR="00D95BF2" w:rsidRDefault="001F48EE">
            <w:pPr>
              <w:pStyle w:val="TableParagraph"/>
              <w:spacing w:line="267" w:lineRule="exact"/>
              <w:ind w:left="444"/>
              <w:rPr>
                <w:sz w:val="24"/>
              </w:rPr>
            </w:pPr>
            <w:r>
              <w:rPr>
                <w:w w:val="81"/>
                <w:sz w:val="24"/>
              </w:rPr>
              <w:t>4</w:t>
            </w:r>
          </w:p>
          <w:p w:rsidR="00D95BF2" w:rsidRDefault="001F48EE">
            <w:pPr>
              <w:pStyle w:val="TableParagraph"/>
              <w:spacing w:line="209" w:lineRule="exact"/>
              <w:rPr>
                <w:sz w:val="19"/>
              </w:rPr>
            </w:pPr>
            <w:r>
              <w:rPr>
                <w:w w:val="103"/>
                <w:sz w:val="19"/>
              </w:rPr>
              <w:t>/</w:t>
            </w:r>
          </w:p>
        </w:tc>
        <w:tc>
          <w:tcPr>
            <w:tcW w:w="567" w:type="dxa"/>
          </w:tcPr>
          <w:p w:rsidR="00D95BF2" w:rsidRDefault="00D95BF2">
            <w:pPr>
              <w:pStyle w:val="TableParagraph"/>
            </w:pPr>
          </w:p>
        </w:tc>
        <w:tc>
          <w:tcPr>
            <w:tcW w:w="711" w:type="dxa"/>
          </w:tcPr>
          <w:p w:rsidR="00D95BF2" w:rsidRDefault="00D95BF2">
            <w:pPr>
              <w:pStyle w:val="TableParagraph"/>
              <w:rPr>
                <w:sz w:val="26"/>
              </w:rPr>
            </w:pPr>
          </w:p>
          <w:p w:rsidR="00D95BF2" w:rsidRDefault="00D95BF2">
            <w:pPr>
              <w:pStyle w:val="TableParagraph"/>
              <w:rPr>
                <w:sz w:val="26"/>
              </w:rPr>
            </w:pPr>
          </w:p>
          <w:p w:rsidR="00D95BF2" w:rsidRDefault="00D95BF2">
            <w:pPr>
              <w:pStyle w:val="TableParagraph"/>
              <w:spacing w:before="8"/>
              <w:rPr>
                <w:sz w:val="21"/>
              </w:rPr>
            </w:pPr>
          </w:p>
          <w:p w:rsidR="00D95BF2" w:rsidRDefault="001F48EE">
            <w:pPr>
              <w:pStyle w:val="TableParagraph"/>
              <w:ind w:left="216"/>
              <w:rPr>
                <w:sz w:val="24"/>
              </w:rPr>
            </w:pPr>
            <w:r>
              <w:rPr>
                <w:sz w:val="24"/>
              </w:rPr>
              <w:t>4/2</w:t>
            </w:r>
          </w:p>
        </w:tc>
        <w:tc>
          <w:tcPr>
            <w:tcW w:w="708" w:type="dxa"/>
          </w:tcPr>
          <w:p w:rsidR="00D95BF2" w:rsidRDefault="00D95BF2">
            <w:pPr>
              <w:pStyle w:val="TableParagraph"/>
              <w:rPr>
                <w:sz w:val="26"/>
              </w:rPr>
            </w:pPr>
          </w:p>
          <w:p w:rsidR="00D95BF2" w:rsidRDefault="00D95BF2">
            <w:pPr>
              <w:pStyle w:val="TableParagraph"/>
              <w:rPr>
                <w:sz w:val="26"/>
              </w:rPr>
            </w:pPr>
          </w:p>
          <w:p w:rsidR="00D95BF2" w:rsidRDefault="00D95BF2">
            <w:pPr>
              <w:pStyle w:val="TableParagraph"/>
              <w:spacing w:before="8"/>
              <w:rPr>
                <w:sz w:val="21"/>
              </w:rPr>
            </w:pPr>
          </w:p>
          <w:p w:rsidR="00D95BF2" w:rsidRDefault="001F48EE">
            <w:pPr>
              <w:pStyle w:val="TableParagraph"/>
              <w:ind w:left="14"/>
              <w:jc w:val="center"/>
              <w:rPr>
                <w:sz w:val="24"/>
              </w:rPr>
            </w:pPr>
            <w:r>
              <w:rPr>
                <w:sz w:val="24"/>
              </w:rPr>
              <w:t>6</w:t>
            </w:r>
          </w:p>
        </w:tc>
        <w:tc>
          <w:tcPr>
            <w:tcW w:w="2976" w:type="dxa"/>
          </w:tcPr>
          <w:p w:rsidR="00D95BF2" w:rsidRDefault="00D95BF2">
            <w:pPr>
              <w:pStyle w:val="TableParagraph"/>
              <w:rPr>
                <w:sz w:val="26"/>
              </w:rPr>
            </w:pPr>
          </w:p>
          <w:p w:rsidR="00D95BF2" w:rsidRDefault="00D95BF2">
            <w:pPr>
              <w:pStyle w:val="TableParagraph"/>
              <w:spacing w:before="5"/>
              <w:rPr>
                <w:sz w:val="32"/>
              </w:rPr>
            </w:pPr>
          </w:p>
          <w:p w:rsidR="00D95BF2" w:rsidRDefault="001F48EE">
            <w:pPr>
              <w:pStyle w:val="TableParagraph"/>
              <w:spacing w:line="237" w:lineRule="auto"/>
              <w:ind w:left="8" w:right="45" w:firstLine="120"/>
              <w:rPr>
                <w:sz w:val="24"/>
              </w:rPr>
            </w:pPr>
            <w:r>
              <w:rPr>
                <w:sz w:val="24"/>
              </w:rPr>
              <w:t>Проверка индивидуальных заданий.</w:t>
            </w:r>
          </w:p>
        </w:tc>
        <w:tc>
          <w:tcPr>
            <w:tcW w:w="992" w:type="dxa"/>
          </w:tcPr>
          <w:p w:rsidR="00D95BF2" w:rsidRDefault="001F48EE">
            <w:pPr>
              <w:pStyle w:val="TableParagraph"/>
              <w:spacing w:line="260" w:lineRule="exact"/>
              <w:ind w:left="12"/>
              <w:rPr>
                <w:i/>
                <w:sz w:val="24"/>
              </w:rPr>
            </w:pPr>
            <w:r>
              <w:rPr>
                <w:i/>
                <w:sz w:val="24"/>
              </w:rPr>
              <w:t>ПК-3</w:t>
            </w:r>
          </w:p>
          <w:p w:rsidR="00D95BF2" w:rsidRDefault="001F48EE">
            <w:pPr>
              <w:pStyle w:val="TableParagraph"/>
              <w:spacing w:before="41"/>
              <w:ind w:left="12"/>
              <w:rPr>
                <w:i/>
                <w:sz w:val="24"/>
              </w:rPr>
            </w:pPr>
            <w:r>
              <w:rPr>
                <w:i/>
                <w:sz w:val="24"/>
              </w:rPr>
              <w:t>ПСК-4</w:t>
            </w:r>
          </w:p>
        </w:tc>
      </w:tr>
      <w:tr w:rsidR="00D95BF2">
        <w:trPr>
          <w:trHeight w:val="1960"/>
        </w:trPr>
        <w:tc>
          <w:tcPr>
            <w:tcW w:w="2485" w:type="dxa"/>
          </w:tcPr>
          <w:p w:rsidR="00D95BF2" w:rsidRDefault="001F48EE">
            <w:pPr>
              <w:pStyle w:val="TableParagraph"/>
              <w:spacing w:line="243" w:lineRule="exact"/>
              <w:ind w:left="11"/>
              <w:rPr>
                <w:sz w:val="24"/>
              </w:rPr>
            </w:pPr>
            <w:r>
              <w:rPr>
                <w:sz w:val="24"/>
              </w:rPr>
              <w:t>Тема 2.4. «Акмеизм.</w:t>
            </w:r>
          </w:p>
          <w:p w:rsidR="00D95BF2" w:rsidRDefault="001F48EE">
            <w:pPr>
              <w:pStyle w:val="TableParagraph"/>
              <w:spacing w:before="1" w:line="237" w:lineRule="auto"/>
              <w:ind w:left="11" w:right="406"/>
              <w:rPr>
                <w:sz w:val="24"/>
              </w:rPr>
            </w:pPr>
            <w:r>
              <w:rPr>
                <w:sz w:val="24"/>
              </w:rPr>
              <w:t xml:space="preserve">Поэзия </w:t>
            </w:r>
            <w:r>
              <w:rPr>
                <w:i/>
                <w:sz w:val="24"/>
              </w:rPr>
              <w:t xml:space="preserve">Н.Гумилёва: </w:t>
            </w:r>
            <w:r>
              <w:rPr>
                <w:sz w:val="24"/>
              </w:rPr>
              <w:t xml:space="preserve">воплощение идей </w:t>
            </w:r>
            <w:r>
              <w:rPr>
                <w:i/>
                <w:sz w:val="24"/>
              </w:rPr>
              <w:t>поэта-акмеиста</w:t>
            </w:r>
            <w:r>
              <w:rPr>
                <w:sz w:val="24"/>
              </w:rPr>
              <w:t>.</w:t>
            </w:r>
          </w:p>
          <w:p w:rsidR="00D95BF2" w:rsidRDefault="001F48EE">
            <w:pPr>
              <w:pStyle w:val="TableParagraph"/>
              <w:spacing w:before="1" w:line="237" w:lineRule="auto"/>
              <w:ind w:left="11" w:right="305"/>
              <w:rPr>
                <w:sz w:val="24"/>
              </w:rPr>
            </w:pPr>
            <w:r>
              <w:rPr>
                <w:sz w:val="24"/>
              </w:rPr>
              <w:t>Познание Абсолюта, богоискательство.</w:t>
            </w:r>
          </w:p>
          <w:p w:rsidR="00D95BF2" w:rsidRDefault="001F48EE">
            <w:pPr>
              <w:pStyle w:val="TableParagraph"/>
              <w:spacing w:line="275" w:lineRule="exact"/>
              <w:ind w:left="11"/>
              <w:rPr>
                <w:sz w:val="24"/>
              </w:rPr>
            </w:pPr>
            <w:r>
              <w:rPr>
                <w:sz w:val="24"/>
              </w:rPr>
              <w:t>Концепция личности»</w:t>
            </w:r>
          </w:p>
        </w:tc>
        <w:tc>
          <w:tcPr>
            <w:tcW w:w="506" w:type="dxa"/>
          </w:tcPr>
          <w:p w:rsidR="00D95BF2" w:rsidRDefault="00D95BF2">
            <w:pPr>
              <w:pStyle w:val="TableParagraph"/>
            </w:pPr>
          </w:p>
        </w:tc>
        <w:tc>
          <w:tcPr>
            <w:tcW w:w="709" w:type="dxa"/>
          </w:tcPr>
          <w:p w:rsidR="00D95BF2" w:rsidRDefault="00D95BF2">
            <w:pPr>
              <w:pStyle w:val="TableParagraph"/>
              <w:rPr>
                <w:sz w:val="26"/>
              </w:rPr>
            </w:pPr>
          </w:p>
          <w:p w:rsidR="00D95BF2" w:rsidRDefault="00D95BF2">
            <w:pPr>
              <w:pStyle w:val="TableParagraph"/>
              <w:rPr>
                <w:sz w:val="26"/>
              </w:rPr>
            </w:pPr>
          </w:p>
          <w:p w:rsidR="00D95BF2" w:rsidRDefault="001F48EE">
            <w:pPr>
              <w:pStyle w:val="TableParagraph"/>
              <w:spacing w:before="224"/>
              <w:ind w:right="153"/>
              <w:jc w:val="right"/>
              <w:rPr>
                <w:sz w:val="24"/>
              </w:rPr>
            </w:pPr>
            <w:r>
              <w:rPr>
                <w:w w:val="81"/>
                <w:sz w:val="24"/>
              </w:rPr>
              <w:t>6</w:t>
            </w:r>
          </w:p>
        </w:tc>
        <w:tc>
          <w:tcPr>
            <w:tcW w:w="567" w:type="dxa"/>
          </w:tcPr>
          <w:p w:rsidR="00D95BF2" w:rsidRDefault="00D95BF2">
            <w:pPr>
              <w:pStyle w:val="TableParagraph"/>
            </w:pPr>
          </w:p>
        </w:tc>
        <w:tc>
          <w:tcPr>
            <w:tcW w:w="711" w:type="dxa"/>
          </w:tcPr>
          <w:p w:rsidR="00D95BF2" w:rsidRDefault="00D95BF2">
            <w:pPr>
              <w:pStyle w:val="TableParagraph"/>
              <w:rPr>
                <w:sz w:val="26"/>
              </w:rPr>
            </w:pPr>
          </w:p>
          <w:p w:rsidR="00D95BF2" w:rsidRDefault="00D95BF2">
            <w:pPr>
              <w:pStyle w:val="TableParagraph"/>
              <w:rPr>
                <w:sz w:val="26"/>
              </w:rPr>
            </w:pPr>
          </w:p>
          <w:p w:rsidR="00D95BF2" w:rsidRDefault="001F48EE">
            <w:pPr>
              <w:pStyle w:val="TableParagraph"/>
              <w:spacing w:before="224"/>
              <w:ind w:left="216"/>
              <w:rPr>
                <w:sz w:val="24"/>
              </w:rPr>
            </w:pPr>
            <w:r>
              <w:rPr>
                <w:sz w:val="24"/>
              </w:rPr>
              <w:t>4/2</w:t>
            </w:r>
          </w:p>
        </w:tc>
        <w:tc>
          <w:tcPr>
            <w:tcW w:w="708" w:type="dxa"/>
          </w:tcPr>
          <w:p w:rsidR="00D95BF2" w:rsidRDefault="00D95BF2">
            <w:pPr>
              <w:pStyle w:val="TableParagraph"/>
              <w:rPr>
                <w:sz w:val="26"/>
              </w:rPr>
            </w:pPr>
          </w:p>
          <w:p w:rsidR="00D95BF2" w:rsidRDefault="00D95BF2">
            <w:pPr>
              <w:pStyle w:val="TableParagraph"/>
              <w:rPr>
                <w:sz w:val="26"/>
              </w:rPr>
            </w:pPr>
          </w:p>
          <w:p w:rsidR="00D95BF2" w:rsidRDefault="001F48EE">
            <w:pPr>
              <w:pStyle w:val="TableParagraph"/>
              <w:spacing w:before="224"/>
              <w:ind w:left="14"/>
              <w:jc w:val="center"/>
              <w:rPr>
                <w:sz w:val="24"/>
              </w:rPr>
            </w:pPr>
            <w:r>
              <w:rPr>
                <w:sz w:val="24"/>
              </w:rPr>
              <w:t>4</w:t>
            </w:r>
          </w:p>
        </w:tc>
        <w:tc>
          <w:tcPr>
            <w:tcW w:w="2976" w:type="dxa"/>
          </w:tcPr>
          <w:p w:rsidR="00D95BF2" w:rsidRDefault="00D95BF2">
            <w:pPr>
              <w:pStyle w:val="TableParagraph"/>
              <w:rPr>
                <w:sz w:val="26"/>
              </w:rPr>
            </w:pPr>
          </w:p>
          <w:p w:rsidR="00D95BF2" w:rsidRDefault="00D95BF2">
            <w:pPr>
              <w:pStyle w:val="TableParagraph"/>
              <w:spacing w:before="6"/>
              <w:rPr>
                <w:sz w:val="31"/>
              </w:rPr>
            </w:pPr>
          </w:p>
          <w:p w:rsidR="00D95BF2" w:rsidRDefault="001F48EE">
            <w:pPr>
              <w:pStyle w:val="TableParagraph"/>
              <w:spacing w:line="232" w:lineRule="auto"/>
              <w:ind w:left="8" w:right="165"/>
              <w:rPr>
                <w:sz w:val="24"/>
              </w:rPr>
            </w:pPr>
            <w:r>
              <w:rPr>
                <w:sz w:val="24"/>
              </w:rPr>
              <w:t>Проверка индивидуальных заданий.</w:t>
            </w:r>
          </w:p>
        </w:tc>
        <w:tc>
          <w:tcPr>
            <w:tcW w:w="992" w:type="dxa"/>
          </w:tcPr>
          <w:p w:rsidR="00D95BF2" w:rsidRDefault="001F48EE">
            <w:pPr>
              <w:pStyle w:val="TableParagraph"/>
              <w:spacing w:line="235" w:lineRule="exact"/>
              <w:ind w:left="12"/>
              <w:rPr>
                <w:i/>
                <w:sz w:val="24"/>
              </w:rPr>
            </w:pPr>
            <w:r>
              <w:rPr>
                <w:i/>
                <w:sz w:val="24"/>
              </w:rPr>
              <w:t>ПК-1</w:t>
            </w:r>
          </w:p>
        </w:tc>
      </w:tr>
      <w:tr w:rsidR="00D95BF2">
        <w:trPr>
          <w:trHeight w:val="1963"/>
        </w:trPr>
        <w:tc>
          <w:tcPr>
            <w:tcW w:w="2485" w:type="dxa"/>
          </w:tcPr>
          <w:p w:rsidR="00D95BF2" w:rsidRDefault="001F48EE">
            <w:pPr>
              <w:pStyle w:val="TableParagraph"/>
              <w:spacing w:line="236" w:lineRule="exact"/>
              <w:ind w:left="11"/>
              <w:rPr>
                <w:sz w:val="24"/>
              </w:rPr>
            </w:pPr>
            <w:r>
              <w:rPr>
                <w:sz w:val="24"/>
              </w:rPr>
              <w:t>Тема 2.5. «Футуризм.</w:t>
            </w:r>
          </w:p>
          <w:p w:rsidR="00D95BF2" w:rsidRDefault="001F48EE">
            <w:pPr>
              <w:pStyle w:val="TableParagraph"/>
              <w:ind w:left="11" w:right="157"/>
              <w:rPr>
                <w:sz w:val="24"/>
              </w:rPr>
            </w:pPr>
            <w:r>
              <w:rPr>
                <w:sz w:val="24"/>
              </w:rPr>
              <w:t>Дооктябрьское творчество В.Маяковского, концепция личности в стихах поэта – футуриста»</w:t>
            </w:r>
          </w:p>
        </w:tc>
        <w:tc>
          <w:tcPr>
            <w:tcW w:w="506" w:type="dxa"/>
          </w:tcPr>
          <w:p w:rsidR="00D95BF2" w:rsidRDefault="00D95BF2">
            <w:pPr>
              <w:pStyle w:val="TableParagraph"/>
            </w:pPr>
          </w:p>
        </w:tc>
        <w:tc>
          <w:tcPr>
            <w:tcW w:w="709" w:type="dxa"/>
          </w:tcPr>
          <w:p w:rsidR="00D95BF2" w:rsidRDefault="00D95BF2">
            <w:pPr>
              <w:pStyle w:val="TableParagraph"/>
              <w:rPr>
                <w:sz w:val="26"/>
              </w:rPr>
            </w:pPr>
          </w:p>
          <w:p w:rsidR="00D95BF2" w:rsidRDefault="00D95BF2">
            <w:pPr>
              <w:pStyle w:val="TableParagraph"/>
              <w:rPr>
                <w:sz w:val="26"/>
              </w:rPr>
            </w:pPr>
          </w:p>
          <w:p w:rsidR="00D95BF2" w:rsidRDefault="001F48EE">
            <w:pPr>
              <w:pStyle w:val="TableParagraph"/>
              <w:spacing w:before="227"/>
              <w:ind w:right="153"/>
              <w:jc w:val="right"/>
              <w:rPr>
                <w:sz w:val="24"/>
              </w:rPr>
            </w:pPr>
            <w:r>
              <w:rPr>
                <w:w w:val="81"/>
                <w:sz w:val="24"/>
              </w:rPr>
              <w:t>4</w:t>
            </w:r>
          </w:p>
        </w:tc>
        <w:tc>
          <w:tcPr>
            <w:tcW w:w="567" w:type="dxa"/>
          </w:tcPr>
          <w:p w:rsidR="00D95BF2" w:rsidRDefault="00D95BF2">
            <w:pPr>
              <w:pStyle w:val="TableParagraph"/>
            </w:pPr>
          </w:p>
        </w:tc>
        <w:tc>
          <w:tcPr>
            <w:tcW w:w="711" w:type="dxa"/>
          </w:tcPr>
          <w:p w:rsidR="00D95BF2" w:rsidRDefault="00D95BF2">
            <w:pPr>
              <w:pStyle w:val="TableParagraph"/>
              <w:rPr>
                <w:sz w:val="26"/>
              </w:rPr>
            </w:pPr>
          </w:p>
          <w:p w:rsidR="00D95BF2" w:rsidRDefault="00D95BF2">
            <w:pPr>
              <w:pStyle w:val="TableParagraph"/>
              <w:rPr>
                <w:sz w:val="26"/>
              </w:rPr>
            </w:pPr>
          </w:p>
          <w:p w:rsidR="00D95BF2" w:rsidRDefault="001F48EE">
            <w:pPr>
              <w:pStyle w:val="TableParagraph"/>
              <w:spacing w:before="227"/>
              <w:ind w:left="216"/>
              <w:rPr>
                <w:sz w:val="24"/>
              </w:rPr>
            </w:pPr>
            <w:r>
              <w:rPr>
                <w:sz w:val="24"/>
              </w:rPr>
              <w:t>4/2</w:t>
            </w:r>
          </w:p>
        </w:tc>
        <w:tc>
          <w:tcPr>
            <w:tcW w:w="708" w:type="dxa"/>
          </w:tcPr>
          <w:p w:rsidR="00D95BF2" w:rsidRDefault="00D95BF2">
            <w:pPr>
              <w:pStyle w:val="TableParagraph"/>
              <w:rPr>
                <w:sz w:val="26"/>
              </w:rPr>
            </w:pPr>
          </w:p>
          <w:p w:rsidR="00D95BF2" w:rsidRDefault="00D95BF2">
            <w:pPr>
              <w:pStyle w:val="TableParagraph"/>
              <w:rPr>
                <w:sz w:val="26"/>
              </w:rPr>
            </w:pPr>
          </w:p>
          <w:p w:rsidR="00D95BF2" w:rsidRDefault="001F48EE">
            <w:pPr>
              <w:pStyle w:val="TableParagraph"/>
              <w:spacing w:before="227"/>
              <w:ind w:left="14"/>
              <w:jc w:val="center"/>
              <w:rPr>
                <w:sz w:val="24"/>
              </w:rPr>
            </w:pPr>
            <w:r>
              <w:rPr>
                <w:sz w:val="24"/>
              </w:rPr>
              <w:t>6</w:t>
            </w:r>
          </w:p>
        </w:tc>
        <w:tc>
          <w:tcPr>
            <w:tcW w:w="2976" w:type="dxa"/>
          </w:tcPr>
          <w:p w:rsidR="00D95BF2" w:rsidRDefault="00D95BF2">
            <w:pPr>
              <w:pStyle w:val="TableParagraph"/>
              <w:spacing w:before="6"/>
              <w:rPr>
                <w:sz w:val="32"/>
              </w:rPr>
            </w:pPr>
          </w:p>
          <w:p w:rsidR="00D95BF2" w:rsidRDefault="001F48EE">
            <w:pPr>
              <w:pStyle w:val="TableParagraph"/>
              <w:spacing w:line="256" w:lineRule="exact"/>
              <w:ind w:left="8"/>
              <w:rPr>
                <w:sz w:val="24"/>
              </w:rPr>
            </w:pPr>
            <w:r>
              <w:rPr>
                <w:sz w:val="24"/>
              </w:rPr>
              <w:t>Дискуссия</w:t>
            </w:r>
          </w:p>
          <w:p w:rsidR="00D95BF2" w:rsidRDefault="001F48EE">
            <w:pPr>
              <w:pStyle w:val="TableParagraph"/>
              <w:tabs>
                <w:tab w:val="left" w:pos="2871"/>
              </w:tabs>
              <w:spacing w:line="256" w:lineRule="exact"/>
              <w:ind w:left="8" w:right="-29"/>
              <w:rPr>
                <w:sz w:val="24"/>
              </w:rPr>
            </w:pPr>
            <w:r>
              <w:rPr>
                <w:sz w:val="24"/>
              </w:rPr>
              <w:t xml:space="preserve">Анализ </w:t>
            </w:r>
            <w:r>
              <w:rPr>
                <w:spacing w:val="58"/>
                <w:sz w:val="24"/>
              </w:rPr>
              <w:t xml:space="preserve"> </w:t>
            </w:r>
            <w:r>
              <w:rPr>
                <w:sz w:val="24"/>
              </w:rPr>
              <w:t>выступления</w:t>
            </w:r>
            <w:r>
              <w:rPr>
                <w:sz w:val="24"/>
              </w:rPr>
              <w:tab/>
            </w:r>
            <w:proofErr w:type="gramStart"/>
            <w:r>
              <w:rPr>
                <w:sz w:val="24"/>
              </w:rPr>
              <w:t>в</w:t>
            </w:r>
            <w:proofErr w:type="gramEnd"/>
          </w:p>
          <w:p w:rsidR="00D95BF2" w:rsidRDefault="001F48EE">
            <w:pPr>
              <w:pStyle w:val="TableParagraph"/>
              <w:tabs>
                <w:tab w:val="left" w:pos="1607"/>
                <w:tab w:val="left" w:pos="2406"/>
              </w:tabs>
              <w:spacing w:before="43" w:line="237" w:lineRule="auto"/>
              <w:ind w:left="8" w:right="-29"/>
              <w:rPr>
                <w:sz w:val="24"/>
              </w:rPr>
            </w:pPr>
            <w:r>
              <w:rPr>
                <w:sz w:val="24"/>
              </w:rPr>
              <w:t>дискуссии</w:t>
            </w:r>
            <w:r>
              <w:rPr>
                <w:sz w:val="24"/>
              </w:rPr>
              <w:tab/>
              <w:t>по</w:t>
            </w:r>
            <w:r>
              <w:rPr>
                <w:sz w:val="24"/>
              </w:rPr>
              <w:tab/>
              <w:t xml:space="preserve">книге </w:t>
            </w:r>
            <w:proofErr w:type="spellStart"/>
            <w:r>
              <w:rPr>
                <w:sz w:val="24"/>
              </w:rPr>
              <w:t>Ю.Карабчиевского</w:t>
            </w:r>
            <w:proofErr w:type="spellEnd"/>
            <w:r>
              <w:rPr>
                <w:sz w:val="24"/>
              </w:rPr>
              <w:t>.</w:t>
            </w:r>
          </w:p>
        </w:tc>
        <w:tc>
          <w:tcPr>
            <w:tcW w:w="992" w:type="dxa"/>
          </w:tcPr>
          <w:p w:rsidR="00D95BF2" w:rsidRDefault="00D95BF2">
            <w:pPr>
              <w:pStyle w:val="TableParagraph"/>
              <w:rPr>
                <w:sz w:val="26"/>
              </w:rPr>
            </w:pPr>
          </w:p>
          <w:p w:rsidR="00D95BF2" w:rsidRDefault="00D95BF2">
            <w:pPr>
              <w:pStyle w:val="TableParagraph"/>
              <w:spacing w:before="1"/>
              <w:rPr>
                <w:sz w:val="26"/>
              </w:rPr>
            </w:pPr>
          </w:p>
          <w:p w:rsidR="00D95BF2" w:rsidRDefault="001F48EE">
            <w:pPr>
              <w:pStyle w:val="TableParagraph"/>
              <w:spacing w:before="1" w:line="280" w:lineRule="auto"/>
              <w:ind w:left="8" w:right="273"/>
              <w:rPr>
                <w:i/>
                <w:sz w:val="24"/>
              </w:rPr>
            </w:pPr>
            <w:r>
              <w:rPr>
                <w:i/>
                <w:w w:val="95"/>
                <w:sz w:val="24"/>
              </w:rPr>
              <w:t xml:space="preserve">ПК-1,3 </w:t>
            </w:r>
            <w:r>
              <w:rPr>
                <w:i/>
                <w:sz w:val="24"/>
              </w:rPr>
              <w:t>ПСК-4</w:t>
            </w:r>
          </w:p>
        </w:tc>
      </w:tr>
      <w:tr w:rsidR="00D95BF2">
        <w:trPr>
          <w:trHeight w:val="1134"/>
        </w:trPr>
        <w:tc>
          <w:tcPr>
            <w:tcW w:w="2485" w:type="dxa"/>
          </w:tcPr>
          <w:p w:rsidR="00D95BF2" w:rsidRDefault="00D95BF2">
            <w:pPr>
              <w:pStyle w:val="TableParagraph"/>
              <w:spacing w:before="5"/>
              <w:rPr>
                <w:sz w:val="32"/>
              </w:rPr>
            </w:pPr>
          </w:p>
          <w:p w:rsidR="00D95BF2" w:rsidRDefault="001F48EE">
            <w:pPr>
              <w:pStyle w:val="TableParagraph"/>
              <w:ind w:left="11"/>
              <w:rPr>
                <w:b/>
                <w:sz w:val="24"/>
              </w:rPr>
            </w:pPr>
            <w:r>
              <w:rPr>
                <w:b/>
                <w:sz w:val="24"/>
              </w:rPr>
              <w:t>Итого по разделу</w:t>
            </w:r>
          </w:p>
        </w:tc>
        <w:tc>
          <w:tcPr>
            <w:tcW w:w="506" w:type="dxa"/>
          </w:tcPr>
          <w:p w:rsidR="00D95BF2" w:rsidRDefault="00D95BF2">
            <w:pPr>
              <w:pStyle w:val="TableParagraph"/>
            </w:pPr>
          </w:p>
        </w:tc>
        <w:tc>
          <w:tcPr>
            <w:tcW w:w="709" w:type="dxa"/>
          </w:tcPr>
          <w:p w:rsidR="00D95BF2" w:rsidRDefault="00D95BF2">
            <w:pPr>
              <w:pStyle w:val="TableParagraph"/>
              <w:spacing w:before="2"/>
              <w:rPr>
                <w:sz w:val="36"/>
              </w:rPr>
            </w:pPr>
          </w:p>
          <w:p w:rsidR="00D95BF2" w:rsidRDefault="001F48EE">
            <w:pPr>
              <w:pStyle w:val="TableParagraph"/>
              <w:ind w:right="96"/>
              <w:jc w:val="right"/>
              <w:rPr>
                <w:b/>
                <w:sz w:val="24"/>
              </w:rPr>
            </w:pPr>
            <w:r>
              <w:rPr>
                <w:b/>
                <w:w w:val="90"/>
                <w:sz w:val="24"/>
              </w:rPr>
              <w:t>22</w:t>
            </w:r>
          </w:p>
        </w:tc>
        <w:tc>
          <w:tcPr>
            <w:tcW w:w="567" w:type="dxa"/>
          </w:tcPr>
          <w:p w:rsidR="00D95BF2" w:rsidRDefault="00D95BF2">
            <w:pPr>
              <w:pStyle w:val="TableParagraph"/>
            </w:pPr>
          </w:p>
        </w:tc>
        <w:tc>
          <w:tcPr>
            <w:tcW w:w="711" w:type="dxa"/>
          </w:tcPr>
          <w:p w:rsidR="00D95BF2" w:rsidRDefault="00D95BF2">
            <w:pPr>
              <w:pStyle w:val="TableParagraph"/>
              <w:spacing w:before="2"/>
              <w:rPr>
                <w:sz w:val="36"/>
              </w:rPr>
            </w:pPr>
          </w:p>
          <w:p w:rsidR="00D95BF2" w:rsidRDefault="001F48EE">
            <w:pPr>
              <w:pStyle w:val="TableParagraph"/>
              <w:ind w:right="112"/>
              <w:jc w:val="right"/>
              <w:rPr>
                <w:b/>
                <w:sz w:val="24"/>
              </w:rPr>
            </w:pPr>
            <w:r>
              <w:rPr>
                <w:b/>
                <w:sz w:val="24"/>
              </w:rPr>
              <w:t>22</w:t>
            </w:r>
          </w:p>
        </w:tc>
        <w:tc>
          <w:tcPr>
            <w:tcW w:w="708" w:type="dxa"/>
          </w:tcPr>
          <w:p w:rsidR="00D95BF2" w:rsidRDefault="00D95BF2">
            <w:pPr>
              <w:pStyle w:val="TableParagraph"/>
              <w:spacing w:before="2"/>
              <w:rPr>
                <w:sz w:val="36"/>
              </w:rPr>
            </w:pPr>
          </w:p>
          <w:p w:rsidR="00D95BF2" w:rsidRDefault="001F48EE">
            <w:pPr>
              <w:pStyle w:val="TableParagraph"/>
              <w:ind w:left="216" w:right="202"/>
              <w:jc w:val="center"/>
              <w:rPr>
                <w:b/>
                <w:sz w:val="24"/>
              </w:rPr>
            </w:pPr>
            <w:r>
              <w:rPr>
                <w:b/>
                <w:sz w:val="24"/>
              </w:rPr>
              <w:t>34</w:t>
            </w:r>
          </w:p>
        </w:tc>
        <w:tc>
          <w:tcPr>
            <w:tcW w:w="2976" w:type="dxa"/>
          </w:tcPr>
          <w:p w:rsidR="00D95BF2" w:rsidRDefault="00D95BF2">
            <w:pPr>
              <w:pStyle w:val="TableParagraph"/>
            </w:pPr>
          </w:p>
        </w:tc>
        <w:tc>
          <w:tcPr>
            <w:tcW w:w="992" w:type="dxa"/>
          </w:tcPr>
          <w:p w:rsidR="00D95BF2" w:rsidRDefault="00D95BF2">
            <w:pPr>
              <w:pStyle w:val="TableParagraph"/>
            </w:pPr>
          </w:p>
        </w:tc>
      </w:tr>
      <w:tr w:rsidR="00D95BF2">
        <w:trPr>
          <w:trHeight w:val="529"/>
        </w:trPr>
        <w:tc>
          <w:tcPr>
            <w:tcW w:w="2485" w:type="dxa"/>
          </w:tcPr>
          <w:p w:rsidR="00D95BF2" w:rsidRDefault="001F48EE">
            <w:pPr>
              <w:pStyle w:val="TableParagraph"/>
              <w:spacing w:before="74"/>
              <w:ind w:left="16"/>
              <w:rPr>
                <w:b/>
                <w:sz w:val="24"/>
              </w:rPr>
            </w:pPr>
            <w:r>
              <w:rPr>
                <w:b/>
                <w:sz w:val="24"/>
              </w:rPr>
              <w:t>Итого по дисциплине</w:t>
            </w:r>
          </w:p>
        </w:tc>
        <w:tc>
          <w:tcPr>
            <w:tcW w:w="506" w:type="dxa"/>
          </w:tcPr>
          <w:p w:rsidR="00D95BF2" w:rsidRDefault="00D95BF2">
            <w:pPr>
              <w:pStyle w:val="TableParagraph"/>
            </w:pPr>
          </w:p>
        </w:tc>
        <w:tc>
          <w:tcPr>
            <w:tcW w:w="709" w:type="dxa"/>
          </w:tcPr>
          <w:p w:rsidR="00D95BF2" w:rsidRDefault="001F48EE">
            <w:pPr>
              <w:pStyle w:val="TableParagraph"/>
              <w:spacing w:before="112"/>
              <w:ind w:right="106"/>
              <w:jc w:val="right"/>
              <w:rPr>
                <w:b/>
                <w:sz w:val="24"/>
              </w:rPr>
            </w:pPr>
            <w:r>
              <w:rPr>
                <w:b/>
                <w:w w:val="90"/>
                <w:sz w:val="24"/>
              </w:rPr>
              <w:t>38</w:t>
            </w:r>
          </w:p>
        </w:tc>
        <w:tc>
          <w:tcPr>
            <w:tcW w:w="567" w:type="dxa"/>
            <w:tcBorders>
              <w:right w:val="single" w:sz="8" w:space="0" w:color="000000"/>
            </w:tcBorders>
          </w:tcPr>
          <w:p w:rsidR="00D95BF2" w:rsidRDefault="00D95BF2">
            <w:pPr>
              <w:pStyle w:val="TableParagraph"/>
            </w:pPr>
          </w:p>
        </w:tc>
        <w:tc>
          <w:tcPr>
            <w:tcW w:w="711" w:type="dxa"/>
            <w:tcBorders>
              <w:left w:val="single" w:sz="8" w:space="0" w:color="000000"/>
            </w:tcBorders>
          </w:tcPr>
          <w:p w:rsidR="00D95BF2" w:rsidRDefault="001F48EE">
            <w:pPr>
              <w:pStyle w:val="TableParagraph"/>
              <w:spacing w:before="112"/>
              <w:ind w:right="113"/>
              <w:jc w:val="right"/>
              <w:rPr>
                <w:b/>
                <w:sz w:val="24"/>
              </w:rPr>
            </w:pPr>
            <w:r>
              <w:rPr>
                <w:b/>
                <w:sz w:val="24"/>
              </w:rPr>
              <w:t>38/18</w:t>
            </w:r>
          </w:p>
        </w:tc>
        <w:tc>
          <w:tcPr>
            <w:tcW w:w="708" w:type="dxa"/>
          </w:tcPr>
          <w:p w:rsidR="00D95BF2" w:rsidRDefault="001F48EE">
            <w:pPr>
              <w:pStyle w:val="TableParagraph"/>
              <w:spacing w:before="112"/>
              <w:ind w:left="216" w:right="202"/>
              <w:jc w:val="center"/>
              <w:rPr>
                <w:b/>
                <w:sz w:val="24"/>
              </w:rPr>
            </w:pPr>
            <w:r>
              <w:rPr>
                <w:b/>
                <w:sz w:val="24"/>
              </w:rPr>
              <w:t>68</w:t>
            </w:r>
          </w:p>
        </w:tc>
        <w:tc>
          <w:tcPr>
            <w:tcW w:w="2976" w:type="dxa"/>
          </w:tcPr>
          <w:p w:rsidR="00D95BF2" w:rsidRDefault="001F48EE">
            <w:pPr>
              <w:pStyle w:val="TableParagraph"/>
              <w:spacing w:before="74"/>
              <w:ind w:left="68"/>
              <w:rPr>
                <w:b/>
                <w:sz w:val="24"/>
              </w:rPr>
            </w:pPr>
            <w:r>
              <w:rPr>
                <w:b/>
                <w:sz w:val="24"/>
              </w:rPr>
              <w:t>Зачёт</w:t>
            </w:r>
          </w:p>
        </w:tc>
        <w:tc>
          <w:tcPr>
            <w:tcW w:w="992" w:type="dxa"/>
          </w:tcPr>
          <w:p w:rsidR="00D95BF2" w:rsidRDefault="00D95BF2">
            <w:pPr>
              <w:pStyle w:val="TableParagraph"/>
            </w:pPr>
          </w:p>
        </w:tc>
      </w:tr>
    </w:tbl>
    <w:p w:rsidR="00D95BF2" w:rsidRDefault="00D95BF2">
      <w:pPr>
        <w:pStyle w:val="a3"/>
        <w:rPr>
          <w:sz w:val="20"/>
        </w:rPr>
      </w:pPr>
    </w:p>
    <w:p w:rsidR="00D95BF2" w:rsidRDefault="00D95BF2">
      <w:pPr>
        <w:pStyle w:val="a3"/>
        <w:rPr>
          <w:sz w:val="20"/>
        </w:rPr>
      </w:pPr>
    </w:p>
    <w:p w:rsidR="00D95BF2" w:rsidRDefault="00D95BF2">
      <w:pPr>
        <w:pStyle w:val="a3"/>
        <w:spacing w:before="3"/>
        <w:rPr>
          <w:sz w:val="20"/>
        </w:rPr>
      </w:pPr>
    </w:p>
    <w:p w:rsidR="00D95BF2" w:rsidRDefault="001F48EE">
      <w:pPr>
        <w:pStyle w:val="1"/>
        <w:spacing w:before="90"/>
        <w:ind w:left="2877"/>
      </w:pPr>
      <w:r>
        <w:t>Содержание дисциплины.</w:t>
      </w:r>
    </w:p>
    <w:p w:rsidR="00D95BF2" w:rsidRDefault="00D95BF2">
      <w:pPr>
        <w:pStyle w:val="a3"/>
        <w:spacing w:before="8"/>
        <w:rPr>
          <w:b/>
          <w:sz w:val="27"/>
        </w:rPr>
      </w:pPr>
    </w:p>
    <w:p w:rsidR="00D95BF2" w:rsidRDefault="001F48EE">
      <w:pPr>
        <w:spacing w:before="1"/>
        <w:ind w:left="297"/>
        <w:rPr>
          <w:b/>
          <w:sz w:val="24"/>
        </w:rPr>
      </w:pPr>
      <w:r>
        <w:rPr>
          <w:b/>
          <w:sz w:val="24"/>
        </w:rPr>
        <w:t>Раздел 1. «Литература и философская мысль на рубеже Х</w:t>
      </w:r>
      <w:proofErr w:type="gramStart"/>
      <w:r>
        <w:rPr>
          <w:b/>
          <w:sz w:val="24"/>
        </w:rPr>
        <w:t>I</w:t>
      </w:r>
      <w:proofErr w:type="gramEnd"/>
      <w:r>
        <w:rPr>
          <w:b/>
          <w:sz w:val="24"/>
        </w:rPr>
        <w:t>Х - ХХ вв.»</w:t>
      </w:r>
    </w:p>
    <w:p w:rsidR="00D95BF2" w:rsidRDefault="00D95BF2">
      <w:pPr>
        <w:pStyle w:val="a3"/>
        <w:rPr>
          <w:b/>
          <w:sz w:val="29"/>
        </w:rPr>
      </w:pPr>
    </w:p>
    <w:p w:rsidR="00D95BF2" w:rsidRDefault="001F48EE">
      <w:pPr>
        <w:ind w:left="298"/>
        <w:rPr>
          <w:i/>
          <w:sz w:val="24"/>
        </w:rPr>
      </w:pPr>
      <w:r>
        <w:rPr>
          <w:i/>
          <w:sz w:val="24"/>
        </w:rPr>
        <w:t>1.1 Тема «"Всеобщая переоценка ценностей" в русской культуре, философии рубежа Х</w:t>
      </w:r>
      <w:proofErr w:type="gramStart"/>
      <w:r>
        <w:rPr>
          <w:i/>
          <w:sz w:val="24"/>
        </w:rPr>
        <w:t>I</w:t>
      </w:r>
      <w:proofErr w:type="gramEnd"/>
      <w:r>
        <w:rPr>
          <w:i/>
          <w:sz w:val="24"/>
        </w:rPr>
        <w:t>Х -</w:t>
      </w:r>
    </w:p>
    <w:p w:rsidR="00D95BF2" w:rsidRDefault="001F48EE">
      <w:pPr>
        <w:spacing w:before="26"/>
        <w:ind w:left="657"/>
        <w:jc w:val="both"/>
        <w:rPr>
          <w:i/>
          <w:sz w:val="24"/>
        </w:rPr>
      </w:pPr>
      <w:r>
        <w:rPr>
          <w:i/>
          <w:sz w:val="24"/>
        </w:rPr>
        <w:t>ХХ вв.».</w:t>
      </w:r>
    </w:p>
    <w:p w:rsidR="00D95BF2" w:rsidRDefault="00D95BF2">
      <w:pPr>
        <w:pStyle w:val="a3"/>
        <w:rPr>
          <w:i/>
          <w:sz w:val="29"/>
        </w:rPr>
      </w:pPr>
    </w:p>
    <w:p w:rsidR="00D95BF2" w:rsidRDefault="001F48EE">
      <w:pPr>
        <w:pStyle w:val="a3"/>
        <w:spacing w:line="273" w:lineRule="auto"/>
        <w:ind w:left="657" w:right="424" w:firstLine="120"/>
        <w:jc w:val="both"/>
      </w:pPr>
      <w:proofErr w:type="gramStart"/>
      <w:r>
        <w:t xml:space="preserve">Анализ статьи Д. Мережковского «О причинах упадка и о новых </w:t>
      </w:r>
      <w:proofErr w:type="spellStart"/>
      <w:r>
        <w:t>теченияхсовременной</w:t>
      </w:r>
      <w:proofErr w:type="spellEnd"/>
      <w:r>
        <w:t xml:space="preserve"> русской литературы».</w:t>
      </w:r>
      <w:proofErr w:type="gramEnd"/>
      <w:r>
        <w:t xml:space="preserve"> Мировоззренческие цели, религиозные, философские искания русских писателей. Труды философов начала ХХ в. как художественные произведения. Труды философов о проблемах </w:t>
      </w:r>
      <w:proofErr w:type="gramStart"/>
      <w:r>
        <w:t>художественного</w:t>
      </w:r>
      <w:proofErr w:type="gramEnd"/>
    </w:p>
    <w:p w:rsidR="00D95BF2" w:rsidRDefault="00D95BF2">
      <w:pPr>
        <w:spacing w:line="273" w:lineRule="auto"/>
        <w:jc w:val="both"/>
        <w:sectPr w:rsidR="00D95BF2">
          <w:pgSz w:w="11910" w:h="16840"/>
          <w:pgMar w:top="1140" w:right="420" w:bottom="280" w:left="1400" w:header="720" w:footer="720" w:gutter="0"/>
          <w:cols w:space="720"/>
        </w:sectPr>
      </w:pPr>
    </w:p>
    <w:p w:rsidR="00D95BF2" w:rsidRDefault="001F48EE">
      <w:pPr>
        <w:pStyle w:val="a3"/>
        <w:spacing w:before="76" w:line="271" w:lineRule="auto"/>
        <w:ind w:left="657" w:right="424"/>
        <w:jc w:val="both"/>
      </w:pPr>
      <w:r>
        <w:lastRenderedPageBreak/>
        <w:t>творчества: Д. Мережковский «Лев Толстой и Достоевский»</w:t>
      </w:r>
      <w:proofErr w:type="gramStart"/>
      <w:r>
        <w:t>,Л</w:t>
      </w:r>
      <w:proofErr w:type="gramEnd"/>
      <w:r>
        <w:t xml:space="preserve">.Шестов «Достоевский и </w:t>
      </w:r>
      <w:proofErr w:type="spellStart"/>
      <w:r>
        <w:t>Нитше</w:t>
      </w:r>
      <w:proofErr w:type="spellEnd"/>
      <w:r>
        <w:t>: Философия трагедии», С. Булгаков «Иван Карамазов как философский тип». Влияние на Л. Толстого и других русских писателей философии А. Шопенгауэра («Мир как воля и</w:t>
      </w:r>
      <w:r>
        <w:rPr>
          <w:spacing w:val="-1"/>
        </w:rPr>
        <w:t xml:space="preserve"> </w:t>
      </w:r>
      <w:r>
        <w:t>представление»).</w:t>
      </w:r>
    </w:p>
    <w:p w:rsidR="00D95BF2" w:rsidRDefault="00D95BF2">
      <w:pPr>
        <w:pStyle w:val="a3"/>
        <w:spacing w:before="3"/>
        <w:rPr>
          <w:sz w:val="26"/>
        </w:rPr>
      </w:pPr>
    </w:p>
    <w:p w:rsidR="00D95BF2" w:rsidRDefault="001F48EE">
      <w:pPr>
        <w:pStyle w:val="a3"/>
        <w:spacing w:before="1" w:line="273" w:lineRule="auto"/>
        <w:ind w:left="297" w:right="424" w:firstLine="360"/>
        <w:jc w:val="both"/>
      </w:pPr>
      <w:r>
        <w:t>Коренной пересмотр господствующих в науке теорий, личных убеждений, философских взглядов, особенности интерпретации личности в русской культуре, философии, литературе рубежа Х</w:t>
      </w:r>
      <w:proofErr w:type="gramStart"/>
      <w:r>
        <w:t>I</w:t>
      </w:r>
      <w:proofErr w:type="gramEnd"/>
      <w:r>
        <w:t>Х – ХХ веков. Влияние философии Ф.Ницше («За пределами добра и зла»,1886).</w:t>
      </w:r>
    </w:p>
    <w:p w:rsidR="00D95BF2" w:rsidRDefault="00D95BF2">
      <w:pPr>
        <w:pStyle w:val="a3"/>
        <w:spacing w:before="1"/>
      </w:pPr>
    </w:p>
    <w:p w:rsidR="00D95BF2" w:rsidRDefault="001F48EE">
      <w:pPr>
        <w:pStyle w:val="a4"/>
        <w:numPr>
          <w:ilvl w:val="1"/>
          <w:numId w:val="10"/>
        </w:numPr>
        <w:tabs>
          <w:tab w:val="left" w:pos="659"/>
        </w:tabs>
        <w:ind w:hanging="362"/>
        <w:jc w:val="both"/>
        <w:rPr>
          <w:i/>
          <w:sz w:val="24"/>
        </w:rPr>
      </w:pPr>
      <w:r>
        <w:rPr>
          <w:i/>
          <w:sz w:val="24"/>
        </w:rPr>
        <w:t>Тема «Концепция личности в творчестве</w:t>
      </w:r>
      <w:r>
        <w:rPr>
          <w:i/>
          <w:spacing w:val="-3"/>
          <w:sz w:val="24"/>
        </w:rPr>
        <w:t xml:space="preserve"> </w:t>
      </w:r>
      <w:r>
        <w:rPr>
          <w:i/>
          <w:sz w:val="24"/>
        </w:rPr>
        <w:t>И.Бунина».</w:t>
      </w:r>
    </w:p>
    <w:p w:rsidR="00D95BF2" w:rsidRDefault="00D95BF2">
      <w:pPr>
        <w:pStyle w:val="a3"/>
        <w:spacing w:before="5"/>
        <w:rPr>
          <w:i/>
          <w:sz w:val="29"/>
        </w:rPr>
      </w:pPr>
    </w:p>
    <w:p w:rsidR="00D95BF2" w:rsidRDefault="001F48EE">
      <w:pPr>
        <w:pStyle w:val="a3"/>
        <w:spacing w:line="273" w:lineRule="auto"/>
        <w:ind w:left="297" w:right="424" w:firstLine="420"/>
        <w:jc w:val="both"/>
      </w:pPr>
      <w:r>
        <w:t xml:space="preserve">Своеобразие Бунина-художника в подходе к личности. Личность перед лицом вечных проблем в художественном мире И.Бунина. Соотнесение ценности личности с природной жизнью, надежда писателя на реставрацию </w:t>
      </w:r>
      <w:proofErr w:type="spellStart"/>
      <w:r>
        <w:t>руссоистского</w:t>
      </w:r>
      <w:proofErr w:type="spellEnd"/>
      <w:r>
        <w:t xml:space="preserve"> «естественного» человека. Полемика с Л. Толстым в понимании личности в рассказе «Учитель» (1895). Измерение ценности личности «жаждой жить», обостряющейся в критических состояниях человека под влиянием любви, смерти, природы и памяти. Исследование роли национальных корней в формировании личности. Соотношение национального, социального и общечеловеческого в героях Бунина. </w:t>
      </w:r>
      <w:proofErr w:type="gramStart"/>
      <w:r>
        <w:t>Стремление разгадать «страшные загадки русской души» в повестях «Деревня» и «Суходол», рассказе «Антоновские яблоки».</w:t>
      </w:r>
      <w:proofErr w:type="gramEnd"/>
      <w:r>
        <w:t xml:space="preserve"> Изображение душевной красоты и силы русского человека в рассказах «</w:t>
      </w:r>
      <w:proofErr w:type="spellStart"/>
      <w:r>
        <w:t>Кастрюк</w:t>
      </w:r>
      <w:proofErr w:type="spellEnd"/>
      <w:r>
        <w:t>», «Худая</w:t>
      </w:r>
      <w:r>
        <w:rPr>
          <w:spacing w:val="37"/>
        </w:rPr>
        <w:t xml:space="preserve"> </w:t>
      </w:r>
      <w:r>
        <w:t>трава»,</w:t>
      </w:r>
    </w:p>
    <w:p w:rsidR="00D95BF2" w:rsidRDefault="001F48EE">
      <w:pPr>
        <w:pStyle w:val="a3"/>
        <w:spacing w:before="3" w:line="273" w:lineRule="auto"/>
        <w:ind w:left="297" w:right="424"/>
        <w:jc w:val="both"/>
      </w:pPr>
      <w:r>
        <w:t>«Захар Воробьев». Предельная активизация авторской личности в творчестве И.Бунина. Сближение субъективного и объективного, эпического и лирического начал в поэзии Бунина.</w:t>
      </w:r>
    </w:p>
    <w:p w:rsidR="00D95BF2" w:rsidRDefault="00D95BF2">
      <w:pPr>
        <w:pStyle w:val="a3"/>
        <w:spacing w:before="10"/>
        <w:rPr>
          <w:sz w:val="26"/>
        </w:rPr>
      </w:pPr>
    </w:p>
    <w:p w:rsidR="00D95BF2" w:rsidRDefault="001F48EE">
      <w:pPr>
        <w:pStyle w:val="a4"/>
        <w:numPr>
          <w:ilvl w:val="1"/>
          <w:numId w:val="10"/>
        </w:numPr>
        <w:tabs>
          <w:tab w:val="left" w:pos="718"/>
        </w:tabs>
        <w:spacing w:line="264" w:lineRule="auto"/>
        <w:ind w:left="297" w:right="1656" w:firstLine="0"/>
        <w:rPr>
          <w:i/>
          <w:sz w:val="24"/>
        </w:rPr>
      </w:pPr>
      <w:r>
        <w:rPr>
          <w:i/>
          <w:sz w:val="24"/>
        </w:rPr>
        <w:t>Тема «Концепция «естественного человека» в прозе А. Куприна. Проблема нравственного</w:t>
      </w:r>
      <w:r>
        <w:rPr>
          <w:i/>
          <w:spacing w:val="-1"/>
          <w:sz w:val="24"/>
        </w:rPr>
        <w:t xml:space="preserve"> </w:t>
      </w:r>
      <w:r>
        <w:rPr>
          <w:i/>
          <w:sz w:val="24"/>
        </w:rPr>
        <w:t>выбора».</w:t>
      </w:r>
    </w:p>
    <w:p w:rsidR="00D95BF2" w:rsidRDefault="00D95BF2">
      <w:pPr>
        <w:pStyle w:val="a3"/>
        <w:spacing w:before="10"/>
        <w:rPr>
          <w:i/>
          <w:sz w:val="26"/>
        </w:rPr>
      </w:pPr>
    </w:p>
    <w:p w:rsidR="00D95BF2" w:rsidRDefault="001F48EE">
      <w:pPr>
        <w:pStyle w:val="a3"/>
        <w:spacing w:before="1" w:line="271" w:lineRule="auto"/>
        <w:ind w:left="297" w:right="424" w:firstLine="708"/>
        <w:jc w:val="both"/>
      </w:pPr>
      <w:r>
        <w:t xml:space="preserve">Поиск массовой «сильной личности» в рассказах А.Куприна 1890-х-начала 1900-х годов.   Тенденция   к   расширению   социальной   и   демократической   основ </w:t>
      </w:r>
      <w:r>
        <w:rPr>
          <w:spacing w:val="34"/>
        </w:rPr>
        <w:t xml:space="preserve"> </w:t>
      </w:r>
      <w:r>
        <w:t>характера.</w:t>
      </w:r>
    </w:p>
    <w:p w:rsidR="00D95BF2" w:rsidRDefault="001F48EE">
      <w:pPr>
        <w:pStyle w:val="a3"/>
        <w:spacing w:before="5"/>
        <w:ind w:left="297"/>
        <w:jc w:val="both"/>
      </w:pPr>
      <w:r>
        <w:t>«Стихийные</w:t>
      </w:r>
      <w:r>
        <w:rPr>
          <w:spacing w:val="23"/>
        </w:rPr>
        <w:t xml:space="preserve"> </w:t>
      </w:r>
      <w:r>
        <w:t>души»</w:t>
      </w:r>
      <w:r>
        <w:rPr>
          <w:spacing w:val="23"/>
        </w:rPr>
        <w:t xml:space="preserve"> </w:t>
      </w:r>
      <w:r>
        <w:t>-</w:t>
      </w:r>
      <w:r>
        <w:rPr>
          <w:spacing w:val="23"/>
        </w:rPr>
        <w:t xml:space="preserve"> </w:t>
      </w:r>
      <w:r>
        <w:t>«профессионалы</w:t>
      </w:r>
      <w:r>
        <w:rPr>
          <w:spacing w:val="23"/>
        </w:rPr>
        <w:t xml:space="preserve"> </w:t>
      </w:r>
      <w:r>
        <w:t>риска»</w:t>
      </w:r>
      <w:r>
        <w:rPr>
          <w:spacing w:val="23"/>
        </w:rPr>
        <w:t xml:space="preserve"> </w:t>
      </w:r>
      <w:r>
        <w:t>в</w:t>
      </w:r>
      <w:r>
        <w:rPr>
          <w:spacing w:val="23"/>
        </w:rPr>
        <w:t xml:space="preserve"> </w:t>
      </w:r>
      <w:r>
        <w:t>рассказе</w:t>
      </w:r>
      <w:r>
        <w:rPr>
          <w:spacing w:val="23"/>
        </w:rPr>
        <w:t xml:space="preserve"> </w:t>
      </w:r>
      <w:r>
        <w:t>«В</w:t>
      </w:r>
      <w:r>
        <w:rPr>
          <w:spacing w:val="23"/>
        </w:rPr>
        <w:t xml:space="preserve"> </w:t>
      </w:r>
      <w:r>
        <w:t>цирке».</w:t>
      </w:r>
      <w:r>
        <w:rPr>
          <w:spacing w:val="23"/>
        </w:rPr>
        <w:t xml:space="preserve"> </w:t>
      </w:r>
      <w:r>
        <w:t>Изменения</w:t>
      </w:r>
      <w:r>
        <w:rPr>
          <w:spacing w:val="23"/>
        </w:rPr>
        <w:t xml:space="preserve"> </w:t>
      </w:r>
      <w:r>
        <w:t>в</w:t>
      </w:r>
      <w:r>
        <w:rPr>
          <w:spacing w:val="23"/>
        </w:rPr>
        <w:t xml:space="preserve"> </w:t>
      </w:r>
      <w:r>
        <w:t>образе</w:t>
      </w:r>
    </w:p>
    <w:p w:rsidR="00D95BF2" w:rsidRDefault="001F48EE">
      <w:pPr>
        <w:pStyle w:val="a3"/>
        <w:spacing w:before="36" w:line="278" w:lineRule="auto"/>
        <w:ind w:left="297" w:right="424"/>
        <w:jc w:val="both"/>
      </w:pPr>
      <w:r>
        <w:t xml:space="preserve">«маленького человека» в творчестве писателя. Исследование порыва чувств, </w:t>
      </w:r>
      <w:proofErr w:type="spellStart"/>
      <w:r>
        <w:t>возвышающх</w:t>
      </w:r>
      <w:proofErr w:type="spellEnd"/>
      <w:r>
        <w:t xml:space="preserve"> </w:t>
      </w:r>
      <w:proofErr w:type="spellStart"/>
      <w:r>
        <w:t>й</w:t>
      </w:r>
      <w:proofErr w:type="spellEnd"/>
      <w:r>
        <w:t xml:space="preserve"> личность в рассказе «Анафема». Пристальное внимание к сфере </w:t>
      </w:r>
      <w:proofErr w:type="gramStart"/>
      <w:r>
        <w:t>бессознательного</w:t>
      </w:r>
      <w:proofErr w:type="gramEnd"/>
      <w:r>
        <w:t xml:space="preserve"> а психике личности, интерес Куприна к тайному, «непостижимому», к удивительному и загадочному  в  человеке.  Анализ  повести  «Олеся»,  «Гранатовый  браслет».  Личность</w:t>
      </w:r>
      <w:r>
        <w:rPr>
          <w:spacing w:val="56"/>
        </w:rPr>
        <w:t xml:space="preserve"> </w:t>
      </w:r>
      <w:proofErr w:type="gramStart"/>
      <w:r>
        <w:t>в</w:t>
      </w:r>
      <w:proofErr w:type="gramEnd"/>
    </w:p>
    <w:p w:rsidR="00D95BF2" w:rsidRDefault="001F48EE">
      <w:pPr>
        <w:pStyle w:val="a3"/>
        <w:spacing w:line="267" w:lineRule="exact"/>
        <w:ind w:left="297"/>
        <w:jc w:val="both"/>
      </w:pPr>
      <w:r>
        <w:t xml:space="preserve">«поединке»  чести.  Проблема  индивидуализма  и  человеческой  солидарности  в  </w:t>
      </w:r>
      <w:r>
        <w:rPr>
          <w:spacing w:val="2"/>
        </w:rPr>
        <w:t xml:space="preserve"> </w:t>
      </w:r>
      <w:r>
        <w:t>романе</w:t>
      </w:r>
    </w:p>
    <w:p w:rsidR="00D95BF2" w:rsidRDefault="001F48EE">
      <w:pPr>
        <w:pStyle w:val="a3"/>
        <w:spacing w:before="40"/>
        <w:ind w:left="297"/>
        <w:jc w:val="both"/>
      </w:pPr>
      <w:r>
        <w:t xml:space="preserve">«Поединок».  </w:t>
      </w:r>
      <w:r>
        <w:rPr>
          <w:spacing w:val="22"/>
        </w:rPr>
        <w:t xml:space="preserve"> </w:t>
      </w:r>
      <w:r>
        <w:t xml:space="preserve">Идеал  </w:t>
      </w:r>
      <w:r>
        <w:rPr>
          <w:spacing w:val="23"/>
        </w:rPr>
        <w:t xml:space="preserve"> </w:t>
      </w:r>
      <w:r>
        <w:t>«</w:t>
      </w:r>
      <w:proofErr w:type="spellStart"/>
      <w:r>
        <w:t>всечеловечества</w:t>
      </w:r>
      <w:proofErr w:type="spellEnd"/>
      <w:r>
        <w:t xml:space="preserve">»  </w:t>
      </w:r>
      <w:r>
        <w:rPr>
          <w:spacing w:val="22"/>
        </w:rPr>
        <w:t xml:space="preserve"> </w:t>
      </w:r>
      <w:r>
        <w:t xml:space="preserve">как  </w:t>
      </w:r>
      <w:r>
        <w:rPr>
          <w:spacing w:val="23"/>
        </w:rPr>
        <w:t xml:space="preserve"> </w:t>
      </w:r>
      <w:r>
        <w:t xml:space="preserve">высшая  </w:t>
      </w:r>
      <w:r>
        <w:rPr>
          <w:spacing w:val="22"/>
        </w:rPr>
        <w:t xml:space="preserve"> </w:t>
      </w:r>
      <w:r>
        <w:t xml:space="preserve">этическая  </w:t>
      </w:r>
      <w:r>
        <w:rPr>
          <w:spacing w:val="23"/>
        </w:rPr>
        <w:t xml:space="preserve"> </w:t>
      </w:r>
      <w:r>
        <w:t xml:space="preserve">ценность.  </w:t>
      </w:r>
      <w:r>
        <w:rPr>
          <w:spacing w:val="23"/>
        </w:rPr>
        <w:t xml:space="preserve"> </w:t>
      </w:r>
      <w:r>
        <w:t>Трагедия</w:t>
      </w:r>
    </w:p>
    <w:p w:rsidR="00D95BF2" w:rsidRDefault="001F48EE">
      <w:pPr>
        <w:pStyle w:val="a3"/>
        <w:spacing w:before="36" w:line="271" w:lineRule="auto"/>
        <w:ind w:left="297" w:right="424"/>
        <w:jc w:val="both"/>
      </w:pPr>
      <w:r>
        <w:t>«естественного человека</w:t>
      </w:r>
      <w:proofErr w:type="gramStart"/>
      <w:r>
        <w:t>»в</w:t>
      </w:r>
      <w:proofErr w:type="gramEnd"/>
      <w:r>
        <w:t xml:space="preserve"> творчестве Куприна. Трагический аспект в изображении любви, острый интерес к любви неразделенной в «Гранатовом</w:t>
      </w:r>
      <w:r>
        <w:rPr>
          <w:spacing w:val="-6"/>
        </w:rPr>
        <w:t xml:space="preserve"> </w:t>
      </w:r>
      <w:r>
        <w:t>браслете».</w:t>
      </w:r>
    </w:p>
    <w:p w:rsidR="00D95BF2" w:rsidRDefault="00D95BF2">
      <w:pPr>
        <w:pStyle w:val="a3"/>
        <w:spacing w:before="6"/>
        <w:rPr>
          <w:sz w:val="25"/>
        </w:rPr>
      </w:pPr>
    </w:p>
    <w:p w:rsidR="00D95BF2" w:rsidRDefault="001F48EE">
      <w:pPr>
        <w:pStyle w:val="a4"/>
        <w:numPr>
          <w:ilvl w:val="1"/>
          <w:numId w:val="10"/>
        </w:numPr>
        <w:tabs>
          <w:tab w:val="left" w:pos="659"/>
        </w:tabs>
        <w:ind w:hanging="362"/>
        <w:jc w:val="both"/>
        <w:rPr>
          <w:i/>
          <w:sz w:val="24"/>
        </w:rPr>
      </w:pPr>
      <w:r>
        <w:rPr>
          <w:i/>
          <w:sz w:val="24"/>
        </w:rPr>
        <w:t>Тема «М.Горький. Проза1890-х гг.: ницшеанство. Драматургия 1900-х</w:t>
      </w:r>
      <w:r>
        <w:rPr>
          <w:i/>
          <w:spacing w:val="-5"/>
          <w:sz w:val="24"/>
        </w:rPr>
        <w:t xml:space="preserve"> </w:t>
      </w:r>
      <w:r>
        <w:rPr>
          <w:i/>
          <w:sz w:val="24"/>
        </w:rPr>
        <w:t>гг.»</w:t>
      </w:r>
    </w:p>
    <w:p w:rsidR="00D95BF2" w:rsidRDefault="00D95BF2">
      <w:pPr>
        <w:pStyle w:val="a3"/>
        <w:rPr>
          <w:i/>
          <w:sz w:val="29"/>
        </w:rPr>
      </w:pPr>
    </w:p>
    <w:p w:rsidR="00D95BF2" w:rsidRDefault="001F48EE">
      <w:pPr>
        <w:pStyle w:val="a3"/>
        <w:spacing w:line="271" w:lineRule="auto"/>
        <w:ind w:left="297" w:right="424" w:firstLine="600"/>
        <w:jc w:val="both"/>
      </w:pPr>
      <w:r>
        <w:t>Взгляд на проблему личности М.Горького и Л.Андреева. Стремление М.Горького утвердить свободную, независимую, гордую личность. Философско-эстетический идеал личности в раннем творчестве М.Горького (1890-е годы). Строптивцы, «озорники»,</w:t>
      </w:r>
    </w:p>
    <w:p w:rsidR="00D95BF2" w:rsidRDefault="00D95BF2">
      <w:pPr>
        <w:spacing w:line="271" w:lineRule="auto"/>
        <w:jc w:val="both"/>
        <w:sectPr w:rsidR="00D95BF2">
          <w:pgSz w:w="11910" w:h="16840"/>
          <w:pgMar w:top="1040" w:right="420" w:bottom="280" w:left="1400" w:header="720" w:footer="720" w:gutter="0"/>
          <w:cols w:space="720"/>
        </w:sectPr>
      </w:pPr>
    </w:p>
    <w:p w:rsidR="00D95BF2" w:rsidRDefault="001F48EE">
      <w:pPr>
        <w:pStyle w:val="a3"/>
        <w:spacing w:before="76" w:line="276" w:lineRule="auto"/>
        <w:ind w:left="297" w:right="424"/>
        <w:jc w:val="both"/>
      </w:pPr>
      <w:r>
        <w:lastRenderedPageBreak/>
        <w:t>счастливые грешники, люди веселые и гордые духом в легендах, сказках, песнях Горького.</w:t>
      </w:r>
      <w:r>
        <w:rPr>
          <w:spacing w:val="26"/>
        </w:rPr>
        <w:t xml:space="preserve"> </w:t>
      </w:r>
      <w:r>
        <w:t>Столкновение</w:t>
      </w:r>
      <w:r>
        <w:rPr>
          <w:spacing w:val="27"/>
        </w:rPr>
        <w:t xml:space="preserve"> </w:t>
      </w:r>
      <w:r>
        <w:t>свободы</w:t>
      </w:r>
      <w:r>
        <w:rPr>
          <w:spacing w:val="27"/>
        </w:rPr>
        <w:t xml:space="preserve"> </w:t>
      </w:r>
      <w:r>
        <w:t>и</w:t>
      </w:r>
      <w:r>
        <w:rPr>
          <w:spacing w:val="27"/>
        </w:rPr>
        <w:t xml:space="preserve"> </w:t>
      </w:r>
      <w:r>
        <w:t>любви</w:t>
      </w:r>
      <w:r>
        <w:rPr>
          <w:spacing w:val="27"/>
        </w:rPr>
        <w:t xml:space="preserve"> </w:t>
      </w:r>
      <w:r>
        <w:t>в</w:t>
      </w:r>
      <w:r>
        <w:rPr>
          <w:spacing w:val="26"/>
        </w:rPr>
        <w:t xml:space="preserve"> </w:t>
      </w:r>
      <w:r>
        <w:t>«Макаре</w:t>
      </w:r>
      <w:r>
        <w:rPr>
          <w:spacing w:val="27"/>
        </w:rPr>
        <w:t xml:space="preserve"> </w:t>
      </w:r>
      <w:proofErr w:type="spellStart"/>
      <w:r>
        <w:t>Чудре</w:t>
      </w:r>
      <w:proofErr w:type="spellEnd"/>
      <w:r>
        <w:t>»,</w:t>
      </w:r>
      <w:r>
        <w:rPr>
          <w:spacing w:val="27"/>
        </w:rPr>
        <w:t xml:space="preserve"> </w:t>
      </w:r>
      <w:r>
        <w:t>«Валашской</w:t>
      </w:r>
      <w:r>
        <w:rPr>
          <w:spacing w:val="27"/>
        </w:rPr>
        <w:t xml:space="preserve"> </w:t>
      </w:r>
      <w:r>
        <w:t>сказке»,</w:t>
      </w:r>
    </w:p>
    <w:p w:rsidR="00D95BF2" w:rsidRDefault="001F48EE">
      <w:pPr>
        <w:pStyle w:val="a3"/>
        <w:spacing w:line="273" w:lineRule="auto"/>
        <w:ind w:left="297" w:right="424"/>
        <w:jc w:val="both"/>
      </w:pPr>
      <w:r>
        <w:t xml:space="preserve">«Старухе </w:t>
      </w:r>
      <w:proofErr w:type="spellStart"/>
      <w:r>
        <w:t>Изергиль</w:t>
      </w:r>
      <w:proofErr w:type="spellEnd"/>
      <w:r>
        <w:t xml:space="preserve">». Возвышенность выбора горьковских героев. Новизна горьковского художественного решения в отрицании свободы одиночества и правды утверждения свободы на </w:t>
      </w:r>
      <w:proofErr w:type="spellStart"/>
      <w:r>
        <w:t>антииндивидуалистических</w:t>
      </w:r>
      <w:proofErr w:type="spellEnd"/>
      <w:r>
        <w:t xml:space="preserve"> началах. Ситуация </w:t>
      </w:r>
      <w:proofErr w:type="spellStart"/>
      <w:r>
        <w:t>суитальчества</w:t>
      </w:r>
      <w:proofErr w:type="spellEnd"/>
      <w:r>
        <w:t xml:space="preserve"> личности в рассказе «</w:t>
      </w:r>
      <w:proofErr w:type="spellStart"/>
      <w:r>
        <w:t>Челкаш</w:t>
      </w:r>
      <w:proofErr w:type="spellEnd"/>
      <w:r>
        <w:t>», «Мальва», «</w:t>
      </w:r>
      <w:proofErr w:type="gramStart"/>
      <w:r>
        <w:t>Коновалов</w:t>
      </w:r>
      <w:proofErr w:type="gramEnd"/>
      <w:r>
        <w:t>». Признание идеи личной ответственности человека за свою судьбу.</w:t>
      </w:r>
    </w:p>
    <w:p w:rsidR="00D95BF2" w:rsidRDefault="00D95BF2">
      <w:pPr>
        <w:pStyle w:val="a3"/>
        <w:spacing w:before="10"/>
        <w:rPr>
          <w:sz w:val="25"/>
        </w:rPr>
      </w:pPr>
    </w:p>
    <w:p w:rsidR="00D95BF2" w:rsidRDefault="001F48EE">
      <w:pPr>
        <w:pStyle w:val="1"/>
        <w:spacing w:line="264" w:lineRule="auto"/>
        <w:ind w:right="2137" w:firstLine="60"/>
      </w:pPr>
      <w:r>
        <w:t>Раздел 2. «Художественное осмысление личности творчестве авторов нереалистических течений в русской литературе на рубеже веков»</w:t>
      </w:r>
    </w:p>
    <w:p w:rsidR="00D95BF2" w:rsidRDefault="00D95BF2">
      <w:pPr>
        <w:pStyle w:val="a3"/>
        <w:spacing w:before="6"/>
        <w:rPr>
          <w:b/>
          <w:sz w:val="26"/>
        </w:rPr>
      </w:pPr>
    </w:p>
    <w:p w:rsidR="00D95BF2" w:rsidRDefault="001F48EE">
      <w:pPr>
        <w:pStyle w:val="a4"/>
        <w:numPr>
          <w:ilvl w:val="1"/>
          <w:numId w:val="9"/>
        </w:numPr>
        <w:tabs>
          <w:tab w:val="left" w:pos="718"/>
        </w:tabs>
        <w:spacing w:line="264" w:lineRule="auto"/>
        <w:ind w:right="846" w:firstLine="0"/>
        <w:rPr>
          <w:i/>
          <w:sz w:val="24"/>
        </w:rPr>
      </w:pPr>
      <w:r>
        <w:rPr>
          <w:i/>
          <w:sz w:val="24"/>
        </w:rPr>
        <w:t>Тема «</w:t>
      </w:r>
      <w:proofErr w:type="spellStart"/>
      <w:r>
        <w:rPr>
          <w:i/>
          <w:sz w:val="24"/>
        </w:rPr>
        <w:t>Декаденство</w:t>
      </w:r>
      <w:proofErr w:type="spellEnd"/>
      <w:r>
        <w:rPr>
          <w:i/>
          <w:sz w:val="24"/>
        </w:rPr>
        <w:t xml:space="preserve">. Переоценка ценностей, трактовка личности в произведениях авторов– </w:t>
      </w:r>
      <w:proofErr w:type="gramStart"/>
      <w:r>
        <w:rPr>
          <w:i/>
          <w:sz w:val="24"/>
        </w:rPr>
        <w:t>си</w:t>
      </w:r>
      <w:proofErr w:type="gramEnd"/>
      <w:r>
        <w:rPr>
          <w:i/>
          <w:sz w:val="24"/>
        </w:rPr>
        <w:t>мволистов, акмеистов,</w:t>
      </w:r>
      <w:r>
        <w:rPr>
          <w:i/>
          <w:spacing w:val="-1"/>
          <w:sz w:val="24"/>
        </w:rPr>
        <w:t xml:space="preserve"> </w:t>
      </w:r>
      <w:r>
        <w:rPr>
          <w:i/>
          <w:sz w:val="24"/>
        </w:rPr>
        <w:t>футуристов».</w:t>
      </w:r>
    </w:p>
    <w:p w:rsidR="00D95BF2" w:rsidRDefault="00D95BF2">
      <w:pPr>
        <w:pStyle w:val="a3"/>
        <w:spacing w:before="3"/>
        <w:rPr>
          <w:i/>
          <w:sz w:val="30"/>
        </w:rPr>
      </w:pPr>
    </w:p>
    <w:p w:rsidR="00D95BF2" w:rsidRDefault="001F48EE">
      <w:pPr>
        <w:pStyle w:val="a3"/>
        <w:spacing w:line="273" w:lineRule="auto"/>
        <w:ind w:left="297" w:right="424"/>
        <w:jc w:val="both"/>
      </w:pPr>
      <w:r>
        <w:t xml:space="preserve">Культ эстетизма. Преображенная, «свободная» личность в эстетических декларациях символистов. Влияние философии Ф. Ницше на создание «нового типа личности и нового стиля всей культуры» («За пределами добра и зла»,1886).Декадентские декларации, </w:t>
      </w:r>
      <w:proofErr w:type="spellStart"/>
      <w:r>
        <w:t>релятивистски</w:t>
      </w:r>
      <w:proofErr w:type="spellEnd"/>
      <w:r>
        <w:t xml:space="preserve">   уравнивающие   безумие   и   разум,   «пытку»   и   упоение,   «чуткость»</w:t>
      </w:r>
      <w:r>
        <w:rPr>
          <w:spacing w:val="30"/>
        </w:rPr>
        <w:t xml:space="preserve"> </w:t>
      </w:r>
      <w:r>
        <w:t>и</w:t>
      </w:r>
    </w:p>
    <w:p w:rsidR="00D95BF2" w:rsidRDefault="001F48EE">
      <w:pPr>
        <w:pStyle w:val="a3"/>
        <w:spacing w:before="4" w:line="276" w:lineRule="auto"/>
        <w:ind w:left="297" w:right="424"/>
        <w:jc w:val="both"/>
      </w:pPr>
      <w:r>
        <w:t xml:space="preserve">«бездушие». Пересоздание человека магией искусства. Пафос «безбрежного расширения» личности в статьях и поэтической практике старших символистов (Д.Мережковского, В.Брюсова,     </w:t>
      </w:r>
      <w:r>
        <w:rPr>
          <w:spacing w:val="12"/>
        </w:rPr>
        <w:t xml:space="preserve"> </w:t>
      </w:r>
      <w:r>
        <w:t xml:space="preserve">Ф.Сологуба,     </w:t>
      </w:r>
      <w:r>
        <w:rPr>
          <w:spacing w:val="13"/>
        </w:rPr>
        <w:t xml:space="preserve"> </w:t>
      </w:r>
      <w:r>
        <w:t xml:space="preserve">К.Бальмонта.)     </w:t>
      </w:r>
      <w:r>
        <w:rPr>
          <w:spacing w:val="12"/>
        </w:rPr>
        <w:t xml:space="preserve"> </w:t>
      </w:r>
      <w:r>
        <w:t xml:space="preserve">Утверждение     </w:t>
      </w:r>
      <w:r>
        <w:rPr>
          <w:spacing w:val="13"/>
        </w:rPr>
        <w:t xml:space="preserve"> </w:t>
      </w:r>
      <w:r>
        <w:t xml:space="preserve">принципа     </w:t>
      </w:r>
      <w:r>
        <w:rPr>
          <w:spacing w:val="13"/>
        </w:rPr>
        <w:t xml:space="preserve"> </w:t>
      </w:r>
      <w:proofErr w:type="gramStart"/>
      <w:r>
        <w:t>самоценной</w:t>
      </w:r>
      <w:proofErr w:type="gramEnd"/>
    </w:p>
    <w:p w:rsidR="00D95BF2" w:rsidRDefault="001F48EE">
      <w:pPr>
        <w:pStyle w:val="a3"/>
        <w:spacing w:line="273" w:lineRule="auto"/>
        <w:ind w:left="297" w:right="424"/>
        <w:jc w:val="both"/>
      </w:pPr>
      <w:r>
        <w:t>«единичности», независимой от «Общего». Провозглашение независимости творческой индивидуальности в статье «</w:t>
      </w:r>
      <w:proofErr w:type="gramStart"/>
      <w:r>
        <w:t>О</w:t>
      </w:r>
      <w:proofErr w:type="gramEnd"/>
      <w:r>
        <w:t xml:space="preserve"> искусстве» В.Брюсова. Утверждение типа «стихийного гения» с его </w:t>
      </w:r>
      <w:proofErr w:type="spellStart"/>
      <w:r>
        <w:t>антирационалистическим</w:t>
      </w:r>
      <w:proofErr w:type="spellEnd"/>
      <w:r>
        <w:t xml:space="preserve"> бунтом против стеснений этики, морали, предписаний разума, логики и науки в творчестве </w:t>
      </w:r>
      <w:r>
        <w:rPr>
          <w:i/>
        </w:rPr>
        <w:t xml:space="preserve">символистов-неоромантиков </w:t>
      </w:r>
      <w:r>
        <w:t>(от К.Бальмонта до А.Белого и А.Блока). Необъятная широта</w:t>
      </w:r>
      <w:proofErr w:type="gramStart"/>
      <w:r>
        <w:t xml:space="preserve"> ,</w:t>
      </w:r>
      <w:proofErr w:type="gramEnd"/>
      <w:r>
        <w:t xml:space="preserve"> нескончаемость </w:t>
      </w:r>
      <w:proofErr w:type="spellStart"/>
      <w:r>
        <w:t>стастей</w:t>
      </w:r>
      <w:proofErr w:type="spellEnd"/>
      <w:r>
        <w:t xml:space="preserve"> лирического  героя  их  поэзии,  «черствая  чувственность»  и  нигилизм  в</w:t>
      </w:r>
      <w:r>
        <w:rPr>
          <w:spacing w:val="56"/>
        </w:rPr>
        <w:t xml:space="preserve"> </w:t>
      </w:r>
      <w:r>
        <w:t>самоотрицании</w:t>
      </w:r>
    </w:p>
    <w:p w:rsidR="00D95BF2" w:rsidRDefault="001F48EE">
      <w:pPr>
        <w:pStyle w:val="a3"/>
        <w:tabs>
          <w:tab w:val="left" w:pos="1339"/>
          <w:tab w:val="left" w:pos="1873"/>
          <w:tab w:val="left" w:pos="1970"/>
          <w:tab w:val="left" w:pos="2075"/>
          <w:tab w:val="left" w:pos="2703"/>
          <w:tab w:val="left" w:pos="2803"/>
          <w:tab w:val="left" w:pos="2886"/>
          <w:tab w:val="left" w:pos="3067"/>
          <w:tab w:val="left" w:pos="3448"/>
          <w:tab w:val="left" w:pos="3667"/>
          <w:tab w:val="left" w:pos="4398"/>
          <w:tab w:val="left" w:pos="4701"/>
          <w:tab w:val="left" w:pos="4845"/>
          <w:tab w:val="left" w:pos="5146"/>
          <w:tab w:val="left" w:pos="5482"/>
          <w:tab w:val="left" w:pos="6102"/>
          <w:tab w:val="left" w:pos="6758"/>
          <w:tab w:val="left" w:pos="7027"/>
          <w:tab w:val="left" w:pos="7189"/>
          <w:tab w:val="left" w:pos="7607"/>
          <w:tab w:val="left" w:pos="7640"/>
          <w:tab w:val="left" w:pos="8093"/>
          <w:tab w:val="left" w:pos="8627"/>
          <w:tab w:val="left" w:pos="8849"/>
          <w:tab w:val="left" w:pos="9332"/>
        </w:tabs>
        <w:spacing w:before="6" w:line="276" w:lineRule="auto"/>
        <w:ind w:left="297" w:right="424"/>
      </w:pPr>
      <w:r>
        <w:t>«буржуазной</w:t>
      </w:r>
      <w:r>
        <w:tab/>
      </w:r>
      <w:r>
        <w:tab/>
        <w:t>культуры».</w:t>
      </w:r>
      <w:r>
        <w:tab/>
      </w:r>
      <w:proofErr w:type="spellStart"/>
      <w:r>
        <w:t>Надмирность</w:t>
      </w:r>
      <w:proofErr w:type="spellEnd"/>
      <w:r>
        <w:tab/>
      </w:r>
      <w:r>
        <w:tab/>
        <w:t>лирического</w:t>
      </w:r>
      <w:r>
        <w:tab/>
        <w:t>героя</w:t>
      </w:r>
      <w:r>
        <w:tab/>
      </w:r>
      <w:r>
        <w:tab/>
        <w:t>К.Бальмонта,</w:t>
      </w:r>
      <w:r>
        <w:tab/>
      </w:r>
      <w:r>
        <w:rPr>
          <w:spacing w:val="-7"/>
        </w:rPr>
        <w:t xml:space="preserve">его </w:t>
      </w:r>
      <w:r>
        <w:t>сверхчеловеческое начало в сборнике «Будем как солнце. Жажда интенсивности жизнеощущений как критерий ценности личности. Анализ стихотворения «Умей хотеть», баллады «С морского дна». Образ вечного странника, Дон Жуана, вечного любовника в стихотворении</w:t>
      </w:r>
      <w:r>
        <w:tab/>
      </w:r>
      <w:r>
        <w:tab/>
      </w:r>
      <w:r>
        <w:tab/>
        <w:t>«Моя</w:t>
      </w:r>
      <w:r>
        <w:tab/>
      </w:r>
      <w:r>
        <w:tab/>
      </w:r>
      <w:r>
        <w:tab/>
        <w:t>душа</w:t>
      </w:r>
      <w:r>
        <w:tab/>
      </w:r>
      <w:proofErr w:type="gramStart"/>
      <w:r>
        <w:tab/>
        <w:t>-</w:t>
      </w:r>
      <w:proofErr w:type="gramEnd"/>
      <w:r>
        <w:t>глухой</w:t>
      </w:r>
      <w:r>
        <w:tab/>
      </w:r>
      <w:proofErr w:type="spellStart"/>
      <w:r>
        <w:t>всебожный</w:t>
      </w:r>
      <w:proofErr w:type="spellEnd"/>
      <w:r>
        <w:tab/>
        <w:t>храм».</w:t>
      </w:r>
      <w:r>
        <w:tab/>
      </w:r>
      <w:proofErr w:type="spellStart"/>
      <w:r>
        <w:t>Сологубовский</w:t>
      </w:r>
      <w:proofErr w:type="spellEnd"/>
      <w:r>
        <w:tab/>
      </w:r>
      <w:r>
        <w:tab/>
      </w:r>
      <w:r>
        <w:rPr>
          <w:spacing w:val="-4"/>
        </w:rPr>
        <w:t xml:space="preserve">вариант </w:t>
      </w:r>
      <w:proofErr w:type="spellStart"/>
      <w:r>
        <w:t>декадентски-неоромантического</w:t>
      </w:r>
      <w:proofErr w:type="spellEnd"/>
      <w:r>
        <w:t xml:space="preserve"> типа личности. Трактовка личности в безысходно- трагедийных</w:t>
      </w:r>
      <w:r>
        <w:tab/>
        <w:t>тонах</w:t>
      </w:r>
      <w:r>
        <w:tab/>
        <w:t>в</w:t>
      </w:r>
      <w:r>
        <w:tab/>
      </w:r>
      <w:r>
        <w:tab/>
        <w:t>произведениях</w:t>
      </w:r>
      <w:r>
        <w:tab/>
      </w:r>
      <w:r>
        <w:tab/>
      </w:r>
      <w:proofErr w:type="spellStart"/>
      <w:r>
        <w:t>Ф.Сологуба</w:t>
      </w:r>
      <w:proofErr w:type="gramStart"/>
      <w:r>
        <w:t>.О</w:t>
      </w:r>
      <w:proofErr w:type="gramEnd"/>
      <w:r>
        <w:t>риентация</w:t>
      </w:r>
      <w:proofErr w:type="spellEnd"/>
      <w:r>
        <w:tab/>
        <w:t>на</w:t>
      </w:r>
      <w:r>
        <w:tab/>
      </w:r>
      <w:r>
        <w:rPr>
          <w:spacing w:val="-3"/>
        </w:rPr>
        <w:t xml:space="preserve">греко-римскую </w:t>
      </w:r>
      <w:r>
        <w:t xml:space="preserve">античность в утверждении идеала личности и более поздние историко-литературные варианты ее возрождения вплоть до классицизма в модернистском преломлении в творчестве </w:t>
      </w:r>
      <w:proofErr w:type="spellStart"/>
      <w:r>
        <w:rPr>
          <w:i/>
        </w:rPr>
        <w:t>символистов-неоклассицистов</w:t>
      </w:r>
      <w:proofErr w:type="spellEnd"/>
      <w:r>
        <w:rPr>
          <w:i/>
        </w:rPr>
        <w:t xml:space="preserve"> </w:t>
      </w:r>
      <w:r>
        <w:t xml:space="preserve">( Д.Мережковского, </w:t>
      </w:r>
      <w:proofErr w:type="spellStart"/>
      <w:r>
        <w:t>Вяч</w:t>
      </w:r>
      <w:proofErr w:type="spellEnd"/>
      <w:r>
        <w:t xml:space="preserve">. Иванова, В.Брюсова, </w:t>
      </w:r>
      <w:proofErr w:type="spellStart"/>
      <w:r>
        <w:t>И.Анненсского</w:t>
      </w:r>
      <w:proofErr w:type="spellEnd"/>
      <w:r>
        <w:t>)</w:t>
      </w:r>
      <w:proofErr w:type="gramStart"/>
      <w:r>
        <w:t>.П</w:t>
      </w:r>
      <w:proofErr w:type="gramEnd"/>
      <w:r>
        <w:t>онятие мистики. Отражение в творчестве авторов нереалистических течений</w:t>
      </w:r>
      <w:r>
        <w:tab/>
        <w:t>религиозн</w:t>
      </w:r>
      <w:proofErr w:type="gramStart"/>
      <w:r>
        <w:t>о-</w:t>
      </w:r>
      <w:proofErr w:type="gramEnd"/>
      <w:r>
        <w:tab/>
      </w:r>
      <w:r>
        <w:tab/>
        <w:t>философской</w:t>
      </w:r>
      <w:r>
        <w:tab/>
        <w:t>мистики</w:t>
      </w:r>
      <w:r>
        <w:tab/>
        <w:t>(мистического</w:t>
      </w:r>
      <w:r>
        <w:tab/>
      </w:r>
      <w:r>
        <w:tab/>
        <w:t>богословия,</w:t>
      </w:r>
      <w:r>
        <w:tab/>
      </w:r>
      <w:r>
        <w:rPr>
          <w:spacing w:val="-3"/>
        </w:rPr>
        <w:t xml:space="preserve">теософии, </w:t>
      </w:r>
      <w:r>
        <w:t xml:space="preserve">мистических философских учений), элементов мистической практики (магии, спиритизма и др.), оккультизма. Обращение к традициям мировой культуры с целью поиска начал, гармонизирующих личность в поэзии И.Анненского, «сына больного поколения». Мотив двойника. Маски, второго лица в «Кипарисовом ларце» Своеобразие лирического героя </w:t>
      </w:r>
      <w:proofErr w:type="spellStart"/>
      <w:r>
        <w:t>Вяч</w:t>
      </w:r>
      <w:proofErr w:type="spellEnd"/>
      <w:r>
        <w:t xml:space="preserve">. Иванова. Диалог лирического героя </w:t>
      </w:r>
      <w:proofErr w:type="gramStart"/>
      <w:r>
        <w:t>со</w:t>
      </w:r>
      <w:proofErr w:type="gramEnd"/>
      <w:r>
        <w:t xml:space="preserve"> Вселенной («Кормчие звезды»). Мотив замкнутости личности в поэзии В.Брюсова. Личность в идеале «вольного</w:t>
      </w:r>
      <w:r>
        <w:rPr>
          <w:spacing w:val="-8"/>
        </w:rPr>
        <w:t xml:space="preserve"> </w:t>
      </w:r>
      <w:r>
        <w:t>художника».</w:t>
      </w:r>
    </w:p>
    <w:p w:rsidR="00D95BF2" w:rsidRDefault="00D95BF2">
      <w:pPr>
        <w:spacing w:line="276" w:lineRule="auto"/>
        <w:sectPr w:rsidR="00D95BF2">
          <w:pgSz w:w="11910" w:h="16840"/>
          <w:pgMar w:top="1040" w:right="420" w:bottom="280" w:left="1400" w:header="720" w:footer="720" w:gutter="0"/>
          <w:cols w:space="720"/>
        </w:sectPr>
      </w:pPr>
    </w:p>
    <w:p w:rsidR="00D95BF2" w:rsidRDefault="001F48EE">
      <w:pPr>
        <w:pStyle w:val="a3"/>
        <w:spacing w:before="76" w:line="266" w:lineRule="auto"/>
        <w:ind w:left="297" w:right="654"/>
      </w:pPr>
      <w:r>
        <w:lastRenderedPageBreak/>
        <w:t xml:space="preserve">Поэтизация особой, избранной, высокой духом личности, поднявшейся над толпой </w:t>
      </w:r>
      <w:proofErr w:type="gramStart"/>
      <w:r>
        <w:t>с</w:t>
      </w:r>
      <w:proofErr w:type="gramEnd"/>
      <w:r>
        <w:t xml:space="preserve"> </w:t>
      </w:r>
      <w:proofErr w:type="gramStart"/>
      <w:r>
        <w:t>циклах</w:t>
      </w:r>
      <w:proofErr w:type="gramEnd"/>
      <w:r>
        <w:t xml:space="preserve"> В.Брюсова «Любимцы веков», «Третья стража».</w:t>
      </w:r>
    </w:p>
    <w:p w:rsidR="00D95BF2" w:rsidRDefault="00D95BF2">
      <w:pPr>
        <w:pStyle w:val="a3"/>
        <w:spacing w:before="5"/>
        <w:rPr>
          <w:sz w:val="26"/>
        </w:rPr>
      </w:pPr>
    </w:p>
    <w:p w:rsidR="00D95BF2" w:rsidRDefault="001F48EE">
      <w:pPr>
        <w:pStyle w:val="a4"/>
        <w:numPr>
          <w:ilvl w:val="1"/>
          <w:numId w:val="9"/>
        </w:numPr>
        <w:tabs>
          <w:tab w:val="left" w:pos="659"/>
        </w:tabs>
        <w:spacing w:line="264" w:lineRule="auto"/>
        <w:ind w:right="1110" w:firstLine="0"/>
        <w:rPr>
          <w:i/>
          <w:sz w:val="24"/>
        </w:rPr>
      </w:pPr>
      <w:r>
        <w:rPr>
          <w:i/>
          <w:sz w:val="24"/>
        </w:rPr>
        <w:t>Тема ««Символизм «</w:t>
      </w:r>
      <w:proofErr w:type="spellStart"/>
      <w:r>
        <w:rPr>
          <w:i/>
          <w:sz w:val="24"/>
        </w:rPr>
        <w:t>соловьевцев</w:t>
      </w:r>
      <w:proofErr w:type="spellEnd"/>
      <w:r>
        <w:rPr>
          <w:i/>
          <w:sz w:val="24"/>
        </w:rPr>
        <w:t>». Лирика А. Блока: основные мотивы, эволюция лирического</w:t>
      </w:r>
      <w:r>
        <w:rPr>
          <w:i/>
          <w:spacing w:val="-1"/>
          <w:sz w:val="24"/>
        </w:rPr>
        <w:t xml:space="preserve"> </w:t>
      </w:r>
      <w:r>
        <w:rPr>
          <w:i/>
          <w:sz w:val="24"/>
        </w:rPr>
        <w:t>героя».</w:t>
      </w:r>
    </w:p>
    <w:p w:rsidR="00D95BF2" w:rsidRDefault="00D95BF2">
      <w:pPr>
        <w:pStyle w:val="a3"/>
        <w:spacing w:before="10"/>
        <w:rPr>
          <w:i/>
          <w:sz w:val="26"/>
        </w:rPr>
      </w:pPr>
    </w:p>
    <w:p w:rsidR="00D95BF2" w:rsidRDefault="001F48EE">
      <w:pPr>
        <w:ind w:left="297"/>
        <w:rPr>
          <w:i/>
          <w:sz w:val="24"/>
        </w:rPr>
      </w:pPr>
      <w:r>
        <w:rPr>
          <w:sz w:val="24"/>
        </w:rPr>
        <w:t>Строки</w:t>
      </w:r>
      <w:r>
        <w:rPr>
          <w:spacing w:val="21"/>
          <w:sz w:val="24"/>
        </w:rPr>
        <w:t xml:space="preserve"> </w:t>
      </w:r>
      <w:r>
        <w:rPr>
          <w:i/>
          <w:sz w:val="24"/>
        </w:rPr>
        <w:t>А.</w:t>
      </w:r>
      <w:r>
        <w:rPr>
          <w:i/>
          <w:spacing w:val="21"/>
          <w:sz w:val="24"/>
        </w:rPr>
        <w:t xml:space="preserve"> </w:t>
      </w:r>
      <w:r>
        <w:rPr>
          <w:i/>
          <w:sz w:val="24"/>
        </w:rPr>
        <w:t>Блока,</w:t>
      </w:r>
      <w:r>
        <w:rPr>
          <w:i/>
          <w:spacing w:val="21"/>
          <w:sz w:val="24"/>
        </w:rPr>
        <w:t xml:space="preserve"> </w:t>
      </w:r>
      <w:r>
        <w:rPr>
          <w:sz w:val="24"/>
        </w:rPr>
        <w:t>относящиеся</w:t>
      </w:r>
      <w:r>
        <w:rPr>
          <w:spacing w:val="21"/>
          <w:sz w:val="24"/>
        </w:rPr>
        <w:t xml:space="preserve"> </w:t>
      </w:r>
      <w:r>
        <w:rPr>
          <w:sz w:val="24"/>
        </w:rPr>
        <w:t>к</w:t>
      </w:r>
      <w:r>
        <w:rPr>
          <w:spacing w:val="21"/>
          <w:sz w:val="24"/>
        </w:rPr>
        <w:t xml:space="preserve"> </w:t>
      </w:r>
      <w:r>
        <w:rPr>
          <w:sz w:val="24"/>
        </w:rPr>
        <w:t>характеристике</w:t>
      </w:r>
      <w:r>
        <w:rPr>
          <w:spacing w:val="21"/>
          <w:sz w:val="24"/>
        </w:rPr>
        <w:t xml:space="preserve"> </w:t>
      </w:r>
      <w:r>
        <w:rPr>
          <w:sz w:val="24"/>
        </w:rPr>
        <w:t>идеала</w:t>
      </w:r>
      <w:r>
        <w:rPr>
          <w:spacing w:val="21"/>
          <w:sz w:val="24"/>
        </w:rPr>
        <w:t xml:space="preserve"> </w:t>
      </w:r>
      <w:r>
        <w:rPr>
          <w:sz w:val="24"/>
        </w:rPr>
        <w:t>человека:</w:t>
      </w:r>
      <w:r>
        <w:rPr>
          <w:spacing w:val="22"/>
          <w:sz w:val="24"/>
        </w:rPr>
        <w:t xml:space="preserve"> </w:t>
      </w:r>
      <w:r>
        <w:rPr>
          <w:i/>
          <w:sz w:val="24"/>
        </w:rPr>
        <w:t>«…все</w:t>
      </w:r>
      <w:r>
        <w:rPr>
          <w:i/>
          <w:spacing w:val="8"/>
          <w:sz w:val="24"/>
        </w:rPr>
        <w:t xml:space="preserve"> </w:t>
      </w:r>
      <w:r>
        <w:rPr>
          <w:i/>
          <w:sz w:val="24"/>
        </w:rPr>
        <w:t>стихи</w:t>
      </w:r>
      <w:r>
        <w:rPr>
          <w:i/>
          <w:spacing w:val="8"/>
          <w:sz w:val="24"/>
        </w:rPr>
        <w:t xml:space="preserve"> </w:t>
      </w:r>
      <w:r>
        <w:rPr>
          <w:i/>
          <w:sz w:val="24"/>
        </w:rPr>
        <w:t>вместе</w:t>
      </w:r>
      <w:r>
        <w:rPr>
          <w:i/>
          <w:spacing w:val="22"/>
          <w:sz w:val="24"/>
        </w:rPr>
        <w:t xml:space="preserve"> </w:t>
      </w:r>
      <w:r>
        <w:rPr>
          <w:i/>
          <w:sz w:val="24"/>
        </w:rPr>
        <w:t>–</w:t>
      </w:r>
    </w:p>
    <w:p w:rsidR="00D95BF2" w:rsidRDefault="001F48EE">
      <w:pPr>
        <w:spacing w:before="36" w:line="271" w:lineRule="auto"/>
        <w:ind w:left="297"/>
        <w:rPr>
          <w:i/>
          <w:sz w:val="24"/>
        </w:rPr>
      </w:pPr>
      <w:proofErr w:type="gramStart"/>
      <w:r>
        <w:rPr>
          <w:i/>
          <w:sz w:val="24"/>
        </w:rPr>
        <w:t>«трилогия вочеловечения» (от мгновения слишком яркого света – через</w:t>
      </w:r>
      <w:r>
        <w:rPr>
          <w:i/>
          <w:spacing w:val="24"/>
          <w:sz w:val="24"/>
        </w:rPr>
        <w:t xml:space="preserve"> </w:t>
      </w:r>
      <w:r>
        <w:rPr>
          <w:i/>
          <w:sz w:val="24"/>
        </w:rPr>
        <w:t xml:space="preserve">необходимый болотистый  лес  –  к  отчаянию,  проклятиям,  «возмездию»  и...-  к  рождению </w:t>
      </w:r>
      <w:r>
        <w:rPr>
          <w:i/>
          <w:spacing w:val="59"/>
          <w:sz w:val="24"/>
        </w:rPr>
        <w:t xml:space="preserve"> </w:t>
      </w:r>
      <w:r>
        <w:rPr>
          <w:i/>
          <w:sz w:val="24"/>
        </w:rPr>
        <w:t>человека</w:t>
      </w:r>
      <w:proofErr w:type="gramEnd"/>
    </w:p>
    <w:p w:rsidR="00D95BF2" w:rsidRDefault="001F48EE">
      <w:pPr>
        <w:spacing w:before="1"/>
        <w:ind w:left="297"/>
        <w:rPr>
          <w:i/>
          <w:sz w:val="24"/>
        </w:rPr>
      </w:pPr>
      <w:r>
        <w:rPr>
          <w:i/>
          <w:sz w:val="24"/>
        </w:rPr>
        <w:t>«общественного, художника, мужественно глядящего в лицо миру…»</w:t>
      </w:r>
    </w:p>
    <w:p w:rsidR="00D95BF2" w:rsidRDefault="00D95BF2">
      <w:pPr>
        <w:pStyle w:val="a3"/>
        <w:spacing w:before="3"/>
        <w:rPr>
          <w:i/>
          <w:sz w:val="22"/>
        </w:rPr>
      </w:pPr>
    </w:p>
    <w:p w:rsidR="00D95BF2" w:rsidRDefault="001F48EE">
      <w:pPr>
        <w:pStyle w:val="a3"/>
        <w:spacing w:before="1" w:line="271" w:lineRule="auto"/>
        <w:ind w:left="297" w:right="424"/>
        <w:jc w:val="both"/>
      </w:pPr>
      <w:r>
        <w:t xml:space="preserve">Эволюция мотивов лирики А. Блока – от первого тома стихов ко второму и третьему. Привести примеры из текстов произведений, относящихся к характеристике лирического героя, к концепции личности, по А. Блоку. Личность как «самая большая тема» лирического «романа» А.Блока. Состояние влюбленности как главная поэтическая форма переживания бытия и «вочеловечения» мира. Универсальная, </w:t>
      </w:r>
      <w:proofErr w:type="spellStart"/>
      <w:r>
        <w:t>сверхличная</w:t>
      </w:r>
      <w:proofErr w:type="spellEnd"/>
      <w:r>
        <w:t xml:space="preserve"> цель «Стихов</w:t>
      </w:r>
    </w:p>
    <w:p w:rsidR="00D95BF2" w:rsidRDefault="001F48EE">
      <w:pPr>
        <w:pStyle w:val="a3"/>
        <w:tabs>
          <w:tab w:val="left" w:pos="1089"/>
          <w:tab w:val="left" w:pos="2213"/>
          <w:tab w:val="left" w:pos="3394"/>
          <w:tab w:val="left" w:pos="4976"/>
          <w:tab w:val="left" w:pos="5336"/>
          <w:tab w:val="left" w:pos="6149"/>
          <w:tab w:val="left" w:pos="7111"/>
          <w:tab w:val="left" w:pos="8084"/>
        </w:tabs>
        <w:spacing w:before="15" w:line="278" w:lineRule="auto"/>
        <w:ind w:left="297" w:right="424" w:firstLine="2"/>
      </w:pPr>
      <w:r>
        <w:t>о прекрасной Даме» - обретение идеала жизни. Вера в чудо преображающей жизнь любви, через</w:t>
      </w:r>
      <w:r>
        <w:tab/>
        <w:t>которую</w:t>
      </w:r>
      <w:r>
        <w:tab/>
        <w:t>личность</w:t>
      </w:r>
      <w:r>
        <w:tab/>
        <w:t>приобщается</w:t>
      </w:r>
      <w:r>
        <w:tab/>
        <w:t>к</w:t>
      </w:r>
      <w:r>
        <w:tab/>
        <w:t>иным</w:t>
      </w:r>
      <w:r>
        <w:tab/>
        <w:t>мирам.</w:t>
      </w:r>
      <w:r>
        <w:tab/>
        <w:t>Поэзия</w:t>
      </w:r>
      <w:r>
        <w:tab/>
        <w:t xml:space="preserve">рыцарственной влюбленности в мир. Освобождение человеческой души, плененной Хаосом (злом эгоизма, безумия, своеволия) от плена. Мечта об идеальной цельности личности. Усложнение лирического «я» </w:t>
      </w:r>
      <w:proofErr w:type="spellStart"/>
      <w:r>
        <w:t>блоковского</w:t>
      </w:r>
      <w:proofErr w:type="spellEnd"/>
      <w:r>
        <w:t xml:space="preserve"> героя в стихах 2 периода творчества. Духовная половинчатость обособленной личности, осознание ее </w:t>
      </w:r>
      <w:proofErr w:type="spellStart"/>
      <w:r>
        <w:t>приговоренности</w:t>
      </w:r>
      <w:proofErr w:type="spellEnd"/>
      <w:r>
        <w:rPr>
          <w:spacing w:val="-4"/>
        </w:rPr>
        <w:t xml:space="preserve"> </w:t>
      </w:r>
      <w:proofErr w:type="gramStart"/>
      <w:r>
        <w:t>к</w:t>
      </w:r>
      <w:proofErr w:type="gramEnd"/>
    </w:p>
    <w:p w:rsidR="00D95BF2" w:rsidRDefault="001F48EE">
      <w:pPr>
        <w:pStyle w:val="a3"/>
        <w:spacing w:line="261" w:lineRule="exact"/>
        <w:ind w:left="297"/>
      </w:pPr>
      <w:r>
        <w:t>«</w:t>
      </w:r>
      <w:proofErr w:type="spellStart"/>
      <w:r>
        <w:t>полусуществованию</w:t>
      </w:r>
      <w:proofErr w:type="spellEnd"/>
      <w:r>
        <w:t>» в циклах «Пузыри земли», «Город», «Снежная маска», в пьесах</w:t>
      </w:r>
    </w:p>
    <w:p w:rsidR="00D95BF2" w:rsidRDefault="001F48EE">
      <w:pPr>
        <w:pStyle w:val="a3"/>
        <w:spacing w:before="50" w:line="271" w:lineRule="auto"/>
        <w:ind w:left="297" w:right="424"/>
        <w:jc w:val="both"/>
      </w:pPr>
      <w:r>
        <w:t xml:space="preserve">«Балаганчик» и стихотворениях «Незнакомка» и «Шаги Дон Жуана». Личность </w:t>
      </w:r>
      <w:proofErr w:type="gramStart"/>
      <w:r>
        <w:t>в</w:t>
      </w:r>
      <w:proofErr w:type="gramEnd"/>
      <w:r>
        <w:t xml:space="preserve"> «хмелю страстей», в трагическом одиночестве. Личность</w:t>
      </w:r>
      <w:proofErr w:type="gramStart"/>
      <w:r>
        <w:t xml:space="preserve"> ,</w:t>
      </w:r>
      <w:proofErr w:type="gramEnd"/>
      <w:r>
        <w:t xml:space="preserve"> находящаяся «меж двух огней» в произведениях 3 периода творчества (поэма «Соловьиный сад», «Возмездие»).</w:t>
      </w:r>
    </w:p>
    <w:p w:rsidR="00D95BF2" w:rsidRDefault="001F48EE">
      <w:pPr>
        <w:pStyle w:val="a3"/>
        <w:spacing w:before="20" w:line="268" w:lineRule="auto"/>
        <w:ind w:left="297" w:right="424"/>
        <w:jc w:val="both"/>
      </w:pPr>
      <w:r>
        <w:t xml:space="preserve">Размышления о Времени и личности, о движении истории в «Итальянских стихах», в цикле «Родина». Лиризм </w:t>
      </w:r>
      <w:proofErr w:type="spellStart"/>
      <w:r>
        <w:t>со-участи</w:t>
      </w:r>
      <w:proofErr w:type="spellEnd"/>
      <w:r>
        <w:t xml:space="preserve">, </w:t>
      </w:r>
      <w:proofErr w:type="spellStart"/>
      <w:proofErr w:type="gramStart"/>
      <w:r>
        <w:t>со-бытия</w:t>
      </w:r>
      <w:proofErr w:type="spellEnd"/>
      <w:proofErr w:type="gramEnd"/>
      <w:r>
        <w:t>. Перспективы преодоления одиночества личности, возможное примирение противоречивых начал – убежденность в необходимости переменить жизненный порядок, чтобы спасти личность от</w:t>
      </w:r>
      <w:r>
        <w:rPr>
          <w:spacing w:val="-11"/>
        </w:rPr>
        <w:t xml:space="preserve"> </w:t>
      </w:r>
      <w:r>
        <w:t>разрушения.</w:t>
      </w:r>
    </w:p>
    <w:p w:rsidR="00D95BF2" w:rsidRDefault="00D95BF2">
      <w:pPr>
        <w:pStyle w:val="a3"/>
        <w:spacing w:before="10"/>
        <w:rPr>
          <w:sz w:val="26"/>
        </w:rPr>
      </w:pPr>
    </w:p>
    <w:p w:rsidR="00D95BF2" w:rsidRDefault="001F48EE">
      <w:pPr>
        <w:pStyle w:val="a4"/>
        <w:numPr>
          <w:ilvl w:val="1"/>
          <w:numId w:val="9"/>
        </w:numPr>
        <w:tabs>
          <w:tab w:val="left" w:pos="718"/>
        </w:tabs>
        <w:spacing w:line="264" w:lineRule="auto"/>
        <w:ind w:right="1696" w:firstLine="0"/>
        <w:rPr>
          <w:i/>
          <w:sz w:val="24"/>
        </w:rPr>
      </w:pPr>
      <w:r>
        <w:rPr>
          <w:i/>
          <w:sz w:val="24"/>
        </w:rPr>
        <w:t>Тема «Старшие символисты. Проблемы изучения творчества В.Брюсова: духовный поиск, мистицизм. Концепция</w:t>
      </w:r>
      <w:r>
        <w:rPr>
          <w:i/>
          <w:spacing w:val="-2"/>
          <w:sz w:val="24"/>
        </w:rPr>
        <w:t xml:space="preserve"> </w:t>
      </w:r>
      <w:r>
        <w:rPr>
          <w:i/>
          <w:sz w:val="24"/>
        </w:rPr>
        <w:t>личности».</w:t>
      </w:r>
    </w:p>
    <w:p w:rsidR="00D95BF2" w:rsidRDefault="00D95BF2">
      <w:pPr>
        <w:pStyle w:val="a3"/>
        <w:spacing w:before="11"/>
        <w:rPr>
          <w:i/>
          <w:sz w:val="26"/>
        </w:rPr>
      </w:pPr>
    </w:p>
    <w:p w:rsidR="00D95BF2" w:rsidRDefault="001F48EE">
      <w:pPr>
        <w:pStyle w:val="a3"/>
        <w:tabs>
          <w:tab w:val="left" w:pos="1119"/>
          <w:tab w:val="left" w:pos="2334"/>
          <w:tab w:val="left" w:pos="2661"/>
          <w:tab w:val="left" w:pos="3740"/>
          <w:tab w:val="left" w:pos="5327"/>
          <w:tab w:val="left" w:pos="6370"/>
          <w:tab w:val="left" w:pos="7691"/>
          <w:tab w:val="left" w:pos="8968"/>
          <w:tab w:val="left" w:pos="9424"/>
        </w:tabs>
        <w:spacing w:line="273" w:lineRule="auto"/>
        <w:ind w:left="297" w:right="424"/>
      </w:pPr>
      <w:r>
        <w:t>Культ</w:t>
      </w:r>
      <w:r>
        <w:tab/>
        <w:t>эстетизма</w:t>
      </w:r>
      <w:r>
        <w:tab/>
        <w:t>у</w:t>
      </w:r>
      <w:r>
        <w:tab/>
        <w:t>старших</w:t>
      </w:r>
      <w:r>
        <w:tab/>
        <w:t>символистов:</w:t>
      </w:r>
      <w:r>
        <w:tab/>
        <w:t>влияние</w:t>
      </w:r>
      <w:r>
        <w:tab/>
        <w:t>концепции</w:t>
      </w:r>
      <w:r>
        <w:tab/>
        <w:t>искусства,</w:t>
      </w:r>
      <w:r>
        <w:tab/>
        <w:t>по</w:t>
      </w:r>
      <w:r>
        <w:tab/>
      </w:r>
      <w:r>
        <w:rPr>
          <w:spacing w:val="-9"/>
        </w:rPr>
        <w:t xml:space="preserve">А. </w:t>
      </w:r>
      <w:r>
        <w:t xml:space="preserve">Шопенгауэру. Искусство – единственная «свободная от служения воле» форма «познания существа мира», ибо искусство основано на интуиции. </w:t>
      </w:r>
      <w:r>
        <w:rPr>
          <w:i/>
        </w:rPr>
        <w:t xml:space="preserve">В. Я. Брюсов. </w:t>
      </w:r>
      <w:r>
        <w:t xml:space="preserve">«Русские символисты» (1894 – 1895) и переводы из Верлена «Романсы без слов». Влияние поэзии и личности </w:t>
      </w:r>
      <w:proofErr w:type="spellStart"/>
      <w:r>
        <w:t>Бодлера</w:t>
      </w:r>
      <w:proofErr w:type="spellEnd"/>
      <w:r>
        <w:t xml:space="preserve"> на Брюсова: внимание к «воображению», символам, «высокой реальности», интуиции, неожиданным словоупотреблениям. Брюсов и Верхарн. </w:t>
      </w:r>
      <w:proofErr w:type="gramStart"/>
      <w:r>
        <w:t>От настроения пессимизма (лирическая трилогия «Вечера», «Крушения», «Чёрные факелы») - к мажорному настрою, урбанизму («Города - спруты»).</w:t>
      </w:r>
      <w:proofErr w:type="gramEnd"/>
      <w:r>
        <w:t xml:space="preserve"> Тема современного города у В. Брюсова («</w:t>
      </w:r>
      <w:proofErr w:type="spellStart"/>
      <w:r>
        <w:t>Urbi</w:t>
      </w:r>
      <w:proofErr w:type="spellEnd"/>
      <w:r>
        <w:t xml:space="preserve"> </w:t>
      </w:r>
      <w:proofErr w:type="spellStart"/>
      <w:r>
        <w:t>et</w:t>
      </w:r>
      <w:proofErr w:type="spellEnd"/>
      <w:r>
        <w:t xml:space="preserve"> </w:t>
      </w:r>
      <w:proofErr w:type="spellStart"/>
      <w:r>
        <w:t>Orbi</w:t>
      </w:r>
      <w:proofErr w:type="spellEnd"/>
      <w:r>
        <w:t>», 1903).Концепция человека, по</w:t>
      </w:r>
      <w:r>
        <w:rPr>
          <w:spacing w:val="-4"/>
        </w:rPr>
        <w:t xml:space="preserve"> </w:t>
      </w:r>
      <w:r>
        <w:t>В.Брюсову.</w:t>
      </w:r>
    </w:p>
    <w:p w:rsidR="00D95BF2" w:rsidRDefault="001F48EE">
      <w:pPr>
        <w:pStyle w:val="a3"/>
        <w:spacing w:before="226" w:line="268" w:lineRule="auto"/>
        <w:ind w:left="297" w:right="424"/>
        <w:jc w:val="both"/>
      </w:pPr>
      <w:r>
        <w:t>Духовные воззрения В. Брюсова. Проблемы изучения творчества В.Брюсова – эзотерика. Обзор романа «Огненный ангел». Анализ поэмы «Царю Северного полюса», стихотворений мистического содержания.</w:t>
      </w:r>
    </w:p>
    <w:p w:rsidR="00D95BF2" w:rsidRDefault="00D95BF2">
      <w:pPr>
        <w:spacing w:line="268" w:lineRule="auto"/>
        <w:jc w:val="both"/>
        <w:sectPr w:rsidR="00D95BF2">
          <w:pgSz w:w="11910" w:h="16840"/>
          <w:pgMar w:top="1040" w:right="420" w:bottom="280" w:left="1400" w:header="720" w:footer="720" w:gutter="0"/>
          <w:cols w:space="720"/>
        </w:sectPr>
      </w:pPr>
    </w:p>
    <w:p w:rsidR="00D95BF2" w:rsidRDefault="001F48EE">
      <w:pPr>
        <w:pStyle w:val="a4"/>
        <w:numPr>
          <w:ilvl w:val="1"/>
          <w:numId w:val="9"/>
        </w:numPr>
        <w:tabs>
          <w:tab w:val="left" w:pos="778"/>
        </w:tabs>
        <w:spacing w:before="76" w:line="264" w:lineRule="auto"/>
        <w:ind w:right="1457" w:firstLine="60"/>
        <w:rPr>
          <w:i/>
          <w:sz w:val="24"/>
        </w:rPr>
      </w:pPr>
      <w:r>
        <w:rPr>
          <w:i/>
          <w:sz w:val="24"/>
        </w:rPr>
        <w:lastRenderedPageBreak/>
        <w:t>«Акмеизм. Поэзия Н.Гумилёва: воплощение идей поэта-акмеиста. Познание Абсолюта, богоискательство. Концепция</w:t>
      </w:r>
      <w:r>
        <w:rPr>
          <w:i/>
          <w:spacing w:val="-2"/>
          <w:sz w:val="24"/>
        </w:rPr>
        <w:t xml:space="preserve"> </w:t>
      </w:r>
      <w:r>
        <w:rPr>
          <w:i/>
          <w:sz w:val="24"/>
        </w:rPr>
        <w:t>личности».</w:t>
      </w:r>
    </w:p>
    <w:p w:rsidR="00D95BF2" w:rsidRDefault="00D95BF2">
      <w:pPr>
        <w:pStyle w:val="a3"/>
        <w:spacing w:before="10"/>
        <w:rPr>
          <w:i/>
          <w:sz w:val="26"/>
        </w:rPr>
      </w:pPr>
    </w:p>
    <w:p w:rsidR="00D95BF2" w:rsidRDefault="001F48EE">
      <w:pPr>
        <w:spacing w:line="273" w:lineRule="auto"/>
        <w:ind w:left="297" w:right="424"/>
        <w:jc w:val="both"/>
        <w:rPr>
          <w:i/>
          <w:sz w:val="24"/>
        </w:rPr>
      </w:pPr>
      <w:r>
        <w:rPr>
          <w:sz w:val="24"/>
        </w:rPr>
        <w:t xml:space="preserve">Стихотворения </w:t>
      </w:r>
      <w:r>
        <w:rPr>
          <w:i/>
          <w:sz w:val="24"/>
        </w:rPr>
        <w:t xml:space="preserve">Н. Гумилёва </w:t>
      </w:r>
      <w:r>
        <w:rPr>
          <w:sz w:val="24"/>
        </w:rPr>
        <w:t xml:space="preserve">о назначении поэзии «Слово», «Шестое чувство», «Мы читатели» как поэтическое воплощение идей </w:t>
      </w:r>
      <w:r>
        <w:rPr>
          <w:i/>
          <w:sz w:val="24"/>
        </w:rPr>
        <w:t>поэта-акмеиста</w:t>
      </w:r>
      <w:r>
        <w:rPr>
          <w:sz w:val="24"/>
        </w:rPr>
        <w:t xml:space="preserve">. </w:t>
      </w:r>
      <w:proofErr w:type="gramStart"/>
      <w:r>
        <w:rPr>
          <w:sz w:val="24"/>
        </w:rPr>
        <w:t>Связь со статьями Н. Гумилёва («Жизнь стиха», «Анатомия стихотворения», «Читатель», «Переводы стихотворные».</w:t>
      </w:r>
      <w:proofErr w:type="gramEnd"/>
      <w:r>
        <w:rPr>
          <w:sz w:val="24"/>
        </w:rPr>
        <w:t xml:space="preserve"> Статья «Наследие символизма и акмеизм»: чем привлекают автора </w:t>
      </w:r>
      <w:r>
        <w:rPr>
          <w:i/>
          <w:sz w:val="24"/>
        </w:rPr>
        <w:t xml:space="preserve">литературные образцы – Шекспир, Рабле, Вийон, </w:t>
      </w:r>
      <w:proofErr w:type="spellStart"/>
      <w:r>
        <w:rPr>
          <w:i/>
          <w:sz w:val="24"/>
        </w:rPr>
        <w:t>Теофиль</w:t>
      </w:r>
      <w:proofErr w:type="spellEnd"/>
      <w:r>
        <w:rPr>
          <w:i/>
          <w:sz w:val="24"/>
        </w:rPr>
        <w:t xml:space="preserve"> </w:t>
      </w:r>
      <w:proofErr w:type="spellStart"/>
      <w:r>
        <w:rPr>
          <w:i/>
          <w:sz w:val="24"/>
        </w:rPr>
        <w:t>Готье</w:t>
      </w:r>
      <w:proofErr w:type="spellEnd"/>
      <w:r>
        <w:rPr>
          <w:i/>
          <w:sz w:val="24"/>
        </w:rPr>
        <w:t>?</w:t>
      </w:r>
    </w:p>
    <w:p w:rsidR="00D95BF2" w:rsidRDefault="001F48EE">
      <w:pPr>
        <w:pStyle w:val="a3"/>
        <w:spacing w:before="213" w:line="271" w:lineRule="auto"/>
        <w:ind w:left="297" w:right="424" w:firstLine="240"/>
        <w:jc w:val="both"/>
      </w:pPr>
      <w:r>
        <w:t xml:space="preserve">Сборник Н. Гумилёва «Путь конквистадоров» (1905). Знакомство поэта с романом Андре </w:t>
      </w:r>
      <w:proofErr w:type="spellStart"/>
      <w:r>
        <w:t>Жида</w:t>
      </w:r>
      <w:proofErr w:type="spellEnd"/>
      <w:r>
        <w:t xml:space="preserve"> «Яства земные». Познание Абсолюта, богоискательство. Сонет «Я конквистадор в панцире железном».</w:t>
      </w:r>
    </w:p>
    <w:p w:rsidR="00D95BF2" w:rsidRDefault="00D95BF2">
      <w:pPr>
        <w:pStyle w:val="a3"/>
        <w:spacing w:before="10"/>
        <w:rPr>
          <w:sz w:val="25"/>
        </w:rPr>
      </w:pPr>
    </w:p>
    <w:p w:rsidR="00D95BF2" w:rsidRDefault="001F48EE">
      <w:pPr>
        <w:pStyle w:val="a4"/>
        <w:numPr>
          <w:ilvl w:val="1"/>
          <w:numId w:val="9"/>
        </w:numPr>
        <w:tabs>
          <w:tab w:val="left" w:pos="778"/>
        </w:tabs>
        <w:spacing w:line="264" w:lineRule="auto"/>
        <w:ind w:right="1152" w:firstLine="60"/>
        <w:rPr>
          <w:i/>
          <w:sz w:val="24"/>
        </w:rPr>
      </w:pPr>
      <w:r>
        <w:rPr>
          <w:i/>
          <w:sz w:val="24"/>
        </w:rPr>
        <w:t>«Футуризм. Дооктябрьское творчество В.Маяковского, концепция личности в стихах поэта -</w:t>
      </w:r>
      <w:r>
        <w:rPr>
          <w:i/>
          <w:spacing w:val="-2"/>
          <w:sz w:val="24"/>
        </w:rPr>
        <w:t xml:space="preserve"> </w:t>
      </w:r>
      <w:r>
        <w:rPr>
          <w:i/>
          <w:sz w:val="24"/>
        </w:rPr>
        <w:t>футуриста».</w:t>
      </w:r>
    </w:p>
    <w:p w:rsidR="00D95BF2" w:rsidRDefault="00D95BF2">
      <w:pPr>
        <w:pStyle w:val="a3"/>
        <w:spacing w:before="11"/>
        <w:rPr>
          <w:i/>
          <w:sz w:val="26"/>
        </w:rPr>
      </w:pPr>
    </w:p>
    <w:p w:rsidR="00D95BF2" w:rsidRDefault="001F48EE">
      <w:pPr>
        <w:pStyle w:val="a3"/>
        <w:spacing w:line="273" w:lineRule="auto"/>
        <w:ind w:left="297" w:right="424"/>
        <w:jc w:val="both"/>
      </w:pPr>
      <w:r>
        <w:rPr>
          <w:i/>
        </w:rPr>
        <w:t xml:space="preserve">Русский футуризм: </w:t>
      </w:r>
      <w:proofErr w:type="spellStart"/>
      <w:r>
        <w:t>эпатажность</w:t>
      </w:r>
      <w:proofErr w:type="spellEnd"/>
      <w:r>
        <w:t xml:space="preserve">, эксперимент со словом, отказ от прежнего литературного языка, от классических традиций. Требование увеличения «словаря в его объёме за счёт создания неологизмов. </w:t>
      </w:r>
      <w:proofErr w:type="spellStart"/>
      <w:r>
        <w:t>Кубофутуризм</w:t>
      </w:r>
      <w:proofErr w:type="spellEnd"/>
      <w:r>
        <w:t xml:space="preserve"> («</w:t>
      </w:r>
      <w:proofErr w:type="spellStart"/>
      <w:r>
        <w:t>Гилея</w:t>
      </w:r>
      <w:proofErr w:type="spellEnd"/>
      <w:r>
        <w:t xml:space="preserve">»), «Ассоциация эгофутуристов», «Мезонин поэзии», «Центрифуга». Представители футуризма как авангардистского направления в европейском искусстве 1910 – 1920-х гг.: итальянский поэт Ф. Т. </w:t>
      </w:r>
      <w:proofErr w:type="spellStart"/>
      <w:r>
        <w:t>Маринетти</w:t>
      </w:r>
      <w:proofErr w:type="spellEnd"/>
      <w:r>
        <w:t xml:space="preserve">, итальянские живописцы У. </w:t>
      </w:r>
      <w:proofErr w:type="spellStart"/>
      <w:r>
        <w:t>Боччони</w:t>
      </w:r>
      <w:proofErr w:type="spellEnd"/>
      <w:r>
        <w:t xml:space="preserve">, Дж. </w:t>
      </w:r>
      <w:proofErr w:type="spellStart"/>
      <w:r>
        <w:t>Северини</w:t>
      </w:r>
      <w:proofErr w:type="spellEnd"/>
      <w:r>
        <w:t>, русские поэт</w:t>
      </w:r>
      <w:proofErr w:type="gramStart"/>
      <w:r>
        <w:t>ы-</w:t>
      </w:r>
      <w:proofErr w:type="gramEnd"/>
      <w:r>
        <w:t xml:space="preserve"> футуристы В. Хлебников, В. Маяковский, А. Кручёных, И. Северянин и др. Эстетика урбанизма, машинной цивилизации. Концепция человека у поэтов –</w:t>
      </w:r>
      <w:r>
        <w:rPr>
          <w:spacing w:val="-6"/>
        </w:rPr>
        <w:t xml:space="preserve"> </w:t>
      </w:r>
      <w:r>
        <w:t>футуристов.</w:t>
      </w:r>
    </w:p>
    <w:p w:rsidR="00D95BF2" w:rsidRDefault="001F48EE">
      <w:pPr>
        <w:pStyle w:val="a3"/>
        <w:spacing w:before="219" w:line="271" w:lineRule="auto"/>
        <w:ind w:left="297" w:right="424" w:firstLine="360"/>
        <w:jc w:val="both"/>
      </w:pPr>
      <w:r>
        <w:t>Образ лирического героя в дооктябрьской поэзии В. Маяковского. Противоречивость внутреннего мира личности: с одной стороны, склонность к насилию, жестокости, а с другой – самопожертвование ради спасения человечества.</w:t>
      </w:r>
    </w:p>
    <w:p w:rsidR="00D95BF2" w:rsidRDefault="00D95BF2">
      <w:pPr>
        <w:pStyle w:val="a3"/>
        <w:spacing w:before="8"/>
      </w:pPr>
    </w:p>
    <w:p w:rsidR="00D95BF2" w:rsidRDefault="001F48EE">
      <w:pPr>
        <w:pStyle w:val="a3"/>
        <w:ind w:left="777"/>
        <w:jc w:val="both"/>
      </w:pPr>
      <w:r>
        <w:t>Многоликость и подвижность лирического героя поэзии В.Маяковского, связанная</w:t>
      </w:r>
    </w:p>
    <w:p w:rsidR="00D95BF2" w:rsidRDefault="001F48EE">
      <w:pPr>
        <w:pStyle w:val="a3"/>
        <w:spacing w:before="55" w:line="276" w:lineRule="auto"/>
        <w:ind w:left="297" w:right="544" w:firstLine="2"/>
        <w:jc w:val="both"/>
      </w:pPr>
      <w:r>
        <w:t>с мечтой о духовном возрождении мира.</w:t>
      </w:r>
      <w:proofErr w:type="gramStart"/>
      <w:r>
        <w:t xml:space="preserve"> .</w:t>
      </w:r>
      <w:proofErr w:type="gramEnd"/>
      <w:r>
        <w:t xml:space="preserve"> Сообщение духовному бытию личности пространственно-временной  протяженности,  крайнего  напряжения  мыслей  и </w:t>
      </w:r>
      <w:r>
        <w:rPr>
          <w:spacing w:val="36"/>
        </w:rPr>
        <w:t xml:space="preserve"> </w:t>
      </w:r>
      <w:r>
        <w:t>чувства.</w:t>
      </w:r>
    </w:p>
    <w:p w:rsidR="00D95BF2" w:rsidRDefault="001F48EE">
      <w:pPr>
        <w:pStyle w:val="a3"/>
        <w:spacing w:line="273" w:lineRule="auto"/>
        <w:ind w:left="297" w:right="544"/>
        <w:jc w:val="both"/>
      </w:pPr>
      <w:r>
        <w:t>«Ипостаси» души на грани предельных страданий. Боль – главная эмоция героя лирического героя стихотворений «</w:t>
      </w:r>
      <w:proofErr w:type="spellStart"/>
      <w:r>
        <w:t>Уличноое</w:t>
      </w:r>
      <w:proofErr w:type="spellEnd"/>
      <w:r>
        <w:t xml:space="preserve">», «Я», «А все-таки», «А вы могли бы?» Внутренние  переломы  личности.  </w:t>
      </w:r>
      <w:proofErr w:type="gramStart"/>
      <w:r>
        <w:t>Злость  и  вызов  «грубого  гунна»  («Нате!»,</w:t>
      </w:r>
      <w:r>
        <w:rPr>
          <w:spacing w:val="-20"/>
        </w:rPr>
        <w:t xml:space="preserve"> </w:t>
      </w:r>
      <w:r>
        <w:t>человека.</w:t>
      </w:r>
      <w:proofErr w:type="gramEnd"/>
    </w:p>
    <w:p w:rsidR="00D95BF2" w:rsidRDefault="001F48EE">
      <w:pPr>
        <w:pStyle w:val="a3"/>
        <w:spacing w:line="276" w:lineRule="auto"/>
        <w:ind w:left="297" w:right="544"/>
        <w:jc w:val="both"/>
      </w:pPr>
      <w:r>
        <w:t>«</w:t>
      </w:r>
      <w:proofErr w:type="gramStart"/>
      <w:r>
        <w:t>искусанного</w:t>
      </w:r>
      <w:proofErr w:type="gramEnd"/>
      <w:r>
        <w:t xml:space="preserve"> злобой» («Вот как я стал собакой»). Мечта личности об «иной родине» в стихотворении </w:t>
      </w:r>
      <w:r>
        <w:rPr>
          <w:spacing w:val="16"/>
        </w:rPr>
        <w:t xml:space="preserve"> </w:t>
      </w:r>
      <w:r>
        <w:t>«</w:t>
      </w:r>
      <w:proofErr w:type="spellStart"/>
      <w:r>
        <w:t>Лиличка</w:t>
      </w:r>
      <w:proofErr w:type="spellEnd"/>
      <w:r>
        <w:t xml:space="preserve">! </w:t>
      </w:r>
      <w:r>
        <w:rPr>
          <w:spacing w:val="17"/>
        </w:rPr>
        <w:t xml:space="preserve"> </w:t>
      </w:r>
      <w:r>
        <w:t xml:space="preserve">Вместо </w:t>
      </w:r>
      <w:r>
        <w:rPr>
          <w:spacing w:val="17"/>
        </w:rPr>
        <w:t xml:space="preserve"> </w:t>
      </w:r>
      <w:r>
        <w:t xml:space="preserve">письма…». </w:t>
      </w:r>
      <w:r>
        <w:rPr>
          <w:spacing w:val="16"/>
        </w:rPr>
        <w:t xml:space="preserve"> </w:t>
      </w:r>
      <w:proofErr w:type="spellStart"/>
      <w:r>
        <w:t>Самопостижение</w:t>
      </w:r>
      <w:proofErr w:type="spellEnd"/>
      <w:r>
        <w:t xml:space="preserve"> </w:t>
      </w:r>
      <w:r>
        <w:rPr>
          <w:spacing w:val="17"/>
        </w:rPr>
        <w:t xml:space="preserve"> </w:t>
      </w:r>
      <w:r>
        <w:t xml:space="preserve">личности </w:t>
      </w:r>
      <w:r>
        <w:rPr>
          <w:spacing w:val="17"/>
        </w:rPr>
        <w:t xml:space="preserve"> </w:t>
      </w:r>
      <w:r>
        <w:t xml:space="preserve">в </w:t>
      </w:r>
      <w:r>
        <w:rPr>
          <w:spacing w:val="17"/>
        </w:rPr>
        <w:t xml:space="preserve"> </w:t>
      </w:r>
      <w:r>
        <w:t>трагедии</w:t>
      </w:r>
    </w:p>
    <w:p w:rsidR="00D95BF2" w:rsidRDefault="001F48EE">
      <w:pPr>
        <w:pStyle w:val="a3"/>
        <w:spacing w:line="280" w:lineRule="auto"/>
        <w:ind w:left="297" w:right="613"/>
      </w:pPr>
      <w:r>
        <w:t xml:space="preserve">«Владимир Маяковский». Преодоление индивидуализма, движение к общечеловеческим горизонтам в поэме «Облако в штанах». Создание мифа о «чуде двадцатого века» в  поэме «Человек» - о Сверхчеловеке, </w:t>
      </w:r>
      <w:proofErr w:type="spellStart"/>
      <w:r>
        <w:t>житзнь</w:t>
      </w:r>
      <w:proofErr w:type="spellEnd"/>
      <w:r>
        <w:t xml:space="preserve"> и страсти которого соотнесены</w:t>
      </w:r>
      <w:r>
        <w:rPr>
          <w:spacing w:val="-7"/>
        </w:rPr>
        <w:t xml:space="preserve"> </w:t>
      </w:r>
      <w:proofErr w:type="gramStart"/>
      <w:r>
        <w:t>с</w:t>
      </w:r>
      <w:proofErr w:type="gramEnd"/>
    </w:p>
    <w:p w:rsidR="00D95BF2" w:rsidRDefault="001F48EE">
      <w:pPr>
        <w:pStyle w:val="a3"/>
        <w:spacing w:line="258" w:lineRule="exact"/>
        <w:ind w:left="297"/>
      </w:pPr>
      <w:r>
        <w:t>«Рождеством», «Страстями», «Вознесением» Христа.</w:t>
      </w:r>
    </w:p>
    <w:p w:rsidR="00D95BF2" w:rsidRDefault="00D95BF2">
      <w:pPr>
        <w:pStyle w:val="a3"/>
        <w:spacing w:before="1"/>
        <w:rPr>
          <w:sz w:val="28"/>
        </w:rPr>
      </w:pPr>
    </w:p>
    <w:p w:rsidR="00D95BF2" w:rsidRDefault="001F48EE">
      <w:pPr>
        <w:pStyle w:val="1"/>
        <w:numPr>
          <w:ilvl w:val="0"/>
          <w:numId w:val="12"/>
        </w:numPr>
        <w:tabs>
          <w:tab w:val="left" w:pos="1038"/>
        </w:tabs>
        <w:spacing w:before="1"/>
        <w:ind w:hanging="181"/>
        <w:jc w:val="both"/>
      </w:pPr>
      <w:r>
        <w:t>Образовательные и информационные</w:t>
      </w:r>
      <w:r>
        <w:rPr>
          <w:spacing w:val="-3"/>
        </w:rPr>
        <w:t xml:space="preserve"> </w:t>
      </w:r>
      <w:r>
        <w:t>технологии</w:t>
      </w:r>
    </w:p>
    <w:p w:rsidR="00D95BF2" w:rsidRDefault="00D95BF2">
      <w:pPr>
        <w:pStyle w:val="a3"/>
        <w:spacing w:before="6"/>
        <w:rPr>
          <w:b/>
          <w:sz w:val="28"/>
        </w:rPr>
      </w:pPr>
    </w:p>
    <w:p w:rsidR="00D95BF2" w:rsidRDefault="001F48EE">
      <w:pPr>
        <w:pStyle w:val="a3"/>
        <w:spacing w:line="271" w:lineRule="auto"/>
        <w:ind w:left="297" w:right="424" w:firstLine="568"/>
        <w:jc w:val="both"/>
      </w:pPr>
      <w:proofErr w:type="gramStart"/>
      <w:r>
        <w:t xml:space="preserve">В процессе освоения дисциплины «Литература как переоценка ценностей» предполагается использовать следующие традиционные, активные и интерактивные формы проведения занятий: творческие задания, тестирование, метод </w:t>
      </w:r>
      <w:proofErr w:type="spellStart"/>
      <w:r>
        <w:t>case-study</w:t>
      </w:r>
      <w:proofErr w:type="spellEnd"/>
      <w:r>
        <w:t xml:space="preserve"> (анализ</w:t>
      </w:r>
      <w:proofErr w:type="gramEnd"/>
    </w:p>
    <w:p w:rsidR="00D95BF2" w:rsidRDefault="00D95BF2">
      <w:pPr>
        <w:spacing w:line="271" w:lineRule="auto"/>
        <w:jc w:val="both"/>
        <w:sectPr w:rsidR="00D95BF2">
          <w:pgSz w:w="11910" w:h="16840"/>
          <w:pgMar w:top="1040" w:right="420" w:bottom="280" w:left="1400" w:header="720" w:footer="720" w:gutter="0"/>
          <w:cols w:space="720"/>
        </w:sectPr>
      </w:pPr>
    </w:p>
    <w:p w:rsidR="00D95BF2" w:rsidRDefault="001F48EE">
      <w:pPr>
        <w:pStyle w:val="a3"/>
        <w:spacing w:before="76" w:line="271" w:lineRule="auto"/>
        <w:ind w:left="297" w:right="424"/>
        <w:jc w:val="both"/>
      </w:pPr>
      <w:r>
        <w:lastRenderedPageBreak/>
        <w:t>конкретных ситуаций), семинар в диалоговом режиме, работы в малых группах (в том числе «растапливающие лёд» упражнения (</w:t>
      </w:r>
      <w:proofErr w:type="spellStart"/>
      <w:r>
        <w:t>ice-breaking</w:t>
      </w:r>
      <w:proofErr w:type="spellEnd"/>
      <w:r>
        <w:t xml:space="preserve"> </w:t>
      </w:r>
      <w:proofErr w:type="spellStart"/>
      <w:r>
        <w:t>exercises</w:t>
      </w:r>
      <w:proofErr w:type="spellEnd"/>
      <w:r>
        <w:t xml:space="preserve">)), презентации на основе современных </w:t>
      </w:r>
      <w:proofErr w:type="spellStart"/>
      <w:r>
        <w:t>мультимедийных</w:t>
      </w:r>
      <w:proofErr w:type="spellEnd"/>
      <w:r>
        <w:t xml:space="preserve"> средств, сетевой информационный образовательный ресурс.</w:t>
      </w:r>
    </w:p>
    <w:p w:rsidR="00D95BF2" w:rsidRDefault="00D95BF2">
      <w:pPr>
        <w:pStyle w:val="a3"/>
        <w:rPr>
          <w:sz w:val="26"/>
        </w:rPr>
      </w:pPr>
    </w:p>
    <w:p w:rsidR="00D95BF2" w:rsidRDefault="00D95BF2">
      <w:pPr>
        <w:pStyle w:val="a3"/>
        <w:rPr>
          <w:sz w:val="26"/>
        </w:rPr>
      </w:pPr>
    </w:p>
    <w:p w:rsidR="00D95BF2" w:rsidRDefault="00D95BF2">
      <w:pPr>
        <w:pStyle w:val="a3"/>
        <w:spacing w:before="10"/>
        <w:rPr>
          <w:sz w:val="21"/>
        </w:rPr>
      </w:pPr>
    </w:p>
    <w:p w:rsidR="00D95BF2" w:rsidRDefault="001F48EE">
      <w:pPr>
        <w:pStyle w:val="1"/>
        <w:numPr>
          <w:ilvl w:val="0"/>
          <w:numId w:val="12"/>
        </w:numPr>
        <w:tabs>
          <w:tab w:val="left" w:pos="1038"/>
        </w:tabs>
        <w:ind w:hanging="173"/>
        <w:jc w:val="left"/>
      </w:pPr>
      <w:r>
        <w:t>Учебно-методическое обеспечение самостоятельной работы</w:t>
      </w:r>
      <w:r>
        <w:rPr>
          <w:spacing w:val="-5"/>
        </w:rPr>
        <w:t xml:space="preserve"> </w:t>
      </w:r>
      <w:r>
        <w:t>студентов</w:t>
      </w:r>
    </w:p>
    <w:p w:rsidR="00D95BF2" w:rsidRDefault="00D95BF2">
      <w:pPr>
        <w:pStyle w:val="a3"/>
        <w:spacing w:after="1"/>
        <w:rPr>
          <w:b/>
          <w:sz w:val="13"/>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918"/>
        <w:gridCol w:w="3921"/>
        <w:gridCol w:w="796"/>
        <w:gridCol w:w="1919"/>
      </w:tblGrid>
      <w:tr w:rsidR="00D95BF2">
        <w:trPr>
          <w:trHeight w:val="997"/>
        </w:trPr>
        <w:tc>
          <w:tcPr>
            <w:tcW w:w="2918" w:type="dxa"/>
          </w:tcPr>
          <w:p w:rsidR="00D95BF2" w:rsidRDefault="001F48EE">
            <w:pPr>
              <w:pStyle w:val="TableParagraph"/>
              <w:spacing w:before="183" w:line="276" w:lineRule="auto"/>
              <w:ind w:left="769" w:right="729" w:hanging="20"/>
              <w:rPr>
                <w:b/>
                <w:sz w:val="24"/>
              </w:rPr>
            </w:pPr>
            <w:r>
              <w:rPr>
                <w:b/>
                <w:sz w:val="24"/>
              </w:rPr>
              <w:t>Раздел/ тема дисциплины</w:t>
            </w:r>
          </w:p>
        </w:tc>
        <w:tc>
          <w:tcPr>
            <w:tcW w:w="3921" w:type="dxa"/>
          </w:tcPr>
          <w:p w:rsidR="00D95BF2" w:rsidRDefault="001F48EE">
            <w:pPr>
              <w:pStyle w:val="TableParagraph"/>
              <w:spacing w:before="183" w:line="276" w:lineRule="auto"/>
              <w:ind w:left="1539" w:right="795" w:hanging="800"/>
              <w:rPr>
                <w:b/>
                <w:sz w:val="24"/>
              </w:rPr>
            </w:pPr>
            <w:r>
              <w:rPr>
                <w:b/>
                <w:sz w:val="24"/>
              </w:rPr>
              <w:t>Вид самостоятельной работы</w:t>
            </w:r>
          </w:p>
        </w:tc>
        <w:tc>
          <w:tcPr>
            <w:tcW w:w="796" w:type="dxa"/>
          </w:tcPr>
          <w:p w:rsidR="00D95BF2" w:rsidRDefault="001F48EE">
            <w:pPr>
              <w:pStyle w:val="TableParagraph"/>
              <w:spacing w:before="25" w:line="276" w:lineRule="auto"/>
              <w:ind w:left="84" w:right="77"/>
              <w:jc w:val="center"/>
              <w:rPr>
                <w:b/>
                <w:sz w:val="24"/>
              </w:rPr>
            </w:pPr>
            <w:r>
              <w:rPr>
                <w:b/>
                <w:sz w:val="24"/>
              </w:rPr>
              <w:t xml:space="preserve">Кол- </w:t>
            </w:r>
            <w:proofErr w:type="gramStart"/>
            <w:r>
              <w:rPr>
                <w:b/>
                <w:sz w:val="24"/>
              </w:rPr>
              <w:t>во</w:t>
            </w:r>
            <w:proofErr w:type="gramEnd"/>
            <w:r>
              <w:rPr>
                <w:b/>
                <w:sz w:val="24"/>
              </w:rPr>
              <w:t xml:space="preserve"> часов</w:t>
            </w:r>
          </w:p>
        </w:tc>
        <w:tc>
          <w:tcPr>
            <w:tcW w:w="1919" w:type="dxa"/>
          </w:tcPr>
          <w:p w:rsidR="00D95BF2" w:rsidRDefault="001F48EE">
            <w:pPr>
              <w:pStyle w:val="TableParagraph"/>
              <w:spacing w:before="183" w:line="276" w:lineRule="auto"/>
              <w:ind w:left="445" w:firstLine="100"/>
              <w:rPr>
                <w:b/>
                <w:sz w:val="24"/>
              </w:rPr>
            </w:pPr>
            <w:r>
              <w:rPr>
                <w:b/>
                <w:sz w:val="24"/>
              </w:rPr>
              <w:t xml:space="preserve">Формы </w:t>
            </w:r>
            <w:r>
              <w:rPr>
                <w:b/>
                <w:w w:val="95"/>
                <w:sz w:val="24"/>
              </w:rPr>
              <w:t>контроля</w:t>
            </w:r>
          </w:p>
        </w:tc>
      </w:tr>
      <w:tr w:rsidR="00D95BF2">
        <w:trPr>
          <w:trHeight w:val="973"/>
        </w:trPr>
        <w:tc>
          <w:tcPr>
            <w:tcW w:w="2918" w:type="dxa"/>
          </w:tcPr>
          <w:p w:rsidR="00D95BF2" w:rsidRDefault="001F48EE">
            <w:pPr>
              <w:pStyle w:val="TableParagraph"/>
              <w:spacing w:line="276" w:lineRule="auto"/>
              <w:ind w:left="29" w:right="256"/>
              <w:rPr>
                <w:sz w:val="24"/>
              </w:rPr>
            </w:pPr>
            <w:r>
              <w:rPr>
                <w:sz w:val="24"/>
              </w:rPr>
              <w:t xml:space="preserve">1. Раздел ««Литература и философская мысль </w:t>
            </w:r>
            <w:proofErr w:type="gramStart"/>
            <w:r>
              <w:rPr>
                <w:sz w:val="24"/>
              </w:rPr>
              <w:t>на</w:t>
            </w:r>
            <w:proofErr w:type="gramEnd"/>
          </w:p>
          <w:p w:rsidR="00D95BF2" w:rsidRDefault="001F48EE">
            <w:pPr>
              <w:pStyle w:val="TableParagraph"/>
              <w:ind w:left="29"/>
              <w:rPr>
                <w:sz w:val="24"/>
              </w:rPr>
            </w:pPr>
            <w:proofErr w:type="gramStart"/>
            <w:r>
              <w:rPr>
                <w:sz w:val="24"/>
              </w:rPr>
              <w:t>рубеже</w:t>
            </w:r>
            <w:proofErr w:type="gramEnd"/>
            <w:r>
              <w:rPr>
                <w:sz w:val="24"/>
              </w:rPr>
              <w:t xml:space="preserve"> ХIХ - ХХ вв.»</w:t>
            </w:r>
          </w:p>
        </w:tc>
        <w:tc>
          <w:tcPr>
            <w:tcW w:w="3921" w:type="dxa"/>
          </w:tcPr>
          <w:p w:rsidR="00D95BF2" w:rsidRDefault="001F48EE">
            <w:pPr>
              <w:pStyle w:val="TableParagraph"/>
              <w:spacing w:line="276" w:lineRule="auto"/>
              <w:ind w:left="-1" w:right="30"/>
              <w:rPr>
                <w:sz w:val="24"/>
              </w:rPr>
            </w:pPr>
            <w:r>
              <w:rPr>
                <w:sz w:val="24"/>
              </w:rPr>
              <w:t>Работа с базами данных, поисковыми системами, электронными</w:t>
            </w:r>
          </w:p>
          <w:p w:rsidR="00D95BF2" w:rsidRDefault="001F48EE">
            <w:pPr>
              <w:pStyle w:val="TableParagraph"/>
              <w:ind w:left="-1"/>
              <w:rPr>
                <w:sz w:val="24"/>
              </w:rPr>
            </w:pPr>
            <w:r>
              <w:rPr>
                <w:sz w:val="24"/>
              </w:rPr>
              <w:t>библиотеками.</w:t>
            </w:r>
          </w:p>
        </w:tc>
        <w:tc>
          <w:tcPr>
            <w:tcW w:w="796" w:type="dxa"/>
          </w:tcPr>
          <w:p w:rsidR="00D95BF2" w:rsidRDefault="00D95BF2">
            <w:pPr>
              <w:pStyle w:val="TableParagraph"/>
              <w:rPr>
                <w:sz w:val="24"/>
              </w:rPr>
            </w:pPr>
          </w:p>
        </w:tc>
        <w:tc>
          <w:tcPr>
            <w:tcW w:w="1919" w:type="dxa"/>
          </w:tcPr>
          <w:p w:rsidR="00D95BF2" w:rsidRDefault="00D95BF2">
            <w:pPr>
              <w:pStyle w:val="TableParagraph"/>
              <w:rPr>
                <w:sz w:val="24"/>
              </w:rPr>
            </w:pPr>
          </w:p>
        </w:tc>
      </w:tr>
      <w:tr w:rsidR="00D95BF2">
        <w:trPr>
          <w:trHeight w:val="292"/>
        </w:trPr>
        <w:tc>
          <w:tcPr>
            <w:tcW w:w="2918" w:type="dxa"/>
            <w:tcBorders>
              <w:bottom w:val="nil"/>
            </w:tcBorders>
          </w:tcPr>
          <w:p w:rsidR="00D95BF2" w:rsidRDefault="001F48EE">
            <w:pPr>
              <w:pStyle w:val="TableParagraph"/>
              <w:spacing w:before="1" w:line="271" w:lineRule="exact"/>
              <w:ind w:left="89"/>
              <w:rPr>
                <w:sz w:val="24"/>
              </w:rPr>
            </w:pPr>
            <w:r>
              <w:rPr>
                <w:sz w:val="24"/>
              </w:rPr>
              <w:t>1.1 Тема: «"Всеобщая</w:t>
            </w:r>
          </w:p>
        </w:tc>
        <w:tc>
          <w:tcPr>
            <w:tcW w:w="3921" w:type="dxa"/>
            <w:vMerge w:val="restart"/>
          </w:tcPr>
          <w:p w:rsidR="00D95BF2" w:rsidRDefault="00D95BF2">
            <w:pPr>
              <w:pStyle w:val="TableParagraph"/>
              <w:rPr>
                <w:b/>
                <w:sz w:val="26"/>
              </w:rPr>
            </w:pPr>
          </w:p>
          <w:p w:rsidR="00D95BF2" w:rsidRDefault="00D95BF2">
            <w:pPr>
              <w:pStyle w:val="TableParagraph"/>
              <w:spacing w:before="2"/>
              <w:rPr>
                <w:b/>
                <w:sz w:val="29"/>
              </w:rPr>
            </w:pPr>
          </w:p>
          <w:p w:rsidR="00D95BF2" w:rsidRDefault="001F48EE">
            <w:pPr>
              <w:pStyle w:val="TableParagraph"/>
              <w:spacing w:line="276" w:lineRule="auto"/>
              <w:ind w:left="-1" w:right="40" w:firstLine="120"/>
              <w:jc w:val="both"/>
              <w:rPr>
                <w:sz w:val="24"/>
              </w:rPr>
            </w:pPr>
            <w:r>
              <w:rPr>
                <w:sz w:val="24"/>
              </w:rPr>
              <w:t>Анализ статьи Д.Мережковского «О причинах упадка и о новых течениях современной русской литературы»</w:t>
            </w:r>
          </w:p>
        </w:tc>
        <w:tc>
          <w:tcPr>
            <w:tcW w:w="796" w:type="dxa"/>
            <w:tcBorders>
              <w:bottom w:val="nil"/>
            </w:tcBorders>
          </w:tcPr>
          <w:p w:rsidR="00D95BF2" w:rsidRDefault="00D95BF2">
            <w:pPr>
              <w:pStyle w:val="TableParagraph"/>
              <w:rPr>
                <w:sz w:val="20"/>
              </w:rPr>
            </w:pPr>
          </w:p>
        </w:tc>
        <w:tc>
          <w:tcPr>
            <w:tcW w:w="1919" w:type="dxa"/>
            <w:tcBorders>
              <w:bottom w:val="nil"/>
            </w:tcBorders>
          </w:tcPr>
          <w:p w:rsidR="00D95BF2" w:rsidRDefault="00D95BF2">
            <w:pPr>
              <w:pStyle w:val="TableParagraph"/>
              <w:rPr>
                <w:sz w:val="20"/>
              </w:rPr>
            </w:pPr>
          </w:p>
        </w:tc>
      </w:tr>
      <w:tr w:rsidR="00D95BF2">
        <w:trPr>
          <w:trHeight w:val="296"/>
        </w:trPr>
        <w:tc>
          <w:tcPr>
            <w:tcW w:w="2918" w:type="dxa"/>
            <w:tcBorders>
              <w:top w:val="nil"/>
              <w:bottom w:val="nil"/>
            </w:tcBorders>
          </w:tcPr>
          <w:p w:rsidR="00D95BF2" w:rsidRDefault="001F48EE">
            <w:pPr>
              <w:pStyle w:val="TableParagraph"/>
              <w:spacing w:before="5" w:line="271" w:lineRule="exact"/>
              <w:ind w:left="29"/>
              <w:rPr>
                <w:sz w:val="24"/>
              </w:rPr>
            </w:pPr>
            <w:r>
              <w:rPr>
                <w:sz w:val="24"/>
              </w:rPr>
              <w:t xml:space="preserve">переоценка ценностей" </w:t>
            </w:r>
            <w:proofErr w:type="gramStart"/>
            <w:r>
              <w:rPr>
                <w:sz w:val="24"/>
              </w:rPr>
              <w:t>в</w:t>
            </w:r>
            <w:proofErr w:type="gramEnd"/>
          </w:p>
        </w:tc>
        <w:tc>
          <w:tcPr>
            <w:tcW w:w="3921" w:type="dxa"/>
            <w:vMerge/>
            <w:tcBorders>
              <w:top w:val="nil"/>
            </w:tcBorders>
          </w:tcPr>
          <w:p w:rsidR="00D95BF2" w:rsidRDefault="00D95BF2">
            <w:pPr>
              <w:rPr>
                <w:sz w:val="2"/>
                <w:szCs w:val="2"/>
              </w:rPr>
            </w:pPr>
          </w:p>
        </w:tc>
        <w:tc>
          <w:tcPr>
            <w:tcW w:w="796" w:type="dxa"/>
            <w:tcBorders>
              <w:top w:val="nil"/>
              <w:bottom w:val="nil"/>
            </w:tcBorders>
          </w:tcPr>
          <w:p w:rsidR="00D95BF2" w:rsidRDefault="00D95BF2">
            <w:pPr>
              <w:pStyle w:val="TableParagraph"/>
            </w:pPr>
          </w:p>
        </w:tc>
        <w:tc>
          <w:tcPr>
            <w:tcW w:w="1919" w:type="dxa"/>
            <w:tcBorders>
              <w:top w:val="nil"/>
              <w:bottom w:val="nil"/>
            </w:tcBorders>
          </w:tcPr>
          <w:p w:rsidR="00D95BF2" w:rsidRDefault="00D95BF2">
            <w:pPr>
              <w:pStyle w:val="TableParagraph"/>
            </w:pPr>
          </w:p>
        </w:tc>
      </w:tr>
      <w:tr w:rsidR="00D95BF2">
        <w:trPr>
          <w:trHeight w:val="296"/>
        </w:trPr>
        <w:tc>
          <w:tcPr>
            <w:tcW w:w="2918" w:type="dxa"/>
            <w:tcBorders>
              <w:top w:val="nil"/>
              <w:bottom w:val="nil"/>
            </w:tcBorders>
          </w:tcPr>
          <w:p w:rsidR="00D95BF2" w:rsidRDefault="001F48EE">
            <w:pPr>
              <w:pStyle w:val="TableParagraph"/>
              <w:spacing w:before="5" w:line="271" w:lineRule="exact"/>
              <w:ind w:left="29"/>
              <w:rPr>
                <w:sz w:val="24"/>
              </w:rPr>
            </w:pPr>
            <w:r>
              <w:rPr>
                <w:sz w:val="24"/>
              </w:rPr>
              <w:t>русской культуре,</w:t>
            </w:r>
          </w:p>
        </w:tc>
        <w:tc>
          <w:tcPr>
            <w:tcW w:w="3921" w:type="dxa"/>
            <w:vMerge/>
            <w:tcBorders>
              <w:top w:val="nil"/>
            </w:tcBorders>
          </w:tcPr>
          <w:p w:rsidR="00D95BF2" w:rsidRDefault="00D95BF2">
            <w:pPr>
              <w:rPr>
                <w:sz w:val="2"/>
                <w:szCs w:val="2"/>
              </w:rPr>
            </w:pPr>
          </w:p>
        </w:tc>
        <w:tc>
          <w:tcPr>
            <w:tcW w:w="796" w:type="dxa"/>
            <w:tcBorders>
              <w:top w:val="nil"/>
              <w:bottom w:val="nil"/>
            </w:tcBorders>
          </w:tcPr>
          <w:p w:rsidR="00D95BF2" w:rsidRDefault="00D95BF2">
            <w:pPr>
              <w:pStyle w:val="TableParagraph"/>
            </w:pPr>
          </w:p>
        </w:tc>
        <w:tc>
          <w:tcPr>
            <w:tcW w:w="1919" w:type="dxa"/>
            <w:tcBorders>
              <w:top w:val="nil"/>
              <w:bottom w:val="nil"/>
            </w:tcBorders>
          </w:tcPr>
          <w:p w:rsidR="00D95BF2" w:rsidRDefault="00D95BF2">
            <w:pPr>
              <w:pStyle w:val="TableParagraph"/>
            </w:pPr>
          </w:p>
        </w:tc>
      </w:tr>
      <w:tr w:rsidR="00D95BF2">
        <w:trPr>
          <w:trHeight w:val="296"/>
        </w:trPr>
        <w:tc>
          <w:tcPr>
            <w:tcW w:w="2918" w:type="dxa"/>
            <w:tcBorders>
              <w:top w:val="nil"/>
              <w:bottom w:val="nil"/>
            </w:tcBorders>
          </w:tcPr>
          <w:p w:rsidR="00D95BF2" w:rsidRDefault="001F48EE">
            <w:pPr>
              <w:pStyle w:val="TableParagraph"/>
              <w:spacing w:before="5" w:line="271" w:lineRule="exact"/>
              <w:ind w:left="29"/>
              <w:rPr>
                <w:sz w:val="24"/>
              </w:rPr>
            </w:pPr>
            <w:r>
              <w:rPr>
                <w:sz w:val="24"/>
              </w:rPr>
              <w:t>философии рубежа Х</w:t>
            </w:r>
            <w:proofErr w:type="gramStart"/>
            <w:r>
              <w:rPr>
                <w:sz w:val="24"/>
              </w:rPr>
              <w:t>I</w:t>
            </w:r>
            <w:proofErr w:type="gramEnd"/>
            <w:r>
              <w:rPr>
                <w:sz w:val="24"/>
              </w:rPr>
              <w:t>Х -</w:t>
            </w:r>
          </w:p>
        </w:tc>
        <w:tc>
          <w:tcPr>
            <w:tcW w:w="3921" w:type="dxa"/>
            <w:vMerge/>
            <w:tcBorders>
              <w:top w:val="nil"/>
            </w:tcBorders>
          </w:tcPr>
          <w:p w:rsidR="00D95BF2" w:rsidRDefault="00D95BF2">
            <w:pPr>
              <w:rPr>
                <w:sz w:val="2"/>
                <w:szCs w:val="2"/>
              </w:rPr>
            </w:pPr>
          </w:p>
        </w:tc>
        <w:tc>
          <w:tcPr>
            <w:tcW w:w="796" w:type="dxa"/>
            <w:tcBorders>
              <w:top w:val="nil"/>
              <w:bottom w:val="nil"/>
            </w:tcBorders>
          </w:tcPr>
          <w:p w:rsidR="00D95BF2" w:rsidRDefault="00D95BF2">
            <w:pPr>
              <w:pStyle w:val="TableParagraph"/>
            </w:pPr>
          </w:p>
        </w:tc>
        <w:tc>
          <w:tcPr>
            <w:tcW w:w="1919" w:type="dxa"/>
            <w:tcBorders>
              <w:top w:val="nil"/>
              <w:bottom w:val="nil"/>
            </w:tcBorders>
          </w:tcPr>
          <w:p w:rsidR="00D95BF2" w:rsidRDefault="001F48EE">
            <w:pPr>
              <w:pStyle w:val="TableParagraph"/>
              <w:spacing w:before="5" w:line="271" w:lineRule="exact"/>
              <w:ind w:left="1"/>
              <w:rPr>
                <w:sz w:val="24"/>
              </w:rPr>
            </w:pPr>
            <w:r>
              <w:rPr>
                <w:sz w:val="24"/>
              </w:rPr>
              <w:t>Проверка</w:t>
            </w:r>
          </w:p>
        </w:tc>
      </w:tr>
      <w:tr w:rsidR="00D95BF2">
        <w:trPr>
          <w:trHeight w:val="1548"/>
        </w:trPr>
        <w:tc>
          <w:tcPr>
            <w:tcW w:w="2918" w:type="dxa"/>
            <w:tcBorders>
              <w:top w:val="nil"/>
            </w:tcBorders>
          </w:tcPr>
          <w:p w:rsidR="00D95BF2" w:rsidRDefault="001F48EE">
            <w:pPr>
              <w:pStyle w:val="TableParagraph"/>
              <w:spacing w:before="5"/>
              <w:ind w:left="29"/>
              <w:rPr>
                <w:sz w:val="24"/>
              </w:rPr>
            </w:pPr>
            <w:r>
              <w:rPr>
                <w:sz w:val="24"/>
              </w:rPr>
              <w:t>ХХ вв.»</w:t>
            </w:r>
          </w:p>
        </w:tc>
        <w:tc>
          <w:tcPr>
            <w:tcW w:w="3921" w:type="dxa"/>
            <w:vMerge/>
            <w:tcBorders>
              <w:top w:val="nil"/>
            </w:tcBorders>
          </w:tcPr>
          <w:p w:rsidR="00D95BF2" w:rsidRDefault="00D95BF2">
            <w:pPr>
              <w:rPr>
                <w:sz w:val="2"/>
                <w:szCs w:val="2"/>
              </w:rPr>
            </w:pPr>
          </w:p>
        </w:tc>
        <w:tc>
          <w:tcPr>
            <w:tcW w:w="796" w:type="dxa"/>
            <w:tcBorders>
              <w:top w:val="nil"/>
            </w:tcBorders>
          </w:tcPr>
          <w:p w:rsidR="00D95BF2" w:rsidRDefault="001F48EE">
            <w:pPr>
              <w:pStyle w:val="TableParagraph"/>
              <w:spacing w:before="5"/>
              <w:ind w:left="5"/>
              <w:jc w:val="center"/>
              <w:rPr>
                <w:sz w:val="24"/>
              </w:rPr>
            </w:pPr>
            <w:r>
              <w:rPr>
                <w:w w:val="98"/>
                <w:sz w:val="24"/>
              </w:rPr>
              <w:t>8</w:t>
            </w:r>
          </w:p>
        </w:tc>
        <w:tc>
          <w:tcPr>
            <w:tcW w:w="1919" w:type="dxa"/>
            <w:tcBorders>
              <w:top w:val="nil"/>
            </w:tcBorders>
          </w:tcPr>
          <w:p w:rsidR="00D95BF2" w:rsidRDefault="001F48EE">
            <w:pPr>
              <w:pStyle w:val="TableParagraph"/>
              <w:spacing w:before="5" w:line="247" w:lineRule="auto"/>
              <w:ind w:left="1" w:right="443"/>
              <w:rPr>
                <w:sz w:val="24"/>
              </w:rPr>
            </w:pPr>
            <w:r>
              <w:rPr>
                <w:sz w:val="24"/>
              </w:rPr>
              <w:t>конспекта, тестирование.</w:t>
            </w:r>
          </w:p>
        </w:tc>
      </w:tr>
      <w:tr w:rsidR="00D95BF2">
        <w:trPr>
          <w:trHeight w:val="3402"/>
        </w:trPr>
        <w:tc>
          <w:tcPr>
            <w:tcW w:w="2918" w:type="dxa"/>
          </w:tcPr>
          <w:p w:rsidR="00D95BF2" w:rsidRDefault="001F48EE">
            <w:pPr>
              <w:pStyle w:val="TableParagraph"/>
              <w:spacing w:line="276" w:lineRule="auto"/>
              <w:ind w:left="29" w:right="258"/>
              <w:rPr>
                <w:sz w:val="24"/>
              </w:rPr>
            </w:pPr>
            <w:r>
              <w:rPr>
                <w:sz w:val="24"/>
              </w:rPr>
              <w:t>1.2. Тема: «"Всеобщая переоценка ценностей" в русской культуре, философии рубежа Х</w:t>
            </w:r>
            <w:proofErr w:type="gramStart"/>
            <w:r>
              <w:rPr>
                <w:sz w:val="24"/>
              </w:rPr>
              <w:t>I</w:t>
            </w:r>
            <w:proofErr w:type="gramEnd"/>
            <w:r>
              <w:rPr>
                <w:sz w:val="24"/>
              </w:rPr>
              <w:t>Х - ХХ вв.»</w:t>
            </w:r>
          </w:p>
        </w:tc>
        <w:tc>
          <w:tcPr>
            <w:tcW w:w="3921" w:type="dxa"/>
          </w:tcPr>
          <w:p w:rsidR="00D95BF2" w:rsidRDefault="00D95BF2">
            <w:pPr>
              <w:pStyle w:val="TableParagraph"/>
              <w:rPr>
                <w:b/>
                <w:sz w:val="26"/>
              </w:rPr>
            </w:pPr>
          </w:p>
          <w:p w:rsidR="00D95BF2" w:rsidRDefault="00D95BF2">
            <w:pPr>
              <w:pStyle w:val="TableParagraph"/>
              <w:rPr>
                <w:b/>
                <w:sz w:val="26"/>
              </w:rPr>
            </w:pPr>
          </w:p>
          <w:p w:rsidR="00D95BF2" w:rsidRDefault="001F48EE">
            <w:pPr>
              <w:pStyle w:val="TableParagraph"/>
              <w:spacing w:before="156"/>
              <w:ind w:left="-1"/>
              <w:rPr>
                <w:sz w:val="24"/>
              </w:rPr>
            </w:pPr>
            <w:r>
              <w:rPr>
                <w:sz w:val="24"/>
              </w:rPr>
              <w:t>Написание реферата на тему:</w:t>
            </w:r>
          </w:p>
          <w:p w:rsidR="00D95BF2" w:rsidRDefault="001F48EE">
            <w:pPr>
              <w:pStyle w:val="TableParagraph"/>
              <w:spacing w:before="41" w:line="271" w:lineRule="auto"/>
              <w:ind w:left="-1" w:right="30"/>
              <w:rPr>
                <w:sz w:val="24"/>
              </w:rPr>
            </w:pPr>
            <w:r>
              <w:rPr>
                <w:sz w:val="24"/>
              </w:rPr>
              <w:t>«Формы психологизма в русской реалистической литературе:</w:t>
            </w:r>
          </w:p>
          <w:p w:rsidR="00D95BF2" w:rsidRDefault="001F48EE">
            <w:pPr>
              <w:pStyle w:val="TableParagraph"/>
              <w:spacing w:line="267" w:lineRule="exact"/>
              <w:ind w:left="-1"/>
              <w:rPr>
                <w:sz w:val="24"/>
              </w:rPr>
            </w:pPr>
            <w:r>
              <w:rPr>
                <w:sz w:val="24"/>
              </w:rPr>
              <w:t>«диалектика души» Л.Толстого,</w:t>
            </w:r>
          </w:p>
          <w:p w:rsidR="00D95BF2" w:rsidRDefault="001F48EE">
            <w:pPr>
              <w:pStyle w:val="TableParagraph"/>
              <w:spacing w:before="41" w:line="276" w:lineRule="auto"/>
              <w:ind w:left="-1" w:right="129"/>
              <w:rPr>
                <w:sz w:val="24"/>
              </w:rPr>
            </w:pPr>
            <w:r>
              <w:rPr>
                <w:sz w:val="24"/>
              </w:rPr>
              <w:t>«тайны психологизма» И.Тургенева, психологизм рассказов И.Бунина»</w:t>
            </w:r>
          </w:p>
        </w:tc>
        <w:tc>
          <w:tcPr>
            <w:tcW w:w="796" w:type="dxa"/>
          </w:tcPr>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spacing w:before="4"/>
              <w:rPr>
                <w:b/>
                <w:sz w:val="28"/>
              </w:rPr>
            </w:pPr>
          </w:p>
          <w:p w:rsidR="00D95BF2" w:rsidRDefault="001F48EE">
            <w:pPr>
              <w:pStyle w:val="TableParagraph"/>
              <w:spacing w:before="1"/>
              <w:ind w:left="5"/>
              <w:jc w:val="center"/>
              <w:rPr>
                <w:sz w:val="24"/>
              </w:rPr>
            </w:pPr>
            <w:r>
              <w:rPr>
                <w:w w:val="98"/>
                <w:sz w:val="24"/>
              </w:rPr>
              <w:t>8</w:t>
            </w:r>
          </w:p>
        </w:tc>
        <w:tc>
          <w:tcPr>
            <w:tcW w:w="1919" w:type="dxa"/>
          </w:tcPr>
          <w:p w:rsidR="00D95BF2" w:rsidRDefault="00D95BF2">
            <w:pPr>
              <w:pStyle w:val="TableParagraph"/>
              <w:rPr>
                <w:b/>
                <w:sz w:val="26"/>
              </w:rPr>
            </w:pPr>
          </w:p>
          <w:p w:rsidR="00D95BF2" w:rsidRDefault="00D95BF2">
            <w:pPr>
              <w:pStyle w:val="TableParagraph"/>
              <w:rPr>
                <w:b/>
                <w:sz w:val="26"/>
              </w:rPr>
            </w:pPr>
          </w:p>
          <w:p w:rsidR="00D95BF2" w:rsidRDefault="001F48EE">
            <w:pPr>
              <w:pStyle w:val="TableParagraph"/>
              <w:tabs>
                <w:tab w:val="left" w:pos="1677"/>
              </w:tabs>
              <w:spacing w:before="156"/>
              <w:ind w:left="1" w:right="-15"/>
              <w:rPr>
                <w:sz w:val="24"/>
              </w:rPr>
            </w:pPr>
            <w:r>
              <w:rPr>
                <w:sz w:val="24"/>
              </w:rPr>
              <w:t>Опрос</w:t>
            </w:r>
            <w:r>
              <w:rPr>
                <w:sz w:val="24"/>
              </w:rPr>
              <w:tab/>
            </w:r>
            <w:proofErr w:type="gramStart"/>
            <w:r>
              <w:rPr>
                <w:spacing w:val="-9"/>
                <w:sz w:val="24"/>
              </w:rPr>
              <w:t>на</w:t>
            </w:r>
            <w:proofErr w:type="gramEnd"/>
          </w:p>
          <w:p w:rsidR="00D95BF2" w:rsidRDefault="001F48EE">
            <w:pPr>
              <w:pStyle w:val="TableParagraph"/>
              <w:spacing w:before="41" w:line="271" w:lineRule="auto"/>
              <w:ind w:left="1" w:right="450"/>
              <w:rPr>
                <w:sz w:val="24"/>
              </w:rPr>
            </w:pPr>
            <w:r>
              <w:rPr>
                <w:sz w:val="24"/>
              </w:rPr>
              <w:t xml:space="preserve">практическом </w:t>
            </w:r>
            <w:proofErr w:type="gramStart"/>
            <w:r>
              <w:rPr>
                <w:sz w:val="24"/>
              </w:rPr>
              <w:t>занятии</w:t>
            </w:r>
            <w:proofErr w:type="gramEnd"/>
            <w:r>
              <w:rPr>
                <w:sz w:val="24"/>
              </w:rPr>
              <w:t>.</w:t>
            </w:r>
          </w:p>
          <w:p w:rsidR="00D95BF2" w:rsidRDefault="00D95BF2">
            <w:pPr>
              <w:pStyle w:val="TableParagraph"/>
              <w:spacing w:before="9"/>
              <w:rPr>
                <w:b/>
                <w:sz w:val="26"/>
              </w:rPr>
            </w:pPr>
          </w:p>
          <w:p w:rsidR="00D95BF2" w:rsidRDefault="001F48EE">
            <w:pPr>
              <w:pStyle w:val="TableParagraph"/>
              <w:spacing w:line="276" w:lineRule="auto"/>
              <w:ind w:left="1" w:right="891"/>
              <w:rPr>
                <w:sz w:val="24"/>
              </w:rPr>
            </w:pPr>
            <w:r>
              <w:rPr>
                <w:sz w:val="24"/>
              </w:rPr>
              <w:t>Проверка реферата.</w:t>
            </w:r>
          </w:p>
        </w:tc>
      </w:tr>
      <w:tr w:rsidR="00D95BF2">
        <w:trPr>
          <w:trHeight w:val="2207"/>
        </w:trPr>
        <w:tc>
          <w:tcPr>
            <w:tcW w:w="2918" w:type="dxa"/>
          </w:tcPr>
          <w:p w:rsidR="00D95BF2" w:rsidRDefault="001F48EE">
            <w:pPr>
              <w:pStyle w:val="TableParagraph"/>
              <w:spacing w:line="272" w:lineRule="exact"/>
              <w:ind w:left="29"/>
              <w:rPr>
                <w:sz w:val="24"/>
              </w:rPr>
            </w:pPr>
            <w:r>
              <w:rPr>
                <w:sz w:val="24"/>
              </w:rPr>
              <w:t>1.3.Тема: «Концепция</w:t>
            </w:r>
          </w:p>
          <w:p w:rsidR="00D95BF2" w:rsidRDefault="001F48EE">
            <w:pPr>
              <w:pStyle w:val="TableParagraph"/>
              <w:spacing w:before="41" w:line="280" w:lineRule="auto"/>
              <w:ind w:left="29" w:right="188"/>
              <w:rPr>
                <w:i/>
                <w:sz w:val="24"/>
              </w:rPr>
            </w:pPr>
            <w:r>
              <w:rPr>
                <w:sz w:val="24"/>
              </w:rPr>
              <w:t xml:space="preserve">«естественного человека» в прозе </w:t>
            </w:r>
            <w:r>
              <w:rPr>
                <w:i/>
                <w:sz w:val="24"/>
              </w:rPr>
              <w:t>А. Куприна.</w:t>
            </w:r>
          </w:p>
          <w:p w:rsidR="00D95BF2" w:rsidRDefault="001F48EE">
            <w:pPr>
              <w:pStyle w:val="TableParagraph"/>
              <w:spacing w:line="271" w:lineRule="auto"/>
              <w:ind w:left="29" w:right="274"/>
              <w:rPr>
                <w:sz w:val="24"/>
              </w:rPr>
            </w:pPr>
            <w:r>
              <w:rPr>
                <w:sz w:val="24"/>
              </w:rPr>
              <w:t>Проблема нравственного выбора»</w:t>
            </w:r>
          </w:p>
        </w:tc>
        <w:tc>
          <w:tcPr>
            <w:tcW w:w="3921" w:type="dxa"/>
          </w:tcPr>
          <w:p w:rsidR="00D95BF2" w:rsidRDefault="00D95BF2">
            <w:pPr>
              <w:pStyle w:val="TableParagraph"/>
              <w:rPr>
                <w:b/>
                <w:sz w:val="26"/>
              </w:rPr>
            </w:pPr>
          </w:p>
          <w:p w:rsidR="00D95BF2" w:rsidRDefault="001F48EE">
            <w:pPr>
              <w:pStyle w:val="TableParagraph"/>
              <w:spacing w:before="172"/>
              <w:ind w:left="59"/>
              <w:rPr>
                <w:sz w:val="24"/>
              </w:rPr>
            </w:pPr>
            <w:r>
              <w:rPr>
                <w:sz w:val="24"/>
              </w:rPr>
              <w:t>Анализ повести «Олеся».</w:t>
            </w:r>
          </w:p>
          <w:p w:rsidR="00D95BF2" w:rsidRDefault="00D95BF2">
            <w:pPr>
              <w:pStyle w:val="TableParagraph"/>
              <w:spacing w:before="2"/>
              <w:rPr>
                <w:b/>
                <w:sz w:val="28"/>
              </w:rPr>
            </w:pPr>
          </w:p>
          <w:p w:rsidR="00D95BF2" w:rsidRDefault="001F48EE">
            <w:pPr>
              <w:pStyle w:val="TableParagraph"/>
              <w:spacing w:line="276" w:lineRule="auto"/>
              <w:ind w:left="-1" w:right="30" w:firstLine="60"/>
              <w:rPr>
                <w:sz w:val="24"/>
              </w:rPr>
            </w:pPr>
            <w:r>
              <w:rPr>
                <w:sz w:val="24"/>
              </w:rPr>
              <w:t>Подготовка презентации сценария фильма «Гранатовый браслет»</w:t>
            </w:r>
          </w:p>
        </w:tc>
        <w:tc>
          <w:tcPr>
            <w:tcW w:w="796" w:type="dxa"/>
          </w:tcPr>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spacing w:before="8"/>
              <w:rPr>
                <w:b/>
                <w:sz w:val="30"/>
              </w:rPr>
            </w:pPr>
          </w:p>
          <w:p w:rsidR="00D95BF2" w:rsidRDefault="001F48EE">
            <w:pPr>
              <w:pStyle w:val="TableParagraph"/>
              <w:ind w:left="5"/>
              <w:jc w:val="center"/>
              <w:rPr>
                <w:sz w:val="24"/>
              </w:rPr>
            </w:pPr>
            <w:r>
              <w:rPr>
                <w:w w:val="98"/>
                <w:sz w:val="24"/>
              </w:rPr>
              <w:t>8</w:t>
            </w:r>
          </w:p>
        </w:tc>
        <w:tc>
          <w:tcPr>
            <w:tcW w:w="1919" w:type="dxa"/>
          </w:tcPr>
          <w:p w:rsidR="00D95BF2" w:rsidRDefault="00D95BF2">
            <w:pPr>
              <w:pStyle w:val="TableParagraph"/>
              <w:spacing w:before="2"/>
              <w:rPr>
                <w:b/>
                <w:sz w:val="27"/>
              </w:rPr>
            </w:pPr>
          </w:p>
          <w:p w:rsidR="00D95BF2" w:rsidRDefault="001F48EE">
            <w:pPr>
              <w:pStyle w:val="TableParagraph"/>
              <w:tabs>
                <w:tab w:val="left" w:pos="1334"/>
              </w:tabs>
              <w:spacing w:line="271" w:lineRule="auto"/>
              <w:ind w:left="1" w:right="-15"/>
              <w:rPr>
                <w:sz w:val="24"/>
              </w:rPr>
            </w:pPr>
            <w:r>
              <w:rPr>
                <w:sz w:val="24"/>
              </w:rPr>
              <w:t>Проверка</w:t>
            </w:r>
            <w:r>
              <w:rPr>
                <w:sz w:val="24"/>
              </w:rPr>
              <w:tab/>
            </w:r>
            <w:r>
              <w:rPr>
                <w:spacing w:val="-4"/>
                <w:sz w:val="24"/>
              </w:rPr>
              <w:t xml:space="preserve">плана </w:t>
            </w:r>
            <w:r>
              <w:rPr>
                <w:sz w:val="24"/>
              </w:rPr>
              <w:t>ролевой</w:t>
            </w:r>
            <w:r>
              <w:rPr>
                <w:sz w:val="24"/>
              </w:rPr>
              <w:tab/>
            </w:r>
            <w:r>
              <w:rPr>
                <w:spacing w:val="-5"/>
                <w:sz w:val="24"/>
              </w:rPr>
              <w:t xml:space="preserve">игры. </w:t>
            </w:r>
            <w:r>
              <w:rPr>
                <w:sz w:val="24"/>
              </w:rPr>
              <w:t>Анализ презентации сценария</w:t>
            </w:r>
            <w:r>
              <w:rPr>
                <w:spacing w:val="-2"/>
                <w:sz w:val="24"/>
              </w:rPr>
              <w:t xml:space="preserve"> </w:t>
            </w:r>
            <w:r>
              <w:rPr>
                <w:sz w:val="24"/>
              </w:rPr>
              <w:t>фильма.</w:t>
            </w:r>
          </w:p>
        </w:tc>
      </w:tr>
      <w:tr w:rsidR="00D95BF2">
        <w:trPr>
          <w:trHeight w:val="302"/>
        </w:trPr>
        <w:tc>
          <w:tcPr>
            <w:tcW w:w="2918" w:type="dxa"/>
            <w:tcBorders>
              <w:bottom w:val="nil"/>
            </w:tcBorders>
          </w:tcPr>
          <w:p w:rsidR="00D95BF2" w:rsidRDefault="001F48EE">
            <w:pPr>
              <w:pStyle w:val="TableParagraph"/>
              <w:spacing w:before="1"/>
              <w:ind w:left="29"/>
              <w:rPr>
                <w:i/>
                <w:sz w:val="24"/>
              </w:rPr>
            </w:pPr>
            <w:r>
              <w:rPr>
                <w:sz w:val="24"/>
              </w:rPr>
              <w:t>1.4 Тема: «</w:t>
            </w:r>
            <w:r>
              <w:rPr>
                <w:i/>
                <w:sz w:val="24"/>
              </w:rPr>
              <w:t>М.Горький.</w:t>
            </w:r>
          </w:p>
        </w:tc>
        <w:tc>
          <w:tcPr>
            <w:tcW w:w="3921" w:type="dxa"/>
            <w:tcBorders>
              <w:bottom w:val="nil"/>
            </w:tcBorders>
          </w:tcPr>
          <w:p w:rsidR="00D95BF2" w:rsidRDefault="001F48EE">
            <w:pPr>
              <w:pStyle w:val="TableParagraph"/>
              <w:spacing w:before="1"/>
              <w:ind w:left="-1"/>
              <w:rPr>
                <w:sz w:val="24"/>
              </w:rPr>
            </w:pPr>
            <w:r>
              <w:rPr>
                <w:sz w:val="24"/>
              </w:rPr>
              <w:t xml:space="preserve">Просмотр и анализ </w:t>
            </w:r>
            <w:proofErr w:type="spellStart"/>
            <w:r>
              <w:rPr>
                <w:sz w:val="24"/>
              </w:rPr>
              <w:t>видеоспектакля</w:t>
            </w:r>
            <w:proofErr w:type="spellEnd"/>
          </w:p>
        </w:tc>
        <w:tc>
          <w:tcPr>
            <w:tcW w:w="796" w:type="dxa"/>
            <w:tcBorders>
              <w:bottom w:val="nil"/>
            </w:tcBorders>
          </w:tcPr>
          <w:p w:rsidR="00D95BF2" w:rsidRDefault="00D95BF2">
            <w:pPr>
              <w:pStyle w:val="TableParagraph"/>
            </w:pPr>
          </w:p>
        </w:tc>
        <w:tc>
          <w:tcPr>
            <w:tcW w:w="1919" w:type="dxa"/>
            <w:tcBorders>
              <w:bottom w:val="nil"/>
            </w:tcBorders>
          </w:tcPr>
          <w:p w:rsidR="00D95BF2" w:rsidRDefault="001F48EE">
            <w:pPr>
              <w:pStyle w:val="TableParagraph"/>
              <w:tabs>
                <w:tab w:val="left" w:pos="1677"/>
              </w:tabs>
              <w:spacing w:before="1"/>
              <w:ind w:left="1" w:right="-15"/>
              <w:rPr>
                <w:sz w:val="24"/>
              </w:rPr>
            </w:pPr>
            <w:r>
              <w:rPr>
                <w:sz w:val="24"/>
              </w:rPr>
              <w:t>Опрос</w:t>
            </w:r>
            <w:r>
              <w:rPr>
                <w:sz w:val="24"/>
              </w:rPr>
              <w:tab/>
            </w:r>
            <w:proofErr w:type="gramStart"/>
            <w:r>
              <w:rPr>
                <w:spacing w:val="-9"/>
                <w:sz w:val="24"/>
              </w:rPr>
              <w:t>на</w:t>
            </w:r>
            <w:proofErr w:type="gramEnd"/>
          </w:p>
        </w:tc>
      </w:tr>
      <w:tr w:rsidR="00D95BF2">
        <w:trPr>
          <w:trHeight w:val="633"/>
        </w:trPr>
        <w:tc>
          <w:tcPr>
            <w:tcW w:w="2918" w:type="dxa"/>
            <w:tcBorders>
              <w:top w:val="nil"/>
              <w:bottom w:val="nil"/>
            </w:tcBorders>
          </w:tcPr>
          <w:p w:rsidR="00D95BF2" w:rsidRDefault="001F48EE">
            <w:pPr>
              <w:pStyle w:val="TableParagraph"/>
              <w:spacing w:before="15"/>
              <w:ind w:left="29"/>
              <w:rPr>
                <w:sz w:val="24"/>
              </w:rPr>
            </w:pPr>
            <w:r>
              <w:rPr>
                <w:sz w:val="24"/>
              </w:rPr>
              <w:t>Проза1890-х гг.:</w:t>
            </w:r>
          </w:p>
          <w:p w:rsidR="00D95BF2" w:rsidRDefault="001F48EE">
            <w:pPr>
              <w:pStyle w:val="TableParagraph"/>
              <w:spacing w:before="41"/>
              <w:ind w:left="29"/>
              <w:rPr>
                <w:sz w:val="24"/>
              </w:rPr>
            </w:pPr>
            <w:r>
              <w:rPr>
                <w:sz w:val="24"/>
              </w:rPr>
              <w:t>ницшеанство. Драматургия</w:t>
            </w:r>
          </w:p>
        </w:tc>
        <w:tc>
          <w:tcPr>
            <w:tcW w:w="3921" w:type="dxa"/>
            <w:tcBorders>
              <w:top w:val="nil"/>
              <w:bottom w:val="nil"/>
            </w:tcBorders>
          </w:tcPr>
          <w:p w:rsidR="00D95BF2" w:rsidRDefault="001F48EE">
            <w:pPr>
              <w:pStyle w:val="TableParagraph"/>
              <w:spacing w:before="15"/>
              <w:ind w:left="-1"/>
              <w:rPr>
                <w:sz w:val="24"/>
              </w:rPr>
            </w:pPr>
            <w:r>
              <w:rPr>
                <w:sz w:val="24"/>
              </w:rPr>
              <w:t>«На дне»: сопоставление</w:t>
            </w:r>
          </w:p>
          <w:p w:rsidR="00D95BF2" w:rsidRDefault="001F48EE">
            <w:pPr>
              <w:pStyle w:val="TableParagraph"/>
              <w:spacing w:before="41"/>
              <w:ind w:left="-1"/>
              <w:rPr>
                <w:sz w:val="24"/>
              </w:rPr>
            </w:pPr>
            <w:r>
              <w:rPr>
                <w:sz w:val="24"/>
              </w:rPr>
              <w:t xml:space="preserve">горьковской концепции личности </w:t>
            </w:r>
            <w:proofErr w:type="gramStart"/>
            <w:r>
              <w:rPr>
                <w:sz w:val="24"/>
              </w:rPr>
              <w:t>в</w:t>
            </w:r>
            <w:proofErr w:type="gramEnd"/>
          </w:p>
        </w:tc>
        <w:tc>
          <w:tcPr>
            <w:tcW w:w="796" w:type="dxa"/>
            <w:tcBorders>
              <w:top w:val="nil"/>
              <w:bottom w:val="nil"/>
            </w:tcBorders>
          </w:tcPr>
          <w:p w:rsidR="00D95BF2" w:rsidRDefault="001F48EE">
            <w:pPr>
              <w:pStyle w:val="TableParagraph"/>
              <w:spacing w:before="173"/>
              <w:ind w:left="82" w:right="77"/>
              <w:jc w:val="center"/>
              <w:rPr>
                <w:sz w:val="24"/>
              </w:rPr>
            </w:pPr>
            <w:r>
              <w:rPr>
                <w:sz w:val="24"/>
              </w:rPr>
              <w:t>10</w:t>
            </w:r>
          </w:p>
        </w:tc>
        <w:tc>
          <w:tcPr>
            <w:tcW w:w="1919" w:type="dxa"/>
            <w:tcBorders>
              <w:top w:val="nil"/>
              <w:bottom w:val="nil"/>
            </w:tcBorders>
          </w:tcPr>
          <w:p w:rsidR="00D95BF2" w:rsidRDefault="001F48EE">
            <w:pPr>
              <w:pStyle w:val="TableParagraph"/>
              <w:spacing w:before="15"/>
              <w:ind w:left="1"/>
              <w:rPr>
                <w:sz w:val="24"/>
              </w:rPr>
            </w:pPr>
            <w:r>
              <w:rPr>
                <w:sz w:val="24"/>
              </w:rPr>
              <w:t>практическом</w:t>
            </w:r>
          </w:p>
          <w:p w:rsidR="00D95BF2" w:rsidRDefault="001F48EE">
            <w:pPr>
              <w:pStyle w:val="TableParagraph"/>
              <w:spacing w:before="41"/>
              <w:ind w:left="1"/>
              <w:rPr>
                <w:sz w:val="24"/>
              </w:rPr>
            </w:pPr>
            <w:proofErr w:type="gramStart"/>
            <w:r>
              <w:rPr>
                <w:sz w:val="24"/>
              </w:rPr>
              <w:t>занятии</w:t>
            </w:r>
            <w:proofErr w:type="gramEnd"/>
            <w:r>
              <w:rPr>
                <w:sz w:val="24"/>
              </w:rPr>
              <w:t>, проверка</w:t>
            </w:r>
          </w:p>
        </w:tc>
      </w:tr>
      <w:tr w:rsidR="00D95BF2">
        <w:trPr>
          <w:trHeight w:val="358"/>
        </w:trPr>
        <w:tc>
          <w:tcPr>
            <w:tcW w:w="2918" w:type="dxa"/>
            <w:tcBorders>
              <w:top w:val="nil"/>
            </w:tcBorders>
          </w:tcPr>
          <w:p w:rsidR="00D95BF2" w:rsidRDefault="001F48EE">
            <w:pPr>
              <w:pStyle w:val="TableParagraph"/>
              <w:spacing w:before="15"/>
              <w:ind w:left="29"/>
              <w:rPr>
                <w:sz w:val="24"/>
              </w:rPr>
            </w:pPr>
            <w:r>
              <w:rPr>
                <w:sz w:val="24"/>
              </w:rPr>
              <w:t>1900-х гг.»</w:t>
            </w:r>
          </w:p>
        </w:tc>
        <w:tc>
          <w:tcPr>
            <w:tcW w:w="3921" w:type="dxa"/>
            <w:tcBorders>
              <w:top w:val="nil"/>
            </w:tcBorders>
          </w:tcPr>
          <w:p w:rsidR="00D95BF2" w:rsidRDefault="001F48EE">
            <w:pPr>
              <w:pStyle w:val="TableParagraph"/>
              <w:spacing w:before="15"/>
              <w:ind w:left="-1"/>
              <w:rPr>
                <w:sz w:val="24"/>
              </w:rPr>
            </w:pPr>
            <w:proofErr w:type="gramStart"/>
            <w:r>
              <w:rPr>
                <w:sz w:val="24"/>
              </w:rPr>
              <w:t>тексте</w:t>
            </w:r>
            <w:proofErr w:type="gramEnd"/>
            <w:r>
              <w:rPr>
                <w:sz w:val="24"/>
              </w:rPr>
              <w:t xml:space="preserve"> пьесы и в экранизации.</w:t>
            </w:r>
          </w:p>
        </w:tc>
        <w:tc>
          <w:tcPr>
            <w:tcW w:w="796" w:type="dxa"/>
            <w:tcBorders>
              <w:top w:val="nil"/>
            </w:tcBorders>
          </w:tcPr>
          <w:p w:rsidR="00D95BF2" w:rsidRDefault="00D95BF2">
            <w:pPr>
              <w:pStyle w:val="TableParagraph"/>
              <w:rPr>
                <w:sz w:val="24"/>
              </w:rPr>
            </w:pPr>
          </w:p>
        </w:tc>
        <w:tc>
          <w:tcPr>
            <w:tcW w:w="1919" w:type="dxa"/>
            <w:tcBorders>
              <w:top w:val="nil"/>
            </w:tcBorders>
          </w:tcPr>
          <w:p w:rsidR="00D95BF2" w:rsidRDefault="001F48EE">
            <w:pPr>
              <w:pStyle w:val="TableParagraph"/>
              <w:spacing w:before="15"/>
              <w:ind w:left="1"/>
              <w:rPr>
                <w:sz w:val="24"/>
              </w:rPr>
            </w:pPr>
            <w:r>
              <w:rPr>
                <w:sz w:val="24"/>
              </w:rPr>
              <w:t>реферата.</w:t>
            </w:r>
          </w:p>
        </w:tc>
      </w:tr>
    </w:tbl>
    <w:p w:rsidR="00D95BF2" w:rsidRDefault="00D95BF2">
      <w:pPr>
        <w:rPr>
          <w:sz w:val="24"/>
        </w:rPr>
        <w:sectPr w:rsidR="00D95BF2">
          <w:pgSz w:w="11910" w:h="16840"/>
          <w:pgMar w:top="1040" w:right="420" w:bottom="280" w:left="1400" w:header="720" w:footer="720" w:gutter="0"/>
          <w:cols w:space="720"/>
        </w:sect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918"/>
        <w:gridCol w:w="3921"/>
        <w:gridCol w:w="796"/>
        <w:gridCol w:w="1919"/>
      </w:tblGrid>
      <w:tr w:rsidR="00D95BF2">
        <w:trPr>
          <w:trHeight w:val="997"/>
        </w:trPr>
        <w:tc>
          <w:tcPr>
            <w:tcW w:w="2918" w:type="dxa"/>
          </w:tcPr>
          <w:p w:rsidR="00D95BF2" w:rsidRDefault="001F48EE">
            <w:pPr>
              <w:pStyle w:val="TableParagraph"/>
              <w:spacing w:before="178" w:line="276" w:lineRule="auto"/>
              <w:ind w:left="769" w:right="729" w:hanging="20"/>
              <w:rPr>
                <w:b/>
                <w:sz w:val="24"/>
              </w:rPr>
            </w:pPr>
            <w:r>
              <w:rPr>
                <w:b/>
                <w:sz w:val="24"/>
              </w:rPr>
              <w:lastRenderedPageBreak/>
              <w:t>Раздел/ тема дисциплины</w:t>
            </w:r>
          </w:p>
        </w:tc>
        <w:tc>
          <w:tcPr>
            <w:tcW w:w="3921" w:type="dxa"/>
          </w:tcPr>
          <w:p w:rsidR="00D95BF2" w:rsidRDefault="001F48EE">
            <w:pPr>
              <w:pStyle w:val="TableParagraph"/>
              <w:spacing w:before="178" w:line="276" w:lineRule="auto"/>
              <w:ind w:left="1539" w:right="795" w:hanging="800"/>
              <w:rPr>
                <w:b/>
                <w:sz w:val="24"/>
              </w:rPr>
            </w:pPr>
            <w:r>
              <w:rPr>
                <w:b/>
                <w:sz w:val="24"/>
              </w:rPr>
              <w:t>Вид самостоятельной работы</w:t>
            </w:r>
          </w:p>
        </w:tc>
        <w:tc>
          <w:tcPr>
            <w:tcW w:w="796" w:type="dxa"/>
          </w:tcPr>
          <w:p w:rsidR="00D95BF2" w:rsidRDefault="001F48EE">
            <w:pPr>
              <w:pStyle w:val="TableParagraph"/>
              <w:spacing w:before="20" w:line="276" w:lineRule="auto"/>
              <w:ind w:left="84" w:right="77"/>
              <w:jc w:val="center"/>
              <w:rPr>
                <w:b/>
                <w:sz w:val="24"/>
              </w:rPr>
            </w:pPr>
            <w:r>
              <w:rPr>
                <w:b/>
                <w:sz w:val="24"/>
              </w:rPr>
              <w:t xml:space="preserve">Кол- </w:t>
            </w:r>
            <w:proofErr w:type="gramStart"/>
            <w:r>
              <w:rPr>
                <w:b/>
                <w:sz w:val="24"/>
              </w:rPr>
              <w:t>во</w:t>
            </w:r>
            <w:proofErr w:type="gramEnd"/>
            <w:r>
              <w:rPr>
                <w:b/>
                <w:sz w:val="24"/>
              </w:rPr>
              <w:t xml:space="preserve"> часов</w:t>
            </w:r>
          </w:p>
        </w:tc>
        <w:tc>
          <w:tcPr>
            <w:tcW w:w="1919" w:type="dxa"/>
          </w:tcPr>
          <w:p w:rsidR="00D95BF2" w:rsidRDefault="001F48EE">
            <w:pPr>
              <w:pStyle w:val="TableParagraph"/>
              <w:spacing w:before="178" w:line="276" w:lineRule="auto"/>
              <w:ind w:left="380" w:firstLine="100"/>
              <w:rPr>
                <w:b/>
                <w:sz w:val="24"/>
              </w:rPr>
            </w:pPr>
            <w:r>
              <w:rPr>
                <w:b/>
                <w:sz w:val="24"/>
              </w:rPr>
              <w:t xml:space="preserve">Формы </w:t>
            </w:r>
            <w:r>
              <w:rPr>
                <w:b/>
                <w:w w:val="95"/>
                <w:sz w:val="24"/>
              </w:rPr>
              <w:t>контроля</w:t>
            </w:r>
          </w:p>
        </w:tc>
      </w:tr>
      <w:tr w:rsidR="00D95BF2">
        <w:trPr>
          <w:trHeight w:val="1890"/>
        </w:trPr>
        <w:tc>
          <w:tcPr>
            <w:tcW w:w="2918" w:type="dxa"/>
          </w:tcPr>
          <w:p w:rsidR="00D95BF2" w:rsidRDefault="00D95BF2">
            <w:pPr>
              <w:pStyle w:val="TableParagraph"/>
            </w:pPr>
          </w:p>
        </w:tc>
        <w:tc>
          <w:tcPr>
            <w:tcW w:w="3921" w:type="dxa"/>
          </w:tcPr>
          <w:p w:rsidR="00D95BF2" w:rsidRDefault="001F48EE">
            <w:pPr>
              <w:pStyle w:val="TableParagraph"/>
              <w:spacing w:line="276" w:lineRule="auto"/>
              <w:ind w:left="-1" w:right="468"/>
              <w:rPr>
                <w:sz w:val="24"/>
              </w:rPr>
            </w:pPr>
            <w:r>
              <w:rPr>
                <w:sz w:val="24"/>
              </w:rPr>
              <w:t>Изучение различных актерских и режиссерских интерпретаций характеров.</w:t>
            </w:r>
          </w:p>
          <w:p w:rsidR="00D95BF2" w:rsidRDefault="00D95BF2">
            <w:pPr>
              <w:pStyle w:val="TableParagraph"/>
              <w:spacing w:before="8"/>
              <w:rPr>
                <w:b/>
                <w:sz w:val="23"/>
              </w:rPr>
            </w:pPr>
          </w:p>
          <w:p w:rsidR="00D95BF2" w:rsidRDefault="001F48EE">
            <w:pPr>
              <w:pStyle w:val="TableParagraph"/>
              <w:spacing w:line="276" w:lineRule="auto"/>
              <w:ind w:left="-1" w:right="71"/>
              <w:rPr>
                <w:sz w:val="24"/>
              </w:rPr>
            </w:pPr>
            <w:r>
              <w:rPr>
                <w:sz w:val="24"/>
              </w:rPr>
              <w:t>Написание рецензии на экранизацию театральной постановки.</w:t>
            </w:r>
          </w:p>
        </w:tc>
        <w:tc>
          <w:tcPr>
            <w:tcW w:w="796" w:type="dxa"/>
          </w:tcPr>
          <w:p w:rsidR="00D95BF2" w:rsidRDefault="00D95BF2">
            <w:pPr>
              <w:pStyle w:val="TableParagraph"/>
            </w:pPr>
          </w:p>
        </w:tc>
        <w:tc>
          <w:tcPr>
            <w:tcW w:w="1919" w:type="dxa"/>
          </w:tcPr>
          <w:p w:rsidR="00D95BF2" w:rsidRDefault="00D95BF2">
            <w:pPr>
              <w:pStyle w:val="TableParagraph"/>
            </w:pPr>
          </w:p>
        </w:tc>
      </w:tr>
      <w:tr w:rsidR="00D95BF2">
        <w:trPr>
          <w:trHeight w:val="1535"/>
        </w:trPr>
        <w:tc>
          <w:tcPr>
            <w:tcW w:w="2918" w:type="dxa"/>
          </w:tcPr>
          <w:p w:rsidR="00D95BF2" w:rsidRDefault="001F48EE">
            <w:pPr>
              <w:pStyle w:val="TableParagraph"/>
              <w:spacing w:line="268" w:lineRule="exact"/>
              <w:ind w:left="89"/>
              <w:rPr>
                <w:sz w:val="24"/>
              </w:rPr>
            </w:pPr>
            <w:r>
              <w:rPr>
                <w:b/>
                <w:sz w:val="24"/>
              </w:rPr>
              <w:t>Итого по разделу</w:t>
            </w:r>
            <w:r>
              <w:rPr>
                <w:sz w:val="24"/>
              </w:rPr>
              <w:t>.</w:t>
            </w:r>
          </w:p>
        </w:tc>
        <w:tc>
          <w:tcPr>
            <w:tcW w:w="3921" w:type="dxa"/>
          </w:tcPr>
          <w:p w:rsidR="00D95BF2" w:rsidRDefault="00D95BF2">
            <w:pPr>
              <w:pStyle w:val="TableParagraph"/>
            </w:pPr>
          </w:p>
        </w:tc>
        <w:tc>
          <w:tcPr>
            <w:tcW w:w="796" w:type="dxa"/>
          </w:tcPr>
          <w:p w:rsidR="00D95BF2" w:rsidRDefault="00D95BF2">
            <w:pPr>
              <w:pStyle w:val="TableParagraph"/>
              <w:rPr>
                <w:b/>
                <w:sz w:val="26"/>
              </w:rPr>
            </w:pPr>
          </w:p>
          <w:p w:rsidR="00D95BF2" w:rsidRDefault="00D95BF2">
            <w:pPr>
              <w:pStyle w:val="TableParagraph"/>
              <w:spacing w:before="9"/>
              <w:rPr>
                <w:b/>
                <w:sz w:val="25"/>
              </w:rPr>
            </w:pPr>
          </w:p>
          <w:p w:rsidR="00D95BF2" w:rsidRDefault="001F48EE">
            <w:pPr>
              <w:pStyle w:val="TableParagraph"/>
              <w:spacing w:before="1"/>
              <w:ind w:left="82" w:right="77"/>
              <w:jc w:val="center"/>
              <w:rPr>
                <w:b/>
                <w:sz w:val="24"/>
              </w:rPr>
            </w:pPr>
            <w:r>
              <w:rPr>
                <w:b/>
                <w:sz w:val="24"/>
              </w:rPr>
              <w:t>34</w:t>
            </w:r>
          </w:p>
        </w:tc>
        <w:tc>
          <w:tcPr>
            <w:tcW w:w="1919" w:type="dxa"/>
          </w:tcPr>
          <w:p w:rsidR="00D95BF2" w:rsidRDefault="00D95BF2">
            <w:pPr>
              <w:pStyle w:val="TableParagraph"/>
            </w:pPr>
          </w:p>
        </w:tc>
      </w:tr>
      <w:tr w:rsidR="00D95BF2">
        <w:trPr>
          <w:trHeight w:val="4319"/>
        </w:trPr>
        <w:tc>
          <w:tcPr>
            <w:tcW w:w="2918" w:type="dxa"/>
          </w:tcPr>
          <w:p w:rsidR="00D95BF2" w:rsidRDefault="001F48EE">
            <w:pPr>
              <w:pStyle w:val="TableParagraph"/>
              <w:spacing w:line="276" w:lineRule="auto"/>
              <w:ind w:left="29" w:right="36"/>
              <w:rPr>
                <w:sz w:val="24"/>
              </w:rPr>
            </w:pPr>
            <w:r>
              <w:rPr>
                <w:sz w:val="24"/>
              </w:rPr>
              <w:t>2.Раздел «Художественное осмысление личности творчестве авторов нереалистических течений в русской литературе на рубеже веков»</w:t>
            </w:r>
          </w:p>
        </w:tc>
        <w:tc>
          <w:tcPr>
            <w:tcW w:w="3921" w:type="dxa"/>
          </w:tcPr>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rPr>
                <w:b/>
                <w:sz w:val="26"/>
              </w:rPr>
            </w:pPr>
          </w:p>
          <w:p w:rsidR="00D95BF2" w:rsidRDefault="001F48EE">
            <w:pPr>
              <w:pStyle w:val="TableParagraph"/>
              <w:spacing w:before="173" w:line="276" w:lineRule="auto"/>
              <w:ind w:left="-1" w:right="1046"/>
              <w:rPr>
                <w:sz w:val="24"/>
              </w:rPr>
            </w:pPr>
            <w:r>
              <w:rPr>
                <w:sz w:val="24"/>
              </w:rPr>
              <w:t>Конспектирование научной литературы.</w:t>
            </w:r>
          </w:p>
          <w:p w:rsidR="00D95BF2" w:rsidRDefault="00D95BF2">
            <w:pPr>
              <w:pStyle w:val="TableParagraph"/>
              <w:spacing w:before="6"/>
              <w:rPr>
                <w:b/>
                <w:sz w:val="24"/>
              </w:rPr>
            </w:pPr>
          </w:p>
          <w:p w:rsidR="00D95BF2" w:rsidRDefault="001F48EE">
            <w:pPr>
              <w:pStyle w:val="TableParagraph"/>
              <w:spacing w:line="276" w:lineRule="auto"/>
              <w:ind w:left="-1" w:right="172"/>
              <w:rPr>
                <w:sz w:val="24"/>
              </w:rPr>
            </w:pPr>
            <w:r>
              <w:rPr>
                <w:sz w:val="24"/>
              </w:rPr>
              <w:t>Реферирование современных научных работ по тематике раздела.</w:t>
            </w:r>
          </w:p>
        </w:tc>
        <w:tc>
          <w:tcPr>
            <w:tcW w:w="796" w:type="dxa"/>
          </w:tcPr>
          <w:p w:rsidR="00D95BF2" w:rsidRDefault="00D95BF2">
            <w:pPr>
              <w:pStyle w:val="TableParagraph"/>
            </w:pPr>
          </w:p>
        </w:tc>
        <w:tc>
          <w:tcPr>
            <w:tcW w:w="1919" w:type="dxa"/>
          </w:tcPr>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spacing w:before="7"/>
              <w:rPr>
                <w:b/>
                <w:sz w:val="25"/>
              </w:rPr>
            </w:pPr>
          </w:p>
          <w:p w:rsidR="00D95BF2" w:rsidRDefault="001F48EE">
            <w:pPr>
              <w:pStyle w:val="TableParagraph"/>
              <w:tabs>
                <w:tab w:val="left" w:pos="1806"/>
              </w:tabs>
              <w:spacing w:line="276" w:lineRule="auto"/>
              <w:ind w:left="1" w:right="-15"/>
              <w:rPr>
                <w:sz w:val="24"/>
              </w:rPr>
            </w:pPr>
            <w:r>
              <w:rPr>
                <w:sz w:val="24"/>
              </w:rPr>
              <w:t>Выступление</w:t>
            </w:r>
            <w:r>
              <w:rPr>
                <w:sz w:val="24"/>
              </w:rPr>
              <w:tab/>
            </w:r>
            <w:r>
              <w:rPr>
                <w:spacing w:val="-19"/>
                <w:sz w:val="24"/>
              </w:rPr>
              <w:t xml:space="preserve">с </w:t>
            </w:r>
            <w:r>
              <w:rPr>
                <w:sz w:val="24"/>
              </w:rPr>
              <w:t>отчётными материалами, коллективная проблемная беседа</w:t>
            </w:r>
          </w:p>
        </w:tc>
      </w:tr>
      <w:tr w:rsidR="00D95BF2">
        <w:trPr>
          <w:trHeight w:val="4875"/>
        </w:trPr>
        <w:tc>
          <w:tcPr>
            <w:tcW w:w="2918" w:type="dxa"/>
          </w:tcPr>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spacing w:before="9"/>
              <w:rPr>
                <w:b/>
                <w:sz w:val="37"/>
              </w:rPr>
            </w:pPr>
          </w:p>
          <w:p w:rsidR="00D95BF2" w:rsidRDefault="001F48EE">
            <w:pPr>
              <w:pStyle w:val="TableParagraph"/>
              <w:ind w:left="29"/>
              <w:rPr>
                <w:sz w:val="24"/>
              </w:rPr>
            </w:pPr>
            <w:r>
              <w:rPr>
                <w:sz w:val="24"/>
              </w:rPr>
              <w:t>2.1. Тема «</w:t>
            </w:r>
            <w:proofErr w:type="spellStart"/>
            <w:r>
              <w:rPr>
                <w:sz w:val="24"/>
              </w:rPr>
              <w:t>Декаденство</w:t>
            </w:r>
            <w:proofErr w:type="spellEnd"/>
            <w:r>
              <w:rPr>
                <w:sz w:val="24"/>
              </w:rPr>
              <w:t>.</w:t>
            </w:r>
          </w:p>
          <w:p w:rsidR="00D95BF2" w:rsidRDefault="00D95BF2">
            <w:pPr>
              <w:pStyle w:val="TableParagraph"/>
              <w:spacing w:before="9"/>
              <w:rPr>
                <w:b/>
                <w:sz w:val="27"/>
              </w:rPr>
            </w:pPr>
          </w:p>
          <w:p w:rsidR="00D95BF2" w:rsidRDefault="001F48EE">
            <w:pPr>
              <w:pStyle w:val="TableParagraph"/>
              <w:spacing w:line="276" w:lineRule="auto"/>
              <w:ind w:left="29" w:right="301"/>
              <w:rPr>
                <w:sz w:val="24"/>
              </w:rPr>
            </w:pPr>
            <w:r>
              <w:rPr>
                <w:sz w:val="24"/>
              </w:rPr>
              <w:t xml:space="preserve">Переоценка ценностей, трактовка личности в произведениях авторов– </w:t>
            </w:r>
            <w:proofErr w:type="gramStart"/>
            <w:r>
              <w:rPr>
                <w:sz w:val="24"/>
              </w:rPr>
              <w:t>си</w:t>
            </w:r>
            <w:proofErr w:type="gramEnd"/>
            <w:r>
              <w:rPr>
                <w:sz w:val="24"/>
              </w:rPr>
              <w:t>мволистов, акмеистов, футуристов»</w:t>
            </w:r>
          </w:p>
        </w:tc>
        <w:tc>
          <w:tcPr>
            <w:tcW w:w="3921" w:type="dxa"/>
          </w:tcPr>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spacing w:before="8"/>
              <w:rPr>
                <w:b/>
                <w:sz w:val="20"/>
              </w:rPr>
            </w:pPr>
          </w:p>
          <w:p w:rsidR="00D95BF2" w:rsidRDefault="001F48EE">
            <w:pPr>
              <w:pStyle w:val="TableParagraph"/>
              <w:spacing w:line="276" w:lineRule="auto"/>
              <w:ind w:left="-1" w:right="53"/>
              <w:rPr>
                <w:sz w:val="24"/>
              </w:rPr>
            </w:pPr>
            <w:r>
              <w:rPr>
                <w:sz w:val="24"/>
              </w:rPr>
              <w:t xml:space="preserve">Прослушивание аудиозаписи Второго концерта С.В.Рахманинова и «Поэмы экстаза» </w:t>
            </w:r>
            <w:proofErr w:type="spellStart"/>
            <w:r>
              <w:rPr>
                <w:sz w:val="24"/>
              </w:rPr>
              <w:t>А.Скрябина</w:t>
            </w:r>
            <w:proofErr w:type="gramStart"/>
            <w:r>
              <w:rPr>
                <w:sz w:val="24"/>
              </w:rPr>
              <w:t>.Н</w:t>
            </w:r>
            <w:proofErr w:type="gramEnd"/>
            <w:r>
              <w:rPr>
                <w:sz w:val="24"/>
              </w:rPr>
              <w:t>аписание</w:t>
            </w:r>
            <w:proofErr w:type="spellEnd"/>
            <w:r>
              <w:rPr>
                <w:sz w:val="24"/>
              </w:rPr>
              <w:t xml:space="preserve"> реферата на тему: «Муки отчужденной личности в живописи М.Врубеля» или «Теплая человечность» Второго концерта </w:t>
            </w:r>
            <w:r>
              <w:rPr>
                <w:spacing w:val="-1"/>
                <w:w w:val="95"/>
                <w:sz w:val="24"/>
              </w:rPr>
              <w:t>С.В.Рахманинова»</w:t>
            </w:r>
            <w:proofErr w:type="gramStart"/>
            <w:r>
              <w:rPr>
                <w:spacing w:val="-1"/>
                <w:w w:val="95"/>
                <w:sz w:val="24"/>
              </w:rPr>
              <w:t>.К</w:t>
            </w:r>
            <w:proofErr w:type="gramEnd"/>
            <w:r>
              <w:rPr>
                <w:spacing w:val="-1"/>
                <w:w w:val="95"/>
                <w:sz w:val="24"/>
              </w:rPr>
              <w:t xml:space="preserve">онспектирование </w:t>
            </w:r>
            <w:r>
              <w:rPr>
                <w:sz w:val="24"/>
              </w:rPr>
              <w:t>статьи О.Мандельштама «Скрябин и христианство».</w:t>
            </w:r>
          </w:p>
        </w:tc>
        <w:tc>
          <w:tcPr>
            <w:tcW w:w="796" w:type="dxa"/>
          </w:tcPr>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rPr>
                <w:b/>
                <w:sz w:val="26"/>
              </w:rPr>
            </w:pPr>
          </w:p>
          <w:p w:rsidR="00D95BF2" w:rsidRDefault="001F48EE">
            <w:pPr>
              <w:pStyle w:val="TableParagraph"/>
              <w:spacing w:before="174"/>
              <w:ind w:left="82" w:right="77"/>
              <w:jc w:val="center"/>
              <w:rPr>
                <w:sz w:val="24"/>
              </w:rPr>
            </w:pPr>
            <w:r>
              <w:rPr>
                <w:sz w:val="24"/>
              </w:rPr>
              <w:t>12</w:t>
            </w:r>
          </w:p>
        </w:tc>
        <w:tc>
          <w:tcPr>
            <w:tcW w:w="1919" w:type="dxa"/>
          </w:tcPr>
          <w:p w:rsidR="00D95BF2" w:rsidRDefault="001F48EE">
            <w:pPr>
              <w:pStyle w:val="TableParagraph"/>
              <w:tabs>
                <w:tab w:val="left" w:pos="1793"/>
              </w:tabs>
              <w:spacing w:line="276" w:lineRule="auto"/>
              <w:ind w:left="1" w:right="-15"/>
              <w:rPr>
                <w:sz w:val="24"/>
              </w:rPr>
            </w:pPr>
            <w:r>
              <w:rPr>
                <w:sz w:val="24"/>
              </w:rPr>
              <w:t>Проверка реферата</w:t>
            </w:r>
            <w:r>
              <w:rPr>
                <w:sz w:val="24"/>
              </w:rPr>
              <w:tab/>
            </w:r>
            <w:r>
              <w:rPr>
                <w:spacing w:val="-19"/>
                <w:sz w:val="24"/>
              </w:rPr>
              <w:t xml:space="preserve">и </w:t>
            </w:r>
            <w:r>
              <w:rPr>
                <w:sz w:val="24"/>
              </w:rPr>
              <w:t>конспекта</w:t>
            </w:r>
            <w:r>
              <w:rPr>
                <w:spacing w:val="-3"/>
                <w:sz w:val="24"/>
              </w:rPr>
              <w:t xml:space="preserve"> </w:t>
            </w:r>
            <w:r>
              <w:rPr>
                <w:sz w:val="24"/>
              </w:rPr>
              <w:t>статьи.</w:t>
            </w:r>
          </w:p>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spacing w:before="9"/>
              <w:rPr>
                <w:b/>
                <w:sz w:val="26"/>
              </w:rPr>
            </w:pPr>
          </w:p>
          <w:p w:rsidR="00D95BF2" w:rsidRDefault="001F48EE">
            <w:pPr>
              <w:pStyle w:val="TableParagraph"/>
              <w:spacing w:line="280" w:lineRule="auto"/>
              <w:ind w:left="1" w:right="783"/>
              <w:rPr>
                <w:sz w:val="24"/>
              </w:rPr>
            </w:pPr>
            <w:r>
              <w:rPr>
                <w:sz w:val="24"/>
              </w:rPr>
              <w:t>Проверка конспекта.</w:t>
            </w:r>
          </w:p>
        </w:tc>
      </w:tr>
      <w:tr w:rsidR="00D95BF2">
        <w:trPr>
          <w:trHeight w:val="661"/>
        </w:trPr>
        <w:tc>
          <w:tcPr>
            <w:tcW w:w="2918" w:type="dxa"/>
          </w:tcPr>
          <w:p w:rsidR="00D95BF2" w:rsidRDefault="001F48EE">
            <w:pPr>
              <w:pStyle w:val="TableParagraph"/>
              <w:spacing w:line="272" w:lineRule="exact"/>
              <w:ind w:left="29"/>
              <w:rPr>
                <w:sz w:val="24"/>
              </w:rPr>
            </w:pPr>
            <w:r>
              <w:rPr>
                <w:sz w:val="24"/>
              </w:rPr>
              <w:t>2.2.Тема:</w:t>
            </w:r>
            <w:r>
              <w:rPr>
                <w:spacing w:val="59"/>
                <w:sz w:val="24"/>
              </w:rPr>
              <w:t xml:space="preserve"> </w:t>
            </w:r>
            <w:r>
              <w:rPr>
                <w:sz w:val="24"/>
              </w:rPr>
              <w:t>«Символизм</w:t>
            </w:r>
          </w:p>
          <w:p w:rsidR="00D95BF2" w:rsidRDefault="001F48EE">
            <w:pPr>
              <w:pStyle w:val="TableParagraph"/>
              <w:spacing w:before="41"/>
              <w:ind w:left="29"/>
              <w:rPr>
                <w:sz w:val="24"/>
              </w:rPr>
            </w:pPr>
            <w:r>
              <w:rPr>
                <w:sz w:val="24"/>
              </w:rPr>
              <w:t>«</w:t>
            </w:r>
            <w:proofErr w:type="spellStart"/>
            <w:r>
              <w:rPr>
                <w:sz w:val="24"/>
              </w:rPr>
              <w:t>соловьевцев</w:t>
            </w:r>
            <w:proofErr w:type="spellEnd"/>
            <w:r>
              <w:rPr>
                <w:sz w:val="24"/>
              </w:rPr>
              <w:t>»</w:t>
            </w:r>
            <w:proofErr w:type="gramStart"/>
            <w:r>
              <w:rPr>
                <w:sz w:val="24"/>
              </w:rPr>
              <w:t>.Л</w:t>
            </w:r>
            <w:proofErr w:type="gramEnd"/>
            <w:r>
              <w:rPr>
                <w:sz w:val="24"/>
              </w:rPr>
              <w:t>ирика А.</w:t>
            </w:r>
          </w:p>
        </w:tc>
        <w:tc>
          <w:tcPr>
            <w:tcW w:w="3921" w:type="dxa"/>
          </w:tcPr>
          <w:p w:rsidR="00D95BF2" w:rsidRDefault="001F48EE">
            <w:pPr>
              <w:pStyle w:val="TableParagraph"/>
              <w:spacing w:line="276" w:lineRule="auto"/>
              <w:ind w:left="-1" w:right="48"/>
              <w:rPr>
                <w:sz w:val="24"/>
              </w:rPr>
            </w:pPr>
            <w:proofErr w:type="gramStart"/>
            <w:r>
              <w:rPr>
                <w:sz w:val="24"/>
              </w:rPr>
              <w:t>Подготовка к семинару в диалоговом режиме (выполнение</w:t>
            </w:r>
            <w:proofErr w:type="gramEnd"/>
          </w:p>
        </w:tc>
        <w:tc>
          <w:tcPr>
            <w:tcW w:w="796" w:type="dxa"/>
          </w:tcPr>
          <w:p w:rsidR="00D95BF2" w:rsidRDefault="001F48EE">
            <w:pPr>
              <w:pStyle w:val="TableParagraph"/>
              <w:spacing w:before="154"/>
              <w:ind w:left="5"/>
              <w:jc w:val="center"/>
              <w:rPr>
                <w:sz w:val="24"/>
              </w:rPr>
            </w:pPr>
            <w:r>
              <w:rPr>
                <w:w w:val="98"/>
                <w:sz w:val="24"/>
              </w:rPr>
              <w:t>6</w:t>
            </w:r>
          </w:p>
        </w:tc>
        <w:tc>
          <w:tcPr>
            <w:tcW w:w="1919" w:type="dxa"/>
          </w:tcPr>
          <w:p w:rsidR="00D95BF2" w:rsidRDefault="001F48EE">
            <w:pPr>
              <w:pStyle w:val="TableParagraph"/>
              <w:spacing w:line="276" w:lineRule="auto"/>
              <w:ind w:left="1" w:right="141"/>
              <w:rPr>
                <w:sz w:val="24"/>
              </w:rPr>
            </w:pPr>
            <w:r>
              <w:rPr>
                <w:sz w:val="24"/>
              </w:rPr>
              <w:t xml:space="preserve">Проверка </w:t>
            </w:r>
            <w:proofErr w:type="gramStart"/>
            <w:r>
              <w:rPr>
                <w:sz w:val="24"/>
              </w:rPr>
              <w:t>индивидуальных</w:t>
            </w:r>
            <w:proofErr w:type="gramEnd"/>
          </w:p>
        </w:tc>
      </w:tr>
    </w:tbl>
    <w:p w:rsidR="00D95BF2" w:rsidRDefault="00D95BF2">
      <w:pPr>
        <w:spacing w:line="276" w:lineRule="auto"/>
        <w:rPr>
          <w:sz w:val="24"/>
        </w:rPr>
        <w:sectPr w:rsidR="00D95BF2">
          <w:pgSz w:w="11910" w:h="16840"/>
          <w:pgMar w:top="1100" w:right="420" w:bottom="280" w:left="1400" w:header="720" w:footer="720" w:gutter="0"/>
          <w:cols w:space="720"/>
        </w:sect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918"/>
        <w:gridCol w:w="3921"/>
        <w:gridCol w:w="796"/>
        <w:gridCol w:w="1919"/>
      </w:tblGrid>
      <w:tr w:rsidR="00D95BF2">
        <w:trPr>
          <w:trHeight w:val="997"/>
        </w:trPr>
        <w:tc>
          <w:tcPr>
            <w:tcW w:w="2918" w:type="dxa"/>
          </w:tcPr>
          <w:p w:rsidR="00D95BF2" w:rsidRDefault="001F48EE">
            <w:pPr>
              <w:pStyle w:val="TableParagraph"/>
              <w:spacing w:before="178" w:line="276" w:lineRule="auto"/>
              <w:ind w:left="769" w:right="729" w:hanging="20"/>
              <w:rPr>
                <w:b/>
                <w:sz w:val="24"/>
              </w:rPr>
            </w:pPr>
            <w:r>
              <w:rPr>
                <w:b/>
                <w:sz w:val="24"/>
              </w:rPr>
              <w:lastRenderedPageBreak/>
              <w:t>Раздел/ тема дисциплины</w:t>
            </w:r>
          </w:p>
        </w:tc>
        <w:tc>
          <w:tcPr>
            <w:tcW w:w="3921" w:type="dxa"/>
          </w:tcPr>
          <w:p w:rsidR="00D95BF2" w:rsidRDefault="001F48EE">
            <w:pPr>
              <w:pStyle w:val="TableParagraph"/>
              <w:spacing w:before="178" w:line="276" w:lineRule="auto"/>
              <w:ind w:left="1539" w:right="795" w:hanging="800"/>
              <w:rPr>
                <w:b/>
                <w:sz w:val="24"/>
              </w:rPr>
            </w:pPr>
            <w:r>
              <w:rPr>
                <w:b/>
                <w:sz w:val="24"/>
              </w:rPr>
              <w:t>Вид самостоятельной работы</w:t>
            </w:r>
          </w:p>
        </w:tc>
        <w:tc>
          <w:tcPr>
            <w:tcW w:w="796" w:type="dxa"/>
          </w:tcPr>
          <w:p w:rsidR="00D95BF2" w:rsidRDefault="001F48EE">
            <w:pPr>
              <w:pStyle w:val="TableParagraph"/>
              <w:spacing w:before="20" w:line="276" w:lineRule="auto"/>
              <w:ind w:left="84" w:right="77"/>
              <w:jc w:val="center"/>
              <w:rPr>
                <w:b/>
                <w:sz w:val="24"/>
              </w:rPr>
            </w:pPr>
            <w:r>
              <w:rPr>
                <w:b/>
                <w:sz w:val="24"/>
              </w:rPr>
              <w:t xml:space="preserve">Кол- </w:t>
            </w:r>
            <w:proofErr w:type="gramStart"/>
            <w:r>
              <w:rPr>
                <w:b/>
                <w:sz w:val="24"/>
              </w:rPr>
              <w:t>во</w:t>
            </w:r>
            <w:proofErr w:type="gramEnd"/>
            <w:r>
              <w:rPr>
                <w:b/>
                <w:sz w:val="24"/>
              </w:rPr>
              <w:t xml:space="preserve"> часов</w:t>
            </w:r>
          </w:p>
        </w:tc>
        <w:tc>
          <w:tcPr>
            <w:tcW w:w="1919" w:type="dxa"/>
          </w:tcPr>
          <w:p w:rsidR="00D95BF2" w:rsidRDefault="001F48EE">
            <w:pPr>
              <w:pStyle w:val="TableParagraph"/>
              <w:spacing w:before="178" w:line="276" w:lineRule="auto"/>
              <w:ind w:left="445" w:firstLine="100"/>
              <w:rPr>
                <w:b/>
                <w:sz w:val="24"/>
              </w:rPr>
            </w:pPr>
            <w:r>
              <w:rPr>
                <w:b/>
                <w:sz w:val="24"/>
              </w:rPr>
              <w:t xml:space="preserve">Формы </w:t>
            </w:r>
            <w:r>
              <w:rPr>
                <w:b/>
                <w:w w:val="95"/>
                <w:sz w:val="24"/>
              </w:rPr>
              <w:t>контроля</w:t>
            </w:r>
          </w:p>
        </w:tc>
      </w:tr>
      <w:tr w:rsidR="00D95BF2">
        <w:trPr>
          <w:trHeight w:val="1612"/>
        </w:trPr>
        <w:tc>
          <w:tcPr>
            <w:tcW w:w="2918" w:type="dxa"/>
          </w:tcPr>
          <w:p w:rsidR="00D95BF2" w:rsidRDefault="001F48EE">
            <w:pPr>
              <w:pStyle w:val="TableParagraph"/>
              <w:spacing w:line="276" w:lineRule="auto"/>
              <w:ind w:left="29" w:right="237"/>
              <w:rPr>
                <w:sz w:val="24"/>
              </w:rPr>
            </w:pPr>
            <w:r>
              <w:rPr>
                <w:sz w:val="24"/>
              </w:rPr>
              <w:t>Блока: основные мотивы, эволюция лирического героя»</w:t>
            </w:r>
          </w:p>
        </w:tc>
        <w:tc>
          <w:tcPr>
            <w:tcW w:w="3921" w:type="dxa"/>
          </w:tcPr>
          <w:p w:rsidR="00D95BF2" w:rsidRDefault="001F48EE">
            <w:pPr>
              <w:pStyle w:val="TableParagraph"/>
              <w:spacing w:line="276" w:lineRule="auto"/>
              <w:ind w:left="-1" w:right="57"/>
              <w:rPr>
                <w:sz w:val="24"/>
              </w:rPr>
            </w:pPr>
            <w:r>
              <w:rPr>
                <w:sz w:val="24"/>
              </w:rPr>
              <w:t>индивидуальных</w:t>
            </w:r>
            <w:r>
              <w:rPr>
                <w:spacing w:val="-28"/>
                <w:sz w:val="24"/>
              </w:rPr>
              <w:t xml:space="preserve"> </w:t>
            </w:r>
            <w:r>
              <w:rPr>
                <w:sz w:val="24"/>
              </w:rPr>
              <w:t>заданий,</w:t>
            </w:r>
            <w:r>
              <w:rPr>
                <w:spacing w:val="-27"/>
                <w:sz w:val="24"/>
              </w:rPr>
              <w:t xml:space="preserve"> </w:t>
            </w:r>
            <w:r>
              <w:rPr>
                <w:sz w:val="24"/>
              </w:rPr>
              <w:t xml:space="preserve">подготовка к дискуссии «О деградации души лирического героя А.Блока» по книге </w:t>
            </w:r>
            <w:proofErr w:type="spellStart"/>
            <w:r>
              <w:rPr>
                <w:sz w:val="24"/>
              </w:rPr>
              <w:t>С.Слободнюка</w:t>
            </w:r>
            <w:proofErr w:type="spellEnd"/>
            <w:r>
              <w:rPr>
                <w:sz w:val="24"/>
              </w:rPr>
              <w:t xml:space="preserve"> «Соловьиный ад»).</w:t>
            </w:r>
          </w:p>
        </w:tc>
        <w:tc>
          <w:tcPr>
            <w:tcW w:w="796" w:type="dxa"/>
          </w:tcPr>
          <w:p w:rsidR="00D95BF2" w:rsidRDefault="00D95BF2">
            <w:pPr>
              <w:pStyle w:val="TableParagraph"/>
            </w:pPr>
          </w:p>
        </w:tc>
        <w:tc>
          <w:tcPr>
            <w:tcW w:w="1919" w:type="dxa"/>
          </w:tcPr>
          <w:p w:rsidR="00D95BF2" w:rsidRDefault="001F48EE">
            <w:pPr>
              <w:pStyle w:val="TableParagraph"/>
              <w:tabs>
                <w:tab w:val="left" w:pos="1138"/>
              </w:tabs>
              <w:spacing w:line="276" w:lineRule="auto"/>
              <w:ind w:left="1" w:right="-29"/>
              <w:rPr>
                <w:sz w:val="24"/>
              </w:rPr>
            </w:pPr>
            <w:r>
              <w:rPr>
                <w:sz w:val="24"/>
              </w:rPr>
              <w:t>заданий,</w:t>
            </w:r>
            <w:r>
              <w:rPr>
                <w:sz w:val="24"/>
              </w:rPr>
              <w:tab/>
            </w:r>
            <w:r>
              <w:rPr>
                <w:w w:val="95"/>
                <w:sz w:val="24"/>
              </w:rPr>
              <w:t xml:space="preserve">участие </w:t>
            </w:r>
            <w:r>
              <w:rPr>
                <w:sz w:val="24"/>
              </w:rPr>
              <w:t>в дискуссии</w:t>
            </w:r>
            <w:proofErr w:type="gramStart"/>
            <w:r>
              <w:rPr>
                <w:spacing w:val="-1"/>
                <w:sz w:val="24"/>
              </w:rPr>
              <w:t xml:space="preserve"> </w:t>
            </w:r>
            <w:r>
              <w:rPr>
                <w:sz w:val="24"/>
              </w:rPr>
              <w:t>.</w:t>
            </w:r>
            <w:proofErr w:type="gramEnd"/>
          </w:p>
        </w:tc>
      </w:tr>
      <w:tr w:rsidR="00D95BF2">
        <w:trPr>
          <w:trHeight w:val="3119"/>
        </w:trPr>
        <w:tc>
          <w:tcPr>
            <w:tcW w:w="2918" w:type="dxa"/>
          </w:tcPr>
          <w:p w:rsidR="00D95BF2" w:rsidRDefault="001F48EE">
            <w:pPr>
              <w:pStyle w:val="TableParagraph"/>
              <w:spacing w:line="276" w:lineRule="auto"/>
              <w:ind w:left="29" w:right="473"/>
              <w:rPr>
                <w:sz w:val="24"/>
              </w:rPr>
            </w:pPr>
            <w:r>
              <w:rPr>
                <w:sz w:val="24"/>
              </w:rPr>
              <w:t xml:space="preserve">2.3.Тема «Старшие </w:t>
            </w:r>
            <w:proofErr w:type="spellStart"/>
            <w:r>
              <w:rPr>
                <w:sz w:val="24"/>
              </w:rPr>
              <w:t>символисты</w:t>
            </w:r>
            <w:proofErr w:type="gramStart"/>
            <w:r>
              <w:rPr>
                <w:sz w:val="24"/>
              </w:rPr>
              <w:t>.П</w:t>
            </w:r>
            <w:proofErr w:type="gramEnd"/>
            <w:r>
              <w:rPr>
                <w:sz w:val="24"/>
              </w:rPr>
              <w:t>роблемы</w:t>
            </w:r>
            <w:proofErr w:type="spellEnd"/>
            <w:r>
              <w:rPr>
                <w:sz w:val="24"/>
              </w:rPr>
              <w:t xml:space="preserve"> изучения творчества В.Брюсова: духовный поиск, мистицизм.</w:t>
            </w:r>
          </w:p>
          <w:p w:rsidR="00D95BF2" w:rsidRDefault="001F48EE">
            <w:pPr>
              <w:pStyle w:val="TableParagraph"/>
              <w:spacing w:line="273" w:lineRule="exact"/>
              <w:ind w:left="29"/>
              <w:rPr>
                <w:sz w:val="24"/>
              </w:rPr>
            </w:pPr>
            <w:r>
              <w:rPr>
                <w:sz w:val="24"/>
              </w:rPr>
              <w:t>Концепция личности»</w:t>
            </w:r>
          </w:p>
        </w:tc>
        <w:tc>
          <w:tcPr>
            <w:tcW w:w="3921" w:type="dxa"/>
          </w:tcPr>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spacing w:before="3"/>
              <w:rPr>
                <w:b/>
                <w:sz w:val="30"/>
              </w:rPr>
            </w:pPr>
          </w:p>
          <w:p w:rsidR="00D95BF2" w:rsidRDefault="001F48EE">
            <w:pPr>
              <w:pStyle w:val="TableParagraph"/>
              <w:spacing w:before="1" w:line="264" w:lineRule="auto"/>
              <w:ind w:left="-1" w:right="365" w:firstLine="60"/>
              <w:rPr>
                <w:sz w:val="24"/>
              </w:rPr>
            </w:pPr>
            <w:r>
              <w:rPr>
                <w:sz w:val="24"/>
              </w:rPr>
              <w:t xml:space="preserve">Подготовка сообщения по книге </w:t>
            </w:r>
            <w:proofErr w:type="spellStart"/>
            <w:r>
              <w:rPr>
                <w:sz w:val="24"/>
              </w:rPr>
              <w:t>Ю.Карабчиевского</w:t>
            </w:r>
            <w:proofErr w:type="spellEnd"/>
            <w:r>
              <w:rPr>
                <w:sz w:val="24"/>
              </w:rPr>
              <w:t xml:space="preserve"> «Воскрешение Маяковского», подготовка к семинару в диалоговом режиме.</w:t>
            </w:r>
          </w:p>
        </w:tc>
        <w:tc>
          <w:tcPr>
            <w:tcW w:w="796" w:type="dxa"/>
          </w:tcPr>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rPr>
                <w:b/>
                <w:sz w:val="26"/>
              </w:rPr>
            </w:pPr>
          </w:p>
          <w:p w:rsidR="00D95BF2" w:rsidRDefault="00D95BF2">
            <w:pPr>
              <w:pStyle w:val="TableParagraph"/>
              <w:rPr>
                <w:b/>
                <w:sz w:val="26"/>
              </w:rPr>
            </w:pPr>
          </w:p>
          <w:p w:rsidR="00D95BF2" w:rsidRDefault="001F48EE">
            <w:pPr>
              <w:pStyle w:val="TableParagraph"/>
              <w:spacing w:before="187"/>
              <w:ind w:left="5"/>
              <w:jc w:val="center"/>
              <w:rPr>
                <w:sz w:val="24"/>
              </w:rPr>
            </w:pPr>
            <w:r>
              <w:rPr>
                <w:w w:val="98"/>
                <w:sz w:val="24"/>
              </w:rPr>
              <w:t>6</w:t>
            </w:r>
          </w:p>
        </w:tc>
        <w:tc>
          <w:tcPr>
            <w:tcW w:w="1919" w:type="dxa"/>
          </w:tcPr>
          <w:p w:rsidR="00D95BF2" w:rsidRDefault="00D95BF2">
            <w:pPr>
              <w:pStyle w:val="TableParagraph"/>
              <w:rPr>
                <w:b/>
                <w:sz w:val="26"/>
              </w:rPr>
            </w:pPr>
          </w:p>
          <w:p w:rsidR="00D95BF2" w:rsidRDefault="00D95BF2">
            <w:pPr>
              <w:pStyle w:val="TableParagraph"/>
              <w:rPr>
                <w:b/>
                <w:sz w:val="26"/>
              </w:rPr>
            </w:pPr>
          </w:p>
          <w:p w:rsidR="00D95BF2" w:rsidRDefault="001F48EE">
            <w:pPr>
              <w:pStyle w:val="TableParagraph"/>
              <w:tabs>
                <w:tab w:val="left" w:pos="1230"/>
                <w:tab w:val="left" w:pos="1680"/>
              </w:tabs>
              <w:spacing w:before="152" w:line="276" w:lineRule="auto"/>
              <w:ind w:left="1" w:right="-29"/>
              <w:rPr>
                <w:sz w:val="24"/>
              </w:rPr>
            </w:pPr>
            <w:r>
              <w:rPr>
                <w:sz w:val="24"/>
              </w:rPr>
              <w:t>Проверка рецензии</w:t>
            </w:r>
            <w:r>
              <w:rPr>
                <w:sz w:val="24"/>
              </w:rPr>
              <w:tab/>
            </w:r>
            <w:r>
              <w:rPr>
                <w:sz w:val="24"/>
              </w:rPr>
              <w:tab/>
              <w:t>на книгу,</w:t>
            </w:r>
            <w:r>
              <w:rPr>
                <w:sz w:val="24"/>
              </w:rPr>
              <w:tab/>
              <w:t>анализ</w:t>
            </w:r>
          </w:p>
          <w:p w:rsidR="00D95BF2" w:rsidRDefault="001F48EE">
            <w:pPr>
              <w:pStyle w:val="TableParagraph"/>
              <w:tabs>
                <w:tab w:val="left" w:pos="1801"/>
              </w:tabs>
              <w:spacing w:line="274" w:lineRule="exact"/>
              <w:ind w:left="1" w:right="-29"/>
              <w:rPr>
                <w:sz w:val="24"/>
              </w:rPr>
            </w:pPr>
            <w:r>
              <w:rPr>
                <w:sz w:val="24"/>
              </w:rPr>
              <w:t>участия</w:t>
            </w:r>
            <w:r>
              <w:rPr>
                <w:sz w:val="24"/>
              </w:rPr>
              <w:tab/>
            </w:r>
            <w:proofErr w:type="gramStart"/>
            <w:r>
              <w:rPr>
                <w:sz w:val="24"/>
              </w:rPr>
              <w:t>в</w:t>
            </w:r>
            <w:proofErr w:type="gramEnd"/>
          </w:p>
          <w:p w:rsidR="00D95BF2" w:rsidRDefault="001F48EE">
            <w:pPr>
              <w:pStyle w:val="TableParagraph"/>
              <w:spacing w:before="41"/>
              <w:ind w:left="1"/>
              <w:rPr>
                <w:sz w:val="24"/>
              </w:rPr>
            </w:pPr>
            <w:r>
              <w:rPr>
                <w:sz w:val="24"/>
              </w:rPr>
              <w:t>дискуссии.</w:t>
            </w:r>
          </w:p>
        </w:tc>
      </w:tr>
      <w:tr w:rsidR="00D95BF2">
        <w:trPr>
          <w:trHeight w:val="1928"/>
        </w:trPr>
        <w:tc>
          <w:tcPr>
            <w:tcW w:w="2918" w:type="dxa"/>
          </w:tcPr>
          <w:p w:rsidR="00D95BF2" w:rsidRDefault="001F48EE">
            <w:pPr>
              <w:pStyle w:val="TableParagraph"/>
              <w:spacing w:before="49" w:line="276" w:lineRule="auto"/>
              <w:ind w:left="29" w:right="24"/>
              <w:rPr>
                <w:sz w:val="24"/>
              </w:rPr>
            </w:pPr>
            <w:r>
              <w:rPr>
                <w:sz w:val="24"/>
              </w:rPr>
              <w:t xml:space="preserve">2.4 Тема «Акмеизм. Поэзия </w:t>
            </w:r>
            <w:r>
              <w:rPr>
                <w:i/>
                <w:sz w:val="24"/>
              </w:rPr>
              <w:t xml:space="preserve">Н.Гумилёва: </w:t>
            </w:r>
            <w:r>
              <w:rPr>
                <w:sz w:val="24"/>
              </w:rPr>
              <w:t xml:space="preserve">воплощение идей </w:t>
            </w:r>
            <w:r>
              <w:rPr>
                <w:i/>
                <w:sz w:val="24"/>
              </w:rPr>
              <w:t>поэта-акмеиста</w:t>
            </w:r>
            <w:r>
              <w:rPr>
                <w:sz w:val="24"/>
              </w:rPr>
              <w:t>.</w:t>
            </w:r>
          </w:p>
          <w:p w:rsidR="00D95BF2" w:rsidRDefault="001F48EE">
            <w:pPr>
              <w:pStyle w:val="TableParagraph"/>
              <w:spacing w:before="7" w:line="230" w:lineRule="auto"/>
              <w:ind w:left="29" w:right="710"/>
              <w:rPr>
                <w:sz w:val="24"/>
              </w:rPr>
            </w:pPr>
            <w:r>
              <w:rPr>
                <w:sz w:val="24"/>
              </w:rPr>
              <w:t>Познание Абсолюта, богоискательство.</w:t>
            </w:r>
          </w:p>
          <w:p w:rsidR="00D95BF2" w:rsidRDefault="001F48EE">
            <w:pPr>
              <w:pStyle w:val="TableParagraph"/>
              <w:spacing w:before="47"/>
              <w:ind w:left="29"/>
              <w:rPr>
                <w:sz w:val="24"/>
              </w:rPr>
            </w:pPr>
            <w:r>
              <w:rPr>
                <w:sz w:val="24"/>
              </w:rPr>
              <w:t>Концепция личности»</w:t>
            </w:r>
          </w:p>
        </w:tc>
        <w:tc>
          <w:tcPr>
            <w:tcW w:w="3921" w:type="dxa"/>
          </w:tcPr>
          <w:p w:rsidR="00D95BF2" w:rsidRDefault="001F48EE">
            <w:pPr>
              <w:pStyle w:val="TableParagraph"/>
              <w:spacing w:before="49" w:line="276" w:lineRule="auto"/>
              <w:ind w:left="-1" w:right="35"/>
              <w:rPr>
                <w:sz w:val="24"/>
              </w:rPr>
            </w:pPr>
            <w:r>
              <w:rPr>
                <w:sz w:val="24"/>
              </w:rPr>
              <w:t xml:space="preserve">Конспект исследования: </w:t>
            </w:r>
            <w:proofErr w:type="spellStart"/>
            <w:r>
              <w:rPr>
                <w:sz w:val="24"/>
              </w:rPr>
              <w:t>Слободнюк</w:t>
            </w:r>
            <w:proofErr w:type="spellEnd"/>
            <w:r>
              <w:rPr>
                <w:sz w:val="24"/>
              </w:rPr>
              <w:t xml:space="preserve"> С.Л. Рыцарь Утренней Звезды: Миры Николая Гумилева</w:t>
            </w:r>
            <w:proofErr w:type="gramStart"/>
            <w:r>
              <w:rPr>
                <w:sz w:val="24"/>
              </w:rPr>
              <w:t>:</w:t>
            </w:r>
            <w:r>
              <w:rPr>
                <w:color w:val="000001"/>
                <w:sz w:val="24"/>
              </w:rPr>
              <w:t>[</w:t>
            </w:r>
            <w:proofErr w:type="gramEnd"/>
            <w:r>
              <w:rPr>
                <w:color w:val="000001"/>
                <w:sz w:val="24"/>
              </w:rPr>
              <w:t>Текст]</w:t>
            </w:r>
            <w:r>
              <w:rPr>
                <w:sz w:val="24"/>
              </w:rPr>
              <w:t xml:space="preserve">- СПб: Изд-во </w:t>
            </w:r>
            <w:proofErr w:type="spellStart"/>
            <w:r>
              <w:rPr>
                <w:sz w:val="24"/>
              </w:rPr>
              <w:t>СПбГПУ</w:t>
            </w:r>
            <w:proofErr w:type="spellEnd"/>
            <w:r>
              <w:rPr>
                <w:sz w:val="24"/>
              </w:rPr>
              <w:t>, 2010.- С. 149- 162.</w:t>
            </w:r>
          </w:p>
        </w:tc>
        <w:tc>
          <w:tcPr>
            <w:tcW w:w="796" w:type="dxa"/>
          </w:tcPr>
          <w:p w:rsidR="00D95BF2" w:rsidRDefault="00D95BF2">
            <w:pPr>
              <w:pStyle w:val="TableParagraph"/>
              <w:rPr>
                <w:b/>
                <w:sz w:val="26"/>
              </w:rPr>
            </w:pPr>
          </w:p>
          <w:p w:rsidR="00D95BF2" w:rsidRDefault="00D95BF2">
            <w:pPr>
              <w:pStyle w:val="TableParagraph"/>
              <w:rPr>
                <w:b/>
                <w:sz w:val="26"/>
              </w:rPr>
            </w:pPr>
          </w:p>
          <w:p w:rsidR="00D95BF2" w:rsidRDefault="001F48EE">
            <w:pPr>
              <w:pStyle w:val="TableParagraph"/>
              <w:spacing w:before="190"/>
              <w:ind w:left="5"/>
              <w:jc w:val="center"/>
              <w:rPr>
                <w:sz w:val="24"/>
              </w:rPr>
            </w:pPr>
            <w:r>
              <w:rPr>
                <w:w w:val="98"/>
                <w:sz w:val="24"/>
              </w:rPr>
              <w:t>4</w:t>
            </w:r>
          </w:p>
        </w:tc>
        <w:tc>
          <w:tcPr>
            <w:tcW w:w="1919" w:type="dxa"/>
          </w:tcPr>
          <w:p w:rsidR="00D95BF2" w:rsidRDefault="00D95BF2">
            <w:pPr>
              <w:pStyle w:val="TableParagraph"/>
              <w:rPr>
                <w:b/>
                <w:sz w:val="26"/>
              </w:rPr>
            </w:pPr>
          </w:p>
          <w:p w:rsidR="00D95BF2" w:rsidRDefault="001F48EE">
            <w:pPr>
              <w:pStyle w:val="TableParagraph"/>
              <w:spacing w:before="172" w:line="276" w:lineRule="auto"/>
              <w:ind w:left="1" w:right="141"/>
              <w:rPr>
                <w:sz w:val="24"/>
              </w:rPr>
            </w:pPr>
            <w:r>
              <w:rPr>
                <w:sz w:val="24"/>
              </w:rPr>
              <w:t>Проверка индивидуальных заданий</w:t>
            </w:r>
          </w:p>
        </w:tc>
      </w:tr>
      <w:tr w:rsidR="00D95BF2">
        <w:trPr>
          <w:trHeight w:val="319"/>
        </w:trPr>
        <w:tc>
          <w:tcPr>
            <w:tcW w:w="2918" w:type="dxa"/>
            <w:tcBorders>
              <w:bottom w:val="nil"/>
            </w:tcBorders>
          </w:tcPr>
          <w:p w:rsidR="00D95BF2" w:rsidRDefault="001F48EE">
            <w:pPr>
              <w:pStyle w:val="TableParagraph"/>
              <w:spacing w:line="272" w:lineRule="exact"/>
              <w:ind w:left="29"/>
              <w:rPr>
                <w:sz w:val="24"/>
              </w:rPr>
            </w:pPr>
            <w:r>
              <w:rPr>
                <w:sz w:val="24"/>
              </w:rPr>
              <w:t>2.5 Тема</w:t>
            </w:r>
          </w:p>
        </w:tc>
        <w:tc>
          <w:tcPr>
            <w:tcW w:w="3921" w:type="dxa"/>
            <w:tcBorders>
              <w:bottom w:val="nil"/>
            </w:tcBorders>
          </w:tcPr>
          <w:p w:rsidR="00D95BF2" w:rsidRDefault="00D95BF2">
            <w:pPr>
              <w:pStyle w:val="TableParagraph"/>
            </w:pPr>
          </w:p>
        </w:tc>
        <w:tc>
          <w:tcPr>
            <w:tcW w:w="796" w:type="dxa"/>
            <w:tcBorders>
              <w:bottom w:val="nil"/>
            </w:tcBorders>
          </w:tcPr>
          <w:p w:rsidR="00D95BF2" w:rsidRDefault="00D95BF2">
            <w:pPr>
              <w:pStyle w:val="TableParagraph"/>
            </w:pPr>
          </w:p>
        </w:tc>
        <w:tc>
          <w:tcPr>
            <w:tcW w:w="1919" w:type="dxa"/>
            <w:vMerge w:val="restart"/>
          </w:tcPr>
          <w:p w:rsidR="00D95BF2" w:rsidRDefault="001F48EE">
            <w:pPr>
              <w:pStyle w:val="TableParagraph"/>
              <w:spacing w:before="174" w:line="276" w:lineRule="auto"/>
              <w:ind w:left="1" w:right="141"/>
              <w:rPr>
                <w:sz w:val="24"/>
              </w:rPr>
            </w:pPr>
            <w:r>
              <w:rPr>
                <w:sz w:val="24"/>
              </w:rPr>
              <w:t>Проверка индивидуальных заданий</w:t>
            </w:r>
          </w:p>
          <w:p w:rsidR="00D95BF2" w:rsidRDefault="00D95BF2">
            <w:pPr>
              <w:pStyle w:val="TableParagraph"/>
              <w:spacing w:before="5"/>
              <w:rPr>
                <w:b/>
                <w:sz w:val="24"/>
              </w:rPr>
            </w:pPr>
          </w:p>
          <w:p w:rsidR="00D95BF2" w:rsidRDefault="001F48EE">
            <w:pPr>
              <w:pStyle w:val="TableParagraph"/>
              <w:ind w:left="1"/>
              <w:rPr>
                <w:sz w:val="24"/>
              </w:rPr>
            </w:pPr>
            <w:r>
              <w:rPr>
                <w:sz w:val="24"/>
              </w:rPr>
              <w:t>Дискуссия</w:t>
            </w:r>
          </w:p>
        </w:tc>
      </w:tr>
      <w:tr w:rsidR="00D95BF2">
        <w:trPr>
          <w:trHeight w:val="323"/>
        </w:trPr>
        <w:tc>
          <w:tcPr>
            <w:tcW w:w="2918" w:type="dxa"/>
            <w:tcBorders>
              <w:top w:val="nil"/>
              <w:bottom w:val="nil"/>
            </w:tcBorders>
          </w:tcPr>
          <w:p w:rsidR="00D95BF2" w:rsidRDefault="001F48EE">
            <w:pPr>
              <w:pStyle w:val="TableParagraph"/>
              <w:spacing w:before="27"/>
              <w:ind w:left="29"/>
              <w:rPr>
                <w:sz w:val="24"/>
              </w:rPr>
            </w:pPr>
            <w:r>
              <w:rPr>
                <w:sz w:val="24"/>
              </w:rPr>
              <w:t>«</w:t>
            </w:r>
            <w:proofErr w:type="spellStart"/>
            <w:r>
              <w:rPr>
                <w:sz w:val="24"/>
              </w:rPr>
              <w:t>Футуризм</w:t>
            </w:r>
            <w:proofErr w:type="gramStart"/>
            <w:r>
              <w:rPr>
                <w:sz w:val="24"/>
              </w:rPr>
              <w:t>.Д</w:t>
            </w:r>
            <w:proofErr w:type="gramEnd"/>
            <w:r>
              <w:rPr>
                <w:sz w:val="24"/>
              </w:rPr>
              <w:t>ооктябрьское</w:t>
            </w:r>
            <w:proofErr w:type="spellEnd"/>
          </w:p>
        </w:tc>
        <w:tc>
          <w:tcPr>
            <w:tcW w:w="3921" w:type="dxa"/>
            <w:tcBorders>
              <w:top w:val="nil"/>
              <w:bottom w:val="nil"/>
            </w:tcBorders>
          </w:tcPr>
          <w:p w:rsidR="00D95BF2" w:rsidRDefault="001F48EE">
            <w:pPr>
              <w:pStyle w:val="TableParagraph"/>
              <w:spacing w:before="27"/>
              <w:ind w:left="-1"/>
              <w:rPr>
                <w:sz w:val="24"/>
              </w:rPr>
            </w:pPr>
            <w:proofErr w:type="spellStart"/>
            <w:r>
              <w:rPr>
                <w:sz w:val="24"/>
              </w:rPr>
              <w:t>Ю.Карабчиевского</w:t>
            </w:r>
            <w:proofErr w:type="spellEnd"/>
            <w:r>
              <w:rPr>
                <w:sz w:val="24"/>
              </w:rPr>
              <w:t xml:space="preserve"> «Воскрешение</w:t>
            </w:r>
          </w:p>
        </w:tc>
        <w:tc>
          <w:tcPr>
            <w:tcW w:w="796" w:type="dxa"/>
            <w:tcBorders>
              <w:top w:val="nil"/>
              <w:bottom w:val="nil"/>
            </w:tcBorders>
          </w:tcPr>
          <w:p w:rsidR="00D95BF2" w:rsidRDefault="00D95BF2">
            <w:pPr>
              <w:pStyle w:val="TableParagraph"/>
            </w:pPr>
          </w:p>
        </w:tc>
        <w:tc>
          <w:tcPr>
            <w:tcW w:w="1919" w:type="dxa"/>
            <w:vMerge/>
            <w:tcBorders>
              <w:top w:val="nil"/>
            </w:tcBorders>
          </w:tcPr>
          <w:p w:rsidR="00D95BF2" w:rsidRDefault="00D95BF2">
            <w:pPr>
              <w:rPr>
                <w:sz w:val="2"/>
                <w:szCs w:val="2"/>
              </w:rPr>
            </w:pPr>
          </w:p>
        </w:tc>
      </w:tr>
      <w:tr w:rsidR="00D95BF2">
        <w:trPr>
          <w:trHeight w:val="880"/>
        </w:trPr>
        <w:tc>
          <w:tcPr>
            <w:tcW w:w="2918" w:type="dxa"/>
            <w:tcBorders>
              <w:top w:val="nil"/>
              <w:bottom w:val="nil"/>
            </w:tcBorders>
          </w:tcPr>
          <w:p w:rsidR="00D95BF2" w:rsidRDefault="001F48EE">
            <w:pPr>
              <w:pStyle w:val="TableParagraph"/>
              <w:ind w:left="29"/>
              <w:rPr>
                <w:sz w:val="24"/>
              </w:rPr>
            </w:pPr>
            <w:r>
              <w:rPr>
                <w:sz w:val="24"/>
              </w:rPr>
              <w:t>творчество</w:t>
            </w:r>
          </w:p>
          <w:p w:rsidR="00D95BF2" w:rsidRDefault="001F48EE">
            <w:pPr>
              <w:pStyle w:val="TableParagraph"/>
              <w:spacing w:before="50" w:line="230" w:lineRule="auto"/>
              <w:ind w:left="29" w:right="562"/>
              <w:rPr>
                <w:sz w:val="24"/>
              </w:rPr>
            </w:pPr>
            <w:r>
              <w:rPr>
                <w:sz w:val="24"/>
              </w:rPr>
              <w:t xml:space="preserve">В.Маяковского, концепция личности </w:t>
            </w:r>
            <w:proofErr w:type="gramStart"/>
            <w:r>
              <w:rPr>
                <w:sz w:val="24"/>
              </w:rPr>
              <w:t>в</w:t>
            </w:r>
            <w:proofErr w:type="gramEnd"/>
          </w:p>
        </w:tc>
        <w:tc>
          <w:tcPr>
            <w:tcW w:w="3921" w:type="dxa"/>
            <w:tcBorders>
              <w:top w:val="nil"/>
              <w:bottom w:val="nil"/>
            </w:tcBorders>
          </w:tcPr>
          <w:p w:rsidR="00D95BF2" w:rsidRDefault="001F48EE">
            <w:pPr>
              <w:pStyle w:val="TableParagraph"/>
              <w:spacing w:line="280" w:lineRule="auto"/>
              <w:ind w:left="-1" w:right="580"/>
              <w:rPr>
                <w:sz w:val="24"/>
              </w:rPr>
            </w:pPr>
            <w:r>
              <w:rPr>
                <w:sz w:val="24"/>
              </w:rPr>
              <w:t>Маяковского», подготовка к семинару в диалоговом режиме.</w:t>
            </w:r>
          </w:p>
        </w:tc>
        <w:tc>
          <w:tcPr>
            <w:tcW w:w="796" w:type="dxa"/>
            <w:tcBorders>
              <w:top w:val="nil"/>
              <w:bottom w:val="nil"/>
            </w:tcBorders>
          </w:tcPr>
          <w:p w:rsidR="00D95BF2" w:rsidRDefault="001F48EE">
            <w:pPr>
              <w:pStyle w:val="TableParagraph"/>
              <w:spacing w:before="125"/>
              <w:ind w:left="5"/>
              <w:jc w:val="center"/>
              <w:rPr>
                <w:sz w:val="24"/>
              </w:rPr>
            </w:pPr>
            <w:r>
              <w:rPr>
                <w:w w:val="98"/>
                <w:sz w:val="24"/>
              </w:rPr>
              <w:t>6</w:t>
            </w:r>
          </w:p>
        </w:tc>
        <w:tc>
          <w:tcPr>
            <w:tcW w:w="1919" w:type="dxa"/>
            <w:vMerge/>
            <w:tcBorders>
              <w:top w:val="nil"/>
            </w:tcBorders>
          </w:tcPr>
          <w:p w:rsidR="00D95BF2" w:rsidRDefault="00D95BF2">
            <w:pPr>
              <w:rPr>
                <w:sz w:val="2"/>
                <w:szCs w:val="2"/>
              </w:rPr>
            </w:pPr>
          </w:p>
        </w:tc>
      </w:tr>
      <w:tr w:rsidR="00D95BF2">
        <w:trPr>
          <w:trHeight w:val="346"/>
        </w:trPr>
        <w:tc>
          <w:tcPr>
            <w:tcW w:w="2918" w:type="dxa"/>
            <w:tcBorders>
              <w:top w:val="nil"/>
            </w:tcBorders>
          </w:tcPr>
          <w:p w:rsidR="00D95BF2" w:rsidRDefault="001F48EE">
            <w:pPr>
              <w:pStyle w:val="TableParagraph"/>
              <w:spacing w:before="3"/>
              <w:ind w:left="29"/>
              <w:rPr>
                <w:sz w:val="24"/>
              </w:rPr>
            </w:pPr>
            <w:proofErr w:type="gramStart"/>
            <w:r>
              <w:rPr>
                <w:sz w:val="24"/>
              </w:rPr>
              <w:t>стихах</w:t>
            </w:r>
            <w:proofErr w:type="gramEnd"/>
            <w:r>
              <w:rPr>
                <w:sz w:val="24"/>
              </w:rPr>
              <w:t xml:space="preserve"> поэта - футуриста»</w:t>
            </w:r>
          </w:p>
        </w:tc>
        <w:tc>
          <w:tcPr>
            <w:tcW w:w="3921" w:type="dxa"/>
            <w:tcBorders>
              <w:top w:val="nil"/>
            </w:tcBorders>
          </w:tcPr>
          <w:p w:rsidR="00D95BF2" w:rsidRDefault="00D95BF2">
            <w:pPr>
              <w:pStyle w:val="TableParagraph"/>
            </w:pPr>
          </w:p>
        </w:tc>
        <w:tc>
          <w:tcPr>
            <w:tcW w:w="796" w:type="dxa"/>
            <w:tcBorders>
              <w:top w:val="nil"/>
            </w:tcBorders>
          </w:tcPr>
          <w:p w:rsidR="00D95BF2" w:rsidRDefault="00D95BF2">
            <w:pPr>
              <w:pStyle w:val="TableParagraph"/>
            </w:pPr>
          </w:p>
        </w:tc>
        <w:tc>
          <w:tcPr>
            <w:tcW w:w="1919" w:type="dxa"/>
            <w:vMerge/>
            <w:tcBorders>
              <w:top w:val="nil"/>
            </w:tcBorders>
          </w:tcPr>
          <w:p w:rsidR="00D95BF2" w:rsidRDefault="00D95BF2">
            <w:pPr>
              <w:rPr>
                <w:sz w:val="2"/>
                <w:szCs w:val="2"/>
              </w:rPr>
            </w:pPr>
          </w:p>
        </w:tc>
      </w:tr>
      <w:tr w:rsidR="00D95BF2">
        <w:trPr>
          <w:trHeight w:val="546"/>
        </w:trPr>
        <w:tc>
          <w:tcPr>
            <w:tcW w:w="2918" w:type="dxa"/>
          </w:tcPr>
          <w:p w:rsidR="00D95BF2" w:rsidRDefault="001F48EE">
            <w:pPr>
              <w:pStyle w:val="TableParagraph"/>
              <w:spacing w:before="102"/>
              <w:ind w:left="29"/>
              <w:rPr>
                <w:b/>
                <w:sz w:val="24"/>
              </w:rPr>
            </w:pPr>
            <w:r>
              <w:rPr>
                <w:b/>
                <w:sz w:val="24"/>
              </w:rPr>
              <w:t>Итого по разделу</w:t>
            </w:r>
          </w:p>
        </w:tc>
        <w:tc>
          <w:tcPr>
            <w:tcW w:w="3921" w:type="dxa"/>
          </w:tcPr>
          <w:p w:rsidR="00D95BF2" w:rsidRDefault="00D95BF2">
            <w:pPr>
              <w:pStyle w:val="TableParagraph"/>
            </w:pPr>
          </w:p>
        </w:tc>
        <w:tc>
          <w:tcPr>
            <w:tcW w:w="796" w:type="dxa"/>
          </w:tcPr>
          <w:p w:rsidR="00D95BF2" w:rsidRDefault="001F48EE">
            <w:pPr>
              <w:pStyle w:val="TableParagraph"/>
              <w:spacing w:before="102"/>
              <w:ind w:left="82" w:right="77"/>
              <w:jc w:val="center"/>
              <w:rPr>
                <w:b/>
                <w:sz w:val="24"/>
              </w:rPr>
            </w:pPr>
            <w:r>
              <w:rPr>
                <w:b/>
                <w:sz w:val="24"/>
              </w:rPr>
              <w:t>34</w:t>
            </w:r>
          </w:p>
        </w:tc>
        <w:tc>
          <w:tcPr>
            <w:tcW w:w="1919" w:type="dxa"/>
          </w:tcPr>
          <w:p w:rsidR="00D95BF2" w:rsidRDefault="00D95BF2">
            <w:pPr>
              <w:pStyle w:val="TableParagraph"/>
            </w:pPr>
          </w:p>
        </w:tc>
      </w:tr>
      <w:tr w:rsidR="00D95BF2">
        <w:trPr>
          <w:trHeight w:val="541"/>
        </w:trPr>
        <w:tc>
          <w:tcPr>
            <w:tcW w:w="2918" w:type="dxa"/>
          </w:tcPr>
          <w:p w:rsidR="00D95BF2" w:rsidRDefault="001F48EE">
            <w:pPr>
              <w:pStyle w:val="TableParagraph"/>
              <w:spacing w:before="97"/>
              <w:ind w:left="29"/>
              <w:rPr>
                <w:b/>
                <w:sz w:val="24"/>
              </w:rPr>
            </w:pPr>
            <w:r>
              <w:rPr>
                <w:b/>
                <w:sz w:val="24"/>
              </w:rPr>
              <w:t>Итого по дисциплине</w:t>
            </w:r>
          </w:p>
        </w:tc>
        <w:tc>
          <w:tcPr>
            <w:tcW w:w="3921" w:type="dxa"/>
          </w:tcPr>
          <w:p w:rsidR="00D95BF2" w:rsidRDefault="00D95BF2">
            <w:pPr>
              <w:pStyle w:val="TableParagraph"/>
            </w:pPr>
          </w:p>
        </w:tc>
        <w:tc>
          <w:tcPr>
            <w:tcW w:w="796" w:type="dxa"/>
          </w:tcPr>
          <w:p w:rsidR="00D95BF2" w:rsidRDefault="001F48EE">
            <w:pPr>
              <w:pStyle w:val="TableParagraph"/>
              <w:spacing w:before="97"/>
              <w:ind w:left="82" w:right="77"/>
              <w:jc w:val="center"/>
              <w:rPr>
                <w:b/>
                <w:sz w:val="24"/>
              </w:rPr>
            </w:pPr>
            <w:r>
              <w:rPr>
                <w:b/>
                <w:sz w:val="24"/>
              </w:rPr>
              <w:t>68</w:t>
            </w:r>
          </w:p>
        </w:tc>
        <w:tc>
          <w:tcPr>
            <w:tcW w:w="1919" w:type="dxa"/>
          </w:tcPr>
          <w:p w:rsidR="00D95BF2" w:rsidRDefault="001F48EE">
            <w:pPr>
              <w:pStyle w:val="TableParagraph"/>
              <w:spacing w:before="97"/>
              <w:ind w:left="121"/>
              <w:rPr>
                <w:b/>
                <w:sz w:val="24"/>
              </w:rPr>
            </w:pPr>
            <w:r>
              <w:rPr>
                <w:b/>
                <w:sz w:val="24"/>
              </w:rPr>
              <w:t>Зачёт</w:t>
            </w:r>
          </w:p>
        </w:tc>
      </w:tr>
    </w:tbl>
    <w:p w:rsidR="00D95BF2" w:rsidRDefault="00D95BF2">
      <w:pPr>
        <w:pStyle w:val="a3"/>
        <w:spacing w:before="6"/>
        <w:rPr>
          <w:b/>
          <w:sz w:val="16"/>
        </w:rPr>
      </w:pPr>
    </w:p>
    <w:p w:rsidR="00D95BF2" w:rsidRDefault="001F48EE">
      <w:pPr>
        <w:tabs>
          <w:tab w:val="left" w:pos="2511"/>
          <w:tab w:val="left" w:pos="3675"/>
          <w:tab w:val="left" w:pos="4283"/>
          <w:tab w:val="left" w:pos="5526"/>
          <w:tab w:val="left" w:pos="6781"/>
          <w:tab w:val="left" w:pos="8476"/>
          <w:tab w:val="left" w:pos="8837"/>
        </w:tabs>
        <w:spacing w:before="90" w:line="264" w:lineRule="auto"/>
        <w:ind w:left="297" w:right="424" w:firstLine="734"/>
        <w:rPr>
          <w:b/>
          <w:sz w:val="24"/>
        </w:rPr>
      </w:pPr>
      <w:r>
        <w:rPr>
          <w:b/>
          <w:sz w:val="24"/>
        </w:rPr>
        <w:t>Оценочные</w:t>
      </w:r>
      <w:r>
        <w:rPr>
          <w:b/>
          <w:sz w:val="24"/>
        </w:rPr>
        <w:tab/>
        <w:t>средства</w:t>
      </w:r>
      <w:r>
        <w:rPr>
          <w:b/>
          <w:sz w:val="24"/>
        </w:rPr>
        <w:tab/>
        <w:t>для</w:t>
      </w:r>
      <w:r>
        <w:rPr>
          <w:b/>
          <w:sz w:val="24"/>
        </w:rPr>
        <w:tab/>
        <w:t>текущего</w:t>
      </w:r>
      <w:r>
        <w:rPr>
          <w:b/>
          <w:sz w:val="24"/>
        </w:rPr>
        <w:tab/>
        <w:t>контроля</w:t>
      </w:r>
      <w:r>
        <w:rPr>
          <w:b/>
          <w:sz w:val="24"/>
        </w:rPr>
        <w:tab/>
        <w:t>успеваемости</w:t>
      </w:r>
      <w:r>
        <w:rPr>
          <w:b/>
          <w:sz w:val="24"/>
        </w:rPr>
        <w:tab/>
        <w:t>и</w:t>
      </w:r>
      <w:r>
        <w:rPr>
          <w:b/>
          <w:sz w:val="24"/>
        </w:rPr>
        <w:tab/>
      </w:r>
      <w:proofErr w:type="spellStart"/>
      <w:r>
        <w:rPr>
          <w:b/>
          <w:spacing w:val="-4"/>
          <w:sz w:val="24"/>
        </w:rPr>
        <w:t>учебн</w:t>
      </w:r>
      <w:proofErr w:type="gramStart"/>
      <w:r>
        <w:rPr>
          <w:b/>
          <w:spacing w:val="-4"/>
          <w:sz w:val="24"/>
        </w:rPr>
        <w:t>о</w:t>
      </w:r>
      <w:proofErr w:type="spellEnd"/>
      <w:r>
        <w:rPr>
          <w:b/>
          <w:spacing w:val="-4"/>
          <w:sz w:val="24"/>
        </w:rPr>
        <w:t>-</w:t>
      </w:r>
      <w:proofErr w:type="gramEnd"/>
      <w:r>
        <w:rPr>
          <w:b/>
          <w:spacing w:val="-4"/>
          <w:sz w:val="24"/>
        </w:rPr>
        <w:t xml:space="preserve"> </w:t>
      </w:r>
      <w:r>
        <w:rPr>
          <w:b/>
          <w:sz w:val="24"/>
        </w:rPr>
        <w:t>методическое обеспечение самостоятельной работы</w:t>
      </w:r>
      <w:r>
        <w:rPr>
          <w:b/>
          <w:spacing w:val="-4"/>
          <w:sz w:val="24"/>
        </w:rPr>
        <w:t xml:space="preserve"> </w:t>
      </w:r>
      <w:r>
        <w:rPr>
          <w:b/>
          <w:sz w:val="24"/>
        </w:rPr>
        <w:t>студентов</w:t>
      </w:r>
    </w:p>
    <w:p w:rsidR="00D95BF2" w:rsidRDefault="00D95BF2">
      <w:pPr>
        <w:pStyle w:val="a3"/>
        <w:spacing w:before="7"/>
        <w:rPr>
          <w:b/>
          <w:sz w:val="25"/>
        </w:rPr>
      </w:pPr>
    </w:p>
    <w:p w:rsidR="00D95BF2" w:rsidRDefault="001F48EE">
      <w:pPr>
        <w:ind w:left="857"/>
        <w:rPr>
          <w:b/>
          <w:sz w:val="24"/>
        </w:rPr>
      </w:pPr>
      <w:r>
        <w:rPr>
          <w:b/>
          <w:sz w:val="24"/>
        </w:rPr>
        <w:t>Темы для подготовки к практическим занятиям.</w:t>
      </w:r>
    </w:p>
    <w:p w:rsidR="00D95BF2" w:rsidRDefault="00D95BF2">
      <w:pPr>
        <w:pStyle w:val="a3"/>
        <w:spacing w:before="9"/>
        <w:rPr>
          <w:b/>
          <w:sz w:val="27"/>
        </w:rPr>
      </w:pPr>
    </w:p>
    <w:p w:rsidR="00D95BF2" w:rsidRPr="008D6000" w:rsidRDefault="001F48EE">
      <w:pPr>
        <w:ind w:left="297"/>
        <w:rPr>
          <w:iCs/>
          <w:sz w:val="24"/>
        </w:rPr>
      </w:pPr>
      <w:r w:rsidRPr="008D6000">
        <w:rPr>
          <w:iCs/>
          <w:sz w:val="24"/>
        </w:rPr>
        <w:t>Примерный перечень тем для подготовки семинарских занятий:</w:t>
      </w:r>
    </w:p>
    <w:p w:rsidR="00D95BF2" w:rsidRPr="008D6000" w:rsidRDefault="00D95BF2">
      <w:pPr>
        <w:pStyle w:val="a3"/>
        <w:rPr>
          <w:iCs/>
          <w:sz w:val="29"/>
        </w:rPr>
      </w:pPr>
    </w:p>
    <w:p w:rsidR="00D95BF2" w:rsidRPr="008D6000" w:rsidRDefault="001F48EE">
      <w:pPr>
        <w:pStyle w:val="a4"/>
        <w:numPr>
          <w:ilvl w:val="1"/>
          <w:numId w:val="8"/>
        </w:numPr>
        <w:tabs>
          <w:tab w:val="left" w:pos="717"/>
        </w:tabs>
        <w:spacing w:line="268" w:lineRule="auto"/>
        <w:ind w:right="424" w:firstLine="0"/>
        <w:jc w:val="both"/>
        <w:rPr>
          <w:iCs/>
          <w:sz w:val="24"/>
        </w:rPr>
      </w:pPr>
      <w:r w:rsidRPr="008D6000">
        <w:rPr>
          <w:iCs/>
          <w:sz w:val="24"/>
        </w:rPr>
        <w:t>Тема «Анализ статьи Д. Мережковского «О причинах упадка и о новых течениях современной русской литературы». Мировоззренческие цели, религиозные, философские искания русских</w:t>
      </w:r>
      <w:r w:rsidRPr="008D6000">
        <w:rPr>
          <w:iCs/>
          <w:spacing w:val="-3"/>
          <w:sz w:val="24"/>
        </w:rPr>
        <w:t xml:space="preserve"> </w:t>
      </w:r>
      <w:r w:rsidRPr="008D6000">
        <w:rPr>
          <w:iCs/>
          <w:sz w:val="24"/>
        </w:rPr>
        <w:t>писателей.</w:t>
      </w:r>
    </w:p>
    <w:p w:rsidR="00D95BF2" w:rsidRPr="008D6000" w:rsidRDefault="00D95BF2">
      <w:pPr>
        <w:spacing w:line="268" w:lineRule="auto"/>
        <w:jc w:val="both"/>
        <w:rPr>
          <w:iCs/>
          <w:sz w:val="24"/>
        </w:rPr>
        <w:sectPr w:rsidR="00D95BF2" w:rsidRPr="008D6000">
          <w:pgSz w:w="11910" w:h="16840"/>
          <w:pgMar w:top="1100" w:right="420" w:bottom="280" w:left="1400" w:header="720" w:footer="720" w:gutter="0"/>
          <w:cols w:space="720"/>
        </w:sectPr>
      </w:pPr>
    </w:p>
    <w:p w:rsidR="00D95BF2" w:rsidRPr="008D6000" w:rsidRDefault="001F48EE">
      <w:pPr>
        <w:pStyle w:val="a4"/>
        <w:numPr>
          <w:ilvl w:val="1"/>
          <w:numId w:val="8"/>
        </w:numPr>
        <w:tabs>
          <w:tab w:val="left" w:pos="687"/>
        </w:tabs>
        <w:spacing w:before="76" w:line="268" w:lineRule="auto"/>
        <w:ind w:right="424" w:firstLine="0"/>
        <w:jc w:val="both"/>
        <w:rPr>
          <w:iCs/>
          <w:sz w:val="24"/>
        </w:rPr>
      </w:pPr>
      <w:r w:rsidRPr="008D6000">
        <w:rPr>
          <w:iCs/>
          <w:sz w:val="24"/>
        </w:rPr>
        <w:lastRenderedPageBreak/>
        <w:t>Тема «И. А. Бунин. Проза 1900-х – 1910-х гг.: анализ психологии русского человека». Тема: «Концепция личности в цикле И.Бунина «Темные аллеи». Своеобразие мироощущения героев рассказа «Чистый</w:t>
      </w:r>
      <w:r w:rsidRPr="008D6000">
        <w:rPr>
          <w:iCs/>
          <w:spacing w:val="-2"/>
          <w:sz w:val="24"/>
        </w:rPr>
        <w:t xml:space="preserve"> </w:t>
      </w:r>
      <w:r w:rsidRPr="008D6000">
        <w:rPr>
          <w:iCs/>
          <w:sz w:val="24"/>
        </w:rPr>
        <w:t>понедельник».</w:t>
      </w:r>
    </w:p>
    <w:p w:rsidR="00D95BF2" w:rsidRPr="008D6000" w:rsidRDefault="00D95BF2">
      <w:pPr>
        <w:pStyle w:val="a3"/>
        <w:spacing w:before="4"/>
        <w:rPr>
          <w:iCs/>
          <w:sz w:val="25"/>
        </w:rPr>
      </w:pPr>
    </w:p>
    <w:p w:rsidR="00D95BF2" w:rsidRPr="008D6000" w:rsidRDefault="001F48EE">
      <w:pPr>
        <w:ind w:left="297"/>
        <w:rPr>
          <w:iCs/>
          <w:sz w:val="24"/>
        </w:rPr>
      </w:pPr>
      <w:r w:rsidRPr="008D6000">
        <w:rPr>
          <w:iCs/>
          <w:sz w:val="24"/>
        </w:rPr>
        <w:t>Литература</w:t>
      </w:r>
    </w:p>
    <w:p w:rsidR="00D95BF2" w:rsidRPr="008D6000" w:rsidRDefault="00D95BF2">
      <w:pPr>
        <w:pStyle w:val="a3"/>
        <w:spacing w:before="1"/>
        <w:rPr>
          <w:iCs/>
          <w:sz w:val="23"/>
        </w:rPr>
      </w:pPr>
    </w:p>
    <w:p w:rsidR="00D95BF2" w:rsidRPr="008D6000" w:rsidRDefault="001F48EE">
      <w:pPr>
        <w:spacing w:line="295" w:lineRule="auto"/>
        <w:ind w:left="297" w:right="934"/>
        <w:rPr>
          <w:iCs/>
          <w:sz w:val="24"/>
        </w:rPr>
      </w:pPr>
      <w:proofErr w:type="spellStart"/>
      <w:r w:rsidRPr="008D6000">
        <w:rPr>
          <w:iCs/>
        </w:rPr>
        <w:t>Бедрикова</w:t>
      </w:r>
      <w:proofErr w:type="spellEnd"/>
      <w:r w:rsidRPr="008D6000">
        <w:rPr>
          <w:iCs/>
        </w:rPr>
        <w:t xml:space="preserve">, М.Л. О «вечных темах» в русской прозе конца ХХ века/ М.Л. </w:t>
      </w:r>
      <w:proofErr w:type="spellStart"/>
      <w:r w:rsidRPr="008D6000">
        <w:rPr>
          <w:iCs/>
        </w:rPr>
        <w:t>Бедрикова</w:t>
      </w:r>
      <w:proofErr w:type="spellEnd"/>
      <w:r w:rsidRPr="008D6000">
        <w:rPr>
          <w:iCs/>
        </w:rPr>
        <w:t>.- Проблемы истории, филологии, культуры</w:t>
      </w:r>
      <w:proofErr w:type="gramStart"/>
      <w:r w:rsidRPr="008D6000">
        <w:rPr>
          <w:iCs/>
        </w:rPr>
        <w:t xml:space="preserve"> .</w:t>
      </w:r>
      <w:proofErr w:type="gramEnd"/>
      <w:r w:rsidRPr="008D6000">
        <w:rPr>
          <w:iCs/>
        </w:rPr>
        <w:t xml:space="preserve">-Москва- Магнитогорск:МаГУ,2003.- С.488 (О рассказе И.Бунина «Худая трава»(1913 г) как тексте-первоисточнике для русской прозы </w:t>
      </w:r>
      <w:proofErr w:type="spellStart"/>
      <w:r w:rsidRPr="008D6000">
        <w:rPr>
          <w:iCs/>
          <w:sz w:val="24"/>
        </w:rPr>
        <w:t>ХХв</w:t>
      </w:r>
      <w:proofErr w:type="spellEnd"/>
      <w:r w:rsidRPr="008D6000">
        <w:rPr>
          <w:iCs/>
          <w:sz w:val="24"/>
        </w:rPr>
        <w:t>.).</w:t>
      </w:r>
    </w:p>
    <w:p w:rsidR="00D95BF2" w:rsidRPr="008D6000" w:rsidRDefault="00D95BF2">
      <w:pPr>
        <w:pStyle w:val="a3"/>
        <w:spacing w:before="1"/>
        <w:rPr>
          <w:iCs/>
          <w:sz w:val="22"/>
        </w:rPr>
      </w:pPr>
    </w:p>
    <w:p w:rsidR="00D95BF2" w:rsidRPr="008D6000" w:rsidRDefault="001F48EE">
      <w:pPr>
        <w:pStyle w:val="a4"/>
        <w:numPr>
          <w:ilvl w:val="1"/>
          <w:numId w:val="8"/>
        </w:numPr>
        <w:tabs>
          <w:tab w:val="left" w:pos="658"/>
        </w:tabs>
        <w:spacing w:before="1"/>
        <w:ind w:left="657" w:hanging="361"/>
        <w:rPr>
          <w:iCs/>
          <w:sz w:val="24"/>
        </w:rPr>
      </w:pPr>
      <w:r w:rsidRPr="008D6000">
        <w:rPr>
          <w:iCs/>
          <w:sz w:val="24"/>
        </w:rPr>
        <w:t>Тема: «Концепция «естественного человека» в повести А.Куприна</w:t>
      </w:r>
      <w:r w:rsidRPr="008D6000">
        <w:rPr>
          <w:iCs/>
          <w:spacing w:val="-5"/>
          <w:sz w:val="24"/>
        </w:rPr>
        <w:t xml:space="preserve"> </w:t>
      </w:r>
      <w:r w:rsidRPr="008D6000">
        <w:rPr>
          <w:iCs/>
          <w:sz w:val="24"/>
        </w:rPr>
        <w:t>«Олеся».</w:t>
      </w:r>
    </w:p>
    <w:p w:rsidR="00D95BF2" w:rsidRPr="008D6000" w:rsidRDefault="00D95BF2">
      <w:pPr>
        <w:pStyle w:val="a3"/>
        <w:spacing w:before="11"/>
        <w:rPr>
          <w:iCs/>
          <w:sz w:val="28"/>
        </w:rPr>
      </w:pPr>
    </w:p>
    <w:p w:rsidR="00D95BF2" w:rsidRPr="008D6000" w:rsidRDefault="001F48EE">
      <w:pPr>
        <w:spacing w:line="264" w:lineRule="auto"/>
        <w:ind w:left="297" w:right="1423" w:firstLine="420"/>
        <w:rPr>
          <w:iCs/>
          <w:sz w:val="24"/>
        </w:rPr>
      </w:pPr>
      <w:r w:rsidRPr="008D6000">
        <w:rPr>
          <w:iCs/>
          <w:sz w:val="24"/>
        </w:rPr>
        <w:t>Тема: «Концепт «неразделенная любовь» в повести А.Куприна «Гранатовый браслет». Осознание личностного начала «маленьким человеком».</w:t>
      </w:r>
    </w:p>
    <w:p w:rsidR="00D95BF2" w:rsidRPr="008D6000" w:rsidRDefault="00D95BF2">
      <w:pPr>
        <w:pStyle w:val="a3"/>
        <w:spacing w:before="6"/>
        <w:rPr>
          <w:iCs/>
          <w:sz w:val="26"/>
        </w:rPr>
      </w:pPr>
    </w:p>
    <w:p w:rsidR="00D95BF2" w:rsidRPr="008D6000" w:rsidRDefault="001F48EE">
      <w:pPr>
        <w:pStyle w:val="a4"/>
        <w:numPr>
          <w:ilvl w:val="1"/>
          <w:numId w:val="8"/>
        </w:numPr>
        <w:tabs>
          <w:tab w:val="left" w:pos="658"/>
        </w:tabs>
        <w:ind w:left="657" w:hanging="361"/>
        <w:rPr>
          <w:iCs/>
          <w:sz w:val="24"/>
        </w:rPr>
      </w:pPr>
      <w:r w:rsidRPr="008D6000">
        <w:rPr>
          <w:iCs/>
          <w:sz w:val="24"/>
        </w:rPr>
        <w:t>Тема: «Проблема личности в романтическом творчестве М.Горького рубежа</w:t>
      </w:r>
      <w:r w:rsidRPr="008D6000">
        <w:rPr>
          <w:iCs/>
          <w:spacing w:val="-7"/>
          <w:sz w:val="24"/>
        </w:rPr>
        <w:t xml:space="preserve"> </w:t>
      </w:r>
      <w:r w:rsidRPr="008D6000">
        <w:rPr>
          <w:iCs/>
          <w:sz w:val="24"/>
        </w:rPr>
        <w:t>веков».</w:t>
      </w:r>
    </w:p>
    <w:p w:rsidR="00D95BF2" w:rsidRPr="008D6000" w:rsidRDefault="00D95BF2">
      <w:pPr>
        <w:pStyle w:val="a3"/>
        <w:rPr>
          <w:iCs/>
          <w:sz w:val="26"/>
        </w:rPr>
      </w:pPr>
    </w:p>
    <w:p w:rsidR="00D95BF2" w:rsidRPr="008D6000" w:rsidRDefault="00D95BF2">
      <w:pPr>
        <w:pStyle w:val="a3"/>
        <w:spacing w:before="5"/>
        <w:rPr>
          <w:iCs/>
          <w:sz w:val="28"/>
        </w:rPr>
      </w:pPr>
    </w:p>
    <w:p w:rsidR="00D95BF2" w:rsidRPr="008D6000" w:rsidRDefault="001F48EE">
      <w:pPr>
        <w:spacing w:before="1"/>
        <w:ind w:left="717"/>
        <w:rPr>
          <w:iCs/>
          <w:sz w:val="24"/>
        </w:rPr>
      </w:pPr>
      <w:r w:rsidRPr="008D6000">
        <w:rPr>
          <w:iCs/>
          <w:sz w:val="24"/>
        </w:rPr>
        <w:t>Тема: «Проблема личности в пьесе М.Горького На дне».</w:t>
      </w:r>
    </w:p>
    <w:p w:rsidR="00D95BF2" w:rsidRPr="008D6000" w:rsidRDefault="00D95BF2">
      <w:pPr>
        <w:pStyle w:val="a3"/>
        <w:spacing w:before="11"/>
        <w:rPr>
          <w:iCs/>
          <w:sz w:val="28"/>
        </w:rPr>
      </w:pPr>
    </w:p>
    <w:p w:rsidR="00D95BF2" w:rsidRPr="008D6000" w:rsidRDefault="001F48EE">
      <w:pPr>
        <w:spacing w:line="264" w:lineRule="auto"/>
        <w:ind w:left="297" w:right="1158"/>
        <w:rPr>
          <w:iCs/>
          <w:sz w:val="24"/>
        </w:rPr>
      </w:pPr>
      <w:r w:rsidRPr="008D6000">
        <w:rPr>
          <w:iCs/>
          <w:sz w:val="24"/>
        </w:rPr>
        <w:t>2.2. Тема «Символизм «</w:t>
      </w:r>
      <w:proofErr w:type="spellStart"/>
      <w:r w:rsidRPr="008D6000">
        <w:rPr>
          <w:iCs/>
          <w:sz w:val="24"/>
        </w:rPr>
        <w:t>соловьевцев</w:t>
      </w:r>
      <w:proofErr w:type="spellEnd"/>
      <w:r w:rsidRPr="008D6000">
        <w:rPr>
          <w:iCs/>
          <w:sz w:val="24"/>
        </w:rPr>
        <w:t>». Лирика А. Блока: основные мотивы, эволюция лирического героя».</w:t>
      </w:r>
    </w:p>
    <w:p w:rsidR="00D95BF2" w:rsidRPr="008D6000" w:rsidRDefault="00D95BF2">
      <w:pPr>
        <w:pStyle w:val="a3"/>
        <w:spacing w:before="8"/>
        <w:rPr>
          <w:iCs/>
          <w:sz w:val="25"/>
        </w:rPr>
      </w:pPr>
    </w:p>
    <w:p w:rsidR="00D95BF2" w:rsidRPr="008D6000" w:rsidRDefault="001F48EE">
      <w:pPr>
        <w:ind w:left="657"/>
        <w:rPr>
          <w:iCs/>
          <w:sz w:val="24"/>
        </w:rPr>
      </w:pPr>
      <w:r w:rsidRPr="008D6000">
        <w:rPr>
          <w:iCs/>
          <w:sz w:val="24"/>
        </w:rPr>
        <w:t>Тема «Пути преодоления одиночества личности в лирике А.Блока».</w:t>
      </w:r>
    </w:p>
    <w:p w:rsidR="00D95BF2" w:rsidRPr="008D6000" w:rsidRDefault="00D95BF2">
      <w:pPr>
        <w:pStyle w:val="a3"/>
        <w:spacing w:before="8"/>
        <w:rPr>
          <w:iCs/>
          <w:sz w:val="27"/>
        </w:rPr>
      </w:pPr>
    </w:p>
    <w:p w:rsidR="00D95BF2" w:rsidRPr="008D6000" w:rsidRDefault="001F48EE">
      <w:pPr>
        <w:pStyle w:val="a4"/>
        <w:numPr>
          <w:ilvl w:val="1"/>
          <w:numId w:val="7"/>
        </w:numPr>
        <w:tabs>
          <w:tab w:val="left" w:pos="658"/>
        </w:tabs>
        <w:spacing w:before="1"/>
        <w:ind w:hanging="361"/>
        <w:rPr>
          <w:iCs/>
          <w:sz w:val="24"/>
        </w:rPr>
      </w:pPr>
      <w:r w:rsidRPr="008D6000">
        <w:rPr>
          <w:iCs/>
          <w:sz w:val="24"/>
        </w:rPr>
        <w:t>Тема: «Мечта о Человеке в дореволюционном творчестве</w:t>
      </w:r>
      <w:r w:rsidRPr="008D6000">
        <w:rPr>
          <w:iCs/>
          <w:spacing w:val="-4"/>
          <w:sz w:val="24"/>
        </w:rPr>
        <w:t xml:space="preserve"> </w:t>
      </w:r>
      <w:r w:rsidRPr="008D6000">
        <w:rPr>
          <w:iCs/>
          <w:sz w:val="24"/>
        </w:rPr>
        <w:t>В.Маяковского».</w:t>
      </w:r>
    </w:p>
    <w:p w:rsidR="00D95BF2" w:rsidRDefault="00D95BF2">
      <w:pPr>
        <w:pStyle w:val="a3"/>
        <w:spacing w:before="4"/>
        <w:rPr>
          <w:i/>
          <w:sz w:val="29"/>
        </w:rPr>
      </w:pPr>
    </w:p>
    <w:p w:rsidR="00D95BF2" w:rsidRDefault="001F48EE">
      <w:pPr>
        <w:pStyle w:val="a3"/>
        <w:spacing w:before="1" w:line="264" w:lineRule="auto"/>
        <w:ind w:left="297" w:right="482"/>
      </w:pPr>
      <w:r>
        <w:t xml:space="preserve">Примерные планы практических занятий с рекомендуемой научной литературой, включая литературу для конспектирования, </w:t>
      </w:r>
      <w:proofErr w:type="gramStart"/>
      <w:r>
        <w:t>см</w:t>
      </w:r>
      <w:proofErr w:type="gramEnd"/>
      <w:r>
        <w:t>. в следующих методических разработках:</w:t>
      </w:r>
    </w:p>
    <w:p w:rsidR="00D95BF2" w:rsidRDefault="00D95BF2">
      <w:pPr>
        <w:pStyle w:val="a3"/>
        <w:spacing w:before="5"/>
        <w:rPr>
          <w:sz w:val="26"/>
        </w:rPr>
      </w:pPr>
    </w:p>
    <w:p w:rsidR="00D95BF2" w:rsidRDefault="001F48EE">
      <w:pPr>
        <w:pStyle w:val="a4"/>
        <w:numPr>
          <w:ilvl w:val="2"/>
          <w:numId w:val="7"/>
        </w:numPr>
        <w:tabs>
          <w:tab w:val="left" w:pos="898"/>
        </w:tabs>
        <w:spacing w:before="1" w:line="266" w:lineRule="auto"/>
        <w:ind w:right="558" w:firstLine="362"/>
        <w:jc w:val="left"/>
        <w:rPr>
          <w:sz w:val="24"/>
        </w:rPr>
      </w:pPr>
      <w:r>
        <w:rPr>
          <w:sz w:val="24"/>
        </w:rPr>
        <w:t xml:space="preserve">Петров, В. Б. Психологические аспекты русской литературы. </w:t>
      </w:r>
      <w:r>
        <w:rPr>
          <w:color w:val="000001"/>
          <w:sz w:val="24"/>
        </w:rPr>
        <w:t>[Текст]: учеб</w:t>
      </w:r>
      <w:proofErr w:type="gramStart"/>
      <w:r>
        <w:rPr>
          <w:color w:val="000001"/>
          <w:sz w:val="24"/>
        </w:rPr>
        <w:t>.</w:t>
      </w:r>
      <w:proofErr w:type="gramEnd"/>
      <w:r>
        <w:rPr>
          <w:color w:val="000001"/>
          <w:sz w:val="24"/>
        </w:rPr>
        <w:t xml:space="preserve"> </w:t>
      </w:r>
      <w:proofErr w:type="gramStart"/>
      <w:r>
        <w:rPr>
          <w:color w:val="000001"/>
          <w:sz w:val="24"/>
        </w:rPr>
        <w:t>п</w:t>
      </w:r>
      <w:proofErr w:type="gramEnd"/>
      <w:r>
        <w:rPr>
          <w:color w:val="000001"/>
          <w:sz w:val="24"/>
        </w:rPr>
        <w:t xml:space="preserve">особие для студентов университетов /В. Б. Петров. – Магнитогорск: </w:t>
      </w:r>
      <w:proofErr w:type="spellStart"/>
      <w:r>
        <w:rPr>
          <w:color w:val="000001"/>
          <w:sz w:val="24"/>
        </w:rPr>
        <w:t>МаГУ</w:t>
      </w:r>
      <w:proofErr w:type="spellEnd"/>
      <w:r>
        <w:rPr>
          <w:color w:val="000001"/>
          <w:sz w:val="24"/>
        </w:rPr>
        <w:t>, 2010. -191</w:t>
      </w:r>
      <w:r>
        <w:rPr>
          <w:color w:val="000001"/>
          <w:spacing w:val="-5"/>
          <w:sz w:val="24"/>
        </w:rPr>
        <w:t xml:space="preserve"> </w:t>
      </w:r>
      <w:r>
        <w:rPr>
          <w:color w:val="000001"/>
          <w:sz w:val="24"/>
        </w:rPr>
        <w:t>с.</w:t>
      </w:r>
    </w:p>
    <w:p w:rsidR="00D95BF2" w:rsidRDefault="00D95BF2">
      <w:pPr>
        <w:pStyle w:val="a3"/>
        <w:spacing w:before="4"/>
        <w:rPr>
          <w:sz w:val="26"/>
        </w:rPr>
      </w:pPr>
    </w:p>
    <w:p w:rsidR="00D95BF2" w:rsidRDefault="001F48EE">
      <w:pPr>
        <w:pStyle w:val="a4"/>
        <w:numPr>
          <w:ilvl w:val="2"/>
          <w:numId w:val="7"/>
        </w:numPr>
        <w:tabs>
          <w:tab w:val="left" w:pos="898"/>
        </w:tabs>
        <w:spacing w:before="1" w:line="268" w:lineRule="auto"/>
        <w:ind w:right="424" w:firstLine="362"/>
        <w:jc w:val="both"/>
        <w:rPr>
          <w:sz w:val="24"/>
        </w:rPr>
      </w:pPr>
      <w:r>
        <w:rPr>
          <w:sz w:val="24"/>
        </w:rPr>
        <w:t xml:space="preserve">Колобова, О. Л. История мировой литературы (русская) (1890-1917) </w:t>
      </w:r>
      <w:r>
        <w:rPr>
          <w:color w:val="000001"/>
          <w:sz w:val="24"/>
        </w:rPr>
        <w:t xml:space="preserve">[Текст]: Учебно-методический комплекс для студентов очной формы обучения / О.Л. Колобова. – Магнитогорск: </w:t>
      </w:r>
      <w:proofErr w:type="spellStart"/>
      <w:r>
        <w:rPr>
          <w:color w:val="000001"/>
          <w:sz w:val="24"/>
        </w:rPr>
        <w:t>МаГУ</w:t>
      </w:r>
      <w:proofErr w:type="spellEnd"/>
      <w:r>
        <w:rPr>
          <w:color w:val="000001"/>
          <w:sz w:val="24"/>
        </w:rPr>
        <w:t>, 2012. – 112</w:t>
      </w:r>
      <w:r>
        <w:rPr>
          <w:color w:val="000001"/>
          <w:spacing w:val="-1"/>
          <w:sz w:val="24"/>
        </w:rPr>
        <w:t xml:space="preserve"> </w:t>
      </w:r>
      <w:r>
        <w:rPr>
          <w:color w:val="000001"/>
          <w:sz w:val="24"/>
        </w:rPr>
        <w:t>с.</w:t>
      </w:r>
    </w:p>
    <w:p w:rsidR="00D95BF2" w:rsidRDefault="00D95BF2">
      <w:pPr>
        <w:pStyle w:val="a3"/>
        <w:spacing w:before="7"/>
        <w:rPr>
          <w:sz w:val="26"/>
        </w:rPr>
      </w:pPr>
    </w:p>
    <w:p w:rsidR="00D95BF2" w:rsidRDefault="001F48EE">
      <w:pPr>
        <w:pStyle w:val="a4"/>
        <w:numPr>
          <w:ilvl w:val="2"/>
          <w:numId w:val="7"/>
        </w:numPr>
        <w:tabs>
          <w:tab w:val="left" w:pos="1028"/>
        </w:tabs>
        <w:spacing w:line="264" w:lineRule="auto"/>
        <w:ind w:right="512" w:firstLine="482"/>
        <w:jc w:val="both"/>
        <w:rPr>
          <w:color w:val="000001"/>
          <w:sz w:val="24"/>
        </w:rPr>
      </w:pPr>
      <w:proofErr w:type="spellStart"/>
      <w:r>
        <w:rPr>
          <w:sz w:val="24"/>
        </w:rPr>
        <w:t>Слободнюк</w:t>
      </w:r>
      <w:proofErr w:type="spellEnd"/>
      <w:r>
        <w:rPr>
          <w:sz w:val="24"/>
        </w:rPr>
        <w:t xml:space="preserve"> С.Л. Рыцарь Утренней Звезды: Миры Николая Гумилева</w:t>
      </w:r>
      <w:proofErr w:type="gramStart"/>
      <w:r>
        <w:rPr>
          <w:sz w:val="24"/>
        </w:rPr>
        <w:t>:</w:t>
      </w:r>
      <w:r>
        <w:rPr>
          <w:color w:val="000001"/>
          <w:sz w:val="24"/>
        </w:rPr>
        <w:t>[</w:t>
      </w:r>
      <w:proofErr w:type="gramEnd"/>
      <w:r>
        <w:rPr>
          <w:color w:val="000001"/>
          <w:sz w:val="24"/>
        </w:rPr>
        <w:t>Текст]</w:t>
      </w:r>
      <w:r>
        <w:rPr>
          <w:sz w:val="24"/>
        </w:rPr>
        <w:t xml:space="preserve">- СПб: Изд-во </w:t>
      </w:r>
      <w:proofErr w:type="spellStart"/>
      <w:r>
        <w:rPr>
          <w:sz w:val="24"/>
        </w:rPr>
        <w:t>СПбГПУ</w:t>
      </w:r>
      <w:proofErr w:type="spellEnd"/>
      <w:r>
        <w:rPr>
          <w:sz w:val="24"/>
        </w:rPr>
        <w:t>, 2010.- С. 149-</w:t>
      </w:r>
      <w:r>
        <w:rPr>
          <w:spacing w:val="-1"/>
          <w:sz w:val="24"/>
        </w:rPr>
        <w:t xml:space="preserve"> </w:t>
      </w:r>
      <w:r>
        <w:rPr>
          <w:sz w:val="24"/>
        </w:rPr>
        <w:t>162.</w:t>
      </w:r>
    </w:p>
    <w:p w:rsidR="00D95BF2" w:rsidRDefault="00D95BF2">
      <w:pPr>
        <w:pStyle w:val="a3"/>
        <w:rPr>
          <w:sz w:val="26"/>
        </w:rPr>
      </w:pPr>
    </w:p>
    <w:p w:rsidR="00D95BF2" w:rsidRDefault="00D95BF2">
      <w:pPr>
        <w:pStyle w:val="a3"/>
        <w:spacing w:before="6"/>
        <w:rPr>
          <w:sz w:val="20"/>
        </w:rPr>
      </w:pPr>
    </w:p>
    <w:p w:rsidR="00D95BF2" w:rsidRDefault="001F48EE">
      <w:pPr>
        <w:pStyle w:val="1"/>
      </w:pPr>
      <w:r>
        <w:t>Примерный перечень тем рефератов:</w:t>
      </w:r>
    </w:p>
    <w:p w:rsidR="00D95BF2" w:rsidRDefault="00D95BF2">
      <w:pPr>
        <w:pStyle w:val="a3"/>
        <w:spacing w:before="6"/>
        <w:rPr>
          <w:b/>
          <w:sz w:val="21"/>
        </w:rPr>
      </w:pPr>
    </w:p>
    <w:p w:rsidR="00D95BF2" w:rsidRDefault="001F48EE">
      <w:pPr>
        <w:pStyle w:val="a4"/>
        <w:numPr>
          <w:ilvl w:val="0"/>
          <w:numId w:val="6"/>
        </w:numPr>
        <w:tabs>
          <w:tab w:val="left" w:pos="635"/>
        </w:tabs>
        <w:spacing w:line="266" w:lineRule="auto"/>
        <w:ind w:right="598" w:hanging="6"/>
        <w:jc w:val="left"/>
        <w:rPr>
          <w:sz w:val="24"/>
        </w:rPr>
      </w:pPr>
      <w:r>
        <w:rPr>
          <w:sz w:val="24"/>
        </w:rPr>
        <w:t xml:space="preserve">Р. Штейнер: влияние </w:t>
      </w:r>
      <w:proofErr w:type="spellStart"/>
      <w:r>
        <w:rPr>
          <w:sz w:val="24"/>
        </w:rPr>
        <w:t>штейнерианства</w:t>
      </w:r>
      <w:proofErr w:type="spellEnd"/>
      <w:r>
        <w:rPr>
          <w:sz w:val="24"/>
        </w:rPr>
        <w:t xml:space="preserve"> на творчество Д. Мережковского, А. Белого, М. Волошина.</w:t>
      </w:r>
    </w:p>
    <w:p w:rsidR="00D95BF2" w:rsidRDefault="001F48EE">
      <w:pPr>
        <w:pStyle w:val="a4"/>
        <w:numPr>
          <w:ilvl w:val="0"/>
          <w:numId w:val="6"/>
        </w:numPr>
        <w:tabs>
          <w:tab w:val="left" w:pos="618"/>
        </w:tabs>
        <w:spacing w:before="213"/>
        <w:ind w:left="617" w:hanging="247"/>
        <w:jc w:val="left"/>
        <w:rPr>
          <w:sz w:val="24"/>
        </w:rPr>
      </w:pPr>
      <w:r>
        <w:rPr>
          <w:sz w:val="24"/>
        </w:rPr>
        <w:t>Анализ романа В. Брюсова «Огненный</w:t>
      </w:r>
      <w:r>
        <w:rPr>
          <w:spacing w:val="-3"/>
          <w:sz w:val="24"/>
        </w:rPr>
        <w:t xml:space="preserve"> </w:t>
      </w:r>
      <w:r>
        <w:rPr>
          <w:sz w:val="24"/>
        </w:rPr>
        <w:t>ангел».</w:t>
      </w:r>
    </w:p>
    <w:p w:rsidR="00D95BF2" w:rsidRDefault="00D95BF2">
      <w:pPr>
        <w:rPr>
          <w:sz w:val="24"/>
        </w:rPr>
        <w:sectPr w:rsidR="00D95BF2">
          <w:pgSz w:w="11910" w:h="16840"/>
          <w:pgMar w:top="1040" w:right="420" w:bottom="280" w:left="1400" w:header="720" w:footer="720" w:gutter="0"/>
          <w:cols w:space="720"/>
        </w:sectPr>
      </w:pPr>
    </w:p>
    <w:p w:rsidR="00D95BF2" w:rsidRDefault="001F48EE">
      <w:pPr>
        <w:pStyle w:val="a4"/>
        <w:numPr>
          <w:ilvl w:val="0"/>
          <w:numId w:val="6"/>
        </w:numPr>
        <w:tabs>
          <w:tab w:val="left" w:pos="618"/>
        </w:tabs>
        <w:spacing w:before="61"/>
        <w:ind w:left="617" w:hanging="247"/>
        <w:jc w:val="left"/>
        <w:rPr>
          <w:sz w:val="24"/>
        </w:rPr>
      </w:pPr>
      <w:r>
        <w:rPr>
          <w:sz w:val="24"/>
        </w:rPr>
        <w:lastRenderedPageBreak/>
        <w:t>Духовные искания Л.Андреева: современный</w:t>
      </w:r>
      <w:r>
        <w:rPr>
          <w:spacing w:val="-2"/>
          <w:sz w:val="24"/>
        </w:rPr>
        <w:t xml:space="preserve"> </w:t>
      </w:r>
      <w:r>
        <w:rPr>
          <w:sz w:val="24"/>
        </w:rPr>
        <w:t>взгляд.</w:t>
      </w:r>
    </w:p>
    <w:p w:rsidR="00D95BF2" w:rsidRDefault="00D95BF2">
      <w:pPr>
        <w:pStyle w:val="a3"/>
        <w:spacing w:before="1"/>
        <w:rPr>
          <w:sz w:val="21"/>
        </w:rPr>
      </w:pPr>
    </w:p>
    <w:p w:rsidR="00D95BF2" w:rsidRDefault="001F48EE">
      <w:pPr>
        <w:pStyle w:val="a4"/>
        <w:numPr>
          <w:ilvl w:val="0"/>
          <w:numId w:val="6"/>
        </w:numPr>
        <w:tabs>
          <w:tab w:val="left" w:pos="659"/>
        </w:tabs>
        <w:ind w:left="658" w:hanging="182"/>
        <w:jc w:val="left"/>
        <w:rPr>
          <w:sz w:val="24"/>
        </w:rPr>
      </w:pPr>
      <w:r>
        <w:rPr>
          <w:sz w:val="24"/>
        </w:rPr>
        <w:t>Образ Востока в произведениях русской литературы и культуры начала ХХ</w:t>
      </w:r>
      <w:r>
        <w:rPr>
          <w:spacing w:val="-8"/>
          <w:sz w:val="24"/>
        </w:rPr>
        <w:t xml:space="preserve"> </w:t>
      </w:r>
      <w:proofErr w:type="gramStart"/>
      <w:r>
        <w:rPr>
          <w:sz w:val="24"/>
        </w:rPr>
        <w:t>в</w:t>
      </w:r>
      <w:proofErr w:type="gramEnd"/>
      <w:r>
        <w:rPr>
          <w:sz w:val="24"/>
        </w:rPr>
        <w:t>.</w:t>
      </w:r>
    </w:p>
    <w:p w:rsidR="00D95BF2" w:rsidRDefault="00D95BF2">
      <w:pPr>
        <w:pStyle w:val="a3"/>
        <w:spacing w:before="1"/>
        <w:rPr>
          <w:sz w:val="21"/>
        </w:rPr>
      </w:pPr>
    </w:p>
    <w:p w:rsidR="00D95BF2" w:rsidRDefault="001F48EE">
      <w:pPr>
        <w:pStyle w:val="a4"/>
        <w:numPr>
          <w:ilvl w:val="0"/>
          <w:numId w:val="6"/>
        </w:numPr>
        <w:tabs>
          <w:tab w:val="left" w:pos="718"/>
        </w:tabs>
        <w:ind w:left="717" w:hanging="239"/>
        <w:jc w:val="left"/>
        <w:rPr>
          <w:sz w:val="24"/>
        </w:rPr>
      </w:pPr>
      <w:r>
        <w:rPr>
          <w:sz w:val="24"/>
        </w:rPr>
        <w:t>Образ «нетленной», «незримой» Атлантиды в произведениях поэзии и прозы ХХ</w:t>
      </w:r>
      <w:r>
        <w:rPr>
          <w:spacing w:val="-7"/>
          <w:sz w:val="24"/>
        </w:rPr>
        <w:t xml:space="preserve"> </w:t>
      </w:r>
      <w:proofErr w:type="gramStart"/>
      <w:r>
        <w:rPr>
          <w:sz w:val="24"/>
        </w:rPr>
        <w:t>в</w:t>
      </w:r>
      <w:proofErr w:type="gramEnd"/>
      <w:r>
        <w:rPr>
          <w:sz w:val="24"/>
        </w:rPr>
        <w:t>.</w:t>
      </w:r>
    </w:p>
    <w:p w:rsidR="00D95BF2" w:rsidRDefault="00D95BF2">
      <w:pPr>
        <w:pStyle w:val="a3"/>
        <w:rPr>
          <w:sz w:val="26"/>
        </w:rPr>
      </w:pPr>
    </w:p>
    <w:p w:rsidR="00D95BF2" w:rsidRDefault="00D95BF2">
      <w:pPr>
        <w:pStyle w:val="a3"/>
        <w:rPr>
          <w:sz w:val="26"/>
        </w:rPr>
      </w:pPr>
    </w:p>
    <w:p w:rsidR="00D95BF2" w:rsidRDefault="001F48EE">
      <w:pPr>
        <w:pStyle w:val="1"/>
        <w:numPr>
          <w:ilvl w:val="0"/>
          <w:numId w:val="12"/>
        </w:numPr>
        <w:tabs>
          <w:tab w:val="left" w:pos="538"/>
        </w:tabs>
        <w:spacing w:before="168" w:line="446" w:lineRule="auto"/>
        <w:ind w:left="297" w:right="2449" w:firstLine="60"/>
        <w:jc w:val="both"/>
      </w:pPr>
      <w:r>
        <w:t>Оценочные средства для проведения промежуточной аттестации Перечень тем и заданий для подготовки к</w:t>
      </w:r>
      <w:r>
        <w:rPr>
          <w:spacing w:val="-2"/>
        </w:rPr>
        <w:t xml:space="preserve"> </w:t>
      </w:r>
      <w:r>
        <w:t>зачёту:</w:t>
      </w:r>
    </w:p>
    <w:p w:rsidR="00D95BF2" w:rsidRDefault="001F48EE">
      <w:pPr>
        <w:pStyle w:val="a4"/>
        <w:numPr>
          <w:ilvl w:val="0"/>
          <w:numId w:val="5"/>
        </w:numPr>
        <w:tabs>
          <w:tab w:val="left" w:pos="545"/>
        </w:tabs>
        <w:spacing w:before="15" w:line="273" w:lineRule="auto"/>
        <w:ind w:right="424" w:firstLine="2"/>
        <w:jc w:val="both"/>
        <w:rPr>
          <w:sz w:val="24"/>
        </w:rPr>
      </w:pPr>
      <w:r>
        <w:rPr>
          <w:sz w:val="24"/>
        </w:rPr>
        <w:t>Анализ статьи Д. Мережковского «О причинах упадка и о новых течениях современной русской литературы». Мировоззренческие цели, религиозные, философские искания русских писателей. Коренной пересмотр господствующих в науке теорий, личных убеждений, философских взглядов, особенности интерпретации личности в русской культуре, философии, литературе рубежа Х</w:t>
      </w:r>
      <w:proofErr w:type="gramStart"/>
      <w:r>
        <w:rPr>
          <w:sz w:val="24"/>
        </w:rPr>
        <w:t>I</w:t>
      </w:r>
      <w:proofErr w:type="gramEnd"/>
      <w:r>
        <w:rPr>
          <w:sz w:val="24"/>
        </w:rPr>
        <w:t>Х – ХХ веков. Влияние философии Ф.Ницше («За пределами добра и</w:t>
      </w:r>
      <w:r>
        <w:rPr>
          <w:spacing w:val="-3"/>
          <w:sz w:val="24"/>
        </w:rPr>
        <w:t xml:space="preserve"> </w:t>
      </w:r>
      <w:r>
        <w:rPr>
          <w:sz w:val="24"/>
        </w:rPr>
        <w:t>зла»,1886).</w:t>
      </w:r>
    </w:p>
    <w:p w:rsidR="00D95BF2" w:rsidRDefault="001F48EE">
      <w:pPr>
        <w:pStyle w:val="a4"/>
        <w:numPr>
          <w:ilvl w:val="0"/>
          <w:numId w:val="5"/>
        </w:numPr>
        <w:tabs>
          <w:tab w:val="left" w:pos="538"/>
        </w:tabs>
        <w:spacing w:before="205"/>
        <w:ind w:left="537" w:hanging="239"/>
        <w:rPr>
          <w:sz w:val="24"/>
        </w:rPr>
      </w:pPr>
      <w:r>
        <w:rPr>
          <w:sz w:val="24"/>
        </w:rPr>
        <w:t>Методика изучения художественного психологизма (приемы</w:t>
      </w:r>
      <w:r>
        <w:rPr>
          <w:spacing w:val="-5"/>
          <w:sz w:val="24"/>
        </w:rPr>
        <w:t xml:space="preserve"> </w:t>
      </w:r>
      <w:proofErr w:type="spellStart"/>
      <w:r>
        <w:rPr>
          <w:sz w:val="24"/>
        </w:rPr>
        <w:t>психологизации</w:t>
      </w:r>
      <w:proofErr w:type="spellEnd"/>
      <w:r>
        <w:rPr>
          <w:sz w:val="24"/>
        </w:rPr>
        <w:t>).</w:t>
      </w:r>
    </w:p>
    <w:p w:rsidR="00D95BF2" w:rsidRDefault="00D95BF2">
      <w:pPr>
        <w:pStyle w:val="a3"/>
        <w:spacing w:before="7"/>
        <w:rPr>
          <w:sz w:val="20"/>
        </w:rPr>
      </w:pPr>
    </w:p>
    <w:p w:rsidR="00D95BF2" w:rsidRDefault="001F48EE">
      <w:pPr>
        <w:pStyle w:val="a4"/>
        <w:numPr>
          <w:ilvl w:val="0"/>
          <w:numId w:val="5"/>
        </w:numPr>
        <w:tabs>
          <w:tab w:val="left" w:pos="598"/>
        </w:tabs>
        <w:spacing w:before="1"/>
        <w:ind w:left="597" w:hanging="299"/>
        <w:rPr>
          <w:sz w:val="24"/>
        </w:rPr>
      </w:pPr>
      <w:r>
        <w:rPr>
          <w:sz w:val="24"/>
        </w:rPr>
        <w:t>Литературный герой (особенности построения образа – по А.А.</w:t>
      </w:r>
      <w:r>
        <w:rPr>
          <w:spacing w:val="-3"/>
          <w:sz w:val="24"/>
        </w:rPr>
        <w:t xml:space="preserve"> </w:t>
      </w:r>
      <w:proofErr w:type="spellStart"/>
      <w:r>
        <w:rPr>
          <w:sz w:val="24"/>
        </w:rPr>
        <w:t>Торшину</w:t>
      </w:r>
      <w:proofErr w:type="spellEnd"/>
      <w:r>
        <w:rPr>
          <w:sz w:val="24"/>
        </w:rPr>
        <w:t>).</w:t>
      </w:r>
    </w:p>
    <w:p w:rsidR="00D95BF2" w:rsidRDefault="00D95BF2">
      <w:pPr>
        <w:pStyle w:val="a3"/>
        <w:spacing w:before="3"/>
        <w:rPr>
          <w:sz w:val="22"/>
        </w:rPr>
      </w:pPr>
    </w:p>
    <w:p w:rsidR="00D95BF2" w:rsidRDefault="001F48EE">
      <w:pPr>
        <w:pStyle w:val="a4"/>
        <w:numPr>
          <w:ilvl w:val="0"/>
          <w:numId w:val="5"/>
        </w:numPr>
        <w:tabs>
          <w:tab w:val="left" w:pos="540"/>
        </w:tabs>
        <w:ind w:left="539" w:hanging="241"/>
        <w:rPr>
          <w:sz w:val="24"/>
        </w:rPr>
      </w:pPr>
      <w:proofErr w:type="gramStart"/>
      <w:r>
        <w:rPr>
          <w:sz w:val="24"/>
        </w:rPr>
        <w:t>Эстетика символизма, заимствованная из французского символизма</w:t>
      </w:r>
      <w:r>
        <w:rPr>
          <w:spacing w:val="-5"/>
          <w:sz w:val="24"/>
        </w:rPr>
        <w:t xml:space="preserve"> </w:t>
      </w:r>
      <w:r>
        <w:rPr>
          <w:sz w:val="24"/>
        </w:rPr>
        <w:t>(Верлен,</w:t>
      </w:r>
      <w:proofErr w:type="gramEnd"/>
    </w:p>
    <w:p w:rsidR="00D95BF2" w:rsidRDefault="001F48EE">
      <w:pPr>
        <w:pStyle w:val="a3"/>
        <w:spacing w:before="27"/>
        <w:ind w:left="297"/>
        <w:jc w:val="both"/>
      </w:pPr>
      <w:proofErr w:type="spellStart"/>
      <w:proofErr w:type="gramStart"/>
      <w:r>
        <w:t>Малларме</w:t>
      </w:r>
      <w:proofErr w:type="spellEnd"/>
      <w:r>
        <w:t>, Рембо).</w:t>
      </w:r>
      <w:proofErr w:type="gramEnd"/>
      <w:r>
        <w:t xml:space="preserve"> Поэтика </w:t>
      </w:r>
      <w:proofErr w:type="spellStart"/>
      <w:r>
        <w:t>Бодлера</w:t>
      </w:r>
      <w:proofErr w:type="spellEnd"/>
      <w:r>
        <w:t xml:space="preserve"> и художественные искания Брюсова и Бальмонта.</w:t>
      </w:r>
    </w:p>
    <w:p w:rsidR="00D95BF2" w:rsidRDefault="00D95BF2">
      <w:pPr>
        <w:pStyle w:val="a3"/>
        <w:spacing w:before="3"/>
        <w:rPr>
          <w:sz w:val="22"/>
        </w:rPr>
      </w:pPr>
    </w:p>
    <w:p w:rsidR="00D95BF2" w:rsidRDefault="001F48EE">
      <w:pPr>
        <w:pStyle w:val="a4"/>
        <w:numPr>
          <w:ilvl w:val="0"/>
          <w:numId w:val="5"/>
        </w:numPr>
        <w:tabs>
          <w:tab w:val="left" w:pos="540"/>
        </w:tabs>
        <w:spacing w:before="1" w:line="273" w:lineRule="auto"/>
        <w:ind w:right="424" w:firstLine="2"/>
        <w:jc w:val="both"/>
        <w:rPr>
          <w:sz w:val="24"/>
        </w:rPr>
      </w:pPr>
      <w:r>
        <w:rPr>
          <w:i/>
          <w:sz w:val="24"/>
        </w:rPr>
        <w:t xml:space="preserve">В. Я. Брюсов. </w:t>
      </w:r>
      <w:r>
        <w:rPr>
          <w:sz w:val="24"/>
        </w:rPr>
        <w:t xml:space="preserve">«Русские символисты» (1894 – 1895) и переводы из Верлена «Романсы без слов». Влияние поэзии и личности </w:t>
      </w:r>
      <w:proofErr w:type="spellStart"/>
      <w:r>
        <w:rPr>
          <w:sz w:val="24"/>
        </w:rPr>
        <w:t>Бодлера</w:t>
      </w:r>
      <w:proofErr w:type="spellEnd"/>
      <w:r>
        <w:rPr>
          <w:sz w:val="24"/>
        </w:rPr>
        <w:t xml:space="preserve"> на Брюсова: внимание к «воображению», символам, «высокой реальности», интуиции, неожиданным словоупотреблениям. Брюсов и</w:t>
      </w:r>
      <w:r>
        <w:rPr>
          <w:spacing w:val="15"/>
          <w:sz w:val="24"/>
        </w:rPr>
        <w:t xml:space="preserve"> </w:t>
      </w:r>
      <w:r>
        <w:rPr>
          <w:sz w:val="24"/>
        </w:rPr>
        <w:t>Верхарн.</w:t>
      </w:r>
      <w:r>
        <w:rPr>
          <w:spacing w:val="16"/>
          <w:sz w:val="24"/>
        </w:rPr>
        <w:t xml:space="preserve"> </w:t>
      </w:r>
      <w:proofErr w:type="gramStart"/>
      <w:r>
        <w:rPr>
          <w:sz w:val="24"/>
        </w:rPr>
        <w:t>От</w:t>
      </w:r>
      <w:r>
        <w:rPr>
          <w:spacing w:val="15"/>
          <w:sz w:val="24"/>
        </w:rPr>
        <w:t xml:space="preserve"> </w:t>
      </w:r>
      <w:r>
        <w:rPr>
          <w:sz w:val="24"/>
        </w:rPr>
        <w:t>настроения</w:t>
      </w:r>
      <w:r>
        <w:rPr>
          <w:spacing w:val="16"/>
          <w:sz w:val="24"/>
        </w:rPr>
        <w:t xml:space="preserve"> </w:t>
      </w:r>
      <w:r>
        <w:rPr>
          <w:sz w:val="24"/>
        </w:rPr>
        <w:t>пессимизма</w:t>
      </w:r>
      <w:r>
        <w:rPr>
          <w:spacing w:val="15"/>
          <w:sz w:val="24"/>
        </w:rPr>
        <w:t xml:space="preserve"> </w:t>
      </w:r>
      <w:r>
        <w:rPr>
          <w:sz w:val="24"/>
        </w:rPr>
        <w:t>(лирическая</w:t>
      </w:r>
      <w:r>
        <w:rPr>
          <w:spacing w:val="16"/>
          <w:sz w:val="24"/>
        </w:rPr>
        <w:t xml:space="preserve"> </w:t>
      </w:r>
      <w:r>
        <w:rPr>
          <w:sz w:val="24"/>
        </w:rPr>
        <w:t>трилогия</w:t>
      </w:r>
      <w:r>
        <w:rPr>
          <w:spacing w:val="16"/>
          <w:sz w:val="24"/>
        </w:rPr>
        <w:t xml:space="preserve"> </w:t>
      </w:r>
      <w:r>
        <w:rPr>
          <w:sz w:val="24"/>
        </w:rPr>
        <w:t>«Вечера»,</w:t>
      </w:r>
      <w:r>
        <w:rPr>
          <w:spacing w:val="15"/>
          <w:sz w:val="24"/>
        </w:rPr>
        <w:t xml:space="preserve"> </w:t>
      </w:r>
      <w:r>
        <w:rPr>
          <w:sz w:val="24"/>
        </w:rPr>
        <w:t>«Крушения»,</w:t>
      </w:r>
      <w:proofErr w:type="gramEnd"/>
    </w:p>
    <w:p w:rsidR="00D95BF2" w:rsidRDefault="001F48EE">
      <w:pPr>
        <w:pStyle w:val="a3"/>
        <w:spacing w:line="276" w:lineRule="auto"/>
        <w:ind w:left="297" w:right="424"/>
        <w:jc w:val="both"/>
      </w:pPr>
      <w:proofErr w:type="gramStart"/>
      <w:r>
        <w:t>«Чёрные факелы») - к мажорному настрою, урбанизму («Города - спруты»).</w:t>
      </w:r>
      <w:proofErr w:type="gramEnd"/>
      <w:r>
        <w:t xml:space="preserve"> Тема современного города у В. Брюсова («</w:t>
      </w:r>
      <w:proofErr w:type="spellStart"/>
      <w:r>
        <w:t>Urbi</w:t>
      </w:r>
      <w:proofErr w:type="spellEnd"/>
      <w:r>
        <w:t xml:space="preserve"> </w:t>
      </w:r>
      <w:proofErr w:type="spellStart"/>
      <w:r>
        <w:t>et</w:t>
      </w:r>
      <w:proofErr w:type="spellEnd"/>
      <w:r>
        <w:t xml:space="preserve"> </w:t>
      </w:r>
      <w:proofErr w:type="spellStart"/>
      <w:r>
        <w:t>Orbi</w:t>
      </w:r>
      <w:proofErr w:type="spellEnd"/>
      <w:r>
        <w:t>», 1903).Концепция человека, по В.Брюсову.</w:t>
      </w:r>
    </w:p>
    <w:p w:rsidR="00D95BF2" w:rsidRDefault="001F48EE">
      <w:pPr>
        <w:pStyle w:val="a4"/>
        <w:numPr>
          <w:ilvl w:val="0"/>
          <w:numId w:val="5"/>
        </w:numPr>
        <w:tabs>
          <w:tab w:val="left" w:pos="479"/>
        </w:tabs>
        <w:spacing w:before="208" w:line="271" w:lineRule="auto"/>
        <w:ind w:right="424" w:firstLine="0"/>
        <w:jc w:val="both"/>
        <w:rPr>
          <w:sz w:val="24"/>
        </w:rPr>
      </w:pPr>
      <w:r>
        <w:rPr>
          <w:sz w:val="24"/>
        </w:rPr>
        <w:t>Духовные воззрения В. Брюсова. Проблемы изучения творчества В.Брюсова – эзотерика. Обзор романа «Огненный ангел». Анализ поэмы «Царю Северного полюса», стихотворений мистического</w:t>
      </w:r>
      <w:r>
        <w:rPr>
          <w:spacing w:val="-1"/>
          <w:sz w:val="24"/>
        </w:rPr>
        <w:t xml:space="preserve"> </w:t>
      </w:r>
      <w:r>
        <w:rPr>
          <w:sz w:val="24"/>
        </w:rPr>
        <w:t>содержания.</w:t>
      </w:r>
    </w:p>
    <w:p w:rsidR="00D95BF2" w:rsidRDefault="001F48EE">
      <w:pPr>
        <w:pStyle w:val="a4"/>
        <w:numPr>
          <w:ilvl w:val="0"/>
          <w:numId w:val="5"/>
        </w:numPr>
        <w:tabs>
          <w:tab w:val="left" w:pos="550"/>
        </w:tabs>
        <w:spacing w:before="217" w:line="271" w:lineRule="auto"/>
        <w:ind w:right="424" w:firstLine="2"/>
        <w:jc w:val="both"/>
        <w:rPr>
          <w:sz w:val="24"/>
        </w:rPr>
      </w:pPr>
      <w:r>
        <w:rPr>
          <w:sz w:val="24"/>
        </w:rPr>
        <w:t xml:space="preserve">Духовные искания Л.Андреева: современный взгляд. Особенности мистицизма Эллиса. Мистические прозрения в поэзии </w:t>
      </w:r>
      <w:proofErr w:type="spellStart"/>
      <w:r>
        <w:rPr>
          <w:sz w:val="24"/>
        </w:rPr>
        <w:t>Вяч</w:t>
      </w:r>
      <w:proofErr w:type="spellEnd"/>
      <w:r>
        <w:rPr>
          <w:sz w:val="24"/>
        </w:rPr>
        <w:t>. Иванова. Современные аспекты изучения мистицизма указанных авторов Серебряного века: обзор научной</w:t>
      </w:r>
      <w:r>
        <w:rPr>
          <w:spacing w:val="-5"/>
          <w:sz w:val="24"/>
        </w:rPr>
        <w:t xml:space="preserve"> </w:t>
      </w:r>
      <w:r>
        <w:rPr>
          <w:sz w:val="24"/>
        </w:rPr>
        <w:t>литературы.</w:t>
      </w:r>
    </w:p>
    <w:p w:rsidR="00D95BF2" w:rsidRDefault="001F48EE">
      <w:pPr>
        <w:pStyle w:val="a4"/>
        <w:numPr>
          <w:ilvl w:val="0"/>
          <w:numId w:val="5"/>
        </w:numPr>
        <w:tabs>
          <w:tab w:val="left" w:pos="569"/>
        </w:tabs>
        <w:spacing w:before="216"/>
        <w:ind w:left="568" w:hanging="270"/>
        <w:jc w:val="both"/>
        <w:rPr>
          <w:sz w:val="24"/>
        </w:rPr>
      </w:pPr>
      <w:r>
        <w:rPr>
          <w:sz w:val="24"/>
        </w:rPr>
        <w:t>Прокомментировать</w:t>
      </w:r>
      <w:r>
        <w:rPr>
          <w:spacing w:val="29"/>
          <w:sz w:val="24"/>
        </w:rPr>
        <w:t xml:space="preserve"> </w:t>
      </w:r>
      <w:r>
        <w:rPr>
          <w:sz w:val="24"/>
        </w:rPr>
        <w:t>строки</w:t>
      </w:r>
      <w:r>
        <w:rPr>
          <w:spacing w:val="29"/>
          <w:sz w:val="24"/>
        </w:rPr>
        <w:t xml:space="preserve"> </w:t>
      </w:r>
      <w:r>
        <w:rPr>
          <w:i/>
          <w:sz w:val="24"/>
        </w:rPr>
        <w:t>А.</w:t>
      </w:r>
      <w:r>
        <w:rPr>
          <w:i/>
          <w:spacing w:val="30"/>
          <w:sz w:val="24"/>
        </w:rPr>
        <w:t xml:space="preserve"> </w:t>
      </w:r>
      <w:r>
        <w:rPr>
          <w:i/>
          <w:sz w:val="24"/>
        </w:rPr>
        <w:t>Блока,</w:t>
      </w:r>
      <w:r>
        <w:rPr>
          <w:i/>
          <w:spacing w:val="29"/>
          <w:sz w:val="24"/>
        </w:rPr>
        <w:t xml:space="preserve"> </w:t>
      </w:r>
      <w:r>
        <w:rPr>
          <w:sz w:val="24"/>
        </w:rPr>
        <w:t>относящиеся</w:t>
      </w:r>
      <w:r>
        <w:rPr>
          <w:spacing w:val="30"/>
          <w:sz w:val="24"/>
        </w:rPr>
        <w:t xml:space="preserve"> </w:t>
      </w:r>
      <w:r>
        <w:rPr>
          <w:sz w:val="24"/>
        </w:rPr>
        <w:t>к</w:t>
      </w:r>
      <w:r>
        <w:rPr>
          <w:spacing w:val="29"/>
          <w:sz w:val="24"/>
        </w:rPr>
        <w:t xml:space="preserve"> </w:t>
      </w:r>
      <w:r>
        <w:rPr>
          <w:sz w:val="24"/>
        </w:rPr>
        <w:t>характеристике</w:t>
      </w:r>
      <w:r>
        <w:rPr>
          <w:spacing w:val="30"/>
          <w:sz w:val="24"/>
        </w:rPr>
        <w:t xml:space="preserve"> </w:t>
      </w:r>
      <w:r>
        <w:rPr>
          <w:sz w:val="24"/>
        </w:rPr>
        <w:t>идеала</w:t>
      </w:r>
      <w:r>
        <w:rPr>
          <w:spacing w:val="29"/>
          <w:sz w:val="24"/>
        </w:rPr>
        <w:t xml:space="preserve"> </w:t>
      </w:r>
      <w:r>
        <w:rPr>
          <w:sz w:val="24"/>
        </w:rPr>
        <w:t>человека:</w:t>
      </w:r>
    </w:p>
    <w:p w:rsidR="00D95BF2" w:rsidRDefault="001F48EE">
      <w:pPr>
        <w:spacing w:before="36" w:line="273" w:lineRule="auto"/>
        <w:ind w:left="297" w:right="424"/>
        <w:jc w:val="both"/>
        <w:rPr>
          <w:i/>
          <w:sz w:val="24"/>
        </w:rPr>
      </w:pPr>
      <w:proofErr w:type="gramStart"/>
      <w:r>
        <w:rPr>
          <w:i/>
          <w:sz w:val="24"/>
        </w:rPr>
        <w:t>«…все стихи вместе – «трилогия вочеловечения» (от мгновения слишком яркого света – через необходимый болотистый лес – к отчаянию, проклятиям, «возмездию» и...- к рождению человека «общественного, художника, мужественно глядящего в лицо миру…»</w:t>
      </w:r>
      <w:proofErr w:type="gramEnd"/>
    </w:p>
    <w:p w:rsidR="00D95BF2" w:rsidRDefault="001F48EE">
      <w:pPr>
        <w:pStyle w:val="a4"/>
        <w:numPr>
          <w:ilvl w:val="0"/>
          <w:numId w:val="5"/>
        </w:numPr>
        <w:tabs>
          <w:tab w:val="left" w:pos="562"/>
        </w:tabs>
        <w:spacing w:before="213" w:line="271" w:lineRule="auto"/>
        <w:ind w:right="424" w:firstLine="2"/>
        <w:jc w:val="both"/>
        <w:rPr>
          <w:sz w:val="24"/>
        </w:rPr>
      </w:pPr>
      <w:r>
        <w:rPr>
          <w:sz w:val="24"/>
        </w:rPr>
        <w:t>Эволюция мотивов лирики А. Блока – от первого тома стихов ко второму и третьему. Привести примеры из текстов произведений, относящихся к характеристике лирического героя, к концепции личности, по А.</w:t>
      </w:r>
      <w:r>
        <w:rPr>
          <w:spacing w:val="-1"/>
          <w:sz w:val="24"/>
        </w:rPr>
        <w:t xml:space="preserve"> </w:t>
      </w:r>
      <w:r>
        <w:rPr>
          <w:sz w:val="24"/>
        </w:rPr>
        <w:t>Блоку.</w:t>
      </w:r>
    </w:p>
    <w:p w:rsidR="00D95BF2" w:rsidRDefault="00D95BF2">
      <w:pPr>
        <w:spacing w:line="271" w:lineRule="auto"/>
        <w:jc w:val="both"/>
        <w:rPr>
          <w:sz w:val="24"/>
        </w:rPr>
        <w:sectPr w:rsidR="00D95BF2">
          <w:pgSz w:w="11910" w:h="16840"/>
          <w:pgMar w:top="1040" w:right="420" w:bottom="280" w:left="1400" w:header="720" w:footer="720" w:gutter="0"/>
          <w:cols w:space="720"/>
        </w:sectPr>
      </w:pPr>
    </w:p>
    <w:p w:rsidR="00D95BF2" w:rsidRDefault="001F48EE">
      <w:pPr>
        <w:pStyle w:val="a4"/>
        <w:numPr>
          <w:ilvl w:val="0"/>
          <w:numId w:val="5"/>
        </w:numPr>
        <w:tabs>
          <w:tab w:val="left" w:pos="773"/>
        </w:tabs>
        <w:spacing w:before="76" w:line="271" w:lineRule="auto"/>
        <w:ind w:right="424" w:firstLine="2"/>
        <w:jc w:val="both"/>
        <w:rPr>
          <w:sz w:val="24"/>
        </w:rPr>
      </w:pPr>
      <w:r>
        <w:rPr>
          <w:sz w:val="24"/>
        </w:rPr>
        <w:lastRenderedPageBreak/>
        <w:t>Понятие мистики. Отражение в творчестве авторов нереалистических течений религиозн</w:t>
      </w:r>
      <w:proofErr w:type="gramStart"/>
      <w:r>
        <w:rPr>
          <w:sz w:val="24"/>
        </w:rPr>
        <w:t>о-</w:t>
      </w:r>
      <w:proofErr w:type="gramEnd"/>
      <w:r>
        <w:rPr>
          <w:sz w:val="24"/>
        </w:rPr>
        <w:t xml:space="preserve"> философской мистики (мистического богословия, теософии, мистических философских учений), элементов мистической практики (магии, спиритизма и др.), оккультизма.</w:t>
      </w:r>
    </w:p>
    <w:p w:rsidR="00D95BF2" w:rsidRDefault="001F48EE">
      <w:pPr>
        <w:pStyle w:val="a4"/>
        <w:numPr>
          <w:ilvl w:val="0"/>
          <w:numId w:val="5"/>
        </w:numPr>
        <w:tabs>
          <w:tab w:val="left" w:pos="696"/>
        </w:tabs>
        <w:spacing w:before="221" w:line="273" w:lineRule="auto"/>
        <w:ind w:right="424" w:firstLine="2"/>
        <w:jc w:val="both"/>
        <w:rPr>
          <w:i/>
          <w:sz w:val="24"/>
        </w:rPr>
      </w:pPr>
      <w:r>
        <w:rPr>
          <w:sz w:val="24"/>
        </w:rPr>
        <w:t xml:space="preserve">Стихотворения </w:t>
      </w:r>
      <w:r>
        <w:rPr>
          <w:i/>
          <w:sz w:val="24"/>
        </w:rPr>
        <w:t xml:space="preserve">Н. Гумилёва </w:t>
      </w:r>
      <w:r>
        <w:rPr>
          <w:sz w:val="24"/>
        </w:rPr>
        <w:t xml:space="preserve">о назначении поэзии «Слово», «Шестое чувство», «Мы читатели» как поэтическое воплощение идей </w:t>
      </w:r>
      <w:r>
        <w:rPr>
          <w:i/>
          <w:sz w:val="24"/>
        </w:rPr>
        <w:t>поэта-акмеиста</w:t>
      </w:r>
      <w:r>
        <w:rPr>
          <w:sz w:val="24"/>
        </w:rPr>
        <w:t xml:space="preserve">. </w:t>
      </w:r>
      <w:proofErr w:type="gramStart"/>
      <w:r>
        <w:rPr>
          <w:sz w:val="24"/>
        </w:rPr>
        <w:t>Связь со статьями Н. Гумилёва («Жизнь стиха», «Анатомия стихотворения», «Читатель», «Переводы стихотворные».</w:t>
      </w:r>
      <w:proofErr w:type="gramEnd"/>
      <w:r>
        <w:rPr>
          <w:sz w:val="24"/>
        </w:rPr>
        <w:t xml:space="preserve"> Статья «Наследие символизма и акмеизм»: чем привлекают автора </w:t>
      </w:r>
      <w:r>
        <w:rPr>
          <w:i/>
          <w:sz w:val="24"/>
        </w:rPr>
        <w:t xml:space="preserve">литературные образцы – Шекспир, Рабле, Вийон, </w:t>
      </w:r>
      <w:proofErr w:type="spellStart"/>
      <w:r>
        <w:rPr>
          <w:i/>
          <w:sz w:val="24"/>
        </w:rPr>
        <w:t>Теофиль</w:t>
      </w:r>
      <w:proofErr w:type="spellEnd"/>
      <w:r>
        <w:rPr>
          <w:i/>
          <w:spacing w:val="-4"/>
          <w:sz w:val="24"/>
        </w:rPr>
        <w:t xml:space="preserve"> </w:t>
      </w:r>
      <w:proofErr w:type="spellStart"/>
      <w:r>
        <w:rPr>
          <w:i/>
          <w:sz w:val="24"/>
        </w:rPr>
        <w:t>Готье</w:t>
      </w:r>
      <w:proofErr w:type="spellEnd"/>
      <w:r>
        <w:rPr>
          <w:i/>
          <w:sz w:val="24"/>
        </w:rPr>
        <w:t>?</w:t>
      </w:r>
    </w:p>
    <w:p w:rsidR="00D95BF2" w:rsidRDefault="001F48EE">
      <w:pPr>
        <w:pStyle w:val="a4"/>
        <w:numPr>
          <w:ilvl w:val="0"/>
          <w:numId w:val="5"/>
        </w:numPr>
        <w:tabs>
          <w:tab w:val="left" w:pos="599"/>
        </w:tabs>
        <w:spacing w:before="213" w:line="271" w:lineRule="auto"/>
        <w:ind w:right="424" w:firstLine="0"/>
        <w:jc w:val="both"/>
        <w:rPr>
          <w:sz w:val="24"/>
        </w:rPr>
      </w:pPr>
      <w:r>
        <w:rPr>
          <w:sz w:val="24"/>
        </w:rPr>
        <w:t xml:space="preserve">Сборник Н. Гумилёва «Путь конквистадоров» (1905). Знакомство поэта с романом Андре </w:t>
      </w:r>
      <w:proofErr w:type="spellStart"/>
      <w:r>
        <w:rPr>
          <w:sz w:val="24"/>
        </w:rPr>
        <w:t>Жида</w:t>
      </w:r>
      <w:proofErr w:type="spellEnd"/>
      <w:r>
        <w:rPr>
          <w:sz w:val="24"/>
        </w:rPr>
        <w:t xml:space="preserve"> «Яства земные». Познание Абсолюта, богоискательство. Сонет «Я конквистадор в панцире</w:t>
      </w:r>
      <w:r>
        <w:rPr>
          <w:spacing w:val="-2"/>
          <w:sz w:val="24"/>
        </w:rPr>
        <w:t xml:space="preserve"> </w:t>
      </w:r>
      <w:r>
        <w:rPr>
          <w:sz w:val="24"/>
        </w:rPr>
        <w:t>железном».</w:t>
      </w:r>
    </w:p>
    <w:p w:rsidR="00D95BF2" w:rsidRDefault="001F48EE">
      <w:pPr>
        <w:pStyle w:val="a4"/>
        <w:numPr>
          <w:ilvl w:val="0"/>
          <w:numId w:val="5"/>
        </w:numPr>
        <w:tabs>
          <w:tab w:val="left" w:pos="792"/>
        </w:tabs>
        <w:spacing w:before="221" w:line="273" w:lineRule="auto"/>
        <w:ind w:right="424" w:firstLine="2"/>
        <w:jc w:val="both"/>
        <w:rPr>
          <w:sz w:val="24"/>
        </w:rPr>
      </w:pPr>
      <w:r>
        <w:rPr>
          <w:i/>
          <w:sz w:val="24"/>
        </w:rPr>
        <w:t xml:space="preserve">Русский футуризм: </w:t>
      </w:r>
      <w:proofErr w:type="spellStart"/>
      <w:r>
        <w:rPr>
          <w:sz w:val="24"/>
        </w:rPr>
        <w:t>эпатажность</w:t>
      </w:r>
      <w:proofErr w:type="spellEnd"/>
      <w:r>
        <w:rPr>
          <w:sz w:val="24"/>
        </w:rPr>
        <w:t xml:space="preserve">, эксперимент со словом, отказ от прежнего литературного языка, от классических традиций. Требование увеличения «словаря в его объёме за счёт создания неологизмов. </w:t>
      </w:r>
      <w:proofErr w:type="spellStart"/>
      <w:r>
        <w:rPr>
          <w:sz w:val="24"/>
        </w:rPr>
        <w:t>Кубофутуризм</w:t>
      </w:r>
      <w:proofErr w:type="spellEnd"/>
      <w:r>
        <w:rPr>
          <w:sz w:val="24"/>
        </w:rPr>
        <w:t xml:space="preserve"> («</w:t>
      </w:r>
      <w:proofErr w:type="spellStart"/>
      <w:r>
        <w:rPr>
          <w:sz w:val="24"/>
        </w:rPr>
        <w:t>Гилея</w:t>
      </w:r>
      <w:proofErr w:type="spellEnd"/>
      <w:r>
        <w:rPr>
          <w:sz w:val="24"/>
        </w:rPr>
        <w:t xml:space="preserve">»), «Ассоциация эгофутуристов», «Мезонин поэзии», «Центрифуга». Представители футуризма как авангардистского направления в европейском искусстве 1910 – 1920-х гг.: итальянский поэт Ф. Т. </w:t>
      </w:r>
      <w:proofErr w:type="spellStart"/>
      <w:r>
        <w:rPr>
          <w:sz w:val="24"/>
        </w:rPr>
        <w:t>Маринетти</w:t>
      </w:r>
      <w:proofErr w:type="spellEnd"/>
      <w:r>
        <w:rPr>
          <w:sz w:val="24"/>
        </w:rPr>
        <w:t xml:space="preserve">, итальянские живописцы У. </w:t>
      </w:r>
      <w:proofErr w:type="spellStart"/>
      <w:r>
        <w:rPr>
          <w:sz w:val="24"/>
        </w:rPr>
        <w:t>Боччони</w:t>
      </w:r>
      <w:proofErr w:type="spellEnd"/>
      <w:r>
        <w:rPr>
          <w:sz w:val="24"/>
        </w:rPr>
        <w:t xml:space="preserve">, Дж. </w:t>
      </w:r>
      <w:proofErr w:type="spellStart"/>
      <w:r>
        <w:rPr>
          <w:sz w:val="24"/>
        </w:rPr>
        <w:t>Северини</w:t>
      </w:r>
      <w:proofErr w:type="spellEnd"/>
      <w:r>
        <w:rPr>
          <w:sz w:val="24"/>
        </w:rPr>
        <w:t>, русские поэт</w:t>
      </w:r>
      <w:proofErr w:type="gramStart"/>
      <w:r>
        <w:rPr>
          <w:sz w:val="24"/>
        </w:rPr>
        <w:t>ы-</w:t>
      </w:r>
      <w:proofErr w:type="gramEnd"/>
      <w:r>
        <w:rPr>
          <w:sz w:val="24"/>
        </w:rPr>
        <w:t xml:space="preserve"> футуристы В. Хлебников, В. Маяковский, А. Кручёных, И. Северянин и др. Эстетика урбанизма, машинной цивилизации. Концепция человека у поэтов –</w:t>
      </w:r>
      <w:r>
        <w:rPr>
          <w:spacing w:val="-6"/>
          <w:sz w:val="24"/>
        </w:rPr>
        <w:t xml:space="preserve"> </w:t>
      </w:r>
      <w:r>
        <w:rPr>
          <w:sz w:val="24"/>
        </w:rPr>
        <w:t>футуристов.</w:t>
      </w:r>
    </w:p>
    <w:p w:rsidR="00D95BF2" w:rsidRDefault="001F48EE">
      <w:pPr>
        <w:pStyle w:val="a4"/>
        <w:numPr>
          <w:ilvl w:val="0"/>
          <w:numId w:val="5"/>
        </w:numPr>
        <w:tabs>
          <w:tab w:val="left" w:pos="679"/>
        </w:tabs>
        <w:spacing w:before="219" w:line="271" w:lineRule="auto"/>
        <w:ind w:right="424" w:firstLine="2"/>
        <w:jc w:val="both"/>
        <w:rPr>
          <w:sz w:val="24"/>
        </w:rPr>
      </w:pPr>
      <w:r>
        <w:rPr>
          <w:sz w:val="24"/>
        </w:rPr>
        <w:t>Образ лирического героя в дооктябрьской поэзии В. Маяковского. Противоречивость внутреннего мира личности: с одной стороны, склонность к насилию, жестокости, а с другой – самопожертвование ради спасения</w:t>
      </w:r>
      <w:r>
        <w:rPr>
          <w:spacing w:val="-4"/>
          <w:sz w:val="24"/>
        </w:rPr>
        <w:t xml:space="preserve"> </w:t>
      </w:r>
      <w:r>
        <w:rPr>
          <w:sz w:val="24"/>
        </w:rPr>
        <w:t>человечества.</w:t>
      </w:r>
    </w:p>
    <w:p w:rsidR="00D95BF2" w:rsidRDefault="001F48EE">
      <w:pPr>
        <w:pStyle w:val="a4"/>
        <w:numPr>
          <w:ilvl w:val="0"/>
          <w:numId w:val="5"/>
        </w:numPr>
        <w:tabs>
          <w:tab w:val="left" w:pos="666"/>
        </w:tabs>
        <w:spacing w:before="221" w:line="268" w:lineRule="auto"/>
        <w:ind w:right="422" w:firstLine="0"/>
        <w:jc w:val="both"/>
        <w:rPr>
          <w:sz w:val="24"/>
        </w:rPr>
      </w:pPr>
      <w:r>
        <w:rPr>
          <w:i/>
          <w:sz w:val="24"/>
        </w:rPr>
        <w:t xml:space="preserve">И. А. Бунин. Проза 1900-х – 1910-х гг. </w:t>
      </w:r>
      <w:r>
        <w:rPr>
          <w:sz w:val="24"/>
        </w:rPr>
        <w:t>Изображение русского крестьянства, мещанской среды: анализ психологии русского человека. Рассказ «Худая трава». Сравнительный анализ рассказов Л. Толстого «Три смерти» и рассказа И. Бунина «Худая трава»: ценности жизни, бытовое и</w:t>
      </w:r>
      <w:r>
        <w:rPr>
          <w:spacing w:val="-2"/>
          <w:sz w:val="24"/>
        </w:rPr>
        <w:t xml:space="preserve"> </w:t>
      </w:r>
      <w:r>
        <w:rPr>
          <w:sz w:val="24"/>
        </w:rPr>
        <w:t>бытийное.</w:t>
      </w:r>
    </w:p>
    <w:p w:rsidR="00D95BF2" w:rsidRDefault="001F48EE">
      <w:pPr>
        <w:pStyle w:val="a4"/>
        <w:numPr>
          <w:ilvl w:val="0"/>
          <w:numId w:val="5"/>
        </w:numPr>
        <w:tabs>
          <w:tab w:val="left" w:pos="599"/>
        </w:tabs>
        <w:spacing w:before="233" w:line="271" w:lineRule="auto"/>
        <w:ind w:right="424" w:firstLine="0"/>
        <w:jc w:val="both"/>
        <w:rPr>
          <w:sz w:val="24"/>
        </w:rPr>
      </w:pPr>
      <w:r>
        <w:rPr>
          <w:sz w:val="24"/>
        </w:rPr>
        <w:t xml:space="preserve">Традиции Л. Толстого в </w:t>
      </w:r>
      <w:proofErr w:type="spellStart"/>
      <w:r>
        <w:rPr>
          <w:sz w:val="24"/>
        </w:rPr>
        <w:t>бунинской</w:t>
      </w:r>
      <w:proofErr w:type="spellEnd"/>
      <w:r>
        <w:rPr>
          <w:sz w:val="24"/>
        </w:rPr>
        <w:t xml:space="preserve"> концепции человека (крестьяне наделены чувством высокой нравственности). Особенности построения характера в рассказах 1910-х гг.: изображение героев, подводящих жизненные итоги, светлые мечты юности и предсмертные воспоминания об этих мечтах. Мастерство Бунина –</w:t>
      </w:r>
      <w:r>
        <w:rPr>
          <w:spacing w:val="-6"/>
          <w:sz w:val="24"/>
        </w:rPr>
        <w:t xml:space="preserve"> </w:t>
      </w:r>
      <w:r>
        <w:rPr>
          <w:sz w:val="24"/>
        </w:rPr>
        <w:t>психолога.</w:t>
      </w:r>
    </w:p>
    <w:p w:rsidR="00D95BF2" w:rsidRDefault="00D95BF2">
      <w:pPr>
        <w:pStyle w:val="a3"/>
        <w:rPr>
          <w:sz w:val="25"/>
        </w:rPr>
      </w:pPr>
    </w:p>
    <w:p w:rsidR="00D95BF2" w:rsidRDefault="001F48EE">
      <w:pPr>
        <w:pStyle w:val="a4"/>
        <w:numPr>
          <w:ilvl w:val="0"/>
          <w:numId w:val="5"/>
        </w:numPr>
        <w:tabs>
          <w:tab w:val="left" w:pos="658"/>
        </w:tabs>
        <w:spacing w:before="1"/>
        <w:ind w:left="657" w:hanging="359"/>
        <w:jc w:val="both"/>
        <w:rPr>
          <w:sz w:val="24"/>
        </w:rPr>
      </w:pPr>
      <w:r>
        <w:rPr>
          <w:sz w:val="24"/>
        </w:rPr>
        <w:t xml:space="preserve">Концепция «естественного человека» в прозе </w:t>
      </w:r>
      <w:r>
        <w:rPr>
          <w:i/>
          <w:sz w:val="24"/>
        </w:rPr>
        <w:t>А. Куприна</w:t>
      </w:r>
      <w:r>
        <w:rPr>
          <w:sz w:val="24"/>
        </w:rPr>
        <w:t>. Анализ повести</w:t>
      </w:r>
      <w:r>
        <w:rPr>
          <w:spacing w:val="-10"/>
          <w:sz w:val="24"/>
        </w:rPr>
        <w:t xml:space="preserve"> </w:t>
      </w:r>
      <w:r>
        <w:rPr>
          <w:sz w:val="24"/>
        </w:rPr>
        <w:t>«Олеся».</w:t>
      </w:r>
    </w:p>
    <w:p w:rsidR="00D95BF2" w:rsidRDefault="00D95BF2">
      <w:pPr>
        <w:pStyle w:val="a3"/>
        <w:rPr>
          <w:sz w:val="29"/>
        </w:rPr>
      </w:pPr>
    </w:p>
    <w:p w:rsidR="00D95BF2" w:rsidRDefault="001F48EE">
      <w:pPr>
        <w:pStyle w:val="a4"/>
        <w:numPr>
          <w:ilvl w:val="0"/>
          <w:numId w:val="5"/>
        </w:numPr>
        <w:tabs>
          <w:tab w:val="left" w:pos="718"/>
        </w:tabs>
        <w:spacing w:line="264" w:lineRule="auto"/>
        <w:ind w:right="903" w:firstLine="2"/>
        <w:rPr>
          <w:sz w:val="24"/>
        </w:rPr>
      </w:pPr>
      <w:r>
        <w:rPr>
          <w:sz w:val="24"/>
        </w:rPr>
        <w:t>Личность в ситуации нравственного выбора (А. Куприн «Поединок»). Мастерство художественного психологизма А.</w:t>
      </w:r>
      <w:r>
        <w:rPr>
          <w:spacing w:val="-2"/>
          <w:sz w:val="24"/>
        </w:rPr>
        <w:t xml:space="preserve"> </w:t>
      </w:r>
      <w:r>
        <w:rPr>
          <w:sz w:val="24"/>
        </w:rPr>
        <w:t>Куприна.</w:t>
      </w:r>
    </w:p>
    <w:p w:rsidR="00D95BF2" w:rsidRDefault="00D95BF2">
      <w:pPr>
        <w:pStyle w:val="a3"/>
        <w:spacing w:before="10"/>
        <w:rPr>
          <w:sz w:val="26"/>
        </w:rPr>
      </w:pPr>
    </w:p>
    <w:p w:rsidR="00D95BF2" w:rsidRDefault="001F48EE">
      <w:pPr>
        <w:pStyle w:val="a4"/>
        <w:numPr>
          <w:ilvl w:val="0"/>
          <w:numId w:val="5"/>
        </w:numPr>
        <w:tabs>
          <w:tab w:val="left" w:pos="701"/>
        </w:tabs>
        <w:spacing w:line="268" w:lineRule="auto"/>
        <w:ind w:right="424" w:firstLine="2"/>
        <w:jc w:val="both"/>
        <w:rPr>
          <w:sz w:val="24"/>
        </w:rPr>
      </w:pPr>
      <w:r>
        <w:rPr>
          <w:i/>
          <w:sz w:val="24"/>
        </w:rPr>
        <w:t xml:space="preserve">А. М. Горький. </w:t>
      </w:r>
      <w:r>
        <w:rPr>
          <w:sz w:val="24"/>
        </w:rPr>
        <w:t>Чеховские традиции в рассказах. Произведения 1890-х гг.: «Чувство возмущения и обиды за человека». Влияние на молодого Горького идей западной философии (Ницше, Фрейда и</w:t>
      </w:r>
      <w:r>
        <w:rPr>
          <w:spacing w:val="-2"/>
          <w:sz w:val="24"/>
        </w:rPr>
        <w:t xml:space="preserve"> </w:t>
      </w:r>
      <w:r>
        <w:rPr>
          <w:sz w:val="24"/>
        </w:rPr>
        <w:t>др.).</w:t>
      </w:r>
    </w:p>
    <w:p w:rsidR="00D95BF2" w:rsidRDefault="00D95BF2">
      <w:pPr>
        <w:spacing w:line="268" w:lineRule="auto"/>
        <w:jc w:val="both"/>
        <w:rPr>
          <w:sz w:val="24"/>
        </w:rPr>
        <w:sectPr w:rsidR="00D95BF2">
          <w:pgSz w:w="11910" w:h="16840"/>
          <w:pgMar w:top="1040" w:right="420" w:bottom="280" w:left="1400" w:header="720" w:footer="720" w:gutter="0"/>
          <w:cols w:space="720"/>
        </w:sectPr>
      </w:pPr>
    </w:p>
    <w:p w:rsidR="00D95BF2" w:rsidRDefault="001F48EE">
      <w:pPr>
        <w:pStyle w:val="a4"/>
        <w:numPr>
          <w:ilvl w:val="0"/>
          <w:numId w:val="5"/>
        </w:numPr>
        <w:tabs>
          <w:tab w:val="left" w:pos="747"/>
        </w:tabs>
        <w:spacing w:before="76" w:line="271" w:lineRule="auto"/>
        <w:ind w:right="424" w:firstLine="2"/>
        <w:jc w:val="both"/>
        <w:rPr>
          <w:sz w:val="24"/>
        </w:rPr>
      </w:pPr>
      <w:r>
        <w:rPr>
          <w:sz w:val="24"/>
        </w:rPr>
        <w:lastRenderedPageBreak/>
        <w:t>Драматургия Горького 1900-х гг. Восприятие чеховских традиций: запечатление обыденного течения жизни, глубинных психологических процессов в жизни человека. «На дне»</w:t>
      </w:r>
      <w:r>
        <w:rPr>
          <w:spacing w:val="-1"/>
          <w:sz w:val="24"/>
        </w:rPr>
        <w:t xml:space="preserve"> </w:t>
      </w:r>
      <w:r>
        <w:rPr>
          <w:sz w:val="24"/>
        </w:rPr>
        <w:t>(1902).</w:t>
      </w:r>
    </w:p>
    <w:p w:rsidR="00D95BF2" w:rsidRDefault="001F48EE">
      <w:pPr>
        <w:pStyle w:val="2"/>
        <w:spacing w:before="211"/>
      </w:pPr>
      <w:r>
        <w:t>Критерии оценок для зачета.</w:t>
      </w:r>
    </w:p>
    <w:p w:rsidR="00D95BF2" w:rsidRDefault="001F48EE">
      <w:pPr>
        <w:spacing w:before="41"/>
        <w:ind w:left="297"/>
        <w:rPr>
          <w:b/>
          <w:sz w:val="24"/>
        </w:rPr>
      </w:pPr>
      <w:r>
        <w:rPr>
          <w:b/>
          <w:sz w:val="24"/>
        </w:rPr>
        <w:t>«</w:t>
      </w:r>
      <w:r>
        <w:rPr>
          <w:b/>
          <w:i/>
          <w:sz w:val="24"/>
        </w:rPr>
        <w:t>Зачтено</w:t>
      </w:r>
      <w:r>
        <w:rPr>
          <w:b/>
          <w:sz w:val="24"/>
        </w:rPr>
        <w:t>».</w:t>
      </w:r>
    </w:p>
    <w:p w:rsidR="00D95BF2" w:rsidRDefault="001F48EE">
      <w:pPr>
        <w:pStyle w:val="a3"/>
        <w:spacing w:before="51" w:line="271" w:lineRule="auto"/>
        <w:ind w:left="297" w:right="638"/>
      </w:pPr>
      <w:r>
        <w:t>Ответ содержит не только фактическую информацию, но и элементы оценки. Адекватная реакция на вопросы, задаваемые студенту. Ответ на поставленные в билете вопросы полный и развернутый. Все индивидуальные домашние задания, проведенные в течение семестра, и тест были выполнены на положительную отметку и сданы в</w:t>
      </w:r>
      <w:r>
        <w:rPr>
          <w:spacing w:val="-15"/>
        </w:rPr>
        <w:t xml:space="preserve"> </w:t>
      </w:r>
      <w:r>
        <w:t>срок.</w:t>
      </w:r>
    </w:p>
    <w:p w:rsidR="00D95BF2" w:rsidRDefault="001F48EE">
      <w:pPr>
        <w:pStyle w:val="a3"/>
        <w:spacing w:before="221" w:line="268" w:lineRule="auto"/>
        <w:ind w:left="297" w:right="625"/>
      </w:pPr>
      <w:r>
        <w:t>Ответ на поставленные в билете вопросы достаточно полный и развернутый, но отсутствуют примеры. Большая часть индивидуальных домашних заданий, проведенных в течение семестра, и тест были выполнены на положительную отметку и сданы в срок.</w:t>
      </w:r>
    </w:p>
    <w:p w:rsidR="00D95BF2" w:rsidRDefault="00D95BF2">
      <w:pPr>
        <w:pStyle w:val="a3"/>
        <w:spacing w:before="1"/>
        <w:rPr>
          <w:sz w:val="29"/>
        </w:rPr>
      </w:pPr>
    </w:p>
    <w:p w:rsidR="00D95BF2" w:rsidRDefault="001F48EE">
      <w:pPr>
        <w:pStyle w:val="2"/>
      </w:pPr>
      <w:r>
        <w:t>«Не зачтено».</w:t>
      </w:r>
    </w:p>
    <w:p w:rsidR="00D95BF2" w:rsidRDefault="001F48EE">
      <w:pPr>
        <w:pStyle w:val="a3"/>
        <w:spacing w:before="50" w:line="271" w:lineRule="auto"/>
        <w:ind w:left="297" w:right="613"/>
      </w:pPr>
      <w:r>
        <w:t>Вопрос билета раскрыт не полностью и без примеров. Выполнена часть (менее 60 %) индивидуальных домашних заданий, проведенных в течение семестра. Тест выполнен на удовлетворительную отметку. Высказывание было небольшим по объему (не отражало сути вопроса). Вопрос билета не раскрыт. Отсутствие ответов на практических занятиях, тест не выполнен или выполнен на неудовлетворительную отметку.</w:t>
      </w:r>
    </w:p>
    <w:p w:rsidR="00D95BF2" w:rsidRDefault="00D95BF2">
      <w:pPr>
        <w:pStyle w:val="a3"/>
        <w:rPr>
          <w:sz w:val="26"/>
        </w:rPr>
      </w:pPr>
    </w:p>
    <w:p w:rsidR="00D95BF2" w:rsidRDefault="001F48EE">
      <w:pPr>
        <w:ind w:left="417"/>
        <w:rPr>
          <w:i/>
          <w:sz w:val="24"/>
        </w:rPr>
      </w:pPr>
      <w:r>
        <w:rPr>
          <w:i/>
          <w:sz w:val="24"/>
        </w:rPr>
        <w:t>Задания для самопроверки</w:t>
      </w:r>
    </w:p>
    <w:p w:rsidR="00D95BF2" w:rsidRDefault="00D95BF2">
      <w:pPr>
        <w:pStyle w:val="a3"/>
        <w:spacing w:before="10"/>
        <w:rPr>
          <w:i/>
          <w:sz w:val="21"/>
        </w:rPr>
      </w:pPr>
    </w:p>
    <w:p w:rsidR="00D95BF2" w:rsidRDefault="001F48EE">
      <w:pPr>
        <w:pStyle w:val="a4"/>
        <w:numPr>
          <w:ilvl w:val="1"/>
          <w:numId w:val="5"/>
        </w:numPr>
        <w:tabs>
          <w:tab w:val="left" w:pos="1138"/>
        </w:tabs>
        <w:spacing w:line="271" w:lineRule="auto"/>
        <w:ind w:right="424" w:firstLine="602"/>
        <w:jc w:val="both"/>
        <w:rPr>
          <w:sz w:val="24"/>
        </w:rPr>
      </w:pPr>
      <w:r>
        <w:rPr>
          <w:sz w:val="24"/>
        </w:rPr>
        <w:t>В чем проявился коренной пересмотр господствующих в науке теорий, личных убеждений, философских взглядов, особенности интерпретации личности в русской культуре, философии, литературе рубежа Х</w:t>
      </w:r>
      <w:proofErr w:type="gramStart"/>
      <w:r>
        <w:rPr>
          <w:sz w:val="24"/>
        </w:rPr>
        <w:t>I</w:t>
      </w:r>
      <w:proofErr w:type="gramEnd"/>
      <w:r>
        <w:rPr>
          <w:sz w:val="24"/>
        </w:rPr>
        <w:t>Х – ХХ</w:t>
      </w:r>
      <w:r>
        <w:rPr>
          <w:spacing w:val="-3"/>
          <w:sz w:val="24"/>
        </w:rPr>
        <w:t xml:space="preserve"> </w:t>
      </w:r>
      <w:r>
        <w:rPr>
          <w:sz w:val="24"/>
        </w:rPr>
        <w:t>веков?</w:t>
      </w:r>
    </w:p>
    <w:p w:rsidR="00D95BF2" w:rsidRDefault="001F48EE">
      <w:pPr>
        <w:pStyle w:val="a4"/>
        <w:numPr>
          <w:ilvl w:val="1"/>
          <w:numId w:val="5"/>
        </w:numPr>
        <w:tabs>
          <w:tab w:val="left" w:pos="1188"/>
        </w:tabs>
        <w:spacing w:before="217" w:line="266" w:lineRule="auto"/>
        <w:ind w:right="1434" w:firstLine="542"/>
        <w:jc w:val="left"/>
        <w:rPr>
          <w:sz w:val="24"/>
        </w:rPr>
      </w:pPr>
      <w:r>
        <w:rPr>
          <w:sz w:val="24"/>
        </w:rPr>
        <w:t>В чем проявилось влияние философии Ф.Ницше («За пределами добра и зла»,1886) на русских писателей рубежа Х</w:t>
      </w:r>
      <w:proofErr w:type="gramStart"/>
      <w:r>
        <w:rPr>
          <w:sz w:val="24"/>
        </w:rPr>
        <w:t>I</w:t>
      </w:r>
      <w:proofErr w:type="gramEnd"/>
      <w:r>
        <w:rPr>
          <w:sz w:val="24"/>
        </w:rPr>
        <w:t>Х – ХХ</w:t>
      </w:r>
      <w:r>
        <w:rPr>
          <w:spacing w:val="-4"/>
          <w:sz w:val="24"/>
        </w:rPr>
        <w:t xml:space="preserve"> </w:t>
      </w:r>
      <w:r>
        <w:rPr>
          <w:sz w:val="24"/>
        </w:rPr>
        <w:t>веков?</w:t>
      </w:r>
    </w:p>
    <w:p w:rsidR="00D95BF2" w:rsidRDefault="00D95BF2">
      <w:pPr>
        <w:pStyle w:val="a3"/>
        <w:spacing w:before="5"/>
        <w:rPr>
          <w:sz w:val="26"/>
        </w:rPr>
      </w:pPr>
    </w:p>
    <w:p w:rsidR="00D95BF2" w:rsidRDefault="001F48EE">
      <w:pPr>
        <w:pStyle w:val="a4"/>
        <w:numPr>
          <w:ilvl w:val="1"/>
          <w:numId w:val="5"/>
        </w:numPr>
        <w:tabs>
          <w:tab w:val="left" w:pos="1114"/>
        </w:tabs>
        <w:spacing w:line="268" w:lineRule="auto"/>
        <w:ind w:right="424" w:firstLine="482"/>
        <w:jc w:val="both"/>
        <w:rPr>
          <w:sz w:val="24"/>
        </w:rPr>
      </w:pPr>
      <w:r>
        <w:rPr>
          <w:sz w:val="24"/>
        </w:rPr>
        <w:t>В чем сущность романтически-иррационалистической концепции личности в экзистенциализме? Как повлияла данная концепция на развитие культуры на рубеже веков?</w:t>
      </w:r>
    </w:p>
    <w:p w:rsidR="00D95BF2" w:rsidRDefault="00D95BF2">
      <w:pPr>
        <w:pStyle w:val="a3"/>
        <w:spacing w:before="7"/>
        <w:rPr>
          <w:sz w:val="26"/>
        </w:rPr>
      </w:pPr>
    </w:p>
    <w:p w:rsidR="00D95BF2" w:rsidRDefault="001F48EE">
      <w:pPr>
        <w:pStyle w:val="a4"/>
        <w:numPr>
          <w:ilvl w:val="1"/>
          <w:numId w:val="5"/>
        </w:numPr>
        <w:tabs>
          <w:tab w:val="left" w:pos="1341"/>
          <w:tab w:val="left" w:pos="1342"/>
        </w:tabs>
        <w:spacing w:line="259" w:lineRule="auto"/>
        <w:ind w:right="1147" w:firstLine="568"/>
        <w:jc w:val="left"/>
        <w:rPr>
          <w:sz w:val="24"/>
        </w:rPr>
      </w:pPr>
      <w:r>
        <w:rPr>
          <w:sz w:val="24"/>
        </w:rPr>
        <w:t>В чем сущность ницшеанской концепции личности? Как повлияла данная концепция на развитие культуры на рубеже</w:t>
      </w:r>
      <w:r>
        <w:rPr>
          <w:spacing w:val="-6"/>
          <w:sz w:val="24"/>
        </w:rPr>
        <w:t xml:space="preserve"> </w:t>
      </w:r>
      <w:r>
        <w:rPr>
          <w:sz w:val="24"/>
        </w:rPr>
        <w:t>веков?</w:t>
      </w:r>
    </w:p>
    <w:p w:rsidR="00D95BF2" w:rsidRDefault="00D95BF2">
      <w:pPr>
        <w:pStyle w:val="a3"/>
        <w:spacing w:before="6"/>
        <w:rPr>
          <w:sz w:val="27"/>
        </w:rPr>
      </w:pPr>
    </w:p>
    <w:p w:rsidR="00D95BF2" w:rsidRDefault="001F48EE">
      <w:pPr>
        <w:pStyle w:val="a4"/>
        <w:numPr>
          <w:ilvl w:val="1"/>
          <w:numId w:val="5"/>
        </w:numPr>
        <w:tabs>
          <w:tab w:val="left" w:pos="1245"/>
        </w:tabs>
        <w:spacing w:line="264" w:lineRule="auto"/>
        <w:ind w:right="575" w:firstLine="568"/>
        <w:jc w:val="left"/>
        <w:rPr>
          <w:sz w:val="24"/>
        </w:rPr>
      </w:pPr>
      <w:r>
        <w:rPr>
          <w:sz w:val="24"/>
        </w:rPr>
        <w:t>В чем сущность марксистской теории личности? Как повлияла данная теория на развитие культуры на рубеже</w:t>
      </w:r>
      <w:r>
        <w:rPr>
          <w:spacing w:val="-5"/>
          <w:sz w:val="24"/>
        </w:rPr>
        <w:t xml:space="preserve"> </w:t>
      </w:r>
      <w:r>
        <w:rPr>
          <w:sz w:val="24"/>
        </w:rPr>
        <w:t>веков?</w:t>
      </w:r>
    </w:p>
    <w:p w:rsidR="00D95BF2" w:rsidRDefault="00D95BF2">
      <w:pPr>
        <w:pStyle w:val="a3"/>
        <w:spacing w:before="10"/>
        <w:rPr>
          <w:sz w:val="26"/>
        </w:rPr>
      </w:pPr>
    </w:p>
    <w:p w:rsidR="00D95BF2" w:rsidRDefault="001F48EE">
      <w:pPr>
        <w:pStyle w:val="a3"/>
        <w:spacing w:line="259" w:lineRule="auto"/>
        <w:ind w:left="297" w:right="891" w:firstLine="566"/>
      </w:pPr>
      <w:r>
        <w:t>6 . Что такое творческая личность? Какую роль играют личный опыт и вживание художника в материал?</w:t>
      </w:r>
    </w:p>
    <w:p w:rsidR="00D95BF2" w:rsidRDefault="00D95BF2">
      <w:pPr>
        <w:spacing w:line="259" w:lineRule="auto"/>
        <w:sectPr w:rsidR="00D95BF2">
          <w:pgSz w:w="11910" w:h="16840"/>
          <w:pgMar w:top="1040" w:right="420" w:bottom="280" w:left="1400" w:header="720" w:footer="720" w:gutter="0"/>
          <w:cols w:space="720"/>
        </w:sectPr>
      </w:pPr>
    </w:p>
    <w:p w:rsidR="00D95BF2" w:rsidRDefault="001F48EE">
      <w:pPr>
        <w:pStyle w:val="a4"/>
        <w:numPr>
          <w:ilvl w:val="0"/>
          <w:numId w:val="4"/>
        </w:numPr>
        <w:tabs>
          <w:tab w:val="left" w:pos="1393"/>
          <w:tab w:val="left" w:pos="1394"/>
        </w:tabs>
        <w:spacing w:before="76"/>
        <w:ind w:hanging="529"/>
        <w:rPr>
          <w:sz w:val="24"/>
        </w:rPr>
      </w:pPr>
      <w:proofErr w:type="gramStart"/>
      <w:r>
        <w:rPr>
          <w:sz w:val="24"/>
        </w:rPr>
        <w:lastRenderedPageBreak/>
        <w:t>Проследите эволюцию характера в творчестве М.Горького (от</w:t>
      </w:r>
      <w:r>
        <w:rPr>
          <w:spacing w:val="23"/>
          <w:sz w:val="24"/>
        </w:rPr>
        <w:t xml:space="preserve"> </w:t>
      </w:r>
      <w:r>
        <w:rPr>
          <w:sz w:val="24"/>
        </w:rPr>
        <w:t>рассказов</w:t>
      </w:r>
      <w:proofErr w:type="gramEnd"/>
    </w:p>
    <w:p w:rsidR="00D95BF2" w:rsidRDefault="001F48EE">
      <w:pPr>
        <w:pStyle w:val="a3"/>
        <w:spacing w:before="36" w:line="266" w:lineRule="auto"/>
        <w:ind w:left="297" w:right="654"/>
      </w:pPr>
      <w:proofErr w:type="gramStart"/>
      <w:r>
        <w:t>«</w:t>
      </w:r>
      <w:proofErr w:type="spellStart"/>
      <w:r>
        <w:t>Челкаш</w:t>
      </w:r>
      <w:proofErr w:type="spellEnd"/>
      <w:r>
        <w:t>» и «Скуки ради» до романа «Мать», от романа «Мать» до пьесы «</w:t>
      </w:r>
      <w:proofErr w:type="spellStart"/>
      <w:r>
        <w:t>Васса</w:t>
      </w:r>
      <w:proofErr w:type="spellEnd"/>
      <w:r>
        <w:t xml:space="preserve"> Железнова»).</w:t>
      </w:r>
      <w:proofErr w:type="gramEnd"/>
    </w:p>
    <w:p w:rsidR="00D95BF2" w:rsidRDefault="00D95BF2">
      <w:pPr>
        <w:pStyle w:val="a3"/>
        <w:spacing w:before="9"/>
        <w:rPr>
          <w:sz w:val="26"/>
        </w:rPr>
      </w:pPr>
    </w:p>
    <w:p w:rsidR="00D95BF2" w:rsidRDefault="001F48EE">
      <w:pPr>
        <w:pStyle w:val="a4"/>
        <w:numPr>
          <w:ilvl w:val="0"/>
          <w:numId w:val="4"/>
        </w:numPr>
        <w:tabs>
          <w:tab w:val="left" w:pos="1238"/>
        </w:tabs>
        <w:spacing w:before="1" w:line="264" w:lineRule="auto"/>
        <w:ind w:left="297" w:right="475" w:firstLine="568"/>
        <w:jc w:val="both"/>
        <w:rPr>
          <w:sz w:val="24"/>
        </w:rPr>
      </w:pPr>
      <w:r>
        <w:rPr>
          <w:sz w:val="24"/>
        </w:rPr>
        <w:t>Как решается проблема формирования характера в свете ценностных ориентиров личности в романе М.Горького «Фома</w:t>
      </w:r>
      <w:r>
        <w:rPr>
          <w:spacing w:val="-3"/>
          <w:sz w:val="24"/>
        </w:rPr>
        <w:t xml:space="preserve"> </w:t>
      </w:r>
      <w:r>
        <w:rPr>
          <w:sz w:val="24"/>
        </w:rPr>
        <w:t>Гордеев»?</w:t>
      </w:r>
    </w:p>
    <w:p w:rsidR="00D95BF2" w:rsidRDefault="00D95BF2">
      <w:pPr>
        <w:pStyle w:val="a3"/>
        <w:spacing w:before="5"/>
        <w:rPr>
          <w:sz w:val="26"/>
        </w:rPr>
      </w:pPr>
    </w:p>
    <w:p w:rsidR="00D95BF2" w:rsidRDefault="001F48EE">
      <w:pPr>
        <w:pStyle w:val="a4"/>
        <w:numPr>
          <w:ilvl w:val="0"/>
          <w:numId w:val="4"/>
        </w:numPr>
        <w:tabs>
          <w:tab w:val="left" w:pos="1107"/>
        </w:tabs>
        <w:spacing w:line="271" w:lineRule="auto"/>
        <w:ind w:left="297" w:right="424" w:firstLine="566"/>
        <w:jc w:val="both"/>
        <w:rPr>
          <w:sz w:val="24"/>
        </w:rPr>
      </w:pPr>
      <w:r>
        <w:rPr>
          <w:sz w:val="24"/>
        </w:rPr>
        <w:t>Дайте характеристику постановки проблемы психологического выбора и описания состояния фрустрации в творчестве Л.Андреева (на примере рассказа «Жили-были»</w:t>
      </w:r>
      <w:r>
        <w:rPr>
          <w:spacing w:val="26"/>
          <w:sz w:val="24"/>
        </w:rPr>
        <w:t xml:space="preserve"> </w:t>
      </w:r>
      <w:r>
        <w:rPr>
          <w:sz w:val="24"/>
        </w:rPr>
        <w:t>и повести «Жизнь Василия</w:t>
      </w:r>
      <w:r>
        <w:rPr>
          <w:spacing w:val="-1"/>
          <w:sz w:val="24"/>
        </w:rPr>
        <w:t xml:space="preserve"> </w:t>
      </w:r>
      <w:r>
        <w:rPr>
          <w:sz w:val="24"/>
        </w:rPr>
        <w:t>Фивейского»).</w:t>
      </w:r>
    </w:p>
    <w:p w:rsidR="00D95BF2" w:rsidRDefault="00D95BF2">
      <w:pPr>
        <w:pStyle w:val="a3"/>
        <w:spacing w:before="11"/>
        <w:rPr>
          <w:sz w:val="25"/>
        </w:rPr>
      </w:pPr>
    </w:p>
    <w:p w:rsidR="00D95BF2" w:rsidRDefault="001F48EE">
      <w:pPr>
        <w:pStyle w:val="a4"/>
        <w:numPr>
          <w:ilvl w:val="0"/>
          <w:numId w:val="4"/>
        </w:numPr>
        <w:tabs>
          <w:tab w:val="left" w:pos="1260"/>
        </w:tabs>
        <w:spacing w:line="264" w:lineRule="auto"/>
        <w:ind w:left="297" w:right="815" w:firstLine="568"/>
        <w:rPr>
          <w:sz w:val="24"/>
        </w:rPr>
      </w:pPr>
      <w:r>
        <w:rPr>
          <w:sz w:val="24"/>
        </w:rPr>
        <w:t xml:space="preserve">Как решается проблема нравственного выбора личности и ответственности за него в повестях Л.Андреева «Губернатор», «Рассказ о </w:t>
      </w:r>
      <w:proofErr w:type="gramStart"/>
      <w:r>
        <w:rPr>
          <w:sz w:val="24"/>
        </w:rPr>
        <w:t>семи повешенных</w:t>
      </w:r>
      <w:proofErr w:type="gramEnd"/>
      <w:r>
        <w:rPr>
          <w:sz w:val="24"/>
        </w:rPr>
        <w:t>»,</w:t>
      </w:r>
      <w:r>
        <w:rPr>
          <w:spacing w:val="-14"/>
          <w:sz w:val="24"/>
        </w:rPr>
        <w:t xml:space="preserve"> </w:t>
      </w:r>
      <w:r>
        <w:rPr>
          <w:sz w:val="24"/>
        </w:rPr>
        <w:t>«Тьма»?</w:t>
      </w:r>
    </w:p>
    <w:p w:rsidR="00D95BF2" w:rsidRDefault="00D95BF2">
      <w:pPr>
        <w:pStyle w:val="a3"/>
        <w:spacing w:before="11"/>
        <w:rPr>
          <w:sz w:val="26"/>
        </w:rPr>
      </w:pPr>
    </w:p>
    <w:p w:rsidR="00D95BF2" w:rsidRDefault="001F48EE">
      <w:pPr>
        <w:pStyle w:val="a4"/>
        <w:numPr>
          <w:ilvl w:val="0"/>
          <w:numId w:val="4"/>
        </w:numPr>
        <w:tabs>
          <w:tab w:val="left" w:pos="1359"/>
        </w:tabs>
        <w:ind w:left="1358" w:hanging="494"/>
        <w:rPr>
          <w:sz w:val="24"/>
        </w:rPr>
      </w:pPr>
      <w:r>
        <w:rPr>
          <w:sz w:val="24"/>
        </w:rPr>
        <w:t>Проследите трагедию «естественного человека» в творчестве</w:t>
      </w:r>
      <w:r>
        <w:rPr>
          <w:spacing w:val="-7"/>
          <w:sz w:val="24"/>
        </w:rPr>
        <w:t xml:space="preserve"> </w:t>
      </w:r>
      <w:r>
        <w:rPr>
          <w:sz w:val="24"/>
        </w:rPr>
        <w:t>А.Куприна</w:t>
      </w:r>
    </w:p>
    <w:p w:rsidR="00D95BF2" w:rsidRDefault="001F48EE">
      <w:pPr>
        <w:pStyle w:val="a3"/>
        <w:spacing w:before="26"/>
        <w:ind w:left="297"/>
      </w:pPr>
      <w:r>
        <w:t>(повести «Олеся», «Гранатовый браслет»)</w:t>
      </w:r>
    </w:p>
    <w:p w:rsidR="00D95BF2" w:rsidRDefault="00D95BF2">
      <w:pPr>
        <w:pStyle w:val="a3"/>
        <w:rPr>
          <w:sz w:val="29"/>
        </w:rPr>
      </w:pPr>
    </w:p>
    <w:p w:rsidR="00D95BF2" w:rsidRDefault="001F48EE">
      <w:pPr>
        <w:pStyle w:val="a4"/>
        <w:numPr>
          <w:ilvl w:val="0"/>
          <w:numId w:val="4"/>
        </w:numPr>
        <w:tabs>
          <w:tab w:val="left" w:pos="1289"/>
        </w:tabs>
        <w:spacing w:line="264" w:lineRule="auto"/>
        <w:ind w:left="297" w:right="882" w:firstLine="568"/>
        <w:rPr>
          <w:sz w:val="24"/>
        </w:rPr>
      </w:pPr>
      <w:r>
        <w:rPr>
          <w:sz w:val="24"/>
        </w:rPr>
        <w:t xml:space="preserve">Как художественно решается проблема </w:t>
      </w:r>
      <w:proofErr w:type="spellStart"/>
      <w:r>
        <w:rPr>
          <w:sz w:val="24"/>
        </w:rPr>
        <w:t>самоценности</w:t>
      </w:r>
      <w:proofErr w:type="spellEnd"/>
      <w:r>
        <w:rPr>
          <w:sz w:val="24"/>
        </w:rPr>
        <w:t xml:space="preserve"> личности в творчестве И.Анненского, Ф.Сологуба,</w:t>
      </w:r>
      <w:r>
        <w:rPr>
          <w:spacing w:val="-1"/>
          <w:sz w:val="24"/>
        </w:rPr>
        <w:t xml:space="preserve"> </w:t>
      </w:r>
      <w:r>
        <w:rPr>
          <w:sz w:val="24"/>
        </w:rPr>
        <w:t>З.Гиппиус?</w:t>
      </w:r>
    </w:p>
    <w:p w:rsidR="00D95BF2" w:rsidRDefault="00D95BF2">
      <w:pPr>
        <w:pStyle w:val="a3"/>
        <w:spacing w:before="6"/>
        <w:rPr>
          <w:sz w:val="26"/>
        </w:rPr>
      </w:pPr>
    </w:p>
    <w:p w:rsidR="00D95BF2" w:rsidRDefault="001F48EE">
      <w:pPr>
        <w:pStyle w:val="a4"/>
        <w:numPr>
          <w:ilvl w:val="0"/>
          <w:numId w:val="4"/>
        </w:numPr>
        <w:tabs>
          <w:tab w:val="left" w:pos="1277"/>
        </w:tabs>
        <w:spacing w:line="264" w:lineRule="auto"/>
        <w:ind w:left="297" w:right="1078" w:firstLine="568"/>
        <w:rPr>
          <w:sz w:val="24"/>
        </w:rPr>
      </w:pPr>
      <w:r>
        <w:rPr>
          <w:sz w:val="24"/>
        </w:rPr>
        <w:t>В каких концептах выражена неустойчивость и двойственность личности в поэтическом творчестве</w:t>
      </w:r>
      <w:r>
        <w:rPr>
          <w:spacing w:val="-3"/>
          <w:sz w:val="24"/>
        </w:rPr>
        <w:t xml:space="preserve"> </w:t>
      </w:r>
      <w:r>
        <w:rPr>
          <w:sz w:val="24"/>
        </w:rPr>
        <w:t>А.Блока?</w:t>
      </w:r>
    </w:p>
    <w:p w:rsidR="00D95BF2" w:rsidRDefault="00D95BF2">
      <w:pPr>
        <w:pStyle w:val="a3"/>
        <w:spacing w:before="11"/>
        <w:rPr>
          <w:sz w:val="26"/>
        </w:rPr>
      </w:pPr>
    </w:p>
    <w:p w:rsidR="00D95BF2" w:rsidRDefault="001F48EE">
      <w:pPr>
        <w:pStyle w:val="a4"/>
        <w:numPr>
          <w:ilvl w:val="0"/>
          <w:numId w:val="4"/>
        </w:numPr>
        <w:tabs>
          <w:tab w:val="left" w:pos="1366"/>
        </w:tabs>
        <w:spacing w:line="271" w:lineRule="auto"/>
        <w:ind w:left="297" w:right="424" w:firstLine="568"/>
        <w:rPr>
          <w:sz w:val="24"/>
        </w:rPr>
      </w:pPr>
      <w:proofErr w:type="gramStart"/>
      <w:r>
        <w:rPr>
          <w:sz w:val="24"/>
        </w:rPr>
        <w:t>В творчестве поэтов – символистов по-разному выражен пафос безбрежного расширения личности (через погружение в бездну «темного и бессознательного» (Мережковский), погружение в область «темных, тайных чувствований» (В.Брюсов), через поэтизацию чувственных впечатлений о мире (К.Бальмонт).</w:t>
      </w:r>
      <w:proofErr w:type="gramEnd"/>
      <w:r>
        <w:rPr>
          <w:sz w:val="24"/>
        </w:rPr>
        <w:t xml:space="preserve"> Приведите примеры на каждый</w:t>
      </w:r>
      <w:r>
        <w:rPr>
          <w:spacing w:val="-1"/>
          <w:sz w:val="24"/>
        </w:rPr>
        <w:t xml:space="preserve"> </w:t>
      </w:r>
      <w:r>
        <w:rPr>
          <w:sz w:val="24"/>
        </w:rPr>
        <w:t>вариант.</w:t>
      </w:r>
    </w:p>
    <w:p w:rsidR="00D95BF2" w:rsidRDefault="00D95BF2">
      <w:pPr>
        <w:pStyle w:val="a3"/>
        <w:spacing w:before="9"/>
        <w:rPr>
          <w:sz w:val="26"/>
        </w:rPr>
      </w:pPr>
    </w:p>
    <w:p w:rsidR="00D95BF2" w:rsidRDefault="001F48EE">
      <w:pPr>
        <w:pStyle w:val="a4"/>
        <w:numPr>
          <w:ilvl w:val="0"/>
          <w:numId w:val="4"/>
        </w:numPr>
        <w:tabs>
          <w:tab w:val="left" w:pos="1248"/>
        </w:tabs>
        <w:spacing w:line="271" w:lineRule="auto"/>
        <w:ind w:left="297" w:right="423" w:firstLine="568"/>
        <w:jc w:val="both"/>
        <w:rPr>
          <w:sz w:val="24"/>
        </w:rPr>
      </w:pPr>
      <w:r>
        <w:rPr>
          <w:sz w:val="24"/>
        </w:rPr>
        <w:t>Приведите примеры форм расширения бытия личности в поэзии Н.Гумилева и А.Ахматовой. Чем отличается концепции личности в поэзии акмеистов и символистов? Составьте таблицу, указав в ней образы - маски лирических героев Н.Гумилева и А.Ахматовой.</w:t>
      </w:r>
    </w:p>
    <w:p w:rsidR="00D95BF2" w:rsidRDefault="00D95BF2">
      <w:pPr>
        <w:pStyle w:val="a3"/>
        <w:spacing w:before="10"/>
        <w:rPr>
          <w:sz w:val="25"/>
        </w:rPr>
      </w:pPr>
    </w:p>
    <w:p w:rsidR="00D95BF2" w:rsidRDefault="001F48EE">
      <w:pPr>
        <w:pStyle w:val="a4"/>
        <w:numPr>
          <w:ilvl w:val="0"/>
          <w:numId w:val="4"/>
        </w:numPr>
        <w:tabs>
          <w:tab w:val="left" w:pos="1308"/>
        </w:tabs>
        <w:spacing w:before="1" w:line="271" w:lineRule="auto"/>
        <w:ind w:left="297" w:right="423" w:firstLine="568"/>
        <w:jc w:val="both"/>
        <w:rPr>
          <w:sz w:val="24"/>
        </w:rPr>
      </w:pPr>
      <w:r>
        <w:rPr>
          <w:sz w:val="24"/>
        </w:rPr>
        <w:t>Какую роль играет мотив второго лица, двойника в «Кипарисовом ларце» И.Анненского? Законспектируйте статьи И.Анненского «Изнанка поэзии», «Бальмон</w:t>
      </w:r>
      <w:proofErr w:type="gramStart"/>
      <w:r>
        <w:rPr>
          <w:sz w:val="24"/>
        </w:rPr>
        <w:t>т-</w:t>
      </w:r>
      <w:proofErr w:type="gramEnd"/>
      <w:r>
        <w:rPr>
          <w:sz w:val="24"/>
        </w:rPr>
        <w:t xml:space="preserve"> лирик». Какие черты человека «рубежной эпохи», с точки зрения И.Анненского, нашли отражение в декадентской</w:t>
      </w:r>
      <w:r>
        <w:rPr>
          <w:spacing w:val="-2"/>
          <w:sz w:val="24"/>
        </w:rPr>
        <w:t xml:space="preserve"> </w:t>
      </w:r>
      <w:r>
        <w:rPr>
          <w:sz w:val="24"/>
        </w:rPr>
        <w:t>поэзии?</w:t>
      </w:r>
    </w:p>
    <w:p w:rsidR="00D95BF2" w:rsidRDefault="00D95BF2">
      <w:pPr>
        <w:pStyle w:val="a3"/>
        <w:spacing w:before="3"/>
        <w:rPr>
          <w:sz w:val="26"/>
        </w:rPr>
      </w:pPr>
    </w:p>
    <w:p w:rsidR="00D95BF2" w:rsidRDefault="001F48EE">
      <w:pPr>
        <w:pStyle w:val="a4"/>
        <w:numPr>
          <w:ilvl w:val="0"/>
          <w:numId w:val="4"/>
        </w:numPr>
        <w:tabs>
          <w:tab w:val="left" w:pos="1409"/>
        </w:tabs>
        <w:spacing w:before="1" w:line="271" w:lineRule="auto"/>
        <w:ind w:left="297" w:right="424" w:firstLine="566"/>
        <w:jc w:val="both"/>
        <w:rPr>
          <w:sz w:val="24"/>
        </w:rPr>
      </w:pPr>
      <w:r>
        <w:rPr>
          <w:sz w:val="24"/>
        </w:rPr>
        <w:t>Проанализируйте «порочный круг» страстей персонажей прозаических произведений В.Брюсова и Ф.Сологуба. Каковы представления о человеческой личности запечатлены в романах Ф.Сологуба «Мелкий бес» и В.Брюсова «Огненный</w:t>
      </w:r>
      <w:r>
        <w:rPr>
          <w:spacing w:val="-11"/>
          <w:sz w:val="24"/>
        </w:rPr>
        <w:t xml:space="preserve"> </w:t>
      </w:r>
      <w:r>
        <w:rPr>
          <w:sz w:val="24"/>
        </w:rPr>
        <w:t>ангел»?</w:t>
      </w:r>
    </w:p>
    <w:p w:rsidR="00D95BF2" w:rsidRDefault="00D95BF2">
      <w:pPr>
        <w:pStyle w:val="a3"/>
        <w:spacing w:before="10"/>
        <w:rPr>
          <w:sz w:val="25"/>
        </w:rPr>
      </w:pPr>
    </w:p>
    <w:p w:rsidR="00D95BF2" w:rsidRDefault="001F48EE">
      <w:pPr>
        <w:pStyle w:val="a4"/>
        <w:numPr>
          <w:ilvl w:val="0"/>
          <w:numId w:val="4"/>
        </w:numPr>
        <w:tabs>
          <w:tab w:val="left" w:pos="1330"/>
        </w:tabs>
        <w:ind w:left="1329" w:hanging="465"/>
        <w:rPr>
          <w:sz w:val="24"/>
        </w:rPr>
      </w:pPr>
      <w:r>
        <w:rPr>
          <w:sz w:val="24"/>
        </w:rPr>
        <w:t>Проанализируйте стихотворения Ф.Сологуба «Высока луна господня…»</w:t>
      </w:r>
      <w:r>
        <w:rPr>
          <w:spacing w:val="34"/>
          <w:sz w:val="24"/>
        </w:rPr>
        <w:t xml:space="preserve"> </w:t>
      </w:r>
      <w:r>
        <w:rPr>
          <w:sz w:val="24"/>
        </w:rPr>
        <w:t>и</w:t>
      </w:r>
    </w:p>
    <w:p w:rsidR="00D95BF2" w:rsidRDefault="001F48EE">
      <w:pPr>
        <w:pStyle w:val="a3"/>
        <w:spacing w:before="36" w:line="266" w:lineRule="auto"/>
        <w:ind w:left="297"/>
      </w:pPr>
      <w:r>
        <w:t>«Собака седого короля». В чем необычности трактовки концепции личности в данных произведениях?</w:t>
      </w:r>
    </w:p>
    <w:p w:rsidR="00D95BF2" w:rsidRDefault="00D95BF2">
      <w:pPr>
        <w:spacing w:line="266" w:lineRule="auto"/>
        <w:sectPr w:rsidR="00D95BF2">
          <w:pgSz w:w="11910" w:h="16840"/>
          <w:pgMar w:top="1040" w:right="420" w:bottom="280" w:left="1400" w:header="720" w:footer="720" w:gutter="0"/>
          <w:cols w:space="720"/>
        </w:sectPr>
      </w:pPr>
    </w:p>
    <w:p w:rsidR="00D95BF2" w:rsidRDefault="001F48EE">
      <w:pPr>
        <w:pStyle w:val="a4"/>
        <w:numPr>
          <w:ilvl w:val="0"/>
          <w:numId w:val="4"/>
        </w:numPr>
        <w:tabs>
          <w:tab w:val="left" w:pos="1282"/>
        </w:tabs>
        <w:spacing w:before="76" w:line="271" w:lineRule="auto"/>
        <w:ind w:left="297" w:right="424" w:firstLine="568"/>
        <w:jc w:val="both"/>
        <w:rPr>
          <w:sz w:val="24"/>
        </w:rPr>
      </w:pPr>
      <w:r>
        <w:rPr>
          <w:sz w:val="24"/>
        </w:rPr>
        <w:lastRenderedPageBreak/>
        <w:t xml:space="preserve">Какую роль в исследовании внутренней, душевной жизни человека сыграла психологическая школа русского литературоведения? Какую роль сыграли труды </w:t>
      </w:r>
      <w:proofErr w:type="spellStart"/>
      <w:r>
        <w:rPr>
          <w:sz w:val="24"/>
        </w:rPr>
        <w:t>А.А.Потебни</w:t>
      </w:r>
      <w:proofErr w:type="spellEnd"/>
      <w:r>
        <w:rPr>
          <w:sz w:val="24"/>
        </w:rPr>
        <w:t xml:space="preserve">, </w:t>
      </w:r>
      <w:proofErr w:type="spellStart"/>
      <w:r>
        <w:rPr>
          <w:sz w:val="24"/>
        </w:rPr>
        <w:t>Д.Н.Овсяннико-Куликовского</w:t>
      </w:r>
      <w:proofErr w:type="spellEnd"/>
      <w:r>
        <w:rPr>
          <w:sz w:val="24"/>
        </w:rPr>
        <w:t xml:space="preserve">, А. </w:t>
      </w:r>
      <w:proofErr w:type="spellStart"/>
      <w:r>
        <w:rPr>
          <w:sz w:val="24"/>
        </w:rPr>
        <w:t>Горнфельда</w:t>
      </w:r>
      <w:proofErr w:type="spellEnd"/>
      <w:r>
        <w:rPr>
          <w:sz w:val="24"/>
        </w:rPr>
        <w:t xml:space="preserve"> в ее развитии? Какие традиции психологической школы были продолжены в трудах В.Ходасевича и </w:t>
      </w:r>
      <w:proofErr w:type="spellStart"/>
      <w:r>
        <w:rPr>
          <w:sz w:val="24"/>
        </w:rPr>
        <w:t>М.Алданова</w:t>
      </w:r>
      <w:proofErr w:type="spellEnd"/>
      <w:r>
        <w:rPr>
          <w:sz w:val="24"/>
        </w:rPr>
        <w:t>?</w:t>
      </w:r>
    </w:p>
    <w:p w:rsidR="00D95BF2" w:rsidRDefault="00D95BF2">
      <w:pPr>
        <w:pStyle w:val="a3"/>
        <w:spacing w:before="10"/>
        <w:rPr>
          <w:sz w:val="25"/>
        </w:rPr>
      </w:pPr>
    </w:p>
    <w:p w:rsidR="00D95BF2" w:rsidRDefault="001F48EE">
      <w:pPr>
        <w:pStyle w:val="1"/>
        <w:numPr>
          <w:ilvl w:val="0"/>
          <w:numId w:val="3"/>
        </w:numPr>
        <w:tabs>
          <w:tab w:val="left" w:pos="1038"/>
        </w:tabs>
        <w:ind w:hanging="181"/>
      </w:pPr>
      <w:r>
        <w:t>Учебно-методическое и информационное обеспечение дисциплины</w:t>
      </w:r>
      <w:r>
        <w:rPr>
          <w:spacing w:val="-7"/>
        </w:rPr>
        <w:t xml:space="preserve"> </w:t>
      </w:r>
      <w:r>
        <w:t>(модуля)</w:t>
      </w:r>
    </w:p>
    <w:p w:rsidR="008E045B" w:rsidRDefault="008E045B" w:rsidP="008E045B">
      <w:pPr>
        <w:tabs>
          <w:tab w:val="left" w:pos="1139"/>
        </w:tabs>
        <w:ind w:left="992" w:right="1843"/>
        <w:jc w:val="both"/>
        <w:outlineLvl w:val="1"/>
        <w:rPr>
          <w:b/>
          <w:bCs/>
        </w:rPr>
      </w:pPr>
    </w:p>
    <w:p w:rsidR="008D6000" w:rsidRPr="001B1F50" w:rsidRDefault="008D6000" w:rsidP="008D6000">
      <w:pPr>
        <w:tabs>
          <w:tab w:val="left" w:pos="1139"/>
        </w:tabs>
        <w:spacing w:line="390" w:lineRule="atLeast"/>
        <w:ind w:left="993" w:right="1840"/>
        <w:jc w:val="both"/>
        <w:outlineLvl w:val="1"/>
        <w:rPr>
          <w:b/>
          <w:bCs/>
        </w:rPr>
      </w:pPr>
      <w:r w:rsidRPr="001B1F50">
        <w:rPr>
          <w:b/>
          <w:bCs/>
        </w:rPr>
        <w:t>а) Основная</w:t>
      </w:r>
      <w:r w:rsidRPr="001B1F50">
        <w:rPr>
          <w:b/>
          <w:bCs/>
          <w:spacing w:val="-2"/>
        </w:rPr>
        <w:t xml:space="preserve"> </w:t>
      </w:r>
      <w:r w:rsidRPr="001B1F50">
        <w:rPr>
          <w:b/>
          <w:bCs/>
        </w:rPr>
        <w:t>литература:</w:t>
      </w:r>
    </w:p>
    <w:p w:rsidR="008D6000" w:rsidRPr="001B1F50" w:rsidRDefault="008D6000" w:rsidP="008D6000">
      <w:pPr>
        <w:widowControl/>
        <w:numPr>
          <w:ilvl w:val="0"/>
          <w:numId w:val="14"/>
        </w:numPr>
        <w:tabs>
          <w:tab w:val="left" w:pos="1336"/>
        </w:tabs>
        <w:autoSpaceDE/>
        <w:autoSpaceDN/>
        <w:spacing w:before="1" w:after="160" w:line="259" w:lineRule="auto"/>
        <w:ind w:left="0" w:right="131" w:firstLine="567"/>
        <w:jc w:val="both"/>
        <w:rPr>
          <w:rFonts w:eastAsiaTheme="minorHAnsi"/>
          <w:lang w:eastAsia="en-US" w:bidi="ar-SA"/>
        </w:rPr>
      </w:pPr>
      <w:r w:rsidRPr="001B1F50">
        <w:t xml:space="preserve">  </w:t>
      </w:r>
      <w:proofErr w:type="spellStart"/>
      <w:r w:rsidRPr="001B1F50">
        <w:t>Абрамзон</w:t>
      </w:r>
      <w:proofErr w:type="spellEnd"/>
      <w:r w:rsidRPr="001B1F50">
        <w:t xml:space="preserve"> Т.Е., Зайцева Т.Б., Петров А.В., Рудакова С.В.Актуальные проблемы литературной классики</w:t>
      </w:r>
      <w:proofErr w:type="gramStart"/>
      <w:r w:rsidRPr="001B1F50">
        <w:t xml:space="preserve"> </w:t>
      </w:r>
      <w:r w:rsidRPr="001B1F50">
        <w:rPr>
          <w:rFonts w:eastAsiaTheme="minorHAnsi"/>
          <w:lang w:eastAsia="en-US" w:bidi="ar-SA"/>
        </w:rPr>
        <w:t>:</w:t>
      </w:r>
      <w:proofErr w:type="gramEnd"/>
      <w:r w:rsidRPr="001B1F50">
        <w:rPr>
          <w:rFonts w:eastAsiaTheme="minorHAnsi"/>
          <w:lang w:eastAsia="en-US" w:bidi="ar-SA"/>
        </w:rPr>
        <w:t xml:space="preserve"> учебно-методическое пособие / Т. Е. </w:t>
      </w:r>
      <w:proofErr w:type="spellStart"/>
      <w:r w:rsidRPr="001B1F50">
        <w:rPr>
          <w:rFonts w:eastAsiaTheme="minorHAnsi"/>
          <w:lang w:eastAsia="en-US" w:bidi="ar-SA"/>
        </w:rPr>
        <w:t>Абрамзон</w:t>
      </w:r>
      <w:proofErr w:type="spellEnd"/>
      <w:r w:rsidRPr="001B1F50">
        <w:rPr>
          <w:rFonts w:eastAsiaTheme="minorHAnsi"/>
          <w:lang w:eastAsia="en-US" w:bidi="ar-SA"/>
        </w:rPr>
        <w:t xml:space="preserve">, А. П. </w:t>
      </w:r>
      <w:proofErr w:type="spellStart"/>
      <w:r w:rsidRPr="001B1F50">
        <w:rPr>
          <w:rFonts w:eastAsiaTheme="minorHAnsi"/>
          <w:lang w:eastAsia="en-US" w:bidi="ar-SA"/>
        </w:rPr>
        <w:t>Власкин</w:t>
      </w:r>
      <w:proofErr w:type="spellEnd"/>
      <w:r w:rsidRPr="001B1F50">
        <w:rPr>
          <w:rFonts w:eastAsiaTheme="minorHAnsi"/>
          <w:lang w:eastAsia="en-US" w:bidi="ar-SA"/>
        </w:rPr>
        <w:t>, Т. Б. Зайцева и др. ; МГТУ. - Магнитогорск</w:t>
      </w:r>
      <w:proofErr w:type="gramStart"/>
      <w:r w:rsidRPr="001B1F50">
        <w:rPr>
          <w:rFonts w:eastAsiaTheme="minorHAnsi"/>
          <w:lang w:eastAsia="en-US" w:bidi="ar-SA"/>
        </w:rPr>
        <w:t xml:space="preserve"> :</w:t>
      </w:r>
      <w:proofErr w:type="gramEnd"/>
      <w:r w:rsidRPr="001B1F50">
        <w:rPr>
          <w:rFonts w:eastAsiaTheme="minorHAnsi"/>
          <w:lang w:eastAsia="en-US" w:bidi="ar-SA"/>
        </w:rPr>
        <w:t xml:space="preserve"> МГТУ, 2016. - 1 электрон</w:t>
      </w:r>
      <w:proofErr w:type="gramStart"/>
      <w:r w:rsidRPr="001B1F50">
        <w:rPr>
          <w:rFonts w:eastAsiaTheme="minorHAnsi"/>
          <w:lang w:eastAsia="en-US" w:bidi="ar-SA"/>
        </w:rPr>
        <w:t>.</w:t>
      </w:r>
      <w:proofErr w:type="gramEnd"/>
      <w:r w:rsidRPr="001B1F50">
        <w:rPr>
          <w:rFonts w:eastAsiaTheme="minorHAnsi"/>
          <w:lang w:eastAsia="en-US" w:bidi="ar-SA"/>
        </w:rPr>
        <w:t xml:space="preserve"> </w:t>
      </w:r>
      <w:proofErr w:type="gramStart"/>
      <w:r w:rsidRPr="001B1F50">
        <w:rPr>
          <w:rFonts w:eastAsiaTheme="minorHAnsi"/>
          <w:lang w:eastAsia="en-US" w:bidi="ar-SA"/>
        </w:rPr>
        <w:t>о</w:t>
      </w:r>
      <w:proofErr w:type="gramEnd"/>
      <w:r w:rsidRPr="001B1F50">
        <w:rPr>
          <w:rFonts w:eastAsiaTheme="minorHAnsi"/>
          <w:lang w:eastAsia="en-US" w:bidi="ar-SA"/>
        </w:rPr>
        <w:t xml:space="preserve">пт. диск (CD-ROM). - </w:t>
      </w:r>
      <w:proofErr w:type="spellStart"/>
      <w:r w:rsidRPr="001B1F50">
        <w:rPr>
          <w:rFonts w:eastAsiaTheme="minorHAnsi"/>
          <w:lang w:eastAsia="en-US" w:bidi="ar-SA"/>
        </w:rPr>
        <w:t>Загл</w:t>
      </w:r>
      <w:proofErr w:type="spellEnd"/>
      <w:r w:rsidRPr="001B1F50">
        <w:rPr>
          <w:rFonts w:eastAsiaTheme="minorHAnsi"/>
          <w:lang w:eastAsia="en-US" w:bidi="ar-SA"/>
        </w:rPr>
        <w:t>. с титул</w:t>
      </w:r>
      <w:proofErr w:type="gramStart"/>
      <w:r w:rsidRPr="001B1F50">
        <w:rPr>
          <w:rFonts w:eastAsiaTheme="minorHAnsi"/>
          <w:lang w:eastAsia="en-US" w:bidi="ar-SA"/>
        </w:rPr>
        <w:t>.</w:t>
      </w:r>
      <w:proofErr w:type="gramEnd"/>
      <w:r w:rsidRPr="001B1F50">
        <w:rPr>
          <w:rFonts w:eastAsiaTheme="minorHAnsi"/>
          <w:lang w:eastAsia="en-US" w:bidi="ar-SA"/>
        </w:rPr>
        <w:t xml:space="preserve"> </w:t>
      </w:r>
      <w:proofErr w:type="gramStart"/>
      <w:r w:rsidRPr="001B1F50">
        <w:rPr>
          <w:rFonts w:eastAsiaTheme="minorHAnsi"/>
          <w:lang w:eastAsia="en-US" w:bidi="ar-SA"/>
        </w:rPr>
        <w:t>э</w:t>
      </w:r>
      <w:proofErr w:type="gramEnd"/>
      <w:r w:rsidRPr="001B1F50">
        <w:rPr>
          <w:rFonts w:eastAsiaTheme="minorHAnsi"/>
          <w:lang w:eastAsia="en-US" w:bidi="ar-SA"/>
        </w:rPr>
        <w:t>крана. - Макрообъект. - Текст</w:t>
      </w:r>
      <w:proofErr w:type="gramStart"/>
      <w:r w:rsidRPr="001B1F50">
        <w:rPr>
          <w:rFonts w:eastAsiaTheme="minorHAnsi"/>
          <w:lang w:eastAsia="en-US" w:bidi="ar-SA"/>
        </w:rPr>
        <w:t xml:space="preserve"> :</w:t>
      </w:r>
      <w:proofErr w:type="gramEnd"/>
      <w:r w:rsidRPr="001B1F50">
        <w:rPr>
          <w:rFonts w:eastAsiaTheme="minorHAnsi"/>
          <w:lang w:eastAsia="en-US" w:bidi="ar-SA"/>
        </w:rPr>
        <w:t xml:space="preserve"> электронный. - Сведения доступны также на CD-ROM.</w:t>
      </w:r>
    </w:p>
    <w:p w:rsidR="008D6000" w:rsidRPr="001B1F50" w:rsidRDefault="008D6000" w:rsidP="008D6000">
      <w:pPr>
        <w:numPr>
          <w:ilvl w:val="0"/>
          <w:numId w:val="14"/>
        </w:numPr>
        <w:tabs>
          <w:tab w:val="left" w:pos="1336"/>
        </w:tabs>
        <w:spacing w:before="66"/>
        <w:ind w:left="0" w:right="131" w:firstLine="567"/>
        <w:jc w:val="both"/>
      </w:pPr>
      <w:r w:rsidRPr="001B1F50">
        <w:t xml:space="preserve">Петров, А. В. Эпиталама в русской литературе XVIII века: Очерки по исторической поэтике жанра [Текст]: Монография / А. В. Петров. – Магнитогорск: </w:t>
      </w:r>
      <w:proofErr w:type="spellStart"/>
      <w:r w:rsidRPr="001B1F50">
        <w:t>МаГУ</w:t>
      </w:r>
      <w:proofErr w:type="spellEnd"/>
      <w:r w:rsidRPr="001B1F50">
        <w:t>, 2012.</w:t>
      </w:r>
      <w:r w:rsidRPr="001B1F50">
        <w:rPr>
          <w:spacing w:val="8"/>
        </w:rPr>
        <w:t xml:space="preserve"> </w:t>
      </w:r>
      <w:r w:rsidRPr="001B1F50">
        <w:t>–</w:t>
      </w:r>
      <w:r w:rsidRPr="001B1F50">
        <w:rPr>
          <w:spacing w:val="10"/>
        </w:rPr>
        <w:t xml:space="preserve"> </w:t>
      </w:r>
      <w:r w:rsidRPr="001B1F50">
        <w:t>218</w:t>
      </w:r>
      <w:r w:rsidRPr="001B1F50">
        <w:rPr>
          <w:spacing w:val="8"/>
        </w:rPr>
        <w:t xml:space="preserve"> </w:t>
      </w:r>
      <w:r w:rsidRPr="001B1F50">
        <w:t>с.</w:t>
      </w:r>
      <w:r w:rsidRPr="001B1F50">
        <w:rPr>
          <w:spacing w:val="10"/>
        </w:rPr>
        <w:t xml:space="preserve"> </w:t>
      </w:r>
      <w:r w:rsidRPr="001B1F50">
        <w:t>–</w:t>
      </w:r>
      <w:r w:rsidRPr="001B1F50">
        <w:rPr>
          <w:spacing w:val="11"/>
        </w:rPr>
        <w:t xml:space="preserve"> </w:t>
      </w:r>
      <w:r w:rsidRPr="001B1F50">
        <w:t>ISBN</w:t>
      </w:r>
      <w:r w:rsidRPr="001B1F50">
        <w:rPr>
          <w:spacing w:val="10"/>
        </w:rPr>
        <w:t xml:space="preserve"> </w:t>
      </w:r>
      <w:r w:rsidRPr="001B1F50">
        <w:t>978-5-4463-0009-9.</w:t>
      </w:r>
      <w:r w:rsidRPr="001B1F50">
        <w:rPr>
          <w:spacing w:val="9"/>
        </w:rPr>
        <w:t xml:space="preserve"> </w:t>
      </w:r>
      <w:r w:rsidRPr="001B1F50">
        <w:t>–</w:t>
      </w:r>
      <w:r w:rsidRPr="001B1F50">
        <w:rPr>
          <w:spacing w:val="12"/>
        </w:rPr>
        <w:t xml:space="preserve"> </w:t>
      </w:r>
      <w:r w:rsidRPr="001B1F50">
        <w:t>Режим</w:t>
      </w:r>
      <w:r w:rsidRPr="001B1F50">
        <w:rPr>
          <w:spacing w:val="8"/>
        </w:rPr>
        <w:t xml:space="preserve"> </w:t>
      </w:r>
      <w:r w:rsidRPr="001B1F50">
        <w:t xml:space="preserve">доступа: </w:t>
      </w:r>
      <w:hyperlink r:id="rId12" w:history="1">
        <w:r w:rsidRPr="001B1F50">
          <w:t>https://www.academia.edu/31934470/Петров_А.В._Эпиталама_в_русской_литературе_XVIII_века_Epithalamion_in_the_Russian_literature_of_XVIII_century_._Монография._Магнитогорск_2012._218_с._.pdf</w:t>
        </w:r>
      </w:hyperlink>
      <w:r w:rsidR="00F46490">
        <w:t xml:space="preserve"> </w:t>
      </w:r>
      <w:r w:rsidRPr="001B1F50">
        <w:t xml:space="preserve">  </w:t>
      </w:r>
    </w:p>
    <w:p w:rsidR="008D6000" w:rsidRPr="001B1F50" w:rsidRDefault="008D6000" w:rsidP="008D6000">
      <w:pPr>
        <w:spacing w:before="7"/>
        <w:ind w:right="131"/>
      </w:pPr>
    </w:p>
    <w:p w:rsidR="008D6000" w:rsidRPr="001B1F50" w:rsidRDefault="008D6000" w:rsidP="008D6000">
      <w:pPr>
        <w:spacing w:before="90" w:line="274" w:lineRule="exact"/>
        <w:ind w:left="968" w:right="131"/>
        <w:jc w:val="both"/>
        <w:outlineLvl w:val="1"/>
        <w:rPr>
          <w:b/>
          <w:bCs/>
        </w:rPr>
      </w:pPr>
      <w:r w:rsidRPr="001B1F50">
        <w:rPr>
          <w:b/>
          <w:bCs/>
        </w:rPr>
        <w:t>б) Дополнительная литература:</w:t>
      </w:r>
    </w:p>
    <w:p w:rsidR="008D6000" w:rsidRPr="001B1F50" w:rsidRDefault="008D6000" w:rsidP="008D6000">
      <w:pPr>
        <w:numPr>
          <w:ilvl w:val="0"/>
          <w:numId w:val="13"/>
        </w:numPr>
        <w:overflowPunct w:val="0"/>
        <w:adjustRightInd w:val="0"/>
        <w:ind w:left="0" w:right="131" w:firstLine="567"/>
        <w:jc w:val="both"/>
        <w:rPr>
          <w:lang w:bidi="ar-SA"/>
        </w:rPr>
      </w:pPr>
      <w:bookmarkStart w:id="0" w:name="_Hlk21955836"/>
      <w:r w:rsidRPr="001B1F50">
        <w:t>Филологический анализ текста (на материале произведений русской литературы I трети XIX века) [Электронный ресурс]</w:t>
      </w:r>
      <w:proofErr w:type="gramStart"/>
      <w:r w:rsidRPr="001B1F50">
        <w:t xml:space="preserve"> :</w:t>
      </w:r>
      <w:proofErr w:type="gramEnd"/>
      <w:r w:rsidRPr="001B1F50">
        <w:t xml:space="preserve"> учебно-методическое пособие / Т. Е. </w:t>
      </w:r>
      <w:proofErr w:type="spellStart"/>
      <w:r w:rsidRPr="001B1F50">
        <w:t>Абрамзон</w:t>
      </w:r>
      <w:proofErr w:type="spellEnd"/>
      <w:r w:rsidRPr="001B1F50">
        <w:t xml:space="preserve">, А. П. </w:t>
      </w:r>
      <w:proofErr w:type="spellStart"/>
      <w:r w:rsidRPr="001B1F50">
        <w:t>Власкин</w:t>
      </w:r>
      <w:proofErr w:type="spellEnd"/>
      <w:r w:rsidRPr="001B1F50">
        <w:t>, Т. Б. Зайцева и др. ; МГТУ. - Магнитогорск</w:t>
      </w:r>
      <w:proofErr w:type="gramStart"/>
      <w:r w:rsidRPr="001B1F50">
        <w:t xml:space="preserve"> :</w:t>
      </w:r>
      <w:proofErr w:type="gramEnd"/>
      <w:r w:rsidRPr="001B1F50">
        <w:t xml:space="preserve"> МГТУ, 2016. - 1 электрон</w:t>
      </w:r>
      <w:proofErr w:type="gramStart"/>
      <w:r w:rsidRPr="001B1F50">
        <w:t>.</w:t>
      </w:r>
      <w:proofErr w:type="gramEnd"/>
      <w:r w:rsidRPr="001B1F50">
        <w:t xml:space="preserve"> </w:t>
      </w:r>
      <w:proofErr w:type="gramStart"/>
      <w:r w:rsidRPr="001B1F50">
        <w:t>о</w:t>
      </w:r>
      <w:proofErr w:type="gramEnd"/>
      <w:r w:rsidRPr="001B1F50">
        <w:t>пт. диск (CD-ROM). - Режим доступа:</w:t>
      </w:r>
      <w:r w:rsidR="00F46490">
        <w:t xml:space="preserve"> </w:t>
      </w:r>
      <w:hyperlink r:id="rId13" w:history="1">
        <w:r w:rsidR="00F46490" w:rsidRPr="00A352AE">
          <w:rPr>
            <w:rStyle w:val="a7"/>
          </w:rPr>
          <w:t>https://magtu.informsystema.ru/uploader/fileUpload?name=2555.pdf&amp;show=dcatalogues/1/1130357/2555.pdf&amp;view=true.</w:t>
        </w:r>
      </w:hyperlink>
      <w:r w:rsidR="00F46490">
        <w:t xml:space="preserve"> </w:t>
      </w:r>
      <w:r w:rsidRPr="001B1F50">
        <w:t xml:space="preserve"> - Макрообъект.</w:t>
      </w:r>
    </w:p>
    <w:p w:rsidR="008D6000" w:rsidRPr="001B1F50" w:rsidRDefault="008D6000" w:rsidP="008D6000">
      <w:pPr>
        <w:numPr>
          <w:ilvl w:val="0"/>
          <w:numId w:val="13"/>
        </w:numPr>
        <w:overflowPunct w:val="0"/>
        <w:adjustRightInd w:val="0"/>
        <w:ind w:left="0" w:right="131" w:firstLine="567"/>
        <w:jc w:val="both"/>
      </w:pPr>
      <w:r w:rsidRPr="001B1F50">
        <w:t>Филологический анализ текста (на материале произведений русской литературы II трети XIX века) [Электронный ресурс]</w:t>
      </w:r>
      <w:proofErr w:type="gramStart"/>
      <w:r w:rsidRPr="001B1F50">
        <w:t xml:space="preserve"> :</w:t>
      </w:r>
      <w:proofErr w:type="gramEnd"/>
      <w:r w:rsidRPr="001B1F50">
        <w:t xml:space="preserve"> учебно-методическое пособие / Т. Е. </w:t>
      </w:r>
      <w:proofErr w:type="spellStart"/>
      <w:r w:rsidRPr="001B1F50">
        <w:t>Абрамзон</w:t>
      </w:r>
      <w:proofErr w:type="spellEnd"/>
      <w:r w:rsidRPr="001B1F50">
        <w:t xml:space="preserve">, А. П. </w:t>
      </w:r>
      <w:proofErr w:type="spellStart"/>
      <w:r w:rsidRPr="001B1F50">
        <w:t>Власкин</w:t>
      </w:r>
      <w:proofErr w:type="spellEnd"/>
      <w:r w:rsidRPr="001B1F50">
        <w:t>, Т. Б. Зайцева и др. ; МГТУ. - Магнитогорск</w:t>
      </w:r>
      <w:proofErr w:type="gramStart"/>
      <w:r w:rsidRPr="001B1F50">
        <w:t xml:space="preserve"> :</w:t>
      </w:r>
      <w:proofErr w:type="gramEnd"/>
      <w:r w:rsidRPr="001B1F50">
        <w:t xml:space="preserve"> МГТУ, 2016. - 1 электрон</w:t>
      </w:r>
      <w:proofErr w:type="gramStart"/>
      <w:r w:rsidRPr="001B1F50">
        <w:t>.</w:t>
      </w:r>
      <w:proofErr w:type="gramEnd"/>
      <w:r w:rsidRPr="001B1F50">
        <w:t xml:space="preserve"> </w:t>
      </w:r>
      <w:proofErr w:type="gramStart"/>
      <w:r w:rsidRPr="001B1F50">
        <w:t>о</w:t>
      </w:r>
      <w:proofErr w:type="gramEnd"/>
      <w:r w:rsidRPr="001B1F50">
        <w:t xml:space="preserve">пт. диск (CD-ROM). - Режим доступа: </w:t>
      </w:r>
      <w:hyperlink r:id="rId14" w:history="1">
        <w:r w:rsidRPr="001B1F50">
          <w:t>https://magtu.informsystema.ru/uploader/fileUpload?name=2554.pdf&amp;show=dcatalogues/1/1130356/2554.pdf&amp;view=true.</w:t>
        </w:r>
      </w:hyperlink>
      <w:r w:rsidR="00F46490">
        <w:t xml:space="preserve"> </w:t>
      </w:r>
      <w:r w:rsidRPr="001B1F50">
        <w:t xml:space="preserve"> - Макрообъект.</w:t>
      </w:r>
    </w:p>
    <w:p w:rsidR="008D6000" w:rsidRPr="001B1F50" w:rsidRDefault="008D6000" w:rsidP="008D6000">
      <w:pPr>
        <w:numPr>
          <w:ilvl w:val="0"/>
          <w:numId w:val="13"/>
        </w:numPr>
        <w:overflowPunct w:val="0"/>
        <w:adjustRightInd w:val="0"/>
        <w:ind w:left="0" w:right="131" w:firstLine="567"/>
        <w:jc w:val="both"/>
      </w:pPr>
      <w:r w:rsidRPr="001B1F50">
        <w:t>Филологический анализ текста (на материале произведений русской литературы последней трети XIX века) [Электронный ресурс]</w:t>
      </w:r>
      <w:proofErr w:type="gramStart"/>
      <w:r w:rsidRPr="001B1F50">
        <w:t xml:space="preserve"> :</w:t>
      </w:r>
      <w:proofErr w:type="gramEnd"/>
      <w:r w:rsidRPr="001B1F50">
        <w:t xml:space="preserve"> учебно-методическое пособие / Т. Е. </w:t>
      </w:r>
      <w:proofErr w:type="spellStart"/>
      <w:r w:rsidRPr="001B1F50">
        <w:t>Абрамзон</w:t>
      </w:r>
      <w:proofErr w:type="spellEnd"/>
      <w:r w:rsidRPr="001B1F50">
        <w:t xml:space="preserve">, А. П. </w:t>
      </w:r>
      <w:proofErr w:type="spellStart"/>
      <w:r w:rsidRPr="001B1F50">
        <w:t>Власкин</w:t>
      </w:r>
      <w:proofErr w:type="spellEnd"/>
      <w:r w:rsidRPr="001B1F50">
        <w:t>, Т. Б. Зайцева и др. ; МГТУ. - Магнитогорск</w:t>
      </w:r>
      <w:proofErr w:type="gramStart"/>
      <w:r w:rsidRPr="001B1F50">
        <w:t xml:space="preserve"> :</w:t>
      </w:r>
      <w:proofErr w:type="gramEnd"/>
      <w:r w:rsidRPr="001B1F50">
        <w:t xml:space="preserve"> МГТУ, 2016. - 1 электрон</w:t>
      </w:r>
      <w:proofErr w:type="gramStart"/>
      <w:r w:rsidRPr="001B1F50">
        <w:t>.</w:t>
      </w:r>
      <w:proofErr w:type="gramEnd"/>
      <w:r w:rsidRPr="001B1F50">
        <w:t xml:space="preserve"> </w:t>
      </w:r>
      <w:proofErr w:type="gramStart"/>
      <w:r w:rsidRPr="001B1F50">
        <w:t>о</w:t>
      </w:r>
      <w:proofErr w:type="gramEnd"/>
      <w:r w:rsidRPr="001B1F50">
        <w:t xml:space="preserve">пт. диск (CD-ROM). - Режим доступа: </w:t>
      </w:r>
      <w:hyperlink r:id="rId15" w:history="1">
        <w:r w:rsidRPr="001B1F50">
          <w:t>https://magtu..ru/uploader/fileUpload?name=2553.pdf&amp;show=dcatalogues/1/1130355/2553.pdf&amp;view=true</w:t>
        </w:r>
      </w:hyperlink>
      <w:r w:rsidR="00F46490">
        <w:t xml:space="preserve">.  </w:t>
      </w:r>
      <w:r w:rsidRPr="001B1F50">
        <w:t xml:space="preserve">- Макрообъект. </w:t>
      </w:r>
    </w:p>
    <w:p w:rsidR="008D6000" w:rsidRPr="001B1F50" w:rsidRDefault="008D6000" w:rsidP="008D6000">
      <w:pPr>
        <w:widowControl/>
        <w:numPr>
          <w:ilvl w:val="0"/>
          <w:numId w:val="13"/>
        </w:numPr>
        <w:adjustRightInd w:val="0"/>
        <w:ind w:left="0" w:right="131" w:firstLine="567"/>
        <w:jc w:val="both"/>
        <w:rPr>
          <w:lang w:bidi="ar-SA"/>
        </w:rPr>
      </w:pPr>
      <w:r w:rsidRPr="001B1F50">
        <w:rPr>
          <w:lang w:bidi="ar-SA"/>
        </w:rPr>
        <w:t xml:space="preserve">«Журнальный зал» («ЖЗ»)»: [Электронный ресурс]: электронная библиотека литературно-художественных и гуманитарных журналов. – Режим доступа: </w:t>
      </w:r>
      <w:hyperlink r:id="rId16" w:history="1">
        <w:r w:rsidR="00F46490" w:rsidRPr="00A352AE">
          <w:rPr>
            <w:rStyle w:val="a7"/>
            <w:lang w:bidi="ar-SA"/>
          </w:rPr>
          <w:t>https://magazines.gorky.media/</w:t>
        </w:r>
      </w:hyperlink>
      <w:r w:rsidR="00F46490">
        <w:t xml:space="preserve"> </w:t>
      </w:r>
      <w:r w:rsidRPr="001B1F50">
        <w:rPr>
          <w:lang w:bidi="ar-SA"/>
        </w:rPr>
        <w:t xml:space="preserve"> – </w:t>
      </w:r>
      <w:proofErr w:type="spellStart"/>
      <w:r w:rsidRPr="001B1F50">
        <w:rPr>
          <w:lang w:bidi="ar-SA"/>
        </w:rPr>
        <w:t>Загл</w:t>
      </w:r>
      <w:proofErr w:type="spellEnd"/>
      <w:r w:rsidRPr="001B1F50">
        <w:rPr>
          <w:lang w:bidi="ar-SA"/>
        </w:rPr>
        <w:t>. с экрана.</w:t>
      </w:r>
      <w:bookmarkEnd w:id="0"/>
    </w:p>
    <w:p w:rsidR="008D6000" w:rsidRPr="001B1F50" w:rsidRDefault="008D6000" w:rsidP="008D6000">
      <w:pPr>
        <w:widowControl/>
        <w:numPr>
          <w:ilvl w:val="0"/>
          <w:numId w:val="13"/>
        </w:numPr>
        <w:adjustRightInd w:val="0"/>
        <w:ind w:left="0" w:right="131" w:firstLine="567"/>
        <w:jc w:val="both"/>
        <w:rPr>
          <w:lang w:bidi="ar-SA"/>
        </w:rPr>
      </w:pPr>
      <w:r w:rsidRPr="001B1F50">
        <w:rPr>
          <w:lang w:bidi="ar-SA"/>
        </w:rPr>
        <w:t>Руднев, В.П. Философия языка и семиотика безумия: Избранные работы / Руднев В.П. – Москва</w:t>
      </w:r>
      <w:proofErr w:type="gramStart"/>
      <w:r w:rsidRPr="001B1F50">
        <w:rPr>
          <w:lang w:bidi="ar-SA"/>
        </w:rPr>
        <w:t xml:space="preserve"> :</w:t>
      </w:r>
      <w:proofErr w:type="gramEnd"/>
      <w:r w:rsidRPr="001B1F50">
        <w:rPr>
          <w:lang w:bidi="ar-SA"/>
        </w:rPr>
        <w:t xml:space="preserve"> ИД Тер</w:t>
      </w:r>
      <w:proofErr w:type="gramStart"/>
      <w:r w:rsidRPr="001B1F50">
        <w:rPr>
          <w:lang w:bidi="ar-SA"/>
        </w:rPr>
        <w:t>.</w:t>
      </w:r>
      <w:proofErr w:type="gramEnd"/>
      <w:r w:rsidRPr="001B1F50">
        <w:rPr>
          <w:lang w:bidi="ar-SA"/>
        </w:rPr>
        <w:t xml:space="preserve"> </w:t>
      </w:r>
      <w:proofErr w:type="gramStart"/>
      <w:r w:rsidRPr="001B1F50">
        <w:rPr>
          <w:lang w:bidi="ar-SA"/>
        </w:rPr>
        <w:t>б</w:t>
      </w:r>
      <w:proofErr w:type="gramEnd"/>
      <w:r w:rsidRPr="001B1F50">
        <w:rPr>
          <w:lang w:bidi="ar-SA"/>
        </w:rPr>
        <w:t>удущего, 2007. – 528 с.: 70x100 1/16. – (Университетская библиотека Александра Погорельского) ISBN 5-91129-035-9 – Текст</w:t>
      </w:r>
      <w:proofErr w:type="gramStart"/>
      <w:r w:rsidRPr="001B1F50">
        <w:rPr>
          <w:lang w:bidi="ar-SA"/>
        </w:rPr>
        <w:t xml:space="preserve"> :</w:t>
      </w:r>
      <w:proofErr w:type="gramEnd"/>
      <w:r w:rsidRPr="001B1F50">
        <w:rPr>
          <w:lang w:bidi="ar-SA"/>
        </w:rPr>
        <w:t xml:space="preserve"> электронный. – URL:</w:t>
      </w:r>
      <w:r w:rsidR="00F46490">
        <w:rPr>
          <w:lang w:bidi="ar-SA"/>
        </w:rPr>
        <w:t xml:space="preserve"> </w:t>
      </w:r>
      <w:hyperlink r:id="rId17" w:history="1">
        <w:r w:rsidRPr="001B1F50">
          <w:rPr>
            <w:lang w:bidi="ar-SA"/>
          </w:rPr>
          <w:t>https://new.znanium.com/catalog/document?id=192390</w:t>
        </w:r>
      </w:hyperlink>
      <w:r w:rsidRPr="001B1F50">
        <w:rPr>
          <w:lang w:bidi="ar-SA"/>
        </w:rPr>
        <w:t>.</w:t>
      </w:r>
      <w:r w:rsidR="00F46490">
        <w:rPr>
          <w:lang w:bidi="ar-SA"/>
        </w:rPr>
        <w:t xml:space="preserve"> </w:t>
      </w:r>
    </w:p>
    <w:p w:rsidR="008D6000" w:rsidRPr="001B1F50" w:rsidRDefault="008D6000" w:rsidP="008D6000">
      <w:pPr>
        <w:spacing w:before="8"/>
        <w:ind w:right="131"/>
      </w:pPr>
    </w:p>
    <w:p w:rsidR="008D6000" w:rsidRPr="001B1F50" w:rsidRDefault="008D6000" w:rsidP="008D6000">
      <w:pPr>
        <w:spacing w:before="1" w:line="274" w:lineRule="exact"/>
        <w:ind w:left="968" w:right="131"/>
        <w:jc w:val="both"/>
        <w:outlineLvl w:val="1"/>
        <w:rPr>
          <w:b/>
          <w:bCs/>
        </w:rPr>
      </w:pPr>
      <w:r w:rsidRPr="001B1F50">
        <w:rPr>
          <w:b/>
          <w:bCs/>
        </w:rPr>
        <w:t>в) Учебные пособия и методические указания:</w:t>
      </w:r>
    </w:p>
    <w:p w:rsidR="008D6000" w:rsidRPr="001B1F50" w:rsidRDefault="008D6000" w:rsidP="008D6000">
      <w:pPr>
        <w:numPr>
          <w:ilvl w:val="1"/>
          <w:numId w:val="15"/>
        </w:numPr>
        <w:tabs>
          <w:tab w:val="left" w:pos="1110"/>
        </w:tabs>
        <w:ind w:left="0" w:right="131" w:firstLine="567"/>
        <w:jc w:val="both"/>
      </w:pPr>
      <w:proofErr w:type="spellStart"/>
      <w:r w:rsidRPr="001B1F50">
        <w:t>Абрамзон</w:t>
      </w:r>
      <w:proofErr w:type="spellEnd"/>
      <w:r w:rsidRPr="001B1F50">
        <w:t xml:space="preserve">, Т. Е. Тестовые контрольные вопросы по русской литературе XVIII века [Текст]: Методические указания / Т. Е. </w:t>
      </w:r>
      <w:proofErr w:type="spellStart"/>
      <w:r w:rsidRPr="001B1F50">
        <w:t>Абрамзон</w:t>
      </w:r>
      <w:proofErr w:type="spellEnd"/>
      <w:r w:rsidRPr="001B1F50">
        <w:t xml:space="preserve">, А. В. Петров. – Магнитогорск: </w:t>
      </w:r>
      <w:proofErr w:type="spellStart"/>
      <w:r w:rsidRPr="001B1F50">
        <w:t>МаГУ</w:t>
      </w:r>
      <w:proofErr w:type="spellEnd"/>
      <w:r w:rsidRPr="001B1F50">
        <w:t>, 2000. – 28</w:t>
      </w:r>
      <w:r w:rsidRPr="001B1F50">
        <w:rPr>
          <w:spacing w:val="-2"/>
        </w:rPr>
        <w:t xml:space="preserve"> </w:t>
      </w:r>
      <w:r w:rsidRPr="001B1F50">
        <w:t>с.</w:t>
      </w:r>
    </w:p>
    <w:p w:rsidR="008D6000" w:rsidRPr="001B1F50" w:rsidRDefault="008D6000" w:rsidP="008D6000">
      <w:pPr>
        <w:numPr>
          <w:ilvl w:val="1"/>
          <w:numId w:val="15"/>
        </w:numPr>
        <w:tabs>
          <w:tab w:val="left" w:pos="1110"/>
        </w:tabs>
        <w:ind w:left="0" w:right="131" w:firstLine="567"/>
        <w:jc w:val="both"/>
      </w:pPr>
      <w:r w:rsidRPr="001B1F50">
        <w:t xml:space="preserve">Зайцева, Т. Б. История литературы Древней Руси и русской литературы </w:t>
      </w:r>
      <w:proofErr w:type="gramStart"/>
      <w:r w:rsidRPr="001B1F50">
        <w:t>Х</w:t>
      </w:r>
      <w:proofErr w:type="gramEnd"/>
      <w:r w:rsidRPr="001B1F50">
        <w:t xml:space="preserve">VIII века: [ЭУМК] / Т. Б. Зайцева, С. В. Рудакова. – Магнитогорск: </w:t>
      </w:r>
      <w:proofErr w:type="spellStart"/>
      <w:r w:rsidRPr="001B1F50">
        <w:t>МаГУ</w:t>
      </w:r>
      <w:proofErr w:type="spellEnd"/>
      <w:r w:rsidRPr="001B1F50">
        <w:t>, 2008. – Свидетельство об отраслевой регистрации электронного ресурса, № 11037 от 27.06.2008. – 129</w:t>
      </w:r>
      <w:r w:rsidRPr="001B1F50">
        <w:rPr>
          <w:spacing w:val="-4"/>
        </w:rPr>
        <w:t xml:space="preserve"> </w:t>
      </w:r>
      <w:r w:rsidRPr="001B1F50">
        <w:t>Мб.</w:t>
      </w:r>
    </w:p>
    <w:p w:rsidR="008D6000" w:rsidRPr="001B1F50" w:rsidRDefault="008D6000" w:rsidP="008D6000">
      <w:pPr>
        <w:numPr>
          <w:ilvl w:val="1"/>
          <w:numId w:val="15"/>
        </w:numPr>
        <w:tabs>
          <w:tab w:val="left" w:pos="1110"/>
        </w:tabs>
        <w:ind w:left="0" w:right="131" w:firstLine="567"/>
        <w:jc w:val="both"/>
      </w:pPr>
      <w:proofErr w:type="spellStart"/>
      <w:r w:rsidRPr="001B1F50">
        <w:t>Власкин</w:t>
      </w:r>
      <w:proofErr w:type="spellEnd"/>
      <w:r w:rsidRPr="001B1F50">
        <w:t>, А. П. История русской литературы Х</w:t>
      </w:r>
      <w:proofErr w:type="gramStart"/>
      <w:r w:rsidRPr="001B1F50">
        <w:t>I</w:t>
      </w:r>
      <w:proofErr w:type="gramEnd"/>
      <w:r w:rsidRPr="001B1F50">
        <w:t xml:space="preserve">Х века: [ЭУМК] / А. П. </w:t>
      </w:r>
      <w:proofErr w:type="spellStart"/>
      <w:r w:rsidRPr="001B1F50">
        <w:t>Власкин</w:t>
      </w:r>
      <w:proofErr w:type="spellEnd"/>
      <w:r w:rsidRPr="001B1F50">
        <w:t xml:space="preserve">, Т.Б. Зайцева, С. В. Рудакова. – Магнитогорск: </w:t>
      </w:r>
      <w:proofErr w:type="spellStart"/>
      <w:r w:rsidRPr="001B1F50">
        <w:t>МаГУ</w:t>
      </w:r>
      <w:proofErr w:type="spellEnd"/>
      <w:r w:rsidRPr="001B1F50">
        <w:t>, 2008. – Свидетельство об отраслевой регистрации электронного ресурса, № 10590 от 05.05.2008. – 538</w:t>
      </w:r>
      <w:r w:rsidRPr="001B1F50">
        <w:rPr>
          <w:spacing w:val="-1"/>
        </w:rPr>
        <w:t xml:space="preserve"> </w:t>
      </w:r>
      <w:r w:rsidRPr="001B1F50">
        <w:t>Мб.</w:t>
      </w:r>
    </w:p>
    <w:p w:rsidR="008D6000" w:rsidRPr="001B1F50" w:rsidRDefault="008D6000" w:rsidP="008D6000">
      <w:pPr>
        <w:numPr>
          <w:ilvl w:val="1"/>
          <w:numId w:val="15"/>
        </w:numPr>
        <w:tabs>
          <w:tab w:val="left" w:pos="1110"/>
        </w:tabs>
        <w:ind w:left="0" w:right="131" w:firstLine="567"/>
        <w:jc w:val="both"/>
      </w:pPr>
      <w:r w:rsidRPr="001B1F50">
        <w:t xml:space="preserve">Методические указания по самостоятельной работе студентов (усвоению лекционного </w:t>
      </w:r>
      <w:r w:rsidRPr="001B1F50">
        <w:lastRenderedPageBreak/>
        <w:t>материала, подготовке к практическим занятиям и подготовке к зачету) представлены в Приложении 1</w:t>
      </w:r>
    </w:p>
    <w:p w:rsidR="008D6000" w:rsidRPr="001B1F50" w:rsidRDefault="008D6000" w:rsidP="008D6000">
      <w:pPr>
        <w:shd w:val="clear" w:color="auto" w:fill="FFFFFF"/>
        <w:tabs>
          <w:tab w:val="left" w:pos="142"/>
          <w:tab w:val="left" w:pos="1200"/>
        </w:tabs>
        <w:ind w:left="567" w:right="131"/>
        <w:jc w:val="both"/>
      </w:pPr>
    </w:p>
    <w:p w:rsidR="008D6000" w:rsidRPr="001B1F50" w:rsidRDefault="008D6000" w:rsidP="008D6000">
      <w:pPr>
        <w:spacing w:line="274" w:lineRule="exact"/>
        <w:ind w:left="968" w:right="131"/>
        <w:outlineLvl w:val="1"/>
        <w:rPr>
          <w:b/>
          <w:bCs/>
        </w:rPr>
      </w:pPr>
      <w:r w:rsidRPr="001B1F50">
        <w:rPr>
          <w:b/>
          <w:bCs/>
        </w:rPr>
        <w:t>г) Интернет-ресурсы:</w:t>
      </w:r>
    </w:p>
    <w:p w:rsidR="008D6000" w:rsidRPr="001B1F50" w:rsidRDefault="008D6000" w:rsidP="008D6000">
      <w:pPr>
        <w:widowControl/>
        <w:ind w:right="131" w:firstLine="567"/>
        <w:jc w:val="both"/>
      </w:pPr>
      <w:r w:rsidRPr="001B1F50">
        <w:t>Издательство «Просвещение» (</w:t>
      </w:r>
      <w:proofErr w:type="spellStart"/>
      <w:r w:rsidRPr="001B1F50">
        <w:t>Загл</w:t>
      </w:r>
      <w:proofErr w:type="spellEnd"/>
      <w:r w:rsidRPr="001B1F50">
        <w:t xml:space="preserve">. с экрана). – Режим доступа: http://www.prosv.ru/. </w:t>
      </w:r>
    </w:p>
    <w:p w:rsidR="008D6000" w:rsidRPr="001B1F50" w:rsidRDefault="008D6000" w:rsidP="008D6000">
      <w:pPr>
        <w:widowControl/>
        <w:ind w:right="131" w:firstLine="567"/>
        <w:jc w:val="both"/>
      </w:pPr>
      <w:r w:rsidRPr="001B1F50">
        <w:t xml:space="preserve">Информационный портал </w:t>
      </w:r>
      <w:proofErr w:type="spellStart"/>
      <w:r w:rsidRPr="001B1F50">
        <w:t>Русистика</w:t>
      </w:r>
      <w:proofErr w:type="gramStart"/>
      <w:r w:rsidRPr="001B1F50">
        <w:t>.р</w:t>
      </w:r>
      <w:proofErr w:type="gramEnd"/>
      <w:r w:rsidRPr="001B1F50">
        <w:t>у</w:t>
      </w:r>
      <w:proofErr w:type="spellEnd"/>
      <w:r w:rsidRPr="001B1F50">
        <w:t xml:space="preserve"> (</w:t>
      </w:r>
      <w:proofErr w:type="spellStart"/>
      <w:r w:rsidRPr="001B1F50">
        <w:t>Загл</w:t>
      </w:r>
      <w:proofErr w:type="spellEnd"/>
      <w:r w:rsidRPr="001B1F50">
        <w:t xml:space="preserve">. с экрана). – Режим доступа: </w:t>
      </w:r>
      <w:hyperlink r:id="rId18" w:history="1">
        <w:r w:rsidR="00F46490" w:rsidRPr="00A352AE">
          <w:rPr>
            <w:rStyle w:val="a7"/>
          </w:rPr>
          <w:t>http://rusistica.ru/news.php</w:t>
        </w:r>
      </w:hyperlink>
      <w:r w:rsidRPr="001B1F50">
        <w:t>.</w:t>
      </w:r>
      <w:r w:rsidR="00F46490">
        <w:t xml:space="preserve"> </w:t>
      </w:r>
    </w:p>
    <w:p w:rsidR="008D6000" w:rsidRPr="001B1F50" w:rsidRDefault="008D6000" w:rsidP="008D6000">
      <w:pPr>
        <w:widowControl/>
        <w:ind w:right="131" w:firstLine="567"/>
        <w:jc w:val="both"/>
      </w:pPr>
      <w:r w:rsidRPr="001B1F50">
        <w:t>Международная ассоциация преподавателей русского языка и литературы (МАПРЯЛ) (</w:t>
      </w:r>
      <w:proofErr w:type="spellStart"/>
      <w:r w:rsidRPr="001B1F50">
        <w:t>Загл</w:t>
      </w:r>
      <w:proofErr w:type="spellEnd"/>
      <w:r w:rsidRPr="001B1F50">
        <w:t xml:space="preserve">. с экрана). – Режим доступа: </w:t>
      </w:r>
      <w:hyperlink r:id="rId19" w:history="1">
        <w:r w:rsidR="00F46490" w:rsidRPr="00A352AE">
          <w:rPr>
            <w:rStyle w:val="a7"/>
          </w:rPr>
          <w:t>http://www.mapryal.org</w:t>
        </w:r>
      </w:hyperlink>
      <w:r w:rsidR="00F46490">
        <w:t xml:space="preserve"> </w:t>
      </w:r>
    </w:p>
    <w:p w:rsidR="008D6000" w:rsidRPr="001B1F50" w:rsidRDefault="008D6000" w:rsidP="008D6000">
      <w:pPr>
        <w:widowControl/>
        <w:ind w:right="131" w:firstLine="567"/>
        <w:jc w:val="both"/>
      </w:pPr>
      <w:r w:rsidRPr="001B1F50">
        <w:t>Мир слова русского (</w:t>
      </w:r>
      <w:proofErr w:type="spellStart"/>
      <w:r w:rsidRPr="001B1F50">
        <w:t>Загл</w:t>
      </w:r>
      <w:proofErr w:type="spellEnd"/>
      <w:r w:rsidRPr="001B1F50">
        <w:t xml:space="preserve">. с экрана). – Режим доступа: </w:t>
      </w:r>
      <w:hyperlink r:id="rId20" w:history="1">
        <w:r w:rsidR="00F46490" w:rsidRPr="00A352AE">
          <w:rPr>
            <w:rStyle w:val="a7"/>
          </w:rPr>
          <w:t>http://www.rusword.org</w:t>
        </w:r>
      </w:hyperlink>
      <w:r w:rsidR="00F46490">
        <w:t xml:space="preserve"> </w:t>
      </w:r>
    </w:p>
    <w:p w:rsidR="008D6000" w:rsidRPr="001B1F50" w:rsidRDefault="008D6000" w:rsidP="008D6000">
      <w:pPr>
        <w:widowControl/>
        <w:ind w:right="131" w:firstLine="567"/>
        <w:jc w:val="both"/>
      </w:pPr>
      <w:r w:rsidRPr="001B1F50">
        <w:t xml:space="preserve">Научная </w:t>
      </w:r>
      <w:r w:rsidRPr="001B1F50">
        <w:tab/>
        <w:t>электронная</w:t>
      </w:r>
      <w:r w:rsidRPr="001B1F50">
        <w:tab/>
        <w:t>библиотека</w:t>
      </w:r>
      <w:r w:rsidRPr="001B1F50">
        <w:tab/>
      </w:r>
      <w:proofErr w:type="spellStart"/>
      <w:r w:rsidRPr="001B1F50">
        <w:t>eLIBRARY.RU</w:t>
      </w:r>
      <w:proofErr w:type="spellEnd"/>
      <w:r w:rsidRPr="001B1F50">
        <w:t>.</w:t>
      </w:r>
      <w:r w:rsidRPr="001B1F50">
        <w:tab/>
        <w:t xml:space="preserve">URL: </w:t>
      </w:r>
      <w:hyperlink r:id="rId21" w:history="1">
        <w:r w:rsidR="00F46490" w:rsidRPr="00A352AE">
          <w:rPr>
            <w:rStyle w:val="a7"/>
          </w:rPr>
          <w:t>http://elibrary.ru/defaultx.asp</w:t>
        </w:r>
      </w:hyperlink>
      <w:r w:rsidR="00F46490">
        <w:t xml:space="preserve"> </w:t>
      </w:r>
    </w:p>
    <w:p w:rsidR="008D6000" w:rsidRPr="001B1F50" w:rsidRDefault="008D6000" w:rsidP="008D6000">
      <w:pPr>
        <w:widowControl/>
        <w:ind w:right="131" w:firstLine="567"/>
        <w:jc w:val="both"/>
      </w:pPr>
      <w:r w:rsidRPr="001B1F50">
        <w:t>Национальный корпус русского языка (</w:t>
      </w:r>
      <w:proofErr w:type="spellStart"/>
      <w:r w:rsidRPr="001B1F50">
        <w:t>Загл</w:t>
      </w:r>
      <w:proofErr w:type="spellEnd"/>
      <w:r w:rsidRPr="001B1F50">
        <w:t xml:space="preserve">. с экрана). – Режим доступа:  </w:t>
      </w:r>
      <w:hyperlink r:id="rId22" w:history="1">
        <w:r w:rsidR="00F46490" w:rsidRPr="00A352AE">
          <w:rPr>
            <w:rStyle w:val="a7"/>
          </w:rPr>
          <w:t>http://ruscorpora.ru/</w:t>
        </w:r>
      </w:hyperlink>
      <w:r w:rsidR="00F46490">
        <w:t xml:space="preserve"> </w:t>
      </w:r>
    </w:p>
    <w:p w:rsidR="008D6000" w:rsidRPr="001B1F50" w:rsidRDefault="008D6000" w:rsidP="008D6000">
      <w:pPr>
        <w:widowControl/>
        <w:ind w:right="131" w:firstLine="567"/>
        <w:jc w:val="both"/>
      </w:pPr>
      <w:r w:rsidRPr="001B1F50">
        <w:t>Опорный орфографический компакт: пособие по орфографии русского языка (</w:t>
      </w:r>
      <w:proofErr w:type="spellStart"/>
      <w:r w:rsidRPr="001B1F50">
        <w:t>Загл</w:t>
      </w:r>
      <w:proofErr w:type="spellEnd"/>
      <w:r w:rsidRPr="001B1F50">
        <w:t xml:space="preserve">. с экрана). – Режим доступа: </w:t>
      </w:r>
      <w:hyperlink r:id="rId23" w:history="1">
        <w:r w:rsidR="00F46490" w:rsidRPr="00A352AE">
          <w:rPr>
            <w:rStyle w:val="a7"/>
          </w:rPr>
          <w:t>http://yamal.org/ook/</w:t>
        </w:r>
      </w:hyperlink>
      <w:r w:rsidR="00F46490">
        <w:t xml:space="preserve"> </w:t>
      </w:r>
    </w:p>
    <w:p w:rsidR="008D6000" w:rsidRPr="001B1F50" w:rsidRDefault="008D6000" w:rsidP="008D6000">
      <w:pPr>
        <w:widowControl/>
        <w:ind w:right="131" w:firstLine="567"/>
        <w:jc w:val="both"/>
      </w:pPr>
      <w:r w:rsidRPr="001B1F50">
        <w:t xml:space="preserve">Официальный сайт Института русской литературы (Пушкинский Дом) </w:t>
      </w:r>
      <w:proofErr w:type="spellStart"/>
      <w:r w:rsidRPr="001B1F50">
        <w:t>Росси</w:t>
      </w:r>
      <w:proofErr w:type="gramStart"/>
      <w:r w:rsidRPr="001B1F50">
        <w:t>й</w:t>
      </w:r>
      <w:proofErr w:type="spellEnd"/>
      <w:r w:rsidRPr="001B1F50">
        <w:t>-</w:t>
      </w:r>
      <w:proofErr w:type="gramEnd"/>
      <w:r w:rsidRPr="001B1F50">
        <w:t xml:space="preserve"> </w:t>
      </w:r>
      <w:proofErr w:type="spellStart"/>
      <w:r w:rsidRPr="001B1F50">
        <w:t>ской</w:t>
      </w:r>
      <w:proofErr w:type="spellEnd"/>
      <w:r w:rsidRPr="001B1F50">
        <w:t xml:space="preserve"> Академии наук. URL: </w:t>
      </w:r>
      <w:hyperlink r:id="rId24" w:history="1">
        <w:r w:rsidR="00F46490" w:rsidRPr="00A352AE">
          <w:rPr>
            <w:rStyle w:val="a7"/>
          </w:rPr>
          <w:t>http://lib.pushkinskijdom.ru/</w:t>
        </w:r>
      </w:hyperlink>
      <w:r w:rsidR="00F46490">
        <w:t xml:space="preserve"> </w:t>
      </w:r>
    </w:p>
    <w:p w:rsidR="008D6000" w:rsidRPr="001B1F50" w:rsidRDefault="008D6000" w:rsidP="008D6000">
      <w:pPr>
        <w:widowControl/>
        <w:ind w:right="131" w:firstLine="567"/>
        <w:jc w:val="both"/>
      </w:pPr>
      <w:r w:rsidRPr="001B1F50">
        <w:t xml:space="preserve">Официальный сайт Научной библиотеки им. М. Горького Санкт-Петербургского государственного университета. URL: </w:t>
      </w:r>
      <w:hyperlink r:id="rId25" w:history="1">
        <w:r w:rsidR="00F46490" w:rsidRPr="00A352AE">
          <w:rPr>
            <w:rStyle w:val="a7"/>
          </w:rPr>
          <w:t>http://www.lib.pu.ru/</w:t>
        </w:r>
      </w:hyperlink>
      <w:r w:rsidR="00F46490">
        <w:t xml:space="preserve"> </w:t>
      </w:r>
    </w:p>
    <w:p w:rsidR="008D6000" w:rsidRPr="001B1F50" w:rsidRDefault="008D6000" w:rsidP="008D6000">
      <w:pPr>
        <w:widowControl/>
        <w:ind w:right="131" w:firstLine="567"/>
        <w:jc w:val="both"/>
      </w:pPr>
      <w:r w:rsidRPr="001B1F50">
        <w:t xml:space="preserve">Риторика, русский язык и культура речи, </w:t>
      </w:r>
      <w:proofErr w:type="spellStart"/>
      <w:r w:rsidRPr="001B1F50">
        <w:t>лингвокультурология</w:t>
      </w:r>
      <w:proofErr w:type="spellEnd"/>
      <w:r w:rsidRPr="001B1F50">
        <w:t xml:space="preserve">: электронные </w:t>
      </w:r>
      <w:proofErr w:type="spellStart"/>
      <w:r w:rsidRPr="001B1F50">
        <w:t>лингвокультурологические</w:t>
      </w:r>
      <w:proofErr w:type="spellEnd"/>
      <w:r w:rsidRPr="001B1F50">
        <w:t xml:space="preserve"> курсы (</w:t>
      </w:r>
      <w:proofErr w:type="spellStart"/>
      <w:r w:rsidRPr="001B1F50">
        <w:t>Загл</w:t>
      </w:r>
      <w:proofErr w:type="spellEnd"/>
      <w:r w:rsidRPr="001B1F50">
        <w:t>. с экрана). – Режим доступа: http://gramota.ru/book/ritorika/</w:t>
      </w:r>
    </w:p>
    <w:p w:rsidR="008D6000" w:rsidRPr="001B1F50" w:rsidRDefault="008D6000" w:rsidP="008D6000">
      <w:pPr>
        <w:widowControl/>
        <w:ind w:right="131" w:firstLine="567"/>
        <w:jc w:val="both"/>
      </w:pPr>
      <w:r w:rsidRPr="001B1F50">
        <w:t>Российское общество преподавателей русского языка и литературы: портал «Русское слово» (</w:t>
      </w:r>
      <w:proofErr w:type="spellStart"/>
      <w:r w:rsidRPr="001B1F50">
        <w:t>Загл</w:t>
      </w:r>
      <w:proofErr w:type="spellEnd"/>
      <w:r w:rsidRPr="001B1F50">
        <w:t xml:space="preserve">. с экрана). – Режим доступа: </w:t>
      </w:r>
      <w:hyperlink r:id="rId26" w:history="1">
        <w:r w:rsidR="00F46490" w:rsidRPr="00A352AE">
          <w:rPr>
            <w:rStyle w:val="a7"/>
          </w:rPr>
          <w:t>http://www.ropryal.ru</w:t>
        </w:r>
      </w:hyperlink>
      <w:r w:rsidR="00F46490">
        <w:t xml:space="preserve"> </w:t>
      </w:r>
    </w:p>
    <w:p w:rsidR="008D6000" w:rsidRPr="001B1F50" w:rsidRDefault="008D6000" w:rsidP="008D6000">
      <w:pPr>
        <w:widowControl/>
        <w:ind w:right="131" w:firstLine="567"/>
        <w:jc w:val="both"/>
      </w:pPr>
      <w:proofErr w:type="spellStart"/>
      <w:r w:rsidRPr="001B1F50">
        <w:t>Руниверс</w:t>
      </w:r>
      <w:proofErr w:type="spellEnd"/>
      <w:r w:rsidRPr="001B1F50">
        <w:t>. Гуманитарный интернет-проект (сайт) по истории России. URL: http://www.runivers.ru/</w:t>
      </w:r>
    </w:p>
    <w:p w:rsidR="008D6000" w:rsidRPr="001B1F50" w:rsidRDefault="008D6000" w:rsidP="008D6000">
      <w:pPr>
        <w:widowControl/>
        <w:ind w:right="131" w:firstLine="567"/>
        <w:jc w:val="both"/>
      </w:pPr>
      <w:r w:rsidRPr="001B1F50">
        <w:t xml:space="preserve">Русская виртуальная библиотека (РВБ) – </w:t>
      </w:r>
      <w:proofErr w:type="gramStart"/>
      <w:r w:rsidRPr="001B1F50">
        <w:t>бесплатный</w:t>
      </w:r>
      <w:proofErr w:type="gramEnd"/>
      <w:r w:rsidRPr="001B1F50">
        <w:t xml:space="preserve"> научно-образовательный интернет-ресурс. URL: </w:t>
      </w:r>
      <w:hyperlink r:id="rId27" w:history="1">
        <w:r w:rsidR="00F46490" w:rsidRPr="00A352AE">
          <w:rPr>
            <w:rStyle w:val="a7"/>
          </w:rPr>
          <w:t>http://www.rvb.ru/</w:t>
        </w:r>
      </w:hyperlink>
      <w:r w:rsidR="00F46490">
        <w:t xml:space="preserve"> </w:t>
      </w:r>
    </w:p>
    <w:p w:rsidR="008D6000" w:rsidRPr="001B1F50" w:rsidRDefault="008D6000" w:rsidP="008D6000">
      <w:pPr>
        <w:widowControl/>
        <w:ind w:right="131" w:firstLine="567"/>
        <w:jc w:val="both"/>
      </w:pPr>
      <w:r w:rsidRPr="001B1F50">
        <w:t>Русский филологический портал (</w:t>
      </w:r>
      <w:proofErr w:type="spellStart"/>
      <w:r w:rsidRPr="001B1F50">
        <w:t>Загл</w:t>
      </w:r>
      <w:proofErr w:type="spellEnd"/>
      <w:r w:rsidRPr="001B1F50">
        <w:t xml:space="preserve">. с экрана). – Режим доступа:  </w:t>
      </w:r>
      <w:hyperlink r:id="rId28" w:history="1">
        <w:r w:rsidR="00F46490" w:rsidRPr="00A352AE">
          <w:rPr>
            <w:rStyle w:val="a7"/>
          </w:rPr>
          <w:t>http://www.philology.ru/</w:t>
        </w:r>
      </w:hyperlink>
      <w:r w:rsidR="00F46490">
        <w:t xml:space="preserve"> </w:t>
      </w:r>
    </w:p>
    <w:p w:rsidR="008D6000" w:rsidRPr="001B1F50" w:rsidRDefault="008D6000" w:rsidP="008D6000">
      <w:pPr>
        <w:widowControl/>
        <w:ind w:right="131" w:firstLine="567"/>
        <w:jc w:val="both"/>
      </w:pPr>
      <w:r w:rsidRPr="001B1F50">
        <w:t xml:space="preserve">Сайт «Древнерусская литература. Антология». URL: </w:t>
      </w:r>
      <w:hyperlink r:id="rId29" w:history="1">
        <w:r w:rsidR="00F46490" w:rsidRPr="00A352AE">
          <w:rPr>
            <w:rStyle w:val="a7"/>
          </w:rPr>
          <w:t>http://old-rus.narod.ru/</w:t>
        </w:r>
      </w:hyperlink>
      <w:r w:rsidR="00F46490">
        <w:t xml:space="preserve"> </w:t>
      </w:r>
      <w:r w:rsidRPr="001B1F50">
        <w:t xml:space="preserve"> Некоммерческая электронная библиотека «</w:t>
      </w:r>
      <w:proofErr w:type="spellStart"/>
      <w:r w:rsidRPr="001B1F50">
        <w:t>ImWerden</w:t>
      </w:r>
      <w:proofErr w:type="spellEnd"/>
      <w:r w:rsidRPr="001B1F50">
        <w:t xml:space="preserve">». URL: </w:t>
      </w:r>
      <w:hyperlink r:id="rId30" w:history="1">
        <w:r w:rsidR="00F46490" w:rsidRPr="00A352AE">
          <w:rPr>
            <w:rStyle w:val="a7"/>
          </w:rPr>
          <w:t>http://imwerden.de</w:t>
        </w:r>
      </w:hyperlink>
      <w:r w:rsidR="00F46490">
        <w:t xml:space="preserve"> </w:t>
      </w:r>
      <w:r w:rsidRPr="001B1F50">
        <w:t xml:space="preserve"> Русская виртуальная библиотека (РВБ) – </w:t>
      </w:r>
      <w:proofErr w:type="gramStart"/>
      <w:r w:rsidRPr="001B1F50">
        <w:t>бесплатный</w:t>
      </w:r>
      <w:proofErr w:type="gramEnd"/>
      <w:r w:rsidRPr="001B1F50">
        <w:t xml:space="preserve"> научно-образовательный</w:t>
      </w:r>
    </w:p>
    <w:p w:rsidR="008D6000" w:rsidRPr="001B1F50" w:rsidRDefault="008D6000" w:rsidP="008D6000">
      <w:pPr>
        <w:widowControl/>
        <w:ind w:right="131" w:firstLine="567"/>
        <w:jc w:val="both"/>
      </w:pPr>
      <w:r w:rsidRPr="001B1F50">
        <w:t>Сайт РМО (районного методического объединения) учителей русского языка и литературы (</w:t>
      </w:r>
      <w:proofErr w:type="spellStart"/>
      <w:r w:rsidRPr="001B1F50">
        <w:t>Загл</w:t>
      </w:r>
      <w:proofErr w:type="spellEnd"/>
      <w:r w:rsidRPr="001B1F50">
        <w:t xml:space="preserve">. с экрана). – Режим доступа:  </w:t>
      </w:r>
      <w:hyperlink r:id="rId31" w:history="1">
        <w:r w:rsidR="00F46490" w:rsidRPr="00A352AE">
          <w:rPr>
            <w:rStyle w:val="a7"/>
          </w:rPr>
          <w:t>http://bal-rmo-ru.ucoz.ru/</w:t>
        </w:r>
      </w:hyperlink>
      <w:r w:rsidR="00F46490">
        <w:t xml:space="preserve"> </w:t>
      </w:r>
    </w:p>
    <w:p w:rsidR="008D6000" w:rsidRPr="001B1F50" w:rsidRDefault="008D6000" w:rsidP="008D6000">
      <w:pPr>
        <w:widowControl/>
        <w:ind w:right="131" w:firstLine="567"/>
        <w:jc w:val="both"/>
      </w:pPr>
      <w:proofErr w:type="spellStart"/>
      <w:r w:rsidRPr="001B1F50">
        <w:t>Светозар</w:t>
      </w:r>
      <w:proofErr w:type="spellEnd"/>
      <w:r w:rsidRPr="001B1F50">
        <w:t>: Открытая международная олимпиада школьников по русскому языку (</w:t>
      </w:r>
      <w:proofErr w:type="spellStart"/>
      <w:r w:rsidRPr="001B1F50">
        <w:t>Загл</w:t>
      </w:r>
      <w:proofErr w:type="spellEnd"/>
      <w:r w:rsidRPr="001B1F50">
        <w:t xml:space="preserve">. с экрана). – Режим доступа: </w:t>
      </w:r>
      <w:hyperlink r:id="rId32" w:history="1">
        <w:r w:rsidR="00F46490" w:rsidRPr="00A352AE">
          <w:rPr>
            <w:rStyle w:val="a7"/>
          </w:rPr>
          <w:t>http://www.svetozar.ru</w:t>
        </w:r>
      </w:hyperlink>
      <w:r w:rsidR="00F46490">
        <w:t xml:space="preserve"> </w:t>
      </w:r>
    </w:p>
    <w:p w:rsidR="008D6000" w:rsidRPr="001B1F50" w:rsidRDefault="008D6000" w:rsidP="008D6000">
      <w:pPr>
        <w:widowControl/>
        <w:ind w:right="131" w:firstLine="567"/>
        <w:jc w:val="both"/>
      </w:pPr>
      <w:r w:rsidRPr="001B1F50">
        <w:t>Словесник: сайт для учителей Е.В.Архиповой (</w:t>
      </w:r>
      <w:proofErr w:type="spellStart"/>
      <w:r w:rsidRPr="001B1F50">
        <w:t>Загл</w:t>
      </w:r>
      <w:proofErr w:type="spellEnd"/>
      <w:r w:rsidRPr="001B1F50">
        <w:t xml:space="preserve">. с экрана). – Режим доступа: </w:t>
      </w:r>
      <w:hyperlink r:id="rId33" w:history="1">
        <w:r w:rsidR="00F46490" w:rsidRPr="00A352AE">
          <w:rPr>
            <w:rStyle w:val="a7"/>
          </w:rPr>
          <w:t>http://slovesnik-oka/narod.ru</w:t>
        </w:r>
      </w:hyperlink>
      <w:r w:rsidR="00F46490">
        <w:t xml:space="preserve"> </w:t>
      </w:r>
    </w:p>
    <w:p w:rsidR="008D6000" w:rsidRPr="001B1F50" w:rsidRDefault="008D6000" w:rsidP="008D6000">
      <w:pPr>
        <w:widowControl/>
        <w:ind w:right="131" w:firstLine="567"/>
        <w:jc w:val="both"/>
      </w:pPr>
      <w:r w:rsidRPr="001B1F50">
        <w:t>Справочная служба русского языка (</w:t>
      </w:r>
      <w:proofErr w:type="spellStart"/>
      <w:r w:rsidRPr="001B1F50">
        <w:t>Загл</w:t>
      </w:r>
      <w:proofErr w:type="spellEnd"/>
      <w:r w:rsidRPr="001B1F50">
        <w:t xml:space="preserve">. с экрана). – Режим доступа: http://spravka. </w:t>
      </w:r>
      <w:proofErr w:type="spellStart"/>
      <w:r w:rsidRPr="001B1F50">
        <w:t>gramota.ru</w:t>
      </w:r>
      <w:proofErr w:type="spellEnd"/>
      <w:r w:rsidR="00F46490">
        <w:t xml:space="preserve"> </w:t>
      </w:r>
    </w:p>
    <w:p w:rsidR="008D6000" w:rsidRPr="001B1F50" w:rsidRDefault="008D6000" w:rsidP="008D6000">
      <w:pPr>
        <w:widowControl/>
        <w:ind w:right="131" w:firstLine="567"/>
        <w:jc w:val="both"/>
      </w:pPr>
      <w:r w:rsidRPr="001B1F50">
        <w:t xml:space="preserve">Справочно-информационный портал </w:t>
      </w:r>
      <w:proofErr w:type="spellStart"/>
      <w:r w:rsidRPr="001B1F50">
        <w:t>Грамота</w:t>
      </w:r>
      <w:proofErr w:type="gramStart"/>
      <w:r w:rsidRPr="001B1F50">
        <w:t>.р</w:t>
      </w:r>
      <w:proofErr w:type="gramEnd"/>
      <w:r w:rsidRPr="001B1F50">
        <w:t>у</w:t>
      </w:r>
      <w:proofErr w:type="spellEnd"/>
      <w:r w:rsidRPr="001B1F50">
        <w:t xml:space="preserve"> — русский язык для всех (</w:t>
      </w:r>
      <w:proofErr w:type="spellStart"/>
      <w:r w:rsidRPr="001B1F50">
        <w:t>Загл</w:t>
      </w:r>
      <w:proofErr w:type="spellEnd"/>
      <w:r w:rsidRPr="001B1F50">
        <w:t xml:space="preserve">. с экрана). – Режим доступа:  </w:t>
      </w:r>
      <w:hyperlink r:id="rId34" w:history="1">
        <w:r w:rsidR="00F46490" w:rsidRPr="00A352AE">
          <w:rPr>
            <w:rStyle w:val="a7"/>
          </w:rPr>
          <w:t>http://www.gramota.ru/</w:t>
        </w:r>
      </w:hyperlink>
      <w:r w:rsidR="00F46490">
        <w:t xml:space="preserve"> </w:t>
      </w:r>
    </w:p>
    <w:p w:rsidR="008D6000" w:rsidRPr="001B1F50" w:rsidRDefault="008D6000" w:rsidP="008D6000">
      <w:pPr>
        <w:widowControl/>
        <w:ind w:right="131" w:firstLine="567"/>
        <w:jc w:val="both"/>
      </w:pPr>
      <w:r w:rsidRPr="001B1F50">
        <w:t>Страна слов. Магия языка (</w:t>
      </w:r>
      <w:proofErr w:type="spellStart"/>
      <w:r w:rsidRPr="001B1F50">
        <w:t>Загл</w:t>
      </w:r>
      <w:proofErr w:type="spellEnd"/>
      <w:r w:rsidRPr="001B1F50">
        <w:t xml:space="preserve">. с экрана). – Режим доступа: </w:t>
      </w:r>
      <w:hyperlink r:id="rId35" w:history="1">
        <w:r w:rsidR="00F46490" w:rsidRPr="00A352AE">
          <w:rPr>
            <w:rStyle w:val="a7"/>
          </w:rPr>
          <w:t>http://wordsland.ru/</w:t>
        </w:r>
      </w:hyperlink>
      <w:r w:rsidR="00F46490">
        <w:t xml:space="preserve"> </w:t>
      </w:r>
      <w:r w:rsidRPr="001B1F50">
        <w:t xml:space="preserve"> (изучение русского языка в игровой форме).</w:t>
      </w:r>
    </w:p>
    <w:p w:rsidR="008D6000" w:rsidRPr="001B1F50" w:rsidRDefault="008D6000" w:rsidP="008D6000">
      <w:pPr>
        <w:widowControl/>
        <w:ind w:right="131" w:firstLine="567"/>
        <w:jc w:val="both"/>
      </w:pPr>
      <w:r w:rsidRPr="001B1F50">
        <w:t xml:space="preserve">Филологический портал </w:t>
      </w:r>
      <w:proofErr w:type="spellStart"/>
      <w:r w:rsidRPr="001B1F50">
        <w:t>Philology.ru</w:t>
      </w:r>
      <w:proofErr w:type="spellEnd"/>
      <w:r w:rsidRPr="001B1F50">
        <w:t xml:space="preserve"> (</w:t>
      </w:r>
      <w:proofErr w:type="spellStart"/>
      <w:r w:rsidRPr="001B1F50">
        <w:t>Загл</w:t>
      </w:r>
      <w:proofErr w:type="spellEnd"/>
      <w:r w:rsidRPr="001B1F50">
        <w:t xml:space="preserve">. с экрана). – Режим доступа: http:// </w:t>
      </w:r>
      <w:proofErr w:type="spellStart"/>
      <w:r w:rsidRPr="001B1F50">
        <w:t>www</w:t>
      </w:r>
      <w:proofErr w:type="spellEnd"/>
      <w:r w:rsidRPr="001B1F50">
        <w:t xml:space="preserve">. </w:t>
      </w:r>
      <w:proofErr w:type="spellStart"/>
      <w:r w:rsidRPr="001B1F50">
        <w:t>philology.ru</w:t>
      </w:r>
      <w:proofErr w:type="spellEnd"/>
      <w:r w:rsidR="00F46490">
        <w:t xml:space="preserve">  </w:t>
      </w:r>
    </w:p>
    <w:p w:rsidR="008D6000" w:rsidRPr="001B1F50" w:rsidRDefault="008D6000" w:rsidP="008D6000">
      <w:pPr>
        <w:widowControl/>
        <w:ind w:right="131" w:firstLine="567"/>
        <w:jc w:val="both"/>
      </w:pPr>
      <w:r w:rsidRPr="001B1F50">
        <w:t xml:space="preserve">Фундаментальная электронная библиотека "Русская литература и фольклор" (ФЭБ). URL: </w:t>
      </w:r>
      <w:hyperlink r:id="rId36" w:history="1">
        <w:r w:rsidR="00F46490" w:rsidRPr="00A352AE">
          <w:rPr>
            <w:rStyle w:val="a7"/>
          </w:rPr>
          <w:t>http://feb-web.ru/</w:t>
        </w:r>
      </w:hyperlink>
      <w:r w:rsidR="00F46490">
        <w:t xml:space="preserve"> </w:t>
      </w:r>
    </w:p>
    <w:p w:rsidR="008D6000" w:rsidRPr="001B1F50" w:rsidRDefault="008D6000" w:rsidP="008D6000">
      <w:pPr>
        <w:widowControl/>
        <w:ind w:right="131" w:firstLine="567"/>
        <w:jc w:val="both"/>
      </w:pPr>
      <w:r w:rsidRPr="001B1F50">
        <w:t>Центр развития русского языка (</w:t>
      </w:r>
      <w:proofErr w:type="spellStart"/>
      <w:r w:rsidRPr="001B1F50">
        <w:t>Загл</w:t>
      </w:r>
      <w:proofErr w:type="spellEnd"/>
      <w:r w:rsidRPr="001B1F50">
        <w:t xml:space="preserve">. с экрана). – Режим доступа: http:// </w:t>
      </w:r>
      <w:hyperlink r:id="rId37" w:history="1">
        <w:r w:rsidR="00F46490" w:rsidRPr="00A352AE">
          <w:rPr>
            <w:rStyle w:val="a7"/>
          </w:rPr>
          <w:t>www.ruscenter.ru</w:t>
        </w:r>
      </w:hyperlink>
      <w:r w:rsidR="00F46490">
        <w:t xml:space="preserve"> </w:t>
      </w:r>
    </w:p>
    <w:p w:rsidR="008D6000" w:rsidRPr="00F46490" w:rsidRDefault="008D6000" w:rsidP="008D6000">
      <w:pPr>
        <w:widowControl/>
        <w:ind w:right="131" w:firstLine="567"/>
        <w:jc w:val="both"/>
        <w:rPr>
          <w:lang w:val="en-US"/>
        </w:rPr>
      </w:pPr>
      <w:r w:rsidRPr="001B1F50">
        <w:t>Электронная</w:t>
      </w:r>
      <w:r w:rsidRPr="001B1F50">
        <w:tab/>
        <w:t>библиотека</w:t>
      </w:r>
      <w:r w:rsidRPr="001B1F50">
        <w:tab/>
        <w:t>«Научное</w:t>
      </w:r>
      <w:r w:rsidRPr="001B1F50">
        <w:tab/>
        <w:t>наследие</w:t>
      </w:r>
      <w:r w:rsidRPr="001B1F50">
        <w:tab/>
        <w:t>России».</w:t>
      </w:r>
      <w:r w:rsidRPr="001B1F50">
        <w:tab/>
      </w:r>
      <w:r w:rsidRPr="001B1F50">
        <w:rPr>
          <w:lang w:val="en-US"/>
        </w:rPr>
        <w:t>URL:</w:t>
      </w:r>
      <w:r w:rsidRPr="001B1F50">
        <w:rPr>
          <w:lang w:val="en-US"/>
        </w:rPr>
        <w:tab/>
        <w:t>http://e- heritage.ru/index.html</w:t>
      </w:r>
      <w:r w:rsidR="00F46490" w:rsidRPr="00F46490">
        <w:rPr>
          <w:lang w:val="en-US"/>
        </w:rPr>
        <w:t xml:space="preserve"> </w:t>
      </w:r>
    </w:p>
    <w:p w:rsidR="008D6000" w:rsidRPr="001B1F50" w:rsidRDefault="008D6000" w:rsidP="008D6000">
      <w:pPr>
        <w:widowControl/>
        <w:ind w:right="131" w:firstLine="567"/>
        <w:jc w:val="both"/>
      </w:pPr>
      <w:r w:rsidRPr="001B1F50">
        <w:t>Электронные пособия по русскому языку для школьников (</w:t>
      </w:r>
      <w:proofErr w:type="spellStart"/>
      <w:r w:rsidRPr="001B1F50">
        <w:t>Загл</w:t>
      </w:r>
      <w:proofErr w:type="spellEnd"/>
      <w:r w:rsidRPr="001B1F50">
        <w:t xml:space="preserve">. с экрана). – Режим доступа: </w:t>
      </w:r>
      <w:hyperlink r:id="rId38" w:history="1">
        <w:r w:rsidR="00F46490" w:rsidRPr="00A352AE">
          <w:rPr>
            <w:rStyle w:val="a7"/>
          </w:rPr>
          <w:t>http://learning-russian.gramota.ru</w:t>
        </w:r>
      </w:hyperlink>
      <w:r w:rsidR="00F46490">
        <w:t xml:space="preserve"> </w:t>
      </w:r>
      <w:r w:rsidRPr="001B1F50">
        <w:t xml:space="preserve">  </w:t>
      </w:r>
    </w:p>
    <w:p w:rsidR="008D6000" w:rsidRPr="001B1F50" w:rsidRDefault="008D6000" w:rsidP="008D6000">
      <w:pPr>
        <w:widowControl/>
        <w:ind w:right="131" w:firstLine="567"/>
        <w:jc w:val="both"/>
      </w:pPr>
      <w:r w:rsidRPr="001B1F50">
        <w:t>Электронные ресурсы Института русского языка им. В. В. Виноградова РАН (</w:t>
      </w:r>
      <w:proofErr w:type="spellStart"/>
      <w:r w:rsidRPr="001B1F50">
        <w:t>Загл</w:t>
      </w:r>
      <w:proofErr w:type="spellEnd"/>
      <w:r w:rsidRPr="001B1F50">
        <w:t xml:space="preserve">. с экрана). – Режим доступа:  </w:t>
      </w:r>
      <w:hyperlink r:id="rId39" w:history="1">
        <w:r w:rsidR="00F46490" w:rsidRPr="00A352AE">
          <w:rPr>
            <w:rStyle w:val="a7"/>
          </w:rPr>
          <w:t>http://www.ruslang.ru/</w:t>
        </w:r>
      </w:hyperlink>
      <w:r w:rsidR="00F46490">
        <w:t xml:space="preserve"> </w:t>
      </w:r>
    </w:p>
    <w:p w:rsidR="008D6000" w:rsidRPr="001B1F50" w:rsidRDefault="008D6000" w:rsidP="008D6000">
      <w:pPr>
        <w:widowControl/>
        <w:ind w:right="131" w:firstLine="567"/>
        <w:jc w:val="both"/>
      </w:pPr>
      <w:proofErr w:type="spellStart"/>
      <w:r w:rsidRPr="001B1F50">
        <w:t>Philolog.ru</w:t>
      </w:r>
      <w:proofErr w:type="spellEnd"/>
      <w:r w:rsidRPr="001B1F50">
        <w:t xml:space="preserve">. Сайт кафедры русской литературы и журналистики Петрозаводского университета. URL: </w:t>
      </w:r>
      <w:hyperlink r:id="rId40" w:history="1">
        <w:r w:rsidR="00F46490" w:rsidRPr="00A352AE">
          <w:rPr>
            <w:rStyle w:val="a7"/>
          </w:rPr>
          <w:t>http://philolog.ru/</w:t>
        </w:r>
      </w:hyperlink>
      <w:r w:rsidR="00F46490">
        <w:t xml:space="preserve"> </w:t>
      </w:r>
    </w:p>
    <w:p w:rsidR="008D6000" w:rsidRPr="001B1F50" w:rsidRDefault="008D6000" w:rsidP="008D6000">
      <w:pPr>
        <w:widowControl/>
        <w:ind w:right="131" w:firstLine="567"/>
        <w:jc w:val="both"/>
      </w:pPr>
      <w:proofErr w:type="spellStart"/>
      <w:r w:rsidRPr="001B1F50">
        <w:t>Ruthenia.ru</w:t>
      </w:r>
      <w:proofErr w:type="spellEnd"/>
      <w:r w:rsidRPr="001B1F50">
        <w:t xml:space="preserve">. Совместный интернет-проект (сайт) издательства ОГИ и кафедры русской литературы Тартуского университета. URL: </w:t>
      </w:r>
      <w:hyperlink r:id="rId41" w:history="1">
        <w:r w:rsidRPr="001B1F50">
          <w:rPr>
            <w:u w:val="single"/>
          </w:rPr>
          <w:t>http://www.ruthenia.ru</w:t>
        </w:r>
      </w:hyperlink>
      <w:r w:rsidR="00F46490">
        <w:t xml:space="preserve"> </w:t>
      </w:r>
    </w:p>
    <w:p w:rsidR="008D6000" w:rsidRPr="001B1F50" w:rsidRDefault="008D6000" w:rsidP="008D6000">
      <w:pPr>
        <w:spacing w:before="3"/>
        <w:ind w:right="131"/>
        <w:rPr>
          <w:lang w:val="en-US"/>
        </w:rPr>
      </w:pPr>
    </w:p>
    <w:p w:rsidR="008D6000" w:rsidRDefault="008D6000" w:rsidP="008D6000">
      <w:pPr>
        <w:widowControl/>
        <w:ind w:right="131" w:firstLine="993"/>
        <w:rPr>
          <w:b/>
          <w:bCs/>
        </w:rPr>
      </w:pPr>
      <w:proofErr w:type="spellStart"/>
      <w:r w:rsidRPr="001B1F50">
        <w:rPr>
          <w:b/>
          <w:bCs/>
        </w:rPr>
        <w:t>д</w:t>
      </w:r>
      <w:proofErr w:type="spellEnd"/>
      <w:r w:rsidRPr="001B1F50">
        <w:rPr>
          <w:b/>
          <w:bCs/>
        </w:rPr>
        <w:t xml:space="preserve">) Программное обеспечение:  </w:t>
      </w:r>
    </w:p>
    <w:tbl>
      <w:tblPr>
        <w:tblW w:w="0" w:type="auto"/>
        <w:tblCellMar>
          <w:left w:w="0" w:type="dxa"/>
          <w:right w:w="0" w:type="dxa"/>
        </w:tblCellMar>
        <w:tblLook w:val="04A0"/>
      </w:tblPr>
      <w:tblGrid>
        <w:gridCol w:w="368"/>
        <w:gridCol w:w="1955"/>
        <w:gridCol w:w="3449"/>
        <w:gridCol w:w="4281"/>
        <w:gridCol w:w="105"/>
      </w:tblGrid>
      <w:tr w:rsidR="00F46490" w:rsidRPr="00AA3C83" w:rsidTr="00900792">
        <w:trPr>
          <w:trHeight w:hRule="exact" w:val="285"/>
        </w:trPr>
        <w:tc>
          <w:tcPr>
            <w:tcW w:w="9370" w:type="dxa"/>
            <w:gridSpan w:val="5"/>
            <w:shd w:val="clear" w:color="000000" w:fill="FFFFFF"/>
            <w:tcMar>
              <w:left w:w="34" w:type="dxa"/>
              <w:right w:w="34" w:type="dxa"/>
            </w:tcMar>
          </w:tcPr>
          <w:p w:rsidR="00F46490" w:rsidRPr="00AA3C83" w:rsidRDefault="00F46490" w:rsidP="00900792">
            <w:pPr>
              <w:ind w:firstLine="756"/>
              <w:jc w:val="both"/>
              <w:rPr>
                <w:sz w:val="24"/>
                <w:szCs w:val="24"/>
              </w:rPr>
            </w:pPr>
            <w:r w:rsidRPr="00AA3C83">
              <w:rPr>
                <w:b/>
                <w:color w:val="000000"/>
                <w:sz w:val="24"/>
                <w:szCs w:val="24"/>
              </w:rPr>
              <w:t>Программное</w:t>
            </w:r>
            <w:r w:rsidRPr="00AA3C83">
              <w:rPr>
                <w:sz w:val="24"/>
                <w:szCs w:val="24"/>
              </w:rPr>
              <w:t xml:space="preserve"> </w:t>
            </w:r>
            <w:r w:rsidRPr="00AA3C83">
              <w:rPr>
                <w:b/>
                <w:color w:val="000000"/>
                <w:sz w:val="24"/>
                <w:szCs w:val="24"/>
              </w:rPr>
              <w:t>обеспечение</w:t>
            </w:r>
            <w:r w:rsidRPr="00AA3C83">
              <w:rPr>
                <w:sz w:val="24"/>
                <w:szCs w:val="24"/>
              </w:rPr>
              <w:t xml:space="preserve"> </w:t>
            </w:r>
          </w:p>
        </w:tc>
      </w:tr>
      <w:tr w:rsidR="00F46490" w:rsidRPr="00AA3C83" w:rsidTr="00900792">
        <w:trPr>
          <w:gridAfter w:val="1"/>
          <w:wAfter w:w="122" w:type="dxa"/>
          <w:trHeight w:hRule="exact" w:val="555"/>
        </w:trPr>
        <w:tc>
          <w:tcPr>
            <w:tcW w:w="426" w:type="dxa"/>
          </w:tcPr>
          <w:p w:rsidR="00F46490" w:rsidRPr="00AA3C83" w:rsidRDefault="00F46490"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center"/>
              <w:rPr>
                <w:sz w:val="24"/>
                <w:szCs w:val="24"/>
              </w:rPr>
            </w:pPr>
            <w:r w:rsidRPr="00AA3C83">
              <w:rPr>
                <w:color w:val="000000"/>
                <w:sz w:val="24"/>
                <w:szCs w:val="24"/>
              </w:rPr>
              <w:t>Наименование</w:t>
            </w:r>
            <w:r w:rsidRPr="00AA3C83">
              <w:rPr>
                <w:sz w:val="24"/>
                <w:szCs w:val="24"/>
              </w:rPr>
              <w:t xml:space="preserve"> </w:t>
            </w:r>
            <w:proofErr w:type="gramStart"/>
            <w:r w:rsidRPr="00AA3C83">
              <w:rPr>
                <w:color w:val="000000"/>
                <w:sz w:val="24"/>
                <w:szCs w:val="24"/>
              </w:rPr>
              <w:t>ПО</w:t>
            </w:r>
            <w:proofErr w:type="gramEnd"/>
            <w:r w:rsidRPr="00AA3C83">
              <w:rPr>
                <w:sz w:val="24"/>
                <w:szCs w:val="24"/>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center"/>
              <w:rPr>
                <w:sz w:val="24"/>
                <w:szCs w:val="24"/>
              </w:rPr>
            </w:pPr>
            <w:r w:rsidRPr="00AA3C83">
              <w:rPr>
                <w:color w:val="000000"/>
                <w:sz w:val="24"/>
                <w:szCs w:val="24"/>
              </w:rPr>
              <w:t>№</w:t>
            </w:r>
            <w:r w:rsidRPr="00AA3C83">
              <w:rPr>
                <w:sz w:val="24"/>
                <w:szCs w:val="24"/>
              </w:rPr>
              <w:t xml:space="preserve"> </w:t>
            </w:r>
            <w:r w:rsidRPr="00AA3C83">
              <w:rPr>
                <w:color w:val="000000"/>
                <w:sz w:val="24"/>
                <w:szCs w:val="24"/>
              </w:rPr>
              <w:t>договора</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center"/>
              <w:rPr>
                <w:sz w:val="24"/>
                <w:szCs w:val="24"/>
              </w:rPr>
            </w:pPr>
            <w:r w:rsidRPr="00AA3C83">
              <w:rPr>
                <w:color w:val="000000"/>
                <w:sz w:val="24"/>
                <w:szCs w:val="24"/>
              </w:rPr>
              <w:t>Срок</w:t>
            </w:r>
            <w:r w:rsidRPr="00AA3C83">
              <w:rPr>
                <w:sz w:val="24"/>
                <w:szCs w:val="24"/>
              </w:rPr>
              <w:t xml:space="preserve"> </w:t>
            </w:r>
            <w:r w:rsidRPr="00AA3C83">
              <w:rPr>
                <w:color w:val="000000"/>
                <w:sz w:val="24"/>
                <w:szCs w:val="24"/>
              </w:rPr>
              <w:t>действия</w:t>
            </w:r>
            <w:r w:rsidRPr="00AA3C83">
              <w:rPr>
                <w:sz w:val="24"/>
                <w:szCs w:val="24"/>
              </w:rPr>
              <w:t xml:space="preserve"> </w:t>
            </w:r>
            <w:r w:rsidRPr="00AA3C83">
              <w:rPr>
                <w:color w:val="000000"/>
                <w:sz w:val="24"/>
                <w:szCs w:val="24"/>
              </w:rPr>
              <w:t>лицензии</w:t>
            </w:r>
            <w:r w:rsidRPr="00AA3C83">
              <w:rPr>
                <w:sz w:val="24"/>
                <w:szCs w:val="24"/>
              </w:rPr>
              <w:t xml:space="preserve"> </w:t>
            </w:r>
          </w:p>
        </w:tc>
      </w:tr>
      <w:tr w:rsidR="00F46490" w:rsidRPr="00AA3C83" w:rsidTr="00900792">
        <w:trPr>
          <w:gridAfter w:val="1"/>
          <w:wAfter w:w="122" w:type="dxa"/>
          <w:trHeight w:hRule="exact" w:val="818"/>
        </w:trPr>
        <w:tc>
          <w:tcPr>
            <w:tcW w:w="426" w:type="dxa"/>
          </w:tcPr>
          <w:p w:rsidR="00F46490" w:rsidRPr="00AA3C83" w:rsidRDefault="00F46490"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rPr>
                <w:sz w:val="24"/>
                <w:szCs w:val="24"/>
                <w:lang w:val="en-US"/>
              </w:rPr>
            </w:pPr>
            <w:r w:rsidRPr="00AA3C83">
              <w:rPr>
                <w:color w:val="000000"/>
                <w:sz w:val="24"/>
                <w:szCs w:val="24"/>
                <w:lang w:val="en-US"/>
              </w:rPr>
              <w:t>MS</w:t>
            </w:r>
            <w:r w:rsidRPr="00AA3C83">
              <w:rPr>
                <w:sz w:val="24"/>
                <w:szCs w:val="24"/>
                <w:lang w:val="en-US"/>
              </w:rPr>
              <w:t xml:space="preserve"> </w:t>
            </w:r>
            <w:r w:rsidRPr="00AA3C83">
              <w:rPr>
                <w:color w:val="000000"/>
                <w:sz w:val="24"/>
                <w:szCs w:val="24"/>
                <w:lang w:val="en-US"/>
              </w:rPr>
              <w:t>Windows</w:t>
            </w:r>
            <w:r w:rsidRPr="00AA3C83">
              <w:rPr>
                <w:sz w:val="24"/>
                <w:szCs w:val="24"/>
                <w:lang w:val="en-US"/>
              </w:rPr>
              <w:t xml:space="preserve"> </w:t>
            </w:r>
            <w:r w:rsidRPr="00AA3C83">
              <w:rPr>
                <w:color w:val="000000"/>
                <w:sz w:val="24"/>
                <w:szCs w:val="24"/>
                <w:lang w:val="en-US"/>
              </w:rPr>
              <w:t>7</w:t>
            </w:r>
            <w:r w:rsidRPr="00AA3C83">
              <w:rPr>
                <w:sz w:val="24"/>
                <w:szCs w:val="24"/>
                <w:lang w:val="en-US"/>
              </w:rPr>
              <w:t xml:space="preserve"> </w:t>
            </w:r>
            <w:r w:rsidRPr="00AA3C83">
              <w:rPr>
                <w:color w:val="000000"/>
                <w:sz w:val="24"/>
                <w:szCs w:val="24"/>
                <w:lang w:val="en-US"/>
              </w:rPr>
              <w:t>Professional(</w:t>
            </w:r>
            <w:r w:rsidRPr="00AA3C83">
              <w:rPr>
                <w:color w:val="000000"/>
                <w:sz w:val="24"/>
                <w:szCs w:val="24"/>
              </w:rPr>
              <w:t>для</w:t>
            </w:r>
            <w:r w:rsidRPr="00AA3C83">
              <w:rPr>
                <w:sz w:val="24"/>
                <w:szCs w:val="24"/>
                <w:lang w:val="en-US"/>
              </w:rPr>
              <w:t xml:space="preserve"> </w:t>
            </w:r>
            <w:r w:rsidRPr="00AA3C83">
              <w:rPr>
                <w:color w:val="000000"/>
                <w:sz w:val="24"/>
                <w:szCs w:val="24"/>
              </w:rPr>
              <w:t>классов</w:t>
            </w:r>
            <w:r w:rsidRPr="00AA3C83">
              <w:rPr>
                <w:color w:val="000000"/>
                <w:sz w:val="24"/>
                <w:szCs w:val="24"/>
                <w:lang w:val="en-US"/>
              </w:rPr>
              <w:t>)</w:t>
            </w:r>
            <w:r w:rsidRPr="00AA3C83">
              <w:rPr>
                <w:sz w:val="24"/>
                <w:szCs w:val="24"/>
                <w:lang w:val="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rPr>
            </w:pPr>
            <w:r w:rsidRPr="00AA3C83">
              <w:rPr>
                <w:color w:val="000000"/>
                <w:sz w:val="24"/>
                <w:szCs w:val="24"/>
              </w:rPr>
              <w:t>Д-1227-18</w:t>
            </w:r>
            <w:r w:rsidRPr="00AA3C83">
              <w:rPr>
                <w:sz w:val="24"/>
                <w:szCs w:val="24"/>
              </w:rPr>
              <w:t xml:space="preserve"> </w:t>
            </w:r>
            <w:r w:rsidRPr="00AA3C83">
              <w:rPr>
                <w:color w:val="000000"/>
                <w:sz w:val="24"/>
                <w:szCs w:val="24"/>
              </w:rPr>
              <w:t>от</w:t>
            </w:r>
            <w:r w:rsidRPr="00AA3C83">
              <w:rPr>
                <w:sz w:val="24"/>
                <w:szCs w:val="24"/>
              </w:rPr>
              <w:t xml:space="preserve"> </w:t>
            </w:r>
            <w:r w:rsidRPr="00AA3C83">
              <w:rPr>
                <w:color w:val="000000"/>
                <w:sz w:val="24"/>
                <w:szCs w:val="24"/>
              </w:rPr>
              <w:t>08.10.2018</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center"/>
              <w:rPr>
                <w:sz w:val="24"/>
                <w:szCs w:val="24"/>
              </w:rPr>
            </w:pPr>
            <w:r w:rsidRPr="00AA3C83">
              <w:rPr>
                <w:color w:val="000000"/>
                <w:sz w:val="24"/>
                <w:szCs w:val="24"/>
              </w:rPr>
              <w:t>11.10.2021</w:t>
            </w:r>
            <w:r w:rsidRPr="00AA3C83">
              <w:rPr>
                <w:sz w:val="24"/>
                <w:szCs w:val="24"/>
              </w:rPr>
              <w:t xml:space="preserve"> </w:t>
            </w:r>
          </w:p>
        </w:tc>
      </w:tr>
      <w:tr w:rsidR="00F46490" w:rsidRPr="00AA3C83" w:rsidTr="00900792">
        <w:trPr>
          <w:gridAfter w:val="1"/>
          <w:wAfter w:w="122" w:type="dxa"/>
          <w:trHeight w:hRule="exact" w:val="555"/>
        </w:trPr>
        <w:tc>
          <w:tcPr>
            <w:tcW w:w="426" w:type="dxa"/>
          </w:tcPr>
          <w:p w:rsidR="00F46490" w:rsidRPr="00AA3C83" w:rsidRDefault="00F46490"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rPr>
                <w:sz w:val="24"/>
                <w:szCs w:val="24"/>
              </w:rPr>
            </w:pPr>
            <w:r w:rsidRPr="00AA3C83">
              <w:rPr>
                <w:color w:val="000000"/>
                <w:sz w:val="24"/>
                <w:szCs w:val="24"/>
              </w:rPr>
              <w:t>MS</w:t>
            </w:r>
            <w:r w:rsidRPr="00AA3C83">
              <w:rPr>
                <w:sz w:val="24"/>
                <w:szCs w:val="24"/>
              </w:rPr>
              <w:t xml:space="preserve"> </w:t>
            </w:r>
            <w:proofErr w:type="spellStart"/>
            <w:r w:rsidRPr="00AA3C83">
              <w:rPr>
                <w:color w:val="000000"/>
                <w:sz w:val="24"/>
                <w:szCs w:val="24"/>
              </w:rPr>
              <w:t>Office</w:t>
            </w:r>
            <w:proofErr w:type="spellEnd"/>
            <w:r w:rsidRPr="00AA3C83">
              <w:rPr>
                <w:sz w:val="24"/>
                <w:szCs w:val="24"/>
              </w:rPr>
              <w:t xml:space="preserve"> </w:t>
            </w:r>
            <w:r w:rsidRPr="00AA3C83">
              <w:rPr>
                <w:color w:val="000000"/>
                <w:sz w:val="24"/>
                <w:szCs w:val="24"/>
              </w:rPr>
              <w:t>2007</w:t>
            </w:r>
            <w:r w:rsidRPr="00AA3C83">
              <w:rPr>
                <w:sz w:val="24"/>
                <w:szCs w:val="24"/>
              </w:rPr>
              <w:t xml:space="preserve"> </w:t>
            </w:r>
            <w:proofErr w:type="spellStart"/>
            <w:r w:rsidRPr="00AA3C83">
              <w:rPr>
                <w:color w:val="000000"/>
                <w:sz w:val="24"/>
                <w:szCs w:val="24"/>
              </w:rPr>
              <w:t>Professional</w:t>
            </w:r>
            <w:proofErr w:type="spellEnd"/>
            <w:r w:rsidRPr="00AA3C83">
              <w:rPr>
                <w:sz w:val="24"/>
                <w:szCs w:val="24"/>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rPr>
            </w:pPr>
            <w:r w:rsidRPr="00AA3C83">
              <w:rPr>
                <w:color w:val="000000"/>
                <w:sz w:val="24"/>
                <w:szCs w:val="24"/>
              </w:rPr>
              <w:t>№</w:t>
            </w:r>
            <w:r w:rsidRPr="00AA3C83">
              <w:rPr>
                <w:sz w:val="24"/>
                <w:szCs w:val="24"/>
              </w:rPr>
              <w:t xml:space="preserve"> </w:t>
            </w:r>
            <w:r w:rsidRPr="00AA3C83">
              <w:rPr>
                <w:color w:val="000000"/>
                <w:sz w:val="24"/>
                <w:szCs w:val="24"/>
              </w:rPr>
              <w:t>135</w:t>
            </w:r>
            <w:r w:rsidRPr="00AA3C83">
              <w:rPr>
                <w:sz w:val="24"/>
                <w:szCs w:val="24"/>
              </w:rPr>
              <w:t xml:space="preserve"> </w:t>
            </w:r>
            <w:r w:rsidRPr="00AA3C83">
              <w:rPr>
                <w:color w:val="000000"/>
                <w:sz w:val="24"/>
                <w:szCs w:val="24"/>
              </w:rPr>
              <w:t>от</w:t>
            </w:r>
            <w:r w:rsidRPr="00AA3C83">
              <w:rPr>
                <w:sz w:val="24"/>
                <w:szCs w:val="24"/>
              </w:rPr>
              <w:t xml:space="preserve"> </w:t>
            </w:r>
            <w:r w:rsidRPr="00AA3C83">
              <w:rPr>
                <w:color w:val="000000"/>
                <w:sz w:val="24"/>
                <w:szCs w:val="24"/>
              </w:rPr>
              <w:t>17.09.2007</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center"/>
              <w:rPr>
                <w:sz w:val="24"/>
                <w:szCs w:val="24"/>
              </w:rPr>
            </w:pPr>
            <w:r w:rsidRPr="00AA3C83">
              <w:rPr>
                <w:color w:val="000000"/>
                <w:sz w:val="24"/>
                <w:szCs w:val="24"/>
              </w:rPr>
              <w:t>бессрочно</w:t>
            </w:r>
            <w:r w:rsidRPr="00AA3C83">
              <w:rPr>
                <w:sz w:val="24"/>
                <w:szCs w:val="24"/>
              </w:rPr>
              <w:t xml:space="preserve"> </w:t>
            </w:r>
          </w:p>
        </w:tc>
      </w:tr>
      <w:tr w:rsidR="00F46490" w:rsidRPr="00AA3C83" w:rsidTr="00900792">
        <w:trPr>
          <w:gridAfter w:val="1"/>
          <w:wAfter w:w="122" w:type="dxa"/>
          <w:trHeight w:hRule="exact" w:val="285"/>
        </w:trPr>
        <w:tc>
          <w:tcPr>
            <w:tcW w:w="426" w:type="dxa"/>
          </w:tcPr>
          <w:p w:rsidR="00F46490" w:rsidRPr="00AA3C83" w:rsidRDefault="00F46490"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rPr>
                <w:sz w:val="24"/>
                <w:szCs w:val="24"/>
              </w:rPr>
            </w:pPr>
            <w:r w:rsidRPr="00AA3C83">
              <w:rPr>
                <w:color w:val="000000"/>
                <w:sz w:val="24"/>
                <w:szCs w:val="24"/>
              </w:rPr>
              <w:t>7Zip</w:t>
            </w:r>
            <w:r w:rsidRPr="00AA3C83">
              <w:rPr>
                <w:sz w:val="24"/>
                <w:szCs w:val="24"/>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rPr>
            </w:pPr>
            <w:r w:rsidRPr="00AA3C83">
              <w:rPr>
                <w:color w:val="000000"/>
                <w:sz w:val="24"/>
                <w:szCs w:val="24"/>
              </w:rPr>
              <w:t>свободно</w:t>
            </w:r>
            <w:r w:rsidRPr="00AA3C83">
              <w:rPr>
                <w:sz w:val="24"/>
                <w:szCs w:val="24"/>
              </w:rPr>
              <w:t xml:space="preserve"> </w:t>
            </w:r>
            <w:r w:rsidRPr="00AA3C83">
              <w:rPr>
                <w:color w:val="000000"/>
                <w:sz w:val="24"/>
                <w:szCs w:val="24"/>
              </w:rPr>
              <w:t>распространяемое</w:t>
            </w:r>
            <w:r w:rsidRPr="00AA3C83">
              <w:rPr>
                <w:sz w:val="24"/>
                <w:szCs w:val="24"/>
              </w:rPr>
              <w:t xml:space="preserve"> </w:t>
            </w:r>
            <w:r w:rsidRPr="00AA3C83">
              <w:rPr>
                <w:color w:val="000000"/>
                <w:sz w:val="24"/>
                <w:szCs w:val="24"/>
              </w:rPr>
              <w:t>ПО</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center"/>
              <w:rPr>
                <w:sz w:val="24"/>
                <w:szCs w:val="24"/>
              </w:rPr>
            </w:pPr>
            <w:r w:rsidRPr="00AA3C83">
              <w:rPr>
                <w:color w:val="000000"/>
                <w:sz w:val="24"/>
                <w:szCs w:val="24"/>
              </w:rPr>
              <w:t>бессрочно</w:t>
            </w:r>
            <w:r w:rsidRPr="00AA3C83">
              <w:rPr>
                <w:sz w:val="24"/>
                <w:szCs w:val="24"/>
              </w:rPr>
              <w:t xml:space="preserve"> </w:t>
            </w:r>
          </w:p>
        </w:tc>
      </w:tr>
      <w:tr w:rsidR="00F46490" w:rsidRPr="00AA3C83" w:rsidTr="00900792">
        <w:trPr>
          <w:gridAfter w:val="1"/>
          <w:wAfter w:w="122" w:type="dxa"/>
          <w:trHeight w:hRule="exact" w:val="285"/>
        </w:trPr>
        <w:tc>
          <w:tcPr>
            <w:tcW w:w="426" w:type="dxa"/>
          </w:tcPr>
          <w:p w:rsidR="00F46490" w:rsidRPr="00AA3C83" w:rsidRDefault="00F46490" w:rsidP="00900792">
            <w:pPr>
              <w:rPr>
                <w:sz w:val="24"/>
                <w:szCs w:val="24"/>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rPr>
                <w:sz w:val="24"/>
                <w:szCs w:val="24"/>
              </w:rPr>
            </w:pPr>
            <w:r w:rsidRPr="00AA3C83">
              <w:rPr>
                <w:color w:val="000000"/>
                <w:sz w:val="24"/>
                <w:szCs w:val="24"/>
              </w:rPr>
              <w:t>FAR</w:t>
            </w:r>
            <w:r w:rsidRPr="00AA3C83">
              <w:rPr>
                <w:sz w:val="24"/>
                <w:szCs w:val="24"/>
              </w:rPr>
              <w:t xml:space="preserve"> </w:t>
            </w:r>
            <w:proofErr w:type="spellStart"/>
            <w:r w:rsidRPr="00AA3C83">
              <w:rPr>
                <w:color w:val="000000"/>
                <w:sz w:val="24"/>
                <w:szCs w:val="24"/>
              </w:rPr>
              <w:t>Manager</w:t>
            </w:r>
            <w:proofErr w:type="spellEnd"/>
            <w:r w:rsidRPr="00AA3C83">
              <w:rPr>
                <w:sz w:val="24"/>
                <w:szCs w:val="24"/>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rPr>
            </w:pPr>
            <w:r w:rsidRPr="00AA3C83">
              <w:rPr>
                <w:color w:val="000000"/>
                <w:sz w:val="24"/>
                <w:szCs w:val="24"/>
              </w:rPr>
              <w:t>свободно</w:t>
            </w:r>
            <w:r w:rsidRPr="00AA3C83">
              <w:rPr>
                <w:sz w:val="24"/>
                <w:szCs w:val="24"/>
              </w:rPr>
              <w:t xml:space="preserve"> </w:t>
            </w:r>
            <w:r w:rsidRPr="00AA3C83">
              <w:rPr>
                <w:color w:val="000000"/>
                <w:sz w:val="24"/>
                <w:szCs w:val="24"/>
              </w:rPr>
              <w:t>распространяемое</w:t>
            </w:r>
            <w:r w:rsidRPr="00AA3C83">
              <w:rPr>
                <w:sz w:val="24"/>
                <w:szCs w:val="24"/>
              </w:rPr>
              <w:t xml:space="preserve"> </w:t>
            </w:r>
            <w:r w:rsidRPr="00AA3C83">
              <w:rPr>
                <w:color w:val="000000"/>
                <w:sz w:val="24"/>
                <w:szCs w:val="24"/>
              </w:rPr>
              <w:t>ПО</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center"/>
              <w:rPr>
                <w:sz w:val="24"/>
                <w:szCs w:val="24"/>
              </w:rPr>
            </w:pPr>
            <w:r w:rsidRPr="00AA3C83">
              <w:rPr>
                <w:color w:val="000000"/>
                <w:sz w:val="24"/>
                <w:szCs w:val="24"/>
              </w:rPr>
              <w:t>бессрочно</w:t>
            </w:r>
            <w:r w:rsidRPr="00AA3C83">
              <w:rPr>
                <w:sz w:val="24"/>
                <w:szCs w:val="24"/>
              </w:rPr>
              <w:t xml:space="preserve"> </w:t>
            </w:r>
          </w:p>
        </w:tc>
      </w:tr>
      <w:tr w:rsidR="00F46490" w:rsidRPr="00AA3C83" w:rsidTr="00900792">
        <w:trPr>
          <w:gridAfter w:val="1"/>
          <w:wAfter w:w="122" w:type="dxa"/>
          <w:trHeight w:hRule="exact" w:val="138"/>
        </w:trPr>
        <w:tc>
          <w:tcPr>
            <w:tcW w:w="426" w:type="dxa"/>
          </w:tcPr>
          <w:p w:rsidR="00F46490" w:rsidRPr="00AA3C83" w:rsidRDefault="00F46490" w:rsidP="00900792">
            <w:pPr>
              <w:rPr>
                <w:sz w:val="24"/>
                <w:szCs w:val="24"/>
              </w:rPr>
            </w:pPr>
          </w:p>
        </w:tc>
        <w:tc>
          <w:tcPr>
            <w:tcW w:w="1985" w:type="dxa"/>
          </w:tcPr>
          <w:p w:rsidR="00F46490" w:rsidRPr="00AA3C83" w:rsidRDefault="00F46490" w:rsidP="00900792">
            <w:pPr>
              <w:rPr>
                <w:sz w:val="24"/>
                <w:szCs w:val="24"/>
              </w:rPr>
            </w:pPr>
          </w:p>
        </w:tc>
        <w:tc>
          <w:tcPr>
            <w:tcW w:w="3686" w:type="dxa"/>
          </w:tcPr>
          <w:p w:rsidR="00F46490" w:rsidRPr="00AA3C83" w:rsidRDefault="00F46490" w:rsidP="00900792">
            <w:pPr>
              <w:rPr>
                <w:sz w:val="24"/>
                <w:szCs w:val="24"/>
              </w:rPr>
            </w:pPr>
          </w:p>
        </w:tc>
        <w:tc>
          <w:tcPr>
            <w:tcW w:w="3120" w:type="dxa"/>
          </w:tcPr>
          <w:p w:rsidR="00F46490" w:rsidRPr="00AA3C83" w:rsidRDefault="00F46490" w:rsidP="00900792">
            <w:pPr>
              <w:rPr>
                <w:sz w:val="24"/>
                <w:szCs w:val="24"/>
              </w:rPr>
            </w:pPr>
          </w:p>
        </w:tc>
      </w:tr>
      <w:tr w:rsidR="00F46490" w:rsidRPr="00AA3C83" w:rsidTr="00900792">
        <w:trPr>
          <w:trHeight w:hRule="exact" w:val="285"/>
        </w:trPr>
        <w:tc>
          <w:tcPr>
            <w:tcW w:w="9370" w:type="dxa"/>
            <w:gridSpan w:val="5"/>
            <w:shd w:val="clear" w:color="000000" w:fill="FFFFFF"/>
            <w:tcMar>
              <w:left w:w="34" w:type="dxa"/>
              <w:right w:w="34" w:type="dxa"/>
            </w:tcMar>
          </w:tcPr>
          <w:p w:rsidR="00F46490" w:rsidRPr="00AA3C83" w:rsidRDefault="00F46490" w:rsidP="00900792">
            <w:pPr>
              <w:ind w:firstLine="756"/>
              <w:jc w:val="both"/>
              <w:rPr>
                <w:sz w:val="24"/>
                <w:szCs w:val="24"/>
              </w:rPr>
            </w:pPr>
            <w:r w:rsidRPr="00AA3C83">
              <w:rPr>
                <w:b/>
                <w:color w:val="000000"/>
                <w:sz w:val="24"/>
                <w:szCs w:val="24"/>
              </w:rPr>
              <w:t>Профессиональные</w:t>
            </w:r>
            <w:r w:rsidRPr="00AA3C83">
              <w:rPr>
                <w:sz w:val="24"/>
                <w:szCs w:val="24"/>
              </w:rPr>
              <w:t xml:space="preserve"> </w:t>
            </w:r>
            <w:r w:rsidRPr="00AA3C83">
              <w:rPr>
                <w:b/>
                <w:color w:val="000000"/>
                <w:sz w:val="24"/>
                <w:szCs w:val="24"/>
              </w:rPr>
              <w:t>базы</w:t>
            </w:r>
            <w:r w:rsidRPr="00AA3C83">
              <w:rPr>
                <w:sz w:val="24"/>
                <w:szCs w:val="24"/>
              </w:rPr>
              <w:t xml:space="preserve"> </w:t>
            </w:r>
            <w:r w:rsidRPr="00AA3C83">
              <w:rPr>
                <w:b/>
                <w:color w:val="000000"/>
                <w:sz w:val="24"/>
                <w:szCs w:val="24"/>
              </w:rPr>
              <w:t>данных</w:t>
            </w:r>
            <w:r w:rsidRPr="00AA3C83">
              <w:rPr>
                <w:sz w:val="24"/>
                <w:szCs w:val="24"/>
              </w:rPr>
              <w:t xml:space="preserve"> </w:t>
            </w:r>
            <w:r w:rsidRPr="00AA3C83">
              <w:rPr>
                <w:b/>
                <w:color w:val="000000"/>
                <w:sz w:val="24"/>
                <w:szCs w:val="24"/>
              </w:rPr>
              <w:t>и</w:t>
            </w:r>
            <w:r w:rsidRPr="00AA3C83">
              <w:rPr>
                <w:sz w:val="24"/>
                <w:szCs w:val="24"/>
              </w:rPr>
              <w:t xml:space="preserve"> </w:t>
            </w:r>
            <w:r w:rsidRPr="00AA3C83">
              <w:rPr>
                <w:b/>
                <w:color w:val="000000"/>
                <w:sz w:val="24"/>
                <w:szCs w:val="24"/>
              </w:rPr>
              <w:t>информационные</w:t>
            </w:r>
            <w:r w:rsidRPr="00AA3C83">
              <w:rPr>
                <w:sz w:val="24"/>
                <w:szCs w:val="24"/>
              </w:rPr>
              <w:t xml:space="preserve"> </w:t>
            </w:r>
            <w:r w:rsidRPr="00AA3C83">
              <w:rPr>
                <w:b/>
                <w:color w:val="000000"/>
                <w:sz w:val="24"/>
                <w:szCs w:val="24"/>
              </w:rPr>
              <w:t>справочные</w:t>
            </w:r>
            <w:r w:rsidRPr="00AA3C83">
              <w:rPr>
                <w:sz w:val="24"/>
                <w:szCs w:val="24"/>
              </w:rPr>
              <w:t xml:space="preserve"> </w:t>
            </w:r>
            <w:r w:rsidRPr="00AA3C83">
              <w:rPr>
                <w:b/>
                <w:color w:val="000000"/>
                <w:sz w:val="24"/>
                <w:szCs w:val="24"/>
              </w:rPr>
              <w:t>системы</w:t>
            </w:r>
            <w:r w:rsidRPr="00AA3C83">
              <w:rPr>
                <w:sz w:val="24"/>
                <w:szCs w:val="24"/>
              </w:rPr>
              <w:t xml:space="preserve"> </w:t>
            </w:r>
          </w:p>
        </w:tc>
      </w:tr>
      <w:tr w:rsidR="00F46490" w:rsidRPr="00AA3C83" w:rsidTr="00900792">
        <w:trPr>
          <w:gridAfter w:val="1"/>
          <w:wAfter w:w="122" w:type="dxa"/>
          <w:trHeight w:hRule="exact" w:val="270"/>
        </w:trPr>
        <w:tc>
          <w:tcPr>
            <w:tcW w:w="426" w:type="dxa"/>
          </w:tcPr>
          <w:p w:rsidR="00F46490" w:rsidRPr="00AA3C83" w:rsidRDefault="00F46490" w:rsidP="00900792">
            <w:pPr>
              <w:rPr>
                <w:sz w:val="24"/>
                <w:szCs w:val="24"/>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center"/>
              <w:rPr>
                <w:sz w:val="24"/>
                <w:szCs w:val="24"/>
              </w:rPr>
            </w:pPr>
            <w:r w:rsidRPr="00AA3C83">
              <w:rPr>
                <w:color w:val="000000"/>
                <w:sz w:val="24"/>
                <w:szCs w:val="24"/>
              </w:rPr>
              <w:t>Название</w:t>
            </w:r>
            <w:r w:rsidRPr="00AA3C83">
              <w:rPr>
                <w:sz w:val="24"/>
                <w:szCs w:val="24"/>
              </w:rPr>
              <w:t xml:space="preserve"> </w:t>
            </w:r>
            <w:r w:rsidRPr="00AA3C83">
              <w:rPr>
                <w:color w:val="000000"/>
                <w:sz w:val="24"/>
                <w:szCs w:val="24"/>
              </w:rPr>
              <w:t>курса</w:t>
            </w:r>
            <w:r w:rsidRPr="00AA3C83">
              <w:rPr>
                <w:sz w:val="24"/>
                <w:szCs w:val="24"/>
              </w:rP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center"/>
              <w:rPr>
                <w:sz w:val="24"/>
                <w:szCs w:val="24"/>
              </w:rPr>
            </w:pPr>
            <w:r w:rsidRPr="00AA3C83">
              <w:rPr>
                <w:color w:val="000000"/>
                <w:sz w:val="24"/>
                <w:szCs w:val="24"/>
              </w:rPr>
              <w:t>Ссылка</w:t>
            </w:r>
            <w:r w:rsidRPr="00AA3C83">
              <w:rPr>
                <w:sz w:val="24"/>
                <w:szCs w:val="24"/>
              </w:rPr>
              <w:t xml:space="preserve"> </w:t>
            </w:r>
          </w:p>
        </w:tc>
      </w:tr>
      <w:tr w:rsidR="00F46490" w:rsidRPr="00AA3C83" w:rsidTr="00900792">
        <w:trPr>
          <w:gridAfter w:val="1"/>
          <w:wAfter w:w="122" w:type="dxa"/>
          <w:trHeight w:hRule="exact" w:val="14"/>
        </w:trPr>
        <w:tc>
          <w:tcPr>
            <w:tcW w:w="426" w:type="dxa"/>
          </w:tcPr>
          <w:p w:rsidR="00F46490" w:rsidRPr="00AA3C83" w:rsidRDefault="00F46490" w:rsidP="00900792">
            <w:pPr>
              <w:rPr>
                <w:sz w:val="24"/>
                <w:szCs w:val="24"/>
              </w:rPr>
            </w:pPr>
          </w:p>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rPr>
            </w:pPr>
            <w:r w:rsidRPr="00AA3C83">
              <w:rPr>
                <w:color w:val="000000"/>
                <w:sz w:val="24"/>
                <w:szCs w:val="24"/>
              </w:rPr>
              <w:t>Электронная</w:t>
            </w:r>
            <w:r w:rsidRPr="00AA3C83">
              <w:rPr>
                <w:sz w:val="24"/>
                <w:szCs w:val="24"/>
              </w:rPr>
              <w:t xml:space="preserve"> </w:t>
            </w:r>
            <w:r w:rsidRPr="00AA3C83">
              <w:rPr>
                <w:color w:val="000000"/>
                <w:sz w:val="24"/>
                <w:szCs w:val="24"/>
              </w:rPr>
              <w:t>база</w:t>
            </w:r>
            <w:r w:rsidRPr="00AA3C83">
              <w:rPr>
                <w:sz w:val="24"/>
                <w:szCs w:val="24"/>
              </w:rPr>
              <w:t xml:space="preserve"> </w:t>
            </w:r>
            <w:r w:rsidRPr="00AA3C83">
              <w:rPr>
                <w:color w:val="000000"/>
                <w:sz w:val="24"/>
                <w:szCs w:val="24"/>
              </w:rPr>
              <w:t>периодических</w:t>
            </w:r>
            <w:r w:rsidRPr="00AA3C83">
              <w:rPr>
                <w:sz w:val="24"/>
                <w:szCs w:val="24"/>
              </w:rPr>
              <w:t xml:space="preserve"> </w:t>
            </w:r>
            <w:r w:rsidRPr="00AA3C83">
              <w:rPr>
                <w:color w:val="000000"/>
                <w:sz w:val="24"/>
                <w:szCs w:val="24"/>
              </w:rPr>
              <w:t>изданий</w:t>
            </w:r>
            <w:r w:rsidRPr="00AA3C83">
              <w:rPr>
                <w:sz w:val="24"/>
                <w:szCs w:val="24"/>
              </w:rPr>
              <w:t xml:space="preserve"> </w:t>
            </w:r>
            <w:proofErr w:type="spellStart"/>
            <w:r w:rsidRPr="00AA3C83">
              <w:rPr>
                <w:color w:val="000000"/>
                <w:sz w:val="24"/>
                <w:szCs w:val="24"/>
              </w:rPr>
              <w:t>East</w:t>
            </w:r>
            <w:proofErr w:type="spellEnd"/>
            <w:r w:rsidRPr="00AA3C83">
              <w:rPr>
                <w:sz w:val="24"/>
                <w:szCs w:val="24"/>
              </w:rPr>
              <w:t xml:space="preserve"> </w:t>
            </w:r>
            <w:proofErr w:type="spellStart"/>
            <w:r w:rsidRPr="00AA3C83">
              <w:rPr>
                <w:color w:val="000000"/>
                <w:sz w:val="24"/>
                <w:szCs w:val="24"/>
              </w:rPr>
              <w:t>View</w:t>
            </w:r>
            <w:proofErr w:type="spellEnd"/>
            <w:r w:rsidRPr="00AA3C83">
              <w:rPr>
                <w:sz w:val="24"/>
                <w:szCs w:val="24"/>
              </w:rPr>
              <w:t xml:space="preserve"> </w:t>
            </w:r>
            <w:proofErr w:type="spellStart"/>
            <w:r w:rsidRPr="00AA3C83">
              <w:rPr>
                <w:color w:val="000000"/>
                <w:sz w:val="24"/>
                <w:szCs w:val="24"/>
              </w:rPr>
              <w:t>Information</w:t>
            </w:r>
            <w:proofErr w:type="spellEnd"/>
            <w:r w:rsidRPr="00AA3C83">
              <w:rPr>
                <w:sz w:val="24"/>
                <w:szCs w:val="24"/>
              </w:rPr>
              <w:t xml:space="preserve"> </w:t>
            </w:r>
            <w:proofErr w:type="spellStart"/>
            <w:r w:rsidRPr="00AA3C83">
              <w:rPr>
                <w:color w:val="000000"/>
                <w:sz w:val="24"/>
                <w:szCs w:val="24"/>
              </w:rPr>
              <w:t>Services</w:t>
            </w:r>
            <w:proofErr w:type="spellEnd"/>
            <w:r w:rsidRPr="00AA3C83">
              <w:rPr>
                <w:color w:val="000000"/>
                <w:sz w:val="24"/>
                <w:szCs w:val="24"/>
              </w:rPr>
              <w:t>,</w:t>
            </w:r>
            <w:r w:rsidRPr="00AA3C83">
              <w:rPr>
                <w:sz w:val="24"/>
                <w:szCs w:val="24"/>
              </w:rPr>
              <w:t xml:space="preserve"> </w:t>
            </w:r>
            <w:r w:rsidRPr="00AA3C83">
              <w:rPr>
                <w:color w:val="000000"/>
                <w:sz w:val="24"/>
                <w:szCs w:val="24"/>
              </w:rPr>
              <w:t>ООО</w:t>
            </w:r>
            <w:r w:rsidRPr="00AA3C83">
              <w:rPr>
                <w:sz w:val="24"/>
                <w:szCs w:val="24"/>
              </w:rPr>
              <w:t xml:space="preserve"> </w:t>
            </w:r>
            <w:r w:rsidRPr="00AA3C83">
              <w:rPr>
                <w:color w:val="000000"/>
                <w:sz w:val="24"/>
                <w:szCs w:val="24"/>
              </w:rPr>
              <w:t>«ИВИС»</w:t>
            </w:r>
            <w:r w:rsidRPr="00AA3C83">
              <w:rPr>
                <w:sz w:val="24"/>
                <w:szCs w:val="24"/>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rPr>
            </w:pPr>
            <w:r w:rsidRPr="00AA3C83">
              <w:rPr>
                <w:color w:val="000000"/>
                <w:sz w:val="24"/>
                <w:szCs w:val="24"/>
              </w:rPr>
              <w:t>https://dlib.eastview.com/</w:t>
            </w:r>
            <w:r w:rsidRPr="00AA3C83">
              <w:rPr>
                <w:sz w:val="24"/>
                <w:szCs w:val="24"/>
              </w:rPr>
              <w:t xml:space="preserve"> </w:t>
            </w:r>
          </w:p>
        </w:tc>
      </w:tr>
      <w:tr w:rsidR="00F46490" w:rsidRPr="00AA3C83" w:rsidTr="00900792">
        <w:trPr>
          <w:gridAfter w:val="1"/>
          <w:wAfter w:w="122" w:type="dxa"/>
          <w:trHeight w:hRule="exact" w:val="540"/>
        </w:trPr>
        <w:tc>
          <w:tcPr>
            <w:tcW w:w="426" w:type="dxa"/>
          </w:tcPr>
          <w:p w:rsidR="00F46490" w:rsidRPr="00AA3C83" w:rsidRDefault="00F46490" w:rsidP="00900792">
            <w:pPr>
              <w:rPr>
                <w:sz w:val="24"/>
                <w:szCs w:val="24"/>
              </w:rPr>
            </w:pPr>
          </w:p>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rPr>
                <w:sz w:val="24"/>
                <w:szCs w:val="24"/>
              </w:rPr>
            </w:pPr>
          </w:p>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rPr>
                <w:sz w:val="24"/>
                <w:szCs w:val="24"/>
              </w:rPr>
            </w:pPr>
          </w:p>
        </w:tc>
      </w:tr>
      <w:tr w:rsidR="00F46490" w:rsidRPr="00AA3C83" w:rsidTr="00900792">
        <w:trPr>
          <w:gridAfter w:val="1"/>
          <w:wAfter w:w="122" w:type="dxa"/>
          <w:trHeight w:hRule="exact" w:val="826"/>
        </w:trPr>
        <w:tc>
          <w:tcPr>
            <w:tcW w:w="426" w:type="dxa"/>
          </w:tcPr>
          <w:p w:rsidR="00F46490" w:rsidRPr="00AA3C83" w:rsidRDefault="00F46490"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rPr>
            </w:pPr>
            <w:r w:rsidRPr="00AA3C83">
              <w:rPr>
                <w:color w:val="000000"/>
                <w:sz w:val="24"/>
                <w:szCs w:val="24"/>
              </w:rPr>
              <w:t>Национальная</w:t>
            </w:r>
            <w:r w:rsidRPr="00AA3C83">
              <w:rPr>
                <w:sz w:val="24"/>
                <w:szCs w:val="24"/>
              </w:rPr>
              <w:t xml:space="preserve"> </w:t>
            </w:r>
            <w:r w:rsidRPr="00AA3C83">
              <w:rPr>
                <w:color w:val="000000"/>
                <w:sz w:val="24"/>
                <w:szCs w:val="24"/>
              </w:rPr>
              <w:t>информационно-аналитическая</w:t>
            </w:r>
            <w:r w:rsidRPr="00AA3C83">
              <w:rPr>
                <w:sz w:val="24"/>
                <w:szCs w:val="24"/>
              </w:rPr>
              <w:t xml:space="preserve"> </w:t>
            </w:r>
            <w:r w:rsidRPr="00AA3C83">
              <w:rPr>
                <w:color w:val="000000"/>
                <w:sz w:val="24"/>
                <w:szCs w:val="24"/>
              </w:rPr>
              <w:t>система</w:t>
            </w:r>
            <w:r w:rsidRPr="00AA3C83">
              <w:rPr>
                <w:sz w:val="24"/>
                <w:szCs w:val="24"/>
              </w:rPr>
              <w:t xml:space="preserve"> </w:t>
            </w:r>
            <w:r w:rsidRPr="00AA3C83">
              <w:rPr>
                <w:color w:val="000000"/>
                <w:sz w:val="24"/>
                <w:szCs w:val="24"/>
              </w:rPr>
              <w:t>–</w:t>
            </w:r>
            <w:r w:rsidRPr="00AA3C83">
              <w:rPr>
                <w:sz w:val="24"/>
                <w:szCs w:val="24"/>
              </w:rPr>
              <w:t xml:space="preserve"> </w:t>
            </w:r>
            <w:r w:rsidRPr="00AA3C83">
              <w:rPr>
                <w:color w:val="000000"/>
                <w:sz w:val="24"/>
                <w:szCs w:val="24"/>
              </w:rPr>
              <w:t>Российский</w:t>
            </w:r>
            <w:r w:rsidRPr="00AA3C83">
              <w:rPr>
                <w:sz w:val="24"/>
                <w:szCs w:val="24"/>
              </w:rPr>
              <w:t xml:space="preserve"> </w:t>
            </w:r>
            <w:r w:rsidRPr="00AA3C83">
              <w:rPr>
                <w:color w:val="000000"/>
                <w:sz w:val="24"/>
                <w:szCs w:val="24"/>
              </w:rPr>
              <w:t>индекс</w:t>
            </w:r>
            <w:r w:rsidRPr="00AA3C83">
              <w:rPr>
                <w:sz w:val="24"/>
                <w:szCs w:val="24"/>
              </w:rPr>
              <w:t xml:space="preserve"> </w:t>
            </w:r>
            <w:r w:rsidRPr="00AA3C83">
              <w:rPr>
                <w:color w:val="000000"/>
                <w:sz w:val="24"/>
                <w:szCs w:val="24"/>
              </w:rPr>
              <w:t>научного</w:t>
            </w:r>
            <w:r w:rsidRPr="00AA3C83">
              <w:rPr>
                <w:sz w:val="24"/>
                <w:szCs w:val="24"/>
              </w:rPr>
              <w:t xml:space="preserve"> </w:t>
            </w:r>
            <w:r w:rsidRPr="00AA3C83">
              <w:rPr>
                <w:color w:val="000000"/>
                <w:sz w:val="24"/>
                <w:szCs w:val="24"/>
              </w:rPr>
              <w:t>цитирования</w:t>
            </w:r>
            <w:r w:rsidRPr="00AA3C83">
              <w:rPr>
                <w:sz w:val="24"/>
                <w:szCs w:val="24"/>
              </w:rPr>
              <w:t xml:space="preserve"> </w:t>
            </w:r>
            <w:r w:rsidRPr="00AA3C83">
              <w:rPr>
                <w:color w:val="000000"/>
                <w:sz w:val="24"/>
                <w:szCs w:val="24"/>
              </w:rPr>
              <w:t>(РИНЦ)</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lang w:val="en-US"/>
              </w:rPr>
            </w:pPr>
            <w:r w:rsidRPr="00AA3C83">
              <w:rPr>
                <w:color w:val="000000"/>
                <w:sz w:val="24"/>
                <w:szCs w:val="24"/>
                <w:lang w:val="en-US"/>
              </w:rPr>
              <w:t>URL:</w:t>
            </w:r>
            <w:r w:rsidRPr="00AA3C83">
              <w:rPr>
                <w:sz w:val="24"/>
                <w:szCs w:val="24"/>
                <w:lang w:val="en-US"/>
              </w:rPr>
              <w:t xml:space="preserve"> </w:t>
            </w:r>
            <w:r w:rsidRPr="00AA3C83">
              <w:rPr>
                <w:color w:val="000000"/>
                <w:sz w:val="24"/>
                <w:szCs w:val="24"/>
                <w:lang w:val="en-US"/>
              </w:rPr>
              <w:t>https://elibrary.ru/project_risc.asp</w:t>
            </w:r>
            <w:r w:rsidRPr="00AA3C83">
              <w:rPr>
                <w:sz w:val="24"/>
                <w:szCs w:val="24"/>
                <w:lang w:val="en-US"/>
              </w:rPr>
              <w:t xml:space="preserve"> </w:t>
            </w:r>
          </w:p>
        </w:tc>
      </w:tr>
      <w:tr w:rsidR="00F46490" w:rsidRPr="00AA3C83" w:rsidTr="00900792">
        <w:trPr>
          <w:gridAfter w:val="1"/>
          <w:wAfter w:w="122" w:type="dxa"/>
          <w:trHeight w:hRule="exact" w:val="555"/>
        </w:trPr>
        <w:tc>
          <w:tcPr>
            <w:tcW w:w="426" w:type="dxa"/>
          </w:tcPr>
          <w:p w:rsidR="00F46490" w:rsidRPr="00AA3C83" w:rsidRDefault="00F46490" w:rsidP="00900792">
            <w:pPr>
              <w:rPr>
                <w:sz w:val="24"/>
                <w:szCs w:val="24"/>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rPr>
            </w:pPr>
            <w:r w:rsidRPr="00AA3C83">
              <w:rPr>
                <w:color w:val="000000"/>
                <w:sz w:val="24"/>
                <w:szCs w:val="24"/>
              </w:rPr>
              <w:t>Поисковая</w:t>
            </w:r>
            <w:r w:rsidRPr="00AA3C83">
              <w:rPr>
                <w:sz w:val="24"/>
                <w:szCs w:val="24"/>
              </w:rPr>
              <w:t xml:space="preserve"> </w:t>
            </w:r>
            <w:r w:rsidRPr="00AA3C83">
              <w:rPr>
                <w:color w:val="000000"/>
                <w:sz w:val="24"/>
                <w:szCs w:val="24"/>
              </w:rPr>
              <w:t>система</w:t>
            </w:r>
            <w:r w:rsidRPr="00AA3C83">
              <w:rPr>
                <w:sz w:val="24"/>
                <w:szCs w:val="24"/>
              </w:rPr>
              <w:t xml:space="preserve"> </w:t>
            </w:r>
            <w:r w:rsidRPr="00AA3C83">
              <w:rPr>
                <w:color w:val="000000"/>
                <w:sz w:val="24"/>
                <w:szCs w:val="24"/>
              </w:rPr>
              <w:t>Академия</w:t>
            </w:r>
            <w:r w:rsidRPr="00AA3C83">
              <w:rPr>
                <w:sz w:val="24"/>
                <w:szCs w:val="24"/>
              </w:rPr>
              <w:t xml:space="preserve"> </w:t>
            </w:r>
            <w:proofErr w:type="spellStart"/>
            <w:r w:rsidRPr="00AA3C83">
              <w:rPr>
                <w:color w:val="000000"/>
                <w:sz w:val="24"/>
                <w:szCs w:val="24"/>
              </w:rPr>
              <w:t>Google</w:t>
            </w:r>
            <w:proofErr w:type="spellEnd"/>
            <w:r w:rsidRPr="00AA3C83">
              <w:rPr>
                <w:sz w:val="24"/>
                <w:szCs w:val="24"/>
              </w:rPr>
              <w:t xml:space="preserve"> </w:t>
            </w:r>
            <w:r w:rsidRPr="00AA3C83">
              <w:rPr>
                <w:color w:val="000000"/>
                <w:sz w:val="24"/>
                <w:szCs w:val="24"/>
              </w:rPr>
              <w:t>(</w:t>
            </w:r>
            <w:proofErr w:type="spellStart"/>
            <w:r w:rsidRPr="00AA3C83">
              <w:rPr>
                <w:color w:val="000000"/>
                <w:sz w:val="24"/>
                <w:szCs w:val="24"/>
              </w:rPr>
              <w:t>Google</w:t>
            </w:r>
            <w:proofErr w:type="spellEnd"/>
            <w:r w:rsidRPr="00AA3C83">
              <w:rPr>
                <w:sz w:val="24"/>
                <w:szCs w:val="24"/>
              </w:rPr>
              <w:t xml:space="preserve"> </w:t>
            </w:r>
            <w:proofErr w:type="spellStart"/>
            <w:r w:rsidRPr="00AA3C83">
              <w:rPr>
                <w:color w:val="000000"/>
                <w:sz w:val="24"/>
                <w:szCs w:val="24"/>
              </w:rPr>
              <w:t>Scholar</w:t>
            </w:r>
            <w:proofErr w:type="spellEnd"/>
            <w:r w:rsidRPr="00AA3C83">
              <w:rPr>
                <w:color w:val="000000"/>
                <w:sz w:val="24"/>
                <w:szCs w:val="24"/>
              </w:rPr>
              <w:t>)</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lang w:val="en-US"/>
              </w:rPr>
            </w:pPr>
            <w:r w:rsidRPr="00AA3C83">
              <w:rPr>
                <w:color w:val="000000"/>
                <w:sz w:val="24"/>
                <w:szCs w:val="24"/>
                <w:lang w:val="en-US"/>
              </w:rPr>
              <w:t>URL:</w:t>
            </w:r>
            <w:r w:rsidRPr="00AA3C83">
              <w:rPr>
                <w:sz w:val="24"/>
                <w:szCs w:val="24"/>
                <w:lang w:val="en-US"/>
              </w:rPr>
              <w:t xml:space="preserve"> </w:t>
            </w:r>
            <w:r w:rsidRPr="00AA3C83">
              <w:rPr>
                <w:color w:val="000000"/>
                <w:sz w:val="24"/>
                <w:szCs w:val="24"/>
                <w:lang w:val="en-US"/>
              </w:rPr>
              <w:t>https://scholar.google.ru/</w:t>
            </w:r>
            <w:r w:rsidRPr="00AA3C83">
              <w:rPr>
                <w:sz w:val="24"/>
                <w:szCs w:val="24"/>
                <w:lang w:val="en-US"/>
              </w:rPr>
              <w:t xml:space="preserve"> </w:t>
            </w:r>
          </w:p>
        </w:tc>
      </w:tr>
      <w:tr w:rsidR="00F46490" w:rsidRPr="00AA3C83" w:rsidTr="00900792">
        <w:trPr>
          <w:gridAfter w:val="1"/>
          <w:wAfter w:w="122" w:type="dxa"/>
          <w:trHeight w:hRule="exact" w:val="555"/>
        </w:trPr>
        <w:tc>
          <w:tcPr>
            <w:tcW w:w="426" w:type="dxa"/>
          </w:tcPr>
          <w:p w:rsidR="00F46490" w:rsidRPr="00AA3C83" w:rsidRDefault="00F46490" w:rsidP="00900792">
            <w:pPr>
              <w:rPr>
                <w:sz w:val="24"/>
                <w:szCs w:val="24"/>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rPr>
            </w:pPr>
            <w:r w:rsidRPr="00AA3C83">
              <w:rPr>
                <w:color w:val="000000"/>
                <w:sz w:val="24"/>
                <w:szCs w:val="24"/>
              </w:rPr>
              <w:t>Информационная</w:t>
            </w:r>
            <w:r w:rsidRPr="00AA3C83">
              <w:rPr>
                <w:sz w:val="24"/>
                <w:szCs w:val="24"/>
              </w:rPr>
              <w:t xml:space="preserve"> </w:t>
            </w:r>
            <w:r w:rsidRPr="00AA3C83">
              <w:rPr>
                <w:color w:val="000000"/>
                <w:sz w:val="24"/>
                <w:szCs w:val="24"/>
              </w:rPr>
              <w:t>система</w:t>
            </w:r>
            <w:r w:rsidRPr="00AA3C83">
              <w:rPr>
                <w:sz w:val="24"/>
                <w:szCs w:val="24"/>
              </w:rPr>
              <w:t xml:space="preserve"> </w:t>
            </w:r>
            <w:r w:rsidRPr="00AA3C83">
              <w:rPr>
                <w:color w:val="000000"/>
                <w:sz w:val="24"/>
                <w:szCs w:val="24"/>
              </w:rPr>
              <w:t>-</w:t>
            </w:r>
            <w:r w:rsidRPr="00AA3C83">
              <w:rPr>
                <w:sz w:val="24"/>
                <w:szCs w:val="24"/>
              </w:rPr>
              <w:t xml:space="preserve"> </w:t>
            </w:r>
            <w:r w:rsidRPr="00AA3C83">
              <w:rPr>
                <w:color w:val="000000"/>
                <w:sz w:val="24"/>
                <w:szCs w:val="24"/>
              </w:rPr>
              <w:t>Единое</w:t>
            </w:r>
            <w:r w:rsidRPr="00AA3C83">
              <w:rPr>
                <w:sz w:val="24"/>
                <w:szCs w:val="24"/>
              </w:rPr>
              <w:t xml:space="preserve"> </w:t>
            </w:r>
            <w:r w:rsidRPr="00AA3C83">
              <w:rPr>
                <w:color w:val="000000"/>
                <w:sz w:val="24"/>
                <w:szCs w:val="24"/>
              </w:rPr>
              <w:t>окно</w:t>
            </w:r>
            <w:r w:rsidRPr="00AA3C83">
              <w:rPr>
                <w:sz w:val="24"/>
                <w:szCs w:val="24"/>
              </w:rPr>
              <w:t xml:space="preserve"> </w:t>
            </w:r>
            <w:r w:rsidRPr="00AA3C83">
              <w:rPr>
                <w:color w:val="000000"/>
                <w:sz w:val="24"/>
                <w:szCs w:val="24"/>
              </w:rPr>
              <w:t>доступа</w:t>
            </w:r>
            <w:r w:rsidRPr="00AA3C83">
              <w:rPr>
                <w:sz w:val="24"/>
                <w:szCs w:val="24"/>
              </w:rPr>
              <w:t xml:space="preserve"> </w:t>
            </w:r>
            <w:r w:rsidRPr="00AA3C83">
              <w:rPr>
                <w:color w:val="000000"/>
                <w:sz w:val="24"/>
                <w:szCs w:val="24"/>
              </w:rPr>
              <w:t>к</w:t>
            </w:r>
            <w:r w:rsidRPr="00AA3C83">
              <w:rPr>
                <w:sz w:val="24"/>
                <w:szCs w:val="24"/>
              </w:rPr>
              <w:t xml:space="preserve"> </w:t>
            </w:r>
            <w:r w:rsidRPr="00AA3C83">
              <w:rPr>
                <w:color w:val="000000"/>
                <w:sz w:val="24"/>
                <w:szCs w:val="24"/>
              </w:rPr>
              <w:t>информационным</w:t>
            </w:r>
            <w:r w:rsidRPr="00AA3C83">
              <w:rPr>
                <w:sz w:val="24"/>
                <w:szCs w:val="24"/>
              </w:rPr>
              <w:t xml:space="preserve"> </w:t>
            </w:r>
            <w:r w:rsidRPr="00AA3C83">
              <w:rPr>
                <w:color w:val="000000"/>
                <w:sz w:val="24"/>
                <w:szCs w:val="24"/>
              </w:rPr>
              <w:t>ресурсам</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lang w:val="en-US"/>
              </w:rPr>
            </w:pPr>
            <w:r w:rsidRPr="00AA3C83">
              <w:rPr>
                <w:color w:val="000000"/>
                <w:sz w:val="24"/>
                <w:szCs w:val="24"/>
                <w:lang w:val="en-US"/>
              </w:rPr>
              <w:t>URL:</w:t>
            </w:r>
            <w:r w:rsidRPr="00AA3C83">
              <w:rPr>
                <w:sz w:val="24"/>
                <w:szCs w:val="24"/>
                <w:lang w:val="en-US"/>
              </w:rPr>
              <w:t xml:space="preserve"> </w:t>
            </w:r>
            <w:r w:rsidRPr="00AA3C83">
              <w:rPr>
                <w:color w:val="000000"/>
                <w:sz w:val="24"/>
                <w:szCs w:val="24"/>
                <w:lang w:val="en-US"/>
              </w:rPr>
              <w:t>http://window.edu.ru/</w:t>
            </w:r>
            <w:r w:rsidRPr="00AA3C83">
              <w:rPr>
                <w:sz w:val="24"/>
                <w:szCs w:val="24"/>
                <w:lang w:val="en-US"/>
              </w:rPr>
              <w:t xml:space="preserve"> </w:t>
            </w:r>
          </w:p>
        </w:tc>
      </w:tr>
      <w:tr w:rsidR="00F46490" w:rsidRPr="00AA3C83" w:rsidTr="00900792">
        <w:trPr>
          <w:gridAfter w:val="1"/>
          <w:wAfter w:w="122" w:type="dxa"/>
          <w:trHeight w:hRule="exact" w:val="555"/>
        </w:trPr>
        <w:tc>
          <w:tcPr>
            <w:tcW w:w="426" w:type="dxa"/>
          </w:tcPr>
          <w:p w:rsidR="00F46490" w:rsidRPr="00AA3C83" w:rsidRDefault="00F46490" w:rsidP="00900792">
            <w:pPr>
              <w:rPr>
                <w:sz w:val="24"/>
                <w:szCs w:val="24"/>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rPr>
            </w:pPr>
            <w:r w:rsidRPr="00AA3C83">
              <w:rPr>
                <w:color w:val="000000"/>
                <w:sz w:val="24"/>
                <w:szCs w:val="24"/>
              </w:rPr>
              <w:t>Российская</w:t>
            </w:r>
            <w:r w:rsidRPr="00AA3C83">
              <w:rPr>
                <w:sz w:val="24"/>
                <w:szCs w:val="24"/>
              </w:rPr>
              <w:t xml:space="preserve"> </w:t>
            </w:r>
            <w:r w:rsidRPr="00AA3C83">
              <w:rPr>
                <w:color w:val="000000"/>
                <w:sz w:val="24"/>
                <w:szCs w:val="24"/>
              </w:rPr>
              <w:t>Государственная</w:t>
            </w:r>
            <w:r w:rsidRPr="00AA3C83">
              <w:rPr>
                <w:sz w:val="24"/>
                <w:szCs w:val="24"/>
              </w:rPr>
              <w:t xml:space="preserve"> </w:t>
            </w:r>
            <w:r w:rsidRPr="00AA3C83">
              <w:rPr>
                <w:color w:val="000000"/>
                <w:sz w:val="24"/>
                <w:szCs w:val="24"/>
              </w:rPr>
              <w:t>библиотека.</w:t>
            </w:r>
            <w:r w:rsidRPr="00AA3C83">
              <w:rPr>
                <w:sz w:val="24"/>
                <w:szCs w:val="24"/>
              </w:rPr>
              <w:t xml:space="preserve"> </w:t>
            </w:r>
            <w:r w:rsidRPr="00AA3C83">
              <w:rPr>
                <w:color w:val="000000"/>
                <w:sz w:val="24"/>
                <w:szCs w:val="24"/>
              </w:rPr>
              <w:t>Каталоги</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rPr>
            </w:pPr>
            <w:r w:rsidRPr="00AA3C83">
              <w:rPr>
                <w:color w:val="000000"/>
                <w:sz w:val="24"/>
                <w:szCs w:val="24"/>
              </w:rPr>
              <w:t>https://www.rsl.ru/ru/4readers/catalogues/</w:t>
            </w:r>
            <w:r w:rsidRPr="00AA3C83">
              <w:rPr>
                <w:sz w:val="24"/>
                <w:szCs w:val="24"/>
              </w:rPr>
              <w:t xml:space="preserve"> </w:t>
            </w:r>
          </w:p>
        </w:tc>
      </w:tr>
      <w:tr w:rsidR="00F46490" w:rsidRPr="00AA3C83" w:rsidTr="00900792">
        <w:trPr>
          <w:gridAfter w:val="1"/>
          <w:wAfter w:w="122" w:type="dxa"/>
          <w:trHeight w:hRule="exact" w:val="555"/>
        </w:trPr>
        <w:tc>
          <w:tcPr>
            <w:tcW w:w="426" w:type="dxa"/>
          </w:tcPr>
          <w:p w:rsidR="00F46490" w:rsidRPr="00AA3C83" w:rsidRDefault="00F46490"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rPr>
            </w:pPr>
            <w:r w:rsidRPr="00AA3C83">
              <w:rPr>
                <w:color w:val="000000"/>
                <w:sz w:val="24"/>
                <w:szCs w:val="24"/>
              </w:rPr>
              <w:t>Электронные</w:t>
            </w:r>
            <w:r w:rsidRPr="00AA3C83">
              <w:rPr>
                <w:sz w:val="24"/>
                <w:szCs w:val="24"/>
              </w:rPr>
              <w:t xml:space="preserve"> </w:t>
            </w:r>
            <w:r w:rsidRPr="00AA3C83">
              <w:rPr>
                <w:color w:val="000000"/>
                <w:sz w:val="24"/>
                <w:szCs w:val="24"/>
              </w:rPr>
              <w:t>ресурсы</w:t>
            </w:r>
            <w:r w:rsidRPr="00AA3C83">
              <w:rPr>
                <w:sz w:val="24"/>
                <w:szCs w:val="24"/>
              </w:rPr>
              <w:t xml:space="preserve"> </w:t>
            </w:r>
            <w:r w:rsidRPr="00AA3C83">
              <w:rPr>
                <w:color w:val="000000"/>
                <w:sz w:val="24"/>
                <w:szCs w:val="24"/>
              </w:rPr>
              <w:t>библиотеки</w:t>
            </w:r>
            <w:r w:rsidRPr="00AA3C83">
              <w:rPr>
                <w:sz w:val="24"/>
                <w:szCs w:val="24"/>
              </w:rPr>
              <w:t xml:space="preserve"> </w:t>
            </w:r>
            <w:r w:rsidRPr="00AA3C83">
              <w:rPr>
                <w:color w:val="000000"/>
                <w:sz w:val="24"/>
                <w:szCs w:val="24"/>
              </w:rPr>
              <w:t>МГТУ</w:t>
            </w:r>
            <w:r w:rsidRPr="00AA3C83">
              <w:rPr>
                <w:sz w:val="24"/>
                <w:szCs w:val="24"/>
              </w:rPr>
              <w:t xml:space="preserve"> </w:t>
            </w:r>
            <w:r w:rsidRPr="00AA3C83">
              <w:rPr>
                <w:color w:val="000000"/>
                <w:sz w:val="24"/>
                <w:szCs w:val="24"/>
              </w:rPr>
              <w:t>им.</w:t>
            </w:r>
            <w:r w:rsidRPr="00AA3C83">
              <w:rPr>
                <w:sz w:val="24"/>
                <w:szCs w:val="24"/>
              </w:rPr>
              <w:t xml:space="preserve"> </w:t>
            </w:r>
            <w:r w:rsidRPr="00AA3C83">
              <w:rPr>
                <w:color w:val="000000"/>
                <w:sz w:val="24"/>
                <w:szCs w:val="24"/>
              </w:rPr>
              <w:t>Г.И.</w:t>
            </w:r>
            <w:r w:rsidRPr="00AA3C83">
              <w:rPr>
                <w:sz w:val="24"/>
                <w:szCs w:val="24"/>
              </w:rPr>
              <w:t xml:space="preserve"> </w:t>
            </w:r>
            <w:r w:rsidRPr="00AA3C83">
              <w:rPr>
                <w:color w:val="000000"/>
                <w:sz w:val="24"/>
                <w:szCs w:val="24"/>
              </w:rPr>
              <w:t>Носова</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rPr>
            </w:pPr>
            <w:r w:rsidRPr="00AA3C83">
              <w:rPr>
                <w:color w:val="000000"/>
                <w:sz w:val="24"/>
                <w:szCs w:val="24"/>
              </w:rPr>
              <w:t>http://magtu.ru:8085/marcweb2/Default.asp</w:t>
            </w:r>
            <w:r w:rsidRPr="00AA3C83">
              <w:rPr>
                <w:sz w:val="24"/>
                <w:szCs w:val="24"/>
              </w:rPr>
              <w:t xml:space="preserve"> </w:t>
            </w:r>
          </w:p>
        </w:tc>
      </w:tr>
      <w:tr w:rsidR="00F46490" w:rsidRPr="00AA3C83" w:rsidTr="00900792">
        <w:trPr>
          <w:gridAfter w:val="1"/>
          <w:wAfter w:w="122" w:type="dxa"/>
          <w:trHeight w:hRule="exact" w:val="555"/>
        </w:trPr>
        <w:tc>
          <w:tcPr>
            <w:tcW w:w="426" w:type="dxa"/>
          </w:tcPr>
          <w:p w:rsidR="00F46490" w:rsidRPr="00AA3C83" w:rsidRDefault="00F46490"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rPr>
            </w:pPr>
            <w:r w:rsidRPr="00AA3C83">
              <w:rPr>
                <w:color w:val="000000"/>
                <w:sz w:val="24"/>
                <w:szCs w:val="24"/>
              </w:rPr>
              <w:t>Университетская</w:t>
            </w:r>
            <w:r w:rsidRPr="00AA3C83">
              <w:rPr>
                <w:sz w:val="24"/>
                <w:szCs w:val="24"/>
              </w:rPr>
              <w:t xml:space="preserve"> </w:t>
            </w:r>
            <w:r w:rsidRPr="00AA3C83">
              <w:rPr>
                <w:color w:val="000000"/>
                <w:sz w:val="24"/>
                <w:szCs w:val="24"/>
              </w:rPr>
              <w:t>информационная</w:t>
            </w:r>
            <w:r w:rsidRPr="00AA3C83">
              <w:rPr>
                <w:sz w:val="24"/>
                <w:szCs w:val="24"/>
              </w:rPr>
              <w:t xml:space="preserve"> </w:t>
            </w:r>
            <w:r w:rsidRPr="00AA3C83">
              <w:rPr>
                <w:color w:val="000000"/>
                <w:sz w:val="24"/>
                <w:szCs w:val="24"/>
              </w:rPr>
              <w:t>система</w:t>
            </w:r>
            <w:r w:rsidRPr="00AA3C83">
              <w:rPr>
                <w:sz w:val="24"/>
                <w:szCs w:val="24"/>
              </w:rPr>
              <w:t xml:space="preserve"> </w:t>
            </w:r>
            <w:r w:rsidRPr="00AA3C83">
              <w:rPr>
                <w:color w:val="000000"/>
                <w:sz w:val="24"/>
                <w:szCs w:val="24"/>
              </w:rPr>
              <w:t>РОССИЯ</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rPr>
            </w:pPr>
            <w:r w:rsidRPr="00AA3C83">
              <w:rPr>
                <w:color w:val="000000"/>
                <w:sz w:val="24"/>
                <w:szCs w:val="24"/>
              </w:rPr>
              <w:t>https://uisrussia.msu.ru</w:t>
            </w:r>
            <w:r w:rsidRPr="00AA3C83">
              <w:rPr>
                <w:sz w:val="24"/>
                <w:szCs w:val="24"/>
              </w:rPr>
              <w:t xml:space="preserve"> </w:t>
            </w:r>
          </w:p>
        </w:tc>
      </w:tr>
      <w:tr w:rsidR="00F46490" w:rsidRPr="00AA3C83" w:rsidTr="00900792">
        <w:trPr>
          <w:gridAfter w:val="1"/>
          <w:wAfter w:w="122" w:type="dxa"/>
          <w:trHeight w:hRule="exact" w:val="826"/>
        </w:trPr>
        <w:tc>
          <w:tcPr>
            <w:tcW w:w="426" w:type="dxa"/>
          </w:tcPr>
          <w:p w:rsidR="00F46490" w:rsidRPr="00AA3C83" w:rsidRDefault="00F46490"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rPr>
            </w:pPr>
            <w:r w:rsidRPr="00AA3C83">
              <w:rPr>
                <w:color w:val="000000"/>
                <w:sz w:val="24"/>
                <w:szCs w:val="24"/>
              </w:rPr>
              <w:t>Международная</w:t>
            </w:r>
            <w:r w:rsidRPr="00AA3C83">
              <w:rPr>
                <w:sz w:val="24"/>
                <w:szCs w:val="24"/>
              </w:rPr>
              <w:t xml:space="preserve"> </w:t>
            </w:r>
            <w:proofErr w:type="spellStart"/>
            <w:r w:rsidRPr="00AA3C83">
              <w:rPr>
                <w:color w:val="000000"/>
                <w:sz w:val="24"/>
                <w:szCs w:val="24"/>
              </w:rPr>
              <w:t>наукометрическая</w:t>
            </w:r>
            <w:proofErr w:type="spellEnd"/>
            <w:r w:rsidRPr="00AA3C83">
              <w:rPr>
                <w:sz w:val="24"/>
                <w:szCs w:val="24"/>
              </w:rPr>
              <w:t xml:space="preserve"> </w:t>
            </w:r>
            <w:r w:rsidRPr="00AA3C83">
              <w:rPr>
                <w:color w:val="000000"/>
                <w:sz w:val="24"/>
                <w:szCs w:val="24"/>
              </w:rPr>
              <w:t>реферативная</w:t>
            </w:r>
            <w:r w:rsidRPr="00AA3C83">
              <w:rPr>
                <w:sz w:val="24"/>
                <w:szCs w:val="24"/>
              </w:rPr>
              <w:t xml:space="preserve"> </w:t>
            </w:r>
            <w:r w:rsidRPr="00AA3C83">
              <w:rPr>
                <w:color w:val="000000"/>
                <w:sz w:val="24"/>
                <w:szCs w:val="24"/>
              </w:rPr>
              <w:t>и</w:t>
            </w:r>
            <w:r w:rsidRPr="00AA3C83">
              <w:rPr>
                <w:sz w:val="24"/>
                <w:szCs w:val="24"/>
              </w:rPr>
              <w:t xml:space="preserve"> </w:t>
            </w:r>
            <w:r w:rsidRPr="00AA3C83">
              <w:rPr>
                <w:color w:val="000000"/>
                <w:sz w:val="24"/>
                <w:szCs w:val="24"/>
              </w:rPr>
              <w:t>полнотекстовая</w:t>
            </w:r>
            <w:r w:rsidRPr="00AA3C83">
              <w:rPr>
                <w:sz w:val="24"/>
                <w:szCs w:val="24"/>
              </w:rPr>
              <w:t xml:space="preserve"> </w:t>
            </w:r>
            <w:r w:rsidRPr="00AA3C83">
              <w:rPr>
                <w:color w:val="000000"/>
                <w:sz w:val="24"/>
                <w:szCs w:val="24"/>
              </w:rPr>
              <w:t>база</w:t>
            </w:r>
            <w:r w:rsidRPr="00AA3C83">
              <w:rPr>
                <w:sz w:val="24"/>
                <w:szCs w:val="24"/>
              </w:rPr>
              <w:t xml:space="preserve"> </w:t>
            </w:r>
            <w:r w:rsidRPr="00AA3C83">
              <w:rPr>
                <w:color w:val="000000"/>
                <w:sz w:val="24"/>
                <w:szCs w:val="24"/>
              </w:rPr>
              <w:t>данных</w:t>
            </w:r>
            <w:r w:rsidRPr="00AA3C83">
              <w:rPr>
                <w:sz w:val="24"/>
                <w:szCs w:val="24"/>
              </w:rPr>
              <w:t xml:space="preserve"> </w:t>
            </w:r>
            <w:r w:rsidRPr="00AA3C83">
              <w:rPr>
                <w:color w:val="000000"/>
                <w:sz w:val="24"/>
                <w:szCs w:val="24"/>
              </w:rPr>
              <w:t>научных</w:t>
            </w:r>
            <w:r w:rsidRPr="00AA3C83">
              <w:rPr>
                <w:sz w:val="24"/>
                <w:szCs w:val="24"/>
              </w:rPr>
              <w:t xml:space="preserve"> </w:t>
            </w:r>
            <w:r w:rsidRPr="00AA3C83">
              <w:rPr>
                <w:color w:val="000000"/>
                <w:sz w:val="24"/>
                <w:szCs w:val="24"/>
              </w:rPr>
              <w:t>изданий</w:t>
            </w:r>
            <w:r w:rsidRPr="00AA3C83">
              <w:rPr>
                <w:sz w:val="24"/>
                <w:szCs w:val="24"/>
              </w:rPr>
              <w:t xml:space="preserve"> </w:t>
            </w:r>
            <w:r w:rsidRPr="00AA3C83">
              <w:rPr>
                <w:color w:val="000000"/>
                <w:sz w:val="24"/>
                <w:szCs w:val="24"/>
              </w:rPr>
              <w:t>«</w:t>
            </w:r>
            <w:proofErr w:type="spellStart"/>
            <w:r w:rsidRPr="00AA3C83">
              <w:rPr>
                <w:color w:val="000000"/>
                <w:sz w:val="24"/>
                <w:szCs w:val="24"/>
              </w:rPr>
              <w:t>Web</w:t>
            </w:r>
            <w:proofErr w:type="spellEnd"/>
            <w:r w:rsidRPr="00AA3C83">
              <w:rPr>
                <w:sz w:val="24"/>
                <w:szCs w:val="24"/>
              </w:rPr>
              <w:t xml:space="preserve"> </w:t>
            </w:r>
            <w:proofErr w:type="spellStart"/>
            <w:r w:rsidRPr="00AA3C83">
              <w:rPr>
                <w:color w:val="000000"/>
                <w:sz w:val="24"/>
                <w:szCs w:val="24"/>
              </w:rPr>
              <w:t>of</w:t>
            </w:r>
            <w:proofErr w:type="spellEnd"/>
            <w:r w:rsidRPr="00AA3C83">
              <w:rPr>
                <w:sz w:val="24"/>
                <w:szCs w:val="24"/>
              </w:rPr>
              <w:t xml:space="preserve"> </w:t>
            </w:r>
            <w:proofErr w:type="spellStart"/>
            <w:r w:rsidRPr="00AA3C83">
              <w:rPr>
                <w:color w:val="000000"/>
                <w:sz w:val="24"/>
                <w:szCs w:val="24"/>
              </w:rPr>
              <w:t>science</w:t>
            </w:r>
            <w:proofErr w:type="spellEnd"/>
            <w:r w:rsidRPr="00AA3C83">
              <w:rPr>
                <w:color w:val="000000"/>
                <w:sz w:val="24"/>
                <w:szCs w:val="24"/>
              </w:rPr>
              <w:t>»</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rPr>
            </w:pPr>
            <w:r w:rsidRPr="00AA3C83">
              <w:rPr>
                <w:color w:val="000000"/>
                <w:sz w:val="24"/>
                <w:szCs w:val="24"/>
              </w:rPr>
              <w:t>http://webofscience.com</w:t>
            </w:r>
            <w:r w:rsidRPr="00AA3C83">
              <w:rPr>
                <w:sz w:val="24"/>
                <w:szCs w:val="24"/>
              </w:rPr>
              <w:t xml:space="preserve"> </w:t>
            </w:r>
          </w:p>
        </w:tc>
      </w:tr>
      <w:tr w:rsidR="00F46490" w:rsidRPr="00AA3C83" w:rsidTr="00900792">
        <w:trPr>
          <w:gridAfter w:val="1"/>
          <w:wAfter w:w="122" w:type="dxa"/>
          <w:trHeight w:hRule="exact" w:val="555"/>
        </w:trPr>
        <w:tc>
          <w:tcPr>
            <w:tcW w:w="426" w:type="dxa"/>
          </w:tcPr>
          <w:p w:rsidR="00F46490" w:rsidRPr="00AA3C83" w:rsidRDefault="00F46490" w:rsidP="00900792">
            <w:pPr>
              <w:rPr>
                <w:sz w:val="24"/>
                <w:szCs w:val="24"/>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rPr>
            </w:pPr>
            <w:r w:rsidRPr="00AA3C83">
              <w:rPr>
                <w:color w:val="000000"/>
                <w:sz w:val="24"/>
                <w:szCs w:val="24"/>
              </w:rPr>
              <w:t>Международная</w:t>
            </w:r>
            <w:r w:rsidRPr="00AA3C83">
              <w:rPr>
                <w:sz w:val="24"/>
                <w:szCs w:val="24"/>
              </w:rPr>
              <w:t xml:space="preserve"> </w:t>
            </w:r>
            <w:r w:rsidRPr="00AA3C83">
              <w:rPr>
                <w:color w:val="000000"/>
                <w:sz w:val="24"/>
                <w:szCs w:val="24"/>
              </w:rPr>
              <w:t>реферативная</w:t>
            </w:r>
            <w:r w:rsidRPr="00AA3C83">
              <w:rPr>
                <w:sz w:val="24"/>
                <w:szCs w:val="24"/>
              </w:rPr>
              <w:t xml:space="preserve"> </w:t>
            </w:r>
            <w:r w:rsidRPr="00AA3C83">
              <w:rPr>
                <w:color w:val="000000"/>
                <w:sz w:val="24"/>
                <w:szCs w:val="24"/>
              </w:rPr>
              <w:t>и</w:t>
            </w:r>
            <w:r w:rsidRPr="00AA3C83">
              <w:rPr>
                <w:sz w:val="24"/>
                <w:szCs w:val="24"/>
              </w:rPr>
              <w:t xml:space="preserve"> </w:t>
            </w:r>
            <w:r w:rsidRPr="00AA3C83">
              <w:rPr>
                <w:color w:val="000000"/>
                <w:sz w:val="24"/>
                <w:szCs w:val="24"/>
              </w:rPr>
              <w:t>полнотекстовая</w:t>
            </w:r>
            <w:r w:rsidRPr="00AA3C83">
              <w:rPr>
                <w:sz w:val="24"/>
                <w:szCs w:val="24"/>
              </w:rPr>
              <w:t xml:space="preserve"> </w:t>
            </w:r>
            <w:r w:rsidRPr="00AA3C83">
              <w:rPr>
                <w:color w:val="000000"/>
                <w:sz w:val="24"/>
                <w:szCs w:val="24"/>
              </w:rPr>
              <w:t>справочная</w:t>
            </w:r>
            <w:r w:rsidRPr="00AA3C83">
              <w:rPr>
                <w:sz w:val="24"/>
                <w:szCs w:val="24"/>
              </w:rPr>
              <w:t xml:space="preserve"> </w:t>
            </w:r>
            <w:r w:rsidRPr="00AA3C83">
              <w:rPr>
                <w:color w:val="000000"/>
                <w:sz w:val="24"/>
                <w:szCs w:val="24"/>
              </w:rPr>
              <w:t>база</w:t>
            </w:r>
            <w:r w:rsidRPr="00AA3C83">
              <w:rPr>
                <w:sz w:val="24"/>
                <w:szCs w:val="24"/>
              </w:rPr>
              <w:t xml:space="preserve"> </w:t>
            </w:r>
            <w:r w:rsidRPr="00AA3C83">
              <w:rPr>
                <w:color w:val="000000"/>
                <w:sz w:val="24"/>
                <w:szCs w:val="24"/>
              </w:rPr>
              <w:t>данных</w:t>
            </w:r>
            <w:r w:rsidRPr="00AA3C83">
              <w:rPr>
                <w:sz w:val="24"/>
                <w:szCs w:val="24"/>
              </w:rPr>
              <w:t xml:space="preserve"> </w:t>
            </w:r>
            <w:r w:rsidRPr="00AA3C83">
              <w:rPr>
                <w:color w:val="000000"/>
                <w:sz w:val="24"/>
                <w:szCs w:val="24"/>
              </w:rPr>
              <w:t>научных</w:t>
            </w:r>
            <w:r w:rsidRPr="00AA3C83">
              <w:rPr>
                <w:sz w:val="24"/>
                <w:szCs w:val="24"/>
              </w:rPr>
              <w:t xml:space="preserve"> </w:t>
            </w:r>
            <w:r w:rsidRPr="00AA3C83">
              <w:rPr>
                <w:color w:val="000000"/>
                <w:sz w:val="24"/>
                <w:szCs w:val="24"/>
              </w:rPr>
              <w:t>изданий</w:t>
            </w:r>
            <w:r w:rsidRPr="00AA3C83">
              <w:rPr>
                <w:sz w:val="24"/>
                <w:szCs w:val="24"/>
              </w:rPr>
              <w:t xml:space="preserve"> </w:t>
            </w:r>
            <w:r w:rsidRPr="00AA3C83">
              <w:rPr>
                <w:color w:val="000000"/>
                <w:sz w:val="24"/>
                <w:szCs w:val="24"/>
              </w:rPr>
              <w:t>«</w:t>
            </w:r>
            <w:proofErr w:type="spellStart"/>
            <w:r w:rsidRPr="00AA3C83">
              <w:rPr>
                <w:color w:val="000000"/>
                <w:sz w:val="24"/>
                <w:szCs w:val="24"/>
              </w:rPr>
              <w:t>Scopus</w:t>
            </w:r>
            <w:proofErr w:type="spellEnd"/>
            <w:r w:rsidRPr="00AA3C83">
              <w:rPr>
                <w:color w:val="000000"/>
                <w:sz w:val="24"/>
                <w:szCs w:val="24"/>
              </w:rPr>
              <w:t>»</w:t>
            </w:r>
            <w:r w:rsidRPr="00AA3C83">
              <w:rPr>
                <w:sz w:val="24"/>
                <w:szCs w:val="24"/>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46490" w:rsidRPr="00AA3C83" w:rsidRDefault="00F46490" w:rsidP="00900792">
            <w:pPr>
              <w:jc w:val="both"/>
              <w:rPr>
                <w:sz w:val="24"/>
                <w:szCs w:val="24"/>
              </w:rPr>
            </w:pPr>
            <w:r w:rsidRPr="00AA3C83">
              <w:rPr>
                <w:color w:val="000000"/>
                <w:sz w:val="24"/>
                <w:szCs w:val="24"/>
              </w:rPr>
              <w:t>http://scopus.com</w:t>
            </w:r>
            <w:r w:rsidRPr="00AA3C83">
              <w:rPr>
                <w:sz w:val="24"/>
                <w:szCs w:val="24"/>
              </w:rPr>
              <w:t xml:space="preserve"> </w:t>
            </w:r>
          </w:p>
        </w:tc>
      </w:tr>
    </w:tbl>
    <w:p w:rsidR="00F46490" w:rsidRPr="001B1F50" w:rsidRDefault="00F46490" w:rsidP="008D6000">
      <w:pPr>
        <w:widowControl/>
        <w:ind w:right="131" w:firstLine="993"/>
        <w:rPr>
          <w:b/>
          <w:bCs/>
          <w:lang w:bidi="ar-SA"/>
        </w:rPr>
      </w:pPr>
    </w:p>
    <w:p w:rsidR="008D6000" w:rsidRPr="001B1F50" w:rsidRDefault="008D6000" w:rsidP="008D6000">
      <w:pPr>
        <w:keepNext/>
        <w:autoSpaceDE/>
        <w:autoSpaceDN/>
        <w:spacing w:before="240" w:after="120"/>
        <w:ind w:left="567" w:right="131"/>
        <w:jc w:val="both"/>
        <w:outlineLvl w:val="0"/>
        <w:rPr>
          <w:b/>
          <w:iCs/>
          <w:lang w:bidi="ar-SA"/>
        </w:rPr>
      </w:pPr>
      <w:r w:rsidRPr="001B1F50">
        <w:rPr>
          <w:b/>
          <w:iCs/>
          <w:lang w:bidi="ar-SA"/>
        </w:rPr>
        <w:t>9 Материально-техническое обеспечение дисциплины (модуля) включает:</w:t>
      </w:r>
    </w:p>
    <w:tbl>
      <w:tblPr>
        <w:tblW w:w="470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3"/>
        <w:gridCol w:w="5723"/>
      </w:tblGrid>
      <w:tr w:rsidR="008D6000" w:rsidRPr="002C5A39" w:rsidTr="008D6000">
        <w:tc>
          <w:tcPr>
            <w:tcW w:w="2049" w:type="pct"/>
          </w:tcPr>
          <w:p w:rsidR="008D6000" w:rsidRPr="001B1F50" w:rsidRDefault="008D6000" w:rsidP="008E045B">
            <w:pPr>
              <w:ind w:right="131"/>
              <w:contextualSpacing/>
            </w:pPr>
            <w:r w:rsidRPr="001B1F50">
              <w:t>Учебные аудитории для проведения занятий лекционного типа</w:t>
            </w:r>
          </w:p>
        </w:tc>
        <w:tc>
          <w:tcPr>
            <w:tcW w:w="2951" w:type="pct"/>
          </w:tcPr>
          <w:p w:rsidR="008D6000" w:rsidRPr="001B1F50" w:rsidRDefault="008D6000" w:rsidP="008E045B">
            <w:pPr>
              <w:ind w:right="131"/>
              <w:contextualSpacing/>
            </w:pPr>
            <w:r w:rsidRPr="001B1F50">
              <w:t xml:space="preserve">Доска, </w:t>
            </w:r>
            <w:proofErr w:type="spellStart"/>
            <w:r w:rsidRPr="001B1F50">
              <w:t>мультимедийные</w:t>
            </w:r>
            <w:proofErr w:type="spellEnd"/>
            <w:r w:rsidRPr="001B1F50">
              <w:t xml:space="preserve"> средства хранения, передачи  и представления информации.</w:t>
            </w:r>
          </w:p>
        </w:tc>
      </w:tr>
      <w:tr w:rsidR="008D6000" w:rsidRPr="002C5A39" w:rsidTr="008D6000">
        <w:tc>
          <w:tcPr>
            <w:tcW w:w="2049" w:type="pct"/>
          </w:tcPr>
          <w:p w:rsidR="008D6000" w:rsidRPr="001B1F50" w:rsidRDefault="008D6000" w:rsidP="008E045B">
            <w:pPr>
              <w:ind w:right="131"/>
              <w:contextualSpacing/>
            </w:pPr>
            <w:r w:rsidRPr="001B1F50">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2951" w:type="pct"/>
          </w:tcPr>
          <w:p w:rsidR="008D6000" w:rsidRPr="001B1F50" w:rsidRDefault="008D6000" w:rsidP="008E045B">
            <w:pPr>
              <w:ind w:right="131"/>
              <w:contextualSpacing/>
            </w:pPr>
            <w:r w:rsidRPr="001B1F50">
              <w:t xml:space="preserve">Доска, </w:t>
            </w:r>
            <w:proofErr w:type="spellStart"/>
            <w:r w:rsidRPr="001B1F50">
              <w:t>мультимедийный</w:t>
            </w:r>
            <w:proofErr w:type="spellEnd"/>
            <w:r w:rsidRPr="001B1F50">
              <w:t xml:space="preserve"> проектор, экран</w:t>
            </w:r>
          </w:p>
        </w:tc>
      </w:tr>
      <w:tr w:rsidR="008D6000" w:rsidRPr="002C5A39" w:rsidTr="008D6000">
        <w:tc>
          <w:tcPr>
            <w:tcW w:w="2049" w:type="pct"/>
          </w:tcPr>
          <w:p w:rsidR="008D6000" w:rsidRPr="001B1F50" w:rsidRDefault="008D6000" w:rsidP="008E045B">
            <w:pPr>
              <w:ind w:right="131"/>
              <w:contextualSpacing/>
            </w:pPr>
            <w:r w:rsidRPr="001B1F50">
              <w:t xml:space="preserve">Помещения для самостоятельной работы </w:t>
            </w:r>
            <w:proofErr w:type="gramStart"/>
            <w:r w:rsidRPr="001B1F50">
              <w:t>обучающихся</w:t>
            </w:r>
            <w:proofErr w:type="gramEnd"/>
            <w:r w:rsidRPr="001B1F50">
              <w:t>: компьютерные классы; читальные залы библиотеки</w:t>
            </w:r>
          </w:p>
        </w:tc>
        <w:tc>
          <w:tcPr>
            <w:tcW w:w="2951" w:type="pct"/>
          </w:tcPr>
          <w:p w:rsidR="008D6000" w:rsidRPr="001B1F50" w:rsidRDefault="008D6000" w:rsidP="008E045B">
            <w:pPr>
              <w:ind w:right="131"/>
              <w:contextualSpacing/>
            </w:pPr>
            <w:r w:rsidRPr="001B1F50">
              <w:t xml:space="preserve">Персональные компьютеры  с пакетом MS </w:t>
            </w:r>
            <w:proofErr w:type="spellStart"/>
            <w:r w:rsidRPr="001B1F50">
              <w:t>Office</w:t>
            </w:r>
            <w:proofErr w:type="spellEnd"/>
            <w:r w:rsidRPr="001B1F50">
              <w:t xml:space="preserve">, выходом в Интернет и с доступом в электронную информационно-образовательную среду университета </w:t>
            </w:r>
          </w:p>
        </w:tc>
      </w:tr>
      <w:tr w:rsidR="008D6000" w:rsidRPr="002C5A39" w:rsidTr="008D6000">
        <w:tc>
          <w:tcPr>
            <w:tcW w:w="2049" w:type="pct"/>
          </w:tcPr>
          <w:p w:rsidR="008D6000" w:rsidRPr="001B1F50" w:rsidRDefault="008D6000" w:rsidP="008E045B">
            <w:pPr>
              <w:ind w:right="131"/>
              <w:contextualSpacing/>
            </w:pPr>
            <w:r w:rsidRPr="001B1F50">
              <w:t>Помещение для хранения и профилактического обслуживания учебного оборудования</w:t>
            </w:r>
          </w:p>
        </w:tc>
        <w:tc>
          <w:tcPr>
            <w:tcW w:w="2951" w:type="pct"/>
          </w:tcPr>
          <w:p w:rsidR="008D6000" w:rsidRPr="001B1F50" w:rsidRDefault="008D6000" w:rsidP="008E045B">
            <w:pPr>
              <w:ind w:right="131"/>
              <w:contextualSpacing/>
            </w:pPr>
            <w:r w:rsidRPr="001B1F50">
              <w:t>Стеллажи для хранения учебно-наглядных пособий и учебно-методической документации.</w:t>
            </w:r>
          </w:p>
          <w:p w:rsidR="008D6000" w:rsidRPr="001B1F50" w:rsidRDefault="008D6000" w:rsidP="008E045B">
            <w:pPr>
              <w:ind w:right="131"/>
              <w:contextualSpacing/>
            </w:pPr>
          </w:p>
        </w:tc>
      </w:tr>
    </w:tbl>
    <w:p w:rsidR="00D95BF2" w:rsidRDefault="00D95BF2" w:rsidP="008D6000">
      <w:pPr>
        <w:spacing w:before="1"/>
        <w:ind w:left="297"/>
        <w:rPr>
          <w:sz w:val="17"/>
        </w:rPr>
      </w:pPr>
    </w:p>
    <w:p w:rsidR="00415225" w:rsidRPr="00415225" w:rsidRDefault="00415225" w:rsidP="00415225">
      <w:pPr>
        <w:jc w:val="center"/>
        <w:rPr>
          <w:b/>
          <w:sz w:val="24"/>
          <w:szCs w:val="24"/>
        </w:rPr>
      </w:pPr>
      <w:r w:rsidRPr="00415225">
        <w:rPr>
          <w:b/>
          <w:sz w:val="24"/>
          <w:szCs w:val="24"/>
        </w:rPr>
        <w:t>Приложение 1</w:t>
      </w:r>
    </w:p>
    <w:p w:rsidR="00415225" w:rsidRPr="00415225" w:rsidRDefault="00415225" w:rsidP="00415225">
      <w:pPr>
        <w:ind w:firstLine="709"/>
        <w:jc w:val="both"/>
        <w:rPr>
          <w:b/>
          <w:sz w:val="24"/>
          <w:szCs w:val="24"/>
        </w:rPr>
      </w:pPr>
    </w:p>
    <w:p w:rsidR="00415225" w:rsidRPr="00415225" w:rsidRDefault="00415225" w:rsidP="00415225">
      <w:pPr>
        <w:ind w:firstLine="709"/>
        <w:jc w:val="both"/>
        <w:rPr>
          <w:b/>
          <w:sz w:val="24"/>
          <w:szCs w:val="24"/>
        </w:rPr>
      </w:pPr>
      <w:r w:rsidRPr="00415225">
        <w:rPr>
          <w:b/>
          <w:sz w:val="24"/>
          <w:szCs w:val="24"/>
        </w:rPr>
        <w:t xml:space="preserve">Методические рекомендации для самостоятельной работы студентов </w:t>
      </w:r>
    </w:p>
    <w:p w:rsidR="00415225" w:rsidRPr="00415225" w:rsidRDefault="00415225" w:rsidP="00415225">
      <w:pPr>
        <w:ind w:firstLine="709"/>
        <w:jc w:val="both"/>
        <w:rPr>
          <w:sz w:val="24"/>
          <w:szCs w:val="24"/>
        </w:rPr>
      </w:pPr>
    </w:p>
    <w:p w:rsidR="00415225" w:rsidRPr="00415225" w:rsidRDefault="00415225" w:rsidP="00415225">
      <w:pPr>
        <w:ind w:firstLine="709"/>
        <w:jc w:val="both"/>
        <w:rPr>
          <w:sz w:val="24"/>
          <w:szCs w:val="24"/>
        </w:rPr>
      </w:pPr>
      <w:r w:rsidRPr="00415225">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w:t>
      </w:r>
      <w:r w:rsidRPr="00415225">
        <w:rPr>
          <w:sz w:val="24"/>
          <w:szCs w:val="24"/>
        </w:rPr>
        <w:lastRenderedPageBreak/>
        <w:t xml:space="preserve">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415225" w:rsidRPr="00415225" w:rsidRDefault="00415225" w:rsidP="00415225">
      <w:pPr>
        <w:ind w:firstLine="709"/>
        <w:jc w:val="both"/>
        <w:rPr>
          <w:sz w:val="24"/>
          <w:szCs w:val="24"/>
        </w:rPr>
      </w:pPr>
    </w:p>
    <w:p w:rsidR="00415225" w:rsidRPr="00415225" w:rsidRDefault="00415225" w:rsidP="00415225">
      <w:pPr>
        <w:ind w:firstLine="709"/>
        <w:jc w:val="both"/>
        <w:rPr>
          <w:sz w:val="24"/>
          <w:szCs w:val="24"/>
        </w:rPr>
      </w:pPr>
      <w:r w:rsidRPr="00415225">
        <w:rPr>
          <w:b/>
          <w:sz w:val="24"/>
          <w:szCs w:val="24"/>
        </w:rPr>
        <w:t>Конспект лекции.</w:t>
      </w:r>
      <w:r w:rsidRPr="00415225">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415225" w:rsidRPr="00415225" w:rsidRDefault="00415225" w:rsidP="00415225">
      <w:pPr>
        <w:ind w:firstLine="709"/>
        <w:jc w:val="both"/>
        <w:rPr>
          <w:sz w:val="24"/>
          <w:szCs w:val="24"/>
        </w:rPr>
      </w:pPr>
      <w:r w:rsidRPr="00415225">
        <w:rPr>
          <w:sz w:val="24"/>
          <w:szCs w:val="24"/>
        </w:rPr>
        <w:t xml:space="preserve">Для успешного выполнения этой работы советуем: </w:t>
      </w:r>
    </w:p>
    <w:p w:rsidR="00415225" w:rsidRPr="00415225" w:rsidRDefault="00415225" w:rsidP="00415225">
      <w:pPr>
        <w:ind w:firstLine="709"/>
        <w:jc w:val="both"/>
        <w:rPr>
          <w:sz w:val="24"/>
          <w:szCs w:val="24"/>
        </w:rPr>
      </w:pPr>
      <w:r w:rsidRPr="00415225">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415225" w:rsidRPr="00415225" w:rsidRDefault="00415225" w:rsidP="00415225">
      <w:pPr>
        <w:ind w:firstLine="709"/>
        <w:jc w:val="both"/>
        <w:rPr>
          <w:sz w:val="24"/>
          <w:szCs w:val="24"/>
        </w:rPr>
      </w:pPr>
      <w:r w:rsidRPr="00415225">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415225" w:rsidRPr="00415225" w:rsidRDefault="00415225" w:rsidP="00415225">
      <w:pPr>
        <w:ind w:firstLine="709"/>
        <w:jc w:val="both"/>
        <w:rPr>
          <w:sz w:val="24"/>
          <w:szCs w:val="24"/>
        </w:rPr>
      </w:pPr>
      <w:r w:rsidRPr="00415225">
        <w:rPr>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sidRPr="00415225">
        <w:rPr>
          <w:sz w:val="24"/>
          <w:szCs w:val="24"/>
        </w:rPr>
        <w:t>упущенное</w:t>
      </w:r>
      <w:proofErr w:type="gramEnd"/>
      <w:r w:rsidRPr="00415225">
        <w:rPr>
          <w:sz w:val="24"/>
          <w:szCs w:val="24"/>
        </w:rPr>
        <w:t xml:space="preserve">. </w:t>
      </w:r>
    </w:p>
    <w:p w:rsidR="00415225" w:rsidRPr="00415225" w:rsidRDefault="00415225" w:rsidP="00415225">
      <w:pPr>
        <w:ind w:firstLine="709"/>
        <w:jc w:val="both"/>
        <w:rPr>
          <w:sz w:val="24"/>
          <w:szCs w:val="24"/>
        </w:rPr>
      </w:pPr>
      <w:r w:rsidRPr="00415225">
        <w:rPr>
          <w:sz w:val="24"/>
          <w:szCs w:val="24"/>
        </w:rPr>
        <w:t xml:space="preserve">- </w:t>
      </w:r>
      <w:proofErr w:type="gramStart"/>
      <w:r w:rsidRPr="00415225">
        <w:rPr>
          <w:sz w:val="24"/>
          <w:szCs w:val="24"/>
        </w:rPr>
        <w:t>у</w:t>
      </w:r>
      <w:proofErr w:type="gramEnd"/>
      <w:r w:rsidRPr="00415225">
        <w:rPr>
          <w:sz w:val="24"/>
          <w:szCs w:val="24"/>
        </w:rPr>
        <w:t xml:space="preserve">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415225" w:rsidRPr="00415225" w:rsidRDefault="00415225" w:rsidP="00415225">
      <w:pPr>
        <w:ind w:firstLine="709"/>
        <w:jc w:val="both"/>
        <w:rPr>
          <w:sz w:val="24"/>
          <w:szCs w:val="24"/>
        </w:rPr>
      </w:pPr>
      <w:r w:rsidRPr="00415225">
        <w:rPr>
          <w:sz w:val="24"/>
          <w:szCs w:val="24"/>
        </w:rPr>
        <w:t xml:space="preserve">- </w:t>
      </w:r>
      <w:proofErr w:type="gramStart"/>
      <w:r w:rsidRPr="00415225">
        <w:rPr>
          <w:sz w:val="24"/>
          <w:szCs w:val="24"/>
        </w:rPr>
        <w:t>н</w:t>
      </w:r>
      <w:proofErr w:type="gramEnd"/>
      <w:r w:rsidRPr="00415225">
        <w:rPr>
          <w:sz w:val="24"/>
          <w:szCs w:val="24"/>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sidRPr="00415225">
        <w:rPr>
          <w:sz w:val="24"/>
          <w:szCs w:val="24"/>
        </w:rPr>
        <w:t>при-думайте</w:t>
      </w:r>
      <w:proofErr w:type="spellEnd"/>
      <w:proofErr w:type="gramEnd"/>
      <w:r w:rsidRPr="00415225">
        <w:rPr>
          <w:sz w:val="24"/>
          <w:szCs w:val="24"/>
        </w:rPr>
        <w:t xml:space="preserve"> собственные сокращения. </w:t>
      </w:r>
    </w:p>
    <w:p w:rsidR="00415225" w:rsidRPr="00415225" w:rsidRDefault="00415225" w:rsidP="00415225">
      <w:pPr>
        <w:ind w:firstLine="709"/>
        <w:jc w:val="both"/>
        <w:rPr>
          <w:sz w:val="24"/>
          <w:szCs w:val="24"/>
        </w:rPr>
      </w:pPr>
      <w:r w:rsidRPr="00415225">
        <w:rPr>
          <w:sz w:val="24"/>
          <w:szCs w:val="24"/>
        </w:rPr>
        <w:t xml:space="preserve">- </w:t>
      </w:r>
      <w:proofErr w:type="gramStart"/>
      <w:r w:rsidRPr="00415225">
        <w:rPr>
          <w:sz w:val="24"/>
          <w:szCs w:val="24"/>
        </w:rPr>
        <w:t>у</w:t>
      </w:r>
      <w:proofErr w:type="gramEnd"/>
      <w:r w:rsidRPr="00415225">
        <w:rPr>
          <w:sz w:val="24"/>
          <w:szCs w:val="24"/>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415225" w:rsidRPr="00415225" w:rsidRDefault="00415225" w:rsidP="00415225">
      <w:pPr>
        <w:ind w:firstLine="709"/>
        <w:jc w:val="both"/>
        <w:rPr>
          <w:sz w:val="24"/>
          <w:szCs w:val="24"/>
        </w:rPr>
      </w:pPr>
      <w:r w:rsidRPr="00415225">
        <w:rPr>
          <w:sz w:val="24"/>
          <w:szCs w:val="24"/>
        </w:rPr>
        <w:t xml:space="preserve">- </w:t>
      </w:r>
      <w:proofErr w:type="gramStart"/>
      <w:r w:rsidRPr="00415225">
        <w:rPr>
          <w:sz w:val="24"/>
          <w:szCs w:val="24"/>
        </w:rPr>
        <w:t>п</w:t>
      </w:r>
      <w:proofErr w:type="gramEnd"/>
      <w:r w:rsidRPr="00415225">
        <w:rPr>
          <w:sz w:val="24"/>
          <w:szCs w:val="24"/>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415225" w:rsidRPr="00415225" w:rsidRDefault="00415225" w:rsidP="00415225">
      <w:pPr>
        <w:ind w:firstLine="709"/>
        <w:jc w:val="both"/>
        <w:rPr>
          <w:sz w:val="24"/>
          <w:szCs w:val="24"/>
        </w:rPr>
      </w:pPr>
      <w:r w:rsidRPr="00415225">
        <w:rPr>
          <w:b/>
          <w:sz w:val="24"/>
          <w:szCs w:val="24"/>
        </w:rPr>
        <w:t>Подготовка к практическим занятиям.</w:t>
      </w:r>
      <w:r w:rsidRPr="00415225">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415225" w:rsidRPr="00415225" w:rsidRDefault="00415225" w:rsidP="00415225">
      <w:pPr>
        <w:ind w:firstLine="709"/>
        <w:jc w:val="both"/>
        <w:rPr>
          <w:sz w:val="24"/>
          <w:szCs w:val="24"/>
        </w:rPr>
      </w:pPr>
      <w:r w:rsidRPr="00415225">
        <w:rPr>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415225" w:rsidRPr="00415225" w:rsidRDefault="00415225" w:rsidP="00415225">
      <w:pPr>
        <w:ind w:firstLine="709"/>
        <w:jc w:val="both"/>
        <w:rPr>
          <w:sz w:val="24"/>
          <w:szCs w:val="24"/>
        </w:rPr>
      </w:pPr>
      <w:r w:rsidRPr="00415225">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415225">
        <w:rPr>
          <w:sz w:val="24"/>
          <w:szCs w:val="24"/>
        </w:rPr>
        <w:t>выступающему</w:t>
      </w:r>
      <w:proofErr w:type="gramEnd"/>
      <w:r w:rsidRPr="00415225">
        <w:rPr>
          <w:sz w:val="24"/>
          <w:szCs w:val="24"/>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415225" w:rsidRPr="00415225" w:rsidRDefault="00415225" w:rsidP="00415225">
      <w:pPr>
        <w:ind w:firstLine="709"/>
        <w:jc w:val="both"/>
        <w:rPr>
          <w:sz w:val="24"/>
          <w:szCs w:val="24"/>
        </w:rPr>
      </w:pPr>
      <w:r w:rsidRPr="00415225">
        <w:rPr>
          <w:sz w:val="24"/>
          <w:szCs w:val="24"/>
        </w:rPr>
        <w:t xml:space="preserve">Беседа по плану представляет собой заранее </w:t>
      </w:r>
      <w:proofErr w:type="gramStart"/>
      <w:r w:rsidRPr="00415225">
        <w:rPr>
          <w:sz w:val="24"/>
          <w:szCs w:val="24"/>
        </w:rPr>
        <w:t>подготовленное</w:t>
      </w:r>
      <w:proofErr w:type="gramEnd"/>
      <w:r w:rsidRPr="00415225">
        <w:rPr>
          <w:sz w:val="24"/>
          <w:szCs w:val="24"/>
        </w:rPr>
        <w:t xml:space="preserve"> совместное </w:t>
      </w:r>
      <w:proofErr w:type="spellStart"/>
      <w:r w:rsidRPr="00415225">
        <w:rPr>
          <w:sz w:val="24"/>
          <w:szCs w:val="24"/>
        </w:rPr>
        <w:t>об-суждение</w:t>
      </w:r>
      <w:proofErr w:type="spellEnd"/>
      <w:r w:rsidRPr="00415225">
        <w:rPr>
          <w:sz w:val="24"/>
          <w:szCs w:val="24"/>
        </w:rPr>
        <w:t xml:space="preserve"> </w:t>
      </w:r>
      <w:r w:rsidRPr="00415225">
        <w:rPr>
          <w:sz w:val="24"/>
          <w:szCs w:val="24"/>
        </w:rPr>
        <w:lastRenderedPageBreak/>
        <w:t xml:space="preserve">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415225" w:rsidRPr="00415225" w:rsidRDefault="00415225" w:rsidP="00415225">
      <w:pPr>
        <w:ind w:firstLine="709"/>
        <w:jc w:val="both"/>
        <w:rPr>
          <w:sz w:val="24"/>
          <w:szCs w:val="24"/>
        </w:rPr>
      </w:pPr>
      <w:r w:rsidRPr="00415225">
        <w:rPr>
          <w:b/>
          <w:sz w:val="24"/>
          <w:szCs w:val="24"/>
        </w:rPr>
        <w:t>Доклад</w:t>
      </w:r>
      <w:r w:rsidRPr="00415225">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415225" w:rsidRPr="00415225" w:rsidRDefault="00415225" w:rsidP="00415225">
      <w:pPr>
        <w:ind w:firstLine="709"/>
        <w:jc w:val="both"/>
        <w:rPr>
          <w:sz w:val="24"/>
          <w:szCs w:val="24"/>
        </w:rPr>
      </w:pPr>
      <w:r w:rsidRPr="00415225">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415225" w:rsidRPr="00415225" w:rsidRDefault="00415225" w:rsidP="00415225">
      <w:pPr>
        <w:ind w:firstLine="709"/>
        <w:jc w:val="both"/>
        <w:rPr>
          <w:sz w:val="24"/>
          <w:szCs w:val="24"/>
        </w:rPr>
      </w:pPr>
      <w:r w:rsidRPr="00415225">
        <w:rPr>
          <w:sz w:val="24"/>
          <w:szCs w:val="24"/>
        </w:rPr>
        <w:t xml:space="preserve">При работе над докладом следует учесть некоторые специфические особенности: </w:t>
      </w:r>
    </w:p>
    <w:p w:rsidR="00415225" w:rsidRPr="00415225" w:rsidRDefault="00415225" w:rsidP="00415225">
      <w:pPr>
        <w:widowControl/>
        <w:numPr>
          <w:ilvl w:val="0"/>
          <w:numId w:val="16"/>
        </w:numPr>
        <w:tabs>
          <w:tab w:val="left" w:pos="851"/>
        </w:tabs>
        <w:autoSpaceDE/>
        <w:autoSpaceDN/>
        <w:adjustRightInd w:val="0"/>
        <w:ind w:left="0" w:firstLine="709"/>
        <w:contextualSpacing/>
        <w:rPr>
          <w:sz w:val="24"/>
          <w:szCs w:val="24"/>
          <w:lang w:eastAsia="en-US" w:bidi="ar-SA"/>
        </w:rPr>
      </w:pPr>
      <w:r w:rsidRPr="00415225">
        <w:rPr>
          <w:sz w:val="24"/>
          <w:szCs w:val="24"/>
          <w:lang w:eastAsia="en-US" w:bidi="ar-SA"/>
        </w:rPr>
        <w:t xml:space="preserve">Объем доклада должен согласовываться со временем, отведенным для выступления. </w:t>
      </w:r>
    </w:p>
    <w:p w:rsidR="00415225" w:rsidRPr="00415225" w:rsidRDefault="00415225" w:rsidP="00415225">
      <w:pPr>
        <w:widowControl/>
        <w:numPr>
          <w:ilvl w:val="0"/>
          <w:numId w:val="16"/>
        </w:numPr>
        <w:tabs>
          <w:tab w:val="left" w:pos="851"/>
        </w:tabs>
        <w:autoSpaceDE/>
        <w:autoSpaceDN/>
        <w:adjustRightInd w:val="0"/>
        <w:ind w:left="0" w:firstLine="709"/>
        <w:contextualSpacing/>
        <w:rPr>
          <w:sz w:val="24"/>
          <w:szCs w:val="24"/>
          <w:lang w:eastAsia="en-US" w:bidi="ar-SA"/>
        </w:rPr>
      </w:pPr>
      <w:r w:rsidRPr="00415225">
        <w:rPr>
          <w:sz w:val="24"/>
          <w:szCs w:val="24"/>
          <w:lang w:eastAsia="en-US" w:bidi="ar-SA"/>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415225" w:rsidRPr="00415225" w:rsidRDefault="00415225" w:rsidP="00415225">
      <w:pPr>
        <w:widowControl/>
        <w:numPr>
          <w:ilvl w:val="0"/>
          <w:numId w:val="16"/>
        </w:numPr>
        <w:tabs>
          <w:tab w:val="left" w:pos="851"/>
        </w:tabs>
        <w:autoSpaceDE/>
        <w:autoSpaceDN/>
        <w:adjustRightInd w:val="0"/>
        <w:ind w:left="0" w:firstLine="709"/>
        <w:contextualSpacing/>
        <w:rPr>
          <w:sz w:val="24"/>
          <w:szCs w:val="24"/>
          <w:lang w:eastAsia="en-US" w:bidi="ar-SA"/>
        </w:rPr>
      </w:pPr>
      <w:r w:rsidRPr="00415225">
        <w:rPr>
          <w:sz w:val="24"/>
          <w:szCs w:val="24"/>
          <w:lang w:eastAsia="en-US" w:bidi="ar-SA"/>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415225" w:rsidRPr="00415225" w:rsidRDefault="00415225" w:rsidP="00415225">
      <w:pPr>
        <w:ind w:firstLine="709"/>
        <w:jc w:val="both"/>
        <w:rPr>
          <w:sz w:val="24"/>
          <w:szCs w:val="24"/>
        </w:rPr>
      </w:pPr>
      <w:r w:rsidRPr="00415225">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415225" w:rsidRPr="00415225" w:rsidRDefault="00415225" w:rsidP="00415225">
      <w:pPr>
        <w:ind w:firstLine="709"/>
        <w:jc w:val="both"/>
        <w:rPr>
          <w:sz w:val="24"/>
          <w:szCs w:val="24"/>
        </w:rPr>
      </w:pPr>
      <w:r w:rsidRPr="00415225">
        <w:rPr>
          <w:sz w:val="24"/>
          <w:szCs w:val="24"/>
        </w:rPr>
        <w:t xml:space="preserve">При подготовке к устному выступлению возьмите на вооружение некоторые советы: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415225">
        <w:rPr>
          <w:sz w:val="24"/>
          <w:szCs w:val="24"/>
          <w:lang w:eastAsia="en-US" w:bidi="ar-SA"/>
        </w:rPr>
        <w:t>заглядывания</w:t>
      </w:r>
      <w:proofErr w:type="spellEnd"/>
      <w:r w:rsidRPr="00415225">
        <w:rPr>
          <w:sz w:val="24"/>
          <w:szCs w:val="24"/>
          <w:lang w:eastAsia="en-US" w:bidi="ar-SA"/>
        </w:rPr>
        <w:t xml:space="preserve"> в текст.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415225">
        <w:rPr>
          <w:sz w:val="24"/>
          <w:szCs w:val="24"/>
          <w:lang w:eastAsia="en-US" w:bidi="ar-SA"/>
        </w:rPr>
        <w:t>от части</w:t>
      </w:r>
      <w:proofErr w:type="gramEnd"/>
      <w:r w:rsidRPr="00415225">
        <w:rPr>
          <w:sz w:val="24"/>
          <w:szCs w:val="24"/>
          <w:lang w:eastAsia="en-US" w:bidi="ar-SA"/>
        </w:rPr>
        <w:t xml:space="preserve"> к части, выделяйте интонационно особо важные мысли и аргументы, варьируйте темп речи.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Сверьте письменный те</w:t>
      </w:r>
      <w:proofErr w:type="gramStart"/>
      <w:r w:rsidRPr="00415225">
        <w:rPr>
          <w:sz w:val="24"/>
          <w:szCs w:val="24"/>
          <w:lang w:eastAsia="en-US" w:bidi="ar-SA"/>
        </w:rPr>
        <w:t>кст с хр</w:t>
      </w:r>
      <w:proofErr w:type="gramEnd"/>
      <w:r w:rsidRPr="00415225">
        <w:rPr>
          <w:sz w:val="24"/>
          <w:szCs w:val="24"/>
          <w:lang w:eastAsia="en-US" w:bidi="ar-SA"/>
        </w:rPr>
        <w:t>онометром, для этого прочитайте его несколько раз с секундомером в руках. В случае</w:t>
      </w:r>
      <w:proofErr w:type="gramStart"/>
      <w:r w:rsidRPr="00415225">
        <w:rPr>
          <w:sz w:val="24"/>
          <w:szCs w:val="24"/>
          <w:lang w:eastAsia="en-US" w:bidi="ar-SA"/>
        </w:rPr>
        <w:t>,</w:t>
      </w:r>
      <w:proofErr w:type="gramEnd"/>
      <w:r w:rsidRPr="00415225">
        <w:rPr>
          <w:sz w:val="24"/>
          <w:szCs w:val="24"/>
          <w:lang w:eastAsia="en-US" w:bidi="ar-SA"/>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lastRenderedPageBreak/>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415225">
        <w:rPr>
          <w:sz w:val="24"/>
          <w:szCs w:val="24"/>
          <w:lang w:eastAsia="en-US" w:bidi="ar-SA"/>
        </w:rPr>
        <w:t>опоздавших</w:t>
      </w:r>
      <w:proofErr w:type="gramEnd"/>
      <w:r w:rsidRPr="00415225">
        <w:rPr>
          <w:sz w:val="24"/>
          <w:szCs w:val="24"/>
          <w:lang w:eastAsia="en-US" w:bidi="ar-SA"/>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415225" w:rsidRPr="00415225" w:rsidRDefault="00415225" w:rsidP="00415225">
      <w:pPr>
        <w:ind w:firstLine="709"/>
        <w:jc w:val="both"/>
        <w:rPr>
          <w:sz w:val="24"/>
          <w:szCs w:val="24"/>
        </w:rPr>
      </w:pPr>
      <w:r w:rsidRPr="00415225">
        <w:rPr>
          <w:b/>
          <w:sz w:val="24"/>
          <w:szCs w:val="24"/>
        </w:rPr>
        <w:t>Презентация</w:t>
      </w:r>
      <w:r w:rsidRPr="00415225">
        <w:rPr>
          <w:sz w:val="24"/>
          <w:szCs w:val="24"/>
        </w:rPr>
        <w:t xml:space="preserve"> – современный способ устного или письменного представления информации с использованием </w:t>
      </w:r>
      <w:proofErr w:type="spellStart"/>
      <w:r w:rsidRPr="00415225">
        <w:rPr>
          <w:sz w:val="24"/>
          <w:szCs w:val="24"/>
        </w:rPr>
        <w:t>мультимедийных</w:t>
      </w:r>
      <w:proofErr w:type="spellEnd"/>
      <w:r w:rsidRPr="00415225">
        <w:rPr>
          <w:sz w:val="24"/>
          <w:szCs w:val="24"/>
        </w:rPr>
        <w:t xml:space="preserve"> технологий. </w:t>
      </w:r>
    </w:p>
    <w:p w:rsidR="00415225" w:rsidRPr="00415225" w:rsidRDefault="00415225" w:rsidP="00415225">
      <w:pPr>
        <w:ind w:firstLine="709"/>
        <w:jc w:val="both"/>
        <w:rPr>
          <w:sz w:val="24"/>
          <w:szCs w:val="24"/>
        </w:rPr>
      </w:pPr>
      <w:r w:rsidRPr="00415225">
        <w:rPr>
          <w:sz w:val="24"/>
          <w:szCs w:val="24"/>
        </w:rPr>
        <w:t xml:space="preserve">Существует несколько вариантов презентаций. </w:t>
      </w:r>
    </w:p>
    <w:p w:rsidR="00415225" w:rsidRPr="00415225" w:rsidRDefault="00415225" w:rsidP="00415225">
      <w:pPr>
        <w:widowControl/>
        <w:numPr>
          <w:ilvl w:val="0"/>
          <w:numId w:val="16"/>
        </w:numPr>
        <w:autoSpaceDE/>
        <w:autoSpaceDN/>
        <w:adjustRightInd w:val="0"/>
        <w:ind w:left="0" w:firstLine="709"/>
        <w:contextualSpacing/>
        <w:rPr>
          <w:sz w:val="24"/>
          <w:szCs w:val="24"/>
          <w:lang w:val="en-US" w:eastAsia="en-US" w:bidi="ar-SA"/>
        </w:rPr>
      </w:pPr>
      <w:r w:rsidRPr="00415225">
        <w:rPr>
          <w:sz w:val="24"/>
          <w:szCs w:val="24"/>
          <w:lang w:eastAsia="en-US" w:bidi="ar-SA"/>
        </w:rPr>
        <w:t xml:space="preserve"> Презентация с выступлением докладчика</w:t>
      </w:r>
    </w:p>
    <w:p w:rsidR="00415225" w:rsidRPr="00415225" w:rsidRDefault="00415225" w:rsidP="00415225">
      <w:pPr>
        <w:widowControl/>
        <w:numPr>
          <w:ilvl w:val="0"/>
          <w:numId w:val="16"/>
        </w:numPr>
        <w:autoSpaceDE/>
        <w:autoSpaceDN/>
        <w:adjustRightInd w:val="0"/>
        <w:ind w:left="0" w:firstLine="709"/>
        <w:contextualSpacing/>
        <w:rPr>
          <w:sz w:val="24"/>
          <w:szCs w:val="24"/>
          <w:lang w:val="en-US" w:eastAsia="en-US" w:bidi="ar-SA"/>
        </w:rPr>
      </w:pPr>
      <w:r w:rsidRPr="00415225">
        <w:rPr>
          <w:sz w:val="24"/>
          <w:szCs w:val="24"/>
          <w:lang w:eastAsia="en-US" w:bidi="ar-SA"/>
        </w:rPr>
        <w:t xml:space="preserve">Презентация с комментариями докладчика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Презентация для самостоятельного просмотра, которая может демонстрироваться перед аудиторией без участия докладчика. </w:t>
      </w:r>
    </w:p>
    <w:p w:rsidR="00415225" w:rsidRPr="00415225" w:rsidRDefault="00415225" w:rsidP="00415225">
      <w:pPr>
        <w:ind w:firstLine="709"/>
        <w:jc w:val="both"/>
        <w:rPr>
          <w:sz w:val="24"/>
          <w:szCs w:val="24"/>
        </w:rPr>
      </w:pPr>
      <w:r w:rsidRPr="00415225">
        <w:rPr>
          <w:sz w:val="24"/>
          <w:szCs w:val="24"/>
        </w:rPr>
        <w:t xml:space="preserve">Подготовка презентации включает в себя несколько этапов: </w:t>
      </w:r>
    </w:p>
    <w:p w:rsidR="00415225" w:rsidRPr="00415225" w:rsidRDefault="00415225" w:rsidP="00415225">
      <w:pPr>
        <w:ind w:firstLine="709"/>
        <w:jc w:val="both"/>
        <w:rPr>
          <w:sz w:val="24"/>
          <w:szCs w:val="24"/>
        </w:rPr>
      </w:pPr>
      <w:r w:rsidRPr="00415225">
        <w:rPr>
          <w:sz w:val="24"/>
          <w:szCs w:val="24"/>
        </w:rPr>
        <w:t xml:space="preserve">1. Планирование презентации </w:t>
      </w:r>
    </w:p>
    <w:p w:rsidR="00415225" w:rsidRPr="00415225" w:rsidRDefault="00415225" w:rsidP="00415225">
      <w:pPr>
        <w:ind w:firstLine="709"/>
        <w:jc w:val="both"/>
        <w:rPr>
          <w:sz w:val="24"/>
          <w:szCs w:val="24"/>
        </w:rPr>
      </w:pPr>
      <w:r w:rsidRPr="00415225">
        <w:rPr>
          <w:sz w:val="24"/>
          <w:szCs w:val="24"/>
        </w:rPr>
        <w:t xml:space="preserve">От ответов на эти вопросы будет зависеть всё построение презентации: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 каково предназначение и смысл презентации (демонстрация результатов научной работы, защита дипломного проекта и т.д.);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 какую роль будет выполнять презентация в ходе выступления (сопровождение доклада или его иллюстрация);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 какова цель презентации (информирование, убеждение или анализ);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 на какое время рассчитана презентация (короткое - 5-10 минут или продолжительное - 15-20 минут);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 каков размер и состав зрительской аудитории (10-15 человек или 80-100; преподаватели, студенты или смешенная аудитория). </w:t>
      </w:r>
    </w:p>
    <w:p w:rsidR="00415225" w:rsidRPr="00415225" w:rsidRDefault="00415225" w:rsidP="00415225">
      <w:pPr>
        <w:ind w:firstLine="709"/>
        <w:jc w:val="both"/>
        <w:rPr>
          <w:sz w:val="24"/>
          <w:szCs w:val="24"/>
        </w:rPr>
      </w:pPr>
      <w:r w:rsidRPr="00415225">
        <w:rPr>
          <w:sz w:val="24"/>
          <w:szCs w:val="24"/>
        </w:rPr>
        <w:t xml:space="preserve">2. Структурирование информации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в презентации не должна быть менее 10 слайдов, а общее их количество превышать 20 - 25.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 основными принципами при составлении презентации должны быть ясность, наглядность, логичность и запоминаемость;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 презентация должна иметь сценарий и четкую структуру, в которой будут отражены все причинно-следственные связи,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 первый шаг – это определение главной идеи, вокруг которой будет строиться презентация;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 сюжеты презентации могут разъяснять или иллюстрировать основные положения доклада в самых разнообразных вариантах. </w:t>
      </w:r>
    </w:p>
    <w:p w:rsidR="00415225" w:rsidRPr="00415225" w:rsidRDefault="00415225" w:rsidP="00415225">
      <w:pPr>
        <w:widowControl/>
        <w:autoSpaceDE/>
        <w:autoSpaceDN/>
        <w:ind w:firstLine="709"/>
        <w:contextualSpacing/>
        <w:jc w:val="both"/>
        <w:rPr>
          <w:sz w:val="24"/>
          <w:szCs w:val="24"/>
          <w:lang w:eastAsia="en-US" w:bidi="ar-SA"/>
        </w:rPr>
      </w:pPr>
      <w:r w:rsidRPr="00415225">
        <w:rPr>
          <w:sz w:val="24"/>
          <w:szCs w:val="24"/>
          <w:lang w:eastAsia="en-US" w:bidi="ar-SA"/>
        </w:rPr>
        <w:t xml:space="preserve">Очень важно найти правильный баланс между речью докладчика и сопровождающими её </w:t>
      </w:r>
      <w:proofErr w:type="spellStart"/>
      <w:r w:rsidRPr="00415225">
        <w:rPr>
          <w:sz w:val="24"/>
          <w:szCs w:val="24"/>
          <w:lang w:eastAsia="en-US" w:bidi="ar-SA"/>
        </w:rPr>
        <w:t>мультимедийными</w:t>
      </w:r>
      <w:proofErr w:type="spellEnd"/>
      <w:r w:rsidRPr="00415225">
        <w:rPr>
          <w:sz w:val="24"/>
          <w:szCs w:val="24"/>
          <w:lang w:eastAsia="en-US" w:bidi="ar-SA"/>
        </w:rPr>
        <w:t xml:space="preserve"> элементами. </w:t>
      </w:r>
    </w:p>
    <w:p w:rsidR="00415225" w:rsidRPr="00415225" w:rsidRDefault="00415225" w:rsidP="00415225">
      <w:pPr>
        <w:widowControl/>
        <w:autoSpaceDE/>
        <w:autoSpaceDN/>
        <w:ind w:firstLine="709"/>
        <w:contextualSpacing/>
        <w:jc w:val="both"/>
        <w:rPr>
          <w:sz w:val="24"/>
          <w:szCs w:val="24"/>
          <w:lang w:val="en-US" w:eastAsia="en-US" w:bidi="ar-SA"/>
        </w:rPr>
      </w:pPr>
      <w:proofErr w:type="spellStart"/>
      <w:r w:rsidRPr="00415225">
        <w:rPr>
          <w:sz w:val="24"/>
          <w:szCs w:val="24"/>
          <w:lang w:val="en-US" w:eastAsia="en-US" w:bidi="ar-SA"/>
        </w:rPr>
        <w:t>Для</w:t>
      </w:r>
      <w:proofErr w:type="spellEnd"/>
      <w:r w:rsidRPr="00415225">
        <w:rPr>
          <w:sz w:val="24"/>
          <w:szCs w:val="24"/>
          <w:lang w:val="en-US" w:eastAsia="en-US" w:bidi="ar-SA"/>
        </w:rPr>
        <w:t xml:space="preserve"> </w:t>
      </w:r>
      <w:proofErr w:type="spellStart"/>
      <w:r w:rsidRPr="00415225">
        <w:rPr>
          <w:sz w:val="24"/>
          <w:szCs w:val="24"/>
          <w:lang w:val="en-US" w:eastAsia="en-US" w:bidi="ar-SA"/>
        </w:rPr>
        <w:t>этого</w:t>
      </w:r>
      <w:proofErr w:type="spellEnd"/>
      <w:r w:rsidRPr="00415225">
        <w:rPr>
          <w:sz w:val="24"/>
          <w:szCs w:val="24"/>
          <w:lang w:val="en-US" w:eastAsia="en-US" w:bidi="ar-SA"/>
        </w:rPr>
        <w:t xml:space="preserve"> </w:t>
      </w:r>
      <w:proofErr w:type="spellStart"/>
      <w:r w:rsidRPr="00415225">
        <w:rPr>
          <w:sz w:val="24"/>
          <w:szCs w:val="24"/>
          <w:lang w:val="en-US" w:eastAsia="en-US" w:bidi="ar-SA"/>
        </w:rPr>
        <w:t>целесообразно</w:t>
      </w:r>
      <w:proofErr w:type="spellEnd"/>
      <w:r w:rsidRPr="00415225">
        <w:rPr>
          <w:sz w:val="24"/>
          <w:szCs w:val="24"/>
          <w:lang w:val="en-US" w:eastAsia="en-US" w:bidi="ar-SA"/>
        </w:rPr>
        <w:t xml:space="preserve">: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lastRenderedPageBreak/>
        <w:t xml:space="preserve"> определить, что будет представлено на каждом слайде, что будет в это время говориться, как будет сделан переход к следующему слайду;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 самые важные идеи и мысли отразить и на слайдах и произнести словами, тогда как второстепенные – либо словами, либо на слайдах;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 информацию на слайдах представить в виде тезисов – они сопровождают подробное изложение мыслей </w:t>
      </w:r>
      <w:proofErr w:type="gramStart"/>
      <w:r w:rsidRPr="00415225">
        <w:rPr>
          <w:sz w:val="24"/>
          <w:szCs w:val="24"/>
          <w:lang w:eastAsia="en-US" w:bidi="ar-SA"/>
        </w:rPr>
        <w:t>выступающего</w:t>
      </w:r>
      <w:proofErr w:type="gramEnd"/>
      <w:r w:rsidRPr="00415225">
        <w:rPr>
          <w:sz w:val="24"/>
          <w:szCs w:val="24"/>
          <w:lang w:eastAsia="en-US" w:bidi="ar-SA"/>
        </w:rPr>
        <w:t xml:space="preserve">, а не наоборот;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 для разъяснения положений доклада использовать разные виды слайдов: с текстом, с таблицами, с диаграммами;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 любая презентация должна иметь собственную драматургию, в которой есть: </w:t>
      </w:r>
    </w:p>
    <w:p w:rsidR="00415225" w:rsidRPr="00415225" w:rsidRDefault="00415225" w:rsidP="00415225">
      <w:pPr>
        <w:widowControl/>
        <w:autoSpaceDE/>
        <w:autoSpaceDN/>
        <w:ind w:firstLine="709"/>
        <w:contextualSpacing/>
        <w:jc w:val="both"/>
        <w:rPr>
          <w:sz w:val="24"/>
          <w:szCs w:val="24"/>
          <w:lang w:eastAsia="en-US" w:bidi="ar-SA"/>
        </w:rPr>
      </w:pPr>
      <w:r w:rsidRPr="00415225">
        <w:rPr>
          <w:sz w:val="24"/>
          <w:szCs w:val="24"/>
          <w:lang w:eastAsia="en-US" w:bidi="ar-SA"/>
        </w:rPr>
        <w:t xml:space="preserve">«завязка» - пробуждение интереса аудитории к теме сообщения (яркий наглядный пример); </w:t>
      </w:r>
    </w:p>
    <w:p w:rsidR="00415225" w:rsidRPr="00415225" w:rsidRDefault="00415225" w:rsidP="00415225">
      <w:pPr>
        <w:widowControl/>
        <w:autoSpaceDE/>
        <w:autoSpaceDN/>
        <w:ind w:firstLine="709"/>
        <w:contextualSpacing/>
        <w:jc w:val="both"/>
        <w:rPr>
          <w:sz w:val="24"/>
          <w:szCs w:val="24"/>
          <w:lang w:eastAsia="en-US" w:bidi="ar-SA"/>
        </w:rPr>
      </w:pPr>
      <w:r w:rsidRPr="00415225">
        <w:rPr>
          <w:sz w:val="24"/>
          <w:szCs w:val="24"/>
          <w:lang w:eastAsia="en-US" w:bidi="ar-SA"/>
        </w:rPr>
        <w:t xml:space="preserve">«развитие» - демонстрация основной информации в логической последовательности (чередование текстовых и графических слайдов); </w:t>
      </w:r>
    </w:p>
    <w:p w:rsidR="00415225" w:rsidRPr="00415225" w:rsidRDefault="00415225" w:rsidP="00415225">
      <w:pPr>
        <w:widowControl/>
        <w:autoSpaceDE/>
        <w:autoSpaceDN/>
        <w:ind w:firstLine="709"/>
        <w:contextualSpacing/>
        <w:jc w:val="both"/>
        <w:rPr>
          <w:sz w:val="24"/>
          <w:szCs w:val="24"/>
          <w:lang w:eastAsia="en-US" w:bidi="ar-SA"/>
        </w:rPr>
      </w:pPr>
      <w:r w:rsidRPr="00415225">
        <w:rPr>
          <w:sz w:val="24"/>
          <w:szCs w:val="24"/>
          <w:lang w:eastAsia="en-US" w:bidi="ar-SA"/>
        </w:rPr>
        <w:t xml:space="preserve">«кульминация» - представление самого главного, нового, неожиданного (эмоциональный речевой или иллюстративный образ); </w:t>
      </w:r>
    </w:p>
    <w:p w:rsidR="00415225" w:rsidRPr="00415225" w:rsidRDefault="00415225" w:rsidP="00415225">
      <w:pPr>
        <w:widowControl/>
        <w:autoSpaceDE/>
        <w:autoSpaceDN/>
        <w:ind w:firstLine="709"/>
        <w:contextualSpacing/>
        <w:jc w:val="both"/>
        <w:rPr>
          <w:sz w:val="24"/>
          <w:szCs w:val="24"/>
          <w:lang w:eastAsia="en-US" w:bidi="ar-SA"/>
        </w:rPr>
      </w:pPr>
      <w:r w:rsidRPr="00415225">
        <w:rPr>
          <w:sz w:val="24"/>
          <w:szCs w:val="24"/>
          <w:lang w:eastAsia="en-US" w:bidi="ar-SA"/>
        </w:rPr>
        <w:t xml:space="preserve">«развязка» - формулирование выводов или практических рекомендаций (видеоряд). </w:t>
      </w:r>
    </w:p>
    <w:p w:rsidR="00415225" w:rsidRPr="00415225" w:rsidRDefault="00415225" w:rsidP="00415225">
      <w:pPr>
        <w:ind w:firstLine="709"/>
        <w:jc w:val="both"/>
        <w:rPr>
          <w:sz w:val="24"/>
          <w:szCs w:val="24"/>
        </w:rPr>
      </w:pPr>
      <w:r w:rsidRPr="00415225">
        <w:rPr>
          <w:sz w:val="24"/>
          <w:szCs w:val="24"/>
        </w:rPr>
        <w:t xml:space="preserve">3. Оформление презентации </w:t>
      </w:r>
    </w:p>
    <w:p w:rsidR="00415225" w:rsidRPr="00415225" w:rsidRDefault="00415225" w:rsidP="00415225">
      <w:pPr>
        <w:ind w:firstLine="709"/>
        <w:jc w:val="both"/>
        <w:rPr>
          <w:sz w:val="24"/>
          <w:szCs w:val="24"/>
        </w:rPr>
      </w:pPr>
      <w:r w:rsidRPr="00415225">
        <w:rPr>
          <w:sz w:val="24"/>
          <w:szCs w:val="24"/>
        </w:rPr>
        <w:t xml:space="preserve">Оформление презентации включает в себя следующую обязательную информацию: </w:t>
      </w:r>
    </w:p>
    <w:p w:rsidR="00415225" w:rsidRPr="00415225" w:rsidRDefault="00415225" w:rsidP="00415225">
      <w:pPr>
        <w:ind w:firstLine="709"/>
        <w:jc w:val="both"/>
        <w:rPr>
          <w:sz w:val="24"/>
          <w:szCs w:val="24"/>
        </w:rPr>
      </w:pPr>
      <w:r w:rsidRPr="00415225">
        <w:rPr>
          <w:sz w:val="24"/>
          <w:szCs w:val="24"/>
        </w:rPr>
        <w:t xml:space="preserve">Титульный лист </w:t>
      </w:r>
    </w:p>
    <w:p w:rsidR="00415225" w:rsidRPr="00415225" w:rsidRDefault="00415225" w:rsidP="00415225">
      <w:pPr>
        <w:ind w:firstLine="709"/>
        <w:jc w:val="both"/>
        <w:rPr>
          <w:sz w:val="24"/>
          <w:szCs w:val="24"/>
        </w:rPr>
      </w:pPr>
      <w:r w:rsidRPr="00415225">
        <w:rPr>
          <w:sz w:val="24"/>
          <w:szCs w:val="24"/>
        </w:rPr>
        <w:t xml:space="preserve">- представляет тему доклада и имя автора (или авторов); </w:t>
      </w:r>
    </w:p>
    <w:p w:rsidR="00415225" w:rsidRPr="00415225" w:rsidRDefault="00415225" w:rsidP="00415225">
      <w:pPr>
        <w:ind w:firstLine="709"/>
        <w:jc w:val="both"/>
        <w:rPr>
          <w:sz w:val="24"/>
          <w:szCs w:val="24"/>
        </w:rPr>
      </w:pPr>
      <w:r w:rsidRPr="00415225">
        <w:rPr>
          <w:sz w:val="24"/>
          <w:szCs w:val="24"/>
        </w:rPr>
        <w:t xml:space="preserve">- на защите курсовой или дипломной работы указывает фамилию и инициалы научного руководителя или организации; </w:t>
      </w:r>
    </w:p>
    <w:p w:rsidR="00415225" w:rsidRPr="00415225" w:rsidRDefault="00415225" w:rsidP="00415225">
      <w:pPr>
        <w:ind w:firstLine="709"/>
        <w:jc w:val="both"/>
        <w:rPr>
          <w:sz w:val="24"/>
          <w:szCs w:val="24"/>
        </w:rPr>
      </w:pPr>
      <w:r w:rsidRPr="00415225">
        <w:rPr>
          <w:sz w:val="24"/>
          <w:szCs w:val="24"/>
        </w:rPr>
        <w:t xml:space="preserve">- на конференциях обозначает дату и название конференции. </w:t>
      </w:r>
    </w:p>
    <w:p w:rsidR="00415225" w:rsidRPr="00415225" w:rsidRDefault="00415225" w:rsidP="00415225">
      <w:pPr>
        <w:ind w:firstLine="709"/>
        <w:jc w:val="both"/>
        <w:rPr>
          <w:sz w:val="24"/>
          <w:szCs w:val="24"/>
        </w:rPr>
      </w:pPr>
      <w:r w:rsidRPr="00415225">
        <w:rPr>
          <w:sz w:val="24"/>
          <w:szCs w:val="24"/>
        </w:rPr>
        <w:t xml:space="preserve">План выступления </w:t>
      </w:r>
    </w:p>
    <w:p w:rsidR="00415225" w:rsidRPr="00415225" w:rsidRDefault="00415225" w:rsidP="00415225">
      <w:pPr>
        <w:ind w:firstLine="709"/>
        <w:jc w:val="both"/>
        <w:rPr>
          <w:sz w:val="24"/>
          <w:szCs w:val="24"/>
        </w:rPr>
      </w:pPr>
      <w:r w:rsidRPr="00415225">
        <w:rPr>
          <w:sz w:val="24"/>
          <w:szCs w:val="24"/>
        </w:rPr>
        <w:t xml:space="preserve">- формулирует основное содержание доклада (3-4 пункта); </w:t>
      </w:r>
    </w:p>
    <w:p w:rsidR="00415225" w:rsidRPr="00415225" w:rsidRDefault="00415225" w:rsidP="00415225">
      <w:pPr>
        <w:ind w:firstLine="709"/>
        <w:jc w:val="both"/>
        <w:rPr>
          <w:sz w:val="24"/>
          <w:szCs w:val="24"/>
        </w:rPr>
      </w:pPr>
      <w:r w:rsidRPr="00415225">
        <w:rPr>
          <w:sz w:val="24"/>
          <w:szCs w:val="24"/>
        </w:rPr>
        <w:t xml:space="preserve">- фиксирует порядок изложения информации; </w:t>
      </w:r>
    </w:p>
    <w:p w:rsidR="00415225" w:rsidRPr="00415225" w:rsidRDefault="00415225" w:rsidP="00415225">
      <w:pPr>
        <w:ind w:firstLine="709"/>
        <w:jc w:val="both"/>
        <w:rPr>
          <w:sz w:val="24"/>
          <w:szCs w:val="24"/>
        </w:rPr>
      </w:pPr>
      <w:r w:rsidRPr="00415225">
        <w:rPr>
          <w:sz w:val="24"/>
          <w:szCs w:val="24"/>
        </w:rPr>
        <w:t xml:space="preserve">Содержание презентации </w:t>
      </w:r>
    </w:p>
    <w:p w:rsidR="00415225" w:rsidRPr="00415225" w:rsidRDefault="00415225" w:rsidP="00415225">
      <w:pPr>
        <w:ind w:firstLine="709"/>
        <w:jc w:val="both"/>
        <w:rPr>
          <w:sz w:val="24"/>
          <w:szCs w:val="24"/>
        </w:rPr>
      </w:pPr>
      <w:r w:rsidRPr="00415225">
        <w:rPr>
          <w:sz w:val="24"/>
          <w:szCs w:val="24"/>
        </w:rPr>
        <w:t xml:space="preserve">- включает текстовую и графическую информацию; </w:t>
      </w:r>
    </w:p>
    <w:p w:rsidR="00415225" w:rsidRPr="00415225" w:rsidRDefault="00415225" w:rsidP="00415225">
      <w:pPr>
        <w:ind w:firstLine="709"/>
        <w:jc w:val="both"/>
        <w:rPr>
          <w:sz w:val="24"/>
          <w:szCs w:val="24"/>
        </w:rPr>
      </w:pPr>
      <w:r w:rsidRPr="00415225">
        <w:rPr>
          <w:sz w:val="24"/>
          <w:szCs w:val="24"/>
        </w:rPr>
        <w:t xml:space="preserve">- иллюстрирует основные пункты сообщения; </w:t>
      </w:r>
    </w:p>
    <w:p w:rsidR="00415225" w:rsidRPr="00415225" w:rsidRDefault="00415225" w:rsidP="00415225">
      <w:pPr>
        <w:ind w:firstLine="709"/>
        <w:jc w:val="both"/>
        <w:rPr>
          <w:sz w:val="24"/>
          <w:szCs w:val="24"/>
        </w:rPr>
      </w:pPr>
      <w:r w:rsidRPr="00415225">
        <w:rPr>
          <w:sz w:val="24"/>
          <w:szCs w:val="24"/>
        </w:rPr>
        <w:t xml:space="preserve">- может представлять самостоятельный вариант доклада; </w:t>
      </w:r>
    </w:p>
    <w:p w:rsidR="00415225" w:rsidRPr="00415225" w:rsidRDefault="00415225" w:rsidP="00415225">
      <w:pPr>
        <w:ind w:firstLine="709"/>
        <w:jc w:val="both"/>
        <w:rPr>
          <w:sz w:val="24"/>
          <w:szCs w:val="24"/>
        </w:rPr>
      </w:pPr>
      <w:r w:rsidRPr="00415225">
        <w:rPr>
          <w:sz w:val="24"/>
          <w:szCs w:val="24"/>
        </w:rPr>
        <w:t xml:space="preserve">Завершение </w:t>
      </w:r>
    </w:p>
    <w:p w:rsidR="00415225" w:rsidRPr="00415225" w:rsidRDefault="00415225" w:rsidP="00415225">
      <w:pPr>
        <w:ind w:firstLine="709"/>
        <w:jc w:val="both"/>
        <w:rPr>
          <w:sz w:val="24"/>
          <w:szCs w:val="24"/>
        </w:rPr>
      </w:pPr>
      <w:r w:rsidRPr="00415225">
        <w:rPr>
          <w:sz w:val="24"/>
          <w:szCs w:val="24"/>
        </w:rPr>
        <w:t xml:space="preserve">- обобщает, подводит итоги, суммирует информацию; </w:t>
      </w:r>
    </w:p>
    <w:p w:rsidR="00415225" w:rsidRPr="00415225" w:rsidRDefault="00415225" w:rsidP="00415225">
      <w:pPr>
        <w:ind w:firstLine="709"/>
        <w:jc w:val="both"/>
        <w:rPr>
          <w:sz w:val="24"/>
          <w:szCs w:val="24"/>
        </w:rPr>
      </w:pPr>
      <w:r w:rsidRPr="00415225">
        <w:rPr>
          <w:sz w:val="24"/>
          <w:szCs w:val="24"/>
        </w:rPr>
        <w:t xml:space="preserve">- может включать список литературы к докладу; </w:t>
      </w:r>
    </w:p>
    <w:p w:rsidR="00415225" w:rsidRPr="00415225" w:rsidRDefault="00415225" w:rsidP="00415225">
      <w:pPr>
        <w:ind w:firstLine="709"/>
        <w:jc w:val="both"/>
        <w:rPr>
          <w:sz w:val="24"/>
          <w:szCs w:val="24"/>
        </w:rPr>
      </w:pPr>
      <w:r w:rsidRPr="00415225">
        <w:rPr>
          <w:sz w:val="24"/>
          <w:szCs w:val="24"/>
        </w:rPr>
        <w:t xml:space="preserve">- содержит слова благодарности аудитории. </w:t>
      </w:r>
    </w:p>
    <w:p w:rsidR="00415225" w:rsidRPr="00415225" w:rsidRDefault="00415225" w:rsidP="00415225">
      <w:pPr>
        <w:ind w:firstLine="709"/>
        <w:jc w:val="both"/>
        <w:rPr>
          <w:sz w:val="24"/>
          <w:szCs w:val="24"/>
        </w:rPr>
      </w:pPr>
      <w:r w:rsidRPr="00415225">
        <w:rPr>
          <w:sz w:val="24"/>
          <w:szCs w:val="24"/>
        </w:rPr>
        <w:t xml:space="preserve">4. Дизайн презентации </w:t>
      </w:r>
    </w:p>
    <w:p w:rsidR="00415225" w:rsidRPr="00415225" w:rsidRDefault="00415225" w:rsidP="00415225">
      <w:pPr>
        <w:widowControl/>
        <w:autoSpaceDE/>
        <w:autoSpaceDN/>
        <w:ind w:firstLine="709"/>
        <w:contextualSpacing/>
        <w:jc w:val="both"/>
        <w:rPr>
          <w:sz w:val="24"/>
          <w:szCs w:val="24"/>
          <w:lang w:val="en-US" w:eastAsia="en-US" w:bidi="ar-SA"/>
        </w:rPr>
      </w:pPr>
      <w:proofErr w:type="spellStart"/>
      <w:r w:rsidRPr="00415225">
        <w:rPr>
          <w:sz w:val="24"/>
          <w:szCs w:val="24"/>
          <w:lang w:val="en-US" w:eastAsia="en-US" w:bidi="ar-SA"/>
        </w:rPr>
        <w:t>Текстовое</w:t>
      </w:r>
      <w:proofErr w:type="spellEnd"/>
      <w:r w:rsidRPr="00415225">
        <w:rPr>
          <w:sz w:val="24"/>
          <w:szCs w:val="24"/>
          <w:lang w:val="en-US" w:eastAsia="en-US" w:bidi="ar-SA"/>
        </w:rPr>
        <w:t xml:space="preserve"> </w:t>
      </w:r>
      <w:proofErr w:type="spellStart"/>
      <w:r w:rsidRPr="00415225">
        <w:rPr>
          <w:sz w:val="24"/>
          <w:szCs w:val="24"/>
          <w:lang w:val="en-US" w:eastAsia="en-US" w:bidi="ar-SA"/>
        </w:rPr>
        <w:t>оформление</w:t>
      </w:r>
      <w:proofErr w:type="spellEnd"/>
      <w:r w:rsidRPr="00415225">
        <w:rPr>
          <w:sz w:val="24"/>
          <w:szCs w:val="24"/>
          <w:lang w:val="en-US" w:eastAsia="en-US" w:bidi="ar-SA"/>
        </w:rPr>
        <w:t xml:space="preserve">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Не стоит заполнять слайд слишком большим объемом информации - лучше всего запоминаются не более 3-х фактов, выводов, определений.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Оптимальное число строк на слайде – 6 -11.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Короткие фразы запоминаются визуально лучше. Пункты перечней не должны превышать двух строк на фразу.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Наибольшая эффективность достигается тогда, когда ключевые пункты отображаются по одному на каждом отдельном слайде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Если текст состоит из нескольких абзацев, то необходимо установить </w:t>
      </w:r>
      <w:proofErr w:type="spellStart"/>
      <w:proofErr w:type="gramStart"/>
      <w:r w:rsidRPr="00415225">
        <w:rPr>
          <w:sz w:val="24"/>
          <w:szCs w:val="24"/>
          <w:lang w:eastAsia="en-US" w:bidi="ar-SA"/>
        </w:rPr>
        <w:t>крас-ную</w:t>
      </w:r>
      <w:proofErr w:type="spellEnd"/>
      <w:proofErr w:type="gramEnd"/>
      <w:r w:rsidRPr="00415225">
        <w:rPr>
          <w:sz w:val="24"/>
          <w:szCs w:val="24"/>
          <w:lang w:eastAsia="en-US" w:bidi="ar-SA"/>
        </w:rPr>
        <w:t xml:space="preserve"> строку и интервал между абзацами.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Ключевые слова в информационном блоке выделяются цветом, шрифтом или композиционно.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Информацию предпочтительнее располагать горизонтально, наиболее важную - в центре экрана.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Не следует злоупотреблять большим количеством предлогов, наречий, прилагательных, вводных слов.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Цифровые материалы лучше представить в виде графиков и диаграмм – таблицы с цифровыми данными на слайде воспринимаются плохо.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Необходимо обратить внимание на грамотность написания текста. Ошибки во весь экран производят неприятное впечатление </w:t>
      </w:r>
    </w:p>
    <w:p w:rsidR="00415225" w:rsidRPr="00415225" w:rsidRDefault="00415225" w:rsidP="00415225">
      <w:pPr>
        <w:widowControl/>
        <w:autoSpaceDE/>
        <w:autoSpaceDN/>
        <w:ind w:firstLine="709"/>
        <w:contextualSpacing/>
        <w:jc w:val="both"/>
        <w:rPr>
          <w:sz w:val="24"/>
          <w:szCs w:val="24"/>
          <w:lang w:val="en-US" w:eastAsia="en-US" w:bidi="ar-SA"/>
        </w:rPr>
      </w:pPr>
      <w:proofErr w:type="spellStart"/>
      <w:r w:rsidRPr="00415225">
        <w:rPr>
          <w:sz w:val="24"/>
          <w:szCs w:val="24"/>
          <w:lang w:val="en-US" w:eastAsia="en-US" w:bidi="ar-SA"/>
        </w:rPr>
        <w:lastRenderedPageBreak/>
        <w:t>Шрифтовое</w:t>
      </w:r>
      <w:proofErr w:type="spellEnd"/>
      <w:r w:rsidRPr="00415225">
        <w:rPr>
          <w:sz w:val="24"/>
          <w:szCs w:val="24"/>
          <w:lang w:val="en-US" w:eastAsia="en-US" w:bidi="ar-SA"/>
        </w:rPr>
        <w:t xml:space="preserve"> </w:t>
      </w:r>
      <w:proofErr w:type="spellStart"/>
      <w:r w:rsidRPr="00415225">
        <w:rPr>
          <w:sz w:val="24"/>
          <w:szCs w:val="24"/>
          <w:lang w:val="en-US" w:eastAsia="en-US" w:bidi="ar-SA"/>
        </w:rPr>
        <w:t>оформление</w:t>
      </w:r>
      <w:proofErr w:type="spellEnd"/>
    </w:p>
    <w:p w:rsidR="00415225" w:rsidRPr="00415225" w:rsidRDefault="00415225" w:rsidP="00415225">
      <w:pPr>
        <w:widowControl/>
        <w:numPr>
          <w:ilvl w:val="0"/>
          <w:numId w:val="16"/>
        </w:numPr>
        <w:autoSpaceDE/>
        <w:autoSpaceDN/>
        <w:adjustRightInd w:val="0"/>
        <w:ind w:left="0" w:firstLine="709"/>
        <w:contextualSpacing/>
        <w:rPr>
          <w:sz w:val="24"/>
          <w:szCs w:val="24"/>
          <w:lang w:val="en-US" w:eastAsia="en-US" w:bidi="ar-SA"/>
        </w:rPr>
      </w:pPr>
      <w:r w:rsidRPr="00415225">
        <w:rPr>
          <w:sz w:val="24"/>
          <w:szCs w:val="24"/>
          <w:lang w:eastAsia="en-US" w:bidi="ar-SA"/>
        </w:rPr>
        <w:t>Шрифты без засечек (</w:t>
      </w:r>
      <w:r w:rsidRPr="00415225">
        <w:rPr>
          <w:sz w:val="24"/>
          <w:szCs w:val="24"/>
          <w:lang w:val="en-US" w:eastAsia="en-US" w:bidi="ar-SA"/>
        </w:rPr>
        <w:t>Arial</w:t>
      </w:r>
      <w:r w:rsidRPr="00415225">
        <w:rPr>
          <w:sz w:val="24"/>
          <w:szCs w:val="24"/>
          <w:lang w:eastAsia="en-US" w:bidi="ar-SA"/>
        </w:rPr>
        <w:t xml:space="preserve">, </w:t>
      </w:r>
      <w:r w:rsidRPr="00415225">
        <w:rPr>
          <w:sz w:val="24"/>
          <w:szCs w:val="24"/>
          <w:lang w:val="en-US" w:eastAsia="en-US" w:bidi="ar-SA"/>
        </w:rPr>
        <w:t>Tahoma</w:t>
      </w:r>
      <w:r w:rsidRPr="00415225">
        <w:rPr>
          <w:sz w:val="24"/>
          <w:szCs w:val="24"/>
          <w:lang w:eastAsia="en-US" w:bidi="ar-SA"/>
        </w:rPr>
        <w:t xml:space="preserve">, </w:t>
      </w:r>
      <w:r w:rsidRPr="00415225">
        <w:rPr>
          <w:sz w:val="24"/>
          <w:szCs w:val="24"/>
          <w:lang w:val="en-US" w:eastAsia="en-US" w:bidi="ar-SA"/>
        </w:rPr>
        <w:t>Verdana</w:t>
      </w:r>
      <w:r w:rsidRPr="00415225">
        <w:rPr>
          <w:sz w:val="24"/>
          <w:szCs w:val="24"/>
          <w:lang w:eastAsia="en-US" w:bidi="ar-SA"/>
        </w:rPr>
        <w:t xml:space="preserve">) читаются легче, чем гротески. </w:t>
      </w:r>
      <w:proofErr w:type="spellStart"/>
      <w:r w:rsidRPr="00415225">
        <w:rPr>
          <w:sz w:val="24"/>
          <w:szCs w:val="24"/>
          <w:lang w:val="en-US" w:eastAsia="en-US" w:bidi="ar-SA"/>
        </w:rPr>
        <w:t>Нельзя</w:t>
      </w:r>
      <w:proofErr w:type="spellEnd"/>
      <w:r w:rsidRPr="00415225">
        <w:rPr>
          <w:sz w:val="24"/>
          <w:szCs w:val="24"/>
          <w:lang w:val="en-US" w:eastAsia="en-US" w:bidi="ar-SA"/>
        </w:rPr>
        <w:t xml:space="preserve"> </w:t>
      </w:r>
      <w:proofErr w:type="spellStart"/>
      <w:r w:rsidRPr="00415225">
        <w:rPr>
          <w:sz w:val="24"/>
          <w:szCs w:val="24"/>
          <w:lang w:val="en-US" w:eastAsia="en-US" w:bidi="ar-SA"/>
        </w:rPr>
        <w:t>смешивать</w:t>
      </w:r>
      <w:proofErr w:type="spellEnd"/>
      <w:r w:rsidRPr="00415225">
        <w:rPr>
          <w:sz w:val="24"/>
          <w:szCs w:val="24"/>
          <w:lang w:val="en-US" w:eastAsia="en-US" w:bidi="ar-SA"/>
        </w:rPr>
        <w:t xml:space="preserve"> </w:t>
      </w:r>
      <w:proofErr w:type="spellStart"/>
      <w:r w:rsidRPr="00415225">
        <w:rPr>
          <w:sz w:val="24"/>
          <w:szCs w:val="24"/>
          <w:lang w:val="en-US" w:eastAsia="en-US" w:bidi="ar-SA"/>
        </w:rPr>
        <w:t>различные</w:t>
      </w:r>
      <w:proofErr w:type="spellEnd"/>
      <w:r w:rsidRPr="00415225">
        <w:rPr>
          <w:sz w:val="24"/>
          <w:szCs w:val="24"/>
          <w:lang w:val="en-US" w:eastAsia="en-US" w:bidi="ar-SA"/>
        </w:rPr>
        <w:t xml:space="preserve"> </w:t>
      </w:r>
      <w:proofErr w:type="spellStart"/>
      <w:r w:rsidRPr="00415225">
        <w:rPr>
          <w:sz w:val="24"/>
          <w:szCs w:val="24"/>
          <w:lang w:val="en-US" w:eastAsia="en-US" w:bidi="ar-SA"/>
        </w:rPr>
        <w:t>типы</w:t>
      </w:r>
      <w:proofErr w:type="spellEnd"/>
      <w:r w:rsidRPr="00415225">
        <w:rPr>
          <w:sz w:val="24"/>
          <w:szCs w:val="24"/>
          <w:lang w:val="en-US" w:eastAsia="en-US" w:bidi="ar-SA"/>
        </w:rPr>
        <w:t xml:space="preserve"> </w:t>
      </w:r>
      <w:proofErr w:type="spellStart"/>
      <w:r w:rsidRPr="00415225">
        <w:rPr>
          <w:sz w:val="24"/>
          <w:szCs w:val="24"/>
          <w:lang w:val="en-US" w:eastAsia="en-US" w:bidi="ar-SA"/>
        </w:rPr>
        <w:t>шрифтов</w:t>
      </w:r>
      <w:proofErr w:type="spellEnd"/>
      <w:r w:rsidRPr="00415225">
        <w:rPr>
          <w:sz w:val="24"/>
          <w:szCs w:val="24"/>
          <w:lang w:val="en-US" w:eastAsia="en-US" w:bidi="ar-SA"/>
        </w:rPr>
        <w:t xml:space="preserve"> в </w:t>
      </w:r>
      <w:proofErr w:type="spellStart"/>
      <w:r w:rsidRPr="00415225">
        <w:rPr>
          <w:sz w:val="24"/>
          <w:szCs w:val="24"/>
          <w:lang w:val="en-US" w:eastAsia="en-US" w:bidi="ar-SA"/>
        </w:rPr>
        <w:t>одной</w:t>
      </w:r>
      <w:proofErr w:type="spellEnd"/>
      <w:r w:rsidRPr="00415225">
        <w:rPr>
          <w:sz w:val="24"/>
          <w:szCs w:val="24"/>
          <w:lang w:val="en-US" w:eastAsia="en-US" w:bidi="ar-SA"/>
        </w:rPr>
        <w:t xml:space="preserve"> </w:t>
      </w:r>
      <w:proofErr w:type="spellStart"/>
      <w:r w:rsidRPr="00415225">
        <w:rPr>
          <w:sz w:val="24"/>
          <w:szCs w:val="24"/>
          <w:lang w:val="en-US" w:eastAsia="en-US" w:bidi="ar-SA"/>
        </w:rPr>
        <w:t>презентации</w:t>
      </w:r>
      <w:proofErr w:type="spellEnd"/>
      <w:r w:rsidRPr="00415225">
        <w:rPr>
          <w:sz w:val="24"/>
          <w:szCs w:val="24"/>
          <w:lang w:val="en-US" w:eastAsia="en-US" w:bidi="ar-SA"/>
        </w:rPr>
        <w:t xml:space="preserve">.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Шрифтовой контраст можно создать посредством размера шрифта, его толщины, начертания, формы, направления и цвета;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Для заголовка годится размер шрифта 24-54 пункта, а для текста - 18-36 пунктов.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Курсив, подчеркивание, жирный шрифт используются ограниченно, только для смыслового выделения фрагментов текста.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Для основного текста не рекомендуются прописные буквы. </w:t>
      </w:r>
    </w:p>
    <w:p w:rsidR="00415225" w:rsidRPr="00415225" w:rsidRDefault="00415225" w:rsidP="00415225">
      <w:pPr>
        <w:widowControl/>
        <w:autoSpaceDE/>
        <w:autoSpaceDN/>
        <w:ind w:firstLine="709"/>
        <w:contextualSpacing/>
        <w:jc w:val="both"/>
        <w:rPr>
          <w:sz w:val="24"/>
          <w:szCs w:val="24"/>
          <w:lang w:val="en-US" w:eastAsia="en-US" w:bidi="ar-SA"/>
        </w:rPr>
      </w:pPr>
      <w:proofErr w:type="spellStart"/>
      <w:r w:rsidRPr="00415225">
        <w:rPr>
          <w:sz w:val="24"/>
          <w:szCs w:val="24"/>
          <w:lang w:val="en-US" w:eastAsia="en-US" w:bidi="ar-SA"/>
        </w:rPr>
        <w:t>Цветовое</w:t>
      </w:r>
      <w:proofErr w:type="spellEnd"/>
      <w:r w:rsidRPr="00415225">
        <w:rPr>
          <w:sz w:val="24"/>
          <w:szCs w:val="24"/>
          <w:lang w:val="en-US" w:eastAsia="en-US" w:bidi="ar-SA"/>
        </w:rPr>
        <w:t xml:space="preserve"> </w:t>
      </w:r>
      <w:proofErr w:type="spellStart"/>
      <w:r w:rsidRPr="00415225">
        <w:rPr>
          <w:sz w:val="24"/>
          <w:szCs w:val="24"/>
          <w:lang w:val="en-US" w:eastAsia="en-US" w:bidi="ar-SA"/>
        </w:rPr>
        <w:t>оформление</w:t>
      </w:r>
      <w:proofErr w:type="spellEnd"/>
      <w:r w:rsidRPr="00415225">
        <w:rPr>
          <w:sz w:val="24"/>
          <w:szCs w:val="24"/>
          <w:lang w:val="en-US" w:eastAsia="en-US" w:bidi="ar-SA"/>
        </w:rPr>
        <w:t xml:space="preserve">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На одном слайде не используется более трех цветов: фон, заголовок, текст.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Цвет шрифта и цвет фона должны контрастировать – текст должен хорошо читаться, но не резать глаза.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Для фона предпочтительнее холодные тона.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Существуют не сочетаемые комбинации цветов. Об этом можно узнать в специальной литературе.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Черный цвет имеет негативный (мрачный) подтекст. Белый на черном читается плохо.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Нельзя выбирать фон, который содержит активный рисунок. </w:t>
      </w:r>
    </w:p>
    <w:p w:rsidR="00415225" w:rsidRPr="00415225" w:rsidRDefault="00415225" w:rsidP="00415225">
      <w:pPr>
        <w:widowControl/>
        <w:autoSpaceDE/>
        <w:autoSpaceDN/>
        <w:ind w:firstLine="709"/>
        <w:contextualSpacing/>
        <w:jc w:val="both"/>
        <w:rPr>
          <w:sz w:val="24"/>
          <w:szCs w:val="24"/>
          <w:lang w:val="en-US" w:eastAsia="en-US" w:bidi="ar-SA"/>
        </w:rPr>
      </w:pPr>
      <w:proofErr w:type="spellStart"/>
      <w:r w:rsidRPr="00415225">
        <w:rPr>
          <w:sz w:val="24"/>
          <w:szCs w:val="24"/>
          <w:lang w:val="en-US" w:eastAsia="en-US" w:bidi="ar-SA"/>
        </w:rPr>
        <w:t>Композиционное</w:t>
      </w:r>
      <w:proofErr w:type="spellEnd"/>
      <w:r w:rsidRPr="00415225">
        <w:rPr>
          <w:sz w:val="24"/>
          <w:szCs w:val="24"/>
          <w:lang w:val="en-US" w:eastAsia="en-US" w:bidi="ar-SA"/>
        </w:rPr>
        <w:t xml:space="preserve"> </w:t>
      </w:r>
      <w:proofErr w:type="spellStart"/>
      <w:r w:rsidRPr="00415225">
        <w:rPr>
          <w:sz w:val="24"/>
          <w:szCs w:val="24"/>
          <w:lang w:val="en-US" w:eastAsia="en-US" w:bidi="ar-SA"/>
        </w:rPr>
        <w:t>оформление</w:t>
      </w:r>
      <w:proofErr w:type="spellEnd"/>
      <w:r w:rsidRPr="00415225">
        <w:rPr>
          <w:sz w:val="24"/>
          <w:szCs w:val="24"/>
          <w:lang w:val="en-US" w:eastAsia="en-US" w:bidi="ar-SA"/>
        </w:rPr>
        <w:t xml:space="preserve">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Не приемлемы стили, которые будут отвлекать от презентации.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Крупные объекты в композиции смотрятся неважно.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Вспомогательная информация (управляющие кнопки) не должна преобладать над основной (текстом и иллюстрацией).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Для серьезной презентации отбираются шаблоны, выполненные в деловом стиле. </w:t>
      </w:r>
    </w:p>
    <w:p w:rsidR="00415225" w:rsidRPr="00415225" w:rsidRDefault="00415225" w:rsidP="00415225">
      <w:pPr>
        <w:widowControl/>
        <w:autoSpaceDE/>
        <w:autoSpaceDN/>
        <w:ind w:firstLine="709"/>
        <w:contextualSpacing/>
        <w:jc w:val="both"/>
        <w:rPr>
          <w:sz w:val="24"/>
          <w:szCs w:val="24"/>
          <w:lang w:val="en-US" w:eastAsia="en-US" w:bidi="ar-SA"/>
        </w:rPr>
      </w:pPr>
      <w:proofErr w:type="spellStart"/>
      <w:r w:rsidRPr="00415225">
        <w:rPr>
          <w:sz w:val="24"/>
          <w:szCs w:val="24"/>
          <w:lang w:val="en-US" w:eastAsia="en-US" w:bidi="ar-SA"/>
        </w:rPr>
        <w:t>Анимационное</w:t>
      </w:r>
      <w:proofErr w:type="spellEnd"/>
      <w:r w:rsidRPr="00415225">
        <w:rPr>
          <w:sz w:val="24"/>
          <w:szCs w:val="24"/>
          <w:lang w:val="en-US" w:eastAsia="en-US" w:bidi="ar-SA"/>
        </w:rPr>
        <w:t xml:space="preserve"> </w:t>
      </w:r>
      <w:proofErr w:type="spellStart"/>
      <w:r w:rsidRPr="00415225">
        <w:rPr>
          <w:sz w:val="24"/>
          <w:szCs w:val="24"/>
          <w:lang w:val="en-US" w:eastAsia="en-US" w:bidi="ar-SA"/>
        </w:rPr>
        <w:t>оформление</w:t>
      </w:r>
      <w:proofErr w:type="spellEnd"/>
      <w:r w:rsidRPr="00415225">
        <w:rPr>
          <w:sz w:val="24"/>
          <w:szCs w:val="24"/>
          <w:lang w:val="en-US" w:eastAsia="en-US" w:bidi="ar-SA"/>
        </w:rPr>
        <w:t xml:space="preserve">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Анимация используется для привлечения внимания или демонстрации развития какого-либо процесса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Не стоит злоупотреблять анимационными эффектами, которые отвлекают от содержания или утомляют глаза читающего.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415225" w:rsidRPr="00415225" w:rsidRDefault="00415225" w:rsidP="00415225">
      <w:pPr>
        <w:widowControl/>
        <w:autoSpaceDE/>
        <w:autoSpaceDN/>
        <w:ind w:firstLine="709"/>
        <w:contextualSpacing/>
        <w:jc w:val="both"/>
        <w:rPr>
          <w:sz w:val="24"/>
          <w:szCs w:val="24"/>
          <w:lang w:val="en-US" w:eastAsia="en-US" w:bidi="ar-SA"/>
        </w:rPr>
      </w:pPr>
      <w:proofErr w:type="spellStart"/>
      <w:r w:rsidRPr="00415225">
        <w:rPr>
          <w:sz w:val="24"/>
          <w:szCs w:val="24"/>
          <w:lang w:val="en-US" w:eastAsia="en-US" w:bidi="ar-SA"/>
        </w:rPr>
        <w:t>Звуковое</w:t>
      </w:r>
      <w:proofErr w:type="spellEnd"/>
      <w:r w:rsidRPr="00415225">
        <w:rPr>
          <w:sz w:val="24"/>
          <w:szCs w:val="24"/>
          <w:lang w:val="en-US" w:eastAsia="en-US" w:bidi="ar-SA"/>
        </w:rPr>
        <w:t xml:space="preserve"> </w:t>
      </w:r>
      <w:proofErr w:type="spellStart"/>
      <w:r w:rsidRPr="00415225">
        <w:rPr>
          <w:sz w:val="24"/>
          <w:szCs w:val="24"/>
          <w:lang w:val="en-US" w:eastAsia="en-US" w:bidi="ar-SA"/>
        </w:rPr>
        <w:t>оформление</w:t>
      </w:r>
      <w:proofErr w:type="spellEnd"/>
      <w:r w:rsidRPr="00415225">
        <w:rPr>
          <w:sz w:val="24"/>
          <w:szCs w:val="24"/>
          <w:lang w:val="en-US" w:eastAsia="en-US" w:bidi="ar-SA"/>
        </w:rPr>
        <w:t xml:space="preserve">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Музыку целесообразно включать тогда, когда презентация идет без словесного сопровождения.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Необходимо выбрать оптимальную громкость, чтобы звук был слышан всем слушателем, но не был оглушительным. </w:t>
      </w:r>
    </w:p>
    <w:p w:rsidR="00415225" w:rsidRPr="00415225" w:rsidRDefault="00415225" w:rsidP="00415225">
      <w:pPr>
        <w:widowControl/>
        <w:autoSpaceDE/>
        <w:autoSpaceDN/>
        <w:ind w:firstLine="709"/>
        <w:contextualSpacing/>
        <w:jc w:val="both"/>
        <w:rPr>
          <w:sz w:val="24"/>
          <w:szCs w:val="24"/>
          <w:lang w:val="en-US" w:eastAsia="en-US" w:bidi="ar-SA"/>
        </w:rPr>
      </w:pPr>
      <w:proofErr w:type="spellStart"/>
      <w:r w:rsidRPr="00415225">
        <w:rPr>
          <w:sz w:val="24"/>
          <w:szCs w:val="24"/>
          <w:lang w:val="en-US" w:eastAsia="en-US" w:bidi="ar-SA"/>
        </w:rPr>
        <w:t>Графическое</w:t>
      </w:r>
      <w:proofErr w:type="spellEnd"/>
      <w:r w:rsidRPr="00415225">
        <w:rPr>
          <w:sz w:val="24"/>
          <w:szCs w:val="24"/>
          <w:lang w:val="en-US" w:eastAsia="en-US" w:bidi="ar-SA"/>
        </w:rPr>
        <w:t xml:space="preserve"> </w:t>
      </w:r>
      <w:proofErr w:type="spellStart"/>
      <w:r w:rsidRPr="00415225">
        <w:rPr>
          <w:sz w:val="24"/>
          <w:szCs w:val="24"/>
          <w:lang w:val="en-US" w:eastAsia="en-US" w:bidi="ar-SA"/>
        </w:rPr>
        <w:t>оформление</w:t>
      </w:r>
      <w:proofErr w:type="spellEnd"/>
      <w:r w:rsidRPr="00415225">
        <w:rPr>
          <w:sz w:val="24"/>
          <w:szCs w:val="24"/>
          <w:lang w:val="en-US" w:eastAsia="en-US" w:bidi="ar-SA"/>
        </w:rPr>
        <w:t xml:space="preserve">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Рисунки, фотографии, диаграммы призваны дополнить текстовую информацию или передать её в более наглядном виде.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Нельзя представлять рисунки и фото плохого качества или с искаженными пропорциями.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lastRenderedPageBreak/>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Следует избегать некорректных иллюстраций, которые неправильно или двусмысленно отражают смысл информации.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Если графическое изображение используется в качестве фона, то текст на этом фоне должен быть хорошо читаем. </w:t>
      </w:r>
    </w:p>
    <w:p w:rsidR="00415225" w:rsidRPr="00415225" w:rsidRDefault="00415225" w:rsidP="00415225">
      <w:pPr>
        <w:widowControl/>
        <w:autoSpaceDE/>
        <w:autoSpaceDN/>
        <w:ind w:firstLine="709"/>
        <w:contextualSpacing/>
        <w:jc w:val="both"/>
        <w:rPr>
          <w:sz w:val="24"/>
          <w:szCs w:val="24"/>
          <w:lang w:val="en-US" w:eastAsia="en-US" w:bidi="ar-SA"/>
        </w:rPr>
      </w:pPr>
      <w:r w:rsidRPr="00415225">
        <w:rPr>
          <w:sz w:val="24"/>
          <w:szCs w:val="24"/>
          <w:lang w:eastAsia="en-US" w:bidi="ar-SA"/>
        </w:rPr>
        <w:t xml:space="preserve"> </w:t>
      </w:r>
      <w:proofErr w:type="spellStart"/>
      <w:r w:rsidRPr="00415225">
        <w:rPr>
          <w:sz w:val="24"/>
          <w:szCs w:val="24"/>
          <w:lang w:val="en-US" w:eastAsia="en-US" w:bidi="ar-SA"/>
        </w:rPr>
        <w:t>Таблицы</w:t>
      </w:r>
      <w:proofErr w:type="spellEnd"/>
      <w:r w:rsidRPr="00415225">
        <w:rPr>
          <w:sz w:val="24"/>
          <w:szCs w:val="24"/>
          <w:lang w:val="en-US" w:eastAsia="en-US" w:bidi="ar-SA"/>
        </w:rPr>
        <w:t xml:space="preserve"> и </w:t>
      </w:r>
      <w:proofErr w:type="spellStart"/>
      <w:r w:rsidRPr="00415225">
        <w:rPr>
          <w:sz w:val="24"/>
          <w:szCs w:val="24"/>
          <w:lang w:val="en-US" w:eastAsia="en-US" w:bidi="ar-SA"/>
        </w:rPr>
        <w:t>схемы</w:t>
      </w:r>
      <w:proofErr w:type="spellEnd"/>
      <w:r w:rsidRPr="00415225">
        <w:rPr>
          <w:sz w:val="24"/>
          <w:szCs w:val="24"/>
          <w:lang w:val="en-US" w:eastAsia="en-US" w:bidi="ar-SA"/>
        </w:rPr>
        <w:t xml:space="preserve"> </w:t>
      </w:r>
    </w:p>
    <w:p w:rsidR="00415225" w:rsidRPr="00415225" w:rsidRDefault="00415225" w:rsidP="00415225">
      <w:pPr>
        <w:widowControl/>
        <w:numPr>
          <w:ilvl w:val="0"/>
          <w:numId w:val="16"/>
        </w:numPr>
        <w:autoSpaceDE/>
        <w:autoSpaceDN/>
        <w:adjustRightInd w:val="0"/>
        <w:ind w:left="0" w:firstLine="709"/>
        <w:contextualSpacing/>
        <w:rPr>
          <w:sz w:val="24"/>
          <w:szCs w:val="24"/>
          <w:lang w:val="en-US" w:eastAsia="en-US" w:bidi="ar-SA"/>
        </w:rPr>
      </w:pPr>
      <w:r w:rsidRPr="00415225">
        <w:rPr>
          <w:sz w:val="24"/>
          <w:szCs w:val="24"/>
          <w:lang w:eastAsia="en-US" w:bidi="ar-SA"/>
        </w:rPr>
        <w:t xml:space="preserve">Не стоит вставлять в презентацию большие таблицы – они трудны для восприятия. </w:t>
      </w:r>
      <w:proofErr w:type="spellStart"/>
      <w:r w:rsidRPr="00415225">
        <w:rPr>
          <w:sz w:val="24"/>
          <w:szCs w:val="24"/>
          <w:lang w:val="en-US" w:eastAsia="en-US" w:bidi="ar-SA"/>
        </w:rPr>
        <w:t>Лучше</w:t>
      </w:r>
      <w:proofErr w:type="spellEnd"/>
      <w:r w:rsidRPr="00415225">
        <w:rPr>
          <w:sz w:val="24"/>
          <w:szCs w:val="24"/>
          <w:lang w:val="en-US" w:eastAsia="en-US" w:bidi="ar-SA"/>
        </w:rPr>
        <w:t xml:space="preserve"> </w:t>
      </w:r>
      <w:proofErr w:type="spellStart"/>
      <w:r w:rsidRPr="00415225">
        <w:rPr>
          <w:sz w:val="24"/>
          <w:szCs w:val="24"/>
          <w:lang w:val="en-US" w:eastAsia="en-US" w:bidi="ar-SA"/>
        </w:rPr>
        <w:t>заменить</w:t>
      </w:r>
      <w:proofErr w:type="spellEnd"/>
      <w:r w:rsidRPr="00415225">
        <w:rPr>
          <w:sz w:val="24"/>
          <w:szCs w:val="24"/>
          <w:lang w:val="en-US" w:eastAsia="en-US" w:bidi="ar-SA"/>
        </w:rPr>
        <w:t xml:space="preserve"> </w:t>
      </w:r>
      <w:proofErr w:type="spellStart"/>
      <w:r w:rsidRPr="00415225">
        <w:rPr>
          <w:sz w:val="24"/>
          <w:szCs w:val="24"/>
          <w:lang w:val="en-US" w:eastAsia="en-US" w:bidi="ar-SA"/>
        </w:rPr>
        <w:t>их</w:t>
      </w:r>
      <w:proofErr w:type="spellEnd"/>
      <w:r w:rsidRPr="00415225">
        <w:rPr>
          <w:sz w:val="24"/>
          <w:szCs w:val="24"/>
          <w:lang w:val="en-US" w:eastAsia="en-US" w:bidi="ar-SA"/>
        </w:rPr>
        <w:t xml:space="preserve"> </w:t>
      </w:r>
      <w:proofErr w:type="spellStart"/>
      <w:r w:rsidRPr="00415225">
        <w:rPr>
          <w:sz w:val="24"/>
          <w:szCs w:val="24"/>
          <w:lang w:val="en-US" w:eastAsia="en-US" w:bidi="ar-SA"/>
        </w:rPr>
        <w:t>графиками</w:t>
      </w:r>
      <w:proofErr w:type="spellEnd"/>
      <w:r w:rsidRPr="00415225">
        <w:rPr>
          <w:sz w:val="24"/>
          <w:szCs w:val="24"/>
          <w:lang w:val="en-US" w:eastAsia="en-US" w:bidi="ar-SA"/>
        </w:rPr>
        <w:t xml:space="preserve">, </w:t>
      </w:r>
      <w:proofErr w:type="spellStart"/>
      <w:r w:rsidRPr="00415225">
        <w:rPr>
          <w:sz w:val="24"/>
          <w:szCs w:val="24"/>
          <w:lang w:val="en-US" w:eastAsia="en-US" w:bidi="ar-SA"/>
        </w:rPr>
        <w:t>построенными</w:t>
      </w:r>
      <w:proofErr w:type="spellEnd"/>
      <w:r w:rsidRPr="00415225">
        <w:rPr>
          <w:sz w:val="24"/>
          <w:szCs w:val="24"/>
          <w:lang w:val="en-US" w:eastAsia="en-US" w:bidi="ar-SA"/>
        </w:rPr>
        <w:t xml:space="preserve"> </w:t>
      </w:r>
      <w:proofErr w:type="spellStart"/>
      <w:r w:rsidRPr="00415225">
        <w:rPr>
          <w:sz w:val="24"/>
          <w:szCs w:val="24"/>
          <w:lang w:val="en-US" w:eastAsia="en-US" w:bidi="ar-SA"/>
        </w:rPr>
        <w:t>на</w:t>
      </w:r>
      <w:proofErr w:type="spellEnd"/>
      <w:r w:rsidRPr="00415225">
        <w:rPr>
          <w:sz w:val="24"/>
          <w:szCs w:val="24"/>
          <w:lang w:val="en-US" w:eastAsia="en-US" w:bidi="ar-SA"/>
        </w:rPr>
        <w:t xml:space="preserve"> </w:t>
      </w:r>
      <w:proofErr w:type="spellStart"/>
      <w:r w:rsidRPr="00415225">
        <w:rPr>
          <w:sz w:val="24"/>
          <w:szCs w:val="24"/>
          <w:lang w:val="en-US" w:eastAsia="en-US" w:bidi="ar-SA"/>
        </w:rPr>
        <w:t>основе</w:t>
      </w:r>
      <w:proofErr w:type="spellEnd"/>
      <w:r w:rsidRPr="00415225">
        <w:rPr>
          <w:sz w:val="24"/>
          <w:szCs w:val="24"/>
          <w:lang w:val="en-US" w:eastAsia="en-US" w:bidi="ar-SA"/>
        </w:rPr>
        <w:t xml:space="preserve"> </w:t>
      </w:r>
      <w:proofErr w:type="spellStart"/>
      <w:r w:rsidRPr="00415225">
        <w:rPr>
          <w:sz w:val="24"/>
          <w:szCs w:val="24"/>
          <w:lang w:val="en-US" w:eastAsia="en-US" w:bidi="ar-SA"/>
        </w:rPr>
        <w:t>этих</w:t>
      </w:r>
      <w:proofErr w:type="spellEnd"/>
      <w:r w:rsidRPr="00415225">
        <w:rPr>
          <w:sz w:val="24"/>
          <w:szCs w:val="24"/>
          <w:lang w:val="en-US" w:eastAsia="en-US" w:bidi="ar-SA"/>
        </w:rPr>
        <w:t xml:space="preserve"> </w:t>
      </w:r>
      <w:proofErr w:type="spellStart"/>
      <w:r w:rsidRPr="00415225">
        <w:rPr>
          <w:sz w:val="24"/>
          <w:szCs w:val="24"/>
          <w:lang w:val="en-US" w:eastAsia="en-US" w:bidi="ar-SA"/>
        </w:rPr>
        <w:t>таблиц</w:t>
      </w:r>
      <w:proofErr w:type="spellEnd"/>
      <w:r w:rsidRPr="00415225">
        <w:rPr>
          <w:sz w:val="24"/>
          <w:szCs w:val="24"/>
          <w:lang w:val="en-US" w:eastAsia="en-US" w:bidi="ar-SA"/>
        </w:rPr>
        <w:t xml:space="preserve">.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415225">
        <w:rPr>
          <w:sz w:val="24"/>
          <w:szCs w:val="24"/>
          <w:lang w:eastAsia="en-US" w:bidi="ar-SA"/>
        </w:rPr>
        <w:t>Автофигур</w:t>
      </w:r>
      <w:proofErr w:type="spellEnd"/>
      <w:r w:rsidRPr="00415225">
        <w:rPr>
          <w:sz w:val="24"/>
          <w:szCs w:val="24"/>
          <w:lang w:eastAsia="en-US" w:bidi="ar-SA"/>
        </w:rPr>
        <w:t xml:space="preserve">,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415225" w:rsidRPr="00415225" w:rsidRDefault="00415225" w:rsidP="00415225">
      <w:pPr>
        <w:widowControl/>
        <w:autoSpaceDE/>
        <w:autoSpaceDN/>
        <w:ind w:firstLine="709"/>
        <w:contextualSpacing/>
        <w:jc w:val="both"/>
        <w:rPr>
          <w:sz w:val="24"/>
          <w:szCs w:val="24"/>
          <w:lang w:val="en-US" w:eastAsia="en-US" w:bidi="ar-SA"/>
        </w:rPr>
      </w:pPr>
      <w:proofErr w:type="spellStart"/>
      <w:r w:rsidRPr="00415225">
        <w:rPr>
          <w:sz w:val="24"/>
          <w:szCs w:val="24"/>
          <w:lang w:val="en-US" w:eastAsia="en-US" w:bidi="ar-SA"/>
        </w:rPr>
        <w:t>Аудио</w:t>
      </w:r>
      <w:proofErr w:type="spellEnd"/>
      <w:r w:rsidRPr="00415225">
        <w:rPr>
          <w:sz w:val="24"/>
          <w:szCs w:val="24"/>
          <w:lang w:val="en-US" w:eastAsia="en-US" w:bidi="ar-SA"/>
        </w:rPr>
        <w:t xml:space="preserve"> и </w:t>
      </w:r>
      <w:proofErr w:type="spellStart"/>
      <w:r w:rsidRPr="00415225">
        <w:rPr>
          <w:sz w:val="24"/>
          <w:szCs w:val="24"/>
          <w:lang w:val="en-US" w:eastAsia="en-US" w:bidi="ar-SA"/>
        </w:rPr>
        <w:t>видео</w:t>
      </w:r>
      <w:proofErr w:type="spellEnd"/>
      <w:r w:rsidRPr="00415225">
        <w:rPr>
          <w:sz w:val="24"/>
          <w:szCs w:val="24"/>
          <w:lang w:val="en-US" w:eastAsia="en-US" w:bidi="ar-SA"/>
        </w:rPr>
        <w:t xml:space="preserve"> </w:t>
      </w:r>
      <w:proofErr w:type="spellStart"/>
      <w:r w:rsidRPr="00415225">
        <w:rPr>
          <w:sz w:val="24"/>
          <w:szCs w:val="24"/>
          <w:lang w:val="en-US" w:eastAsia="en-US" w:bidi="ar-SA"/>
        </w:rPr>
        <w:t>оформление</w:t>
      </w:r>
      <w:proofErr w:type="spellEnd"/>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Видео, кино и теле материалы могут быть использованы полностью или фрагментарно в зависимости от целей, которые преследуются.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Продолжительность фильма не должна превышать 15-25 минут, а фрагмента – 4-6 минут.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Нельзя использовать два фильма на одном мероприятии, но показать фрагменты из двух фильмов вполне возможно. </w:t>
      </w:r>
    </w:p>
    <w:p w:rsidR="00415225" w:rsidRPr="00415225" w:rsidRDefault="00415225" w:rsidP="00415225">
      <w:pPr>
        <w:ind w:firstLine="709"/>
        <w:jc w:val="both"/>
        <w:rPr>
          <w:sz w:val="24"/>
          <w:szCs w:val="24"/>
        </w:rPr>
      </w:pPr>
      <w:r w:rsidRPr="00415225">
        <w:rPr>
          <w:b/>
          <w:sz w:val="24"/>
          <w:szCs w:val="24"/>
        </w:rPr>
        <w:t xml:space="preserve">Подготовка к экзамену. </w:t>
      </w:r>
      <w:r w:rsidRPr="00415225">
        <w:rPr>
          <w:sz w:val="24"/>
          <w:szCs w:val="24"/>
        </w:rPr>
        <w:t xml:space="preserve">Готовиться к зачёту нужно заранее и в несколько этапов. Для этого: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Каждую неделю отводите время для повторения пройденного материала. </w:t>
      </w:r>
    </w:p>
    <w:p w:rsidR="00415225" w:rsidRPr="00415225" w:rsidRDefault="00415225" w:rsidP="00415225">
      <w:pPr>
        <w:ind w:firstLine="709"/>
        <w:jc w:val="both"/>
        <w:rPr>
          <w:sz w:val="24"/>
          <w:szCs w:val="24"/>
        </w:rPr>
      </w:pPr>
      <w:r w:rsidRPr="00415225">
        <w:rPr>
          <w:sz w:val="24"/>
          <w:szCs w:val="24"/>
        </w:rPr>
        <w:t xml:space="preserve">Непосредственно при подготовке: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Упорядочьте свои конспекты, записи, задания.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Прикиньте время, необходимое вам для повторения каждой части (блока) материала, выносимого на зачет.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Составьте расписание с учетом скорости повторения материала, для чего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415225" w:rsidRPr="00415225" w:rsidRDefault="00415225" w:rsidP="00415225">
      <w:pPr>
        <w:widowControl/>
        <w:numPr>
          <w:ilvl w:val="0"/>
          <w:numId w:val="16"/>
        </w:numPr>
        <w:autoSpaceDE/>
        <w:autoSpaceDN/>
        <w:adjustRightInd w:val="0"/>
        <w:ind w:left="0" w:firstLine="709"/>
        <w:contextualSpacing/>
        <w:rPr>
          <w:sz w:val="24"/>
          <w:szCs w:val="24"/>
          <w:lang w:eastAsia="en-US" w:bidi="ar-SA"/>
        </w:rPr>
      </w:pPr>
      <w:r w:rsidRPr="00415225">
        <w:rPr>
          <w:sz w:val="24"/>
          <w:szCs w:val="24"/>
          <w:lang w:eastAsia="en-US" w:bidi="ar-SA"/>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415225">
        <w:rPr>
          <w:sz w:val="24"/>
          <w:szCs w:val="24"/>
          <w:lang w:eastAsia="en-US" w:bidi="ar-SA"/>
        </w:rPr>
        <w:t>исчерпывающую</w:t>
      </w:r>
      <w:proofErr w:type="gramEnd"/>
      <w:r w:rsidRPr="00415225">
        <w:rPr>
          <w:sz w:val="24"/>
          <w:szCs w:val="24"/>
          <w:lang w:eastAsia="en-US" w:bidi="ar-SA"/>
        </w:rPr>
        <w:t xml:space="preserve"> информации по содержанию всего курса. </w:t>
      </w:r>
    </w:p>
    <w:p w:rsidR="00415225" w:rsidRPr="00415225" w:rsidRDefault="00415225" w:rsidP="00415225">
      <w:pPr>
        <w:jc w:val="both"/>
        <w:rPr>
          <w:sz w:val="24"/>
          <w:szCs w:val="24"/>
        </w:rPr>
      </w:pPr>
    </w:p>
    <w:p w:rsidR="00415225" w:rsidRPr="00415225" w:rsidRDefault="00415225" w:rsidP="00415225">
      <w:pPr>
        <w:jc w:val="both"/>
        <w:rPr>
          <w:bCs/>
          <w:i/>
          <w:sz w:val="24"/>
          <w:szCs w:val="24"/>
        </w:rPr>
      </w:pPr>
      <w:r w:rsidRPr="00415225">
        <w:rPr>
          <w:b/>
          <w:bCs/>
          <w:sz w:val="24"/>
          <w:szCs w:val="24"/>
        </w:rPr>
        <w:t xml:space="preserve">КОММЕНТАРИЙ О ПЛАГИАТЕ. </w:t>
      </w:r>
      <w:r w:rsidRPr="00415225">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w:t>
      </w:r>
      <w:r w:rsidRPr="00415225">
        <w:rPr>
          <w:sz w:val="24"/>
          <w:szCs w:val="24"/>
        </w:rPr>
        <w:lastRenderedPageBreak/>
        <w:t xml:space="preserve">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415225">
        <w:rPr>
          <w:b/>
          <w:bCs/>
          <w:sz w:val="24"/>
          <w:szCs w:val="24"/>
        </w:rPr>
        <w:t>не оценивается</w:t>
      </w:r>
      <w:r w:rsidRPr="00415225">
        <w:rPr>
          <w:sz w:val="24"/>
          <w:szCs w:val="24"/>
        </w:rPr>
        <w:t>.</w:t>
      </w:r>
    </w:p>
    <w:p w:rsidR="00415225" w:rsidRDefault="00415225" w:rsidP="008D6000">
      <w:pPr>
        <w:spacing w:before="1"/>
        <w:ind w:left="297"/>
        <w:rPr>
          <w:sz w:val="17"/>
        </w:rPr>
      </w:pPr>
      <w:bookmarkStart w:id="1" w:name="_GoBack"/>
      <w:bookmarkEnd w:id="1"/>
    </w:p>
    <w:sectPr w:rsidR="00415225" w:rsidSect="008D6000">
      <w:pgSz w:w="11910" w:h="16840"/>
      <w:pgMar w:top="1040" w:right="420" w:bottom="280" w:left="14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473AD"/>
    <w:multiLevelType w:val="hybridMultilevel"/>
    <w:tmpl w:val="0E3099FC"/>
    <w:lvl w:ilvl="0" w:tplc="E91C91E6">
      <w:start w:val="4"/>
      <w:numFmt w:val="decimal"/>
      <w:lvlText w:val="%1."/>
      <w:lvlJc w:val="left"/>
      <w:pPr>
        <w:ind w:left="537" w:hanging="238"/>
      </w:pPr>
      <w:rPr>
        <w:rFonts w:ascii="Times New Roman" w:eastAsia="Times New Roman" w:hAnsi="Times New Roman" w:cs="Times New Roman" w:hint="default"/>
        <w:w w:val="100"/>
        <w:sz w:val="24"/>
        <w:szCs w:val="24"/>
        <w:lang w:val="ru-RU" w:eastAsia="ru-RU" w:bidi="ru-RU"/>
      </w:rPr>
    </w:lvl>
    <w:lvl w:ilvl="1" w:tplc="CA3E2454">
      <w:start w:val="3"/>
      <w:numFmt w:val="decimal"/>
      <w:lvlText w:val="%2."/>
      <w:lvlJc w:val="left"/>
      <w:pPr>
        <w:ind w:left="297" w:hanging="240"/>
        <w:jc w:val="right"/>
      </w:pPr>
      <w:rPr>
        <w:rFonts w:ascii="Times New Roman" w:eastAsia="Times New Roman" w:hAnsi="Times New Roman" w:cs="Times New Roman" w:hint="default"/>
        <w:spacing w:val="-1"/>
        <w:w w:val="100"/>
        <w:sz w:val="24"/>
        <w:szCs w:val="24"/>
        <w:lang w:val="ru-RU" w:eastAsia="ru-RU" w:bidi="ru-RU"/>
      </w:rPr>
    </w:lvl>
    <w:lvl w:ilvl="2" w:tplc="067E6D66">
      <w:numFmt w:val="bullet"/>
      <w:lvlText w:val="•"/>
      <w:lvlJc w:val="left"/>
      <w:pPr>
        <w:ind w:left="1600" w:hanging="240"/>
      </w:pPr>
      <w:rPr>
        <w:rFonts w:hint="default"/>
        <w:lang w:val="ru-RU" w:eastAsia="ru-RU" w:bidi="ru-RU"/>
      </w:rPr>
    </w:lvl>
    <w:lvl w:ilvl="3" w:tplc="46104E90">
      <w:numFmt w:val="bullet"/>
      <w:lvlText w:val="•"/>
      <w:lvlJc w:val="left"/>
      <w:pPr>
        <w:ind w:left="2660" w:hanging="240"/>
      </w:pPr>
      <w:rPr>
        <w:rFonts w:hint="default"/>
        <w:lang w:val="ru-RU" w:eastAsia="ru-RU" w:bidi="ru-RU"/>
      </w:rPr>
    </w:lvl>
    <w:lvl w:ilvl="4" w:tplc="43B28658">
      <w:numFmt w:val="bullet"/>
      <w:lvlText w:val="•"/>
      <w:lvlJc w:val="left"/>
      <w:pPr>
        <w:ind w:left="3721" w:hanging="240"/>
      </w:pPr>
      <w:rPr>
        <w:rFonts w:hint="default"/>
        <w:lang w:val="ru-RU" w:eastAsia="ru-RU" w:bidi="ru-RU"/>
      </w:rPr>
    </w:lvl>
    <w:lvl w:ilvl="5" w:tplc="810655C8">
      <w:numFmt w:val="bullet"/>
      <w:lvlText w:val="•"/>
      <w:lvlJc w:val="left"/>
      <w:pPr>
        <w:ind w:left="4781" w:hanging="240"/>
      </w:pPr>
      <w:rPr>
        <w:rFonts w:hint="default"/>
        <w:lang w:val="ru-RU" w:eastAsia="ru-RU" w:bidi="ru-RU"/>
      </w:rPr>
    </w:lvl>
    <w:lvl w:ilvl="6" w:tplc="43A45366">
      <w:numFmt w:val="bullet"/>
      <w:lvlText w:val="•"/>
      <w:lvlJc w:val="left"/>
      <w:pPr>
        <w:ind w:left="5842" w:hanging="240"/>
      </w:pPr>
      <w:rPr>
        <w:rFonts w:hint="default"/>
        <w:lang w:val="ru-RU" w:eastAsia="ru-RU" w:bidi="ru-RU"/>
      </w:rPr>
    </w:lvl>
    <w:lvl w:ilvl="7" w:tplc="E09C3AC4">
      <w:numFmt w:val="bullet"/>
      <w:lvlText w:val="•"/>
      <w:lvlJc w:val="left"/>
      <w:pPr>
        <w:ind w:left="6902" w:hanging="240"/>
      </w:pPr>
      <w:rPr>
        <w:rFonts w:hint="default"/>
        <w:lang w:val="ru-RU" w:eastAsia="ru-RU" w:bidi="ru-RU"/>
      </w:rPr>
    </w:lvl>
    <w:lvl w:ilvl="8" w:tplc="D25CD42A">
      <w:numFmt w:val="bullet"/>
      <w:lvlText w:val="•"/>
      <w:lvlJc w:val="left"/>
      <w:pPr>
        <w:ind w:left="7963" w:hanging="240"/>
      </w:pPr>
      <w:rPr>
        <w:rFonts w:hint="default"/>
        <w:lang w:val="ru-RU" w:eastAsia="ru-RU" w:bidi="ru-RU"/>
      </w:rPr>
    </w:lvl>
  </w:abstractNum>
  <w:abstractNum w:abstractNumId="1">
    <w:nsid w:val="2B6E4DAE"/>
    <w:multiLevelType w:val="hybridMultilevel"/>
    <w:tmpl w:val="B5D8A0FA"/>
    <w:lvl w:ilvl="0" w:tplc="06BA574A">
      <w:numFmt w:val="bullet"/>
      <w:lvlText w:val="-"/>
      <w:lvlJc w:val="left"/>
      <w:pPr>
        <w:ind w:left="297" w:hanging="137"/>
      </w:pPr>
      <w:rPr>
        <w:rFonts w:ascii="Times New Roman" w:eastAsia="Times New Roman" w:hAnsi="Times New Roman" w:cs="Times New Roman" w:hint="default"/>
        <w:w w:val="100"/>
        <w:sz w:val="24"/>
        <w:szCs w:val="24"/>
        <w:lang w:val="ru-RU" w:eastAsia="ru-RU" w:bidi="ru-RU"/>
      </w:rPr>
    </w:lvl>
    <w:lvl w:ilvl="1" w:tplc="07386D3E">
      <w:numFmt w:val="bullet"/>
      <w:lvlText w:val="–"/>
      <w:lvlJc w:val="left"/>
      <w:pPr>
        <w:ind w:left="1037" w:hanging="180"/>
      </w:pPr>
      <w:rPr>
        <w:rFonts w:ascii="Times New Roman" w:eastAsia="Times New Roman" w:hAnsi="Times New Roman" w:cs="Times New Roman" w:hint="default"/>
        <w:spacing w:val="-1"/>
        <w:w w:val="100"/>
        <w:sz w:val="24"/>
        <w:szCs w:val="24"/>
        <w:lang w:val="ru-RU" w:eastAsia="ru-RU" w:bidi="ru-RU"/>
      </w:rPr>
    </w:lvl>
    <w:lvl w:ilvl="2" w:tplc="6D8276BC">
      <w:numFmt w:val="bullet"/>
      <w:lvlText w:val="•"/>
      <w:lvlJc w:val="left"/>
      <w:pPr>
        <w:ind w:left="2044" w:hanging="180"/>
      </w:pPr>
      <w:rPr>
        <w:rFonts w:hint="default"/>
        <w:lang w:val="ru-RU" w:eastAsia="ru-RU" w:bidi="ru-RU"/>
      </w:rPr>
    </w:lvl>
    <w:lvl w:ilvl="3" w:tplc="8B5CC132">
      <w:numFmt w:val="bullet"/>
      <w:lvlText w:val="•"/>
      <w:lvlJc w:val="left"/>
      <w:pPr>
        <w:ind w:left="3049" w:hanging="180"/>
      </w:pPr>
      <w:rPr>
        <w:rFonts w:hint="default"/>
        <w:lang w:val="ru-RU" w:eastAsia="ru-RU" w:bidi="ru-RU"/>
      </w:rPr>
    </w:lvl>
    <w:lvl w:ilvl="4" w:tplc="35FC83C2">
      <w:numFmt w:val="bullet"/>
      <w:lvlText w:val="•"/>
      <w:lvlJc w:val="left"/>
      <w:pPr>
        <w:ind w:left="4054" w:hanging="180"/>
      </w:pPr>
      <w:rPr>
        <w:rFonts w:hint="default"/>
        <w:lang w:val="ru-RU" w:eastAsia="ru-RU" w:bidi="ru-RU"/>
      </w:rPr>
    </w:lvl>
    <w:lvl w:ilvl="5" w:tplc="44328D7C">
      <w:numFmt w:val="bullet"/>
      <w:lvlText w:val="•"/>
      <w:lvlJc w:val="left"/>
      <w:pPr>
        <w:ind w:left="5059" w:hanging="180"/>
      </w:pPr>
      <w:rPr>
        <w:rFonts w:hint="default"/>
        <w:lang w:val="ru-RU" w:eastAsia="ru-RU" w:bidi="ru-RU"/>
      </w:rPr>
    </w:lvl>
    <w:lvl w:ilvl="6" w:tplc="6868B79C">
      <w:numFmt w:val="bullet"/>
      <w:lvlText w:val="•"/>
      <w:lvlJc w:val="left"/>
      <w:pPr>
        <w:ind w:left="6064" w:hanging="180"/>
      </w:pPr>
      <w:rPr>
        <w:rFonts w:hint="default"/>
        <w:lang w:val="ru-RU" w:eastAsia="ru-RU" w:bidi="ru-RU"/>
      </w:rPr>
    </w:lvl>
    <w:lvl w:ilvl="7" w:tplc="83CA3E52">
      <w:numFmt w:val="bullet"/>
      <w:lvlText w:val="•"/>
      <w:lvlJc w:val="left"/>
      <w:pPr>
        <w:ind w:left="7069" w:hanging="180"/>
      </w:pPr>
      <w:rPr>
        <w:rFonts w:hint="default"/>
        <w:lang w:val="ru-RU" w:eastAsia="ru-RU" w:bidi="ru-RU"/>
      </w:rPr>
    </w:lvl>
    <w:lvl w:ilvl="8" w:tplc="3216C3CA">
      <w:numFmt w:val="bullet"/>
      <w:lvlText w:val="•"/>
      <w:lvlJc w:val="left"/>
      <w:pPr>
        <w:ind w:left="8074" w:hanging="180"/>
      </w:pPr>
      <w:rPr>
        <w:rFonts w:hint="default"/>
        <w:lang w:val="ru-RU" w:eastAsia="ru-RU" w:bidi="ru-RU"/>
      </w:rPr>
    </w:lvl>
  </w:abstractNum>
  <w:abstractNum w:abstractNumId="2">
    <w:nsid w:val="2B713C22"/>
    <w:multiLevelType w:val="hybridMultilevel"/>
    <w:tmpl w:val="2B920732"/>
    <w:lvl w:ilvl="0" w:tplc="890294BC">
      <w:start w:val="7"/>
      <w:numFmt w:val="decimal"/>
      <w:lvlText w:val="%1."/>
      <w:lvlJc w:val="left"/>
      <w:pPr>
        <w:ind w:left="1393" w:hanging="528"/>
      </w:pPr>
      <w:rPr>
        <w:rFonts w:ascii="Times New Roman" w:eastAsia="Times New Roman" w:hAnsi="Times New Roman" w:cs="Times New Roman" w:hint="default"/>
        <w:spacing w:val="-4"/>
        <w:w w:val="100"/>
        <w:sz w:val="24"/>
        <w:szCs w:val="24"/>
        <w:lang w:val="ru-RU" w:eastAsia="ru-RU" w:bidi="ru-RU"/>
      </w:rPr>
    </w:lvl>
    <w:lvl w:ilvl="1" w:tplc="79DC729C">
      <w:numFmt w:val="bullet"/>
      <w:lvlText w:val="•"/>
      <w:lvlJc w:val="left"/>
      <w:pPr>
        <w:ind w:left="2268" w:hanging="528"/>
      </w:pPr>
      <w:rPr>
        <w:rFonts w:hint="default"/>
        <w:lang w:val="ru-RU" w:eastAsia="ru-RU" w:bidi="ru-RU"/>
      </w:rPr>
    </w:lvl>
    <w:lvl w:ilvl="2" w:tplc="31D63EA4">
      <w:numFmt w:val="bullet"/>
      <w:lvlText w:val="•"/>
      <w:lvlJc w:val="left"/>
      <w:pPr>
        <w:ind w:left="3136" w:hanging="528"/>
      </w:pPr>
      <w:rPr>
        <w:rFonts w:hint="default"/>
        <w:lang w:val="ru-RU" w:eastAsia="ru-RU" w:bidi="ru-RU"/>
      </w:rPr>
    </w:lvl>
    <w:lvl w:ilvl="3" w:tplc="8CD2BD36">
      <w:numFmt w:val="bullet"/>
      <w:lvlText w:val="•"/>
      <w:lvlJc w:val="left"/>
      <w:pPr>
        <w:ind w:left="4005" w:hanging="528"/>
      </w:pPr>
      <w:rPr>
        <w:rFonts w:hint="default"/>
        <w:lang w:val="ru-RU" w:eastAsia="ru-RU" w:bidi="ru-RU"/>
      </w:rPr>
    </w:lvl>
    <w:lvl w:ilvl="4" w:tplc="4000A542">
      <w:numFmt w:val="bullet"/>
      <w:lvlText w:val="•"/>
      <w:lvlJc w:val="left"/>
      <w:pPr>
        <w:ind w:left="4873" w:hanging="528"/>
      </w:pPr>
      <w:rPr>
        <w:rFonts w:hint="default"/>
        <w:lang w:val="ru-RU" w:eastAsia="ru-RU" w:bidi="ru-RU"/>
      </w:rPr>
    </w:lvl>
    <w:lvl w:ilvl="5" w:tplc="85208CFE">
      <w:numFmt w:val="bullet"/>
      <w:lvlText w:val="•"/>
      <w:lvlJc w:val="left"/>
      <w:pPr>
        <w:ind w:left="5742" w:hanging="528"/>
      </w:pPr>
      <w:rPr>
        <w:rFonts w:hint="default"/>
        <w:lang w:val="ru-RU" w:eastAsia="ru-RU" w:bidi="ru-RU"/>
      </w:rPr>
    </w:lvl>
    <w:lvl w:ilvl="6" w:tplc="8FF08D9C">
      <w:numFmt w:val="bullet"/>
      <w:lvlText w:val="•"/>
      <w:lvlJc w:val="left"/>
      <w:pPr>
        <w:ind w:left="6610" w:hanging="528"/>
      </w:pPr>
      <w:rPr>
        <w:rFonts w:hint="default"/>
        <w:lang w:val="ru-RU" w:eastAsia="ru-RU" w:bidi="ru-RU"/>
      </w:rPr>
    </w:lvl>
    <w:lvl w:ilvl="7" w:tplc="298E7526">
      <w:numFmt w:val="bullet"/>
      <w:lvlText w:val="•"/>
      <w:lvlJc w:val="left"/>
      <w:pPr>
        <w:ind w:left="7478" w:hanging="528"/>
      </w:pPr>
      <w:rPr>
        <w:rFonts w:hint="default"/>
        <w:lang w:val="ru-RU" w:eastAsia="ru-RU" w:bidi="ru-RU"/>
      </w:rPr>
    </w:lvl>
    <w:lvl w:ilvl="8" w:tplc="C3C282B4">
      <w:numFmt w:val="bullet"/>
      <w:lvlText w:val="•"/>
      <w:lvlJc w:val="left"/>
      <w:pPr>
        <w:ind w:left="8347" w:hanging="528"/>
      </w:pPr>
      <w:rPr>
        <w:rFonts w:hint="default"/>
        <w:lang w:val="ru-RU" w:eastAsia="ru-RU" w:bidi="ru-RU"/>
      </w:rPr>
    </w:lvl>
  </w:abstractNum>
  <w:abstractNum w:abstractNumId="3">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2D76259"/>
    <w:multiLevelType w:val="hybridMultilevel"/>
    <w:tmpl w:val="568EF762"/>
    <w:lvl w:ilvl="0" w:tplc="285842F0">
      <w:start w:val="1"/>
      <w:numFmt w:val="decimal"/>
      <w:lvlText w:val="%1."/>
      <w:lvlJc w:val="left"/>
      <w:pPr>
        <w:ind w:left="377" w:hanging="263"/>
        <w:jc w:val="right"/>
      </w:pPr>
      <w:rPr>
        <w:rFonts w:ascii="Times New Roman" w:eastAsia="Times New Roman" w:hAnsi="Times New Roman" w:cs="Times New Roman" w:hint="default"/>
        <w:w w:val="100"/>
        <w:sz w:val="24"/>
        <w:szCs w:val="24"/>
        <w:lang w:val="ru-RU" w:eastAsia="ru-RU" w:bidi="ru-RU"/>
      </w:rPr>
    </w:lvl>
    <w:lvl w:ilvl="1" w:tplc="71F41C52">
      <w:numFmt w:val="bullet"/>
      <w:lvlText w:val="•"/>
      <w:lvlJc w:val="left"/>
      <w:pPr>
        <w:ind w:left="1350" w:hanging="263"/>
      </w:pPr>
      <w:rPr>
        <w:rFonts w:hint="default"/>
        <w:lang w:val="ru-RU" w:eastAsia="ru-RU" w:bidi="ru-RU"/>
      </w:rPr>
    </w:lvl>
    <w:lvl w:ilvl="2" w:tplc="E6CCA616">
      <w:numFmt w:val="bullet"/>
      <w:lvlText w:val="•"/>
      <w:lvlJc w:val="left"/>
      <w:pPr>
        <w:ind w:left="2320" w:hanging="263"/>
      </w:pPr>
      <w:rPr>
        <w:rFonts w:hint="default"/>
        <w:lang w:val="ru-RU" w:eastAsia="ru-RU" w:bidi="ru-RU"/>
      </w:rPr>
    </w:lvl>
    <w:lvl w:ilvl="3" w:tplc="04BE6488">
      <w:numFmt w:val="bullet"/>
      <w:lvlText w:val="•"/>
      <w:lvlJc w:val="left"/>
      <w:pPr>
        <w:ind w:left="3291" w:hanging="263"/>
      </w:pPr>
      <w:rPr>
        <w:rFonts w:hint="default"/>
        <w:lang w:val="ru-RU" w:eastAsia="ru-RU" w:bidi="ru-RU"/>
      </w:rPr>
    </w:lvl>
    <w:lvl w:ilvl="4" w:tplc="446C4F68">
      <w:numFmt w:val="bullet"/>
      <w:lvlText w:val="•"/>
      <w:lvlJc w:val="left"/>
      <w:pPr>
        <w:ind w:left="4261" w:hanging="263"/>
      </w:pPr>
      <w:rPr>
        <w:rFonts w:hint="default"/>
        <w:lang w:val="ru-RU" w:eastAsia="ru-RU" w:bidi="ru-RU"/>
      </w:rPr>
    </w:lvl>
    <w:lvl w:ilvl="5" w:tplc="D9AE8E10">
      <w:numFmt w:val="bullet"/>
      <w:lvlText w:val="•"/>
      <w:lvlJc w:val="left"/>
      <w:pPr>
        <w:ind w:left="5232" w:hanging="263"/>
      </w:pPr>
      <w:rPr>
        <w:rFonts w:hint="default"/>
        <w:lang w:val="ru-RU" w:eastAsia="ru-RU" w:bidi="ru-RU"/>
      </w:rPr>
    </w:lvl>
    <w:lvl w:ilvl="6" w:tplc="681A30CE">
      <w:numFmt w:val="bullet"/>
      <w:lvlText w:val="•"/>
      <w:lvlJc w:val="left"/>
      <w:pPr>
        <w:ind w:left="6202" w:hanging="263"/>
      </w:pPr>
      <w:rPr>
        <w:rFonts w:hint="default"/>
        <w:lang w:val="ru-RU" w:eastAsia="ru-RU" w:bidi="ru-RU"/>
      </w:rPr>
    </w:lvl>
    <w:lvl w:ilvl="7" w:tplc="DAF47A04">
      <w:numFmt w:val="bullet"/>
      <w:lvlText w:val="•"/>
      <w:lvlJc w:val="left"/>
      <w:pPr>
        <w:ind w:left="7172" w:hanging="263"/>
      </w:pPr>
      <w:rPr>
        <w:rFonts w:hint="default"/>
        <w:lang w:val="ru-RU" w:eastAsia="ru-RU" w:bidi="ru-RU"/>
      </w:rPr>
    </w:lvl>
    <w:lvl w:ilvl="8" w:tplc="6DFCDD68">
      <w:numFmt w:val="bullet"/>
      <w:lvlText w:val="•"/>
      <w:lvlJc w:val="left"/>
      <w:pPr>
        <w:ind w:left="8143" w:hanging="263"/>
      </w:pPr>
      <w:rPr>
        <w:rFonts w:hint="default"/>
        <w:lang w:val="ru-RU" w:eastAsia="ru-RU" w:bidi="ru-RU"/>
      </w:rPr>
    </w:lvl>
  </w:abstractNum>
  <w:abstractNum w:abstractNumId="5">
    <w:nsid w:val="44B45E34"/>
    <w:multiLevelType w:val="multilevel"/>
    <w:tmpl w:val="BB7AC092"/>
    <w:lvl w:ilvl="0">
      <w:start w:val="2"/>
      <w:numFmt w:val="decimal"/>
      <w:lvlText w:val="%1"/>
      <w:lvlJc w:val="left"/>
      <w:pPr>
        <w:ind w:left="657" w:hanging="360"/>
      </w:pPr>
      <w:rPr>
        <w:rFonts w:hint="default"/>
        <w:lang w:val="ru-RU" w:eastAsia="ru-RU" w:bidi="ru-RU"/>
      </w:rPr>
    </w:lvl>
    <w:lvl w:ilvl="1">
      <w:start w:val="5"/>
      <w:numFmt w:val="decimal"/>
      <w:lvlText w:val="%1.%2"/>
      <w:lvlJc w:val="left"/>
      <w:pPr>
        <w:ind w:left="657" w:hanging="360"/>
      </w:pPr>
      <w:rPr>
        <w:rFonts w:ascii="Times New Roman" w:eastAsia="Times New Roman" w:hAnsi="Times New Roman" w:cs="Times New Roman" w:hint="default"/>
        <w:i/>
        <w:spacing w:val="-1"/>
        <w:w w:val="100"/>
        <w:sz w:val="24"/>
        <w:szCs w:val="24"/>
        <w:lang w:val="ru-RU" w:eastAsia="ru-RU" w:bidi="ru-RU"/>
      </w:rPr>
    </w:lvl>
    <w:lvl w:ilvl="2">
      <w:start w:val="1"/>
      <w:numFmt w:val="decimal"/>
      <w:lvlText w:val="%3."/>
      <w:lvlJc w:val="left"/>
      <w:pPr>
        <w:ind w:left="297" w:hanging="238"/>
        <w:jc w:val="right"/>
      </w:pPr>
      <w:rPr>
        <w:rFonts w:hint="default"/>
        <w:w w:val="100"/>
        <w:lang w:val="ru-RU" w:eastAsia="ru-RU" w:bidi="ru-RU"/>
      </w:rPr>
    </w:lvl>
    <w:lvl w:ilvl="3">
      <w:numFmt w:val="bullet"/>
      <w:lvlText w:val="•"/>
      <w:lvlJc w:val="left"/>
      <w:pPr>
        <w:ind w:left="2754" w:hanging="238"/>
      </w:pPr>
      <w:rPr>
        <w:rFonts w:hint="default"/>
        <w:lang w:val="ru-RU" w:eastAsia="ru-RU" w:bidi="ru-RU"/>
      </w:rPr>
    </w:lvl>
    <w:lvl w:ilvl="4">
      <w:numFmt w:val="bullet"/>
      <w:lvlText w:val="•"/>
      <w:lvlJc w:val="left"/>
      <w:pPr>
        <w:ind w:left="3801" w:hanging="238"/>
      </w:pPr>
      <w:rPr>
        <w:rFonts w:hint="default"/>
        <w:lang w:val="ru-RU" w:eastAsia="ru-RU" w:bidi="ru-RU"/>
      </w:rPr>
    </w:lvl>
    <w:lvl w:ilvl="5">
      <w:numFmt w:val="bullet"/>
      <w:lvlText w:val="•"/>
      <w:lvlJc w:val="left"/>
      <w:pPr>
        <w:ind w:left="4848" w:hanging="238"/>
      </w:pPr>
      <w:rPr>
        <w:rFonts w:hint="default"/>
        <w:lang w:val="ru-RU" w:eastAsia="ru-RU" w:bidi="ru-RU"/>
      </w:rPr>
    </w:lvl>
    <w:lvl w:ilvl="6">
      <w:numFmt w:val="bullet"/>
      <w:lvlText w:val="•"/>
      <w:lvlJc w:val="left"/>
      <w:pPr>
        <w:ind w:left="5895" w:hanging="238"/>
      </w:pPr>
      <w:rPr>
        <w:rFonts w:hint="default"/>
        <w:lang w:val="ru-RU" w:eastAsia="ru-RU" w:bidi="ru-RU"/>
      </w:rPr>
    </w:lvl>
    <w:lvl w:ilvl="7">
      <w:numFmt w:val="bullet"/>
      <w:lvlText w:val="•"/>
      <w:lvlJc w:val="left"/>
      <w:pPr>
        <w:ind w:left="6942" w:hanging="238"/>
      </w:pPr>
      <w:rPr>
        <w:rFonts w:hint="default"/>
        <w:lang w:val="ru-RU" w:eastAsia="ru-RU" w:bidi="ru-RU"/>
      </w:rPr>
    </w:lvl>
    <w:lvl w:ilvl="8">
      <w:numFmt w:val="bullet"/>
      <w:lvlText w:val="•"/>
      <w:lvlJc w:val="left"/>
      <w:pPr>
        <w:ind w:left="7989" w:hanging="238"/>
      </w:pPr>
      <w:rPr>
        <w:rFonts w:hint="default"/>
        <w:lang w:val="ru-RU" w:eastAsia="ru-RU" w:bidi="ru-RU"/>
      </w:rPr>
    </w:lvl>
  </w:abstractNum>
  <w:abstractNum w:abstractNumId="6">
    <w:nsid w:val="45673DC7"/>
    <w:multiLevelType w:val="hybridMultilevel"/>
    <w:tmpl w:val="637E693E"/>
    <w:lvl w:ilvl="0" w:tplc="D37CBE5A">
      <w:start w:val="1"/>
      <w:numFmt w:val="decimal"/>
      <w:lvlText w:val="%1."/>
      <w:lvlJc w:val="left"/>
      <w:pPr>
        <w:ind w:left="437" w:hanging="352"/>
        <w:jc w:val="right"/>
      </w:pPr>
      <w:rPr>
        <w:rFonts w:ascii="Times New Roman" w:eastAsia="Times New Roman" w:hAnsi="Times New Roman" w:cs="Times New Roman" w:hint="default"/>
        <w:spacing w:val="-8"/>
        <w:w w:val="100"/>
        <w:sz w:val="24"/>
        <w:szCs w:val="24"/>
        <w:lang w:val="ru-RU" w:eastAsia="ru-RU" w:bidi="ru-RU"/>
      </w:rPr>
    </w:lvl>
    <w:lvl w:ilvl="1" w:tplc="003A05AE">
      <w:start w:val="1"/>
      <w:numFmt w:val="decimal"/>
      <w:lvlText w:val="%2."/>
      <w:lvlJc w:val="left"/>
      <w:pPr>
        <w:ind w:left="858" w:hanging="860"/>
      </w:pPr>
      <w:rPr>
        <w:rFonts w:ascii="Times New Roman" w:eastAsia="Times New Roman" w:hAnsi="Times New Roman" w:cs="Times New Roman" w:hint="default"/>
        <w:spacing w:val="-2"/>
        <w:w w:val="98"/>
        <w:sz w:val="24"/>
        <w:szCs w:val="24"/>
        <w:lang w:val="ru-RU" w:eastAsia="ru-RU" w:bidi="ru-RU"/>
      </w:rPr>
    </w:lvl>
    <w:lvl w:ilvl="2" w:tplc="42B0EB8A">
      <w:numFmt w:val="bullet"/>
      <w:lvlText w:val="•"/>
      <w:lvlJc w:val="left"/>
      <w:pPr>
        <w:ind w:left="1884" w:hanging="860"/>
      </w:pPr>
      <w:rPr>
        <w:rFonts w:hint="default"/>
        <w:lang w:val="ru-RU" w:eastAsia="ru-RU" w:bidi="ru-RU"/>
      </w:rPr>
    </w:lvl>
    <w:lvl w:ilvl="3" w:tplc="CCB02260">
      <w:numFmt w:val="bullet"/>
      <w:lvlText w:val="•"/>
      <w:lvlJc w:val="left"/>
      <w:pPr>
        <w:ind w:left="2909" w:hanging="860"/>
      </w:pPr>
      <w:rPr>
        <w:rFonts w:hint="default"/>
        <w:lang w:val="ru-RU" w:eastAsia="ru-RU" w:bidi="ru-RU"/>
      </w:rPr>
    </w:lvl>
    <w:lvl w:ilvl="4" w:tplc="4844E3C4">
      <w:numFmt w:val="bullet"/>
      <w:lvlText w:val="•"/>
      <w:lvlJc w:val="left"/>
      <w:pPr>
        <w:ind w:left="3934" w:hanging="860"/>
      </w:pPr>
      <w:rPr>
        <w:rFonts w:hint="default"/>
        <w:lang w:val="ru-RU" w:eastAsia="ru-RU" w:bidi="ru-RU"/>
      </w:rPr>
    </w:lvl>
    <w:lvl w:ilvl="5" w:tplc="636EDF0E">
      <w:numFmt w:val="bullet"/>
      <w:lvlText w:val="•"/>
      <w:lvlJc w:val="left"/>
      <w:pPr>
        <w:ind w:left="4959" w:hanging="860"/>
      </w:pPr>
      <w:rPr>
        <w:rFonts w:hint="default"/>
        <w:lang w:val="ru-RU" w:eastAsia="ru-RU" w:bidi="ru-RU"/>
      </w:rPr>
    </w:lvl>
    <w:lvl w:ilvl="6" w:tplc="9CDC5330">
      <w:numFmt w:val="bullet"/>
      <w:lvlText w:val="•"/>
      <w:lvlJc w:val="left"/>
      <w:pPr>
        <w:ind w:left="5984" w:hanging="860"/>
      </w:pPr>
      <w:rPr>
        <w:rFonts w:hint="default"/>
        <w:lang w:val="ru-RU" w:eastAsia="ru-RU" w:bidi="ru-RU"/>
      </w:rPr>
    </w:lvl>
    <w:lvl w:ilvl="7" w:tplc="B106AC76">
      <w:numFmt w:val="bullet"/>
      <w:lvlText w:val="•"/>
      <w:lvlJc w:val="left"/>
      <w:pPr>
        <w:ind w:left="7009" w:hanging="860"/>
      </w:pPr>
      <w:rPr>
        <w:rFonts w:hint="default"/>
        <w:lang w:val="ru-RU" w:eastAsia="ru-RU" w:bidi="ru-RU"/>
      </w:rPr>
    </w:lvl>
    <w:lvl w:ilvl="8" w:tplc="956247EA">
      <w:numFmt w:val="bullet"/>
      <w:lvlText w:val="•"/>
      <w:lvlJc w:val="left"/>
      <w:pPr>
        <w:ind w:left="8034" w:hanging="860"/>
      </w:pPr>
      <w:rPr>
        <w:rFonts w:hint="default"/>
        <w:lang w:val="ru-RU" w:eastAsia="ru-RU" w:bidi="ru-RU"/>
      </w:rPr>
    </w:lvl>
  </w:abstractNum>
  <w:abstractNum w:abstractNumId="7">
    <w:nsid w:val="46C40CC0"/>
    <w:multiLevelType w:val="hybridMultilevel"/>
    <w:tmpl w:val="C3E4B216"/>
    <w:lvl w:ilvl="0" w:tplc="826C0970">
      <w:start w:val="1"/>
      <w:numFmt w:val="decimal"/>
      <w:lvlText w:val="%1."/>
      <w:lvlJc w:val="left"/>
      <w:pPr>
        <w:ind w:left="402" w:hanging="368"/>
      </w:pPr>
      <w:rPr>
        <w:rFonts w:ascii="Times New Roman" w:eastAsia="Times New Roman" w:hAnsi="Times New Roman" w:cs="Times New Roman" w:hint="default"/>
        <w:spacing w:val="-8"/>
        <w:w w:val="99"/>
        <w:sz w:val="24"/>
        <w:szCs w:val="24"/>
        <w:lang w:val="ru-RU" w:eastAsia="ru-RU" w:bidi="ru-RU"/>
      </w:rPr>
    </w:lvl>
    <w:lvl w:ilvl="1" w:tplc="687020A0">
      <w:numFmt w:val="bullet"/>
      <w:lvlText w:val="•"/>
      <w:lvlJc w:val="left"/>
      <w:pPr>
        <w:ind w:left="1366" w:hanging="368"/>
      </w:pPr>
      <w:rPr>
        <w:rFonts w:hint="default"/>
        <w:lang w:val="ru-RU" w:eastAsia="ru-RU" w:bidi="ru-RU"/>
      </w:rPr>
    </w:lvl>
    <w:lvl w:ilvl="2" w:tplc="DF6815F0">
      <w:numFmt w:val="bullet"/>
      <w:lvlText w:val="•"/>
      <w:lvlJc w:val="left"/>
      <w:pPr>
        <w:ind w:left="2333" w:hanging="368"/>
      </w:pPr>
      <w:rPr>
        <w:rFonts w:hint="default"/>
        <w:lang w:val="ru-RU" w:eastAsia="ru-RU" w:bidi="ru-RU"/>
      </w:rPr>
    </w:lvl>
    <w:lvl w:ilvl="3" w:tplc="ED64C70A">
      <w:numFmt w:val="bullet"/>
      <w:lvlText w:val="•"/>
      <w:lvlJc w:val="left"/>
      <w:pPr>
        <w:ind w:left="3299" w:hanging="368"/>
      </w:pPr>
      <w:rPr>
        <w:rFonts w:hint="default"/>
        <w:lang w:val="ru-RU" w:eastAsia="ru-RU" w:bidi="ru-RU"/>
      </w:rPr>
    </w:lvl>
    <w:lvl w:ilvl="4" w:tplc="588EC762">
      <w:numFmt w:val="bullet"/>
      <w:lvlText w:val="•"/>
      <w:lvlJc w:val="left"/>
      <w:pPr>
        <w:ind w:left="4266" w:hanging="368"/>
      </w:pPr>
      <w:rPr>
        <w:rFonts w:hint="default"/>
        <w:lang w:val="ru-RU" w:eastAsia="ru-RU" w:bidi="ru-RU"/>
      </w:rPr>
    </w:lvl>
    <w:lvl w:ilvl="5" w:tplc="72CECD04">
      <w:numFmt w:val="bullet"/>
      <w:lvlText w:val="•"/>
      <w:lvlJc w:val="left"/>
      <w:pPr>
        <w:ind w:left="5233" w:hanging="368"/>
      </w:pPr>
      <w:rPr>
        <w:rFonts w:hint="default"/>
        <w:lang w:val="ru-RU" w:eastAsia="ru-RU" w:bidi="ru-RU"/>
      </w:rPr>
    </w:lvl>
    <w:lvl w:ilvl="6" w:tplc="9234434A">
      <w:numFmt w:val="bullet"/>
      <w:lvlText w:val="•"/>
      <w:lvlJc w:val="left"/>
      <w:pPr>
        <w:ind w:left="6199" w:hanging="368"/>
      </w:pPr>
      <w:rPr>
        <w:rFonts w:hint="default"/>
        <w:lang w:val="ru-RU" w:eastAsia="ru-RU" w:bidi="ru-RU"/>
      </w:rPr>
    </w:lvl>
    <w:lvl w:ilvl="7" w:tplc="E824643C">
      <w:numFmt w:val="bullet"/>
      <w:lvlText w:val="•"/>
      <w:lvlJc w:val="left"/>
      <w:pPr>
        <w:ind w:left="7166" w:hanging="368"/>
      </w:pPr>
      <w:rPr>
        <w:rFonts w:hint="default"/>
        <w:lang w:val="ru-RU" w:eastAsia="ru-RU" w:bidi="ru-RU"/>
      </w:rPr>
    </w:lvl>
    <w:lvl w:ilvl="8" w:tplc="F17E0FF4">
      <w:numFmt w:val="bullet"/>
      <w:lvlText w:val="•"/>
      <w:lvlJc w:val="left"/>
      <w:pPr>
        <w:ind w:left="8133" w:hanging="368"/>
      </w:pPr>
      <w:rPr>
        <w:rFonts w:hint="default"/>
        <w:lang w:val="ru-RU" w:eastAsia="ru-RU" w:bidi="ru-RU"/>
      </w:rPr>
    </w:lvl>
  </w:abstractNum>
  <w:abstractNum w:abstractNumId="8">
    <w:nsid w:val="4E001940"/>
    <w:multiLevelType w:val="hybridMultilevel"/>
    <w:tmpl w:val="D14C04E2"/>
    <w:lvl w:ilvl="0" w:tplc="A154811A">
      <w:start w:val="1"/>
      <w:numFmt w:val="decimal"/>
      <w:lvlText w:val="%1."/>
      <w:lvlJc w:val="left"/>
      <w:pPr>
        <w:ind w:left="297" w:hanging="245"/>
      </w:pPr>
      <w:rPr>
        <w:rFonts w:ascii="Times New Roman" w:eastAsia="Times New Roman" w:hAnsi="Times New Roman" w:cs="Times New Roman" w:hint="default"/>
        <w:w w:val="100"/>
        <w:sz w:val="24"/>
        <w:szCs w:val="24"/>
        <w:lang w:val="ru-RU" w:eastAsia="ru-RU" w:bidi="ru-RU"/>
      </w:rPr>
    </w:lvl>
    <w:lvl w:ilvl="1" w:tplc="2D6277E2">
      <w:start w:val="1"/>
      <w:numFmt w:val="decimal"/>
      <w:lvlText w:val="%2."/>
      <w:lvlJc w:val="left"/>
      <w:pPr>
        <w:ind w:left="297" w:hanging="238"/>
        <w:jc w:val="right"/>
      </w:pPr>
      <w:rPr>
        <w:rFonts w:ascii="Times New Roman" w:eastAsia="Times New Roman" w:hAnsi="Times New Roman" w:cs="Times New Roman" w:hint="default"/>
        <w:w w:val="100"/>
        <w:sz w:val="24"/>
        <w:szCs w:val="24"/>
        <w:lang w:val="ru-RU" w:eastAsia="ru-RU" w:bidi="ru-RU"/>
      </w:rPr>
    </w:lvl>
    <w:lvl w:ilvl="2" w:tplc="95CC167A">
      <w:numFmt w:val="bullet"/>
      <w:lvlText w:val="•"/>
      <w:lvlJc w:val="left"/>
      <w:pPr>
        <w:ind w:left="2256" w:hanging="238"/>
      </w:pPr>
      <w:rPr>
        <w:rFonts w:hint="default"/>
        <w:lang w:val="ru-RU" w:eastAsia="ru-RU" w:bidi="ru-RU"/>
      </w:rPr>
    </w:lvl>
    <w:lvl w:ilvl="3" w:tplc="B60675C0">
      <w:numFmt w:val="bullet"/>
      <w:lvlText w:val="•"/>
      <w:lvlJc w:val="left"/>
      <w:pPr>
        <w:ind w:left="3235" w:hanging="238"/>
      </w:pPr>
      <w:rPr>
        <w:rFonts w:hint="default"/>
        <w:lang w:val="ru-RU" w:eastAsia="ru-RU" w:bidi="ru-RU"/>
      </w:rPr>
    </w:lvl>
    <w:lvl w:ilvl="4" w:tplc="A418B592">
      <w:numFmt w:val="bullet"/>
      <w:lvlText w:val="•"/>
      <w:lvlJc w:val="left"/>
      <w:pPr>
        <w:ind w:left="4213" w:hanging="238"/>
      </w:pPr>
      <w:rPr>
        <w:rFonts w:hint="default"/>
        <w:lang w:val="ru-RU" w:eastAsia="ru-RU" w:bidi="ru-RU"/>
      </w:rPr>
    </w:lvl>
    <w:lvl w:ilvl="5" w:tplc="1792B0EE">
      <w:numFmt w:val="bullet"/>
      <w:lvlText w:val="•"/>
      <w:lvlJc w:val="left"/>
      <w:pPr>
        <w:ind w:left="5192" w:hanging="238"/>
      </w:pPr>
      <w:rPr>
        <w:rFonts w:hint="default"/>
        <w:lang w:val="ru-RU" w:eastAsia="ru-RU" w:bidi="ru-RU"/>
      </w:rPr>
    </w:lvl>
    <w:lvl w:ilvl="6" w:tplc="37B20B4A">
      <w:numFmt w:val="bullet"/>
      <w:lvlText w:val="•"/>
      <w:lvlJc w:val="left"/>
      <w:pPr>
        <w:ind w:left="6170" w:hanging="238"/>
      </w:pPr>
      <w:rPr>
        <w:rFonts w:hint="default"/>
        <w:lang w:val="ru-RU" w:eastAsia="ru-RU" w:bidi="ru-RU"/>
      </w:rPr>
    </w:lvl>
    <w:lvl w:ilvl="7" w:tplc="96BE9AEE">
      <w:numFmt w:val="bullet"/>
      <w:lvlText w:val="•"/>
      <w:lvlJc w:val="left"/>
      <w:pPr>
        <w:ind w:left="7148" w:hanging="238"/>
      </w:pPr>
      <w:rPr>
        <w:rFonts w:hint="default"/>
        <w:lang w:val="ru-RU" w:eastAsia="ru-RU" w:bidi="ru-RU"/>
      </w:rPr>
    </w:lvl>
    <w:lvl w:ilvl="8" w:tplc="26748B90">
      <w:numFmt w:val="bullet"/>
      <w:lvlText w:val="•"/>
      <w:lvlJc w:val="left"/>
      <w:pPr>
        <w:ind w:left="8127" w:hanging="238"/>
      </w:pPr>
      <w:rPr>
        <w:rFonts w:hint="default"/>
        <w:lang w:val="ru-RU" w:eastAsia="ru-RU" w:bidi="ru-RU"/>
      </w:rPr>
    </w:lvl>
  </w:abstractNum>
  <w:abstractNum w:abstractNumId="9">
    <w:nsid w:val="4F925352"/>
    <w:multiLevelType w:val="hybridMultilevel"/>
    <w:tmpl w:val="6F44F618"/>
    <w:lvl w:ilvl="0" w:tplc="9FBEC080">
      <w:start w:val="1"/>
      <w:numFmt w:val="decimal"/>
      <w:lvlText w:val="%1"/>
      <w:lvlJc w:val="left"/>
      <w:pPr>
        <w:ind w:left="1037" w:hanging="180"/>
        <w:jc w:val="right"/>
      </w:pPr>
      <w:rPr>
        <w:rFonts w:ascii="Times New Roman" w:eastAsia="Times New Roman" w:hAnsi="Times New Roman" w:cs="Times New Roman" w:hint="default"/>
        <w:b/>
        <w:bCs/>
        <w:spacing w:val="-1"/>
        <w:w w:val="100"/>
        <w:sz w:val="24"/>
        <w:szCs w:val="24"/>
        <w:lang w:val="ru-RU" w:eastAsia="ru-RU" w:bidi="ru-RU"/>
      </w:rPr>
    </w:lvl>
    <w:lvl w:ilvl="1" w:tplc="9E22E9AE">
      <w:start w:val="1"/>
      <w:numFmt w:val="decimal"/>
      <w:lvlText w:val="%2."/>
      <w:lvlJc w:val="left"/>
      <w:pPr>
        <w:ind w:left="838" w:hanging="181"/>
      </w:pPr>
      <w:rPr>
        <w:rFonts w:hint="default"/>
        <w:spacing w:val="-1"/>
        <w:w w:val="100"/>
        <w:lang w:val="ru-RU" w:eastAsia="ru-RU" w:bidi="ru-RU"/>
      </w:rPr>
    </w:lvl>
    <w:lvl w:ilvl="2" w:tplc="5E1CBF82">
      <w:start w:val="1"/>
      <w:numFmt w:val="decimal"/>
      <w:lvlText w:val="%3."/>
      <w:lvlJc w:val="left"/>
      <w:pPr>
        <w:ind w:left="297" w:hanging="380"/>
        <w:jc w:val="right"/>
      </w:pPr>
      <w:rPr>
        <w:rFonts w:ascii="Times New Roman" w:eastAsia="Times New Roman" w:hAnsi="Times New Roman" w:cs="Times New Roman" w:hint="default"/>
        <w:spacing w:val="-3"/>
        <w:w w:val="100"/>
        <w:sz w:val="24"/>
        <w:szCs w:val="24"/>
        <w:lang w:val="ru-RU" w:eastAsia="ru-RU" w:bidi="ru-RU"/>
      </w:rPr>
    </w:lvl>
    <w:lvl w:ilvl="3" w:tplc="586692B2">
      <w:numFmt w:val="bullet"/>
      <w:lvlText w:val="•"/>
      <w:lvlJc w:val="left"/>
      <w:pPr>
        <w:ind w:left="2170" w:hanging="380"/>
      </w:pPr>
      <w:rPr>
        <w:rFonts w:hint="default"/>
        <w:lang w:val="ru-RU" w:eastAsia="ru-RU" w:bidi="ru-RU"/>
      </w:rPr>
    </w:lvl>
    <w:lvl w:ilvl="4" w:tplc="617429F6">
      <w:numFmt w:val="bullet"/>
      <w:lvlText w:val="•"/>
      <w:lvlJc w:val="left"/>
      <w:pPr>
        <w:ind w:left="3301" w:hanging="380"/>
      </w:pPr>
      <w:rPr>
        <w:rFonts w:hint="default"/>
        <w:lang w:val="ru-RU" w:eastAsia="ru-RU" w:bidi="ru-RU"/>
      </w:rPr>
    </w:lvl>
    <w:lvl w:ilvl="5" w:tplc="4E14D79A">
      <w:numFmt w:val="bullet"/>
      <w:lvlText w:val="•"/>
      <w:lvlJc w:val="left"/>
      <w:pPr>
        <w:ind w:left="4431" w:hanging="380"/>
      </w:pPr>
      <w:rPr>
        <w:rFonts w:hint="default"/>
        <w:lang w:val="ru-RU" w:eastAsia="ru-RU" w:bidi="ru-RU"/>
      </w:rPr>
    </w:lvl>
    <w:lvl w:ilvl="6" w:tplc="B6D6C68C">
      <w:numFmt w:val="bullet"/>
      <w:lvlText w:val="•"/>
      <w:lvlJc w:val="left"/>
      <w:pPr>
        <w:ind w:left="5562" w:hanging="380"/>
      </w:pPr>
      <w:rPr>
        <w:rFonts w:hint="default"/>
        <w:lang w:val="ru-RU" w:eastAsia="ru-RU" w:bidi="ru-RU"/>
      </w:rPr>
    </w:lvl>
    <w:lvl w:ilvl="7" w:tplc="87DCA31E">
      <w:numFmt w:val="bullet"/>
      <w:lvlText w:val="•"/>
      <w:lvlJc w:val="left"/>
      <w:pPr>
        <w:ind w:left="6692" w:hanging="380"/>
      </w:pPr>
      <w:rPr>
        <w:rFonts w:hint="default"/>
        <w:lang w:val="ru-RU" w:eastAsia="ru-RU" w:bidi="ru-RU"/>
      </w:rPr>
    </w:lvl>
    <w:lvl w:ilvl="8" w:tplc="5854E408">
      <w:numFmt w:val="bullet"/>
      <w:lvlText w:val="•"/>
      <w:lvlJc w:val="left"/>
      <w:pPr>
        <w:ind w:left="7823" w:hanging="380"/>
      </w:pPr>
      <w:rPr>
        <w:rFonts w:hint="default"/>
        <w:lang w:val="ru-RU" w:eastAsia="ru-RU" w:bidi="ru-RU"/>
      </w:rPr>
    </w:lvl>
  </w:abstractNum>
  <w:abstractNum w:abstractNumId="10">
    <w:nsid w:val="5AFA66BB"/>
    <w:multiLevelType w:val="multilevel"/>
    <w:tmpl w:val="31BA3D56"/>
    <w:lvl w:ilvl="0">
      <w:start w:val="1"/>
      <w:numFmt w:val="decimal"/>
      <w:lvlText w:val="%1"/>
      <w:lvlJc w:val="left"/>
      <w:pPr>
        <w:ind w:left="658" w:hanging="361"/>
      </w:pPr>
      <w:rPr>
        <w:rFonts w:hint="default"/>
        <w:lang w:val="ru-RU" w:eastAsia="ru-RU" w:bidi="ru-RU"/>
      </w:rPr>
    </w:lvl>
    <w:lvl w:ilvl="1">
      <w:start w:val="2"/>
      <w:numFmt w:val="decimal"/>
      <w:lvlText w:val="%1.%2."/>
      <w:lvlJc w:val="left"/>
      <w:pPr>
        <w:ind w:left="658" w:hanging="361"/>
      </w:pPr>
      <w:rPr>
        <w:rFonts w:ascii="Times New Roman" w:eastAsia="Times New Roman" w:hAnsi="Times New Roman" w:cs="Times New Roman" w:hint="default"/>
        <w:i/>
        <w:spacing w:val="-1"/>
        <w:w w:val="100"/>
        <w:sz w:val="22"/>
        <w:szCs w:val="22"/>
        <w:lang w:val="ru-RU" w:eastAsia="ru-RU" w:bidi="ru-RU"/>
      </w:rPr>
    </w:lvl>
    <w:lvl w:ilvl="2">
      <w:numFmt w:val="bullet"/>
      <w:lvlText w:val="•"/>
      <w:lvlJc w:val="left"/>
      <w:pPr>
        <w:ind w:left="2544" w:hanging="361"/>
      </w:pPr>
      <w:rPr>
        <w:rFonts w:hint="default"/>
        <w:lang w:val="ru-RU" w:eastAsia="ru-RU" w:bidi="ru-RU"/>
      </w:rPr>
    </w:lvl>
    <w:lvl w:ilvl="3">
      <w:numFmt w:val="bullet"/>
      <w:lvlText w:val="•"/>
      <w:lvlJc w:val="left"/>
      <w:pPr>
        <w:ind w:left="3487" w:hanging="361"/>
      </w:pPr>
      <w:rPr>
        <w:rFonts w:hint="default"/>
        <w:lang w:val="ru-RU" w:eastAsia="ru-RU" w:bidi="ru-RU"/>
      </w:rPr>
    </w:lvl>
    <w:lvl w:ilvl="4">
      <w:numFmt w:val="bullet"/>
      <w:lvlText w:val="•"/>
      <w:lvlJc w:val="left"/>
      <w:pPr>
        <w:ind w:left="4429" w:hanging="361"/>
      </w:pPr>
      <w:rPr>
        <w:rFonts w:hint="default"/>
        <w:lang w:val="ru-RU" w:eastAsia="ru-RU" w:bidi="ru-RU"/>
      </w:rPr>
    </w:lvl>
    <w:lvl w:ilvl="5">
      <w:numFmt w:val="bullet"/>
      <w:lvlText w:val="•"/>
      <w:lvlJc w:val="left"/>
      <w:pPr>
        <w:ind w:left="5372" w:hanging="361"/>
      </w:pPr>
      <w:rPr>
        <w:rFonts w:hint="default"/>
        <w:lang w:val="ru-RU" w:eastAsia="ru-RU" w:bidi="ru-RU"/>
      </w:rPr>
    </w:lvl>
    <w:lvl w:ilvl="6">
      <w:numFmt w:val="bullet"/>
      <w:lvlText w:val="•"/>
      <w:lvlJc w:val="left"/>
      <w:pPr>
        <w:ind w:left="6314" w:hanging="361"/>
      </w:pPr>
      <w:rPr>
        <w:rFonts w:hint="default"/>
        <w:lang w:val="ru-RU" w:eastAsia="ru-RU" w:bidi="ru-RU"/>
      </w:rPr>
    </w:lvl>
    <w:lvl w:ilvl="7">
      <w:numFmt w:val="bullet"/>
      <w:lvlText w:val="•"/>
      <w:lvlJc w:val="left"/>
      <w:pPr>
        <w:ind w:left="7256" w:hanging="361"/>
      </w:pPr>
      <w:rPr>
        <w:rFonts w:hint="default"/>
        <w:lang w:val="ru-RU" w:eastAsia="ru-RU" w:bidi="ru-RU"/>
      </w:rPr>
    </w:lvl>
    <w:lvl w:ilvl="8">
      <w:numFmt w:val="bullet"/>
      <w:lvlText w:val="•"/>
      <w:lvlJc w:val="left"/>
      <w:pPr>
        <w:ind w:left="8199" w:hanging="361"/>
      </w:pPr>
      <w:rPr>
        <w:rFonts w:hint="default"/>
        <w:lang w:val="ru-RU" w:eastAsia="ru-RU" w:bidi="ru-RU"/>
      </w:rPr>
    </w:lvl>
  </w:abstractNum>
  <w:abstractNum w:abstractNumId="11">
    <w:nsid w:val="6D7B56EF"/>
    <w:multiLevelType w:val="multilevel"/>
    <w:tmpl w:val="9B246236"/>
    <w:lvl w:ilvl="0">
      <w:start w:val="2"/>
      <w:numFmt w:val="decimal"/>
      <w:lvlText w:val="%1"/>
      <w:lvlJc w:val="left"/>
      <w:pPr>
        <w:ind w:left="297" w:hanging="420"/>
      </w:pPr>
      <w:rPr>
        <w:rFonts w:hint="default"/>
        <w:lang w:val="ru-RU" w:eastAsia="ru-RU" w:bidi="ru-RU"/>
      </w:rPr>
    </w:lvl>
    <w:lvl w:ilvl="1">
      <w:start w:val="1"/>
      <w:numFmt w:val="decimal"/>
      <w:lvlText w:val="%1.%2."/>
      <w:lvlJc w:val="left"/>
      <w:pPr>
        <w:ind w:left="297" w:hanging="420"/>
      </w:pPr>
      <w:rPr>
        <w:rFonts w:ascii="Times New Roman" w:eastAsia="Times New Roman" w:hAnsi="Times New Roman" w:cs="Times New Roman" w:hint="default"/>
        <w:i/>
        <w:spacing w:val="-1"/>
        <w:w w:val="100"/>
        <w:sz w:val="24"/>
        <w:szCs w:val="24"/>
        <w:lang w:val="ru-RU" w:eastAsia="ru-RU" w:bidi="ru-RU"/>
      </w:rPr>
    </w:lvl>
    <w:lvl w:ilvl="2">
      <w:numFmt w:val="bullet"/>
      <w:lvlText w:val="•"/>
      <w:lvlJc w:val="left"/>
      <w:pPr>
        <w:ind w:left="2256" w:hanging="420"/>
      </w:pPr>
      <w:rPr>
        <w:rFonts w:hint="default"/>
        <w:lang w:val="ru-RU" w:eastAsia="ru-RU" w:bidi="ru-RU"/>
      </w:rPr>
    </w:lvl>
    <w:lvl w:ilvl="3">
      <w:numFmt w:val="bullet"/>
      <w:lvlText w:val="•"/>
      <w:lvlJc w:val="left"/>
      <w:pPr>
        <w:ind w:left="3235" w:hanging="420"/>
      </w:pPr>
      <w:rPr>
        <w:rFonts w:hint="default"/>
        <w:lang w:val="ru-RU" w:eastAsia="ru-RU" w:bidi="ru-RU"/>
      </w:rPr>
    </w:lvl>
    <w:lvl w:ilvl="4">
      <w:numFmt w:val="bullet"/>
      <w:lvlText w:val="•"/>
      <w:lvlJc w:val="left"/>
      <w:pPr>
        <w:ind w:left="4213" w:hanging="420"/>
      </w:pPr>
      <w:rPr>
        <w:rFonts w:hint="default"/>
        <w:lang w:val="ru-RU" w:eastAsia="ru-RU" w:bidi="ru-RU"/>
      </w:rPr>
    </w:lvl>
    <w:lvl w:ilvl="5">
      <w:numFmt w:val="bullet"/>
      <w:lvlText w:val="•"/>
      <w:lvlJc w:val="left"/>
      <w:pPr>
        <w:ind w:left="5192" w:hanging="420"/>
      </w:pPr>
      <w:rPr>
        <w:rFonts w:hint="default"/>
        <w:lang w:val="ru-RU" w:eastAsia="ru-RU" w:bidi="ru-RU"/>
      </w:rPr>
    </w:lvl>
    <w:lvl w:ilvl="6">
      <w:numFmt w:val="bullet"/>
      <w:lvlText w:val="•"/>
      <w:lvlJc w:val="left"/>
      <w:pPr>
        <w:ind w:left="6170" w:hanging="420"/>
      </w:pPr>
      <w:rPr>
        <w:rFonts w:hint="default"/>
        <w:lang w:val="ru-RU" w:eastAsia="ru-RU" w:bidi="ru-RU"/>
      </w:rPr>
    </w:lvl>
    <w:lvl w:ilvl="7">
      <w:numFmt w:val="bullet"/>
      <w:lvlText w:val="•"/>
      <w:lvlJc w:val="left"/>
      <w:pPr>
        <w:ind w:left="7148" w:hanging="420"/>
      </w:pPr>
      <w:rPr>
        <w:rFonts w:hint="default"/>
        <w:lang w:val="ru-RU" w:eastAsia="ru-RU" w:bidi="ru-RU"/>
      </w:rPr>
    </w:lvl>
    <w:lvl w:ilvl="8">
      <w:numFmt w:val="bullet"/>
      <w:lvlText w:val="•"/>
      <w:lvlJc w:val="left"/>
      <w:pPr>
        <w:ind w:left="8127" w:hanging="420"/>
      </w:pPr>
      <w:rPr>
        <w:rFonts w:hint="default"/>
        <w:lang w:val="ru-RU" w:eastAsia="ru-RU" w:bidi="ru-RU"/>
      </w:rPr>
    </w:lvl>
  </w:abstractNum>
  <w:abstractNum w:abstractNumId="12">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13">
    <w:nsid w:val="72E810F1"/>
    <w:multiLevelType w:val="multilevel"/>
    <w:tmpl w:val="0E121FDC"/>
    <w:lvl w:ilvl="0">
      <w:start w:val="1"/>
      <w:numFmt w:val="decimal"/>
      <w:lvlText w:val="%1"/>
      <w:lvlJc w:val="left"/>
      <w:pPr>
        <w:ind w:left="297" w:hanging="420"/>
      </w:pPr>
      <w:rPr>
        <w:rFonts w:hint="default"/>
        <w:lang w:val="ru-RU" w:eastAsia="ru-RU" w:bidi="ru-RU"/>
      </w:rPr>
    </w:lvl>
    <w:lvl w:ilvl="1">
      <w:start w:val="1"/>
      <w:numFmt w:val="decimal"/>
      <w:lvlText w:val="%1.%2"/>
      <w:lvlJc w:val="left"/>
      <w:pPr>
        <w:ind w:left="297" w:hanging="420"/>
      </w:pPr>
      <w:rPr>
        <w:rFonts w:hint="default"/>
        <w:spacing w:val="-19"/>
        <w:w w:val="100"/>
        <w:lang w:val="ru-RU" w:eastAsia="ru-RU" w:bidi="ru-RU"/>
      </w:rPr>
    </w:lvl>
    <w:lvl w:ilvl="2">
      <w:numFmt w:val="bullet"/>
      <w:lvlText w:val="•"/>
      <w:lvlJc w:val="left"/>
      <w:pPr>
        <w:ind w:left="2256" w:hanging="420"/>
      </w:pPr>
      <w:rPr>
        <w:rFonts w:hint="default"/>
        <w:lang w:val="ru-RU" w:eastAsia="ru-RU" w:bidi="ru-RU"/>
      </w:rPr>
    </w:lvl>
    <w:lvl w:ilvl="3">
      <w:numFmt w:val="bullet"/>
      <w:lvlText w:val="•"/>
      <w:lvlJc w:val="left"/>
      <w:pPr>
        <w:ind w:left="3235" w:hanging="420"/>
      </w:pPr>
      <w:rPr>
        <w:rFonts w:hint="default"/>
        <w:lang w:val="ru-RU" w:eastAsia="ru-RU" w:bidi="ru-RU"/>
      </w:rPr>
    </w:lvl>
    <w:lvl w:ilvl="4">
      <w:numFmt w:val="bullet"/>
      <w:lvlText w:val="•"/>
      <w:lvlJc w:val="left"/>
      <w:pPr>
        <w:ind w:left="4213" w:hanging="420"/>
      </w:pPr>
      <w:rPr>
        <w:rFonts w:hint="default"/>
        <w:lang w:val="ru-RU" w:eastAsia="ru-RU" w:bidi="ru-RU"/>
      </w:rPr>
    </w:lvl>
    <w:lvl w:ilvl="5">
      <w:numFmt w:val="bullet"/>
      <w:lvlText w:val="•"/>
      <w:lvlJc w:val="left"/>
      <w:pPr>
        <w:ind w:left="5192" w:hanging="420"/>
      </w:pPr>
      <w:rPr>
        <w:rFonts w:hint="default"/>
        <w:lang w:val="ru-RU" w:eastAsia="ru-RU" w:bidi="ru-RU"/>
      </w:rPr>
    </w:lvl>
    <w:lvl w:ilvl="6">
      <w:numFmt w:val="bullet"/>
      <w:lvlText w:val="•"/>
      <w:lvlJc w:val="left"/>
      <w:pPr>
        <w:ind w:left="6170" w:hanging="420"/>
      </w:pPr>
      <w:rPr>
        <w:rFonts w:hint="default"/>
        <w:lang w:val="ru-RU" w:eastAsia="ru-RU" w:bidi="ru-RU"/>
      </w:rPr>
    </w:lvl>
    <w:lvl w:ilvl="7">
      <w:numFmt w:val="bullet"/>
      <w:lvlText w:val="•"/>
      <w:lvlJc w:val="left"/>
      <w:pPr>
        <w:ind w:left="7148" w:hanging="420"/>
      </w:pPr>
      <w:rPr>
        <w:rFonts w:hint="default"/>
        <w:lang w:val="ru-RU" w:eastAsia="ru-RU" w:bidi="ru-RU"/>
      </w:rPr>
    </w:lvl>
    <w:lvl w:ilvl="8">
      <w:numFmt w:val="bullet"/>
      <w:lvlText w:val="•"/>
      <w:lvlJc w:val="left"/>
      <w:pPr>
        <w:ind w:left="8127" w:hanging="420"/>
      </w:pPr>
      <w:rPr>
        <w:rFonts w:hint="default"/>
        <w:lang w:val="ru-RU" w:eastAsia="ru-RU" w:bidi="ru-RU"/>
      </w:rPr>
    </w:lvl>
  </w:abstractNum>
  <w:abstractNum w:abstractNumId="14">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402"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abstractNum w:abstractNumId="15">
    <w:nsid w:val="7D834EFD"/>
    <w:multiLevelType w:val="hybridMultilevel"/>
    <w:tmpl w:val="18AA7000"/>
    <w:lvl w:ilvl="0" w:tplc="389040C6">
      <w:start w:val="8"/>
      <w:numFmt w:val="decimal"/>
      <w:lvlText w:val="%1"/>
      <w:lvlJc w:val="left"/>
      <w:pPr>
        <w:ind w:left="1037" w:hanging="180"/>
      </w:pPr>
      <w:rPr>
        <w:rFonts w:ascii="Times New Roman" w:eastAsia="Times New Roman" w:hAnsi="Times New Roman" w:cs="Times New Roman" w:hint="default"/>
        <w:b/>
        <w:bCs/>
        <w:spacing w:val="-1"/>
        <w:w w:val="100"/>
        <w:sz w:val="24"/>
        <w:szCs w:val="24"/>
        <w:lang w:val="ru-RU" w:eastAsia="ru-RU" w:bidi="ru-RU"/>
      </w:rPr>
    </w:lvl>
    <w:lvl w:ilvl="1" w:tplc="38FED82C">
      <w:numFmt w:val="bullet"/>
      <w:lvlText w:val="•"/>
      <w:lvlJc w:val="left"/>
      <w:pPr>
        <w:ind w:left="1944" w:hanging="180"/>
      </w:pPr>
      <w:rPr>
        <w:rFonts w:hint="default"/>
        <w:lang w:val="ru-RU" w:eastAsia="ru-RU" w:bidi="ru-RU"/>
      </w:rPr>
    </w:lvl>
    <w:lvl w:ilvl="2" w:tplc="C1C67554">
      <w:numFmt w:val="bullet"/>
      <w:lvlText w:val="•"/>
      <w:lvlJc w:val="left"/>
      <w:pPr>
        <w:ind w:left="2848" w:hanging="180"/>
      </w:pPr>
      <w:rPr>
        <w:rFonts w:hint="default"/>
        <w:lang w:val="ru-RU" w:eastAsia="ru-RU" w:bidi="ru-RU"/>
      </w:rPr>
    </w:lvl>
    <w:lvl w:ilvl="3" w:tplc="86B40844">
      <w:numFmt w:val="bullet"/>
      <w:lvlText w:val="•"/>
      <w:lvlJc w:val="left"/>
      <w:pPr>
        <w:ind w:left="3753" w:hanging="180"/>
      </w:pPr>
      <w:rPr>
        <w:rFonts w:hint="default"/>
        <w:lang w:val="ru-RU" w:eastAsia="ru-RU" w:bidi="ru-RU"/>
      </w:rPr>
    </w:lvl>
    <w:lvl w:ilvl="4" w:tplc="82CE7E66">
      <w:numFmt w:val="bullet"/>
      <w:lvlText w:val="•"/>
      <w:lvlJc w:val="left"/>
      <w:pPr>
        <w:ind w:left="4657" w:hanging="180"/>
      </w:pPr>
      <w:rPr>
        <w:rFonts w:hint="default"/>
        <w:lang w:val="ru-RU" w:eastAsia="ru-RU" w:bidi="ru-RU"/>
      </w:rPr>
    </w:lvl>
    <w:lvl w:ilvl="5" w:tplc="8DAC9A14">
      <w:numFmt w:val="bullet"/>
      <w:lvlText w:val="•"/>
      <w:lvlJc w:val="left"/>
      <w:pPr>
        <w:ind w:left="5562" w:hanging="180"/>
      </w:pPr>
      <w:rPr>
        <w:rFonts w:hint="default"/>
        <w:lang w:val="ru-RU" w:eastAsia="ru-RU" w:bidi="ru-RU"/>
      </w:rPr>
    </w:lvl>
    <w:lvl w:ilvl="6" w:tplc="770C7E1A">
      <w:numFmt w:val="bullet"/>
      <w:lvlText w:val="•"/>
      <w:lvlJc w:val="left"/>
      <w:pPr>
        <w:ind w:left="6466" w:hanging="180"/>
      </w:pPr>
      <w:rPr>
        <w:rFonts w:hint="default"/>
        <w:lang w:val="ru-RU" w:eastAsia="ru-RU" w:bidi="ru-RU"/>
      </w:rPr>
    </w:lvl>
    <w:lvl w:ilvl="7" w:tplc="2354A9CE">
      <w:numFmt w:val="bullet"/>
      <w:lvlText w:val="•"/>
      <w:lvlJc w:val="left"/>
      <w:pPr>
        <w:ind w:left="7370" w:hanging="180"/>
      </w:pPr>
      <w:rPr>
        <w:rFonts w:hint="default"/>
        <w:lang w:val="ru-RU" w:eastAsia="ru-RU" w:bidi="ru-RU"/>
      </w:rPr>
    </w:lvl>
    <w:lvl w:ilvl="8" w:tplc="B35452B4">
      <w:numFmt w:val="bullet"/>
      <w:lvlText w:val="•"/>
      <w:lvlJc w:val="left"/>
      <w:pPr>
        <w:ind w:left="8275" w:hanging="180"/>
      </w:pPr>
      <w:rPr>
        <w:rFonts w:hint="default"/>
        <w:lang w:val="ru-RU" w:eastAsia="ru-RU" w:bidi="ru-RU"/>
      </w:rPr>
    </w:lvl>
  </w:abstractNum>
  <w:num w:numId="1">
    <w:abstractNumId w:val="6"/>
  </w:num>
  <w:num w:numId="2">
    <w:abstractNumId w:val="0"/>
  </w:num>
  <w:num w:numId="3">
    <w:abstractNumId w:val="15"/>
  </w:num>
  <w:num w:numId="4">
    <w:abstractNumId w:val="2"/>
  </w:num>
  <w:num w:numId="5">
    <w:abstractNumId w:val="8"/>
  </w:num>
  <w:num w:numId="6">
    <w:abstractNumId w:val="4"/>
  </w:num>
  <w:num w:numId="7">
    <w:abstractNumId w:val="5"/>
  </w:num>
  <w:num w:numId="8">
    <w:abstractNumId w:val="13"/>
  </w:num>
  <w:num w:numId="9">
    <w:abstractNumId w:val="11"/>
  </w:num>
  <w:num w:numId="10">
    <w:abstractNumId w:val="10"/>
  </w:num>
  <w:num w:numId="11">
    <w:abstractNumId w:val="1"/>
  </w:num>
  <w:num w:numId="12">
    <w:abstractNumId w:val="9"/>
  </w:num>
  <w:num w:numId="13">
    <w:abstractNumId w:val="12"/>
  </w:num>
  <w:num w:numId="14">
    <w:abstractNumId w:val="7"/>
  </w:num>
  <w:num w:numId="15">
    <w:abstractNumId w:val="1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D95BF2"/>
    <w:rsid w:val="001250E4"/>
    <w:rsid w:val="001F48EE"/>
    <w:rsid w:val="00415225"/>
    <w:rsid w:val="008D6000"/>
    <w:rsid w:val="008E045B"/>
    <w:rsid w:val="00C52010"/>
    <w:rsid w:val="00D239DC"/>
    <w:rsid w:val="00D95BF2"/>
    <w:rsid w:val="00F46490"/>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9DC"/>
    <w:rPr>
      <w:rFonts w:ascii="Times New Roman" w:eastAsia="Times New Roman" w:hAnsi="Times New Roman" w:cs="Times New Roman"/>
      <w:lang w:val="ru-RU" w:eastAsia="ru-RU" w:bidi="ru-RU"/>
    </w:rPr>
  </w:style>
  <w:style w:type="paragraph" w:styleId="1">
    <w:name w:val="heading 1"/>
    <w:basedOn w:val="a"/>
    <w:uiPriority w:val="9"/>
    <w:qFormat/>
    <w:rsid w:val="00D239DC"/>
    <w:pPr>
      <w:ind w:left="297"/>
      <w:outlineLvl w:val="0"/>
    </w:pPr>
    <w:rPr>
      <w:b/>
      <w:bCs/>
      <w:sz w:val="24"/>
      <w:szCs w:val="24"/>
    </w:rPr>
  </w:style>
  <w:style w:type="paragraph" w:styleId="2">
    <w:name w:val="heading 2"/>
    <w:basedOn w:val="a"/>
    <w:uiPriority w:val="9"/>
    <w:unhideWhenUsed/>
    <w:qFormat/>
    <w:rsid w:val="00D239DC"/>
    <w:pPr>
      <w:spacing w:before="1"/>
      <w:ind w:left="297"/>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239DC"/>
    <w:tblPr>
      <w:tblInd w:w="0" w:type="dxa"/>
      <w:tblCellMar>
        <w:top w:w="0" w:type="dxa"/>
        <w:left w:w="0" w:type="dxa"/>
        <w:bottom w:w="0" w:type="dxa"/>
        <w:right w:w="0" w:type="dxa"/>
      </w:tblCellMar>
    </w:tblPr>
  </w:style>
  <w:style w:type="paragraph" w:styleId="a3">
    <w:name w:val="Body Text"/>
    <w:basedOn w:val="a"/>
    <w:uiPriority w:val="1"/>
    <w:qFormat/>
    <w:rsid w:val="00D239DC"/>
    <w:rPr>
      <w:sz w:val="24"/>
      <w:szCs w:val="24"/>
    </w:rPr>
  </w:style>
  <w:style w:type="paragraph" w:styleId="a4">
    <w:name w:val="List Paragraph"/>
    <w:basedOn w:val="a"/>
    <w:uiPriority w:val="1"/>
    <w:qFormat/>
    <w:rsid w:val="00D239DC"/>
    <w:pPr>
      <w:ind w:left="297"/>
    </w:pPr>
  </w:style>
  <w:style w:type="paragraph" w:customStyle="1" w:styleId="TableParagraph">
    <w:name w:val="Table Paragraph"/>
    <w:basedOn w:val="a"/>
    <w:uiPriority w:val="1"/>
    <w:qFormat/>
    <w:rsid w:val="00D239DC"/>
  </w:style>
  <w:style w:type="paragraph" w:styleId="a5">
    <w:name w:val="Balloon Text"/>
    <w:basedOn w:val="a"/>
    <w:link w:val="a6"/>
    <w:uiPriority w:val="99"/>
    <w:semiHidden/>
    <w:unhideWhenUsed/>
    <w:rsid w:val="00F46490"/>
    <w:rPr>
      <w:rFonts w:ascii="Tahoma" w:hAnsi="Tahoma" w:cs="Tahoma"/>
      <w:sz w:val="16"/>
      <w:szCs w:val="16"/>
    </w:rPr>
  </w:style>
  <w:style w:type="character" w:customStyle="1" w:styleId="a6">
    <w:name w:val="Текст выноски Знак"/>
    <w:basedOn w:val="a0"/>
    <w:link w:val="a5"/>
    <w:uiPriority w:val="99"/>
    <w:semiHidden/>
    <w:rsid w:val="00F46490"/>
    <w:rPr>
      <w:rFonts w:ascii="Tahoma" w:eastAsia="Times New Roman" w:hAnsi="Tahoma" w:cs="Tahoma"/>
      <w:sz w:val="16"/>
      <w:szCs w:val="16"/>
      <w:lang w:val="ru-RU" w:eastAsia="ru-RU" w:bidi="ru-RU"/>
    </w:rPr>
  </w:style>
  <w:style w:type="character" w:styleId="a7">
    <w:name w:val="Hyperlink"/>
    <w:basedOn w:val="a0"/>
    <w:uiPriority w:val="99"/>
    <w:unhideWhenUsed/>
    <w:rsid w:val="00F46490"/>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magtu.informsystema.ru/uploader/fileUpload?name=2555.pdf&amp;show=dcatalogues/1/1130357/2555.pdf&amp;view=true." TargetMode="External"/><Relationship Id="rId18" Type="http://schemas.openxmlformats.org/officeDocument/2006/relationships/hyperlink" Target="http://rusistica.ru/news.php" TargetMode="External"/><Relationship Id="rId26" Type="http://schemas.openxmlformats.org/officeDocument/2006/relationships/hyperlink" Target="http://www.ropryal.ru" TargetMode="External"/><Relationship Id="rId39" Type="http://schemas.openxmlformats.org/officeDocument/2006/relationships/hyperlink" Target="http://www.ruslang.ru/" TargetMode="External"/><Relationship Id="rId3" Type="http://schemas.openxmlformats.org/officeDocument/2006/relationships/settings" Target="settings.xml"/><Relationship Id="rId21" Type="http://schemas.openxmlformats.org/officeDocument/2006/relationships/hyperlink" Target="http://elibrary.ru/defaultx.asp" TargetMode="External"/><Relationship Id="rId34" Type="http://schemas.openxmlformats.org/officeDocument/2006/relationships/hyperlink" Target="http://www.gramota.ru/" TargetMode="External"/><Relationship Id="rId42"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s://www.academia.edu/31934470/&#1055;&#1077;&#1090;&#1088;&#1086;&#1074;_&#1040;.&#1042;._&#1069;&#1087;&#1080;&#1090;&#1072;&#1083;&#1072;&#1084;&#1072;_&#1074;_&#1088;&#1091;&#1089;&#1089;&#1082;&#1086;&#1081;_&#1083;&#1080;&#1090;&#1077;&#1088;&#1072;&#1090;&#1091;&#1088;&#1077;_XVIII_&#1074;&#1077;&#1082;&#1072;_Epithalamion_in_the_Russian_literature_of_XVIII_century_._&#1052;&#1086;&#1085;&#1086;&#1075;&#1088;&#1072;&#1092;&#1080;&#1103;._&#1052;&#1072;&#1075;&#1085;&#1080;&#1090;&#1086;&#1075;&#1086;&#1088;&#1089;&#1082;_2012._218_&#1089;._.pdf" TargetMode="External"/><Relationship Id="rId17" Type="http://schemas.openxmlformats.org/officeDocument/2006/relationships/hyperlink" Target="https://new.znanium.com/catalog/document?id=192390" TargetMode="External"/><Relationship Id="rId25" Type="http://schemas.openxmlformats.org/officeDocument/2006/relationships/hyperlink" Target="http://www.lib.pu.ru/" TargetMode="External"/><Relationship Id="rId33" Type="http://schemas.openxmlformats.org/officeDocument/2006/relationships/hyperlink" Target="http://slovesnik-oka/narod.ru" TargetMode="External"/><Relationship Id="rId38" Type="http://schemas.openxmlformats.org/officeDocument/2006/relationships/hyperlink" Target="http://learning-russian.gramota.ru" TargetMode="External"/><Relationship Id="rId2" Type="http://schemas.openxmlformats.org/officeDocument/2006/relationships/styles" Target="styles.xml"/><Relationship Id="rId16" Type="http://schemas.openxmlformats.org/officeDocument/2006/relationships/hyperlink" Target="https://magazines.gorky.media/" TargetMode="External"/><Relationship Id="rId20" Type="http://schemas.openxmlformats.org/officeDocument/2006/relationships/hyperlink" Target="http://www.rusword.org" TargetMode="External"/><Relationship Id="rId29" Type="http://schemas.openxmlformats.org/officeDocument/2006/relationships/hyperlink" Target="http://old-rus.narod.ru/" TargetMode="External"/><Relationship Id="rId41" Type="http://schemas.openxmlformats.org/officeDocument/2006/relationships/hyperlink" Target="http://www.ruthenia.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lib.pushkinskijdom.ru/" TargetMode="External"/><Relationship Id="rId32" Type="http://schemas.openxmlformats.org/officeDocument/2006/relationships/hyperlink" Target="http://www.svetozar.ru" TargetMode="External"/><Relationship Id="rId37" Type="http://schemas.openxmlformats.org/officeDocument/2006/relationships/hyperlink" Target="http://www.ruscenter.ru" TargetMode="External"/><Relationship Id="rId40" Type="http://schemas.openxmlformats.org/officeDocument/2006/relationships/hyperlink" Target="http://philolog.ru/" TargetMode="External"/><Relationship Id="rId5" Type="http://schemas.openxmlformats.org/officeDocument/2006/relationships/image" Target="media/image1.jpeg"/><Relationship Id="rId15" Type="http://schemas.openxmlformats.org/officeDocument/2006/relationships/hyperlink" Target="https://magtu.informsystema.ru/uploader/fileUpload?name=2553.pdf&amp;show=dcatalogues/1/1130355/2553.pdf&amp;view=true" TargetMode="External"/><Relationship Id="rId23" Type="http://schemas.openxmlformats.org/officeDocument/2006/relationships/hyperlink" Target="http://yamal.org/ook/" TargetMode="External"/><Relationship Id="rId28" Type="http://schemas.openxmlformats.org/officeDocument/2006/relationships/hyperlink" Target="http://www.philology.ru/" TargetMode="External"/><Relationship Id="rId36" Type="http://schemas.openxmlformats.org/officeDocument/2006/relationships/hyperlink" Target="http://feb-web.ru/" TargetMode="External"/><Relationship Id="rId10" Type="http://schemas.openxmlformats.org/officeDocument/2006/relationships/image" Target="media/image6.jpeg"/><Relationship Id="rId19" Type="http://schemas.openxmlformats.org/officeDocument/2006/relationships/hyperlink" Target="http://www.mapryal.org" TargetMode="External"/><Relationship Id="rId31" Type="http://schemas.openxmlformats.org/officeDocument/2006/relationships/hyperlink" Target="http://bal-rmo-ru.ucoz.ru/"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magtu.informsystema.ru/uploader/fileUpload?name=2554.pdf&amp;show=dcatalogues/1/1130356/2554.pdf&amp;view=true.%20" TargetMode="External"/><Relationship Id="rId22" Type="http://schemas.openxmlformats.org/officeDocument/2006/relationships/hyperlink" Target="http://ruscorpora.ru/" TargetMode="External"/><Relationship Id="rId27" Type="http://schemas.openxmlformats.org/officeDocument/2006/relationships/hyperlink" Target="http://www.rvb.ru/" TargetMode="External"/><Relationship Id="rId30" Type="http://schemas.openxmlformats.org/officeDocument/2006/relationships/hyperlink" Target="http://imwerden.de" TargetMode="External"/><Relationship Id="rId35" Type="http://schemas.openxmlformats.org/officeDocument/2006/relationships/hyperlink" Target="http://wordsland.ru/"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31</Pages>
  <Words>10740</Words>
  <Characters>61220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елка</cp:lastModifiedBy>
  <cp:revision>6</cp:revision>
  <dcterms:created xsi:type="dcterms:W3CDTF">2019-10-31T01:49:00Z</dcterms:created>
  <dcterms:modified xsi:type="dcterms:W3CDTF">2020-11-01T04:08:00Z</dcterms:modified>
</cp:coreProperties>
</file>