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4F" w:rsidRDefault="00EB664F" w:rsidP="00EB664F">
      <w:r>
        <w:rPr>
          <w:noProof/>
          <w:snapToGrid/>
        </w:rPr>
        <w:drawing>
          <wp:inline distT="0" distB="0" distL="0" distR="0">
            <wp:extent cx="5659120" cy="92386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92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64F" w:rsidRDefault="00EB664F" w:rsidP="00EB664F">
      <w:r w:rsidRPr="00AF2BB2">
        <w:rPr>
          <w:rStyle w:val="FontStyle16"/>
          <w:b w:val="0"/>
          <w:sz w:val="24"/>
          <w:szCs w:val="24"/>
        </w:rPr>
        <w:br w:type="page"/>
      </w:r>
      <w:r>
        <w:rPr>
          <w:noProof/>
          <w:snapToGrid/>
        </w:rPr>
        <w:lastRenderedPageBreak/>
        <w:drawing>
          <wp:inline distT="0" distB="0" distL="0" distR="0">
            <wp:extent cx="5891530" cy="72891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728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B2A" w:rsidRDefault="00F77B2A">
      <w:pPr>
        <w:rPr>
          <w:b/>
          <w:iCs/>
          <w:snapToGrid/>
          <w:color w:val="auto"/>
          <w:sz w:val="24"/>
          <w:szCs w:val="24"/>
        </w:rPr>
      </w:pPr>
    </w:p>
    <w:p w:rsidR="00F77B2A" w:rsidRDefault="00F77B2A">
      <w:pPr>
        <w:rPr>
          <w:b/>
          <w:iCs/>
          <w:snapToGrid/>
          <w:color w:val="auto"/>
          <w:sz w:val="24"/>
          <w:szCs w:val="24"/>
        </w:rPr>
      </w:pPr>
    </w:p>
    <w:p w:rsidR="00F77B2A" w:rsidRDefault="00F77B2A">
      <w:pPr>
        <w:rPr>
          <w:b/>
          <w:iCs/>
          <w:snapToGrid/>
          <w:color w:val="auto"/>
          <w:sz w:val="24"/>
          <w:szCs w:val="24"/>
        </w:rPr>
      </w:pPr>
    </w:p>
    <w:p w:rsidR="00F77B2A" w:rsidRDefault="00F77B2A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  <w:r w:rsidRPr="00010F9C">
        <w:rPr>
          <w:b/>
          <w:iCs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120130" cy="8039002"/>
            <wp:effectExtent l="19050" t="0" r="0" b="0"/>
            <wp:docPr id="1" name="Рисунок 1" descr="Лист регистрации изменений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6027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3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</w:p>
    <w:p w:rsidR="00010F9C" w:rsidRDefault="00010F9C" w:rsidP="004C0074">
      <w:pPr>
        <w:ind w:firstLine="567"/>
        <w:outlineLvl w:val="0"/>
        <w:rPr>
          <w:b/>
          <w:iCs/>
          <w:snapToGrid/>
          <w:color w:val="auto"/>
          <w:sz w:val="24"/>
          <w:szCs w:val="24"/>
        </w:rPr>
      </w:pP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корректно 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r w:rsidR="00C4099B">
              <w:rPr>
                <w:sz w:val="24"/>
              </w:rPr>
              <w:t>обучающихся</w:t>
            </w:r>
            <w:r w:rsidR="00C4099B" w:rsidRPr="00C4099B">
              <w:rPr>
                <w:sz w:val="24"/>
              </w:rPr>
              <w:t xml:space="preserve"> психологической у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>ОПК-6-готовностью к обеспечению охраны жизни и здоровья обучающихся</w:t>
            </w:r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 xml:space="preserve">щихся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внеаудиторная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r w:rsidR="0089669F">
              <w:rPr>
                <w:szCs w:val="28"/>
              </w:rPr>
              <w:t>обучающихся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</w:t>
            </w:r>
            <w:r w:rsidRPr="00246D97">
              <w:t>ч</w:t>
            </w:r>
            <w:r w:rsidRPr="00246D97">
              <w:t>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учре</w:t>
            </w:r>
            <w:r w:rsidR="004F0AE1" w:rsidRPr="004F0AE1">
              <w:rPr>
                <w:sz w:val="24"/>
                <w:szCs w:val="24"/>
              </w:rPr>
              <w:t>ж</w:t>
            </w:r>
            <w:r w:rsidR="004F0AE1" w:rsidRPr="004F0AE1">
              <w:rPr>
                <w:sz w:val="24"/>
                <w:szCs w:val="24"/>
              </w:rPr>
              <w:t>дения при угрозе т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ракта. Действия уч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щихся и сотрудников образовательного у</w:t>
            </w:r>
            <w:r w:rsidR="004F0AE1" w:rsidRPr="004F0AE1">
              <w:rPr>
                <w:sz w:val="24"/>
                <w:szCs w:val="24"/>
              </w:rPr>
              <w:t>ч</w:t>
            </w:r>
            <w:r w:rsidR="004F0AE1" w:rsidRPr="004F0AE1">
              <w:rPr>
                <w:sz w:val="24"/>
                <w:szCs w:val="24"/>
              </w:rPr>
              <w:t>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r w:rsidR="00564F51">
        <w:rPr>
          <w:snapToGrid/>
          <w:color w:val="auto"/>
          <w:sz w:val="24"/>
          <w:szCs w:val="24"/>
        </w:rPr>
        <w:t>обучающемуся</w:t>
      </w:r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экспресс-опросе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обучающихся.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4. Какие опасности относятся к техногенным?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обучающихся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б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верхности руки отмечается рана размером 4 х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методикой формирования у обучающихся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>ОПК-6-готовностью к обеспечению охраны жизни и здоровья обучающихся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здоровья обучающихся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bookmarkStart w:id="6" w:name="_GoBack"/>
            <w:bookmarkEnd w:id="6"/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обучающимися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сформированности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«хорошо» (4 балла) – обучающийся демонстрирует средний уровень 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B34C96" w:rsidRPr="00CB0FD5" w:rsidRDefault="00B34C96" w:rsidP="00CB0FD5">
      <w:pPr>
        <w:ind w:firstLine="567"/>
        <w:rPr>
          <w:b/>
          <w:snapToGrid/>
          <w:sz w:val="24"/>
        </w:rPr>
      </w:pPr>
      <w:r w:rsidRPr="00CB0FD5">
        <w:rPr>
          <w:b/>
          <w:snapToGrid/>
          <w:sz w:val="24"/>
        </w:rPr>
        <w:t>8</w:t>
      </w:r>
      <w:r w:rsidRPr="00CB0FD5">
        <w:rPr>
          <w:b/>
          <w:i/>
          <w:snapToGrid/>
          <w:sz w:val="24"/>
        </w:rPr>
        <w:t xml:space="preserve"> </w:t>
      </w:r>
      <w:r w:rsidRPr="00CB0FD5">
        <w:rPr>
          <w:b/>
          <w:snapToGrid/>
          <w:sz w:val="24"/>
        </w:rPr>
        <w:t xml:space="preserve">Учебно-методическое и информационное обеспечение дисциплины </w:t>
      </w:r>
    </w:p>
    <w:p w:rsidR="00214DC0" w:rsidRPr="00784864" w:rsidRDefault="00214DC0" w:rsidP="00214DC0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а) Основная литература</w:t>
      </w:r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1. 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Волощенко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 А.Е., Прокопенко Н.А., Косолапова Н.В.; Под ред.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Арустамова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 Э.А., - 20-е изд.,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перераб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. и доп. - Москва :Дашков и К, 2018. - 448 с.: ISBN 978-5394-02770-3 - Текст : электронный. - URL: </w:t>
      </w:r>
      <w:hyperlink r:id="rId12" w:history="1">
        <w:r w:rsidRPr="00784864">
          <w:rPr>
            <w:rStyle w:val="af2"/>
            <w:sz w:val="24"/>
            <w:szCs w:val="24"/>
          </w:rPr>
          <w:t>https://new.znanium.com/catalog/document?id=14562</w:t>
        </w:r>
      </w:hyperlink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</w:p>
    <w:p w:rsidR="00214DC0" w:rsidRPr="00784864" w:rsidRDefault="00214DC0" w:rsidP="00214DC0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б) Дополнительная литература</w:t>
      </w:r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1. 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 /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Холостова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 Е.И., Прохорова О.Г. - Москва :Дашков и К, 2017. - 456 с. - ISBN 978-5-394-02026-1 - Текст : электронный. - URL: </w:t>
      </w:r>
      <w:hyperlink r:id="rId13" w:history="1">
        <w:r w:rsidRPr="00784864">
          <w:rPr>
            <w:rStyle w:val="af2"/>
            <w:sz w:val="24"/>
            <w:szCs w:val="24"/>
          </w:rPr>
          <w:t>https://new.znanium.com/catalog/document?id=87375</w:t>
        </w:r>
      </w:hyperlink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2. Основы первой помощи. Система и порядок ее оказания, с учетом физиологических особенностей организма человека : учебное пособие / Н. Г. Терентьева, О. Б. Боброва, А. Ю. </w:t>
      </w:r>
      <w:proofErr w:type="spellStart"/>
      <w:r w:rsidRPr="00784864">
        <w:rPr>
          <w:sz w:val="24"/>
          <w:szCs w:val="24"/>
        </w:rPr>
        <w:t>Перятинский</w:t>
      </w:r>
      <w:proofErr w:type="spellEnd"/>
      <w:r w:rsidRPr="00784864">
        <w:rPr>
          <w:sz w:val="24"/>
          <w:szCs w:val="24"/>
        </w:rPr>
        <w:t xml:space="preserve">, Е. В. Терентьева ; МГТУ. - Магнитогорск : МГТУ, 2018. - 1 электрон. опт. диск (CD-ROM). - URL: </w:t>
      </w:r>
      <w:hyperlink r:id="rId14" w:history="1">
        <w:r w:rsidRPr="00784864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784864">
        <w:rPr>
          <w:sz w:val="24"/>
          <w:szCs w:val="24"/>
        </w:rPr>
        <w:t xml:space="preserve"> (дата обращения 04.10.2019). - Макрообъект. - Текст : электронный. - ISBN 978-5-9967-1120-8.</w:t>
      </w:r>
    </w:p>
    <w:p w:rsidR="00214DC0" w:rsidRPr="00784864" w:rsidRDefault="00214DC0" w:rsidP="00214DC0">
      <w:pPr>
        <w:ind w:firstLine="567"/>
        <w:jc w:val="both"/>
        <w:rPr>
          <w:bCs/>
          <w:sz w:val="24"/>
          <w:szCs w:val="24"/>
        </w:rPr>
      </w:pPr>
      <w:r w:rsidRPr="00784864">
        <w:rPr>
          <w:sz w:val="24"/>
          <w:szCs w:val="24"/>
        </w:rPr>
        <w:lastRenderedPageBreak/>
        <w:t xml:space="preserve">3. </w:t>
      </w:r>
      <w:r w:rsidRPr="00784864">
        <w:rPr>
          <w:bCs/>
          <w:sz w:val="24"/>
          <w:szCs w:val="24"/>
        </w:rPr>
        <w:t>Безопасность жизнедеятельности и управление рисками: Учебное пособие / Каме</w:t>
      </w:r>
      <w:r w:rsidRPr="00784864">
        <w:rPr>
          <w:bCs/>
          <w:sz w:val="24"/>
          <w:szCs w:val="24"/>
        </w:rPr>
        <w:t>н</w:t>
      </w:r>
      <w:r w:rsidRPr="00784864">
        <w:rPr>
          <w:bCs/>
          <w:sz w:val="24"/>
          <w:szCs w:val="24"/>
        </w:rPr>
        <w:t>ская Е.Н. - Москва :ИЦ РИОР, НИЦ ИНФРА-М, 2016. - 252 с.: 60x90 1/16. - (Высшее образ</w:t>
      </w:r>
      <w:r w:rsidRPr="00784864">
        <w:rPr>
          <w:bCs/>
          <w:sz w:val="24"/>
          <w:szCs w:val="24"/>
        </w:rPr>
        <w:t>о</w:t>
      </w:r>
      <w:r w:rsidRPr="00784864">
        <w:rPr>
          <w:bCs/>
          <w:sz w:val="24"/>
          <w:szCs w:val="24"/>
        </w:rPr>
        <w:t>вание) (Переплёт 7БЦ)</w:t>
      </w:r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bCs/>
          <w:sz w:val="24"/>
          <w:szCs w:val="24"/>
        </w:rPr>
        <w:t xml:space="preserve">ISBN 978-5-369-01541-4 - Текст : электронный. - URL: </w:t>
      </w:r>
      <w:hyperlink r:id="rId15" w:history="1">
        <w:r w:rsidRPr="00784864">
          <w:rPr>
            <w:rStyle w:val="af2"/>
            <w:sz w:val="24"/>
            <w:szCs w:val="24"/>
          </w:rPr>
          <w:t>https://new.znanium.com/catalog/document?id=263064</w:t>
        </w:r>
      </w:hyperlink>
      <w:r w:rsidRPr="00784864">
        <w:rPr>
          <w:sz w:val="24"/>
          <w:szCs w:val="24"/>
        </w:rPr>
        <w:t xml:space="preserve"> </w:t>
      </w:r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4. 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Минаев, Г. А. Образование и безопасность [Электронный ресурс] : учеб. пособие / Г.А. Минаев. - Москва : Университетская книга; Логос, 2008. - 312 с. (Новая университетская библиотека). - ISBN 978-5-98704-423-5. - Текст : электронный. - URL: </w:t>
      </w:r>
      <w:hyperlink r:id="rId16" w:history="1">
        <w:r w:rsidRPr="00784864">
          <w:rPr>
            <w:rStyle w:val="af2"/>
            <w:sz w:val="24"/>
            <w:szCs w:val="24"/>
          </w:rPr>
          <w:t>https://new.znanium.com/catalog/document?id=179045</w:t>
        </w:r>
      </w:hyperlink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5. 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Социология безопасности : учебник / А.В. Верещагина, СИ. Самыгин, Н.Х.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Гафиат</w:t>
      </w:r>
      <w:r w:rsidRPr="00784864">
        <w:rPr>
          <w:color w:val="001329"/>
          <w:sz w:val="24"/>
          <w:szCs w:val="24"/>
          <w:shd w:val="clear" w:color="auto" w:fill="FFFFFF"/>
        </w:rPr>
        <w:t>у</w:t>
      </w:r>
      <w:r w:rsidRPr="00784864">
        <w:rPr>
          <w:color w:val="001329"/>
          <w:sz w:val="24"/>
          <w:szCs w:val="24"/>
          <w:shd w:val="clear" w:color="auto" w:fill="FFFFFF"/>
        </w:rPr>
        <w:t>лина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 [и др.] ; под ред. Ю.Г. Волкова. — Москва : РИОР ; ИНФРА-М, 2018. - 264 с. - (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Вы</w:t>
      </w:r>
      <w:r w:rsidRPr="00784864">
        <w:rPr>
          <w:color w:val="001329"/>
          <w:sz w:val="24"/>
          <w:szCs w:val="24"/>
          <w:shd w:val="clear" w:color="auto" w:fill="FFFFFF"/>
        </w:rPr>
        <w:t>с</w:t>
      </w:r>
      <w:r w:rsidRPr="00784864">
        <w:rPr>
          <w:color w:val="001329"/>
          <w:sz w:val="24"/>
          <w:szCs w:val="24"/>
          <w:shd w:val="clear" w:color="auto" w:fill="FFFFFF"/>
        </w:rPr>
        <w:t>шееобразование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). - DOI: https://doi.org/10.12737/20208. - ISBN 978-5-369-01582-7 (РИОР); ISBN 978-5-16-012257-1 (ИНФРА-М,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print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); ISBN 978-5-16-105140-5 (ИНФРА-М,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online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 xml:space="preserve">). - Текст : электронный. - URL: </w:t>
      </w:r>
      <w:hyperlink r:id="rId17" w:history="1">
        <w:r w:rsidRPr="00784864">
          <w:rPr>
            <w:rStyle w:val="af2"/>
            <w:sz w:val="24"/>
            <w:szCs w:val="24"/>
          </w:rPr>
          <w:t>https://new.znanium.com/catalog/document?id=328699</w:t>
        </w:r>
      </w:hyperlink>
    </w:p>
    <w:p w:rsidR="00214DC0" w:rsidRPr="00784864" w:rsidRDefault="00214DC0" w:rsidP="00214DC0">
      <w:pPr>
        <w:ind w:firstLine="567"/>
        <w:jc w:val="both"/>
        <w:rPr>
          <w:sz w:val="24"/>
          <w:szCs w:val="24"/>
        </w:rPr>
      </w:pPr>
      <w:r w:rsidRPr="00784864">
        <w:rPr>
          <w:sz w:val="24"/>
          <w:szCs w:val="24"/>
        </w:rPr>
        <w:t xml:space="preserve">6. 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Безопасность жизнедеятельности: Учебное пособие / Морозова О.Г., Маслов С.В., Кудрявцев М.Д. - </w:t>
      </w:r>
      <w:proofErr w:type="spellStart"/>
      <w:r w:rsidRPr="00784864">
        <w:rPr>
          <w:color w:val="001329"/>
          <w:sz w:val="24"/>
          <w:szCs w:val="24"/>
          <w:shd w:val="clear" w:color="auto" w:fill="FFFFFF"/>
        </w:rPr>
        <w:t>Краснояр.:СФУ</w:t>
      </w:r>
      <w:proofErr w:type="spellEnd"/>
      <w:r w:rsidRPr="00784864">
        <w:rPr>
          <w:color w:val="001329"/>
          <w:sz w:val="24"/>
          <w:szCs w:val="24"/>
          <w:shd w:val="clear" w:color="auto" w:fill="FFFFFF"/>
        </w:rPr>
        <w:t>, 2016. - 266 с.: ISBN 978-5-7638-3472-7 - Текст : электро</w:t>
      </w:r>
      <w:r w:rsidRPr="00784864">
        <w:rPr>
          <w:color w:val="001329"/>
          <w:sz w:val="24"/>
          <w:szCs w:val="24"/>
          <w:shd w:val="clear" w:color="auto" w:fill="FFFFFF"/>
        </w:rPr>
        <w:t>н</w:t>
      </w:r>
      <w:r w:rsidRPr="00784864">
        <w:rPr>
          <w:color w:val="001329"/>
          <w:sz w:val="24"/>
          <w:szCs w:val="24"/>
          <w:shd w:val="clear" w:color="auto" w:fill="FFFFFF"/>
        </w:rPr>
        <w:t xml:space="preserve">ный. - URL: </w:t>
      </w:r>
      <w:hyperlink r:id="rId18" w:history="1">
        <w:r w:rsidRPr="00784864">
          <w:rPr>
            <w:rStyle w:val="af2"/>
            <w:sz w:val="24"/>
            <w:szCs w:val="24"/>
          </w:rPr>
          <w:t>https://new.znanium.com/catalog/document?id=328348</w:t>
        </w:r>
      </w:hyperlink>
    </w:p>
    <w:p w:rsidR="00214DC0" w:rsidRDefault="00214DC0" w:rsidP="00214DC0"/>
    <w:p w:rsidR="00214DC0" w:rsidRDefault="00214DC0" w:rsidP="00214DC0">
      <w:pPr>
        <w:pStyle w:val="Style8"/>
        <w:widowControl/>
        <w:ind w:firstLine="567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214DC0" w:rsidRDefault="0074798B" w:rsidP="00214DC0">
      <w:pPr>
        <w:pStyle w:val="Style6"/>
        <w:widowControl/>
        <w:ind w:firstLine="540"/>
      </w:pPr>
      <w:r>
        <w:t>1</w:t>
      </w:r>
      <w:r w:rsidR="00214DC0">
        <w:t xml:space="preserve">. </w:t>
      </w:r>
      <w:r w:rsidR="00214DC0" w:rsidRPr="00B07197">
        <w:t>Прогнозирование и оценка обстановки при чрезвычайных ситуациях: [Электронный ресурс]: практикум / О</w:t>
      </w:r>
      <w:r w:rsidR="00214DC0">
        <w:t>.</w:t>
      </w:r>
      <w:r w:rsidR="00214DC0" w:rsidRPr="00B07197">
        <w:t>Б</w:t>
      </w:r>
      <w:r w:rsidR="00214DC0">
        <w:t>.</w:t>
      </w:r>
      <w:r w:rsidR="00214DC0" w:rsidRPr="00B07197">
        <w:t xml:space="preserve"> Боброва, Т</w:t>
      </w:r>
      <w:r w:rsidR="00214DC0">
        <w:t>.</w:t>
      </w:r>
      <w:r w:rsidR="00214DC0" w:rsidRPr="00B07197">
        <w:t>В</w:t>
      </w:r>
      <w:r w:rsidR="00214DC0">
        <w:t>.</w:t>
      </w:r>
      <w:r w:rsidR="00214DC0" w:rsidRPr="00B07197">
        <w:t xml:space="preserve"> Свиридова ФГБОУ ВО «Магнитогорский государс</w:t>
      </w:r>
      <w:r w:rsidR="00214DC0" w:rsidRPr="00B07197">
        <w:t>т</w:t>
      </w:r>
      <w:r w:rsidR="00214DC0" w:rsidRPr="00B07197">
        <w:t>венный технический университет им. Г.И. Носова». – Электрон. текстовые дан. (5,6 МБ). – Магнитогорск: ФГБОУ ВО «МГТУ», 2018. – 1 электрон. опт. диск (CD</w:t>
      </w:r>
      <w:r w:rsidR="00214DC0">
        <w:t>-</w:t>
      </w:r>
      <w:r w:rsidR="00214DC0" w:rsidRPr="00B07197">
        <w:t xml:space="preserve">R).– </w:t>
      </w:r>
      <w:proofErr w:type="spellStart"/>
      <w:r w:rsidR="00214DC0" w:rsidRPr="00B07197">
        <w:t>Загл</w:t>
      </w:r>
      <w:proofErr w:type="spellEnd"/>
      <w:r w:rsidR="00214DC0" w:rsidRPr="00B07197">
        <w:t>. с титул. экрана.</w:t>
      </w:r>
    </w:p>
    <w:p w:rsidR="00214DC0" w:rsidRDefault="00214DC0" w:rsidP="00214DC0">
      <w:pPr>
        <w:widowControl w:val="0"/>
        <w:autoSpaceDE w:val="0"/>
        <w:autoSpaceDN w:val="0"/>
        <w:adjustRightInd w:val="0"/>
        <w:ind w:left="720"/>
        <w:jc w:val="both"/>
        <w:rPr>
          <w:snapToGrid/>
          <w:color w:val="auto"/>
          <w:sz w:val="24"/>
          <w:szCs w:val="24"/>
        </w:rPr>
      </w:pPr>
    </w:p>
    <w:p w:rsidR="00214DC0" w:rsidRDefault="00214DC0" w:rsidP="00214DC0">
      <w:pPr>
        <w:autoSpaceDN w:val="0"/>
        <w:ind w:firstLine="567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214DC0" w:rsidRPr="00784864" w:rsidRDefault="00214DC0" w:rsidP="00214DC0">
      <w:pPr>
        <w:ind w:firstLine="567"/>
        <w:jc w:val="both"/>
        <w:rPr>
          <w:b/>
          <w:sz w:val="24"/>
          <w:szCs w:val="24"/>
        </w:rPr>
      </w:pPr>
      <w:r w:rsidRPr="00784864">
        <w:rPr>
          <w:b/>
          <w:sz w:val="24"/>
          <w:szCs w:val="24"/>
        </w:rPr>
        <w:t>Перечень программного обеспечения</w:t>
      </w:r>
    </w:p>
    <w:tbl>
      <w:tblPr>
        <w:tblStyle w:val="af"/>
        <w:tblW w:w="0" w:type="auto"/>
        <w:tblInd w:w="790" w:type="dxa"/>
        <w:tblLook w:val="04A0"/>
      </w:tblPr>
      <w:tblGrid>
        <w:gridCol w:w="3023"/>
        <w:gridCol w:w="3064"/>
        <w:gridCol w:w="2977"/>
      </w:tblGrid>
      <w:tr w:rsidR="0074798B" w:rsidRPr="00D6677A" w:rsidTr="0039007B">
        <w:trPr>
          <w:trHeight w:val="537"/>
        </w:trPr>
        <w:tc>
          <w:tcPr>
            <w:tcW w:w="3190" w:type="dxa"/>
            <w:vAlign w:val="center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Срок действия лицензии</w:t>
            </w:r>
          </w:p>
        </w:tc>
      </w:tr>
      <w:tr w:rsidR="0074798B" w:rsidRPr="00D6677A" w:rsidTr="0039007B"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val="en-US" w:eastAsia="en-US"/>
              </w:rPr>
              <w:t xml:space="preserve">MS </w:t>
            </w:r>
            <w:proofErr w:type="spellStart"/>
            <w:r w:rsidRPr="0074798B">
              <w:rPr>
                <w:rFonts w:eastAsia="Calibri"/>
                <w:sz w:val="24"/>
                <w:szCs w:val="24"/>
                <w:lang w:eastAsia="en-US"/>
              </w:rPr>
              <w:t>Windows</w:t>
            </w:r>
            <w:proofErr w:type="spellEnd"/>
            <w:r w:rsidRPr="0074798B">
              <w:rPr>
                <w:rFonts w:eastAsia="Calibri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Д-1227 от 08.10.2018</w:t>
            </w:r>
          </w:p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Д-757-17 от 27.06.2017</w:t>
            </w:r>
          </w:p>
        </w:tc>
        <w:tc>
          <w:tcPr>
            <w:tcW w:w="3191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11.10.2021</w:t>
            </w:r>
          </w:p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27.07.2018</w:t>
            </w:r>
          </w:p>
        </w:tc>
      </w:tr>
      <w:tr w:rsidR="0074798B" w:rsidRPr="00D6677A" w:rsidTr="0039007B"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 xml:space="preserve">MS </w:t>
            </w:r>
            <w:proofErr w:type="spellStart"/>
            <w:r w:rsidRPr="0074798B">
              <w:rPr>
                <w:rFonts w:eastAsia="Calibri"/>
                <w:sz w:val="24"/>
                <w:szCs w:val="24"/>
                <w:lang w:eastAsia="en-US"/>
              </w:rPr>
              <w:t>Office</w:t>
            </w:r>
            <w:proofErr w:type="spellEnd"/>
            <w:r w:rsidRPr="0074798B">
              <w:rPr>
                <w:rFonts w:eastAsia="Calibri"/>
                <w:sz w:val="24"/>
                <w:szCs w:val="24"/>
                <w:lang w:eastAsia="en-US"/>
              </w:rPr>
              <w:t xml:space="preserve"> 2007</w:t>
            </w:r>
          </w:p>
        </w:tc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№ 135 от 17.09.2007</w:t>
            </w:r>
          </w:p>
        </w:tc>
        <w:tc>
          <w:tcPr>
            <w:tcW w:w="3191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бессрочно</w:t>
            </w:r>
          </w:p>
        </w:tc>
      </w:tr>
      <w:tr w:rsidR="0074798B" w:rsidRPr="00D6677A" w:rsidTr="0039007B"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4798B">
              <w:rPr>
                <w:rFonts w:eastAsia="Calibri"/>
                <w:sz w:val="24"/>
                <w:szCs w:val="24"/>
                <w:lang w:val="en-US" w:eastAsia="en-US"/>
              </w:rPr>
              <w:t>FAR Manager</w:t>
            </w:r>
          </w:p>
        </w:tc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свободно распространя</w:t>
            </w:r>
            <w:r w:rsidRPr="0074798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4798B">
              <w:rPr>
                <w:rFonts w:eastAsia="Calibri"/>
                <w:sz w:val="24"/>
                <w:szCs w:val="24"/>
                <w:lang w:eastAsia="en-US"/>
              </w:rPr>
              <w:t>мое</w:t>
            </w:r>
          </w:p>
        </w:tc>
        <w:tc>
          <w:tcPr>
            <w:tcW w:w="3191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бессрочно</w:t>
            </w:r>
          </w:p>
        </w:tc>
      </w:tr>
      <w:tr w:rsidR="0074798B" w:rsidRPr="00D6677A" w:rsidTr="0039007B"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74798B">
              <w:rPr>
                <w:rFonts w:eastAsia="Calibri"/>
                <w:sz w:val="24"/>
                <w:szCs w:val="24"/>
                <w:lang w:val="en-US" w:eastAsia="en-US"/>
              </w:rPr>
              <w:t>Zip</w:t>
            </w:r>
          </w:p>
        </w:tc>
        <w:tc>
          <w:tcPr>
            <w:tcW w:w="3190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свободно распространя</w:t>
            </w:r>
            <w:r w:rsidRPr="0074798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4798B">
              <w:rPr>
                <w:rFonts w:eastAsia="Calibri"/>
                <w:sz w:val="24"/>
                <w:szCs w:val="24"/>
                <w:lang w:eastAsia="en-US"/>
              </w:rPr>
              <w:t>мое</w:t>
            </w:r>
          </w:p>
        </w:tc>
        <w:tc>
          <w:tcPr>
            <w:tcW w:w="3191" w:type="dxa"/>
          </w:tcPr>
          <w:p w:rsidR="0074798B" w:rsidRPr="0074798B" w:rsidRDefault="0074798B" w:rsidP="0039007B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4798B">
              <w:rPr>
                <w:rFonts w:eastAsia="Calibri"/>
                <w:sz w:val="24"/>
                <w:szCs w:val="24"/>
                <w:lang w:eastAsia="en-US"/>
              </w:rPr>
              <w:t>бессрочно</w:t>
            </w:r>
          </w:p>
        </w:tc>
      </w:tr>
    </w:tbl>
    <w:p w:rsidR="00214DC0" w:rsidRDefault="00214DC0" w:rsidP="00214DC0">
      <w:pPr>
        <w:ind w:firstLine="567"/>
        <w:jc w:val="both"/>
        <w:outlineLvl w:val="0"/>
        <w:rPr>
          <w:bCs/>
        </w:rPr>
      </w:pPr>
    </w:p>
    <w:p w:rsidR="00214DC0" w:rsidRPr="00784864" w:rsidRDefault="00214DC0" w:rsidP="00214DC0">
      <w:pPr>
        <w:ind w:firstLine="567"/>
        <w:jc w:val="both"/>
        <w:outlineLvl w:val="0"/>
        <w:rPr>
          <w:b/>
          <w:bCs/>
          <w:sz w:val="24"/>
          <w:szCs w:val="24"/>
        </w:rPr>
      </w:pPr>
      <w:r w:rsidRPr="00784864">
        <w:rPr>
          <w:b/>
          <w:bCs/>
          <w:sz w:val="24"/>
          <w:szCs w:val="24"/>
        </w:rPr>
        <w:t>Интернет-ресурсы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Национальная информационно-аналитическая система – Российский индекс научн</w:t>
      </w:r>
      <w:r w:rsidRPr="008D2AE9">
        <w:rPr>
          <w:bCs/>
          <w:sz w:val="24"/>
          <w:szCs w:val="24"/>
        </w:rPr>
        <w:t>о</w:t>
      </w:r>
      <w:r w:rsidRPr="008D2AE9">
        <w:rPr>
          <w:bCs/>
          <w:sz w:val="24"/>
          <w:szCs w:val="24"/>
        </w:rPr>
        <w:t xml:space="preserve">го цитирования (РИНЦ) </w:t>
      </w:r>
      <w:r w:rsidRPr="008D2AE9">
        <w:rPr>
          <w:bCs/>
          <w:sz w:val="24"/>
          <w:szCs w:val="24"/>
        </w:rPr>
        <w:tab/>
        <w:t xml:space="preserve">URL: https://elibrary.ru/project_risc.asp 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8D2AE9">
        <w:rPr>
          <w:bCs/>
          <w:sz w:val="24"/>
          <w:szCs w:val="24"/>
        </w:rPr>
        <w:t>East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View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Information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Services</w:t>
      </w:r>
      <w:proofErr w:type="spellEnd"/>
      <w:r w:rsidRPr="008D2AE9">
        <w:rPr>
          <w:bCs/>
          <w:sz w:val="24"/>
          <w:szCs w:val="24"/>
        </w:rPr>
        <w:t xml:space="preserve">, ООО «ИВИС» </w:t>
      </w:r>
      <w:r w:rsidRPr="008D2AE9">
        <w:rPr>
          <w:bCs/>
          <w:sz w:val="24"/>
          <w:szCs w:val="24"/>
        </w:rPr>
        <w:tab/>
        <w:t xml:space="preserve">https://dlib.eastview.com/ 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Поисковая система Академия </w:t>
      </w:r>
      <w:proofErr w:type="spellStart"/>
      <w:r w:rsidRPr="008D2AE9">
        <w:rPr>
          <w:bCs/>
          <w:sz w:val="24"/>
          <w:szCs w:val="24"/>
        </w:rPr>
        <w:t>Google</w:t>
      </w:r>
      <w:proofErr w:type="spellEnd"/>
      <w:r w:rsidRPr="008D2AE9">
        <w:rPr>
          <w:bCs/>
          <w:sz w:val="24"/>
          <w:szCs w:val="24"/>
        </w:rPr>
        <w:t xml:space="preserve"> (</w:t>
      </w:r>
      <w:proofErr w:type="spellStart"/>
      <w:r w:rsidRPr="008D2AE9">
        <w:rPr>
          <w:bCs/>
          <w:sz w:val="24"/>
          <w:szCs w:val="24"/>
        </w:rPr>
        <w:t>Google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Scholar</w:t>
      </w:r>
      <w:proofErr w:type="spellEnd"/>
      <w:r w:rsidRPr="008D2AE9">
        <w:rPr>
          <w:bCs/>
          <w:sz w:val="24"/>
          <w:szCs w:val="24"/>
        </w:rPr>
        <w:t xml:space="preserve">) URL: https://scholar.google.ru/ 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8D2AE9">
        <w:rPr>
          <w:bCs/>
          <w:sz w:val="24"/>
          <w:szCs w:val="24"/>
        </w:rPr>
        <w:tab/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lastRenderedPageBreak/>
        <w:t xml:space="preserve">Международная </w:t>
      </w:r>
      <w:proofErr w:type="spellStart"/>
      <w:r w:rsidRPr="008D2AE9">
        <w:rPr>
          <w:bCs/>
          <w:sz w:val="24"/>
          <w:szCs w:val="24"/>
        </w:rPr>
        <w:t>наукометрическая</w:t>
      </w:r>
      <w:proofErr w:type="spellEnd"/>
      <w:r w:rsidRPr="008D2AE9">
        <w:rPr>
          <w:bCs/>
          <w:sz w:val="24"/>
          <w:szCs w:val="24"/>
        </w:rPr>
        <w:t xml:space="preserve"> реферативная и полнотекстовая база данных н</w:t>
      </w:r>
      <w:r w:rsidRPr="008D2AE9">
        <w:rPr>
          <w:bCs/>
          <w:sz w:val="24"/>
          <w:szCs w:val="24"/>
        </w:rPr>
        <w:t>а</w:t>
      </w:r>
      <w:r w:rsidRPr="008D2AE9">
        <w:rPr>
          <w:bCs/>
          <w:sz w:val="24"/>
          <w:szCs w:val="24"/>
        </w:rPr>
        <w:t>учных изданий «</w:t>
      </w:r>
      <w:proofErr w:type="spellStart"/>
      <w:r w:rsidRPr="008D2AE9">
        <w:rPr>
          <w:bCs/>
          <w:sz w:val="24"/>
          <w:szCs w:val="24"/>
        </w:rPr>
        <w:t>Web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of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science</w:t>
      </w:r>
      <w:proofErr w:type="spellEnd"/>
      <w:r w:rsidRPr="008D2AE9">
        <w:rPr>
          <w:bCs/>
          <w:sz w:val="24"/>
          <w:szCs w:val="24"/>
        </w:rPr>
        <w:t xml:space="preserve">» </w:t>
      </w:r>
      <w:r w:rsidRPr="008D2AE9">
        <w:rPr>
          <w:bCs/>
          <w:sz w:val="24"/>
          <w:szCs w:val="24"/>
        </w:rPr>
        <w:tab/>
        <w:t xml:space="preserve">http://webofscience.com </w:t>
      </w:r>
      <w:r w:rsidRPr="008D2AE9">
        <w:rPr>
          <w:bCs/>
          <w:sz w:val="24"/>
          <w:szCs w:val="24"/>
        </w:rPr>
        <w:tab/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8D2AE9">
        <w:rPr>
          <w:bCs/>
          <w:sz w:val="24"/>
          <w:szCs w:val="24"/>
        </w:rPr>
        <w:t>Scopus</w:t>
      </w:r>
      <w:proofErr w:type="spellEnd"/>
      <w:r w:rsidRPr="008D2AE9">
        <w:rPr>
          <w:bCs/>
          <w:sz w:val="24"/>
          <w:szCs w:val="24"/>
        </w:rPr>
        <w:t xml:space="preserve">» </w:t>
      </w:r>
      <w:r w:rsidRPr="008D2AE9">
        <w:rPr>
          <w:bCs/>
          <w:sz w:val="24"/>
          <w:szCs w:val="24"/>
        </w:rPr>
        <w:tab/>
        <w:t xml:space="preserve">http://scopus.com </w:t>
      </w:r>
      <w:r w:rsidRPr="008D2AE9">
        <w:rPr>
          <w:bCs/>
          <w:sz w:val="24"/>
          <w:szCs w:val="24"/>
        </w:rPr>
        <w:tab/>
      </w:r>
    </w:p>
    <w:p w:rsidR="0074798B" w:rsidRPr="008D2AE9" w:rsidRDefault="0074798B" w:rsidP="0074798B">
      <w:pPr>
        <w:widowControl w:val="0"/>
        <w:numPr>
          <w:ilvl w:val="0"/>
          <w:numId w:val="32"/>
        </w:numPr>
        <w:tabs>
          <w:tab w:val="left" w:pos="851"/>
          <w:tab w:val="left" w:pos="993"/>
        </w:tabs>
        <w:autoSpaceDE w:val="0"/>
        <w:autoSpaceDN w:val="0"/>
        <w:adjustRightInd w:val="0"/>
        <w:ind w:left="142" w:firstLine="425"/>
        <w:contextualSpacing/>
        <w:jc w:val="both"/>
        <w:rPr>
          <w:bCs/>
          <w:sz w:val="24"/>
          <w:szCs w:val="24"/>
        </w:rPr>
      </w:pPr>
      <w:r w:rsidRPr="008D2AE9">
        <w:rPr>
          <w:bCs/>
          <w:sz w:val="24"/>
          <w:szCs w:val="24"/>
        </w:rPr>
        <w:t xml:space="preserve">Международная база полнотекстовых журналов </w:t>
      </w:r>
      <w:proofErr w:type="spellStart"/>
      <w:r w:rsidRPr="008D2AE9">
        <w:rPr>
          <w:bCs/>
          <w:sz w:val="24"/>
          <w:szCs w:val="24"/>
        </w:rPr>
        <w:t>Springer</w:t>
      </w:r>
      <w:proofErr w:type="spellEnd"/>
      <w:r w:rsidRPr="008D2AE9">
        <w:rPr>
          <w:bCs/>
          <w:sz w:val="24"/>
          <w:szCs w:val="24"/>
        </w:rPr>
        <w:t xml:space="preserve"> </w:t>
      </w:r>
      <w:proofErr w:type="spellStart"/>
      <w:r w:rsidRPr="008D2AE9">
        <w:rPr>
          <w:bCs/>
          <w:sz w:val="24"/>
          <w:szCs w:val="24"/>
        </w:rPr>
        <w:t>Journals</w:t>
      </w:r>
      <w:proofErr w:type="spellEnd"/>
      <w:r w:rsidRPr="008D2AE9">
        <w:rPr>
          <w:bCs/>
          <w:sz w:val="24"/>
          <w:szCs w:val="24"/>
        </w:rPr>
        <w:t xml:space="preserve"> http://link.springer.com/ </w:t>
      </w:r>
    </w:p>
    <w:p w:rsidR="0074798B" w:rsidRDefault="0074798B" w:rsidP="00214DC0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</w:p>
    <w:p w:rsidR="00214DC0" w:rsidRDefault="00214DC0" w:rsidP="00214DC0">
      <w:pPr>
        <w:autoSpaceDE w:val="0"/>
        <w:autoSpaceDN w:val="0"/>
        <w:adjustRightInd w:val="0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214DC0" w:rsidRDefault="00214DC0" w:rsidP="00214DC0">
      <w:pPr>
        <w:autoSpaceDE w:val="0"/>
        <w:autoSpaceDN w:val="0"/>
        <w:adjustRightInd w:val="0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214DC0" w:rsidRPr="00784864" w:rsidRDefault="00214DC0" w:rsidP="00214DC0">
      <w:pPr>
        <w:ind w:firstLine="567"/>
        <w:rPr>
          <w:sz w:val="24"/>
          <w:szCs w:val="24"/>
        </w:rPr>
      </w:pPr>
      <w:r w:rsidRPr="00784864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6054"/>
      </w:tblGrid>
      <w:tr w:rsidR="00214DC0" w:rsidRPr="00784864" w:rsidTr="00FB3990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C0" w:rsidRPr="00784864" w:rsidRDefault="00214DC0" w:rsidP="00FB3990">
            <w:pPr>
              <w:jc w:val="center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C0" w:rsidRPr="00784864" w:rsidRDefault="00214DC0" w:rsidP="00FB3990">
            <w:pPr>
              <w:jc w:val="center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Оснащение аудитории</w:t>
            </w:r>
          </w:p>
        </w:tc>
      </w:tr>
      <w:tr w:rsidR="00214DC0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214DC0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групповых и индивидуал</w:t>
            </w:r>
            <w:r w:rsidRPr="00784864">
              <w:rPr>
                <w:sz w:val="24"/>
                <w:szCs w:val="24"/>
              </w:rPr>
              <w:t>ь</w:t>
            </w:r>
            <w:r w:rsidRPr="00784864">
              <w:rPr>
                <w:sz w:val="24"/>
                <w:szCs w:val="24"/>
              </w:rPr>
              <w:t>ных консультаций, текущего ко</w:t>
            </w:r>
            <w:r w:rsidRPr="00784864">
              <w:rPr>
                <w:sz w:val="24"/>
                <w:szCs w:val="24"/>
              </w:rPr>
              <w:t>н</w:t>
            </w:r>
            <w:r w:rsidRPr="00784864">
              <w:rPr>
                <w:sz w:val="24"/>
                <w:szCs w:val="24"/>
              </w:rPr>
              <w:t>троля и промежуточной аттест</w:t>
            </w:r>
            <w:r w:rsidRPr="00784864">
              <w:rPr>
                <w:sz w:val="24"/>
                <w:szCs w:val="24"/>
              </w:rPr>
              <w:t>а</w:t>
            </w:r>
            <w:r w:rsidRPr="00784864">
              <w:rPr>
                <w:sz w:val="24"/>
                <w:szCs w:val="24"/>
              </w:rPr>
              <w:t>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 xml:space="preserve">Доска, </w:t>
            </w:r>
            <w:proofErr w:type="spellStart"/>
            <w:r w:rsidRPr="00784864">
              <w:rPr>
                <w:sz w:val="24"/>
                <w:szCs w:val="24"/>
              </w:rPr>
              <w:t>мультимедийный</w:t>
            </w:r>
            <w:proofErr w:type="spellEnd"/>
            <w:r w:rsidRPr="00784864">
              <w:rPr>
                <w:sz w:val="24"/>
                <w:szCs w:val="24"/>
              </w:rPr>
              <w:t xml:space="preserve"> проектор, экран.</w:t>
            </w:r>
          </w:p>
        </w:tc>
      </w:tr>
      <w:tr w:rsidR="00214DC0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Учебные аудитории для пров</w:t>
            </w:r>
            <w:r w:rsidRPr="00784864">
              <w:rPr>
                <w:sz w:val="24"/>
                <w:szCs w:val="24"/>
              </w:rPr>
              <w:t>е</w:t>
            </w:r>
            <w:r w:rsidRPr="00784864">
              <w:rPr>
                <w:sz w:val="24"/>
                <w:szCs w:val="24"/>
              </w:rPr>
              <w:t>дения лабораторных работ: лаб</w:t>
            </w:r>
            <w:r w:rsidRPr="00784864">
              <w:rPr>
                <w:sz w:val="24"/>
                <w:szCs w:val="24"/>
              </w:rPr>
              <w:t>о</w:t>
            </w:r>
            <w:r w:rsidRPr="00784864">
              <w:rPr>
                <w:sz w:val="24"/>
                <w:szCs w:val="24"/>
              </w:rPr>
              <w:t>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left="312"/>
              <w:jc w:val="both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214DC0" w:rsidRPr="00784864" w:rsidRDefault="00214DC0" w:rsidP="00214DC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784864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784864">
              <w:rPr>
                <w:rFonts w:ascii="Times New Roman" w:hAnsi="Times New Roman"/>
                <w:sz w:val="24"/>
                <w:szCs w:val="24"/>
              </w:rPr>
              <w:t xml:space="preserve"> и огнетушит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лями</w:t>
            </w:r>
          </w:p>
          <w:p w:rsidR="00214DC0" w:rsidRPr="00784864" w:rsidRDefault="00214DC0" w:rsidP="00214DC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у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шении пожаров</w:t>
            </w:r>
          </w:p>
          <w:p w:rsidR="00214DC0" w:rsidRPr="00784864" w:rsidRDefault="00214DC0" w:rsidP="00214DC0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84864">
              <w:t>Стенд для проведения лабораторной работы «Иссл</w:t>
            </w:r>
            <w:r w:rsidRPr="00784864">
              <w:t>е</w:t>
            </w:r>
            <w:r w:rsidRPr="00784864">
              <w:t>дование освещения рабочих мест».</w:t>
            </w:r>
          </w:p>
          <w:p w:rsidR="00214DC0" w:rsidRPr="00784864" w:rsidRDefault="00214DC0" w:rsidP="00214DC0">
            <w:pPr>
              <w:pStyle w:val="Style6"/>
              <w:widowControl/>
              <w:numPr>
                <w:ilvl w:val="0"/>
                <w:numId w:val="31"/>
              </w:numPr>
              <w:ind w:left="278"/>
              <w:jc w:val="both"/>
            </w:pPr>
            <w:r w:rsidRPr="00784864">
              <w:t>Стенд для проведения лабораторной работы «Иссл</w:t>
            </w:r>
            <w:r w:rsidRPr="00784864">
              <w:t>е</w:t>
            </w:r>
            <w:r w:rsidRPr="00784864">
              <w:t>дование параметров микроклимата».</w:t>
            </w:r>
          </w:p>
          <w:p w:rsidR="00214DC0" w:rsidRPr="00784864" w:rsidRDefault="00214DC0" w:rsidP="00214DC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е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 xml:space="preserve">ние методов </w:t>
            </w:r>
            <w:proofErr w:type="spellStart"/>
            <w:r w:rsidRPr="00784864">
              <w:rPr>
                <w:rFonts w:ascii="Times New Roman" w:hAnsi="Times New Roman"/>
                <w:sz w:val="24"/>
                <w:szCs w:val="24"/>
              </w:rPr>
              <w:t>сердечно-легочно-мозговой</w:t>
            </w:r>
            <w:proofErr w:type="spellEnd"/>
            <w:r w:rsidRPr="00784864">
              <w:rPr>
                <w:rFonts w:ascii="Times New Roman" w:hAnsi="Times New Roman"/>
                <w:sz w:val="24"/>
                <w:szCs w:val="24"/>
              </w:rPr>
              <w:t xml:space="preserve"> реанимации с применением тренажера ВИТИМ»</w:t>
            </w:r>
          </w:p>
          <w:p w:rsidR="00214DC0" w:rsidRPr="00784864" w:rsidRDefault="00214DC0" w:rsidP="00214DC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г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ностика зрительного утомления».</w:t>
            </w:r>
          </w:p>
          <w:p w:rsidR="00214DC0" w:rsidRPr="00784864" w:rsidRDefault="00214DC0" w:rsidP="00214DC0">
            <w:pPr>
              <w:pStyle w:val="af1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120"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864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с</w:t>
            </w:r>
            <w:r w:rsidRPr="00784864">
              <w:rPr>
                <w:rFonts w:ascii="Times New Roman" w:hAnsi="Times New Roman"/>
                <w:sz w:val="24"/>
                <w:szCs w:val="24"/>
              </w:rPr>
              <w:t>следование переключения внимания».</w:t>
            </w:r>
          </w:p>
        </w:tc>
      </w:tr>
      <w:tr w:rsidR="00214DC0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Помещения для самостоятел</w:t>
            </w:r>
            <w:r w:rsidRPr="00784864">
              <w:rPr>
                <w:sz w:val="24"/>
                <w:szCs w:val="24"/>
              </w:rPr>
              <w:t>ь</w:t>
            </w:r>
            <w:r w:rsidRPr="00784864">
              <w:rPr>
                <w:sz w:val="24"/>
                <w:szCs w:val="24"/>
              </w:rPr>
              <w:t>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784864">
              <w:rPr>
                <w:sz w:val="24"/>
                <w:szCs w:val="24"/>
                <w:lang w:val="en-US"/>
              </w:rPr>
              <w:t>MS</w:t>
            </w:r>
            <w:r w:rsidRPr="00784864">
              <w:rPr>
                <w:sz w:val="24"/>
                <w:szCs w:val="24"/>
              </w:rPr>
              <w:t xml:space="preserve"> </w:t>
            </w:r>
            <w:r w:rsidRPr="00784864">
              <w:rPr>
                <w:sz w:val="24"/>
                <w:szCs w:val="24"/>
                <w:lang w:val="en-US"/>
              </w:rPr>
              <w:t>Office</w:t>
            </w:r>
            <w:r w:rsidRPr="00784864">
              <w:rPr>
                <w:sz w:val="24"/>
                <w:szCs w:val="24"/>
              </w:rPr>
              <w:t>, в</w:t>
            </w:r>
            <w:r w:rsidRPr="00784864">
              <w:rPr>
                <w:sz w:val="24"/>
                <w:szCs w:val="24"/>
              </w:rPr>
              <w:t>ы</w:t>
            </w:r>
            <w:r w:rsidRPr="00784864">
              <w:rPr>
                <w:sz w:val="24"/>
                <w:szCs w:val="24"/>
              </w:rPr>
              <w:t>ходом в Интернет и с доступом в электронную инфо</w:t>
            </w:r>
            <w:r w:rsidRPr="00784864">
              <w:rPr>
                <w:sz w:val="24"/>
                <w:szCs w:val="24"/>
              </w:rPr>
              <w:t>р</w:t>
            </w:r>
            <w:r w:rsidRPr="00784864">
              <w:rPr>
                <w:sz w:val="24"/>
                <w:szCs w:val="24"/>
              </w:rPr>
              <w:t xml:space="preserve">мационно-образовательную среду университета </w:t>
            </w:r>
          </w:p>
        </w:tc>
      </w:tr>
      <w:tr w:rsidR="00214DC0" w:rsidRPr="00784864" w:rsidTr="00FB3990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Шкафы для хранения учебно-методической докуме</w:t>
            </w:r>
            <w:r w:rsidRPr="00784864">
              <w:rPr>
                <w:sz w:val="24"/>
                <w:szCs w:val="24"/>
              </w:rPr>
              <w:t>н</w:t>
            </w:r>
            <w:r w:rsidRPr="00784864">
              <w:rPr>
                <w:sz w:val="24"/>
                <w:szCs w:val="24"/>
              </w:rPr>
              <w:t xml:space="preserve">тации, учебного оборудования </w:t>
            </w:r>
          </w:p>
          <w:p w:rsidR="00214DC0" w:rsidRPr="00784864" w:rsidRDefault="00214DC0" w:rsidP="00FB3990">
            <w:pPr>
              <w:ind w:firstLine="284"/>
              <w:rPr>
                <w:sz w:val="24"/>
                <w:szCs w:val="24"/>
              </w:rPr>
            </w:pPr>
            <w:r w:rsidRPr="00784864">
              <w:rPr>
                <w:sz w:val="24"/>
                <w:szCs w:val="24"/>
              </w:rPr>
              <w:t>Инструменты для ремонта лабораторного оборудов</w:t>
            </w:r>
            <w:r w:rsidRPr="00784864">
              <w:rPr>
                <w:sz w:val="24"/>
                <w:szCs w:val="24"/>
              </w:rPr>
              <w:t>а</w:t>
            </w:r>
            <w:r w:rsidRPr="00784864">
              <w:rPr>
                <w:sz w:val="24"/>
                <w:szCs w:val="24"/>
              </w:rPr>
              <w:t>ния</w:t>
            </w:r>
          </w:p>
        </w:tc>
      </w:tr>
    </w:tbl>
    <w:p w:rsidR="00214DC0" w:rsidRDefault="00214DC0" w:rsidP="00214DC0"/>
    <w:p w:rsidR="00214DC0" w:rsidRDefault="00214DC0" w:rsidP="00214DC0"/>
    <w:p w:rsidR="00214DC0" w:rsidRDefault="00214DC0" w:rsidP="00214DC0">
      <w:pPr>
        <w:widowControl w:val="0"/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564F51" w:rsidRPr="007917D1" w:rsidRDefault="00564F51" w:rsidP="00214DC0">
      <w:pPr>
        <w:ind w:firstLine="567"/>
        <w:rPr>
          <w:snapToGrid/>
          <w:color w:val="auto"/>
          <w:sz w:val="24"/>
          <w:szCs w:val="24"/>
        </w:rPr>
      </w:pPr>
    </w:p>
    <w:sectPr w:rsidR="00564F51" w:rsidRPr="007917D1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F0" w:rsidRDefault="00A342F0" w:rsidP="006B7DC4">
      <w:r>
        <w:separator/>
      </w:r>
    </w:p>
  </w:endnote>
  <w:endnote w:type="continuationSeparator" w:id="0">
    <w:p w:rsidR="00A342F0" w:rsidRDefault="00A342F0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21F" w:rsidRDefault="002D221F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F0" w:rsidRDefault="00A342F0" w:rsidP="006B7DC4">
      <w:r>
        <w:separator/>
      </w:r>
    </w:p>
  </w:footnote>
  <w:footnote w:type="continuationSeparator" w:id="0">
    <w:p w:rsidR="00A342F0" w:rsidRDefault="00A342F0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28"/>
  </w:num>
  <w:num w:numId="4">
    <w:abstractNumId w:val="31"/>
  </w:num>
  <w:num w:numId="5">
    <w:abstractNumId w:val="9"/>
  </w:num>
  <w:num w:numId="6">
    <w:abstractNumId w:val="1"/>
  </w:num>
  <w:num w:numId="7">
    <w:abstractNumId w:val="2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3"/>
  </w:num>
  <w:num w:numId="22">
    <w:abstractNumId w:val="14"/>
  </w:num>
  <w:num w:numId="23">
    <w:abstractNumId w:val="29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6"/>
  </w:num>
  <w:num w:numId="28">
    <w:abstractNumId w:val="12"/>
  </w:num>
  <w:num w:numId="29">
    <w:abstractNumId w:val="6"/>
  </w:num>
  <w:num w:numId="30">
    <w:abstractNumId w:val="30"/>
  </w:num>
  <w:num w:numId="31">
    <w:abstractNumId w:val="13"/>
  </w:num>
  <w:num w:numId="32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0F9C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4DC0"/>
    <w:rsid w:val="002150E4"/>
    <w:rsid w:val="00224102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15DC4"/>
    <w:rsid w:val="00325FFC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4B1"/>
    <w:rsid w:val="00381B15"/>
    <w:rsid w:val="0038415C"/>
    <w:rsid w:val="003846D6"/>
    <w:rsid w:val="003942FA"/>
    <w:rsid w:val="00396C75"/>
    <w:rsid w:val="003A1230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4D"/>
    <w:rsid w:val="00451AC5"/>
    <w:rsid w:val="004535E0"/>
    <w:rsid w:val="00462EB0"/>
    <w:rsid w:val="00464D56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3C54"/>
    <w:rsid w:val="005842F6"/>
    <w:rsid w:val="005A297F"/>
    <w:rsid w:val="005A3984"/>
    <w:rsid w:val="005A7F5F"/>
    <w:rsid w:val="005B1047"/>
    <w:rsid w:val="005B5D3F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396E"/>
    <w:rsid w:val="00604A47"/>
    <w:rsid w:val="00606491"/>
    <w:rsid w:val="006123B8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60928"/>
    <w:rsid w:val="00660E4B"/>
    <w:rsid w:val="00661C82"/>
    <w:rsid w:val="006639B6"/>
    <w:rsid w:val="006707A1"/>
    <w:rsid w:val="0067345C"/>
    <w:rsid w:val="00673F22"/>
    <w:rsid w:val="006825F1"/>
    <w:rsid w:val="00682738"/>
    <w:rsid w:val="00684AEB"/>
    <w:rsid w:val="0069447D"/>
    <w:rsid w:val="006944D0"/>
    <w:rsid w:val="006A741C"/>
    <w:rsid w:val="006B7DC4"/>
    <w:rsid w:val="006C040A"/>
    <w:rsid w:val="006C1407"/>
    <w:rsid w:val="006C2BEB"/>
    <w:rsid w:val="006C68F1"/>
    <w:rsid w:val="006D32AB"/>
    <w:rsid w:val="006F0753"/>
    <w:rsid w:val="006F2230"/>
    <w:rsid w:val="006F463A"/>
    <w:rsid w:val="00700A87"/>
    <w:rsid w:val="00714836"/>
    <w:rsid w:val="00725D1E"/>
    <w:rsid w:val="00740C95"/>
    <w:rsid w:val="00741659"/>
    <w:rsid w:val="00745AB8"/>
    <w:rsid w:val="00745B93"/>
    <w:rsid w:val="0074617B"/>
    <w:rsid w:val="0074798B"/>
    <w:rsid w:val="0075337D"/>
    <w:rsid w:val="007562C4"/>
    <w:rsid w:val="007674C3"/>
    <w:rsid w:val="00774181"/>
    <w:rsid w:val="00775723"/>
    <w:rsid w:val="007837C0"/>
    <w:rsid w:val="007917D1"/>
    <w:rsid w:val="00791A22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261E8"/>
    <w:rsid w:val="00A33AE5"/>
    <w:rsid w:val="00A342F0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4792"/>
    <w:rsid w:val="00A9086B"/>
    <w:rsid w:val="00A92C4E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215"/>
    <w:rsid w:val="00B16B86"/>
    <w:rsid w:val="00B26A83"/>
    <w:rsid w:val="00B34C96"/>
    <w:rsid w:val="00B35A12"/>
    <w:rsid w:val="00B41B89"/>
    <w:rsid w:val="00B42A2C"/>
    <w:rsid w:val="00B46BB9"/>
    <w:rsid w:val="00B52F8C"/>
    <w:rsid w:val="00B53AE2"/>
    <w:rsid w:val="00B5565C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0AA1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CDF"/>
    <w:rsid w:val="00EB664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ED4"/>
    <w:rsid w:val="00F553B2"/>
    <w:rsid w:val="00F57054"/>
    <w:rsid w:val="00F61E2E"/>
    <w:rsid w:val="00F736CF"/>
    <w:rsid w:val="00F73704"/>
    <w:rsid w:val="00F7760E"/>
    <w:rsid w:val="00F77B2A"/>
    <w:rsid w:val="00F875AD"/>
    <w:rsid w:val="00F92671"/>
    <w:rsid w:val="00F95DD0"/>
    <w:rsid w:val="00FA548D"/>
    <w:rsid w:val="00FB1FC9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document?id=87375" TargetMode="External"/><Relationship Id="rId18" Type="http://schemas.openxmlformats.org/officeDocument/2006/relationships/hyperlink" Target="https://new.znanium.com/catalog/document?id=328348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.znanium.com/catalog/document?id=14562" TargetMode="External"/><Relationship Id="rId17" Type="http://schemas.openxmlformats.org/officeDocument/2006/relationships/hyperlink" Target="https://new.znanium.com/catalog/document?id=3286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document?id=1790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document?id=263064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559.pdf&amp;show=dcatalogues/1/1515154/3559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9B69-969B-4A45-B84B-C108A432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19</Pages>
  <Words>4651</Words>
  <Characters>26513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31102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vdrozd</cp:lastModifiedBy>
  <cp:revision>37</cp:revision>
  <cp:lastPrinted>2013-06-17T13:52:00Z</cp:lastPrinted>
  <dcterms:created xsi:type="dcterms:W3CDTF">2018-08-14T14:07:00Z</dcterms:created>
  <dcterms:modified xsi:type="dcterms:W3CDTF">2020-11-04T14:51:00Z</dcterms:modified>
</cp:coreProperties>
</file>