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86" w:rsidRPr="00C15ABF" w:rsidRDefault="00417B86" w:rsidP="00201D32">
      <w:pPr>
        <w:pStyle w:val="Style9"/>
        <w:widowControl/>
        <w:jc w:val="center"/>
        <w:rPr>
          <w:rStyle w:val="FontStyle22"/>
          <w:sz w:val="24"/>
        </w:rPr>
      </w:pPr>
      <w:bookmarkStart w:id="0" w:name="_GoBack"/>
      <w:bookmarkEnd w:id="0"/>
      <w:r w:rsidRPr="00C15ABF">
        <w:rPr>
          <w:rStyle w:val="FontStyle22"/>
          <w:sz w:val="24"/>
        </w:rPr>
        <w:t>МИНИСТЕРСТВО ОБРАЗОВАНИЯ И НАУКИ РОССИЙСКОЙ ФЕДЕРАЦИИ</w:t>
      </w:r>
    </w:p>
    <w:p w:rsidR="00417B86" w:rsidRPr="00C15ABF" w:rsidRDefault="00417B86" w:rsidP="00201D3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417B86" w:rsidRPr="00C15ABF" w:rsidRDefault="00417B86" w:rsidP="00201D3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417B86" w:rsidRPr="00C15ABF" w:rsidRDefault="00417B86" w:rsidP="00201D32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417B86" w:rsidRPr="00C15ABF" w:rsidRDefault="00417B86" w:rsidP="00201D3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417B86" w:rsidRPr="00C15ABF" w:rsidRDefault="00417B86" w:rsidP="00201D3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417B86" w:rsidRPr="00C15ABF" w:rsidRDefault="004C5232" w:rsidP="00201D3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133350</wp:posOffset>
                </wp:positionV>
                <wp:extent cx="3612515" cy="266700"/>
                <wp:effectExtent l="0" t="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B86" w:rsidRDefault="00417B86" w:rsidP="00201D32">
                            <w:pPr>
                              <w:rPr>
                                <w:i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10.5pt;width:284.4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0Ngg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" stroked="f">
                <v:textbox style="mso-fit-shape-to-text:t">
                  <w:txbxContent>
                    <w:p w:rsidR="00417B86" w:rsidRDefault="00417B86" w:rsidP="00201D32">
                      <w:pPr>
                        <w:rPr>
                          <w:i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7B86" w:rsidRPr="00C15ABF" w:rsidRDefault="004C5232" w:rsidP="00201D32">
      <w:pPr>
        <w:pStyle w:val="Style13"/>
        <w:widowControl/>
        <w:jc w:val="right"/>
        <w:rPr>
          <w:rStyle w:val="FontStyle23"/>
          <w:b w:val="0"/>
          <w:sz w:val="24"/>
        </w:rPr>
      </w:pPr>
      <w:r>
        <w:rPr>
          <w:noProof/>
        </w:rPr>
        <w:drawing>
          <wp:inline distT="0" distB="0" distL="0" distR="0">
            <wp:extent cx="2361565" cy="161798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6" w:rsidRPr="00C15ABF" w:rsidRDefault="00417B86" w:rsidP="00201D32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417B86" w:rsidRPr="00C15ABF" w:rsidRDefault="00417B86" w:rsidP="00201D32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417B86" w:rsidRPr="00C15ABF" w:rsidRDefault="00417B86" w:rsidP="00201D32">
      <w:pPr>
        <w:pStyle w:val="Style5"/>
        <w:widowControl/>
        <w:jc w:val="center"/>
        <w:rPr>
          <w:rStyle w:val="FontStyle21"/>
          <w:b/>
          <w:sz w:val="24"/>
        </w:rPr>
      </w:pPr>
      <w:r w:rsidRPr="00C15ABF">
        <w:rPr>
          <w:rStyle w:val="FontStyle21"/>
          <w:b/>
          <w:sz w:val="24"/>
        </w:rPr>
        <w:t xml:space="preserve">РАБОЧАЯ ПРОГРАММА ДИСЦИПЛИНЫ </w:t>
      </w:r>
    </w:p>
    <w:p w:rsidR="00417B86" w:rsidRPr="00C15ABF" w:rsidRDefault="00417B86" w:rsidP="00201D32">
      <w:pPr>
        <w:pStyle w:val="Style5"/>
        <w:widowControl/>
        <w:jc w:val="center"/>
        <w:rPr>
          <w:rStyle w:val="FontStyle21"/>
          <w:sz w:val="24"/>
        </w:rPr>
      </w:pPr>
    </w:p>
    <w:p w:rsidR="00417B86" w:rsidRPr="00C15ABF" w:rsidRDefault="00417B86" w:rsidP="00201D32">
      <w:pPr>
        <w:pStyle w:val="Style5"/>
        <w:widowControl/>
        <w:jc w:val="center"/>
        <w:rPr>
          <w:rStyle w:val="FontStyle21"/>
          <w:sz w:val="24"/>
        </w:rPr>
      </w:pPr>
      <w:r>
        <w:rPr>
          <w:rStyle w:val="FontStyle21"/>
          <w:sz w:val="24"/>
        </w:rPr>
        <w:t xml:space="preserve">ОРГАНИЗАЦИЯ И УПРАВЛЕНИЕ  </w:t>
      </w:r>
      <w:r w:rsidRPr="00C15ABF">
        <w:rPr>
          <w:rStyle w:val="FontStyle21"/>
          <w:sz w:val="24"/>
        </w:rPr>
        <w:t>ФИЗИЧЕСКОЙ КУЛЬТУР</w:t>
      </w:r>
      <w:r>
        <w:rPr>
          <w:rStyle w:val="FontStyle21"/>
          <w:sz w:val="24"/>
        </w:rPr>
        <w:t>ОЙ</w:t>
      </w:r>
      <w:r w:rsidRPr="00C15ABF">
        <w:rPr>
          <w:rStyle w:val="FontStyle21"/>
          <w:sz w:val="24"/>
        </w:rPr>
        <w:t xml:space="preserve"> И СПОРТ</w:t>
      </w:r>
      <w:r>
        <w:rPr>
          <w:rStyle w:val="FontStyle21"/>
          <w:sz w:val="24"/>
        </w:rPr>
        <w:t>ОМ</w:t>
      </w:r>
      <w:r w:rsidRPr="00C15ABF">
        <w:rPr>
          <w:rStyle w:val="FontStyle21"/>
          <w:sz w:val="24"/>
        </w:rPr>
        <w:t xml:space="preserve"> </w:t>
      </w:r>
    </w:p>
    <w:p w:rsidR="00417B86" w:rsidRPr="00C15ABF" w:rsidRDefault="00417B86" w:rsidP="00201D32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417B86" w:rsidRPr="00C15ABF" w:rsidRDefault="00417B86" w:rsidP="00201D32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417B86" w:rsidRPr="00C15ABF" w:rsidRDefault="00417B86" w:rsidP="00201D32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417B86" w:rsidRPr="00C15ABF" w:rsidRDefault="00417B86" w:rsidP="00201D32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417B86" w:rsidRPr="00C15ABF" w:rsidRDefault="00417B86" w:rsidP="00201D32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417B86" w:rsidRPr="00C15ABF" w:rsidRDefault="00417B86" w:rsidP="00201D32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417B86" w:rsidRPr="00C15ABF" w:rsidRDefault="00417B86" w:rsidP="00201D3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417B86" w:rsidRPr="00C15ABF" w:rsidRDefault="00417B86" w:rsidP="00201D3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17B86" w:rsidRPr="00C15ABF" w:rsidRDefault="00417B86" w:rsidP="00201D3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417B86" w:rsidRPr="00C15ABF" w:rsidRDefault="00417B86" w:rsidP="00201D3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417B86" w:rsidRPr="00C15ABF" w:rsidRDefault="00417B86" w:rsidP="00201D32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Уровень высшего образования – бакалавриат</w:t>
      </w:r>
    </w:p>
    <w:p w:rsidR="00417B86" w:rsidRPr="00C15ABF" w:rsidRDefault="00417B86" w:rsidP="00201D32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417B86" w:rsidRPr="00C15ABF" w:rsidRDefault="00417B86" w:rsidP="00201D3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Программа подготовки – </w:t>
      </w:r>
      <w:r>
        <w:rPr>
          <w:rStyle w:val="FontStyle16"/>
          <w:b w:val="0"/>
          <w:sz w:val="24"/>
        </w:rPr>
        <w:t>академический</w:t>
      </w:r>
      <w:r w:rsidRPr="00C15ABF">
        <w:rPr>
          <w:rStyle w:val="FontStyle16"/>
          <w:b w:val="0"/>
          <w:sz w:val="24"/>
        </w:rPr>
        <w:t xml:space="preserve"> бакалавриат</w:t>
      </w:r>
    </w:p>
    <w:p w:rsidR="00417B86" w:rsidRPr="00C15ABF" w:rsidRDefault="00417B86" w:rsidP="00201D3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417B86" w:rsidRPr="00C15ABF" w:rsidRDefault="00417B86" w:rsidP="00201D3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417B86" w:rsidRPr="00C15ABF" w:rsidRDefault="00417B86" w:rsidP="00201D32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>
        <w:rPr>
          <w:rStyle w:val="FontStyle16"/>
          <w:b w:val="0"/>
          <w:sz w:val="24"/>
        </w:rPr>
        <w:t>Зао</w:t>
      </w:r>
      <w:r w:rsidRPr="00C15ABF">
        <w:rPr>
          <w:rStyle w:val="FontStyle16"/>
          <w:b w:val="0"/>
          <w:sz w:val="24"/>
        </w:rPr>
        <w:t xml:space="preserve">чная </w:t>
      </w:r>
    </w:p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</w:tblGrid>
      <w:tr w:rsidR="00417B86" w:rsidRPr="00C15ABF" w:rsidTr="00201D32">
        <w:tc>
          <w:tcPr>
            <w:tcW w:w="3045" w:type="dxa"/>
          </w:tcPr>
          <w:p w:rsidR="00417B86" w:rsidRPr="00C15ABF" w:rsidRDefault="00417B86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417B86" w:rsidRPr="00C15ABF" w:rsidRDefault="00417B86" w:rsidP="00201D32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417B86" w:rsidRPr="00C15ABF" w:rsidTr="00201D32">
        <w:tc>
          <w:tcPr>
            <w:tcW w:w="3045" w:type="dxa"/>
          </w:tcPr>
          <w:p w:rsidR="00417B86" w:rsidRPr="00C15ABF" w:rsidRDefault="00417B86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417B86" w:rsidRPr="00C15ABF" w:rsidRDefault="00417B86" w:rsidP="00201D3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417B86" w:rsidRPr="00C15ABF" w:rsidTr="00201D32">
        <w:tc>
          <w:tcPr>
            <w:tcW w:w="3045" w:type="dxa"/>
          </w:tcPr>
          <w:p w:rsidR="00417B86" w:rsidRPr="00C15ABF" w:rsidRDefault="00417B86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417B86" w:rsidRPr="00C15ABF" w:rsidRDefault="00417B86" w:rsidP="00201D3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</w:pPr>
            <w:r>
              <w:rPr>
                <w:rStyle w:val="FontStyle17"/>
                <w:b w:val="0"/>
                <w:i/>
                <w:iCs/>
                <w:sz w:val="24"/>
                <w:lang w:val="en-US"/>
              </w:rPr>
              <w:t>V</w:t>
            </w:r>
          </w:p>
        </w:tc>
      </w:tr>
      <w:tr w:rsidR="00417B86" w:rsidRPr="00C15ABF" w:rsidTr="00201D32">
        <w:tc>
          <w:tcPr>
            <w:tcW w:w="3045" w:type="dxa"/>
          </w:tcPr>
          <w:p w:rsidR="00417B86" w:rsidRPr="00C15ABF" w:rsidRDefault="00417B86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417B86" w:rsidRPr="00C15ABF" w:rsidRDefault="00417B86" w:rsidP="00201D3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lang w:val="en-US"/>
              </w:rPr>
            </w:pPr>
          </w:p>
        </w:tc>
      </w:tr>
    </w:tbl>
    <w:p w:rsidR="00417B86" w:rsidRPr="00C15ABF" w:rsidRDefault="00417B86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417B86" w:rsidRPr="00C15ABF" w:rsidRDefault="00417B86" w:rsidP="00201D32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417B86" w:rsidRPr="00C15ABF" w:rsidRDefault="00417B86" w:rsidP="00201D32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417B86" w:rsidRPr="00C15ABF" w:rsidRDefault="00417B86" w:rsidP="00201D32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2017 г.</w:t>
      </w:r>
    </w:p>
    <w:p w:rsidR="00417B86" w:rsidRDefault="00417B86" w:rsidP="00201D32"/>
    <w:p w:rsidR="00417B86" w:rsidRDefault="00417B86" w:rsidP="00201D32"/>
    <w:p w:rsidR="00417B86" w:rsidRDefault="00417B86" w:rsidP="00201D32"/>
    <w:p w:rsidR="00417B86" w:rsidRDefault="00417B86" w:rsidP="00201D32"/>
    <w:p w:rsidR="00417B86" w:rsidRDefault="00417B86" w:rsidP="00201D32"/>
    <w:p w:rsidR="00417B86" w:rsidRDefault="00417B86" w:rsidP="00201D32"/>
    <w:p w:rsidR="00417B86" w:rsidRDefault="00417B86" w:rsidP="00201D32"/>
    <w:p w:rsidR="00417B86" w:rsidRDefault="00417B86" w:rsidP="00201D32"/>
    <w:p w:rsidR="00417B86" w:rsidRDefault="00417B86" w:rsidP="00201D32"/>
    <w:p w:rsidR="00417B86" w:rsidRDefault="004C5232" w:rsidP="00201D32">
      <w:pPr>
        <w:spacing w:after="200"/>
        <w:ind w:firstLine="0"/>
        <w:jc w:val="center"/>
      </w:pPr>
      <w:r>
        <w:rPr>
          <w:noProof/>
        </w:rPr>
        <w:drawing>
          <wp:inline distT="0" distB="0" distL="0" distR="0">
            <wp:extent cx="5355590" cy="73450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734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6" w:rsidRDefault="00417B86" w:rsidP="00201D32">
      <w:pPr>
        <w:spacing w:after="200"/>
        <w:ind w:firstLine="0"/>
        <w:jc w:val="center"/>
      </w:pPr>
    </w:p>
    <w:p w:rsidR="00417B86" w:rsidRDefault="00417B86" w:rsidP="002A720F">
      <w:pPr>
        <w:pStyle w:val="1"/>
      </w:pPr>
      <w:r w:rsidRPr="00C17915">
        <w:rPr>
          <w:rStyle w:val="FontStyle16"/>
          <w:b/>
          <w:sz w:val="24"/>
          <w:szCs w:val="24"/>
        </w:rPr>
        <w:br w:type="page"/>
      </w:r>
      <w:r w:rsidR="004C5232">
        <w:rPr>
          <w:noProof/>
          <w:szCs w:val="24"/>
        </w:rPr>
        <w:lastRenderedPageBreak/>
        <w:drawing>
          <wp:inline distT="0" distB="0" distL="0" distR="0">
            <wp:extent cx="5285740" cy="7254875"/>
            <wp:effectExtent l="0" t="0" r="0" b="3175"/>
            <wp:docPr id="3" name="Рисунок 3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725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86" w:rsidRPr="00C17915" w:rsidRDefault="00417B86" w:rsidP="002A720F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t>1 Цели освоения дисциплины (модуля)</w:t>
      </w:r>
    </w:p>
    <w:p w:rsidR="00417B86" w:rsidRDefault="00417B86" w:rsidP="007A4630">
      <w:pPr>
        <w:pStyle w:val="22"/>
        <w:spacing w:after="0" w:line="240" w:lineRule="auto"/>
        <w:ind w:firstLine="720"/>
        <w:jc w:val="both"/>
      </w:pPr>
      <w:r>
        <w:rPr>
          <w:rStyle w:val="FontStyle16"/>
          <w:b w:val="0"/>
          <w:sz w:val="24"/>
          <w:szCs w:val="16"/>
        </w:rPr>
        <w:t>Целью</w:t>
      </w:r>
      <w:r w:rsidRPr="00AF2BB2">
        <w:rPr>
          <w:rStyle w:val="FontStyle16"/>
          <w:b w:val="0"/>
          <w:sz w:val="24"/>
          <w:szCs w:val="16"/>
        </w:rPr>
        <w:t xml:space="preserve"> освоения</w:t>
      </w:r>
      <w:r>
        <w:rPr>
          <w:rStyle w:val="FontStyle16"/>
          <w:b w:val="0"/>
          <w:sz w:val="24"/>
          <w:szCs w:val="16"/>
        </w:rPr>
        <w:t xml:space="preserve"> дисциплины «Организация и управление физической культурой и спортом» </w:t>
      </w:r>
      <w:r w:rsidRPr="00AF2BB2">
        <w:rPr>
          <w:rStyle w:val="FontStyle16"/>
          <w:b w:val="0"/>
          <w:sz w:val="24"/>
          <w:szCs w:val="16"/>
        </w:rPr>
        <w:t>явля</w:t>
      </w:r>
      <w:r>
        <w:rPr>
          <w:rStyle w:val="FontStyle16"/>
          <w:b w:val="0"/>
          <w:sz w:val="24"/>
          <w:szCs w:val="16"/>
        </w:rPr>
        <w:t>е</w:t>
      </w:r>
      <w:r w:rsidRPr="00AF2BB2">
        <w:rPr>
          <w:rStyle w:val="FontStyle16"/>
          <w:b w:val="0"/>
          <w:sz w:val="24"/>
          <w:szCs w:val="16"/>
        </w:rPr>
        <w:t>тся</w:t>
      </w:r>
      <w:r>
        <w:t xml:space="preserve"> формирование у студентов </w:t>
      </w:r>
      <w:r>
        <w:rPr>
          <w:rStyle w:val="FontStyle16"/>
          <w:b w:val="0"/>
          <w:sz w:val="24"/>
          <w:szCs w:val="16"/>
        </w:rPr>
        <w:t xml:space="preserve">правовых </w:t>
      </w:r>
      <w:r>
        <w:t xml:space="preserve">фундаментальных знаний в сфере управления и организации физической культуры и спорта для использования </w:t>
      </w:r>
      <w:r w:rsidRPr="00241BFE">
        <w:t>в своей пр</w:t>
      </w:r>
      <w:r w:rsidRPr="00241BFE">
        <w:t>о</w:t>
      </w:r>
      <w:r w:rsidRPr="00241BFE">
        <w:t>фессиональной дея</w:t>
      </w:r>
      <w:r>
        <w:t>тельности, о</w:t>
      </w:r>
      <w:r>
        <w:rPr>
          <w:rStyle w:val="FontStyle16"/>
          <w:b w:val="0"/>
          <w:sz w:val="24"/>
          <w:szCs w:val="16"/>
        </w:rPr>
        <w:t>сознания социальной значимости своей будущей профе</w:t>
      </w:r>
      <w:r>
        <w:rPr>
          <w:rStyle w:val="FontStyle16"/>
          <w:b w:val="0"/>
          <w:sz w:val="24"/>
          <w:szCs w:val="16"/>
        </w:rPr>
        <w:t>с</w:t>
      </w:r>
      <w:r>
        <w:rPr>
          <w:rStyle w:val="FontStyle16"/>
          <w:b w:val="0"/>
          <w:sz w:val="24"/>
          <w:szCs w:val="16"/>
        </w:rPr>
        <w:t>сии, формирование  мотивации к осуществлению профессиональной деятельности, а та</w:t>
      </w:r>
      <w:r>
        <w:rPr>
          <w:rStyle w:val="FontStyle16"/>
          <w:b w:val="0"/>
          <w:sz w:val="24"/>
          <w:szCs w:val="16"/>
        </w:rPr>
        <w:t>к</w:t>
      </w:r>
      <w:r>
        <w:rPr>
          <w:rStyle w:val="FontStyle16"/>
          <w:b w:val="0"/>
          <w:sz w:val="24"/>
          <w:szCs w:val="16"/>
        </w:rPr>
        <w:t xml:space="preserve">же изучение организационных и управленческих аспектов </w:t>
      </w:r>
      <w:r w:rsidRPr="00903894">
        <w:rPr>
          <w:bCs/>
        </w:rPr>
        <w:t>реализ</w:t>
      </w:r>
      <w:r>
        <w:rPr>
          <w:bCs/>
        </w:rPr>
        <w:t xml:space="preserve">ации </w:t>
      </w:r>
      <w:r w:rsidRPr="00903894">
        <w:rPr>
          <w:bCs/>
        </w:rPr>
        <w:t>образовательны</w:t>
      </w:r>
      <w:r>
        <w:rPr>
          <w:bCs/>
        </w:rPr>
        <w:t>х</w:t>
      </w:r>
      <w:r w:rsidRPr="00903894">
        <w:rPr>
          <w:bCs/>
        </w:rPr>
        <w:t xml:space="preserve"> программ</w:t>
      </w:r>
      <w:r w:rsidR="007E15AD">
        <w:rPr>
          <w:bCs/>
        </w:rPr>
        <w:t xml:space="preserve"> </w:t>
      </w:r>
      <w:r w:rsidRPr="00903894">
        <w:rPr>
          <w:bCs/>
        </w:rPr>
        <w:t>в соответствии с требованиями образовательных стандартов</w:t>
      </w:r>
      <w:r>
        <w:rPr>
          <w:bCs/>
        </w:rPr>
        <w:t xml:space="preserve">. </w:t>
      </w:r>
    </w:p>
    <w:p w:rsidR="00417B86" w:rsidRDefault="00417B86" w:rsidP="007A4630">
      <w:pPr>
        <w:rPr>
          <w:rStyle w:val="FontStyle21"/>
          <w:sz w:val="24"/>
          <w:szCs w:val="12"/>
        </w:rPr>
      </w:pPr>
    </w:p>
    <w:p w:rsidR="00417B86" w:rsidRPr="00497B4D" w:rsidRDefault="00417B86" w:rsidP="007A4630">
      <w:pPr>
        <w:rPr>
          <w:rStyle w:val="FontStyle21"/>
          <w:b/>
          <w:sz w:val="24"/>
          <w:szCs w:val="12"/>
        </w:rPr>
      </w:pPr>
      <w:r w:rsidRPr="00497B4D">
        <w:rPr>
          <w:rStyle w:val="FontStyle21"/>
          <w:b/>
          <w:sz w:val="24"/>
          <w:szCs w:val="12"/>
        </w:rPr>
        <w:t xml:space="preserve">2 Место дисциплины (модуля) в структуре образовательной программы </w:t>
      </w:r>
      <w:r w:rsidRPr="00497B4D">
        <w:rPr>
          <w:rStyle w:val="FontStyle21"/>
          <w:b/>
          <w:sz w:val="24"/>
          <w:szCs w:val="12"/>
        </w:rPr>
        <w:br/>
      </w:r>
      <w:r w:rsidRPr="00497B4D">
        <w:rPr>
          <w:rStyle w:val="FontStyle21"/>
          <w:b/>
          <w:sz w:val="24"/>
          <w:szCs w:val="12"/>
        </w:rPr>
        <w:lastRenderedPageBreak/>
        <w:t>подготовки бакалавра (магистра, специалиста)</w:t>
      </w:r>
    </w:p>
    <w:p w:rsidR="00417B86" w:rsidRPr="008C0442" w:rsidRDefault="00417B86" w:rsidP="007A4630">
      <w:pPr>
        <w:pStyle w:val="1"/>
        <w:rPr>
          <w:rStyle w:val="FontStyle16"/>
          <w:bCs/>
          <w:iCs w:val="0"/>
          <w:sz w:val="24"/>
          <w:szCs w:val="24"/>
        </w:rPr>
      </w:pPr>
      <w:r w:rsidRPr="008C0442">
        <w:rPr>
          <w:rStyle w:val="FontStyle16"/>
          <w:sz w:val="24"/>
          <w:szCs w:val="24"/>
        </w:rPr>
        <w:t xml:space="preserve">Дисциплина </w:t>
      </w:r>
      <w:r>
        <w:rPr>
          <w:rStyle w:val="FontStyle16"/>
          <w:sz w:val="24"/>
          <w:szCs w:val="24"/>
        </w:rPr>
        <w:t>«</w:t>
      </w:r>
      <w:bookmarkStart w:id="1" w:name="_Hlk523221602"/>
      <w:r>
        <w:rPr>
          <w:rStyle w:val="FontStyle16"/>
          <w:sz w:val="24"/>
          <w:szCs w:val="24"/>
        </w:rPr>
        <w:t>Организация и управление</w:t>
      </w:r>
      <w:r w:rsidRPr="008C0442">
        <w:rPr>
          <w:rStyle w:val="FontStyle16"/>
          <w:sz w:val="24"/>
          <w:szCs w:val="24"/>
        </w:rPr>
        <w:t xml:space="preserve"> физической культур</w:t>
      </w:r>
      <w:r>
        <w:rPr>
          <w:rStyle w:val="FontStyle16"/>
          <w:sz w:val="24"/>
          <w:szCs w:val="24"/>
        </w:rPr>
        <w:t>ой</w:t>
      </w:r>
      <w:r w:rsidRPr="008C0442">
        <w:rPr>
          <w:rStyle w:val="FontStyle16"/>
          <w:sz w:val="24"/>
          <w:szCs w:val="24"/>
        </w:rPr>
        <w:t xml:space="preserve"> и спорт</w:t>
      </w:r>
      <w:r>
        <w:rPr>
          <w:rStyle w:val="FontStyle16"/>
          <w:sz w:val="24"/>
          <w:szCs w:val="24"/>
        </w:rPr>
        <w:t>ом</w:t>
      </w:r>
      <w:bookmarkEnd w:id="1"/>
      <w:r w:rsidRPr="008C0442">
        <w:rPr>
          <w:rStyle w:val="FontStyle16"/>
          <w:sz w:val="24"/>
          <w:szCs w:val="24"/>
        </w:rPr>
        <w:t>» входит в</w:t>
      </w:r>
      <w:r>
        <w:rPr>
          <w:rStyle w:val="FontStyle16"/>
          <w:sz w:val="24"/>
          <w:szCs w:val="24"/>
        </w:rPr>
        <w:t xml:space="preserve"> вариативную часть</w:t>
      </w:r>
      <w:r w:rsidR="007E15AD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 xml:space="preserve">блока Б1 как дисциплина по выбору </w:t>
      </w:r>
      <w:r w:rsidRPr="008C0442">
        <w:rPr>
          <w:rStyle w:val="FontStyle16"/>
          <w:sz w:val="24"/>
          <w:szCs w:val="24"/>
        </w:rPr>
        <w:t>образовательной програ</w:t>
      </w:r>
      <w:r w:rsidRPr="008C0442">
        <w:rPr>
          <w:rStyle w:val="FontStyle16"/>
          <w:sz w:val="24"/>
          <w:szCs w:val="24"/>
        </w:rPr>
        <w:t>м</w:t>
      </w:r>
      <w:r w:rsidRPr="008C0442">
        <w:rPr>
          <w:rStyle w:val="FontStyle16"/>
          <w:sz w:val="24"/>
          <w:szCs w:val="24"/>
        </w:rPr>
        <w:t>мы.</w:t>
      </w:r>
    </w:p>
    <w:p w:rsidR="00417B86" w:rsidRDefault="00417B86" w:rsidP="007A4630">
      <w:r>
        <w:rPr>
          <w:rStyle w:val="FontStyle16"/>
          <w:b w:val="0"/>
          <w:sz w:val="24"/>
          <w:szCs w:val="16"/>
        </w:rPr>
        <w:t xml:space="preserve">Для изучения дисциплины необходимы знания (умения, </w:t>
      </w:r>
      <w:r w:rsidRPr="002B1C9A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сформированные в результате изучения следующих дисциплин</w:t>
      </w:r>
      <w:r>
        <w:t xml:space="preserve"> «История физической культуры и спорта», «Основы экономики и менеджмента в сфере физической культуры и спорта», «Физкул</w:t>
      </w:r>
      <w:r>
        <w:t>ь</w:t>
      </w:r>
      <w:r>
        <w:t>турно-спортивное совершенствование», «Теория физической культуры и спорта», все в</w:t>
      </w:r>
      <w:r>
        <w:t>и</w:t>
      </w:r>
      <w:r>
        <w:t>ды практик, параллельного изучения с дисциплиной</w:t>
      </w:r>
      <w:r w:rsidR="007E15AD">
        <w:t xml:space="preserve"> </w:t>
      </w:r>
      <w:r>
        <w:t>«Правовые основы физической кул</w:t>
      </w:r>
      <w:r>
        <w:t>ь</w:t>
      </w:r>
      <w:r>
        <w:t>туры и спорта»,</w:t>
      </w:r>
    </w:p>
    <w:p w:rsidR="00417B86" w:rsidRPr="002C57D4" w:rsidRDefault="00417B86" w:rsidP="007A4630">
      <w:pPr>
        <w:rPr>
          <w:rStyle w:val="FontStyle16"/>
          <w:b w:val="0"/>
          <w:bCs/>
          <w:sz w:val="24"/>
          <w:szCs w:val="16"/>
        </w:rPr>
      </w:pPr>
      <w:r>
        <w:rPr>
          <w:rStyle w:val="FontStyle16"/>
          <w:b w:val="0"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полученные при прохождении данной дисциплины будут необходимы для сдачи междисциплинарного государственного экзамена, написания в</w:t>
      </w:r>
      <w:r>
        <w:rPr>
          <w:rStyle w:val="FontStyle16"/>
          <w:b w:val="0"/>
          <w:sz w:val="24"/>
          <w:szCs w:val="16"/>
        </w:rPr>
        <w:t>ы</w:t>
      </w:r>
      <w:r>
        <w:rPr>
          <w:rStyle w:val="FontStyle16"/>
          <w:b w:val="0"/>
          <w:sz w:val="24"/>
          <w:szCs w:val="16"/>
        </w:rPr>
        <w:t>пускной квалификационной работы и  дальнейшей профессиональной деятельности</w:t>
      </w:r>
    </w:p>
    <w:p w:rsidR="00417B86" w:rsidRPr="00C17915" w:rsidRDefault="00417B86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17B86" w:rsidRPr="00C17915" w:rsidRDefault="00417B86" w:rsidP="00F52FB7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>«</w:t>
      </w:r>
      <w:r w:rsidRPr="0015239D">
        <w:rPr>
          <w:rStyle w:val="FontStyle16"/>
          <w:b w:val="0"/>
          <w:iCs/>
          <w:sz w:val="24"/>
        </w:rPr>
        <w:t>Организация и управление физической культ</w:t>
      </w:r>
      <w:r w:rsidRPr="0015239D">
        <w:rPr>
          <w:rStyle w:val="FontStyle16"/>
          <w:b w:val="0"/>
          <w:iCs/>
          <w:sz w:val="24"/>
        </w:rPr>
        <w:t>у</w:t>
      </w:r>
      <w:r w:rsidRPr="0015239D">
        <w:rPr>
          <w:rStyle w:val="FontStyle16"/>
          <w:b w:val="0"/>
          <w:iCs/>
          <w:sz w:val="24"/>
        </w:rPr>
        <w:t>рой и спортом</w:t>
      </w:r>
      <w:r>
        <w:rPr>
          <w:rStyle w:val="FontStyle16"/>
          <w:b w:val="0"/>
          <w:bCs/>
          <w:sz w:val="24"/>
          <w:szCs w:val="16"/>
        </w:rPr>
        <w:t xml:space="preserve">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417B86" w:rsidRDefault="00417B8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417B86" w:rsidRPr="005C5F45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17B86" w:rsidRPr="005C5F45" w:rsidRDefault="00417B86" w:rsidP="00E15924">
            <w:pPr>
              <w:ind w:firstLine="0"/>
              <w:jc w:val="center"/>
            </w:pPr>
            <w:r w:rsidRPr="005C5F45">
              <w:t xml:space="preserve">Структурный </w:t>
            </w:r>
            <w:r w:rsidRPr="005C5F45">
              <w:br/>
              <w:t xml:space="preserve">элемент </w:t>
            </w:r>
            <w:r w:rsidRPr="005C5F4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17B86" w:rsidRPr="005C5F45" w:rsidRDefault="00417B86" w:rsidP="00E15924">
            <w:pPr>
              <w:ind w:firstLine="0"/>
              <w:jc w:val="center"/>
            </w:pPr>
            <w:r w:rsidRPr="005C5F45">
              <w:t xml:space="preserve">Планируемые результаты обучения </w:t>
            </w:r>
          </w:p>
        </w:tc>
      </w:tr>
      <w:tr w:rsidR="00417B86" w:rsidRPr="005C5F45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417B86" w:rsidRPr="005C5F45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принципы составления, применения, исполнения законодательных и но</w:t>
            </w:r>
            <w:r w:rsidRPr="005C5F45">
              <w:rPr>
                <w:rStyle w:val="FontStyle16"/>
                <w:b w:val="0"/>
                <w:bCs/>
                <w:sz w:val="24"/>
              </w:rPr>
              <w:t>р</w:t>
            </w:r>
            <w:r w:rsidRPr="005C5F45">
              <w:rPr>
                <w:rStyle w:val="FontStyle16"/>
                <w:b w:val="0"/>
                <w:bCs/>
                <w:sz w:val="24"/>
              </w:rPr>
              <w:t>мативных документов, регламентирующих деятельность организаций сферы физической культуры и спорта</w:t>
            </w:r>
          </w:p>
        </w:tc>
      </w:tr>
      <w:tr w:rsidR="00417B86" w:rsidRPr="005C5F45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 xml:space="preserve">использовать в своей профессиональной деятельности  правовые знания сферы физической культуры и спорта     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навыками правового поведения и культуры</w:t>
            </w:r>
          </w:p>
        </w:tc>
      </w:tr>
      <w:tr w:rsidR="00417B86" w:rsidRPr="005C5F45" w:rsidTr="00E1592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ОПК-4 –  обладает готовностью к профессиональной деятельности в соответствии с но</w:t>
            </w:r>
            <w:r w:rsidRPr="005C5F45">
              <w:rPr>
                <w:rStyle w:val="FontStyle16"/>
                <w:b w:val="0"/>
                <w:bCs/>
                <w:sz w:val="24"/>
              </w:rPr>
              <w:t>р</w:t>
            </w:r>
            <w:r w:rsidRPr="005C5F45">
              <w:rPr>
                <w:rStyle w:val="FontStyle16"/>
                <w:b w:val="0"/>
                <w:bCs/>
                <w:sz w:val="24"/>
              </w:rPr>
              <w:t>мативно-правовыми актами сферы образования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 xml:space="preserve">нормативно-правовые акты, регламентирующие деятельность и развитие  организации 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применять знания, опыт других учреждений с целью успешного развития организации  в сфере физического культуры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навыками управления, стратегического планирования в области физич</w:t>
            </w:r>
            <w:r w:rsidRPr="005C5F45">
              <w:rPr>
                <w:rStyle w:val="FontStyle16"/>
                <w:b w:val="0"/>
                <w:bCs/>
                <w:sz w:val="24"/>
              </w:rPr>
              <w:t>е</w:t>
            </w:r>
            <w:r w:rsidRPr="005C5F45">
              <w:rPr>
                <w:rStyle w:val="FontStyle16"/>
                <w:b w:val="0"/>
                <w:bCs/>
                <w:sz w:val="24"/>
              </w:rPr>
              <w:t>ской культуры и спорта в соответствии с нормативно-правовыми актами</w:t>
            </w:r>
          </w:p>
        </w:tc>
      </w:tr>
      <w:tr w:rsidR="00417B86" w:rsidRPr="005C5F45" w:rsidTr="00E15924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  <w:rPr>
                <w:bCs/>
              </w:rPr>
            </w:pPr>
            <w:r w:rsidRPr="005C5F45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виды планирования процесса физического воспитания в организациях; 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структурные компоненты учебной программы, объем и специфику с</w:t>
            </w:r>
            <w:r w:rsidRPr="005C5F45">
              <w:t>о</w:t>
            </w:r>
            <w:r w:rsidRPr="005C5F45">
              <w:t xml:space="preserve">держательного компонента, 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принципы организации и управления физической культурой в разли</w:t>
            </w:r>
            <w:r w:rsidRPr="005C5F45">
              <w:t>ч</w:t>
            </w:r>
            <w:r w:rsidRPr="005C5F45">
              <w:t>ных учреждениях.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самостоятельно планировать и организовывать процесс по физической культуре , 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проектировать процесс физического воспитания,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планировать текущую и перспективную работу по физическому во</w:t>
            </w:r>
            <w:r w:rsidRPr="005C5F45">
              <w:t>с</w:t>
            </w:r>
            <w:r w:rsidRPr="005C5F45">
              <w:lastRenderedPageBreak/>
              <w:t xml:space="preserve">питанию, 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организовывать выполнение поставленной задачи, 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осуществлять самоконтроль и самоанализ деятельности</w:t>
            </w:r>
          </w:p>
        </w:tc>
      </w:tr>
      <w:tr w:rsidR="00417B86" w:rsidRPr="005C5F45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ind w:firstLine="0"/>
              <w:jc w:val="left"/>
            </w:pPr>
            <w:r w:rsidRPr="005C5F4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5C5F45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417B86" w:rsidRPr="005C5F45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5C5F45">
              <w:t>методами интеллектуальной деятельности</w:t>
            </w:r>
          </w:p>
        </w:tc>
      </w:tr>
    </w:tbl>
    <w:p w:rsidR="00417B86" w:rsidRDefault="00417B86" w:rsidP="00C5451F">
      <w:pPr>
        <w:tabs>
          <w:tab w:val="left" w:pos="851"/>
        </w:tabs>
        <w:rPr>
          <w:rStyle w:val="FontStyle16"/>
          <w:bCs/>
          <w:sz w:val="24"/>
        </w:rPr>
      </w:pPr>
    </w:p>
    <w:p w:rsidR="00417B86" w:rsidRDefault="00417B8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417B86" w:rsidRDefault="00417B86" w:rsidP="00D21C33">
      <w:pPr>
        <w:pStyle w:val="1"/>
        <w:rPr>
          <w:rStyle w:val="FontStyle18"/>
          <w:b/>
          <w:bCs/>
          <w:sz w:val="24"/>
          <w:szCs w:val="24"/>
        </w:rPr>
      </w:pPr>
    </w:p>
    <w:p w:rsidR="00417B86" w:rsidRPr="00951970" w:rsidRDefault="00417B86" w:rsidP="00951970">
      <w:pPr>
        <w:sectPr w:rsidR="00417B86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17B86" w:rsidRPr="00C17915" w:rsidRDefault="00417B86" w:rsidP="00D21C33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417B86" w:rsidRPr="0011361D" w:rsidRDefault="00417B86" w:rsidP="0011361D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11361D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11361D">
        <w:rPr>
          <w:rStyle w:val="FontStyle18"/>
          <w:b w:val="0"/>
          <w:bCs/>
          <w:sz w:val="24"/>
        </w:rPr>
        <w:t>_ зачетны</w:t>
      </w:r>
      <w:r>
        <w:rPr>
          <w:rStyle w:val="FontStyle18"/>
          <w:b w:val="0"/>
          <w:bCs/>
          <w:sz w:val="24"/>
        </w:rPr>
        <w:t>е</w:t>
      </w:r>
      <w:r w:rsidRPr="0011361D">
        <w:rPr>
          <w:rStyle w:val="FontStyle18"/>
          <w:b w:val="0"/>
          <w:bCs/>
          <w:sz w:val="24"/>
        </w:rPr>
        <w:t xml:space="preserve"> единиц</w:t>
      </w:r>
      <w:r>
        <w:rPr>
          <w:rStyle w:val="FontStyle18"/>
          <w:b w:val="0"/>
          <w:bCs/>
          <w:sz w:val="24"/>
        </w:rPr>
        <w:t>ы 108</w:t>
      </w:r>
      <w:r w:rsidRPr="0011361D">
        <w:rPr>
          <w:rStyle w:val="FontStyle18"/>
          <w:b w:val="0"/>
          <w:bCs/>
          <w:sz w:val="24"/>
        </w:rPr>
        <w:t>_ акад. часов, в том числе:</w:t>
      </w:r>
    </w:p>
    <w:p w:rsidR="00417B86" w:rsidRPr="00BE6822" w:rsidRDefault="00417B86" w:rsidP="0011361D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11361D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>контактная работа – ___10,9__ акад. часов:</w:t>
      </w:r>
    </w:p>
    <w:p w:rsidR="00417B86" w:rsidRPr="00BE6822" w:rsidRDefault="00417B86" w:rsidP="0011361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E6822">
        <w:rPr>
          <w:rStyle w:val="FontStyle18"/>
          <w:b w:val="0"/>
          <w:bCs/>
          <w:sz w:val="24"/>
        </w:rPr>
        <w:tab/>
        <w:t>–</w:t>
      </w:r>
      <w:r w:rsidRPr="00BE6822">
        <w:rPr>
          <w:rStyle w:val="FontStyle18"/>
          <w:b w:val="0"/>
          <w:bCs/>
          <w:sz w:val="24"/>
        </w:rPr>
        <w:tab/>
        <w:t>аудиторная – ___8__ акад. часов;</w:t>
      </w:r>
    </w:p>
    <w:p w:rsidR="00417B86" w:rsidRPr="00BE6822" w:rsidRDefault="00417B86" w:rsidP="0011361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E6822">
        <w:rPr>
          <w:rStyle w:val="FontStyle18"/>
          <w:b w:val="0"/>
          <w:bCs/>
          <w:sz w:val="24"/>
        </w:rPr>
        <w:tab/>
        <w:t>–</w:t>
      </w:r>
      <w:r w:rsidRPr="00BE6822">
        <w:rPr>
          <w:rStyle w:val="FontStyle18"/>
          <w:b w:val="0"/>
          <w:bCs/>
          <w:sz w:val="24"/>
        </w:rPr>
        <w:tab/>
        <w:t xml:space="preserve">внеаудиторная – ____2,9_ акад. часов </w:t>
      </w:r>
    </w:p>
    <w:p w:rsidR="00417B86" w:rsidRPr="00BE6822" w:rsidRDefault="00417B86" w:rsidP="0011361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E6822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>самостоятельная работа – __88,4___ акад. часов;</w:t>
      </w:r>
    </w:p>
    <w:p w:rsidR="00417B86" w:rsidRPr="0011361D" w:rsidRDefault="00417B86" w:rsidP="0011361D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BE6822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 xml:space="preserve">подготовка к экзамену – 8,7 акад. часа </w:t>
      </w:r>
    </w:p>
    <w:p w:rsidR="00417B86" w:rsidRPr="00346C1A" w:rsidRDefault="00417B86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417B86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417B86" w:rsidRPr="00C17915" w:rsidRDefault="00417B8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417B86" w:rsidRPr="00C17915" w:rsidRDefault="00417B8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17B86" w:rsidRPr="0011361D" w:rsidRDefault="00417B86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11361D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417B86" w:rsidRPr="005E7F37" w:rsidRDefault="00417B86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417B86" w:rsidRPr="00C45CAB" w:rsidRDefault="00417B86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а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417B86" w:rsidRPr="00C45CAB" w:rsidRDefault="00417B86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417B86" w:rsidRPr="00C17915" w:rsidRDefault="00417B86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417B86" w:rsidRPr="00C17915" w:rsidRDefault="00417B86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417B86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417B86" w:rsidRPr="00C17915" w:rsidRDefault="00417B86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417B86" w:rsidRPr="00C17915" w:rsidRDefault="00417B86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417B86" w:rsidRPr="00C17915" w:rsidRDefault="00417B86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417B86" w:rsidRPr="00C17915" w:rsidRDefault="00417B86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417B86" w:rsidRPr="00C17915" w:rsidRDefault="00417B86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417B86" w:rsidRPr="00C17915" w:rsidRDefault="00417B86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417B86" w:rsidRPr="00C45CAB" w:rsidRDefault="00417B8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417B86" w:rsidRPr="00C45CAB" w:rsidRDefault="00417B8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417B86" w:rsidRPr="00C17915" w:rsidRDefault="00417B86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417B86" w:rsidRPr="00C17915" w:rsidRDefault="00417B86" w:rsidP="00624F44">
            <w:pPr>
              <w:pStyle w:val="Style14"/>
              <w:widowControl/>
              <w:jc w:val="center"/>
            </w:pPr>
          </w:p>
        </w:tc>
      </w:tr>
      <w:tr w:rsidR="00417B86" w:rsidRPr="00C17915" w:rsidTr="00B01B6B">
        <w:trPr>
          <w:trHeight w:val="268"/>
        </w:trPr>
        <w:tc>
          <w:tcPr>
            <w:tcW w:w="1425" w:type="pct"/>
          </w:tcPr>
          <w:p w:rsidR="00417B86" w:rsidRPr="008E64C3" w:rsidRDefault="00417B86" w:rsidP="00BE6822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3E41CF">
              <w:rPr>
                <w:b/>
              </w:rPr>
              <w:t>Организация как функция управления</w:t>
            </w:r>
          </w:p>
        </w:tc>
        <w:tc>
          <w:tcPr>
            <w:tcW w:w="186" w:type="pct"/>
          </w:tcPr>
          <w:p w:rsidR="00417B86" w:rsidRPr="00336FD0" w:rsidRDefault="00417B86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Pr="00336FD0" w:rsidRDefault="00417B86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336FD0" w:rsidRDefault="00417B86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336FD0" w:rsidRDefault="00417B86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417B86" w:rsidRPr="00C45CAB" w:rsidRDefault="00417B86" w:rsidP="00BE682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417B86" w:rsidRPr="00DA2601" w:rsidRDefault="00417B86" w:rsidP="00BE6822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417B86" w:rsidRPr="00C17915" w:rsidRDefault="00417B86" w:rsidP="00BE6822">
            <w:pPr>
              <w:pStyle w:val="Style14"/>
              <w:widowControl/>
              <w:ind w:firstLine="0"/>
              <w:jc w:val="left"/>
            </w:pPr>
          </w:p>
        </w:tc>
      </w:tr>
      <w:tr w:rsidR="00417B86" w:rsidRPr="00653D62" w:rsidTr="00B01B6B">
        <w:trPr>
          <w:trHeight w:val="422"/>
        </w:trPr>
        <w:tc>
          <w:tcPr>
            <w:tcW w:w="1425" w:type="pct"/>
          </w:tcPr>
          <w:p w:rsidR="00417B86" w:rsidRPr="00ED4FA1" w:rsidRDefault="00417B86" w:rsidP="002E3349">
            <w:pPr>
              <w:pStyle w:val="1"/>
              <w:shd w:val="clear" w:color="auto" w:fill="FFFFFF"/>
              <w:spacing w:before="0"/>
              <w:ind w:left="0"/>
              <w:textAlignment w:val="baseline"/>
              <w:rPr>
                <w:b w:val="0"/>
                <w:bCs/>
              </w:rPr>
            </w:pPr>
            <w:r w:rsidRPr="00ED4FA1">
              <w:rPr>
                <w:b w:val="0"/>
                <w:szCs w:val="24"/>
              </w:rPr>
              <w:t>1.1.Организация: понятие, цель создания, жизненный цикл</w:t>
            </w:r>
          </w:p>
        </w:tc>
        <w:tc>
          <w:tcPr>
            <w:tcW w:w="186" w:type="pct"/>
          </w:tcPr>
          <w:p w:rsidR="00417B86" w:rsidRPr="00FB1A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BE6822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</w:rPr>
            </w:pPr>
            <w:r w:rsidRPr="00BE6822"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417B86" w:rsidRPr="00BE6822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417B86" w:rsidRPr="00BE6822" w:rsidRDefault="00417B86" w:rsidP="002E3349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3E41CF" w:rsidRDefault="00417B86" w:rsidP="002E3349">
            <w:pPr>
              <w:pStyle w:val="12"/>
              <w:ind w:left="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1.2.Внешняя и внутренняя среда орган</w:t>
            </w:r>
            <w:r>
              <w:rPr>
                <w:bCs/>
                <w:lang w:val="ru-RU"/>
              </w:rPr>
              <w:t>и</w:t>
            </w:r>
            <w:r>
              <w:rPr>
                <w:bCs/>
                <w:lang w:val="ru-RU"/>
              </w:rPr>
              <w:t>зации</w:t>
            </w:r>
          </w:p>
        </w:tc>
        <w:tc>
          <w:tcPr>
            <w:tcW w:w="186" w:type="pct"/>
          </w:tcPr>
          <w:p w:rsidR="00417B86" w:rsidRPr="00FB1A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11612F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417B86" w:rsidRPr="00BE6822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lastRenderedPageBreak/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417B86" w:rsidRPr="00BE6822" w:rsidRDefault="00417B86" w:rsidP="002E3349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lastRenderedPageBreak/>
              <w:t xml:space="preserve">Тестирование </w:t>
            </w: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4657C" w:rsidTr="00B01B6B">
        <w:trPr>
          <w:trHeight w:val="499"/>
        </w:trPr>
        <w:tc>
          <w:tcPr>
            <w:tcW w:w="1425" w:type="pct"/>
          </w:tcPr>
          <w:p w:rsidR="00417B86" w:rsidRPr="0087103A" w:rsidRDefault="00417B86" w:rsidP="002E3349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lastRenderedPageBreak/>
              <w:t>1.3.</w:t>
            </w:r>
            <w:r w:rsidRPr="008257A2">
              <w:rPr>
                <w:bCs/>
              </w:rPr>
              <w:t>Организационная структура упра</w:t>
            </w:r>
            <w:r>
              <w:rPr>
                <w:bCs/>
              </w:rPr>
              <w:t>в</w:t>
            </w:r>
            <w:r w:rsidRPr="008257A2">
              <w:rPr>
                <w:bCs/>
              </w:rPr>
              <w:t>л</w:t>
            </w:r>
            <w:r w:rsidRPr="008257A2">
              <w:rPr>
                <w:bCs/>
              </w:rPr>
              <w:t>е</w:t>
            </w:r>
            <w:r w:rsidRPr="008257A2">
              <w:rPr>
                <w:bCs/>
              </w:rPr>
              <w:t>ния</w:t>
            </w:r>
          </w:p>
        </w:tc>
        <w:tc>
          <w:tcPr>
            <w:tcW w:w="186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E3349"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417B86" w:rsidRPr="00BE6822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417B86" w:rsidRPr="00BE6822" w:rsidRDefault="00417B86" w:rsidP="002E3349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70"/>
        </w:trPr>
        <w:tc>
          <w:tcPr>
            <w:tcW w:w="1425" w:type="pct"/>
          </w:tcPr>
          <w:p w:rsidR="00417B86" w:rsidRDefault="00417B86" w:rsidP="002E3349">
            <w:pPr>
              <w:ind w:firstLine="0"/>
              <w:rPr>
                <w:bCs/>
              </w:rPr>
            </w:pPr>
            <w:r>
              <w:rPr>
                <w:bCs/>
              </w:rPr>
              <w:t>1.4. Критерии оценки  эффективности управления</w:t>
            </w:r>
          </w:p>
        </w:tc>
        <w:tc>
          <w:tcPr>
            <w:tcW w:w="186" w:type="pct"/>
          </w:tcPr>
          <w:p w:rsidR="00417B86" w:rsidRPr="003E41CF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417B86" w:rsidRPr="00BE6822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417B86" w:rsidRPr="00BE6822" w:rsidRDefault="00417B86" w:rsidP="002E3349">
            <w:pPr>
              <w:ind w:firstLine="0"/>
              <w:rPr>
                <w:sz w:val="20"/>
              </w:rPr>
            </w:pPr>
            <w:r w:rsidRPr="00BE6822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Pr="008E64C3" w:rsidRDefault="00417B86" w:rsidP="002E3349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417B86" w:rsidRPr="00FB1A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4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Pr="008257A2" w:rsidRDefault="00417B86" w:rsidP="002E3349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2.Физкультурно-спортивн</w:t>
            </w:r>
            <w:r>
              <w:rPr>
                <w:b/>
                <w:bCs/>
              </w:rPr>
              <w:t>ая</w:t>
            </w:r>
            <w:r w:rsidRPr="008257A2">
              <w:rPr>
                <w:b/>
                <w:bCs/>
              </w:rPr>
              <w:t xml:space="preserve"> орган</w:t>
            </w:r>
            <w:r w:rsidRPr="008257A2">
              <w:rPr>
                <w:b/>
                <w:bCs/>
              </w:rPr>
              <w:t>и</w:t>
            </w:r>
            <w:r w:rsidRPr="008257A2">
              <w:rPr>
                <w:b/>
                <w:bCs/>
              </w:rPr>
              <w:t>заци</w:t>
            </w:r>
            <w:r>
              <w:rPr>
                <w:b/>
                <w:bCs/>
              </w:rPr>
              <w:t>я как система</w:t>
            </w:r>
          </w:p>
        </w:tc>
        <w:tc>
          <w:tcPr>
            <w:tcW w:w="186" w:type="pct"/>
          </w:tcPr>
          <w:p w:rsidR="00417B86" w:rsidRPr="007E15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17B86" w:rsidRPr="00C4657C" w:rsidTr="00B01B6B">
        <w:trPr>
          <w:trHeight w:val="499"/>
        </w:trPr>
        <w:tc>
          <w:tcPr>
            <w:tcW w:w="1425" w:type="pct"/>
          </w:tcPr>
          <w:p w:rsidR="00417B86" w:rsidRPr="008257A2" w:rsidRDefault="00417B86" w:rsidP="002E3349">
            <w:pPr>
              <w:shd w:val="clear" w:color="auto" w:fill="FFFFFF"/>
              <w:tabs>
                <w:tab w:val="left" w:pos="381"/>
                <w:tab w:val="left" w:pos="522"/>
                <w:tab w:val="left" w:pos="664"/>
                <w:tab w:val="left" w:pos="948"/>
              </w:tabs>
              <w:ind w:firstLine="0"/>
            </w:pPr>
            <w:r>
              <w:rPr>
                <w:bCs/>
              </w:rPr>
              <w:t xml:space="preserve">2.1. </w:t>
            </w:r>
            <w:r w:rsidRPr="008257A2">
              <w:rPr>
                <w:bCs/>
              </w:rPr>
              <w:t>Классификация физкультурно-спортивных организации</w:t>
            </w:r>
          </w:p>
        </w:tc>
        <w:tc>
          <w:tcPr>
            <w:tcW w:w="186" w:type="pct"/>
          </w:tcPr>
          <w:p w:rsidR="00417B86" w:rsidRPr="00FB1A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lastRenderedPageBreak/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lastRenderedPageBreak/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17B86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4F39A3" w:rsidTr="00B01B6B">
        <w:trPr>
          <w:trHeight w:val="499"/>
        </w:trPr>
        <w:tc>
          <w:tcPr>
            <w:tcW w:w="1425" w:type="pct"/>
          </w:tcPr>
          <w:p w:rsidR="00417B86" w:rsidRPr="008257A2" w:rsidRDefault="00417B86" w:rsidP="002E3349">
            <w:pPr>
              <w:shd w:val="clear" w:color="auto" w:fill="FFFFFF"/>
              <w:tabs>
                <w:tab w:val="left" w:pos="522"/>
              </w:tabs>
              <w:ind w:firstLine="0"/>
            </w:pPr>
            <w:r>
              <w:rPr>
                <w:color w:val="333333"/>
                <w:sz w:val="20"/>
                <w:szCs w:val="20"/>
              </w:rPr>
              <w:lastRenderedPageBreak/>
              <w:t>2.2</w:t>
            </w:r>
            <w:r w:rsidRPr="008257A2">
              <w:rPr>
                <w:bCs/>
              </w:rPr>
              <w:t>.Организационно-правовые формы фи</w:t>
            </w:r>
            <w:r w:rsidRPr="008257A2">
              <w:rPr>
                <w:bCs/>
              </w:rPr>
              <w:t>з</w:t>
            </w:r>
            <w:r w:rsidRPr="008257A2">
              <w:rPr>
                <w:bCs/>
              </w:rPr>
              <w:t>культурно-спортивных организаций</w:t>
            </w:r>
          </w:p>
        </w:tc>
        <w:tc>
          <w:tcPr>
            <w:tcW w:w="186" w:type="pct"/>
          </w:tcPr>
          <w:p w:rsidR="00417B86" w:rsidRPr="00FB1A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17B86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268"/>
        </w:trPr>
        <w:tc>
          <w:tcPr>
            <w:tcW w:w="1425" w:type="pct"/>
          </w:tcPr>
          <w:p w:rsidR="00417B86" w:rsidRPr="00D66B25" w:rsidRDefault="00417B86" w:rsidP="002E3349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2.3.Технология создания физкультурно-спортивной документации</w:t>
            </w:r>
          </w:p>
        </w:tc>
        <w:tc>
          <w:tcPr>
            <w:tcW w:w="186" w:type="pct"/>
          </w:tcPr>
          <w:p w:rsidR="00417B86" w:rsidRPr="0087103A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E3349"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E3349"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устный опрос (собеседование); </w:t>
            </w:r>
          </w:p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87103A" w:rsidRDefault="00417B86" w:rsidP="002E3349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220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75" w:type="pct"/>
          </w:tcPr>
          <w:p w:rsidR="00417B86" w:rsidRPr="00C4657C" w:rsidRDefault="00417B86" w:rsidP="002E334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417B86" w:rsidRPr="00C4657C" w:rsidRDefault="00417B86" w:rsidP="002E334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2E3349"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C4657C" w:rsidRDefault="00417B86" w:rsidP="002E3349">
            <w:pPr>
              <w:pStyle w:val="Style14"/>
              <w:widowControl/>
              <w:ind w:firstLine="0"/>
              <w:jc w:val="left"/>
            </w:pP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8257A2" w:rsidRDefault="00417B86" w:rsidP="002E3349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  <w:r w:rsidRPr="008257A2">
              <w:rPr>
                <w:b/>
                <w:bCs/>
              </w:rPr>
              <w:t>Исторические аспекты формирования структуры управления сферой физич</w:t>
            </w:r>
            <w:r w:rsidRPr="008257A2">
              <w:rPr>
                <w:b/>
                <w:bCs/>
              </w:rPr>
              <w:t>е</w:t>
            </w:r>
            <w:r w:rsidRPr="008257A2">
              <w:rPr>
                <w:b/>
                <w:bCs/>
              </w:rPr>
              <w:t>ской культурой и спортом</w:t>
            </w:r>
          </w:p>
        </w:tc>
        <w:tc>
          <w:tcPr>
            <w:tcW w:w="186" w:type="pct"/>
          </w:tcPr>
          <w:p w:rsidR="00417B86" w:rsidRPr="007E15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417B86" w:rsidRPr="00724D20" w:rsidRDefault="00417B86" w:rsidP="002E3349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3E6DDE" w:rsidRDefault="00417B86" w:rsidP="002E334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bCs/>
              </w:rPr>
            </w:pPr>
            <w:r>
              <w:rPr>
                <w:bCs/>
              </w:rPr>
              <w:t>3.1.</w:t>
            </w:r>
            <w:r w:rsidRPr="000A4BBB">
              <w:t xml:space="preserve"> Государственное управление физич</w:t>
            </w:r>
            <w:r w:rsidRPr="000A4BBB">
              <w:t>е</w:t>
            </w:r>
            <w:r w:rsidRPr="000A4BBB">
              <w:t>ским воспитанием и спортом в нач</w:t>
            </w:r>
            <w:r w:rsidRPr="000A4BBB">
              <w:t>а</w:t>
            </w:r>
            <w:r w:rsidRPr="000A4BBB">
              <w:t>ле XX в</w:t>
            </w:r>
          </w:p>
        </w:tc>
        <w:tc>
          <w:tcPr>
            <w:tcW w:w="186" w:type="pct"/>
          </w:tcPr>
          <w:p w:rsidR="00417B86" w:rsidRPr="00FB1AAD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</w:t>
            </w:r>
            <w:r>
              <w:rPr>
                <w:sz w:val="20"/>
              </w:rPr>
              <w:t>введения ВКР;</w:t>
            </w:r>
          </w:p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17B86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3E6DDE" w:rsidRDefault="00417B86" w:rsidP="002E3349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3.2. </w:t>
            </w:r>
            <w:r w:rsidRPr="000A4BBB">
              <w:t>Становления </w:t>
            </w:r>
            <w:r>
              <w:t>структуры</w:t>
            </w:r>
            <w:r w:rsidRPr="000A4BBB">
              <w:t xml:space="preserve"> управления физической культурой и спортом в СССР </w:t>
            </w:r>
          </w:p>
        </w:tc>
        <w:tc>
          <w:tcPr>
            <w:tcW w:w="186" w:type="pct"/>
          </w:tcPr>
          <w:p w:rsidR="00417B86" w:rsidRPr="008257A2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332" w:type="pct"/>
          </w:tcPr>
          <w:p w:rsidR="00417B86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417B86" w:rsidRDefault="00417B86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2E3349" w:rsidRDefault="00417B86" w:rsidP="002E3349">
            <w:pPr>
              <w:pStyle w:val="af7"/>
              <w:spacing w:before="0" w:beforeAutospacing="0" w:after="0" w:afterAutospacing="0" w:line="240" w:lineRule="auto"/>
              <w:ind w:firstLine="239"/>
              <w:textAlignment w:val="baseline"/>
              <w:rPr>
                <w:sz w:val="24"/>
              </w:rPr>
            </w:pPr>
            <w:r w:rsidRPr="002E3349">
              <w:rPr>
                <w:sz w:val="24"/>
              </w:rPr>
              <w:t>3.3.</w:t>
            </w:r>
            <w:r w:rsidRPr="002E3349">
              <w:rPr>
                <w:bCs/>
                <w:sz w:val="24"/>
              </w:rPr>
              <w:t>Структура управления физической культурой и спортом в Российской Фед</w:t>
            </w:r>
            <w:r w:rsidRPr="002E3349">
              <w:rPr>
                <w:bCs/>
                <w:sz w:val="24"/>
              </w:rPr>
              <w:t>е</w:t>
            </w:r>
            <w:r w:rsidRPr="002E3349">
              <w:rPr>
                <w:bCs/>
                <w:sz w:val="24"/>
              </w:rPr>
              <w:lastRenderedPageBreak/>
              <w:t>рации</w:t>
            </w:r>
            <w:r w:rsidRPr="002E3349">
              <w:rPr>
                <w:sz w:val="24"/>
              </w:rPr>
              <w:t> </w:t>
            </w:r>
          </w:p>
          <w:p w:rsidR="00417B86" w:rsidRPr="002E3349" w:rsidRDefault="00417B86" w:rsidP="002E3349">
            <w:pPr>
              <w:ind w:firstLine="142"/>
            </w:pPr>
          </w:p>
        </w:tc>
        <w:tc>
          <w:tcPr>
            <w:tcW w:w="186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</w:pPr>
            <w:r w:rsidRPr="002E3349">
              <w:lastRenderedPageBreak/>
              <w:t>V</w:t>
            </w:r>
          </w:p>
        </w:tc>
        <w:tc>
          <w:tcPr>
            <w:tcW w:w="194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417B86" w:rsidRPr="002E3349" w:rsidRDefault="00417B86" w:rsidP="002E334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lastRenderedPageBreak/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2E3349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Тестирование</w:t>
            </w:r>
          </w:p>
        </w:tc>
        <w:tc>
          <w:tcPr>
            <w:tcW w:w="372" w:type="pct"/>
          </w:tcPr>
          <w:p w:rsidR="00417B86" w:rsidRPr="002C57D4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ПК-1-зун</w:t>
            </w:r>
          </w:p>
        </w:tc>
      </w:tr>
      <w:tr w:rsidR="00417B86" w:rsidRPr="00C17915" w:rsidTr="00B01B6B">
        <w:trPr>
          <w:trHeight w:val="422"/>
        </w:trPr>
        <w:tc>
          <w:tcPr>
            <w:tcW w:w="1425" w:type="pct"/>
          </w:tcPr>
          <w:p w:rsidR="00417B86" w:rsidRPr="0087103A" w:rsidRDefault="00417B86" w:rsidP="002E3349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417B86" w:rsidRPr="00EA3BF2" w:rsidRDefault="00417B86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Pr="00AE65F1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E65F1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417B86" w:rsidRPr="00AE65F1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AE65F1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E65F1">
              <w:rPr>
                <w:b/>
                <w:sz w:val="20"/>
                <w:szCs w:val="20"/>
              </w:rPr>
              <w:t>2/2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32" w:type="pct"/>
          </w:tcPr>
          <w:p w:rsidR="00417B86" w:rsidRPr="00AE65F1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E65F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75" w:type="pct"/>
          </w:tcPr>
          <w:p w:rsidR="00417B86" w:rsidRPr="00724D20" w:rsidRDefault="00417B86" w:rsidP="002E3349">
            <w:pPr>
              <w:pStyle w:val="af7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653D62" w:rsidRDefault="00417B86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Pr="0011612F" w:rsidRDefault="00417B86" w:rsidP="002E3349">
            <w:pPr>
              <w:ind w:firstLine="142"/>
              <w:rPr>
                <w:b/>
                <w:bCs/>
              </w:rPr>
            </w:pPr>
            <w:r w:rsidRPr="0011612F">
              <w:rPr>
                <w:b/>
                <w:bCs/>
              </w:rPr>
              <w:t>4. Нормативно-правовые основы управления физической культурой и спортом</w:t>
            </w:r>
          </w:p>
        </w:tc>
        <w:tc>
          <w:tcPr>
            <w:tcW w:w="186" w:type="pct"/>
          </w:tcPr>
          <w:p w:rsidR="00417B86" w:rsidRPr="0087103A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Pr="0087103A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87103A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87103A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87103A" w:rsidRDefault="00417B86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</w:tcPr>
          <w:p w:rsidR="00417B86" w:rsidRPr="00724D20" w:rsidRDefault="00417B86" w:rsidP="002E3349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17B86" w:rsidRPr="00724D20" w:rsidRDefault="00417B86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C17915" w:rsidRDefault="00417B86" w:rsidP="002E3349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Pr="008E64C3" w:rsidRDefault="00417B86" w:rsidP="00AE65F1">
            <w:pPr>
              <w:ind w:firstLine="142"/>
              <w:rPr>
                <w:bCs/>
              </w:rPr>
            </w:pPr>
            <w:r>
              <w:rPr>
                <w:bCs/>
              </w:rPr>
              <w:t>4.1. Современная система нормативно-правовых актов по управлению физич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культурой и спортом</w:t>
            </w:r>
          </w:p>
        </w:tc>
        <w:tc>
          <w:tcPr>
            <w:tcW w:w="186" w:type="pct"/>
          </w:tcPr>
          <w:p w:rsidR="00417B86" w:rsidRPr="002E3349" w:rsidRDefault="00417B86" w:rsidP="00AE65F1">
            <w:pPr>
              <w:pStyle w:val="Style14"/>
              <w:widowControl/>
              <w:ind w:firstLine="0"/>
              <w:jc w:val="center"/>
            </w:pPr>
            <w:r w:rsidRPr="002E3349">
              <w:t>V</w:t>
            </w:r>
          </w:p>
        </w:tc>
        <w:tc>
          <w:tcPr>
            <w:tcW w:w="194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AE65F1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417B86" w:rsidRPr="00724D20" w:rsidRDefault="00417B86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AE65F1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417B86" w:rsidRPr="002C57D4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Default="00417B86" w:rsidP="00AE65F1">
            <w:pPr>
              <w:ind w:firstLine="0"/>
              <w:rPr>
                <w:bCs/>
              </w:rPr>
            </w:pPr>
            <w:r>
              <w:rPr>
                <w:bCs/>
              </w:rPr>
              <w:t>4.2. Федеральный закон как основа упра</w:t>
            </w:r>
            <w:r>
              <w:rPr>
                <w:bCs/>
              </w:rPr>
              <w:t>в</w:t>
            </w:r>
            <w:r>
              <w:rPr>
                <w:bCs/>
              </w:rPr>
              <w:t>ления отраслью</w:t>
            </w:r>
          </w:p>
        </w:tc>
        <w:tc>
          <w:tcPr>
            <w:tcW w:w="186" w:type="pct"/>
          </w:tcPr>
          <w:p w:rsidR="00417B86" w:rsidRPr="002E3349" w:rsidRDefault="00417B86" w:rsidP="00AE65F1">
            <w:pPr>
              <w:pStyle w:val="Style14"/>
              <w:widowControl/>
              <w:ind w:firstLine="0"/>
              <w:jc w:val="center"/>
            </w:pPr>
            <w:r w:rsidRPr="002E3349">
              <w:t>V</w:t>
            </w:r>
          </w:p>
        </w:tc>
        <w:tc>
          <w:tcPr>
            <w:tcW w:w="194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AE65F1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pct"/>
          </w:tcPr>
          <w:p w:rsidR="00417B86" w:rsidRPr="00724D20" w:rsidRDefault="00417B86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AE65F1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lastRenderedPageBreak/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Тестирование</w:t>
            </w:r>
          </w:p>
        </w:tc>
        <w:tc>
          <w:tcPr>
            <w:tcW w:w="372" w:type="pct"/>
          </w:tcPr>
          <w:p w:rsidR="00417B86" w:rsidRPr="002C57D4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D6408F">
        <w:trPr>
          <w:trHeight w:val="499"/>
        </w:trPr>
        <w:tc>
          <w:tcPr>
            <w:tcW w:w="1425" w:type="pct"/>
          </w:tcPr>
          <w:p w:rsidR="00417B86" w:rsidRDefault="00417B86" w:rsidP="00AE65F1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4.2. Федеральный закон как основа упра</w:t>
            </w:r>
            <w:r>
              <w:rPr>
                <w:bCs/>
              </w:rPr>
              <w:t>в</w:t>
            </w:r>
            <w:r>
              <w:rPr>
                <w:bCs/>
              </w:rPr>
              <w:t>ления отраслью</w:t>
            </w:r>
          </w:p>
        </w:tc>
        <w:tc>
          <w:tcPr>
            <w:tcW w:w="186" w:type="pct"/>
          </w:tcPr>
          <w:p w:rsidR="00417B86" w:rsidRPr="00EA3BF2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336FD0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Pr="00336FD0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Pr="00AE65F1" w:rsidRDefault="00417B86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075" w:type="pct"/>
          </w:tcPr>
          <w:p w:rsidR="00417B86" w:rsidRPr="00724D20" w:rsidRDefault="00417B86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417B86" w:rsidRDefault="00417B86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417B86" w:rsidRPr="00724D20" w:rsidRDefault="00417B86" w:rsidP="00AE65F1">
            <w:pPr>
              <w:pStyle w:val="af7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417B86" w:rsidRPr="00724D20" w:rsidRDefault="00417B86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417B86" w:rsidRPr="002C57D4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417B86" w:rsidRPr="009100C9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417B86" w:rsidRPr="00653D62" w:rsidRDefault="00417B86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Pr="0087103A" w:rsidRDefault="00417B86" w:rsidP="00AE65F1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36,4</w:t>
            </w:r>
          </w:p>
        </w:tc>
        <w:tc>
          <w:tcPr>
            <w:tcW w:w="1075" w:type="pct"/>
          </w:tcPr>
          <w:p w:rsidR="00417B86" w:rsidRPr="00724D20" w:rsidRDefault="00417B86" w:rsidP="00AE65F1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17B86" w:rsidRPr="00724D20" w:rsidRDefault="00417B86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417B86" w:rsidRPr="00A845AD" w:rsidRDefault="00417B86" w:rsidP="00AE65F1">
            <w:pPr>
              <w:pStyle w:val="Style14"/>
              <w:widowControl/>
              <w:ind w:firstLine="0"/>
              <w:jc w:val="left"/>
            </w:pP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Default="00417B86" w:rsidP="00AE65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>того по курсу</w:t>
            </w:r>
          </w:p>
        </w:tc>
        <w:tc>
          <w:tcPr>
            <w:tcW w:w="186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4/2И</w:t>
            </w:r>
          </w:p>
        </w:tc>
        <w:tc>
          <w:tcPr>
            <w:tcW w:w="33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  <w:tc>
          <w:tcPr>
            <w:tcW w:w="1075" w:type="pct"/>
          </w:tcPr>
          <w:p w:rsidR="00417B86" w:rsidRPr="00724D20" w:rsidRDefault="00417B86" w:rsidP="00AE65F1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17B86" w:rsidRPr="00724D20" w:rsidRDefault="00417B86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Экзамен </w:t>
            </w:r>
          </w:p>
        </w:tc>
        <w:tc>
          <w:tcPr>
            <w:tcW w:w="372" w:type="pct"/>
          </w:tcPr>
          <w:p w:rsidR="00417B86" w:rsidRPr="00A845AD" w:rsidRDefault="00417B86" w:rsidP="00AE65F1">
            <w:pPr>
              <w:pStyle w:val="Style14"/>
              <w:widowControl/>
              <w:ind w:firstLine="0"/>
              <w:jc w:val="left"/>
            </w:pPr>
          </w:p>
        </w:tc>
      </w:tr>
      <w:tr w:rsidR="00417B86" w:rsidRPr="00C17915" w:rsidTr="00B01B6B">
        <w:trPr>
          <w:trHeight w:val="499"/>
        </w:trPr>
        <w:tc>
          <w:tcPr>
            <w:tcW w:w="1425" w:type="pct"/>
          </w:tcPr>
          <w:p w:rsidR="00417B86" w:rsidRPr="0087103A" w:rsidRDefault="00417B86" w:rsidP="00AE65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417B86" w:rsidRPr="0087103A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4/2И</w:t>
            </w:r>
          </w:p>
        </w:tc>
        <w:tc>
          <w:tcPr>
            <w:tcW w:w="332" w:type="pct"/>
          </w:tcPr>
          <w:p w:rsidR="00417B86" w:rsidRDefault="00417B86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88,4</w:t>
            </w:r>
          </w:p>
        </w:tc>
        <w:tc>
          <w:tcPr>
            <w:tcW w:w="1075" w:type="pct"/>
          </w:tcPr>
          <w:p w:rsidR="00417B86" w:rsidRPr="00724D20" w:rsidRDefault="00417B86" w:rsidP="00AE65F1">
            <w:pPr>
              <w:pStyle w:val="af7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417B86" w:rsidRPr="00724D20" w:rsidRDefault="00417B86" w:rsidP="00AE65F1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417B86" w:rsidRPr="00A845AD" w:rsidRDefault="00417B86" w:rsidP="00AE65F1">
            <w:pPr>
              <w:pStyle w:val="Style14"/>
              <w:widowControl/>
              <w:ind w:firstLine="0"/>
              <w:jc w:val="left"/>
            </w:pPr>
          </w:p>
        </w:tc>
      </w:tr>
    </w:tbl>
    <w:p w:rsidR="00417B86" w:rsidRPr="00B01B6B" w:rsidRDefault="00417B86" w:rsidP="008531ED">
      <w:r w:rsidRPr="0030679B">
        <w:rPr>
          <w:rStyle w:val="FontStyle18"/>
          <w:b w:val="0"/>
          <w:bCs/>
          <w:sz w:val="24"/>
        </w:rPr>
        <w:t>И –</w:t>
      </w:r>
      <w:r w:rsidRPr="002E7BC9">
        <w:rPr>
          <w:rStyle w:val="FontStyle18"/>
          <w:b w:val="0"/>
          <w:bCs/>
          <w:sz w:val="24"/>
        </w:rPr>
        <w:t xml:space="preserve"> в том числе</w:t>
      </w:r>
      <w:r>
        <w:rPr>
          <w:rStyle w:val="FontStyle18"/>
          <w:b w:val="0"/>
          <w:bCs/>
          <w:sz w:val="24"/>
        </w:rPr>
        <w:t>,</w:t>
      </w:r>
      <w:r>
        <w:rPr>
          <w:rStyle w:val="FontStyle18"/>
          <w:bCs/>
          <w:sz w:val="24"/>
        </w:rPr>
        <w:t xml:space="preserve"> </w:t>
      </w:r>
      <w:r w:rsidRPr="00B01B6B">
        <w:rPr>
          <w:highlight w:val="yellow"/>
        </w:rPr>
        <w:t>часы, отведенные на работу в интерактивной форме</w:t>
      </w:r>
      <w:r w:rsidRPr="00B01B6B">
        <w:t xml:space="preserve">. </w:t>
      </w:r>
    </w:p>
    <w:p w:rsidR="00417B86" w:rsidRDefault="00417B86" w:rsidP="0094280E">
      <w:pPr>
        <w:pStyle w:val="af4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417B86" w:rsidRDefault="00417B86" w:rsidP="00E06342">
      <w:pPr>
        <w:pStyle w:val="1"/>
        <w:rPr>
          <w:rStyle w:val="FontStyle31"/>
          <w:rFonts w:ascii="Times New Roman" w:hAnsi="Times New Roman" w:cs="Georgia"/>
          <w:sz w:val="24"/>
          <w:szCs w:val="24"/>
        </w:rPr>
        <w:sectPr w:rsidR="00417B8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17B86" w:rsidRPr="00C17915" w:rsidRDefault="00417B86" w:rsidP="00D21C33">
      <w:pPr>
        <w:pStyle w:val="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lastRenderedPageBreak/>
        <w:t>5 Образовательные и информационные технологии</w:t>
      </w:r>
    </w:p>
    <w:p w:rsidR="00417B86" w:rsidRPr="00C31332" w:rsidRDefault="00417B8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417B86" w:rsidRPr="00C31332" w:rsidRDefault="00417B86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417B86" w:rsidRPr="00C31332" w:rsidRDefault="00417B8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417B86" w:rsidRPr="00C31332" w:rsidRDefault="00417B8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417B86" w:rsidRPr="00C31332" w:rsidRDefault="00417B86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тезисов.</w:t>
      </w:r>
    </w:p>
    <w:p w:rsidR="00417B86" w:rsidRPr="00C31332" w:rsidRDefault="00417B86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417B86" w:rsidRPr="00C17915" w:rsidRDefault="00417B86" w:rsidP="0079022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17B86" w:rsidRPr="00071391" w:rsidRDefault="00417B86" w:rsidP="00386487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417B86" w:rsidRDefault="00417B86" w:rsidP="00AE65F1">
      <w:pPr>
        <w:pStyle w:val="1"/>
        <w:rPr>
          <w:rStyle w:val="FontStyle20"/>
          <w:rFonts w:cs="Georgia"/>
          <w:sz w:val="24"/>
          <w:szCs w:val="24"/>
        </w:rPr>
      </w:pPr>
      <w:r>
        <w:rPr>
          <w:rStyle w:val="FontStyle20"/>
          <w:rFonts w:cs="Georgia"/>
          <w:sz w:val="24"/>
          <w:szCs w:val="24"/>
        </w:rPr>
        <w:t>Перечень тем для практических занятий</w:t>
      </w:r>
    </w:p>
    <w:p w:rsidR="00417B86" w:rsidRDefault="00417B86" w:rsidP="000A1241">
      <w:pPr>
        <w:pStyle w:val="1"/>
        <w:rPr>
          <w:rStyle w:val="FontStyle20"/>
          <w:rFonts w:cs="Georgia"/>
          <w:sz w:val="24"/>
          <w:szCs w:val="24"/>
        </w:rPr>
      </w:pPr>
      <w:r>
        <w:rPr>
          <w:rStyle w:val="FontStyle20"/>
          <w:rFonts w:cs="Georgia"/>
          <w:sz w:val="24"/>
          <w:szCs w:val="24"/>
        </w:rPr>
        <w:t>Перечень тем для практических занятий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 xml:space="preserve">1. </w:t>
      </w:r>
      <w:r w:rsidRPr="00A854A7">
        <w:rPr>
          <w:b/>
          <w:bCs/>
        </w:rPr>
        <w:t xml:space="preserve"> Организационная структура управления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 xml:space="preserve">По представленным ниже структурам управления подготовить доклад об особенностях формирования, преимуществах и недостатках, а также найти примеры этих структур управления в конкретных организациях сферы физической культуры и спорта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Default="00417B86" w:rsidP="000A1241">
      <w:pPr>
        <w:shd w:val="clear" w:color="auto" w:fill="FFFFFF"/>
        <w:spacing w:line="235" w:lineRule="atLeast"/>
        <w:ind w:firstLine="0"/>
      </w:pPr>
      <w:r>
        <w:t xml:space="preserve">1. </w:t>
      </w:r>
      <w:r w:rsidRPr="00CE6070">
        <w:t xml:space="preserve">Преимущества </w:t>
      </w:r>
      <w:r>
        <w:t>и недостатки линейной структуры управления.</w:t>
      </w:r>
    </w:p>
    <w:p w:rsidR="00417B86" w:rsidRDefault="00417B86" w:rsidP="000A1241">
      <w:pPr>
        <w:shd w:val="clear" w:color="auto" w:fill="FFFFFF"/>
        <w:spacing w:line="235" w:lineRule="atLeast"/>
        <w:ind w:firstLine="0"/>
      </w:pPr>
      <w:r>
        <w:t xml:space="preserve">2. </w:t>
      </w:r>
      <w:r w:rsidRPr="00CE6070">
        <w:t>Достоинства и недостатки линейно-штабной структуры </w:t>
      </w:r>
    </w:p>
    <w:p w:rsidR="00417B86" w:rsidRDefault="00417B86" w:rsidP="000A1241">
      <w:pPr>
        <w:shd w:val="clear" w:color="auto" w:fill="FFFFFF"/>
        <w:spacing w:line="235" w:lineRule="atLeast"/>
        <w:ind w:firstLine="0"/>
      </w:pPr>
      <w:r>
        <w:t xml:space="preserve">3. </w:t>
      </w:r>
      <w:r w:rsidRPr="00CE6070">
        <w:t xml:space="preserve">Преимущества </w:t>
      </w:r>
      <w:r>
        <w:t xml:space="preserve">и недостатки </w:t>
      </w:r>
      <w:r w:rsidRPr="00CE6070">
        <w:t>функциональной структуры</w:t>
      </w:r>
    </w:p>
    <w:p w:rsidR="00417B86" w:rsidRDefault="00417B86" w:rsidP="000A1241">
      <w:pPr>
        <w:shd w:val="clear" w:color="auto" w:fill="FFFFFF"/>
        <w:spacing w:line="235" w:lineRule="atLeast"/>
        <w:ind w:firstLine="0"/>
      </w:pPr>
      <w:r>
        <w:t xml:space="preserve">4. </w:t>
      </w:r>
      <w:r w:rsidRPr="00CE6070">
        <w:t xml:space="preserve">Достоинства </w:t>
      </w:r>
      <w:r>
        <w:t xml:space="preserve">и недостатки </w:t>
      </w:r>
      <w:r w:rsidRPr="00CE6070">
        <w:t>линейно-функциональной структуры</w:t>
      </w:r>
      <w:r>
        <w:t>.</w:t>
      </w:r>
    </w:p>
    <w:p w:rsidR="00417B86" w:rsidRDefault="00417B86" w:rsidP="000A1241">
      <w:pPr>
        <w:shd w:val="clear" w:color="auto" w:fill="FFFFFF"/>
        <w:spacing w:line="235" w:lineRule="atLeast"/>
        <w:ind w:firstLine="0"/>
      </w:pPr>
      <w:r>
        <w:t xml:space="preserve">5. </w:t>
      </w:r>
      <w:r w:rsidRPr="00CE6070">
        <w:t xml:space="preserve">Достоинства </w:t>
      </w:r>
      <w:r>
        <w:t xml:space="preserve">и недостатки </w:t>
      </w:r>
      <w:r w:rsidRPr="00CE6070">
        <w:t>дивизиональной структуры управления</w:t>
      </w:r>
    </w:p>
    <w:p w:rsidR="00417B86" w:rsidRPr="00CE6070" w:rsidRDefault="00417B86" w:rsidP="000A1241">
      <w:pPr>
        <w:shd w:val="clear" w:color="auto" w:fill="FFFFFF"/>
        <w:spacing w:line="235" w:lineRule="atLeast"/>
        <w:ind w:firstLine="0"/>
      </w:pPr>
      <w:r>
        <w:t>6. Программно-целевые структуры управления</w:t>
      </w:r>
    </w:p>
    <w:p w:rsidR="00417B86" w:rsidRPr="00CE6070" w:rsidRDefault="00417B86" w:rsidP="000A1241">
      <w:pPr>
        <w:shd w:val="clear" w:color="auto" w:fill="FFFFFF"/>
        <w:spacing w:line="235" w:lineRule="atLeast"/>
        <w:ind w:firstLine="0"/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>2</w:t>
      </w:r>
      <w:r w:rsidRPr="00915E96">
        <w:rPr>
          <w:b/>
          <w:bCs/>
        </w:rPr>
        <w:t>. Классификация физкультурно-спортивных организации</w:t>
      </w:r>
    </w:p>
    <w:p w:rsidR="00417B86" w:rsidRPr="00273F49" w:rsidRDefault="00417B86" w:rsidP="000A1241">
      <w:pPr>
        <w:shd w:val="clear" w:color="auto" w:fill="FFFFFF"/>
        <w:tabs>
          <w:tab w:val="left" w:pos="851"/>
        </w:tabs>
        <w:ind w:firstLine="0"/>
      </w:pPr>
      <w:r w:rsidRPr="00273F49">
        <w:t>Подготовить докла</w:t>
      </w:r>
      <w:r>
        <w:t>д, сообщение, презентацию по одному из пред</w:t>
      </w:r>
      <w:r w:rsidRPr="00273F49">
        <w:t>ставленных ниже вопр</w:t>
      </w:r>
      <w:r w:rsidRPr="00273F49">
        <w:t>о</w:t>
      </w:r>
      <w:r w:rsidRPr="00273F49">
        <w:t>сов</w:t>
      </w:r>
      <w:r>
        <w:t xml:space="preserve"> с характеристикой особенностей, а также конкретными примерами существующих о</w:t>
      </w:r>
      <w:r>
        <w:t>р</w:t>
      </w:r>
      <w:r>
        <w:t xml:space="preserve">ганизаций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1. Крупные, средние и мелкие организации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 w:rsidRPr="007334D7">
        <w:t>2. Государственные, муниципальные, частные, общественные организации</w:t>
      </w:r>
    </w:p>
    <w:p w:rsidR="00417B86" w:rsidRPr="007334D7" w:rsidRDefault="00417B86" w:rsidP="000A1241">
      <w:pPr>
        <w:shd w:val="clear" w:color="auto" w:fill="FFFFFF"/>
        <w:tabs>
          <w:tab w:val="left" w:pos="851"/>
        </w:tabs>
        <w:ind w:firstLine="0"/>
      </w:pPr>
      <w:r>
        <w:t xml:space="preserve">3. </w:t>
      </w:r>
      <w:r w:rsidRPr="007334D7">
        <w:t>Коммерческие, некоммерческие</w:t>
      </w:r>
      <w:r>
        <w:t xml:space="preserve"> организации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 xml:space="preserve">4. Организации, обеспечивающие </w:t>
      </w:r>
      <w:r w:rsidRPr="007334D7">
        <w:t>физкультурно-массовую и учебно-спортивную работу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 xml:space="preserve">5. Организации, </w:t>
      </w:r>
      <w:r w:rsidRPr="007334D7">
        <w:t>обеспечивающие возможность заниматься ФКиС</w:t>
      </w:r>
      <w:r>
        <w:t>.</w:t>
      </w:r>
    </w:p>
    <w:p w:rsidR="00417B86" w:rsidRPr="007334D7" w:rsidRDefault="00417B86" w:rsidP="000A1241">
      <w:pPr>
        <w:ind w:firstLine="0"/>
      </w:pPr>
      <w:r w:rsidRPr="007334D7">
        <w:t xml:space="preserve">6. Организации, обеспечивающие медицинское обслуживание </w:t>
      </w:r>
    </w:p>
    <w:p w:rsidR="00417B86" w:rsidRPr="007334D7" w:rsidRDefault="00417B86" w:rsidP="000A1241">
      <w:pPr>
        <w:ind w:firstLine="0"/>
      </w:pPr>
      <w:r w:rsidRPr="007334D7">
        <w:t xml:space="preserve">7. Организации, занимающиеся подготовкой физкультурных кадров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 w:rsidRPr="007334D7">
        <w:t>8. Организации, обеспечивающие сферу ФКиС необходимой информацией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color w:val="333333"/>
          <w:sz w:val="20"/>
          <w:szCs w:val="20"/>
        </w:rPr>
        <w:lastRenderedPageBreak/>
        <w:t>3</w:t>
      </w:r>
      <w:r w:rsidRPr="007334D7">
        <w:rPr>
          <w:b/>
          <w:bCs/>
        </w:rPr>
        <w:t>. Организационно-правовые формы физкультурно-спортивных организаций</w:t>
      </w:r>
    </w:p>
    <w:p w:rsidR="00417B86" w:rsidRPr="00273F49" w:rsidRDefault="00417B86" w:rsidP="000A1241">
      <w:pPr>
        <w:shd w:val="clear" w:color="auto" w:fill="FFFFFF"/>
        <w:tabs>
          <w:tab w:val="left" w:pos="851"/>
        </w:tabs>
        <w:ind w:firstLine="0"/>
      </w:pPr>
      <w:r w:rsidRPr="00273F49">
        <w:t xml:space="preserve">Дать характеристику каждому виду организаций, указать при каких условиях возможны </w:t>
      </w:r>
      <w:r>
        <w:t>организация и функционирования каждого вида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1. Коммерческие организации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2. Некоммерческие организации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/>
        </w:rPr>
      </w:pPr>
      <w:r>
        <w:rPr>
          <w:b/>
        </w:rPr>
        <w:t>4</w:t>
      </w:r>
      <w:r w:rsidRPr="007334D7">
        <w:rPr>
          <w:b/>
        </w:rPr>
        <w:t>.Технология создания физкультурно-спортивной документации</w:t>
      </w:r>
    </w:p>
    <w:p w:rsidR="00417B86" w:rsidRPr="007334D7" w:rsidRDefault="00417B86" w:rsidP="000A1241">
      <w:pPr>
        <w:shd w:val="clear" w:color="auto" w:fill="FFFFFF"/>
        <w:tabs>
          <w:tab w:val="left" w:pos="851"/>
        </w:tabs>
        <w:ind w:firstLine="0"/>
        <w:rPr>
          <w:b/>
        </w:rPr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1. Выбор организационно-правовой формы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2. Институционализация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3. Лицензирование деятельности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>5</w:t>
      </w:r>
      <w:r w:rsidRPr="00524D9B">
        <w:rPr>
          <w:b/>
          <w:bCs/>
        </w:rPr>
        <w:t>. Государственное управление физическим воспитанием и спортом в начале XX в</w:t>
      </w:r>
      <w:r>
        <w:rPr>
          <w:b/>
          <w:bCs/>
        </w:rPr>
        <w:t>.</w:t>
      </w:r>
    </w:p>
    <w:p w:rsidR="00417B86" w:rsidRPr="00524D9B" w:rsidRDefault="00417B86" w:rsidP="000A1241">
      <w:pPr>
        <w:pStyle w:val="12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Социально-экономическое развитие страны в начале ХХ века.</w:t>
      </w:r>
    </w:p>
    <w:p w:rsidR="00417B86" w:rsidRDefault="00417B86" w:rsidP="000A1241">
      <w:pPr>
        <w:pStyle w:val="12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Предпосылки формирования управленческой структуры сферы физической кул</w:t>
      </w:r>
      <w:r>
        <w:rPr>
          <w:lang w:val="ru-RU"/>
        </w:rPr>
        <w:t>ь</w:t>
      </w:r>
      <w:r>
        <w:rPr>
          <w:lang w:val="ru-RU"/>
        </w:rPr>
        <w:t>туры и спорта.</w:t>
      </w:r>
    </w:p>
    <w:p w:rsidR="00417B86" w:rsidRDefault="00417B86" w:rsidP="000A1241">
      <w:pPr>
        <w:pStyle w:val="12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Функции</w:t>
      </w:r>
      <w:r w:rsidRPr="00524D9B">
        <w:rPr>
          <w:lang w:val="ru-RU"/>
        </w:rPr>
        <w:t xml:space="preserve"> Канцеляри</w:t>
      </w:r>
      <w:r>
        <w:rPr>
          <w:lang w:val="ru-RU"/>
        </w:rPr>
        <w:t xml:space="preserve">и </w:t>
      </w:r>
      <w:r w:rsidRPr="00524D9B">
        <w:rPr>
          <w:lang w:val="ru-RU"/>
        </w:rPr>
        <w:t>Главнонаблюдающего за развитием</w:t>
      </w:r>
      <w:r w:rsidRPr="000A4BBB">
        <w:t> </w:t>
      </w:r>
      <w:r w:rsidRPr="00524D9B">
        <w:rPr>
          <w:lang w:val="ru-RU"/>
        </w:rPr>
        <w:t>физического воспит</w:t>
      </w:r>
      <w:r w:rsidRPr="00524D9B">
        <w:rPr>
          <w:lang w:val="ru-RU"/>
        </w:rPr>
        <w:t>а</w:t>
      </w:r>
      <w:r w:rsidRPr="00524D9B">
        <w:rPr>
          <w:lang w:val="ru-RU"/>
        </w:rPr>
        <w:t>ния народонаселения Российской империи</w:t>
      </w:r>
      <w:r>
        <w:rPr>
          <w:lang w:val="ru-RU"/>
        </w:rPr>
        <w:t>.</w:t>
      </w:r>
    </w:p>
    <w:p w:rsidR="00417B86" w:rsidRDefault="00417B86" w:rsidP="000A1241">
      <w:pPr>
        <w:pStyle w:val="12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Функции и полномочия Российского Олимпийского  комитета. Причины созд</w:t>
      </w:r>
      <w:r>
        <w:rPr>
          <w:lang w:val="ru-RU"/>
        </w:rPr>
        <w:t>а</w:t>
      </w:r>
      <w:r>
        <w:rPr>
          <w:lang w:val="ru-RU"/>
        </w:rPr>
        <w:t>ния.</w:t>
      </w:r>
    </w:p>
    <w:p w:rsidR="00417B86" w:rsidRDefault="00417B86" w:rsidP="000A1241">
      <w:pPr>
        <w:pStyle w:val="12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Оценка  эффективности управления сферой физической культуры и спортом в Российской империи.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/>
        </w:rPr>
      </w:pPr>
      <w:r>
        <w:rPr>
          <w:b/>
          <w:bCs/>
        </w:rPr>
        <w:t>6</w:t>
      </w:r>
      <w:r w:rsidRPr="00524D9B">
        <w:rPr>
          <w:b/>
          <w:bCs/>
        </w:rPr>
        <w:t xml:space="preserve">. </w:t>
      </w:r>
      <w:r w:rsidRPr="00524D9B">
        <w:rPr>
          <w:b/>
        </w:rPr>
        <w:t>Становления структуры управления физической культурой и спортом в СССР 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1. Первый этап и функции Всевобуча. Причины реорганизации.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2. Второй этап становления и деятельность ВСФК. Причины реорганизации.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3. Третий этап и деятельность ВсСФК при ЦИК СССР.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4. Четвертый этап – организация Союза спортивных обществ.</w:t>
      </w:r>
    </w:p>
    <w:p w:rsidR="00417B86" w:rsidRDefault="00417B86" w:rsidP="000A1241">
      <w:pPr>
        <w:pStyle w:val="af7"/>
        <w:spacing w:before="0" w:beforeAutospacing="0" w:after="0" w:afterAutospacing="0"/>
        <w:textAlignment w:val="baseline"/>
        <w:rPr>
          <w:b/>
          <w:bCs/>
        </w:rPr>
      </w:pPr>
    </w:p>
    <w:p w:rsidR="00417B86" w:rsidRPr="00273F49" w:rsidRDefault="00417B86" w:rsidP="000A1241">
      <w:pPr>
        <w:shd w:val="clear" w:color="auto" w:fill="FFFFFF"/>
        <w:tabs>
          <w:tab w:val="left" w:pos="851"/>
        </w:tabs>
        <w:ind w:firstLine="0"/>
      </w:pPr>
      <w:r w:rsidRPr="00273F49">
        <w:t>7.</w:t>
      </w:r>
      <w:r w:rsidRPr="00273F49">
        <w:rPr>
          <w:b/>
          <w:bCs/>
        </w:rPr>
        <w:t>Структура управления физической культурой и спортом в Российской Федерации</w:t>
      </w:r>
      <w:r w:rsidRPr="00273F49">
        <w:t> 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1. Формирование структуры от Комитета до Министерства.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2. Реорганизация Министерства в Государственный комитет: причины, функции орган</w:t>
      </w:r>
      <w:r>
        <w:t>и</w:t>
      </w:r>
      <w:r>
        <w:t xml:space="preserve">зации.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 xml:space="preserve">3. Переход от Государственного комитета в Федеральное агентство. 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 xml:space="preserve">4. Формирование </w:t>
      </w:r>
      <w:r w:rsidRPr="000A4BBB">
        <w:t>Министерств</w:t>
      </w:r>
      <w:r>
        <w:t>а</w:t>
      </w:r>
      <w:r w:rsidRPr="000A4BBB">
        <w:t xml:space="preserve"> спорта, туризма и молодежной политики РФ</w:t>
      </w:r>
      <w:r>
        <w:t xml:space="preserve">.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5. Законодательные документы, регламентирующие деятельность управленческой орган</w:t>
      </w:r>
      <w:r>
        <w:t>и</w:t>
      </w:r>
      <w:r>
        <w:t>зации и реорганизацию.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Pr="006E7213" w:rsidRDefault="00417B86" w:rsidP="000A1241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 w:rsidRPr="006E7213">
        <w:rPr>
          <w:b/>
          <w:bCs/>
        </w:rPr>
        <w:t xml:space="preserve">8. Становление и развитие деятельности физкультурных и спортивных  организаций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 w:rsidRPr="006E7213">
        <w:t>Подготовить презентацию по истории возникновения, развития добровольных спорти</w:t>
      </w:r>
      <w:r w:rsidRPr="006E7213">
        <w:t>в</w:t>
      </w:r>
      <w:r w:rsidRPr="006E7213">
        <w:t>ных общество, спортивных организаций (например "Спартак", "Динамо", федераций по видам спорта, студенческих спортивных объединений)</w:t>
      </w:r>
    </w:p>
    <w:p w:rsidR="00417B86" w:rsidRDefault="00417B86" w:rsidP="000A1241">
      <w:pPr>
        <w:ind w:firstLine="0"/>
      </w:pPr>
    </w:p>
    <w:p w:rsidR="00417B86" w:rsidRPr="006E7213" w:rsidRDefault="00417B86" w:rsidP="000A1241">
      <w:pPr>
        <w:ind w:firstLine="0"/>
        <w:rPr>
          <w:b/>
          <w:bCs/>
        </w:rPr>
      </w:pPr>
      <w:r w:rsidRPr="006E7213">
        <w:rPr>
          <w:b/>
          <w:bCs/>
        </w:rPr>
        <w:t>9. Руководители органа управления физической культурой и спортом в стране на разных этапах ее истории</w:t>
      </w:r>
    </w:p>
    <w:p w:rsidR="00417B86" w:rsidRDefault="00417B86" w:rsidP="000A1241">
      <w:pPr>
        <w:ind w:firstLine="0"/>
      </w:pPr>
      <w:r>
        <w:t>Подготовить доклад, сообщение, презентацию по биографическим данным руководит</w:t>
      </w:r>
      <w:r>
        <w:t>е</w:t>
      </w:r>
      <w:r>
        <w:t xml:space="preserve">лей, оценить их вклад в развитие физической культуры и спорта </w:t>
      </w:r>
    </w:p>
    <w:p w:rsidR="00417B86" w:rsidRDefault="00417B86" w:rsidP="000A1241"/>
    <w:p w:rsidR="00417B86" w:rsidRDefault="00417B86" w:rsidP="000A1241">
      <w:r>
        <w:t xml:space="preserve">Председатели Высшего совета физической культуры в при ВЦИК </w:t>
      </w:r>
    </w:p>
    <w:p w:rsidR="00417B86" w:rsidRPr="004A04D7" w:rsidRDefault="00417B86" w:rsidP="000A1241">
      <w:pPr>
        <w:pStyle w:val="12"/>
        <w:numPr>
          <w:ilvl w:val="0"/>
          <w:numId w:val="24"/>
        </w:numPr>
        <w:spacing w:after="200"/>
        <w:jc w:val="left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A04D7">
        <w:rPr>
          <w:bCs/>
          <w:szCs w:val="24"/>
        </w:rPr>
        <w:t>Подвойский Николай Ильич</w:t>
      </w:r>
    </w:p>
    <w:p w:rsidR="00417B86" w:rsidRDefault="00417B86" w:rsidP="000A1241">
      <w:pPr>
        <w:pStyle w:val="12"/>
        <w:numPr>
          <w:ilvl w:val="0"/>
          <w:numId w:val="24"/>
        </w:numPr>
        <w:spacing w:after="200"/>
        <w:jc w:val="left"/>
        <w:rPr>
          <w:szCs w:val="24"/>
        </w:rPr>
      </w:pPr>
      <w:r>
        <w:rPr>
          <w:szCs w:val="24"/>
        </w:rPr>
        <w:t xml:space="preserve">Семашко Николай Александрович </w:t>
      </w:r>
    </w:p>
    <w:p w:rsidR="00417B86" w:rsidRDefault="00417B86" w:rsidP="000A1241">
      <w:pPr>
        <w:pStyle w:val="12"/>
        <w:numPr>
          <w:ilvl w:val="0"/>
          <w:numId w:val="24"/>
        </w:numPr>
        <w:spacing w:after="200"/>
        <w:jc w:val="left"/>
        <w:rPr>
          <w:szCs w:val="24"/>
        </w:rPr>
      </w:pPr>
      <w:r>
        <w:rPr>
          <w:szCs w:val="24"/>
        </w:rPr>
        <w:lastRenderedPageBreak/>
        <w:t>Михайлов Василий Михайлович</w:t>
      </w:r>
    </w:p>
    <w:p w:rsidR="00417B86" w:rsidRDefault="00417B86" w:rsidP="000A1241">
      <w:r w:rsidRPr="004A04D7">
        <w:t>Председатели В</w:t>
      </w:r>
      <w:r>
        <w:t xml:space="preserve">сесоюзного </w:t>
      </w:r>
      <w:r w:rsidRPr="004A04D7">
        <w:t xml:space="preserve"> совета физической культуры </w:t>
      </w:r>
      <w:r>
        <w:t xml:space="preserve">в при </w:t>
      </w:r>
      <w:r w:rsidRPr="004A04D7">
        <w:t xml:space="preserve">ЦИК </w:t>
      </w:r>
      <w:r>
        <w:t xml:space="preserve"> СССР</w:t>
      </w:r>
    </w:p>
    <w:p w:rsidR="00417B86" w:rsidRDefault="00417B86" w:rsidP="000A1241">
      <w:pPr>
        <w:pStyle w:val="12"/>
        <w:numPr>
          <w:ilvl w:val="0"/>
          <w:numId w:val="25"/>
        </w:numPr>
        <w:spacing w:after="200"/>
        <w:jc w:val="left"/>
        <w:rPr>
          <w:szCs w:val="24"/>
        </w:rPr>
      </w:pPr>
      <w:r>
        <w:rPr>
          <w:szCs w:val="24"/>
        </w:rPr>
        <w:t xml:space="preserve">Антипов Николай Кириллович </w:t>
      </w:r>
    </w:p>
    <w:p w:rsidR="00417B86" w:rsidRDefault="00417B86" w:rsidP="000A1241">
      <w:pPr>
        <w:pStyle w:val="12"/>
        <w:numPr>
          <w:ilvl w:val="0"/>
          <w:numId w:val="25"/>
        </w:numPr>
        <w:spacing w:after="200"/>
        <w:jc w:val="left"/>
        <w:rPr>
          <w:szCs w:val="24"/>
        </w:rPr>
      </w:pPr>
      <w:r w:rsidRPr="004A04D7">
        <w:rPr>
          <w:szCs w:val="24"/>
        </w:rPr>
        <w:t>Манцев Василий Николаевич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szCs w:val="24"/>
        </w:rPr>
        <w:t xml:space="preserve"> </w:t>
      </w:r>
    </w:p>
    <w:p w:rsidR="00417B86" w:rsidRPr="004A04D7" w:rsidRDefault="00417B86" w:rsidP="000A1241">
      <w:pPr>
        <w:ind w:left="360"/>
      </w:pPr>
      <w:r w:rsidRPr="004A04D7">
        <w:t>Председатели В</w:t>
      </w:r>
      <w:r>
        <w:t xml:space="preserve">сесоюзного комитета  по делам </w:t>
      </w:r>
      <w:r w:rsidRPr="004A04D7">
        <w:t xml:space="preserve"> физической культуры</w:t>
      </w:r>
      <w:r>
        <w:t xml:space="preserve"> и спорта при СНК СССР</w:t>
      </w:r>
      <w:r w:rsidRPr="004A04D7">
        <w:t xml:space="preserve"> </w:t>
      </w:r>
    </w:p>
    <w:p w:rsidR="00417B86" w:rsidRDefault="00417B86" w:rsidP="000A1241">
      <w:pPr>
        <w:pStyle w:val="12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 xml:space="preserve">Харченко Иван Иванович </w:t>
      </w:r>
    </w:p>
    <w:p w:rsidR="00417B86" w:rsidRDefault="00417B86" w:rsidP="000A1241">
      <w:pPr>
        <w:pStyle w:val="12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Зеликов Александр Владимирович</w:t>
      </w:r>
    </w:p>
    <w:p w:rsidR="00417B86" w:rsidRDefault="00417B86" w:rsidP="000A1241">
      <w:pPr>
        <w:pStyle w:val="12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Снегов Василий Васильевич</w:t>
      </w:r>
    </w:p>
    <w:p w:rsidR="00417B86" w:rsidRDefault="00417B86" w:rsidP="000A1241">
      <w:pPr>
        <w:pStyle w:val="12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 xml:space="preserve">Романов Николай Николаевич </w:t>
      </w:r>
    </w:p>
    <w:p w:rsidR="00417B86" w:rsidRDefault="00417B86" w:rsidP="000A1241">
      <w:pPr>
        <w:pStyle w:val="12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 xml:space="preserve">Аполлонов Аркадий Николаевич </w:t>
      </w:r>
    </w:p>
    <w:p w:rsidR="00417B86" w:rsidRDefault="00417B86" w:rsidP="000A1241">
      <w:pPr>
        <w:pStyle w:val="12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 xml:space="preserve">Романов Николай Николаевич </w:t>
      </w:r>
    </w:p>
    <w:p w:rsidR="00417B86" w:rsidRDefault="00417B86" w:rsidP="000A1241">
      <w:pPr>
        <w:pStyle w:val="12"/>
        <w:rPr>
          <w:szCs w:val="24"/>
        </w:rPr>
      </w:pPr>
    </w:p>
    <w:p w:rsidR="00417B86" w:rsidRPr="004A04D7" w:rsidRDefault="00417B86" w:rsidP="000A1241">
      <w:pPr>
        <w:ind w:left="360"/>
      </w:pPr>
      <w:r w:rsidRPr="004A04D7">
        <w:t xml:space="preserve">Председатели </w:t>
      </w:r>
      <w:r>
        <w:t xml:space="preserve">Комитета  по </w:t>
      </w:r>
      <w:r w:rsidRPr="004A04D7">
        <w:t xml:space="preserve"> физической культур</w:t>
      </w:r>
      <w:r>
        <w:t>е и спорту при Совете Мин</w:t>
      </w:r>
      <w:r>
        <w:t>и</w:t>
      </w:r>
      <w:r>
        <w:t>стров  СССР</w:t>
      </w:r>
      <w:r w:rsidRPr="004A04D7">
        <w:t xml:space="preserve"> </w:t>
      </w:r>
    </w:p>
    <w:p w:rsidR="00417B86" w:rsidRDefault="00417B86" w:rsidP="000A1241">
      <w:pPr>
        <w:pStyle w:val="12"/>
        <w:numPr>
          <w:ilvl w:val="0"/>
          <w:numId w:val="27"/>
        </w:numPr>
        <w:spacing w:after="200"/>
        <w:jc w:val="left"/>
        <w:rPr>
          <w:szCs w:val="24"/>
        </w:rPr>
      </w:pPr>
      <w:r>
        <w:rPr>
          <w:szCs w:val="24"/>
        </w:rPr>
        <w:t>Павлов Сергей Павлович</w:t>
      </w:r>
    </w:p>
    <w:p w:rsidR="00417B86" w:rsidRDefault="00417B86" w:rsidP="000A1241">
      <w:pPr>
        <w:pStyle w:val="12"/>
        <w:numPr>
          <w:ilvl w:val="0"/>
          <w:numId w:val="27"/>
        </w:numPr>
        <w:spacing w:after="200"/>
        <w:jc w:val="left"/>
        <w:rPr>
          <w:szCs w:val="24"/>
        </w:rPr>
      </w:pPr>
      <w:r>
        <w:rPr>
          <w:szCs w:val="24"/>
        </w:rPr>
        <w:t xml:space="preserve">Грамов Марат Владимирович </w:t>
      </w:r>
    </w:p>
    <w:p w:rsidR="00417B86" w:rsidRDefault="00417B86" w:rsidP="000A1241">
      <w:pPr>
        <w:pStyle w:val="12"/>
        <w:ind w:left="1080"/>
        <w:rPr>
          <w:szCs w:val="24"/>
        </w:rPr>
      </w:pPr>
    </w:p>
    <w:p w:rsidR="00417B86" w:rsidRDefault="00417B86" w:rsidP="000A1241">
      <w:pPr>
        <w:ind w:left="360"/>
      </w:pPr>
      <w:r w:rsidRPr="004A04D7">
        <w:t xml:space="preserve">Председатели </w:t>
      </w:r>
      <w:r>
        <w:t>Государственного комитета  СССР по</w:t>
      </w:r>
      <w:r w:rsidRPr="004A04D7">
        <w:t xml:space="preserve"> физической культур</w:t>
      </w:r>
      <w:r>
        <w:t>е и спорту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Грамов Марат Владимирович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Русак Николай Иванович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Мачуга Василий Николаевич </w:t>
      </w:r>
    </w:p>
    <w:p w:rsidR="00417B86" w:rsidRDefault="00417B86" w:rsidP="000A1241">
      <w:pPr>
        <w:pStyle w:val="12"/>
        <w:rPr>
          <w:szCs w:val="24"/>
        </w:rPr>
      </w:pPr>
    </w:p>
    <w:p w:rsidR="00417B86" w:rsidRDefault="00417B86" w:rsidP="000A1241">
      <w:pPr>
        <w:pStyle w:val="12"/>
        <w:rPr>
          <w:szCs w:val="24"/>
        </w:rPr>
      </w:pPr>
      <w:r>
        <w:rPr>
          <w:szCs w:val="24"/>
        </w:rPr>
        <w:t>В РФ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 w:rsidRPr="004A04D7">
        <w:rPr>
          <w:szCs w:val="24"/>
        </w:rPr>
        <w:t>Сысоев Валерий Сергеевич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Тарпищев Шамиль Анвярович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Тягачев Леонид Васильевич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Иванюженков Борис Викторович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Рожков Павел Алексеевич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 xml:space="preserve">Фетисов Вячеслав Александрович </w:t>
      </w:r>
    </w:p>
    <w:p w:rsidR="00417B86" w:rsidRDefault="00417B86" w:rsidP="000A1241">
      <w:pPr>
        <w:pStyle w:val="12"/>
        <w:numPr>
          <w:ilvl w:val="0"/>
          <w:numId w:val="28"/>
        </w:numPr>
        <w:spacing w:after="200"/>
        <w:ind w:left="360"/>
        <w:jc w:val="left"/>
        <w:rPr>
          <w:szCs w:val="24"/>
        </w:rPr>
      </w:pPr>
      <w:r w:rsidRPr="004A04D7">
        <w:rPr>
          <w:szCs w:val="24"/>
        </w:rPr>
        <w:t xml:space="preserve">Мутко Виталий Леонтьевич </w:t>
      </w:r>
    </w:p>
    <w:p w:rsidR="00417B86" w:rsidRPr="0089548D" w:rsidRDefault="00417B86" w:rsidP="000A1241">
      <w:pPr>
        <w:pStyle w:val="12"/>
        <w:numPr>
          <w:ilvl w:val="0"/>
          <w:numId w:val="28"/>
        </w:numPr>
        <w:spacing w:after="200"/>
        <w:ind w:left="360"/>
        <w:jc w:val="left"/>
        <w:rPr>
          <w:szCs w:val="24"/>
        </w:rPr>
      </w:pPr>
      <w:r w:rsidRPr="004A04D7">
        <w:rPr>
          <w:bCs/>
          <w:szCs w:val="24"/>
        </w:rPr>
        <w:t>Колобков Павел Анатольевич</w:t>
      </w:r>
    </w:p>
    <w:p w:rsidR="00417B86" w:rsidRPr="004A04D7" w:rsidRDefault="00417B86" w:rsidP="000A1241">
      <w:pPr>
        <w:pStyle w:val="12"/>
        <w:numPr>
          <w:ilvl w:val="0"/>
          <w:numId w:val="28"/>
        </w:numPr>
        <w:spacing w:after="200"/>
        <w:ind w:left="360"/>
        <w:jc w:val="left"/>
        <w:rPr>
          <w:szCs w:val="24"/>
        </w:rPr>
      </w:pPr>
      <w:r>
        <w:rPr>
          <w:bCs/>
          <w:szCs w:val="24"/>
        </w:rPr>
        <w:t xml:space="preserve">Матыцин Олег Васильевич 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Pr="00273F49" w:rsidRDefault="00417B86" w:rsidP="000A1241">
      <w:pPr>
        <w:shd w:val="clear" w:color="auto" w:fill="FFFFFF"/>
        <w:tabs>
          <w:tab w:val="left" w:pos="851"/>
        </w:tabs>
        <w:ind w:firstLine="0"/>
      </w:pPr>
    </w:p>
    <w:p w:rsidR="00417B86" w:rsidRPr="00273F49" w:rsidRDefault="00417B86" w:rsidP="000A1241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>10.</w:t>
      </w:r>
      <w:r w:rsidRPr="00273F49">
        <w:rPr>
          <w:b/>
          <w:bCs/>
        </w:rPr>
        <w:t xml:space="preserve"> Современная система нормативно-правовых актов по управлению физической культурой и спортом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rPr>
          <w:bCs/>
        </w:rPr>
        <w:t>1. Законодательные акты РФ.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rPr>
          <w:bCs/>
        </w:rPr>
        <w:t>2. Законодательные акты субъектов РФ.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rPr>
          <w:bCs/>
        </w:rPr>
        <w:t>3. Государственные программы и проекты по развитию спорта.</w:t>
      </w:r>
    </w:p>
    <w:p w:rsidR="00417B86" w:rsidRPr="00F852E4" w:rsidRDefault="00417B86" w:rsidP="000A1241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417B86" w:rsidRPr="00006E07" w:rsidRDefault="00417B86" w:rsidP="000A1241">
      <w:pPr>
        <w:shd w:val="clear" w:color="auto" w:fill="FFFFFF"/>
        <w:tabs>
          <w:tab w:val="left" w:pos="851"/>
        </w:tabs>
        <w:ind w:firstLine="0"/>
        <w:rPr>
          <w:b/>
        </w:rPr>
      </w:pPr>
      <w:r>
        <w:rPr>
          <w:b/>
          <w:bCs/>
        </w:rPr>
        <w:t>11</w:t>
      </w:r>
      <w:r w:rsidRPr="00006E07">
        <w:rPr>
          <w:b/>
          <w:bCs/>
        </w:rPr>
        <w:t>. Федеральный закон как основа управления отраслью</w:t>
      </w:r>
    </w:p>
    <w:p w:rsidR="00417B86" w:rsidRPr="00006E07" w:rsidRDefault="00417B86" w:rsidP="000A1241">
      <w:pPr>
        <w:shd w:val="clear" w:color="auto" w:fill="FFFFFF"/>
        <w:tabs>
          <w:tab w:val="left" w:pos="851"/>
        </w:tabs>
        <w:ind w:firstLine="0"/>
      </w:pPr>
      <w:r w:rsidRPr="00006E07">
        <w:t>1.</w:t>
      </w:r>
      <w:r>
        <w:t xml:space="preserve"> Общие положения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2. Система физической культуры и спорта в РФ.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3. Физкультурно-оздоровительная работа и развитие спорта высших достижений.</w:t>
      </w:r>
    </w:p>
    <w:p w:rsidR="00417B86" w:rsidRDefault="00417B86" w:rsidP="000A1241">
      <w:pPr>
        <w:shd w:val="clear" w:color="auto" w:fill="FFFFFF"/>
        <w:tabs>
          <w:tab w:val="left" w:pos="851"/>
        </w:tabs>
        <w:ind w:firstLine="0"/>
      </w:pPr>
      <w:r>
        <w:t>4. Пропаганда физической культуры и спорта.</w:t>
      </w:r>
    </w:p>
    <w:p w:rsidR="00417B86" w:rsidRPr="00071391" w:rsidRDefault="00417B86" w:rsidP="00AE65F1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417B86" w:rsidRDefault="00417B86" w:rsidP="00AE65F1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как функция управления: основные понятия, характерные особенн</w:t>
      </w:r>
      <w:r w:rsidRPr="0031100A">
        <w:rPr>
          <w:szCs w:val="24"/>
          <w:lang w:val="ru-RU"/>
        </w:rPr>
        <w:t>о</w:t>
      </w:r>
      <w:r w:rsidRPr="0031100A">
        <w:rPr>
          <w:szCs w:val="24"/>
          <w:lang w:val="ru-RU"/>
        </w:rPr>
        <w:t>сти, характеристика и цель организации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Внешняя и внутренняя среда организации: факторы прямого и косвенного возде</w:t>
      </w:r>
      <w:r w:rsidRPr="0031100A">
        <w:rPr>
          <w:szCs w:val="24"/>
          <w:lang w:val="ru-RU"/>
        </w:rPr>
        <w:t>й</w:t>
      </w:r>
      <w:r w:rsidRPr="0031100A">
        <w:rPr>
          <w:szCs w:val="24"/>
          <w:lang w:val="ru-RU"/>
        </w:rPr>
        <w:t>ствия, формы управленческого труда.</w:t>
      </w:r>
    </w:p>
    <w:p w:rsidR="00417B86" w:rsidRPr="005F3507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</w:rPr>
      </w:pPr>
      <w:r w:rsidRPr="0031100A">
        <w:rPr>
          <w:szCs w:val="24"/>
          <w:lang w:val="ru-RU"/>
        </w:rPr>
        <w:t xml:space="preserve">Организация как открытая система. Материальная и абстрактная системы. </w:t>
      </w:r>
      <w:r w:rsidRPr="005F3507">
        <w:rPr>
          <w:szCs w:val="24"/>
        </w:rPr>
        <w:t>Свойства</w:t>
      </w:r>
      <w:r>
        <w:rPr>
          <w:szCs w:val="24"/>
          <w:lang w:val="ru-RU"/>
        </w:rPr>
        <w:t xml:space="preserve"> </w:t>
      </w:r>
      <w:r w:rsidRPr="005F3507">
        <w:rPr>
          <w:szCs w:val="24"/>
        </w:rPr>
        <w:t>организации: границы и окружающая</w:t>
      </w:r>
      <w:r>
        <w:rPr>
          <w:szCs w:val="24"/>
          <w:lang w:val="ru-RU"/>
        </w:rPr>
        <w:t xml:space="preserve"> </w:t>
      </w:r>
      <w:r w:rsidRPr="005F3507">
        <w:rPr>
          <w:szCs w:val="24"/>
        </w:rPr>
        <w:t xml:space="preserve">среда.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Взаимодействия организации как системы с окружающей средой: процессы, ос</w:t>
      </w:r>
      <w:r w:rsidRPr="0031100A">
        <w:rPr>
          <w:szCs w:val="24"/>
          <w:lang w:val="ru-RU"/>
        </w:rPr>
        <w:t>у</w:t>
      </w:r>
      <w:r w:rsidRPr="0031100A">
        <w:rPr>
          <w:szCs w:val="24"/>
          <w:lang w:val="ru-RU"/>
        </w:rPr>
        <w:t>ществляемые организации.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Внутренние переменные параметры организации: цель, структура, задачи, технол</w:t>
      </w:r>
      <w:r w:rsidRPr="0031100A">
        <w:rPr>
          <w:szCs w:val="24"/>
          <w:lang w:val="ru-RU"/>
        </w:rPr>
        <w:t>о</w:t>
      </w:r>
      <w:r w:rsidRPr="0031100A">
        <w:rPr>
          <w:szCs w:val="24"/>
          <w:lang w:val="ru-RU"/>
        </w:rPr>
        <w:t>гия, кадровая политика, организационная культура.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Составляющие параметры внутренней среды: миссия, цель, организационная структура.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Структура организации: понятие, вертикальные и горизонтальные связи.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Формы организационных структур: бюрократическая, функциональная, дивизио</w:t>
      </w:r>
      <w:r w:rsidRPr="0031100A">
        <w:rPr>
          <w:szCs w:val="24"/>
          <w:lang w:val="ru-RU"/>
        </w:rPr>
        <w:t>н</w:t>
      </w:r>
      <w:r w:rsidRPr="0031100A">
        <w:rPr>
          <w:szCs w:val="24"/>
          <w:lang w:val="ru-RU"/>
        </w:rPr>
        <w:t>ная, проектная, линейно-функциональная.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Классификация организаций сферы физической культуры и спорта.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Критерии классификации спортивных организаций: принадлежность, характер управленческих отношений, способ получения прибыли и средств.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Исторические аспекты формирования структуры управления в сфере физической культуры и спорта: этапы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Деятельность и функции Высшего совета по физической культуре (ВСФК), прич</w:t>
      </w:r>
      <w:r w:rsidRPr="0031100A">
        <w:rPr>
          <w:szCs w:val="24"/>
          <w:lang w:val="ru-RU"/>
        </w:rPr>
        <w:t>и</w:t>
      </w:r>
      <w:r w:rsidRPr="0031100A">
        <w:rPr>
          <w:szCs w:val="24"/>
          <w:lang w:val="ru-RU"/>
        </w:rPr>
        <w:t>ны и предпосылки создания.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Деятельность Всесоюзного совета (комитета) по физической культуре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Организационная структура управления физкультурно-спортивным движением в России: содержание деятельности и законодательные акты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Критерии и показатели эффективности управления сферой физической культуры и спорта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Законодательство о физической культуре и спорте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Субъекты физической культуры и спорта в РФ и их полномочия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Федеральный орган исполнительной власти в области физической культуры и спорта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Органы местного самоуправления в области физической культуры и спорта их полномочия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Организация деятельности в области физической культуры и спорта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Олимпийское движение в России. Функции Олимпийского комитета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Местные и региональные спортивные федерации.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Принципы организации и управления спортивными федерациями: структура управления, нормативно-правовая база, финансирование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Общероссийские спортивные федерации: устав, организация деятельности, права и обязанности </w:t>
      </w:r>
    </w:p>
    <w:p w:rsidR="00417B86" w:rsidRPr="005F3507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</w:rPr>
      </w:pPr>
      <w:r w:rsidRPr="005F3507">
        <w:rPr>
          <w:szCs w:val="24"/>
        </w:rPr>
        <w:t>Спортивные</w:t>
      </w:r>
      <w:r>
        <w:rPr>
          <w:szCs w:val="24"/>
          <w:lang w:val="ru-RU"/>
        </w:rPr>
        <w:t xml:space="preserve"> </w:t>
      </w:r>
      <w:r w:rsidRPr="005F3507">
        <w:rPr>
          <w:szCs w:val="24"/>
        </w:rPr>
        <w:t>клубы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Организация и проведение физкультурных и спортивных мероприятий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физической культуры и спорта в системе образования, в системе ф</w:t>
      </w:r>
      <w:r w:rsidRPr="0031100A">
        <w:rPr>
          <w:szCs w:val="24"/>
          <w:lang w:val="ru-RU"/>
        </w:rPr>
        <w:t>е</w:t>
      </w:r>
      <w:r w:rsidRPr="0031100A">
        <w:rPr>
          <w:szCs w:val="24"/>
          <w:lang w:val="ru-RU"/>
        </w:rPr>
        <w:t>деральных органов исполнительной власти, по месту работы и месту жительства.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Организационная структура подготовки спортивных резервов страны: учреждения, программы подготовки, материальное и техническое обеспечение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учебно-тренировочного процесса в спортивных школах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Организация международных взаимоотношений в сфере физической культуры и спорта.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Формирование отечественной системы подготовки физкультурно-спортивных ка</w:t>
      </w:r>
      <w:r w:rsidRPr="0031100A">
        <w:rPr>
          <w:szCs w:val="24"/>
          <w:lang w:val="ru-RU"/>
        </w:rPr>
        <w:t>д</w:t>
      </w:r>
      <w:r w:rsidRPr="0031100A">
        <w:rPr>
          <w:szCs w:val="24"/>
          <w:lang w:val="ru-RU"/>
        </w:rPr>
        <w:t>ров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lastRenderedPageBreak/>
        <w:t>Особенности организации спортивной деятельности в РФ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Организационно-управленческие аспекты развития профессионального коммерч</w:t>
      </w:r>
      <w:r w:rsidRPr="0031100A">
        <w:rPr>
          <w:szCs w:val="24"/>
          <w:lang w:val="ru-RU"/>
        </w:rPr>
        <w:t>е</w:t>
      </w:r>
      <w:r w:rsidRPr="0031100A">
        <w:rPr>
          <w:szCs w:val="24"/>
          <w:lang w:val="ru-RU"/>
        </w:rPr>
        <w:t>ского спорта: основные понятия, особенности и социальные функции професси</w:t>
      </w:r>
      <w:r w:rsidRPr="0031100A">
        <w:rPr>
          <w:szCs w:val="24"/>
          <w:lang w:val="ru-RU"/>
        </w:rPr>
        <w:t>о</w:t>
      </w:r>
      <w:r w:rsidRPr="0031100A">
        <w:rPr>
          <w:szCs w:val="24"/>
          <w:lang w:val="ru-RU"/>
        </w:rPr>
        <w:t xml:space="preserve">нального коммерческого спорта 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Роль СМИ в организации физической культуры и спорта: периодическая печать, радио, телевидение, глобальные сети, выставки и конкурсы</w:t>
      </w:r>
    </w:p>
    <w:p w:rsidR="00417B86" w:rsidRPr="0031100A" w:rsidRDefault="00417B86" w:rsidP="00AE65F1">
      <w:pPr>
        <w:pStyle w:val="12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и развитие студенческого спорта в РФ: ГТО, универсиады, спартаки</w:t>
      </w:r>
      <w:r w:rsidRPr="0031100A">
        <w:rPr>
          <w:szCs w:val="24"/>
          <w:lang w:val="ru-RU"/>
        </w:rPr>
        <w:t>а</w:t>
      </w:r>
      <w:r w:rsidRPr="0031100A">
        <w:rPr>
          <w:szCs w:val="24"/>
          <w:lang w:val="ru-RU"/>
        </w:rPr>
        <w:t>ды и т.д.</w:t>
      </w:r>
    </w:p>
    <w:p w:rsidR="00417B86" w:rsidRDefault="00417B86" w:rsidP="00AE65F1">
      <w:pPr>
        <w:rPr>
          <w:i/>
          <w:color w:val="C00000"/>
        </w:rPr>
      </w:pPr>
    </w:p>
    <w:p w:rsidR="00417B86" w:rsidRDefault="00417B86" w:rsidP="00AE65F1">
      <w:pPr>
        <w:rPr>
          <w:i/>
          <w:color w:val="C00000"/>
        </w:rPr>
        <w:sectPr w:rsidR="00417B8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17B86" w:rsidRDefault="00417B86" w:rsidP="00AE65F1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17B86" w:rsidRPr="00457C1A" w:rsidRDefault="00417B86" w:rsidP="00AE65F1">
      <w:pPr>
        <w:rPr>
          <w:i/>
          <w:color w:val="C00000"/>
          <w:highlight w:val="yellow"/>
        </w:rPr>
      </w:pPr>
    </w:p>
    <w:p w:rsidR="00417B86" w:rsidRDefault="00417B86" w:rsidP="00AE65F1">
      <w:pPr>
        <w:rPr>
          <w:b/>
          <w:highlight w:val="yellow"/>
        </w:rPr>
      </w:pPr>
      <w:r w:rsidRPr="00457C1A">
        <w:rPr>
          <w:b/>
          <w:highlight w:val="yellow"/>
        </w:rPr>
        <w:t>а) Планируемые результаты обучения и оценочные средства для пров</w:t>
      </w:r>
      <w:r>
        <w:rPr>
          <w:b/>
          <w:highlight w:val="yellow"/>
        </w:rPr>
        <w:t>едения промежуточной аттестации:</w:t>
      </w:r>
    </w:p>
    <w:p w:rsidR="00417B86" w:rsidRDefault="00417B86" w:rsidP="00AE65F1">
      <w:pPr>
        <w:rPr>
          <w:b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9"/>
        <w:gridCol w:w="4592"/>
        <w:gridCol w:w="9525"/>
      </w:tblGrid>
      <w:tr w:rsidR="00417B86" w:rsidRPr="00EA6F9A" w:rsidTr="00E15924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17B86" w:rsidRPr="00EA6F9A" w:rsidRDefault="00417B86" w:rsidP="00E15924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t xml:space="preserve">Структурный элемент </w:t>
            </w: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br/>
              <w:t>компетенции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17B86" w:rsidRPr="00EA6F9A" w:rsidRDefault="00417B86" w:rsidP="00E15924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t xml:space="preserve">Планируемые результаты обучения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B86" w:rsidRPr="00EA6F9A" w:rsidRDefault="00417B86" w:rsidP="00E15924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t>Оценочные средства</w:t>
            </w:r>
          </w:p>
        </w:tc>
      </w:tr>
      <w:tr w:rsidR="00417B86" w:rsidTr="00E1592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Pr="005C5F45" w:rsidRDefault="00417B86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</w:t>
            </w:r>
            <w:r w:rsidRPr="005C5F45">
              <w:rPr>
                <w:rStyle w:val="FontStyle16"/>
                <w:b w:val="0"/>
                <w:bCs/>
                <w:sz w:val="24"/>
                <w:szCs w:val="16"/>
              </w:rPr>
              <w:t xml:space="preserve">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417B86" w:rsidRPr="00183F86" w:rsidTr="00E15924">
        <w:trPr>
          <w:trHeight w:val="225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83F86" w:rsidRDefault="00417B86" w:rsidP="00E15924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нормативно-правовые акты, регламентирующие деятельность и развитие  организации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Pr="00685915" w:rsidRDefault="00417B86" w:rsidP="00E15924">
            <w:pPr>
              <w:ind w:firstLine="291"/>
              <w:jc w:val="center"/>
              <w:rPr>
                <w:b/>
                <w:bCs/>
                <w:sz w:val="20"/>
                <w:szCs w:val="20"/>
              </w:rPr>
            </w:pPr>
            <w:r w:rsidRPr="00685915">
              <w:rPr>
                <w:b/>
                <w:bCs/>
                <w:sz w:val="20"/>
                <w:szCs w:val="20"/>
              </w:rPr>
              <w:t>Вопросы к экзамену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как функция управления: основные понятия, характерные особенности, характеристика и цель организации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Внешняя и внутренняя среда организации: факторы прямого и косвенного воздействия, формы управленческого труда.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как открытая система. Материальная и абстрактная системы. </w:t>
            </w:r>
            <w:r w:rsidRPr="00685915">
              <w:rPr>
                <w:sz w:val="20"/>
                <w:szCs w:val="20"/>
              </w:rPr>
              <w:t>Свойства</w:t>
            </w:r>
            <w:r w:rsidRPr="00685915">
              <w:rPr>
                <w:sz w:val="20"/>
                <w:szCs w:val="20"/>
                <w:lang w:val="ru-RU"/>
              </w:rPr>
              <w:t xml:space="preserve"> </w:t>
            </w:r>
            <w:r w:rsidRPr="00685915">
              <w:rPr>
                <w:sz w:val="20"/>
                <w:szCs w:val="20"/>
              </w:rPr>
              <w:t>организации: границы и окружающая</w:t>
            </w:r>
            <w:r w:rsidRPr="00685915">
              <w:rPr>
                <w:sz w:val="20"/>
                <w:szCs w:val="20"/>
                <w:lang w:val="ru-RU"/>
              </w:rPr>
              <w:t xml:space="preserve"> </w:t>
            </w:r>
            <w:r w:rsidRPr="00685915">
              <w:rPr>
                <w:sz w:val="20"/>
                <w:szCs w:val="20"/>
              </w:rPr>
              <w:t xml:space="preserve">среда.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Взаимодействия организации как системы с окружающей средой: процессы, осуществляемые орган</w:t>
            </w:r>
            <w:r w:rsidRPr="00685915">
              <w:rPr>
                <w:sz w:val="20"/>
                <w:szCs w:val="20"/>
                <w:lang w:val="ru-RU"/>
              </w:rPr>
              <w:t>и</w:t>
            </w:r>
            <w:r w:rsidRPr="00685915">
              <w:rPr>
                <w:sz w:val="20"/>
                <w:szCs w:val="20"/>
                <w:lang w:val="ru-RU"/>
              </w:rPr>
              <w:t>зации.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Внутренние переменные параметры организации: цель, структура, задачи, технология, кадровая п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литика, организационная культура.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Составляющие параметры внутренней среды: миссия, цель, организационная структура.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Структура организации: понятие, вертикальные и горизонтальные связи.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Формы организационных структур: бюрократическая, функциональная, дивизионная, проектная, л</w:t>
            </w:r>
            <w:r w:rsidRPr="00685915">
              <w:rPr>
                <w:sz w:val="20"/>
                <w:szCs w:val="20"/>
                <w:lang w:val="ru-RU"/>
              </w:rPr>
              <w:t>и</w:t>
            </w:r>
            <w:r w:rsidRPr="00685915">
              <w:rPr>
                <w:sz w:val="20"/>
                <w:szCs w:val="20"/>
                <w:lang w:val="ru-RU"/>
              </w:rPr>
              <w:t>нейно-функциональная.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Классификация организаций сферы физической культуры и спорта.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Критерии классификации спортивных организаций: принадлежность, характер управленческих отн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 xml:space="preserve">шений, способ получения прибыли и средств. </w:t>
            </w:r>
          </w:p>
          <w:p w:rsidR="00417B86" w:rsidRPr="003A1CDF" w:rsidRDefault="00417B86" w:rsidP="00E15924">
            <w:pPr>
              <w:pStyle w:val="12"/>
              <w:spacing w:line="240" w:lineRule="auto"/>
              <w:ind w:left="291" w:firstLine="0"/>
              <w:rPr>
                <w:rStyle w:val="FontStyle16"/>
                <w:b w:val="0"/>
                <w:bCs/>
                <w:sz w:val="20"/>
                <w:szCs w:val="20"/>
                <w:lang w:val="ru-RU"/>
              </w:rPr>
            </w:pPr>
          </w:p>
        </w:tc>
      </w:tr>
      <w:tr w:rsidR="00417B86" w:rsidRPr="00183F86" w:rsidTr="00E15924">
        <w:trPr>
          <w:trHeight w:val="258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83F86" w:rsidRDefault="00417B86" w:rsidP="00E15924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знания, опыт других учреждений с ц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лью успешного развития организации  в сфере ф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зического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Pr="00CE6070" w:rsidRDefault="00417B86" w:rsidP="00E15924">
            <w:pPr>
              <w:shd w:val="clear" w:color="auto" w:fill="FFFFFF"/>
              <w:spacing w:line="235" w:lineRule="atLeast"/>
              <w:ind w:firstLine="0"/>
            </w:pP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15E96">
              <w:rPr>
                <w:b/>
                <w:bCs/>
              </w:rPr>
              <w:t>. Классификация физкультурно-спортивных организации</w:t>
            </w:r>
          </w:p>
          <w:p w:rsidR="00417B86" w:rsidRPr="00273F49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273F49">
              <w:t>Подготовить докла</w:t>
            </w:r>
            <w:r>
              <w:t>д, сообщение, презентацию по одному из пред</w:t>
            </w:r>
            <w:r w:rsidRPr="00273F49">
              <w:t>ставленных ниже вопр</w:t>
            </w:r>
            <w:r w:rsidRPr="00273F49">
              <w:t>о</w:t>
            </w:r>
            <w:r w:rsidRPr="00273F49">
              <w:t>сов</w:t>
            </w:r>
            <w:r>
              <w:t xml:space="preserve"> с характеристикой особенностей, а также конкретными примерами существующих о</w:t>
            </w:r>
            <w:r>
              <w:t>р</w:t>
            </w:r>
            <w:r>
              <w:t xml:space="preserve">ганизаций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Крупные, средние и мелкие организации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7334D7">
              <w:t>2. Государственные, муниципальные, частные, общественные организации</w:t>
            </w:r>
          </w:p>
          <w:p w:rsidR="00417B86" w:rsidRPr="007334D7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lastRenderedPageBreak/>
              <w:t xml:space="preserve">3. </w:t>
            </w:r>
            <w:r w:rsidRPr="007334D7">
              <w:t>Коммерческие, некоммерческие</w:t>
            </w:r>
            <w:r>
              <w:t xml:space="preserve"> организации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4. Организации, обеспечивающие </w:t>
            </w:r>
            <w:r w:rsidRPr="007334D7">
              <w:t>физкультурно-массовую и учебно-спортивную работу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5. Организации, </w:t>
            </w:r>
            <w:r w:rsidRPr="007334D7">
              <w:t>обеспечивающие возможность заниматься ФКиС</w:t>
            </w:r>
            <w:r>
              <w:t>.</w:t>
            </w:r>
          </w:p>
          <w:p w:rsidR="00417B86" w:rsidRPr="007334D7" w:rsidRDefault="00417B86" w:rsidP="00E15924">
            <w:pPr>
              <w:ind w:firstLine="0"/>
            </w:pPr>
            <w:r w:rsidRPr="007334D7">
              <w:t xml:space="preserve">6. Организации, обеспечивающие медицинское обслуживание </w:t>
            </w:r>
          </w:p>
          <w:p w:rsidR="00417B86" w:rsidRPr="007334D7" w:rsidRDefault="00417B86" w:rsidP="00E15924">
            <w:pPr>
              <w:ind w:firstLine="0"/>
            </w:pPr>
            <w:r w:rsidRPr="007334D7">
              <w:t xml:space="preserve">7. Организации, занимающиеся подготовкой физкультурных кадров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7334D7">
              <w:t>8. Организации, обеспечивающие сферу ФКиС необходимой информацией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color w:val="333333"/>
                <w:sz w:val="20"/>
                <w:szCs w:val="20"/>
              </w:rPr>
              <w:t>3</w:t>
            </w:r>
            <w:r w:rsidRPr="007334D7">
              <w:rPr>
                <w:b/>
                <w:bCs/>
              </w:rPr>
              <w:t>. Организационно-правовые формы физкультурно-спортивных организаций</w:t>
            </w:r>
          </w:p>
          <w:p w:rsidR="00417B86" w:rsidRPr="00273F49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273F49">
              <w:t xml:space="preserve">Дать характеристику каждому виду организаций, указать при каких условиях возможны </w:t>
            </w:r>
            <w:r>
              <w:t>о</w:t>
            </w:r>
            <w:r>
              <w:t>р</w:t>
            </w:r>
            <w:r>
              <w:t>ганизация и функционирования каждого вида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Коммерческие организации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Некоммерческие организации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Pr="00497B4D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17B86" w:rsidRPr="00183F86" w:rsidTr="00E15924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83F86" w:rsidRDefault="00417B86" w:rsidP="00E15924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управления, стратегического планиров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ния в области физической культуры и спорта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A854A7">
              <w:rPr>
                <w:b/>
                <w:bCs/>
              </w:rPr>
              <w:t xml:space="preserve"> Организационная структура управления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 представленным ниже структурам управления подготовить доклад об особенностях формирования, преимуществах и недостатках, а также найти примеры этих структур упра</w:t>
            </w:r>
            <w:r>
              <w:t>в</w:t>
            </w:r>
            <w:r>
              <w:t xml:space="preserve">ления в конкретных организациях сферы физической культуры и спорта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Default="00417B86" w:rsidP="00E15924">
            <w:pPr>
              <w:shd w:val="clear" w:color="auto" w:fill="FFFFFF"/>
              <w:spacing w:line="235" w:lineRule="atLeast"/>
              <w:ind w:firstLine="0"/>
            </w:pPr>
            <w:r>
              <w:t xml:space="preserve">1. </w:t>
            </w:r>
            <w:r w:rsidRPr="00CE6070">
              <w:t xml:space="preserve">Преимущества </w:t>
            </w:r>
            <w:r>
              <w:t>и недостатки линейной структуры управления.</w:t>
            </w:r>
          </w:p>
          <w:p w:rsidR="00417B86" w:rsidRDefault="00417B86" w:rsidP="00E15924">
            <w:pPr>
              <w:shd w:val="clear" w:color="auto" w:fill="FFFFFF"/>
              <w:spacing w:line="235" w:lineRule="atLeast"/>
              <w:ind w:firstLine="0"/>
            </w:pPr>
            <w:r>
              <w:t xml:space="preserve">2. </w:t>
            </w:r>
            <w:r w:rsidRPr="00CE6070">
              <w:t>Достоинства и недостатки линейно-штабной структуры </w:t>
            </w:r>
          </w:p>
          <w:p w:rsidR="00417B86" w:rsidRDefault="00417B86" w:rsidP="00E15924">
            <w:pPr>
              <w:shd w:val="clear" w:color="auto" w:fill="FFFFFF"/>
              <w:spacing w:line="235" w:lineRule="atLeast"/>
              <w:ind w:firstLine="0"/>
            </w:pPr>
            <w:r>
              <w:t xml:space="preserve">3. </w:t>
            </w:r>
            <w:r w:rsidRPr="00CE6070">
              <w:t xml:space="preserve">Преимущества </w:t>
            </w:r>
            <w:r>
              <w:t xml:space="preserve">и недостатки </w:t>
            </w:r>
            <w:r w:rsidRPr="00CE6070">
              <w:t>функциональной структуры</w:t>
            </w:r>
          </w:p>
          <w:p w:rsidR="00417B86" w:rsidRDefault="00417B86" w:rsidP="00E15924">
            <w:pPr>
              <w:shd w:val="clear" w:color="auto" w:fill="FFFFFF"/>
              <w:spacing w:line="235" w:lineRule="atLeast"/>
              <w:ind w:firstLine="0"/>
            </w:pPr>
            <w:r>
              <w:t xml:space="preserve">4. </w:t>
            </w:r>
            <w:r w:rsidRPr="00CE6070">
              <w:t xml:space="preserve">Достоинства </w:t>
            </w:r>
            <w:r>
              <w:t xml:space="preserve">и недостатки </w:t>
            </w:r>
            <w:r w:rsidRPr="00CE6070">
              <w:t>линейно-функциональной структуры</w:t>
            </w:r>
            <w:r>
              <w:t>.</w:t>
            </w:r>
          </w:p>
          <w:p w:rsidR="00417B86" w:rsidRDefault="00417B86" w:rsidP="00E15924">
            <w:pPr>
              <w:shd w:val="clear" w:color="auto" w:fill="FFFFFF"/>
              <w:spacing w:line="235" w:lineRule="atLeast"/>
              <w:ind w:firstLine="0"/>
            </w:pPr>
            <w:r>
              <w:t xml:space="preserve">5. </w:t>
            </w:r>
            <w:r w:rsidRPr="00CE6070">
              <w:t xml:space="preserve">Достоинства </w:t>
            </w:r>
            <w:r>
              <w:t xml:space="preserve">и недостатки </w:t>
            </w:r>
            <w:r w:rsidRPr="00CE6070">
              <w:t>дивизиональной структуры управления</w:t>
            </w:r>
          </w:p>
          <w:p w:rsidR="00417B86" w:rsidRPr="00CE6070" w:rsidRDefault="00417B86" w:rsidP="00E15924">
            <w:pPr>
              <w:shd w:val="clear" w:color="auto" w:fill="FFFFFF"/>
              <w:spacing w:line="235" w:lineRule="atLeast"/>
              <w:ind w:firstLine="0"/>
            </w:pPr>
            <w:r>
              <w:t>6. Программно-целевые структуры управления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Pr="00745D30" w:rsidRDefault="00417B86" w:rsidP="00E1592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17B86" w:rsidRPr="00183F86" w:rsidTr="00E15924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Default="00417B86" w:rsidP="00E1592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417B86" w:rsidRPr="00183F86" w:rsidTr="00E15924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83F86" w:rsidRDefault="00417B86" w:rsidP="00E15924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составления, применения, исполнения законодательных и нормативных документов, р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lastRenderedPageBreak/>
              <w:t>гламентирующих деятельность организаций сферы физической культуры и спорта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lastRenderedPageBreak/>
              <w:t>Принципы организации и управления спортивными федерациями: структура управления, нормати</w:t>
            </w:r>
            <w:r w:rsidRPr="00685915">
              <w:rPr>
                <w:sz w:val="20"/>
                <w:szCs w:val="20"/>
                <w:lang w:val="ru-RU"/>
              </w:rPr>
              <w:t>в</w:t>
            </w:r>
            <w:r w:rsidRPr="00685915">
              <w:rPr>
                <w:sz w:val="20"/>
                <w:szCs w:val="20"/>
                <w:lang w:val="ru-RU"/>
              </w:rPr>
              <w:t>но-правовая база, финансирование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lastRenderedPageBreak/>
              <w:t xml:space="preserve">Общероссийские спортивные федерации: устав, организация деятельности, права и обязанности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</w:rPr>
            </w:pPr>
            <w:r w:rsidRPr="00685915">
              <w:rPr>
                <w:sz w:val="20"/>
                <w:szCs w:val="20"/>
              </w:rPr>
              <w:t>Спортивные</w:t>
            </w:r>
            <w:r w:rsidRPr="00685915">
              <w:rPr>
                <w:sz w:val="20"/>
                <w:szCs w:val="20"/>
                <w:lang w:val="ru-RU"/>
              </w:rPr>
              <w:t xml:space="preserve"> </w:t>
            </w:r>
            <w:r w:rsidRPr="00685915">
              <w:rPr>
                <w:sz w:val="20"/>
                <w:szCs w:val="20"/>
              </w:rPr>
              <w:t>клубы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и проведение физкультурных и спортивных мероприятий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физической культуры и спорта в системе образования, в системе федеральных органов исполнительной власти, по месту работы и месту жительства.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Организационная структура подготовки спортивных резервов страны: учреждения, программы подг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товки, материальное и техническое обеспечение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учебно-тренировочного процесса в спортивных школах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международных взаимоотношений в сфере физической культуры и спорта.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Формирование отечественной системы подготовки физкультурно-спортивных кадров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Особенности организации спортивной деятельности в РФ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Организационно-управленческие аспекты развития профессионального коммерческого спорта: о</w:t>
            </w:r>
            <w:r w:rsidRPr="00685915">
              <w:rPr>
                <w:sz w:val="20"/>
                <w:szCs w:val="20"/>
                <w:lang w:val="ru-RU"/>
              </w:rPr>
              <w:t>с</w:t>
            </w:r>
            <w:r w:rsidRPr="00685915">
              <w:rPr>
                <w:sz w:val="20"/>
                <w:szCs w:val="20"/>
                <w:lang w:val="ru-RU"/>
              </w:rPr>
              <w:t xml:space="preserve">новные понятия, особенности и социальные функции профессионального коммерческого спорта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Роль СМИ в организации физической культуры и спорта: периодическая печать, радио, телевидение, глобальные сети, выставки и конкурсы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и развитие студенческого спорта в РФ: ГТО, универсиады, спартакиады и т.д.</w:t>
            </w:r>
          </w:p>
          <w:p w:rsidR="00417B86" w:rsidRDefault="00417B86" w:rsidP="00E1592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17B86" w:rsidRPr="00183F86" w:rsidTr="00E15924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lastRenderedPageBreak/>
              <w:t>Уметь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83F86" w:rsidRDefault="00417B86" w:rsidP="00E15924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ь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ности  правовые знания сферы физической культ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ры и спорта    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</w:rPr>
              <w:t>4</w:t>
            </w:r>
            <w:r w:rsidRPr="007334D7">
              <w:rPr>
                <w:b/>
              </w:rPr>
              <w:t>.Технология создания физкультурно-спортивной документации</w:t>
            </w:r>
          </w:p>
          <w:p w:rsidR="00417B86" w:rsidRPr="007334D7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Выбор организационно-правовой формы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Институционализация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Лицензирование деятельности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Pr="00273F49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Pr="00273F49">
              <w:rPr>
                <w:b/>
                <w:bCs/>
              </w:rPr>
              <w:t xml:space="preserve"> Современная система нормативно-правовых актов по управлению физической культурой и спортом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 Законодательные акты РФ.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 Законодательные акты субъектов РФ.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 Государственные программы и проекты по развитию спорта.</w:t>
            </w:r>
          </w:p>
          <w:p w:rsidR="00417B86" w:rsidRPr="00F852E4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417B86" w:rsidRPr="00006E07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006E07">
              <w:rPr>
                <w:b/>
                <w:bCs/>
              </w:rPr>
              <w:t>. Федеральный закон как основа управления отраслью</w:t>
            </w:r>
          </w:p>
          <w:p w:rsidR="00417B86" w:rsidRPr="00006E07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006E07">
              <w:t>1.</w:t>
            </w:r>
            <w:r>
              <w:t xml:space="preserve"> Общие положения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Система физической культуры и спорта в РФ.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lastRenderedPageBreak/>
              <w:t>3. Физкультурно-оздоровительная работа и развитие спорта высших достижений.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4. Пропаганда физической культуры и спорта.</w:t>
            </w:r>
          </w:p>
          <w:p w:rsidR="00417B86" w:rsidRDefault="00417B86" w:rsidP="00E1592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17B86" w:rsidRPr="00183F86" w:rsidTr="00E15924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83F86" w:rsidRDefault="00417B86" w:rsidP="00E15924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правового поведения и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Default="00417B86" w:rsidP="00E15924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417B86" w:rsidRPr="00903894" w:rsidTr="00E15924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03894" w:rsidRDefault="00417B86" w:rsidP="00E15924">
            <w:pPr>
              <w:ind w:firstLine="0"/>
              <w:jc w:val="left"/>
              <w:rPr>
                <w:bCs/>
              </w:rPr>
            </w:pPr>
            <w:r w:rsidRPr="00903894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417B86" w:rsidRPr="001D5BA8" w:rsidTr="00E15924">
        <w:trPr>
          <w:trHeight w:val="164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1D5BA8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виды планирования процесса физич</w:t>
            </w:r>
            <w:r>
              <w:t>е</w:t>
            </w:r>
            <w:r>
              <w:t xml:space="preserve">ского воспитания в организациях; </w:t>
            </w:r>
          </w:p>
          <w:p w:rsidR="00417B86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структурные </w:t>
            </w:r>
            <w:r>
              <w:t>элементы организации</w:t>
            </w:r>
            <w:r w:rsidRPr="001D5BA8">
              <w:t xml:space="preserve">, </w:t>
            </w:r>
          </w:p>
          <w:p w:rsidR="00417B86" w:rsidRPr="001D5BA8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принципы организации</w:t>
            </w:r>
            <w:r>
              <w:t xml:space="preserve"> и управления физической культурой в различных учр</w:t>
            </w:r>
            <w:r>
              <w:t>е</w:t>
            </w:r>
            <w:r>
              <w:t>ждениях</w:t>
            </w:r>
            <w:r w:rsidRPr="001D5BA8">
              <w:t>.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Исторические аспекты формирования структуры управления в сфере физической культуры и спорта: этапы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Деятельность и функции Высшего совета по физической культуре (ВСФК), причины и предп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сылки создания.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Деятельность Всесоюзного совета (комитета) по физической культуре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Организационная структура управления физкультурно-спортивным движением в России: с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держание деятельности и законодательные акты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Критерии и показатели эффективности управления сферой физической культуры и спорта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Законодательство о физической культуре и спорте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Субъекты физической культуры и спорта в РФ и их полномочия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Федеральный орган исполнительной власти в области физической культуры и спорта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Органы местного самоуправления в области физической культуры и спорта их полномочия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деятельности в области физической культуры и спорта 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Олимпийское движение в России. Функции Олимпийского комитета</w:t>
            </w:r>
          </w:p>
          <w:p w:rsidR="00417B86" w:rsidRPr="00685915" w:rsidRDefault="00417B86" w:rsidP="00E15924">
            <w:pPr>
              <w:pStyle w:val="12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Местные и региональные спортивные федерации.</w:t>
            </w:r>
          </w:p>
          <w:p w:rsidR="00417B86" w:rsidRDefault="00417B86" w:rsidP="00E1592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417B86" w:rsidRPr="001D5BA8" w:rsidTr="00E15924">
        <w:trPr>
          <w:trHeight w:val="164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самостоятельно планировать </w:t>
            </w:r>
            <w:r>
              <w:t>и орган</w:t>
            </w:r>
            <w:r>
              <w:t>и</w:t>
            </w:r>
            <w:r>
              <w:t xml:space="preserve">зовывать процесс </w:t>
            </w:r>
            <w:r w:rsidRPr="001D5BA8">
              <w:t xml:space="preserve">по физической культуре , </w:t>
            </w:r>
          </w:p>
          <w:p w:rsidR="00417B86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417B86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 планировать текущую и перспекти</w:t>
            </w:r>
            <w:r w:rsidRPr="001D5BA8">
              <w:t>в</w:t>
            </w:r>
            <w:r w:rsidRPr="001D5BA8">
              <w:t>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417B86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организовывать выполнение поста</w:t>
            </w:r>
            <w:r w:rsidRPr="001D5BA8">
              <w:t>в</w:t>
            </w:r>
            <w:r w:rsidRPr="001D5BA8">
              <w:t xml:space="preserve">ленной задачи, </w:t>
            </w:r>
          </w:p>
          <w:p w:rsidR="00417B86" w:rsidRPr="001D5BA8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осуществлять самоконтроль и самоа</w:t>
            </w:r>
            <w:r w:rsidRPr="001D5BA8">
              <w:t>н</w:t>
            </w:r>
            <w:r w:rsidRPr="001D5BA8">
              <w:lastRenderedPageBreak/>
              <w:t>ализ деятельности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24D9B">
              <w:rPr>
                <w:b/>
                <w:bCs/>
              </w:rPr>
              <w:t>. Государственное управление физическим воспитанием и спортом в начале XX в</w:t>
            </w:r>
            <w:r>
              <w:rPr>
                <w:b/>
                <w:bCs/>
              </w:rPr>
              <w:t>.</w:t>
            </w:r>
          </w:p>
          <w:p w:rsidR="00417B86" w:rsidRPr="00524D9B" w:rsidRDefault="00417B86" w:rsidP="00E15924">
            <w:pPr>
              <w:pStyle w:val="12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Социально-экономическое развитие страны в начале ХХ века.</w:t>
            </w:r>
          </w:p>
          <w:p w:rsidR="00417B86" w:rsidRDefault="00417B86" w:rsidP="00E15924">
            <w:pPr>
              <w:pStyle w:val="12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Предпосылки формирования управленческой структуры сферы физической культ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ры и спорта.</w:t>
            </w:r>
          </w:p>
          <w:p w:rsidR="00417B86" w:rsidRDefault="00417B86" w:rsidP="00E15924">
            <w:pPr>
              <w:pStyle w:val="12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Функции</w:t>
            </w:r>
            <w:r w:rsidRPr="00524D9B">
              <w:rPr>
                <w:lang w:val="ru-RU"/>
              </w:rPr>
              <w:t xml:space="preserve"> Канцеляри</w:t>
            </w:r>
            <w:r>
              <w:rPr>
                <w:lang w:val="ru-RU"/>
              </w:rPr>
              <w:t xml:space="preserve">и </w:t>
            </w:r>
            <w:r w:rsidRPr="00524D9B">
              <w:rPr>
                <w:lang w:val="ru-RU"/>
              </w:rPr>
              <w:t>Главнонаблюдающего за развитием</w:t>
            </w:r>
            <w:r w:rsidRPr="000A4BBB">
              <w:t> </w:t>
            </w:r>
            <w:r w:rsidRPr="00524D9B">
              <w:rPr>
                <w:lang w:val="ru-RU"/>
              </w:rPr>
              <w:t>физического воспитания народонаселения Российской империи</w:t>
            </w:r>
            <w:r>
              <w:rPr>
                <w:lang w:val="ru-RU"/>
              </w:rPr>
              <w:t>.</w:t>
            </w:r>
          </w:p>
          <w:p w:rsidR="00417B86" w:rsidRDefault="00417B86" w:rsidP="00E15924">
            <w:pPr>
              <w:pStyle w:val="12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Функции и полномочия Российского Олимпийского  комитета. Причины создания.</w:t>
            </w:r>
          </w:p>
          <w:p w:rsidR="00417B86" w:rsidRDefault="00417B86" w:rsidP="00E15924">
            <w:pPr>
              <w:pStyle w:val="12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Оценка  эффективности управления сферой физической культуры и спортом в Ро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lastRenderedPageBreak/>
              <w:t>сийской империи.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524D9B">
              <w:rPr>
                <w:b/>
                <w:bCs/>
              </w:rPr>
              <w:t xml:space="preserve">. </w:t>
            </w:r>
            <w:r w:rsidRPr="00524D9B">
              <w:rPr>
                <w:b/>
              </w:rPr>
              <w:t>Становления структуры управления физической культурой и спортом в СССР 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Первый этап и функции Всевобуча. Причины реорганизации.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Второй этап становления и деятельность ВСФК. Причины реорганизации.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Третий этап и деятельность ВсСФК при ЦИК СССР.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4. Четвертый этап – организация Союза спортивных обществ.</w:t>
            </w:r>
          </w:p>
          <w:p w:rsidR="00417B86" w:rsidRDefault="00417B86" w:rsidP="00E15924">
            <w:pPr>
              <w:pStyle w:val="af7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417B86" w:rsidRPr="00273F49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273F49">
              <w:t>7.</w:t>
            </w:r>
            <w:r w:rsidRPr="00273F49">
              <w:rPr>
                <w:b/>
                <w:bCs/>
              </w:rPr>
              <w:t>Структура управления физической культурой и спортом в Российской Федерации</w:t>
            </w:r>
            <w:r w:rsidRPr="00273F49">
              <w:t> 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Формирование структуры от Комитета до Министерства.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Реорганизация Министерства в Государственный комитет: причины, функции организ</w:t>
            </w:r>
            <w:r>
              <w:t>а</w:t>
            </w:r>
            <w:r>
              <w:t xml:space="preserve">ции.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3. Переход от Государственного комитета в Федеральное агентство. 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4. Формирование </w:t>
            </w:r>
            <w:r w:rsidRPr="000A4BBB">
              <w:t>Министерств</w:t>
            </w:r>
            <w:r>
              <w:t>а</w:t>
            </w:r>
            <w:r w:rsidRPr="000A4BBB">
              <w:t xml:space="preserve"> спорта, туризма и молодежной политики РФ</w:t>
            </w:r>
            <w:r>
              <w:t xml:space="preserve">.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5. Законодательные документы, регламентирующие деятельность управленческой орган</w:t>
            </w:r>
            <w:r>
              <w:t>и</w:t>
            </w:r>
            <w:r>
              <w:t>зации и реорганизацию.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Pr="006E7213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6E7213">
              <w:rPr>
                <w:b/>
                <w:bCs/>
              </w:rPr>
              <w:t xml:space="preserve">8. Становление и развитие деятельности физкультурных и спортивных  организаций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 w:rsidRPr="006E7213">
              <w:t>Подготовить презентацию по истории возникновения, развития добровольных спортивных общество, спортивных организаций (например "Спартак", "Динамо", федераций по видам спорта, студенческих спортивных объединений)</w:t>
            </w:r>
          </w:p>
          <w:p w:rsidR="00417B86" w:rsidRDefault="00417B86" w:rsidP="00E15924">
            <w:pPr>
              <w:ind w:firstLine="0"/>
            </w:pPr>
          </w:p>
          <w:p w:rsidR="00417B86" w:rsidRPr="006E7213" w:rsidRDefault="00417B86" w:rsidP="00E15924">
            <w:pPr>
              <w:ind w:firstLine="0"/>
              <w:rPr>
                <w:b/>
                <w:bCs/>
              </w:rPr>
            </w:pPr>
            <w:r w:rsidRPr="006E7213">
              <w:rPr>
                <w:b/>
                <w:bCs/>
              </w:rPr>
              <w:t>9. Руководители органа управления физической культурой и спортом в стране на ра</w:t>
            </w:r>
            <w:r w:rsidRPr="006E7213">
              <w:rPr>
                <w:b/>
                <w:bCs/>
              </w:rPr>
              <w:t>з</w:t>
            </w:r>
            <w:r w:rsidRPr="006E7213">
              <w:rPr>
                <w:b/>
                <w:bCs/>
              </w:rPr>
              <w:t>ных этапах ее истории</w:t>
            </w:r>
          </w:p>
          <w:p w:rsidR="00417B86" w:rsidRDefault="00417B86" w:rsidP="00E15924">
            <w:pPr>
              <w:ind w:firstLine="0"/>
            </w:pPr>
            <w:r>
              <w:t xml:space="preserve">Подготовить доклад, сообщение, презентацию по биографическим данным руководителей, оценить их вклад в развитие физической культуры и спорта </w:t>
            </w:r>
          </w:p>
          <w:p w:rsidR="00417B86" w:rsidRDefault="00417B86" w:rsidP="00E15924"/>
          <w:p w:rsidR="00417B86" w:rsidRDefault="00417B86" w:rsidP="00E15924">
            <w:r>
              <w:t xml:space="preserve">Председатели Высшего совета физической культуры в при ВЦИК </w:t>
            </w:r>
          </w:p>
          <w:p w:rsidR="00417B86" w:rsidRPr="004A04D7" w:rsidRDefault="00417B86" w:rsidP="00E15924">
            <w:pPr>
              <w:pStyle w:val="12"/>
              <w:numPr>
                <w:ilvl w:val="0"/>
                <w:numId w:val="24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A04D7">
              <w:rPr>
                <w:bCs/>
                <w:szCs w:val="24"/>
              </w:rPr>
              <w:t>Подвойский Николай Ильич</w:t>
            </w:r>
          </w:p>
          <w:p w:rsidR="00417B86" w:rsidRDefault="00417B86" w:rsidP="00E15924">
            <w:pPr>
              <w:pStyle w:val="12"/>
              <w:numPr>
                <w:ilvl w:val="0"/>
                <w:numId w:val="24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Семашко Николай Александрович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4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Михайлов Василий Михайлович</w:t>
            </w:r>
          </w:p>
          <w:p w:rsidR="00417B86" w:rsidRDefault="00417B86" w:rsidP="00E15924">
            <w:r w:rsidRPr="004A04D7">
              <w:t>Председатели В</w:t>
            </w:r>
            <w:r>
              <w:t xml:space="preserve">сесоюзного </w:t>
            </w:r>
            <w:r w:rsidRPr="004A04D7">
              <w:t xml:space="preserve"> совета физической культуры </w:t>
            </w:r>
            <w:r>
              <w:t xml:space="preserve">в при </w:t>
            </w:r>
            <w:r w:rsidRPr="004A04D7">
              <w:t xml:space="preserve">ЦИК </w:t>
            </w:r>
            <w:r>
              <w:t xml:space="preserve"> СССР</w:t>
            </w:r>
          </w:p>
          <w:p w:rsidR="00417B86" w:rsidRDefault="00417B86" w:rsidP="00E15924">
            <w:pPr>
              <w:pStyle w:val="12"/>
              <w:numPr>
                <w:ilvl w:val="0"/>
                <w:numId w:val="25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Антипов Николай Кириллович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5"/>
              </w:numPr>
              <w:spacing w:line="240" w:lineRule="auto"/>
              <w:jc w:val="left"/>
              <w:rPr>
                <w:szCs w:val="24"/>
              </w:rPr>
            </w:pPr>
            <w:r w:rsidRPr="004A04D7">
              <w:rPr>
                <w:szCs w:val="24"/>
              </w:rPr>
              <w:t>Манцев Василий Николаевич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>
              <w:rPr>
                <w:szCs w:val="24"/>
              </w:rPr>
              <w:t xml:space="preserve"> </w:t>
            </w:r>
          </w:p>
          <w:p w:rsidR="00417B86" w:rsidRPr="004A04D7" w:rsidRDefault="00417B86" w:rsidP="00E15924">
            <w:pPr>
              <w:ind w:left="360"/>
            </w:pPr>
            <w:r w:rsidRPr="004A04D7">
              <w:t>Председатели В</w:t>
            </w:r>
            <w:r>
              <w:t xml:space="preserve">сесоюзного комитета  по делам </w:t>
            </w:r>
            <w:r w:rsidRPr="004A04D7">
              <w:t xml:space="preserve"> физической культуры</w:t>
            </w:r>
            <w:r>
              <w:t xml:space="preserve"> и спорта при СНК СССР</w:t>
            </w:r>
            <w:r w:rsidRPr="004A04D7">
              <w:t xml:space="preserve"> </w:t>
            </w:r>
          </w:p>
          <w:p w:rsidR="00417B86" w:rsidRDefault="00417B86" w:rsidP="00E15924">
            <w:pPr>
              <w:pStyle w:val="12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Харченко Иван Иванович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Зеликов Александр Владимирович</w:t>
            </w:r>
          </w:p>
          <w:p w:rsidR="00417B86" w:rsidRDefault="00417B86" w:rsidP="00E15924">
            <w:pPr>
              <w:pStyle w:val="12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Снегов Василий Васильевич</w:t>
            </w:r>
          </w:p>
          <w:p w:rsidR="00417B86" w:rsidRDefault="00417B86" w:rsidP="00E15924">
            <w:pPr>
              <w:pStyle w:val="12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Романов Николай Николаевич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Аполлонов Аркадий Николаевич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Романов Николай Николаевич </w:t>
            </w:r>
          </w:p>
          <w:p w:rsidR="00417B86" w:rsidRDefault="00417B86" w:rsidP="00E15924">
            <w:pPr>
              <w:pStyle w:val="12"/>
              <w:spacing w:line="240" w:lineRule="auto"/>
              <w:rPr>
                <w:szCs w:val="24"/>
              </w:rPr>
            </w:pPr>
          </w:p>
          <w:p w:rsidR="00417B86" w:rsidRPr="004A04D7" w:rsidRDefault="00417B86" w:rsidP="00E15924">
            <w:pPr>
              <w:ind w:left="360"/>
            </w:pPr>
            <w:r w:rsidRPr="004A04D7">
              <w:t xml:space="preserve">Председатели </w:t>
            </w:r>
            <w:r>
              <w:t xml:space="preserve">Комитета  по </w:t>
            </w:r>
            <w:r w:rsidRPr="004A04D7">
              <w:t xml:space="preserve"> физической культур</w:t>
            </w:r>
            <w:r>
              <w:t>е и спорту при Совете Министров  СССР</w:t>
            </w:r>
            <w:r w:rsidRPr="004A04D7">
              <w:t xml:space="preserve"> </w:t>
            </w:r>
          </w:p>
          <w:p w:rsidR="00417B86" w:rsidRDefault="00417B86" w:rsidP="00E15924">
            <w:pPr>
              <w:pStyle w:val="12"/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Павлов Сергей Павлович</w:t>
            </w:r>
          </w:p>
          <w:p w:rsidR="00417B86" w:rsidRDefault="00417B86" w:rsidP="00E15924">
            <w:pPr>
              <w:pStyle w:val="12"/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Грамов Марат Владимирович </w:t>
            </w:r>
          </w:p>
          <w:p w:rsidR="00417B86" w:rsidRDefault="00417B86" w:rsidP="00E15924">
            <w:pPr>
              <w:pStyle w:val="12"/>
              <w:spacing w:line="240" w:lineRule="auto"/>
              <w:ind w:left="1080"/>
              <w:rPr>
                <w:szCs w:val="24"/>
              </w:rPr>
            </w:pPr>
          </w:p>
          <w:p w:rsidR="00417B86" w:rsidRDefault="00417B86" w:rsidP="00E15924">
            <w:pPr>
              <w:ind w:left="360"/>
            </w:pPr>
            <w:r w:rsidRPr="004A04D7">
              <w:t xml:space="preserve">Председатели </w:t>
            </w:r>
            <w:r>
              <w:t>Государственного комитета  СССР по</w:t>
            </w:r>
            <w:r w:rsidRPr="004A04D7">
              <w:t xml:space="preserve"> физической культур</w:t>
            </w:r>
            <w:r>
              <w:t>е и спорту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Грамов Марат Владимирович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Русак Николай Иванович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Мачуга Василий Николаевич </w:t>
            </w:r>
          </w:p>
          <w:p w:rsidR="00417B86" w:rsidRDefault="00417B86" w:rsidP="00E15924">
            <w:pPr>
              <w:pStyle w:val="12"/>
              <w:spacing w:line="240" w:lineRule="auto"/>
              <w:rPr>
                <w:szCs w:val="24"/>
              </w:rPr>
            </w:pPr>
          </w:p>
          <w:p w:rsidR="00417B86" w:rsidRDefault="00417B86" w:rsidP="00E15924">
            <w:pPr>
              <w:pStyle w:val="12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 РФ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 w:rsidRPr="004A04D7">
              <w:rPr>
                <w:szCs w:val="24"/>
              </w:rPr>
              <w:t>Сысоев Валерий Сергеевич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Тарпищев Шамиль Анвярович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Тягачев Леонид Васильевич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Иванюженков Борис Викторович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Рожков Павел Алексеевич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Фетисов Вячеслав Александрович </w:t>
            </w:r>
          </w:p>
          <w:p w:rsidR="00417B86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ind w:left="360"/>
              <w:jc w:val="left"/>
              <w:rPr>
                <w:szCs w:val="24"/>
              </w:rPr>
            </w:pPr>
            <w:r w:rsidRPr="004A04D7">
              <w:rPr>
                <w:szCs w:val="24"/>
              </w:rPr>
              <w:t xml:space="preserve">Мутко Виталий Леонтьевич </w:t>
            </w:r>
          </w:p>
          <w:p w:rsidR="00417B86" w:rsidRPr="0089548D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ind w:left="360"/>
              <w:jc w:val="left"/>
              <w:rPr>
                <w:szCs w:val="24"/>
              </w:rPr>
            </w:pPr>
            <w:r w:rsidRPr="004A04D7">
              <w:rPr>
                <w:bCs/>
                <w:szCs w:val="24"/>
              </w:rPr>
              <w:t>Колобков Павел Анатольевич</w:t>
            </w:r>
          </w:p>
          <w:p w:rsidR="00417B86" w:rsidRPr="004A04D7" w:rsidRDefault="00417B86" w:rsidP="00E15924">
            <w:pPr>
              <w:pStyle w:val="12"/>
              <w:numPr>
                <w:ilvl w:val="0"/>
                <w:numId w:val="28"/>
              </w:numPr>
              <w:spacing w:line="240" w:lineRule="auto"/>
              <w:ind w:left="360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 xml:space="preserve">Матыцин Олег Васильевич 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Pr="00273F49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417B86" w:rsidRPr="001D5BA8" w:rsidRDefault="00417B86" w:rsidP="00E1592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417B86" w:rsidRPr="00B85390" w:rsidTr="00E15924">
        <w:trPr>
          <w:trHeight w:val="164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Pr="009A02C5" w:rsidRDefault="00417B86" w:rsidP="00E15924">
            <w:pPr>
              <w:ind w:firstLine="0"/>
              <w:jc w:val="left"/>
            </w:pPr>
            <w:r w:rsidRPr="009A02C5">
              <w:lastRenderedPageBreak/>
              <w:t>Владеть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7B86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основами проектирования, методол</w:t>
            </w:r>
            <w:r w:rsidRPr="001D5BA8">
              <w:t>о</w:t>
            </w:r>
            <w:r w:rsidRPr="001D5BA8">
              <w:t xml:space="preserve">гией и способами организации материала и учебной деятельности; </w:t>
            </w:r>
          </w:p>
          <w:p w:rsidR="00417B86" w:rsidRPr="00B85390" w:rsidRDefault="00417B86" w:rsidP="00E15924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методами интеллектуальной деятел</w:t>
            </w:r>
            <w:r w:rsidRPr="001D5BA8">
              <w:t>ь</w:t>
            </w:r>
            <w:r w:rsidRPr="001D5BA8">
              <w:t>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B86" w:rsidRPr="007334D7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 w:rsidRPr="007334D7">
              <w:rPr>
                <w:b/>
              </w:rPr>
              <w:t>2.3.Технология создания физкультурно-спортивной документации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Выбор организационно-правовой формы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Институционализация</w:t>
            </w:r>
          </w:p>
          <w:p w:rsidR="00417B86" w:rsidRDefault="00417B86" w:rsidP="00E15924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Лицензирование деятельности</w:t>
            </w:r>
          </w:p>
          <w:p w:rsidR="00417B86" w:rsidRPr="001D5BA8" w:rsidRDefault="00417B86" w:rsidP="00E1592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firstLine="0"/>
            </w:pPr>
          </w:p>
        </w:tc>
      </w:tr>
    </w:tbl>
    <w:p w:rsidR="00417B86" w:rsidRPr="00457C1A" w:rsidRDefault="00417B86" w:rsidP="00AE65F1">
      <w:pPr>
        <w:rPr>
          <w:b/>
          <w:highlight w:val="yellow"/>
        </w:rPr>
      </w:pPr>
    </w:p>
    <w:p w:rsidR="00417B86" w:rsidRPr="00457C1A" w:rsidRDefault="00417B86" w:rsidP="00AE65F1">
      <w:pPr>
        <w:rPr>
          <w:i/>
          <w:color w:val="C00000"/>
          <w:highlight w:val="yellow"/>
        </w:rPr>
      </w:pPr>
    </w:p>
    <w:p w:rsidR="00417B86" w:rsidRDefault="00417B86" w:rsidP="00AE65F1">
      <w:pPr>
        <w:rPr>
          <w:i/>
          <w:color w:val="C00000"/>
        </w:rPr>
      </w:pPr>
    </w:p>
    <w:p w:rsidR="00417B86" w:rsidRDefault="00417B86" w:rsidP="00AE65F1">
      <w:pPr>
        <w:rPr>
          <w:i/>
          <w:color w:val="C00000"/>
        </w:rPr>
      </w:pPr>
    </w:p>
    <w:p w:rsidR="00417B86" w:rsidRPr="00030325" w:rsidRDefault="00417B86" w:rsidP="00AE65F1">
      <w:pPr>
        <w:rPr>
          <w:i/>
          <w:color w:val="C00000"/>
        </w:rPr>
      </w:pPr>
    </w:p>
    <w:p w:rsidR="00417B86" w:rsidRDefault="00417B86" w:rsidP="00AE65F1">
      <w:pPr>
        <w:rPr>
          <w:i/>
          <w:color w:val="C00000"/>
        </w:rPr>
      </w:pPr>
    </w:p>
    <w:p w:rsidR="00417B86" w:rsidRDefault="00417B86" w:rsidP="00AE65F1">
      <w:pPr>
        <w:rPr>
          <w:b/>
        </w:rPr>
        <w:sectPr w:rsidR="00417B8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17B86" w:rsidRPr="008F7A12" w:rsidRDefault="00417B86" w:rsidP="00AE65F1">
      <w:pPr>
        <w:rPr>
          <w:b/>
        </w:rPr>
      </w:pPr>
      <w:r w:rsidRPr="008F7A1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17B86" w:rsidRPr="008F7A12" w:rsidRDefault="00417B86" w:rsidP="00AE65F1"/>
    <w:p w:rsidR="00417B86" w:rsidRPr="008F7A12" w:rsidRDefault="00417B86" w:rsidP="00AE65F1">
      <w:r w:rsidRPr="008F7A12">
        <w:t>Промежуточная аттестация по дисциплине «</w:t>
      </w:r>
      <w:r>
        <w:t>Организация и управление</w:t>
      </w:r>
      <w:r w:rsidRPr="008F7A12">
        <w:t xml:space="preserve"> физической культур</w:t>
      </w:r>
      <w:r>
        <w:t>ой</w:t>
      </w:r>
      <w:r w:rsidRPr="008F7A12">
        <w:t xml:space="preserve"> и спорт</w:t>
      </w:r>
      <w:r>
        <w:t>ом</w:t>
      </w:r>
      <w:r w:rsidRPr="008F7A12">
        <w:t>» включает теоретические вопросы, позволяющие оценить уровень усвоения обучающимися знаний, и практические задания, выявляющие степень сформ</w:t>
      </w:r>
      <w:r w:rsidRPr="008F7A12">
        <w:t>и</w:t>
      </w:r>
      <w:r w:rsidRPr="008F7A12">
        <w:t xml:space="preserve">рованности умений и владений, проводится в форме </w:t>
      </w:r>
      <w:r>
        <w:t>экзамена.</w:t>
      </w:r>
    </w:p>
    <w:p w:rsidR="00417B86" w:rsidRDefault="00417B86" w:rsidP="00AE65F1">
      <w:r w:rsidRPr="008F7A12">
        <w:t>Экзамен проводится в форме итогового тестирования на образовательном портале с учетом выполнения всех практических заданий</w:t>
      </w:r>
      <w:r>
        <w:t>.</w:t>
      </w:r>
    </w:p>
    <w:p w:rsidR="00417B86" w:rsidRPr="008F7A12" w:rsidRDefault="00417B86" w:rsidP="00AE65F1">
      <w:pPr>
        <w:rPr>
          <w:b/>
        </w:rPr>
      </w:pPr>
      <w:r w:rsidRPr="008F7A12">
        <w:rPr>
          <w:b/>
        </w:rPr>
        <w:t>Показатели и критерии оценивания экзамена:</w:t>
      </w:r>
    </w:p>
    <w:p w:rsidR="00417B86" w:rsidRPr="008F7A12" w:rsidRDefault="00417B86" w:rsidP="00AE65F1">
      <w:r w:rsidRPr="008F7A12">
        <w:t xml:space="preserve">– на оценку </w:t>
      </w:r>
      <w:r w:rsidRPr="008F7A12">
        <w:rPr>
          <w:b/>
        </w:rPr>
        <w:t>«отлично»</w:t>
      </w:r>
      <w:r w:rsidRPr="008F7A1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F7A12">
        <w:t>б</w:t>
      </w:r>
      <w:r w:rsidRPr="008F7A12">
        <w:t>ного материала, свободно выполняет практические задания, свободно оперирует знани</w:t>
      </w:r>
      <w:r w:rsidRPr="008F7A12">
        <w:t>я</w:t>
      </w:r>
      <w:r w:rsidRPr="008F7A12">
        <w:t xml:space="preserve">ми, умениями, применяет их в ситуациях повышенной сложности. </w:t>
      </w:r>
    </w:p>
    <w:p w:rsidR="00417B86" w:rsidRPr="008F7A12" w:rsidRDefault="00417B86" w:rsidP="00AE65F1">
      <w:r w:rsidRPr="008F7A12">
        <w:t xml:space="preserve">– на оценку </w:t>
      </w:r>
      <w:r w:rsidRPr="008F7A12">
        <w:rPr>
          <w:b/>
        </w:rPr>
        <w:t>«хорошо»</w:t>
      </w:r>
      <w:r w:rsidRPr="008F7A1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F7A12">
        <w:t>е</w:t>
      </w:r>
      <w:r w:rsidRPr="008F7A12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17B86" w:rsidRPr="008F7A12" w:rsidRDefault="00417B86" w:rsidP="00AE65F1">
      <w:r w:rsidRPr="008F7A12">
        <w:t xml:space="preserve">– на оценку </w:t>
      </w:r>
      <w:r w:rsidRPr="008F7A12">
        <w:rPr>
          <w:b/>
        </w:rPr>
        <w:t>«удовлетворительно»</w:t>
      </w:r>
      <w:r w:rsidRPr="008F7A12">
        <w:t xml:space="preserve"> (3 балла) – обучающийся демонстрирует порог</w:t>
      </w:r>
      <w:r w:rsidRPr="008F7A12">
        <w:t>о</w:t>
      </w:r>
      <w:r w:rsidRPr="008F7A12">
        <w:t>вый уровень сформированности компетенций: в ходе контрольных мероприятий допуск</w:t>
      </w:r>
      <w:r w:rsidRPr="008F7A12">
        <w:t>а</w:t>
      </w:r>
      <w:r w:rsidRPr="008F7A12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17B86" w:rsidRPr="008F7A12" w:rsidRDefault="00417B86" w:rsidP="00AE65F1"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(2 балла) – обучающийся демонстрирует зн</w:t>
      </w:r>
      <w:r w:rsidRPr="008F7A12">
        <w:t>а</w:t>
      </w:r>
      <w:r w:rsidRPr="008F7A12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17B86" w:rsidRPr="008F7A12" w:rsidRDefault="00417B86" w:rsidP="00AE65F1">
      <w:pPr>
        <w:rPr>
          <w:i/>
          <w:color w:val="C00000"/>
        </w:rPr>
      </w:pPr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F7A12">
        <w:t>л</w:t>
      </w:r>
      <w:r w:rsidRPr="008F7A12">
        <w:t>лектуальные навыки решения простых задач.</w:t>
      </w:r>
    </w:p>
    <w:p w:rsidR="00417B86" w:rsidRPr="008F7A12" w:rsidRDefault="00417B86" w:rsidP="00AE65F1">
      <w:pPr>
        <w:rPr>
          <w:i/>
          <w:color w:val="C00000"/>
        </w:rPr>
      </w:pPr>
    </w:p>
    <w:p w:rsidR="00417B86" w:rsidRPr="00C17915" w:rsidRDefault="00417B86" w:rsidP="00AE65F1">
      <w:pPr>
        <w:pStyle w:val="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E15AD" w:rsidRPr="00C17915" w:rsidRDefault="007E15AD" w:rsidP="007E15AD">
      <w:pPr>
        <w:pStyle w:val="Style10"/>
        <w:widowControl/>
        <w:rPr>
          <w:rStyle w:val="FontStyle22"/>
          <w:sz w:val="24"/>
          <w:szCs w:val="20"/>
        </w:rPr>
      </w:pPr>
      <w:r w:rsidRPr="00C17915">
        <w:rPr>
          <w:rStyle w:val="FontStyle18"/>
          <w:sz w:val="24"/>
          <w:szCs w:val="10"/>
        </w:rPr>
        <w:t xml:space="preserve">а) Основная </w:t>
      </w:r>
      <w:r w:rsidRPr="00C17915">
        <w:rPr>
          <w:rStyle w:val="FontStyle22"/>
          <w:b/>
          <w:sz w:val="24"/>
          <w:szCs w:val="20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7E15AD" w:rsidTr="0066046C">
        <w:trPr>
          <w:trHeight w:hRule="exact" w:val="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E15AD" w:rsidRDefault="007E15AD" w:rsidP="0066046C"/>
        </w:tc>
      </w:tr>
      <w:tr w:rsidR="007E15AD" w:rsidRPr="007721E0" w:rsidTr="0066046C">
        <w:trPr>
          <w:trHeight w:hRule="exact" w:val="190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756"/>
            </w:pPr>
            <w:r w:rsidRPr="007721E0">
              <w:rPr>
                <w:color w:val="000000"/>
              </w:rPr>
              <w:t>1.</w:t>
            </w:r>
            <w:r w:rsidRPr="007721E0">
              <w:t xml:space="preserve"> </w:t>
            </w:r>
            <w:r w:rsidRPr="007721E0">
              <w:rPr>
                <w:color w:val="000000"/>
              </w:rPr>
              <w:t>Голубева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О.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</w:t>
            </w:r>
            <w:r w:rsidRPr="007721E0">
              <w:t xml:space="preserve"> </w:t>
            </w:r>
            <w:r w:rsidRPr="007721E0">
              <w:rPr>
                <w:color w:val="000000"/>
              </w:rPr>
              <w:t>Организация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управление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физической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культурой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спортом</w:t>
            </w:r>
            <w:r w:rsidRPr="007721E0">
              <w:t xml:space="preserve"> </w:t>
            </w:r>
            <w:r w:rsidRPr="007721E0">
              <w:rPr>
                <w:color w:val="000000"/>
              </w:rPr>
              <w:t>[Элек-тронный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ресурс]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учебное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пособие</w:t>
            </w:r>
            <w:r w:rsidRPr="007721E0">
              <w:t xml:space="preserve"> </w:t>
            </w:r>
            <w:r w:rsidRPr="007721E0">
              <w:rPr>
                <w:color w:val="000000"/>
              </w:rPr>
              <w:t>/</w:t>
            </w:r>
            <w:r w:rsidRPr="007721E0">
              <w:t xml:space="preserve"> </w:t>
            </w:r>
            <w:r w:rsidRPr="007721E0">
              <w:rPr>
                <w:color w:val="000000"/>
              </w:rPr>
              <w:t>О.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</w:t>
            </w:r>
            <w:r w:rsidRPr="007721E0">
              <w:t xml:space="preserve"> </w:t>
            </w:r>
            <w:r w:rsidRPr="007721E0">
              <w:rPr>
                <w:color w:val="000000"/>
              </w:rPr>
              <w:t>Голубева,</w:t>
            </w:r>
            <w:r w:rsidRPr="007721E0">
              <w:t xml:space="preserve"> </w:t>
            </w:r>
            <w:r w:rsidRPr="007721E0">
              <w:rPr>
                <w:color w:val="000000"/>
              </w:rPr>
              <w:t>Р.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</w:t>
            </w:r>
            <w:r w:rsidRPr="007721E0">
              <w:t xml:space="preserve"> </w:t>
            </w:r>
            <w:r w:rsidRPr="007721E0">
              <w:rPr>
                <w:color w:val="000000"/>
              </w:rPr>
              <w:t>Козлов</w:t>
            </w:r>
            <w:r w:rsidRPr="007721E0">
              <w:t xml:space="preserve"> </w:t>
            </w:r>
            <w:r w:rsidRPr="007721E0">
              <w:rPr>
                <w:color w:val="000000"/>
              </w:rPr>
              <w:t>;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Магн</w:t>
            </w:r>
            <w:r w:rsidRPr="007721E0">
              <w:rPr>
                <w:color w:val="000000"/>
              </w:rPr>
              <w:t>и</w:t>
            </w:r>
            <w:r w:rsidRPr="007721E0">
              <w:rPr>
                <w:color w:val="000000"/>
              </w:rPr>
              <w:t>тогорск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МГТУ,</w:t>
            </w:r>
            <w:r w:rsidRPr="007721E0">
              <w:t xml:space="preserve"> </w:t>
            </w:r>
            <w:r w:rsidRPr="007721E0">
              <w:rPr>
                <w:color w:val="000000"/>
              </w:rPr>
              <w:t>2016.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1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электрон.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опт.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диск</w:t>
            </w:r>
            <w:r w:rsidRPr="007721E0">
              <w:t xml:space="preserve"> </w:t>
            </w:r>
            <w:r w:rsidRPr="007721E0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7721E0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7721E0">
              <w:rPr>
                <w:color w:val="000000"/>
              </w:rPr>
              <w:t>).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Режим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доступа:</w:t>
            </w:r>
            <w:r w:rsidRPr="007721E0">
              <w:t xml:space="preserve"> </w:t>
            </w:r>
            <w:hyperlink r:id="rId13" w:history="1">
              <w:r w:rsidRPr="0083319C">
                <w:rPr>
                  <w:rStyle w:val="afa"/>
                </w:rPr>
                <w:t>https://magtu.informsystema.ru/uploader/fileUpload?name=2960.pdf&amp;show=dcatalogues/1/1134854/2960.pdf&amp;view=true</w:t>
              </w:r>
            </w:hyperlink>
            <w:r>
              <w:rPr>
                <w:color w:val="000000"/>
              </w:rPr>
              <w:t xml:space="preserve"> </w:t>
            </w:r>
            <w:r w:rsidRPr="007721E0">
              <w:t xml:space="preserve"> </w:t>
            </w:r>
            <w:r w:rsidRPr="007721E0">
              <w:rPr>
                <w:color w:val="000000"/>
              </w:rPr>
              <w:t>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Макрообъект.</w:t>
            </w:r>
            <w:r w:rsidRPr="007721E0">
              <w:t xml:space="preserve"> </w:t>
            </w:r>
          </w:p>
          <w:p w:rsidR="007E15AD" w:rsidRPr="007721E0" w:rsidRDefault="007E15AD" w:rsidP="0066046C">
            <w:pPr>
              <w:ind w:firstLine="756"/>
            </w:pPr>
            <w:r w:rsidRPr="007721E0">
              <w:t xml:space="preserve"> </w:t>
            </w:r>
          </w:p>
        </w:tc>
      </w:tr>
      <w:tr w:rsidR="007E15AD" w:rsidRPr="007721E0" w:rsidTr="0066046C">
        <w:trPr>
          <w:trHeight w:hRule="exact" w:val="138"/>
        </w:trPr>
        <w:tc>
          <w:tcPr>
            <w:tcW w:w="9423" w:type="dxa"/>
          </w:tcPr>
          <w:p w:rsidR="007E15AD" w:rsidRPr="007721E0" w:rsidRDefault="007E15AD" w:rsidP="0066046C"/>
        </w:tc>
      </w:tr>
      <w:tr w:rsidR="007E15AD" w:rsidRPr="007721E0" w:rsidTr="0066046C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756"/>
            </w:pPr>
            <w:r w:rsidRPr="007721E0">
              <w:rPr>
                <w:b/>
                <w:color w:val="000000"/>
              </w:rPr>
              <w:t>б)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Дополнительная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литература:</w:t>
            </w:r>
            <w:r w:rsidRPr="007721E0">
              <w:t xml:space="preserve"> </w:t>
            </w:r>
          </w:p>
        </w:tc>
      </w:tr>
      <w:tr w:rsidR="007E15AD" w:rsidRPr="007721E0" w:rsidTr="0066046C">
        <w:trPr>
          <w:trHeight w:hRule="exact" w:val="3530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756"/>
            </w:pPr>
            <w:r w:rsidRPr="007721E0">
              <w:rPr>
                <w:color w:val="000000"/>
              </w:rPr>
              <w:lastRenderedPageBreak/>
              <w:t>Сусикова</w:t>
            </w:r>
            <w:r w:rsidRPr="007721E0">
              <w:t xml:space="preserve"> </w:t>
            </w:r>
            <w:r w:rsidRPr="007721E0">
              <w:rPr>
                <w:color w:val="000000"/>
              </w:rPr>
              <w:t>Т.С.,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Менеджмент</w:t>
            </w:r>
            <w:r w:rsidRPr="007721E0">
              <w:t xml:space="preserve"> </w:t>
            </w:r>
            <w:r w:rsidRPr="007721E0">
              <w:rPr>
                <w:color w:val="000000"/>
              </w:rPr>
              <w:t>физической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культуры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учебное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пособие</w:t>
            </w:r>
            <w:r w:rsidRPr="007721E0">
              <w:t xml:space="preserve"> </w:t>
            </w:r>
            <w:r w:rsidRPr="007721E0">
              <w:rPr>
                <w:color w:val="000000"/>
              </w:rPr>
              <w:t>/</w:t>
            </w:r>
            <w:r w:rsidRPr="007721E0">
              <w:t xml:space="preserve"> </w:t>
            </w:r>
            <w:r w:rsidRPr="007721E0">
              <w:rPr>
                <w:color w:val="000000"/>
              </w:rPr>
              <w:t>Сусикова</w:t>
            </w:r>
            <w:r w:rsidRPr="007721E0">
              <w:t xml:space="preserve"> </w:t>
            </w:r>
            <w:r w:rsidRPr="007721E0">
              <w:rPr>
                <w:color w:val="000000"/>
              </w:rPr>
              <w:t>Т.С.,</w:t>
            </w:r>
            <w:r w:rsidRPr="007721E0">
              <w:t xml:space="preserve"> </w:t>
            </w:r>
            <w:r w:rsidRPr="007721E0">
              <w:rPr>
                <w:color w:val="000000"/>
              </w:rPr>
              <w:t>Арбузина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Н.Р.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Омск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СибГУФК,</w:t>
            </w:r>
            <w:r w:rsidRPr="007721E0">
              <w:t xml:space="preserve"> </w:t>
            </w:r>
            <w:r w:rsidRPr="007721E0">
              <w:rPr>
                <w:color w:val="000000"/>
              </w:rPr>
              <w:t>2019.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ISBN</w:t>
            </w:r>
            <w:r w:rsidRPr="007721E0">
              <w:t xml:space="preserve"> </w:t>
            </w:r>
            <w:r w:rsidRPr="007721E0">
              <w:rPr>
                <w:color w:val="000000"/>
              </w:rPr>
              <w:t>978-5-91930-109-7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Текст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электронный</w:t>
            </w:r>
            <w:r w:rsidRPr="007721E0">
              <w:t xml:space="preserve"> </w:t>
            </w:r>
            <w:r w:rsidRPr="007721E0">
              <w:rPr>
                <w:color w:val="000000"/>
              </w:rPr>
              <w:t>//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ЭБС</w:t>
            </w:r>
            <w:r w:rsidRPr="007721E0">
              <w:t xml:space="preserve"> </w:t>
            </w:r>
            <w:r w:rsidRPr="007721E0">
              <w:rPr>
                <w:color w:val="000000"/>
              </w:rPr>
              <w:t>"Консультант</w:t>
            </w:r>
            <w:r w:rsidRPr="007721E0">
              <w:t xml:space="preserve"> </w:t>
            </w:r>
            <w:r w:rsidRPr="007721E0">
              <w:rPr>
                <w:color w:val="000000"/>
              </w:rPr>
              <w:t>студента"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[сайт].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URL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hyperlink r:id="rId14" w:history="1">
              <w:r w:rsidRPr="0083319C">
                <w:rPr>
                  <w:rStyle w:val="afa"/>
                </w:rPr>
                <w:t>https://www.studentlibrary.ru/book/ISBN9785919301097</w:t>
              </w:r>
            </w:hyperlink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.</w:t>
            </w:r>
            <w:r>
              <w:rPr>
                <w:color w:val="000000"/>
              </w:rPr>
              <w:t>html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Режим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доступа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подписке.</w:t>
            </w:r>
            <w:r w:rsidRPr="007721E0">
              <w:t xml:space="preserve"> </w:t>
            </w:r>
          </w:p>
          <w:p w:rsidR="007E15AD" w:rsidRPr="007721E0" w:rsidRDefault="007E15AD" w:rsidP="0066046C">
            <w:pPr>
              <w:ind w:firstLine="756"/>
            </w:pPr>
            <w:r w:rsidRPr="007721E0">
              <w:rPr>
                <w:color w:val="000000"/>
              </w:rPr>
              <w:t>Завгородний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А.В.,</w:t>
            </w:r>
            <w:r w:rsidRPr="007721E0">
              <w:t xml:space="preserve"> </w:t>
            </w:r>
            <w:r w:rsidRPr="007721E0">
              <w:rPr>
                <w:color w:val="000000"/>
              </w:rPr>
              <w:t>Особенности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проблемы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правового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регулирования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труда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спортсменов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тренеров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в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Российской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Федерации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монография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/</w:t>
            </w:r>
            <w:r w:rsidRPr="007721E0">
              <w:t xml:space="preserve"> </w:t>
            </w:r>
            <w:r w:rsidRPr="007721E0">
              <w:rPr>
                <w:color w:val="000000"/>
              </w:rPr>
              <w:t>Завгородний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А.В.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М.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Проспект,</w:t>
            </w:r>
            <w:r w:rsidRPr="007721E0">
              <w:t xml:space="preserve"> </w:t>
            </w:r>
            <w:r w:rsidRPr="007721E0">
              <w:rPr>
                <w:color w:val="000000"/>
              </w:rPr>
              <w:t>2019.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152</w:t>
            </w:r>
            <w:r w:rsidRPr="007721E0">
              <w:t xml:space="preserve"> </w:t>
            </w:r>
            <w:r w:rsidRPr="007721E0">
              <w:rPr>
                <w:color w:val="000000"/>
              </w:rPr>
              <w:t>с.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ISBN</w:t>
            </w:r>
            <w:r w:rsidRPr="007721E0">
              <w:t xml:space="preserve"> </w:t>
            </w:r>
            <w:r w:rsidRPr="007721E0">
              <w:rPr>
                <w:color w:val="000000"/>
              </w:rPr>
              <w:t>978-5-392-29237-0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Текст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электронный</w:t>
            </w:r>
            <w:r w:rsidRPr="007721E0">
              <w:t xml:space="preserve"> </w:t>
            </w:r>
            <w:r w:rsidRPr="007721E0">
              <w:rPr>
                <w:color w:val="000000"/>
              </w:rPr>
              <w:t>//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ЭБС</w:t>
            </w:r>
            <w:r w:rsidRPr="007721E0">
              <w:t xml:space="preserve"> </w:t>
            </w:r>
            <w:r w:rsidRPr="007721E0">
              <w:rPr>
                <w:color w:val="000000"/>
              </w:rPr>
              <w:t>"Консул</w:t>
            </w:r>
            <w:r w:rsidRPr="007721E0">
              <w:rPr>
                <w:color w:val="000000"/>
              </w:rPr>
              <w:t>ь</w:t>
            </w:r>
            <w:r w:rsidRPr="007721E0">
              <w:rPr>
                <w:color w:val="000000"/>
              </w:rPr>
              <w:t>тант</w:t>
            </w:r>
            <w:r w:rsidRPr="007721E0">
              <w:t xml:space="preserve"> </w:t>
            </w:r>
            <w:r w:rsidRPr="007721E0">
              <w:rPr>
                <w:color w:val="000000"/>
              </w:rPr>
              <w:t>студента"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[сайт].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URL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hyperlink r:id="rId15" w:history="1">
              <w:r w:rsidRPr="0083319C">
                <w:rPr>
                  <w:rStyle w:val="afa"/>
                </w:rPr>
                <w:t>https://www.studentlibrary.ru/book/ISBN9785392292370.html</w:t>
              </w:r>
            </w:hyperlink>
            <w:r>
              <w:rPr>
                <w:color w:val="000000"/>
              </w:rPr>
              <w:t xml:space="preserve"> </w:t>
            </w:r>
            <w:r w:rsidRPr="007721E0">
              <w:t xml:space="preserve"> 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Режим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доступа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подписке.</w:t>
            </w:r>
            <w:r w:rsidRPr="007721E0">
              <w:t xml:space="preserve"> </w:t>
            </w:r>
          </w:p>
          <w:p w:rsidR="007E15AD" w:rsidRPr="007721E0" w:rsidRDefault="007E15AD" w:rsidP="0066046C">
            <w:pPr>
              <w:ind w:firstLine="756"/>
            </w:pPr>
            <w:r w:rsidRPr="007721E0">
              <w:t xml:space="preserve"> </w:t>
            </w:r>
          </w:p>
          <w:p w:rsidR="007E15AD" w:rsidRPr="007721E0" w:rsidRDefault="007E15AD" w:rsidP="0066046C">
            <w:pPr>
              <w:ind w:firstLine="756"/>
            </w:pPr>
            <w:r w:rsidRPr="007721E0">
              <w:t xml:space="preserve"> </w:t>
            </w:r>
          </w:p>
        </w:tc>
      </w:tr>
    </w:tbl>
    <w:p w:rsidR="007E15AD" w:rsidRPr="007721E0" w:rsidRDefault="007E15AD" w:rsidP="007E15AD">
      <w:pPr>
        <w:rPr>
          <w:sz w:val="0"/>
          <w:szCs w:val="0"/>
        </w:rPr>
      </w:pPr>
      <w:r w:rsidRPr="007721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7E15AD" w:rsidTr="0066046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5AD" w:rsidRDefault="007E15AD" w:rsidP="0066046C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7E15AD" w:rsidRPr="007721E0" w:rsidTr="0066046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756"/>
            </w:pPr>
            <w:r w:rsidRPr="007721E0">
              <w:rPr>
                <w:color w:val="000000"/>
              </w:rPr>
              <w:t>Представлены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приложении</w:t>
            </w:r>
            <w:r w:rsidRPr="007721E0">
              <w:t xml:space="preserve">  </w:t>
            </w:r>
            <w:r w:rsidRPr="007721E0">
              <w:rPr>
                <w:color w:val="000000"/>
              </w:rPr>
              <w:t>к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рабочей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программе</w:t>
            </w:r>
            <w:r w:rsidRPr="007721E0">
              <w:t xml:space="preserve">  </w:t>
            </w:r>
          </w:p>
        </w:tc>
      </w:tr>
      <w:tr w:rsidR="007E15AD" w:rsidRPr="007721E0" w:rsidTr="0066046C">
        <w:trPr>
          <w:trHeight w:hRule="exact" w:val="138"/>
        </w:trPr>
        <w:tc>
          <w:tcPr>
            <w:tcW w:w="426" w:type="dxa"/>
          </w:tcPr>
          <w:p w:rsidR="007E15AD" w:rsidRPr="007721E0" w:rsidRDefault="007E15AD" w:rsidP="0066046C"/>
        </w:tc>
        <w:tc>
          <w:tcPr>
            <w:tcW w:w="1985" w:type="dxa"/>
          </w:tcPr>
          <w:p w:rsidR="007E15AD" w:rsidRPr="007721E0" w:rsidRDefault="007E15AD" w:rsidP="0066046C"/>
        </w:tc>
        <w:tc>
          <w:tcPr>
            <w:tcW w:w="3686" w:type="dxa"/>
          </w:tcPr>
          <w:p w:rsidR="007E15AD" w:rsidRPr="007721E0" w:rsidRDefault="007E15AD" w:rsidP="0066046C"/>
        </w:tc>
        <w:tc>
          <w:tcPr>
            <w:tcW w:w="3120" w:type="dxa"/>
          </w:tcPr>
          <w:p w:rsidR="007E15AD" w:rsidRPr="007721E0" w:rsidRDefault="007E15AD" w:rsidP="0066046C"/>
        </w:tc>
        <w:tc>
          <w:tcPr>
            <w:tcW w:w="143" w:type="dxa"/>
          </w:tcPr>
          <w:p w:rsidR="007E15AD" w:rsidRPr="007721E0" w:rsidRDefault="007E15AD" w:rsidP="0066046C"/>
        </w:tc>
      </w:tr>
      <w:tr w:rsidR="007E15AD" w:rsidRPr="007721E0" w:rsidTr="0066046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756"/>
            </w:pPr>
            <w:r w:rsidRPr="007721E0">
              <w:rPr>
                <w:b/>
                <w:color w:val="000000"/>
              </w:rPr>
              <w:t>г)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Программное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обеспечение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Интернет-ресурсы:</w:t>
            </w:r>
            <w:r w:rsidRPr="007721E0">
              <w:t xml:space="preserve"> </w:t>
            </w:r>
          </w:p>
        </w:tc>
      </w:tr>
      <w:tr w:rsidR="007E15AD" w:rsidRPr="007721E0" w:rsidTr="0066046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756"/>
            </w:pPr>
            <w:r w:rsidRPr="007721E0">
              <w:t xml:space="preserve"> </w:t>
            </w:r>
          </w:p>
        </w:tc>
      </w:tr>
      <w:tr w:rsidR="007E15AD" w:rsidRPr="007721E0" w:rsidTr="0066046C">
        <w:trPr>
          <w:trHeight w:hRule="exact" w:val="277"/>
        </w:trPr>
        <w:tc>
          <w:tcPr>
            <w:tcW w:w="426" w:type="dxa"/>
          </w:tcPr>
          <w:p w:rsidR="007E15AD" w:rsidRPr="007721E0" w:rsidRDefault="007E15AD" w:rsidP="0066046C"/>
        </w:tc>
        <w:tc>
          <w:tcPr>
            <w:tcW w:w="1985" w:type="dxa"/>
          </w:tcPr>
          <w:p w:rsidR="007E15AD" w:rsidRPr="007721E0" w:rsidRDefault="007E15AD" w:rsidP="0066046C"/>
        </w:tc>
        <w:tc>
          <w:tcPr>
            <w:tcW w:w="3686" w:type="dxa"/>
          </w:tcPr>
          <w:p w:rsidR="007E15AD" w:rsidRPr="007721E0" w:rsidRDefault="007E15AD" w:rsidP="0066046C"/>
        </w:tc>
        <w:tc>
          <w:tcPr>
            <w:tcW w:w="3120" w:type="dxa"/>
          </w:tcPr>
          <w:p w:rsidR="007E15AD" w:rsidRPr="007721E0" w:rsidRDefault="007E15AD" w:rsidP="0066046C"/>
        </w:tc>
        <w:tc>
          <w:tcPr>
            <w:tcW w:w="143" w:type="dxa"/>
          </w:tcPr>
          <w:p w:rsidR="007E15AD" w:rsidRPr="007721E0" w:rsidRDefault="007E15AD" w:rsidP="0066046C"/>
        </w:tc>
      </w:tr>
      <w:tr w:rsidR="007E15AD" w:rsidTr="0066046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5AD" w:rsidRDefault="007E15AD" w:rsidP="0066046C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7E15AD" w:rsidTr="0066046C">
        <w:trPr>
          <w:trHeight w:hRule="exact" w:val="555"/>
        </w:trPr>
        <w:tc>
          <w:tcPr>
            <w:tcW w:w="426" w:type="dxa"/>
          </w:tcPr>
          <w:p w:rsidR="007E15AD" w:rsidRDefault="007E15AD" w:rsidP="006604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548"/>
        </w:trPr>
        <w:tc>
          <w:tcPr>
            <w:tcW w:w="426" w:type="dxa"/>
          </w:tcPr>
          <w:p w:rsidR="007E15AD" w:rsidRDefault="007E15AD" w:rsidP="006604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285"/>
        </w:trPr>
        <w:tc>
          <w:tcPr>
            <w:tcW w:w="426" w:type="dxa"/>
          </w:tcPr>
          <w:p w:rsidR="007E15AD" w:rsidRDefault="007E15AD" w:rsidP="006604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826"/>
        </w:trPr>
        <w:tc>
          <w:tcPr>
            <w:tcW w:w="426" w:type="dxa"/>
          </w:tcPr>
          <w:p w:rsidR="007E15AD" w:rsidRDefault="007E15AD" w:rsidP="006604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2A2747" w:rsidRDefault="007E15AD" w:rsidP="0066046C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MS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Windows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7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2A2747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2A2747">
              <w:rPr>
                <w:color w:val="000000"/>
                <w:lang w:val="en-US"/>
              </w:rPr>
              <w:t>)</w:t>
            </w:r>
            <w:r w:rsidRPr="002A2747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285"/>
        </w:trPr>
        <w:tc>
          <w:tcPr>
            <w:tcW w:w="426" w:type="dxa"/>
          </w:tcPr>
          <w:p w:rsidR="007E15AD" w:rsidRDefault="007E15AD" w:rsidP="0066046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138"/>
        </w:trPr>
        <w:tc>
          <w:tcPr>
            <w:tcW w:w="426" w:type="dxa"/>
          </w:tcPr>
          <w:p w:rsidR="007E15AD" w:rsidRDefault="007E15AD" w:rsidP="0066046C"/>
        </w:tc>
        <w:tc>
          <w:tcPr>
            <w:tcW w:w="1985" w:type="dxa"/>
          </w:tcPr>
          <w:p w:rsidR="007E15AD" w:rsidRDefault="007E15AD" w:rsidP="0066046C">
            <w:pPr>
              <w:ind w:firstLine="0"/>
            </w:pPr>
          </w:p>
        </w:tc>
        <w:tc>
          <w:tcPr>
            <w:tcW w:w="3686" w:type="dxa"/>
          </w:tcPr>
          <w:p w:rsidR="007E15AD" w:rsidRDefault="007E15AD" w:rsidP="0066046C">
            <w:pPr>
              <w:ind w:firstLine="0"/>
            </w:pPr>
          </w:p>
        </w:tc>
        <w:tc>
          <w:tcPr>
            <w:tcW w:w="3120" w:type="dxa"/>
          </w:tcPr>
          <w:p w:rsidR="007E15AD" w:rsidRDefault="007E15AD" w:rsidP="0066046C">
            <w:pPr>
              <w:ind w:firstLine="0"/>
            </w:pP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RPr="007721E0" w:rsidTr="0066046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15AD" w:rsidRPr="007721E0" w:rsidRDefault="007E15AD" w:rsidP="0066046C">
            <w:pPr>
              <w:ind w:firstLine="0"/>
            </w:pPr>
            <w:r w:rsidRPr="007721E0">
              <w:rPr>
                <w:b/>
                <w:color w:val="000000"/>
              </w:rPr>
              <w:t>Профессиональные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базы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данных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информационные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справочные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системы</w:t>
            </w:r>
            <w:r w:rsidRPr="007721E0">
              <w:t xml:space="preserve"> </w:t>
            </w:r>
          </w:p>
        </w:tc>
      </w:tr>
      <w:tr w:rsidR="007E15AD" w:rsidTr="0066046C">
        <w:trPr>
          <w:trHeight w:hRule="exact" w:val="270"/>
        </w:trPr>
        <w:tc>
          <w:tcPr>
            <w:tcW w:w="426" w:type="dxa"/>
          </w:tcPr>
          <w:p w:rsidR="007E15AD" w:rsidRPr="007721E0" w:rsidRDefault="007E15AD" w:rsidP="006604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14"/>
        </w:trPr>
        <w:tc>
          <w:tcPr>
            <w:tcW w:w="426" w:type="dxa"/>
          </w:tcPr>
          <w:p w:rsidR="007E15AD" w:rsidRDefault="007E15AD" w:rsidP="0066046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7721E0" w:rsidRDefault="007E15AD" w:rsidP="0066046C">
            <w:pPr>
              <w:ind w:firstLine="0"/>
            </w:pPr>
            <w:r w:rsidRPr="007721E0">
              <w:rPr>
                <w:color w:val="000000"/>
              </w:rPr>
              <w:t>Электронная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база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периодических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изданий</w:t>
            </w:r>
            <w:r w:rsidRPr="007721E0">
              <w:t xml:space="preserve"> </w:t>
            </w:r>
            <w:r>
              <w:rPr>
                <w:color w:val="000000"/>
              </w:rPr>
              <w:t>East</w:t>
            </w:r>
            <w:r w:rsidRPr="007721E0">
              <w:t xml:space="preserve"> </w:t>
            </w:r>
            <w:r>
              <w:rPr>
                <w:color w:val="000000"/>
              </w:rPr>
              <w:t>View</w:t>
            </w:r>
            <w:r w:rsidRPr="007721E0">
              <w:t xml:space="preserve"> </w:t>
            </w:r>
            <w:r>
              <w:rPr>
                <w:color w:val="000000"/>
              </w:rPr>
              <w:t>Information</w:t>
            </w:r>
            <w:r w:rsidRPr="007721E0">
              <w:t xml:space="preserve"> </w:t>
            </w:r>
            <w:r>
              <w:rPr>
                <w:color w:val="000000"/>
              </w:rPr>
              <w:t>Services</w:t>
            </w:r>
            <w:r w:rsidRPr="007721E0">
              <w:rPr>
                <w:color w:val="000000"/>
              </w:rPr>
              <w:t>,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ООО</w:t>
            </w:r>
            <w:r w:rsidRPr="007721E0">
              <w:t xml:space="preserve"> </w:t>
            </w:r>
            <w:r w:rsidRPr="007721E0">
              <w:rPr>
                <w:color w:val="000000"/>
              </w:rPr>
              <w:t>«ИВИС»</w:t>
            </w:r>
            <w:r w:rsidRPr="007721E0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3E15A4" w:rsidP="0066046C">
            <w:pPr>
              <w:ind w:firstLine="0"/>
            </w:pPr>
            <w:hyperlink r:id="rId16" w:history="1">
              <w:r w:rsidR="007E15AD" w:rsidRPr="0083319C">
                <w:rPr>
                  <w:rStyle w:val="afa"/>
                </w:rPr>
                <w:t>https://dlib.eastview.com</w:t>
              </w:r>
            </w:hyperlink>
            <w:r w:rsidR="007E15AD">
              <w:rPr>
                <w:color w:val="000000"/>
              </w:rPr>
              <w:t xml:space="preserve"> /</w:t>
            </w:r>
            <w:r w:rsidR="007E15AD"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540"/>
        </w:trPr>
        <w:tc>
          <w:tcPr>
            <w:tcW w:w="426" w:type="dxa"/>
          </w:tcPr>
          <w:p w:rsidR="007E15AD" w:rsidRDefault="007E15AD" w:rsidP="0066046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RPr="002A2747" w:rsidTr="0066046C">
        <w:trPr>
          <w:trHeight w:hRule="exact" w:val="826"/>
        </w:trPr>
        <w:tc>
          <w:tcPr>
            <w:tcW w:w="426" w:type="dxa"/>
          </w:tcPr>
          <w:p w:rsidR="007E15AD" w:rsidRDefault="007E15AD" w:rsidP="006604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7721E0" w:rsidRDefault="007E15AD" w:rsidP="0066046C">
            <w:pPr>
              <w:ind w:firstLine="0"/>
            </w:pPr>
            <w:r w:rsidRPr="007721E0">
              <w:rPr>
                <w:color w:val="000000"/>
              </w:rPr>
              <w:t>Национальная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информационно-аналитическая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–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Российский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индекс</w:t>
            </w:r>
            <w:r w:rsidRPr="007721E0">
              <w:t xml:space="preserve"> </w:t>
            </w:r>
            <w:r w:rsidRPr="007721E0">
              <w:rPr>
                <w:color w:val="000000"/>
              </w:rPr>
              <w:t>научного</w:t>
            </w:r>
            <w:r w:rsidRPr="007721E0">
              <w:t xml:space="preserve"> </w:t>
            </w:r>
            <w:r w:rsidRPr="007721E0">
              <w:rPr>
                <w:color w:val="000000"/>
              </w:rPr>
              <w:t>цитирования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(РИНЦ)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2A2747" w:rsidRDefault="007E15AD" w:rsidP="0066046C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URL:</w:t>
            </w:r>
            <w:r w:rsidRPr="002A2747">
              <w:rPr>
                <w:lang w:val="en-US"/>
              </w:rPr>
              <w:t xml:space="preserve"> </w:t>
            </w:r>
            <w:hyperlink r:id="rId17" w:history="1">
              <w:r w:rsidRPr="002A2747">
                <w:rPr>
                  <w:rStyle w:val="afa"/>
                  <w:lang w:val="en-US"/>
                </w:rPr>
                <w:t>https://elibrary.ru/project_risc.asp</w:t>
              </w:r>
            </w:hyperlink>
            <w:r w:rsidRPr="007721E0">
              <w:rPr>
                <w:color w:val="000000"/>
                <w:lang w:val="en-US"/>
              </w:rPr>
              <w:t xml:space="preserve"> </w:t>
            </w:r>
            <w:r w:rsidRPr="002A274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E15AD" w:rsidRPr="002A2747" w:rsidRDefault="007E15AD" w:rsidP="0066046C">
            <w:pPr>
              <w:rPr>
                <w:lang w:val="en-US"/>
              </w:rPr>
            </w:pPr>
          </w:p>
        </w:tc>
      </w:tr>
      <w:tr w:rsidR="007E15AD" w:rsidRPr="002A2747" w:rsidTr="0066046C">
        <w:trPr>
          <w:trHeight w:hRule="exact" w:val="555"/>
        </w:trPr>
        <w:tc>
          <w:tcPr>
            <w:tcW w:w="426" w:type="dxa"/>
          </w:tcPr>
          <w:p w:rsidR="007E15AD" w:rsidRPr="002A2747" w:rsidRDefault="007E15AD" w:rsidP="0066046C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7721E0" w:rsidRDefault="007E15AD" w:rsidP="0066046C">
            <w:pPr>
              <w:ind w:firstLine="0"/>
            </w:pPr>
            <w:r w:rsidRPr="007721E0">
              <w:rPr>
                <w:color w:val="000000"/>
              </w:rPr>
              <w:t>Поисковая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Академия</w:t>
            </w:r>
            <w:r w:rsidRPr="007721E0">
              <w:t xml:space="preserve"> </w:t>
            </w:r>
            <w:r>
              <w:rPr>
                <w:color w:val="000000"/>
              </w:rPr>
              <w:t>Google</w:t>
            </w:r>
            <w:r w:rsidRPr="007721E0">
              <w:t xml:space="preserve"> </w:t>
            </w:r>
            <w:r w:rsidRPr="007721E0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7721E0">
              <w:t xml:space="preserve"> </w:t>
            </w:r>
            <w:r>
              <w:rPr>
                <w:color w:val="000000"/>
              </w:rPr>
              <w:t>Scholar</w:t>
            </w:r>
            <w:r w:rsidRPr="007721E0">
              <w:rPr>
                <w:color w:val="000000"/>
              </w:rPr>
              <w:t>)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2A2747" w:rsidRDefault="007E15AD" w:rsidP="0066046C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URL:</w:t>
            </w:r>
            <w:r w:rsidRPr="002A2747">
              <w:rPr>
                <w:lang w:val="en-US"/>
              </w:rPr>
              <w:t xml:space="preserve"> </w:t>
            </w:r>
            <w:hyperlink r:id="rId18" w:history="1">
              <w:r w:rsidRPr="002A2747">
                <w:rPr>
                  <w:rStyle w:val="afa"/>
                  <w:lang w:val="en-US"/>
                </w:rPr>
                <w:t>https://scholar.google.ru/</w:t>
              </w:r>
            </w:hyperlink>
            <w:r w:rsidRPr="007721E0">
              <w:rPr>
                <w:color w:val="000000"/>
                <w:lang w:val="en-US"/>
              </w:rPr>
              <w:t xml:space="preserve"> </w:t>
            </w:r>
            <w:r w:rsidRPr="002A274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E15AD" w:rsidRPr="002A2747" w:rsidRDefault="007E15AD" w:rsidP="0066046C">
            <w:pPr>
              <w:rPr>
                <w:lang w:val="en-US"/>
              </w:rPr>
            </w:pPr>
          </w:p>
        </w:tc>
      </w:tr>
      <w:tr w:rsidR="007E15AD" w:rsidRPr="002A2747" w:rsidTr="0066046C">
        <w:trPr>
          <w:trHeight w:hRule="exact" w:val="555"/>
        </w:trPr>
        <w:tc>
          <w:tcPr>
            <w:tcW w:w="426" w:type="dxa"/>
          </w:tcPr>
          <w:p w:rsidR="007E15AD" w:rsidRPr="002A2747" w:rsidRDefault="007E15AD" w:rsidP="0066046C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7721E0" w:rsidRDefault="007E15AD" w:rsidP="0066046C">
            <w:pPr>
              <w:ind w:firstLine="0"/>
            </w:pPr>
            <w:r w:rsidRPr="007721E0">
              <w:rPr>
                <w:color w:val="000000"/>
              </w:rPr>
              <w:t>Информационная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Единое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окно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д</w:t>
            </w:r>
            <w:r w:rsidRPr="007721E0">
              <w:rPr>
                <w:color w:val="000000"/>
              </w:rPr>
              <w:t>о</w:t>
            </w:r>
            <w:r w:rsidRPr="007721E0">
              <w:rPr>
                <w:color w:val="000000"/>
              </w:rPr>
              <w:t>ступа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к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информационным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ресурсам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Pr="002A2747" w:rsidRDefault="007E15AD" w:rsidP="0066046C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URL:</w:t>
            </w:r>
            <w:r w:rsidRPr="002A2747">
              <w:rPr>
                <w:lang w:val="en-US"/>
              </w:rPr>
              <w:t xml:space="preserve"> </w:t>
            </w:r>
            <w:hyperlink r:id="rId19" w:history="1">
              <w:r w:rsidRPr="002A2747">
                <w:rPr>
                  <w:rStyle w:val="afa"/>
                  <w:lang w:val="en-US"/>
                </w:rPr>
                <w:t>http://window.edu.ru/</w:t>
              </w:r>
            </w:hyperlink>
            <w:r w:rsidRPr="007721E0">
              <w:rPr>
                <w:color w:val="000000"/>
                <w:lang w:val="en-US"/>
              </w:rPr>
              <w:t xml:space="preserve"> </w:t>
            </w:r>
            <w:r w:rsidRPr="002A2747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E15AD" w:rsidRPr="002A2747" w:rsidRDefault="007E15AD" w:rsidP="0066046C">
            <w:pPr>
              <w:rPr>
                <w:lang w:val="en-US"/>
              </w:rPr>
            </w:pPr>
          </w:p>
        </w:tc>
      </w:tr>
      <w:tr w:rsidR="007E15AD" w:rsidTr="0066046C">
        <w:trPr>
          <w:trHeight w:hRule="exact" w:val="555"/>
        </w:trPr>
        <w:tc>
          <w:tcPr>
            <w:tcW w:w="426" w:type="dxa"/>
          </w:tcPr>
          <w:p w:rsidR="007E15AD" w:rsidRPr="002A2747" w:rsidRDefault="007E15AD" w:rsidP="0066046C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3E15A4" w:rsidP="0066046C">
            <w:pPr>
              <w:ind w:firstLine="0"/>
            </w:pPr>
            <w:hyperlink r:id="rId20" w:history="1">
              <w:r w:rsidR="007E15AD" w:rsidRPr="0083319C">
                <w:rPr>
                  <w:rStyle w:val="afa"/>
                </w:rPr>
                <w:t>https://www.rsl.ru/ru/4readers/catalogues/</w:t>
              </w:r>
            </w:hyperlink>
            <w:r w:rsidR="007E15AD" w:rsidRPr="002A2747">
              <w:rPr>
                <w:color w:val="000000"/>
              </w:rPr>
              <w:t xml:space="preserve"> </w:t>
            </w:r>
            <w:r w:rsidR="007E15AD"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555"/>
        </w:trPr>
        <w:tc>
          <w:tcPr>
            <w:tcW w:w="426" w:type="dxa"/>
          </w:tcPr>
          <w:p w:rsidR="007E15AD" w:rsidRDefault="007E15AD" w:rsidP="006604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3E15A4" w:rsidP="0066046C">
            <w:pPr>
              <w:ind w:firstLine="0"/>
            </w:pPr>
            <w:hyperlink r:id="rId21" w:history="1">
              <w:r w:rsidR="007E15AD" w:rsidRPr="0083319C">
                <w:rPr>
                  <w:rStyle w:val="afa"/>
                </w:rPr>
                <w:t>https://uisrussia.msu.ru</w:t>
              </w:r>
            </w:hyperlink>
            <w:r w:rsidR="007E15AD">
              <w:rPr>
                <w:color w:val="000000"/>
              </w:rPr>
              <w:t xml:space="preserve"> </w:t>
            </w:r>
            <w:r w:rsidR="007E15AD"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  <w:tr w:rsidR="007E15AD" w:rsidTr="0066046C">
        <w:trPr>
          <w:trHeight w:hRule="exact" w:val="555"/>
        </w:trPr>
        <w:tc>
          <w:tcPr>
            <w:tcW w:w="426" w:type="dxa"/>
          </w:tcPr>
          <w:p w:rsidR="007E15AD" w:rsidRDefault="007E15AD" w:rsidP="0066046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7E15AD" w:rsidP="0066046C">
            <w:pPr>
              <w:ind w:firstLine="0"/>
            </w:pPr>
            <w:r w:rsidRPr="007721E0">
              <w:rPr>
                <w:color w:val="000000"/>
              </w:rPr>
              <w:t>Электронные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библиотеки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им.</w:t>
            </w:r>
            <w:r w:rsidRPr="007721E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15AD" w:rsidRDefault="003E15A4" w:rsidP="0066046C">
            <w:pPr>
              <w:ind w:firstLine="0"/>
            </w:pPr>
            <w:hyperlink r:id="rId22" w:history="1">
              <w:r w:rsidR="007E15AD" w:rsidRPr="0083319C">
                <w:rPr>
                  <w:rStyle w:val="afa"/>
                </w:rPr>
                <w:t>http://magtu.ru:8085/marcweb2/Default.asp</w:t>
              </w:r>
            </w:hyperlink>
            <w:r w:rsidR="007E15AD" w:rsidRPr="002A2747">
              <w:rPr>
                <w:color w:val="000000"/>
              </w:rPr>
              <w:t xml:space="preserve"> </w:t>
            </w:r>
            <w:r w:rsidR="007E15AD">
              <w:t xml:space="preserve"> </w:t>
            </w:r>
          </w:p>
        </w:tc>
        <w:tc>
          <w:tcPr>
            <w:tcW w:w="143" w:type="dxa"/>
          </w:tcPr>
          <w:p w:rsidR="007E15AD" w:rsidRDefault="007E15AD" w:rsidP="0066046C"/>
        </w:tc>
      </w:tr>
    </w:tbl>
    <w:p w:rsidR="00417B86" w:rsidRPr="00B117BC" w:rsidRDefault="00417B86" w:rsidP="007A4630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p w:rsidR="00417B86" w:rsidRDefault="00417B86" w:rsidP="007A46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417B86" w:rsidRPr="00626A5B" w:rsidTr="007A4630">
        <w:trPr>
          <w:tblHeader/>
        </w:trPr>
        <w:tc>
          <w:tcPr>
            <w:tcW w:w="1928" w:type="pct"/>
            <w:vAlign w:val="center"/>
          </w:tcPr>
          <w:p w:rsidR="00417B86" w:rsidRPr="00626A5B" w:rsidRDefault="00417B86" w:rsidP="007A4630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417B86" w:rsidRPr="002276FA" w:rsidRDefault="00417B86" w:rsidP="007A4630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417B86" w:rsidRPr="00626A5B" w:rsidTr="007A4630">
        <w:trPr>
          <w:tblHeader/>
        </w:trPr>
        <w:tc>
          <w:tcPr>
            <w:tcW w:w="1928" w:type="pct"/>
            <w:vAlign w:val="center"/>
          </w:tcPr>
          <w:p w:rsidR="00417B86" w:rsidRPr="00626A5B" w:rsidRDefault="00417B86" w:rsidP="007A4630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417B86" w:rsidRPr="002276FA" w:rsidRDefault="00417B86" w:rsidP="007A4630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417B86" w:rsidRPr="00626A5B" w:rsidTr="007A4630">
        <w:trPr>
          <w:tblHeader/>
        </w:trPr>
        <w:tc>
          <w:tcPr>
            <w:tcW w:w="1928" w:type="pct"/>
            <w:vAlign w:val="center"/>
          </w:tcPr>
          <w:p w:rsidR="00417B86" w:rsidRPr="00626A5B" w:rsidRDefault="00417B86" w:rsidP="007A4630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417B86" w:rsidRPr="002276FA" w:rsidRDefault="00417B86" w:rsidP="007A4630">
            <w:pPr>
              <w:ind w:firstLine="0"/>
              <w:jc w:val="center"/>
            </w:pPr>
            <w:r w:rsidRPr="002276FA">
              <w:t>Персональные компьютеры  с пакетом MS Office,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417B86" w:rsidRPr="00626A5B" w:rsidTr="007A4630">
        <w:trPr>
          <w:tblHeader/>
        </w:trPr>
        <w:tc>
          <w:tcPr>
            <w:tcW w:w="1928" w:type="pct"/>
            <w:vAlign w:val="center"/>
          </w:tcPr>
          <w:p w:rsidR="00417B86" w:rsidRPr="00626A5B" w:rsidRDefault="00417B86" w:rsidP="007A4630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417B86" w:rsidRPr="002276FA" w:rsidRDefault="00417B86" w:rsidP="007A4630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417B86" w:rsidRDefault="00417B86" w:rsidP="007A4630"/>
    <w:p w:rsidR="00417B86" w:rsidRPr="00C17915" w:rsidRDefault="00417B86" w:rsidP="007A4630">
      <w:pPr>
        <w:rPr>
          <w:rStyle w:val="FontStyle15"/>
          <w:b w:val="0"/>
          <w:i/>
          <w:color w:val="C00000"/>
          <w:sz w:val="24"/>
          <w:szCs w:val="18"/>
        </w:rPr>
      </w:pPr>
    </w:p>
    <w:p w:rsidR="00417B86" w:rsidRDefault="00417B86" w:rsidP="007A4630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p w:rsidR="007E15AD" w:rsidRDefault="007E15AD" w:rsidP="007A4630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p w:rsidR="007E15AD" w:rsidRPr="00A8544A" w:rsidRDefault="007E15AD" w:rsidP="007E15AD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7E15AD" w:rsidRPr="00A8544A" w:rsidRDefault="007E15AD" w:rsidP="007E15AD">
      <w:pPr>
        <w:jc w:val="center"/>
        <w:rPr>
          <w:b/>
          <w:bCs/>
        </w:rPr>
      </w:pPr>
    </w:p>
    <w:p w:rsidR="007E15AD" w:rsidRPr="00A8544A" w:rsidRDefault="007E15AD" w:rsidP="007E15AD">
      <w:pPr>
        <w:jc w:val="center"/>
        <w:rPr>
          <w:b/>
          <w:bCs/>
        </w:rPr>
      </w:pPr>
      <w:r w:rsidRPr="00A8544A">
        <w:rPr>
          <w:b/>
          <w:bCs/>
        </w:rPr>
        <w:t>Методические указания для студентов</w:t>
      </w:r>
    </w:p>
    <w:p w:rsidR="007E15AD" w:rsidRPr="00A8544A" w:rsidRDefault="007E15AD" w:rsidP="007E15AD">
      <w:pPr>
        <w:jc w:val="left"/>
      </w:pPr>
    </w:p>
    <w:p w:rsidR="007E15AD" w:rsidRPr="00A8544A" w:rsidRDefault="007E15AD" w:rsidP="007E15AD">
      <w:pPr>
        <w:rPr>
          <w:spacing w:val="-2"/>
          <w:kern w:val="24"/>
        </w:rPr>
      </w:pPr>
      <w:r w:rsidRPr="00A8544A">
        <w:rPr>
          <w:spacing w:val="-2"/>
          <w:kern w:val="24"/>
        </w:rPr>
        <w:t>Процесс обучения дисциплине  включает в себя:</w:t>
      </w:r>
    </w:p>
    <w:p w:rsidR="007E15AD" w:rsidRPr="00A8544A" w:rsidRDefault="007E15AD" w:rsidP="007E15AD">
      <w:pPr>
        <w:rPr>
          <w:i/>
          <w:kern w:val="24"/>
        </w:rPr>
      </w:pPr>
      <w:r w:rsidRPr="00A8544A">
        <w:rPr>
          <w:i/>
          <w:kern w:val="24"/>
        </w:rPr>
        <w:t>аудиторную работу</w:t>
      </w:r>
    </w:p>
    <w:p w:rsidR="007E15AD" w:rsidRPr="00A8544A" w:rsidRDefault="007E15AD" w:rsidP="007E15AD">
      <w:pPr>
        <w:rPr>
          <w:kern w:val="24"/>
        </w:rPr>
      </w:pPr>
      <w:r w:rsidRPr="00A8544A">
        <w:rPr>
          <w:kern w:val="24"/>
        </w:rPr>
        <w:t>- посещение лекционных занятий, оформление конспектов лекций;</w:t>
      </w:r>
    </w:p>
    <w:p w:rsidR="007E15AD" w:rsidRPr="00A8544A" w:rsidRDefault="007E15AD" w:rsidP="007E15AD">
      <w:pPr>
        <w:rPr>
          <w:kern w:val="24"/>
        </w:rPr>
      </w:pPr>
      <w:r w:rsidRPr="00A8544A">
        <w:rPr>
          <w:kern w:val="24"/>
        </w:rPr>
        <w:t>- посещение практических занятий, выполнение</w:t>
      </w:r>
      <w:r>
        <w:rPr>
          <w:kern w:val="24"/>
        </w:rPr>
        <w:t xml:space="preserve"> и представление </w:t>
      </w:r>
      <w:r w:rsidRPr="00A8544A">
        <w:rPr>
          <w:kern w:val="24"/>
        </w:rPr>
        <w:t>практических р</w:t>
      </w:r>
      <w:r w:rsidRPr="00A8544A">
        <w:rPr>
          <w:kern w:val="24"/>
        </w:rPr>
        <w:t>а</w:t>
      </w:r>
      <w:r w:rsidRPr="00A8544A">
        <w:rPr>
          <w:kern w:val="24"/>
        </w:rPr>
        <w:t>бот;</w:t>
      </w:r>
    </w:p>
    <w:p w:rsidR="007E15AD" w:rsidRPr="00A8544A" w:rsidRDefault="007E15AD" w:rsidP="007E15AD">
      <w:pPr>
        <w:rPr>
          <w:i/>
          <w:kern w:val="24"/>
        </w:rPr>
      </w:pPr>
      <w:r w:rsidRPr="00A8544A">
        <w:rPr>
          <w:i/>
          <w:kern w:val="24"/>
        </w:rPr>
        <w:t>самостоятельную работу (внеаудиторную работу)</w:t>
      </w:r>
    </w:p>
    <w:p w:rsidR="007E15AD" w:rsidRPr="00A8544A" w:rsidRDefault="007E15AD" w:rsidP="007E15AD">
      <w:pPr>
        <w:rPr>
          <w:kern w:val="24"/>
        </w:rPr>
      </w:pPr>
      <w:r>
        <w:rPr>
          <w:kern w:val="24"/>
        </w:rPr>
        <w:t>- изучение</w:t>
      </w:r>
      <w:r w:rsidRPr="00A8544A">
        <w:rPr>
          <w:kern w:val="24"/>
        </w:rPr>
        <w:t xml:space="preserve"> конспектов лекций;</w:t>
      </w:r>
    </w:p>
    <w:p w:rsidR="007E15AD" w:rsidRPr="00A8544A" w:rsidRDefault="007E15AD" w:rsidP="007E15AD">
      <w:pPr>
        <w:rPr>
          <w:kern w:val="24"/>
        </w:rPr>
      </w:pPr>
      <w:r w:rsidRPr="00A8544A">
        <w:rPr>
          <w:kern w:val="24"/>
        </w:rPr>
        <w:t xml:space="preserve">- </w:t>
      </w:r>
      <w:r>
        <w:rPr>
          <w:kern w:val="24"/>
        </w:rPr>
        <w:t>самостоятельное изучение</w:t>
      </w:r>
      <w:r w:rsidRPr="00A8544A">
        <w:rPr>
          <w:kern w:val="24"/>
        </w:rPr>
        <w:t xml:space="preserve"> материала, представленного в основной, дополнител</w:t>
      </w:r>
      <w:r w:rsidRPr="00A8544A">
        <w:rPr>
          <w:kern w:val="24"/>
        </w:rPr>
        <w:t>ь</w:t>
      </w:r>
      <w:r w:rsidRPr="00A8544A">
        <w:rPr>
          <w:kern w:val="24"/>
        </w:rPr>
        <w:t>ной литературе</w:t>
      </w:r>
      <w:r>
        <w:rPr>
          <w:kern w:val="24"/>
        </w:rPr>
        <w:t>, а также на сайтах электронных библиотек</w:t>
      </w:r>
      <w:r w:rsidRPr="00A8544A">
        <w:rPr>
          <w:kern w:val="24"/>
        </w:rPr>
        <w:t>;</w:t>
      </w:r>
    </w:p>
    <w:p w:rsidR="007E15AD" w:rsidRPr="00A8544A" w:rsidRDefault="007E15AD" w:rsidP="007E15AD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практическим занятиям (оформление практических работ и заданий)</w:t>
      </w:r>
      <w:r w:rsidRPr="00A8544A">
        <w:rPr>
          <w:kern w:val="24"/>
        </w:rPr>
        <w:t>;</w:t>
      </w:r>
    </w:p>
    <w:p w:rsidR="007E15AD" w:rsidRPr="00A8544A" w:rsidRDefault="007E15AD" w:rsidP="007E15AD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промежуточному контролю</w:t>
      </w:r>
      <w:r w:rsidRPr="00A8544A">
        <w:rPr>
          <w:kern w:val="24"/>
        </w:rPr>
        <w:t xml:space="preserve">. </w:t>
      </w:r>
    </w:p>
    <w:p w:rsidR="007E15AD" w:rsidRPr="00A8544A" w:rsidRDefault="007E15AD" w:rsidP="007E15AD">
      <w:pPr>
        <w:rPr>
          <w:kern w:val="24"/>
        </w:rPr>
      </w:pPr>
      <w:r w:rsidRPr="00A8544A">
        <w:rPr>
          <w:kern w:val="24"/>
        </w:rPr>
        <w:t>Успешное изучение дисциплины осуществляется при выполнении всех перечисле</w:t>
      </w:r>
      <w:r w:rsidRPr="00A8544A">
        <w:rPr>
          <w:kern w:val="24"/>
        </w:rPr>
        <w:t>н</w:t>
      </w:r>
      <w:r w:rsidRPr="00A8544A">
        <w:rPr>
          <w:kern w:val="24"/>
        </w:rPr>
        <w:t>ных видов работ.</w:t>
      </w:r>
    </w:p>
    <w:p w:rsidR="007E15AD" w:rsidRDefault="007E15AD" w:rsidP="007E15AD">
      <w:r>
        <w:t>В процессе самостоятельной работы</w:t>
      </w:r>
      <w:r w:rsidRPr="00A8544A">
        <w:t xml:space="preserve"> </w:t>
      </w:r>
      <w:r>
        <w:t>активизируется познавательная деятельность обучающихся, осуществляется углубленное изучение материала, самопознание, самоорг</w:t>
      </w:r>
      <w:r>
        <w:t>а</w:t>
      </w:r>
      <w:r>
        <w:t>низация, формируется целостное представление об изучаемом предмете и явлении.</w:t>
      </w:r>
      <w:r w:rsidRPr="00A8544A">
        <w:t xml:space="preserve"> </w:t>
      </w:r>
    </w:p>
    <w:p w:rsidR="007E15AD" w:rsidRPr="004508C3" w:rsidRDefault="007E15AD" w:rsidP="007E15AD">
      <w:pPr>
        <w:ind w:firstLine="709"/>
      </w:pPr>
      <w:r w:rsidRPr="004508C3">
        <w:rPr>
          <w:b/>
        </w:rPr>
        <w:t>Конспект лекции</w:t>
      </w:r>
      <w:r>
        <w:rPr>
          <w:b/>
        </w:rPr>
        <w:t xml:space="preserve"> </w:t>
      </w:r>
      <w:r>
        <w:rPr>
          <w:bCs/>
        </w:rPr>
        <w:t>представляет</w:t>
      </w:r>
      <w:r w:rsidRPr="00776F90">
        <w:rPr>
          <w:bCs/>
        </w:rPr>
        <w:t xml:space="preserve"> собой краткую запись монолога преподавателя.  </w:t>
      </w:r>
      <w:r>
        <w:rPr>
          <w:bCs/>
        </w:rPr>
        <w:t>Во время лекции студент слушает материал, понимает и осмысливает его. Для лекций необходимо подготовить отдельную тетрадь, при этом желательно вести записи так, чт</w:t>
      </w:r>
      <w:r>
        <w:rPr>
          <w:bCs/>
        </w:rPr>
        <w:t>о</w:t>
      </w:r>
      <w:r>
        <w:rPr>
          <w:bCs/>
        </w:rPr>
        <w:t>бы логика лекционного материала была не прерывна. Целесообразно выделять темы, по</w:t>
      </w:r>
      <w:r>
        <w:rPr>
          <w:bCs/>
        </w:rPr>
        <w:t>д</w:t>
      </w:r>
      <w:r>
        <w:rPr>
          <w:bCs/>
        </w:rPr>
        <w:t xml:space="preserve">темы, ключевые слова и термины в лекции для акцентирования внимания на них. </w:t>
      </w:r>
    </w:p>
    <w:p w:rsidR="007E15AD" w:rsidRDefault="007E15AD" w:rsidP="007E15AD">
      <w:pPr>
        <w:ind w:firstLine="709"/>
      </w:pPr>
      <w:r>
        <w:t xml:space="preserve">Записывать следует самое важное, раскрывающее смысл и суть темы. </w:t>
      </w:r>
    </w:p>
    <w:p w:rsidR="007E15AD" w:rsidRDefault="007E15AD" w:rsidP="007E15AD">
      <w:pPr>
        <w:ind w:firstLine="709"/>
      </w:pPr>
      <w:r>
        <w:t xml:space="preserve">Рекомендуется записывать аккуратным, понятным почерком. </w:t>
      </w:r>
      <w:r w:rsidRPr="004508C3">
        <w:t xml:space="preserve">Конспектируя, </w:t>
      </w:r>
      <w:r>
        <w:t xml:space="preserve">можно </w:t>
      </w:r>
      <w:r w:rsidRPr="004508C3">
        <w:t>польз</w:t>
      </w:r>
      <w:r>
        <w:t xml:space="preserve">оваться </w:t>
      </w:r>
      <w:r w:rsidRPr="004508C3">
        <w:t xml:space="preserve">общепринятыми сокращениями слов и условными знаками, </w:t>
      </w:r>
      <w:r>
        <w:t>можно прид</w:t>
      </w:r>
      <w:r>
        <w:t>у</w:t>
      </w:r>
      <w:r>
        <w:t>мать</w:t>
      </w:r>
      <w:r w:rsidRPr="004508C3">
        <w:t xml:space="preserve"> собственны</w:t>
      </w:r>
      <w:r>
        <w:t>е</w:t>
      </w:r>
      <w:r w:rsidRPr="004508C3">
        <w:t xml:space="preserve">. </w:t>
      </w:r>
    </w:p>
    <w:p w:rsidR="007E15AD" w:rsidRPr="004508C3" w:rsidRDefault="007E15AD" w:rsidP="007E15AD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7E15AD" w:rsidRPr="004508C3" w:rsidRDefault="007E15AD" w:rsidP="007E15AD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7E15AD" w:rsidRPr="004508C3" w:rsidRDefault="007E15AD" w:rsidP="007E15AD">
      <w:pPr>
        <w:ind w:firstLine="709"/>
      </w:pPr>
      <w:r w:rsidRPr="004508C3">
        <w:rPr>
          <w:b/>
        </w:rPr>
        <w:t>Подготовка к практическим занятиям</w:t>
      </w:r>
      <w:r>
        <w:rPr>
          <w:b/>
        </w:rPr>
        <w:t xml:space="preserve"> </w:t>
      </w:r>
      <w:r>
        <w:rPr>
          <w:bCs/>
        </w:rPr>
        <w:t xml:space="preserve">предполагает </w:t>
      </w:r>
      <w:r>
        <w:t xml:space="preserve">углубленное изучение </w:t>
      </w:r>
      <w:r w:rsidRPr="004508C3">
        <w:t>о</w:t>
      </w:r>
      <w:r w:rsidRPr="004508C3">
        <w:t>т</w:t>
      </w:r>
      <w:r w:rsidRPr="004508C3">
        <w:t xml:space="preserve">дельных тем и курсов. По форме проведения </w:t>
      </w:r>
      <w:r>
        <w:t xml:space="preserve"> занятия </w:t>
      </w:r>
      <w:r w:rsidRPr="004508C3">
        <w:t>представляют собой решение задач, обсуждение докладов</w:t>
      </w:r>
      <w:r>
        <w:t>, демонстрация презентаций</w:t>
      </w:r>
      <w:r w:rsidRPr="004508C3">
        <w:t xml:space="preserve">, беседу по плану или дискуссию по проблеме. </w:t>
      </w:r>
    </w:p>
    <w:p w:rsidR="007E15AD" w:rsidRPr="004508C3" w:rsidRDefault="007E15AD" w:rsidP="007E15AD">
      <w:pPr>
        <w:ind w:firstLine="709"/>
      </w:pPr>
      <w:r w:rsidRPr="004508C3">
        <w:t>Под</w:t>
      </w:r>
      <w:r>
        <w:t xml:space="preserve">готовка к занятиям заключается в </w:t>
      </w:r>
      <w:r w:rsidRPr="004508C3">
        <w:t xml:space="preserve">освоении </w:t>
      </w:r>
      <w:r>
        <w:t>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7E15AD" w:rsidRDefault="007E15AD" w:rsidP="007E15AD">
      <w:pPr>
        <w:ind w:firstLine="709"/>
      </w:pPr>
      <w:r>
        <w:t xml:space="preserve">Если на практическом занятии </w:t>
      </w:r>
      <w:r w:rsidRPr="004508C3">
        <w:t>представлен</w:t>
      </w:r>
      <w:r>
        <w:t xml:space="preserve">ы доклады, то нужно подготовиться по одному из представленных в тематике вопросу. </w:t>
      </w:r>
      <w:r w:rsidRPr="00CB4FE1">
        <w:rPr>
          <w:bCs/>
        </w:rPr>
        <w:t>Доклад представляет собой устную форму сообщения информации.</w:t>
      </w:r>
      <w:r>
        <w:rPr>
          <w:bCs/>
        </w:rPr>
        <w:t xml:space="preserve"> Для начала необходимо подготовить материал, прочитать, осмыслить его, а на занятии представить его в виде устного сообщения. Докладчику ну</w:t>
      </w:r>
      <w:r>
        <w:rPr>
          <w:bCs/>
        </w:rPr>
        <w:t>ж</w:t>
      </w:r>
      <w:r>
        <w:rPr>
          <w:bCs/>
        </w:rPr>
        <w:t>но представить материал так, чтобы он был понятен и интересен одногруппникам. Нужно стараться использовать простые слова,</w:t>
      </w:r>
      <w:r w:rsidRPr="0033421A">
        <w:t xml:space="preserve"> </w:t>
      </w:r>
      <w:r w:rsidRPr="004508C3">
        <w:t>не перегружая речь наукообразными оборотами и специфическими терминами.</w:t>
      </w:r>
    </w:p>
    <w:p w:rsidR="007E15AD" w:rsidRPr="004508C3" w:rsidRDefault="007E15AD" w:rsidP="007E15AD">
      <w:pPr>
        <w:ind w:firstLine="709"/>
      </w:pPr>
      <w:r>
        <w:t>При выступлении одного, остальные обучающиеся должны внимательно слушать, по ходу выступления записывать кратко содержание и задавать вопросы.</w:t>
      </w:r>
      <w:r w:rsidRPr="004508C3">
        <w:t xml:space="preserve"> </w:t>
      </w:r>
    </w:p>
    <w:p w:rsidR="007E15AD" w:rsidRPr="004508C3" w:rsidRDefault="007E15AD" w:rsidP="007E15AD">
      <w:pPr>
        <w:ind w:firstLine="709"/>
      </w:pPr>
      <w:r w:rsidRPr="004508C3">
        <w:t>Беседа по плану представляет собой заранее подготовленное совместное обсужд</w:t>
      </w:r>
      <w:r w:rsidRPr="004508C3">
        <w:t>е</w:t>
      </w:r>
      <w:r w:rsidRPr="004508C3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4508C3">
        <w:t>у</w:t>
      </w:r>
      <w:r w:rsidRPr="004508C3">
        <w:lastRenderedPageBreak/>
        <w:t xml:space="preserve">жому мнению или оппонировать другим участникам. </w:t>
      </w:r>
    </w:p>
    <w:p w:rsidR="007E15AD" w:rsidRPr="004508C3" w:rsidRDefault="007E15AD" w:rsidP="007E15AD">
      <w:pPr>
        <w:ind w:firstLine="709"/>
      </w:pPr>
      <w:r w:rsidRPr="009E3EBB">
        <w:rPr>
          <w:bCs/>
          <w:u w:val="single"/>
        </w:rPr>
        <w:t>Презентация</w:t>
      </w:r>
      <w:r w:rsidRPr="004508C3">
        <w:t xml:space="preserve"> – современный способ устного или письменного представления и</w:t>
      </w:r>
      <w:r w:rsidRPr="004508C3">
        <w:t>н</w:t>
      </w:r>
      <w:r w:rsidRPr="004508C3">
        <w:t xml:space="preserve">формации с использованием мультимедийных технологий. </w:t>
      </w:r>
    </w:p>
    <w:p w:rsidR="007E15AD" w:rsidRDefault="007E15AD" w:rsidP="007E15AD">
      <w:r>
        <w:t xml:space="preserve">Требования к оформлению презентаций: </w:t>
      </w:r>
    </w:p>
    <w:p w:rsidR="007E15AD" w:rsidRDefault="007E15AD" w:rsidP="007E15AD">
      <w:r>
        <w:t>Каждая презентация должны быть не менее 10 слайдов</w:t>
      </w:r>
    </w:p>
    <w:p w:rsidR="007E15AD" w:rsidRPr="004508C3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Шрифт текста должен быть читабельным, видимым на фоне.</w:t>
      </w:r>
      <w:r w:rsidRPr="009E3EBB">
        <w:t xml:space="preserve"> </w:t>
      </w:r>
      <w:r w:rsidRPr="004508C3">
        <w:t xml:space="preserve">Для фона предпочтительнее холодные тона. </w:t>
      </w:r>
    </w:p>
    <w:p w:rsidR="007E15AD" w:rsidRPr="004508C3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Шрифты без засечек (</w:t>
      </w:r>
      <w:r w:rsidRPr="004508C3">
        <w:rPr>
          <w:lang w:val="en-US"/>
        </w:rPr>
        <w:t>Arial</w:t>
      </w:r>
      <w:r w:rsidRPr="004508C3">
        <w:t xml:space="preserve">, </w:t>
      </w:r>
      <w:r w:rsidRPr="004508C3">
        <w:rPr>
          <w:lang w:val="en-US"/>
        </w:rPr>
        <w:t>Tahoma</w:t>
      </w:r>
      <w:r w:rsidRPr="004508C3">
        <w:t xml:space="preserve">, </w:t>
      </w:r>
      <w:r w:rsidRPr="004508C3">
        <w:rPr>
          <w:lang w:val="en-US"/>
        </w:rPr>
        <w:t>Verdana</w:t>
      </w:r>
      <w:r w:rsidRPr="004508C3">
        <w:t xml:space="preserve">) читаются легче, чем гротески. </w:t>
      </w:r>
      <w:r w:rsidRPr="009E3EBB">
        <w:t>Нельзя смешивать различные типы шрифтов в одной презентации</w:t>
      </w:r>
      <w:r>
        <w:t xml:space="preserve">. </w:t>
      </w:r>
      <w:r w:rsidRPr="004508C3">
        <w:t xml:space="preserve">Для заголовка годится размер шрифта 24-54 пункта, а для текста - 18-36 пунктов. </w:t>
      </w:r>
    </w:p>
    <w:p w:rsidR="007E15AD" w:rsidRPr="004508C3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Оптимальное число строк на слайде – 6 -11. </w:t>
      </w:r>
    </w:p>
    <w:p w:rsidR="007E15AD" w:rsidRPr="004508C3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:rsidR="007E15AD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Если текст состоит из нескольких абзацев</w:t>
      </w:r>
      <w:r>
        <w:t>, то необходимо установить кра</w:t>
      </w:r>
      <w:r>
        <w:t>с</w:t>
      </w:r>
      <w:r w:rsidRPr="004508C3">
        <w:t>ную строку и интервал между абзацами</w:t>
      </w:r>
      <w:r w:rsidRPr="009E3EBB">
        <w:t xml:space="preserve"> </w:t>
      </w:r>
    </w:p>
    <w:p w:rsidR="007E15AD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Информацию предпочтительнее располагать горизонтально, наиболее ва</w:t>
      </w:r>
      <w:r w:rsidRPr="004508C3">
        <w:t>ж</w:t>
      </w:r>
      <w:r w:rsidRPr="004508C3">
        <w:t xml:space="preserve">ную - в центре экрана. </w:t>
      </w:r>
    </w:p>
    <w:p w:rsidR="007E15AD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Следует соблюдать единый стиль оформления.</w:t>
      </w:r>
    </w:p>
    <w:p w:rsidR="007E15AD" w:rsidRDefault="007E15AD" w:rsidP="007E15AD">
      <w:pPr>
        <w:numPr>
          <w:ilvl w:val="0"/>
          <w:numId w:val="29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7E15AD" w:rsidRPr="004508C3" w:rsidRDefault="007E15AD" w:rsidP="007E15AD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Иллюстрации рекомендуется сопровождать пояснительным текстом. По</w:t>
      </w:r>
      <w:r w:rsidRPr="004508C3">
        <w:t>д</w:t>
      </w:r>
      <w:r w:rsidRPr="004508C3">
        <w:t xml:space="preserve">писи к картинкам лучше выполнять сбоку или снизу, если это только не название самого слайда. </w:t>
      </w:r>
    </w:p>
    <w:p w:rsidR="007E15AD" w:rsidRDefault="007E15AD" w:rsidP="007E15AD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7E15AD" w:rsidRPr="001D0D20" w:rsidRDefault="007E15AD" w:rsidP="007E15AD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7E15AD" w:rsidRPr="004508C3" w:rsidRDefault="007E15AD" w:rsidP="007E15AD">
      <w:pPr>
        <w:ind w:firstLine="709"/>
      </w:pPr>
      <w:r>
        <w:t xml:space="preserve">В презентацию можно включить видео. </w:t>
      </w:r>
    </w:p>
    <w:p w:rsidR="007E15AD" w:rsidRDefault="007E15AD" w:rsidP="007E15AD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>ствия студента на занятиях необходимо разместить выполненное задание в соответств</w:t>
      </w:r>
      <w:r>
        <w:t>у</w:t>
      </w:r>
      <w:r>
        <w:t xml:space="preserve">ющую тему на образовательном портале. </w:t>
      </w:r>
    </w:p>
    <w:p w:rsidR="007E15AD" w:rsidRPr="004508C3" w:rsidRDefault="007E15AD" w:rsidP="007E15AD">
      <w:pPr>
        <w:pStyle w:val="msonormalbullet2gifbullet3gif"/>
        <w:spacing w:before="0" w:beforeAutospacing="0" w:after="0" w:afterAutospacing="0"/>
        <w:contextualSpacing/>
        <w:jc w:val="both"/>
      </w:pPr>
    </w:p>
    <w:p w:rsidR="007E15AD" w:rsidRDefault="007E15AD" w:rsidP="007E15AD">
      <w:pPr>
        <w:ind w:firstLine="709"/>
        <w:rPr>
          <w:b/>
        </w:rPr>
      </w:pPr>
      <w:r w:rsidRPr="004508C3">
        <w:rPr>
          <w:b/>
        </w:rPr>
        <w:t xml:space="preserve">Подготовка к </w:t>
      </w:r>
      <w:r>
        <w:rPr>
          <w:b/>
        </w:rPr>
        <w:t>промежуточному контролю</w:t>
      </w:r>
      <w:r w:rsidRPr="004508C3">
        <w:rPr>
          <w:b/>
        </w:rPr>
        <w:t xml:space="preserve">. </w:t>
      </w:r>
    </w:p>
    <w:p w:rsidR="007E15AD" w:rsidRPr="009E3EBB" w:rsidRDefault="007E15AD" w:rsidP="007E15AD">
      <w:pPr>
        <w:ind w:firstLine="709"/>
        <w:rPr>
          <w:bCs/>
        </w:rPr>
      </w:pPr>
      <w:r>
        <w:rPr>
          <w:bCs/>
        </w:rPr>
        <w:t>В течение семестра возможно прохождение тестовых заданий на образовательном портале. Это осуществляется как в аудиторное время, так и во внеудиторное.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</w:t>
      </w:r>
      <w:r>
        <w:rPr>
          <w:bCs/>
        </w:rPr>
        <w:t>о</w:t>
      </w:r>
      <w:r>
        <w:rPr>
          <w:bCs/>
        </w:rPr>
        <w:t>кладов и демонстрации презентаций. Выполнение тестовых заданий по темам курса по</w:t>
      </w:r>
      <w:r>
        <w:rPr>
          <w:bCs/>
        </w:rPr>
        <w:t>з</w:t>
      </w:r>
      <w:r>
        <w:rPr>
          <w:bCs/>
        </w:rPr>
        <w:t>волит выявить пробелы в знаниях студентов, тем самым вовремя устранить их, и кач</w:t>
      </w:r>
      <w:r>
        <w:rPr>
          <w:bCs/>
        </w:rPr>
        <w:t>е</w:t>
      </w:r>
      <w:r>
        <w:rPr>
          <w:bCs/>
        </w:rPr>
        <w:t>ственнее подготовиться к промежуточному контролю по окончанию изучения дисципл</w:t>
      </w:r>
      <w:r>
        <w:rPr>
          <w:bCs/>
        </w:rPr>
        <w:t>и</w:t>
      </w:r>
      <w:r>
        <w:rPr>
          <w:bCs/>
        </w:rPr>
        <w:t xml:space="preserve">ны. </w:t>
      </w:r>
    </w:p>
    <w:p w:rsidR="007E15AD" w:rsidRPr="004508C3" w:rsidRDefault="007E15AD" w:rsidP="007E15AD">
      <w:pPr>
        <w:ind w:firstLine="709"/>
      </w:pPr>
      <w:r w:rsidRPr="004508C3">
        <w:t>Готовиться к зачёту</w:t>
      </w:r>
      <w:r>
        <w:t xml:space="preserve"> или экзамену</w:t>
      </w:r>
      <w:r w:rsidRPr="004508C3">
        <w:t xml:space="preserve"> нужно заранее и в несколько этапов. Для этого: </w:t>
      </w:r>
    </w:p>
    <w:p w:rsidR="007E15AD" w:rsidRPr="004508C3" w:rsidRDefault="007E15AD" w:rsidP="007E15AD">
      <w:pPr>
        <w:pStyle w:val="msonormalbullet2gifbullet1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</w:t>
      </w:r>
      <w:r w:rsidRPr="004508C3">
        <w:t>т</w:t>
      </w:r>
      <w:r>
        <w:t>ь</w:t>
      </w:r>
      <w:r w:rsidRPr="004508C3">
        <w:t xml:space="preserve"> конспекты лекций сразу после занятий. Это поможет разобраться с непонятными моментами лекции и возникшими вопросами, пока еще ле</w:t>
      </w:r>
      <w:r w:rsidRPr="004508C3">
        <w:t>к</w:t>
      </w:r>
      <w:r w:rsidRPr="004508C3">
        <w:t xml:space="preserve">ция свежа в памяти. </w:t>
      </w:r>
    </w:p>
    <w:p w:rsidR="007E15AD" w:rsidRPr="004508C3" w:rsidRDefault="007E15AD" w:rsidP="007E15AD">
      <w:pPr>
        <w:pStyle w:val="msonormal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Бегло просматриват</w:t>
      </w:r>
      <w:r>
        <w:t>ь</w:t>
      </w:r>
      <w:r w:rsidRPr="004508C3">
        <w:t xml:space="preserve"> конспекты до начала следующего занятия. Это позв</w:t>
      </w:r>
      <w:r w:rsidRPr="004508C3">
        <w:t>о</w:t>
      </w:r>
      <w:r w:rsidRPr="004508C3">
        <w:t xml:space="preserve">лит «освежить» предыдущую лекцию и подготовиться к восприятию нового материала. </w:t>
      </w:r>
    </w:p>
    <w:p w:rsidR="007E15AD" w:rsidRPr="004508C3" w:rsidRDefault="007E15AD" w:rsidP="007E15AD">
      <w:pPr>
        <w:pStyle w:val="msonormal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Каждую неделю отводите время для повторения пройденного материала. </w:t>
      </w:r>
    </w:p>
    <w:p w:rsidR="007E15AD" w:rsidRPr="004508C3" w:rsidRDefault="007E15AD" w:rsidP="007E15AD">
      <w:pPr>
        <w:ind w:firstLine="709"/>
      </w:pPr>
      <w:r w:rsidRPr="004508C3">
        <w:t xml:space="preserve">Непосредственно при подготовке: </w:t>
      </w:r>
    </w:p>
    <w:p w:rsidR="007E15AD" w:rsidRPr="004508C3" w:rsidRDefault="007E15AD" w:rsidP="007E15AD">
      <w:pPr>
        <w:pStyle w:val="msonormalbullet2gif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Разделить</w:t>
      </w:r>
      <w:r w:rsidRPr="004508C3">
        <w:t xml:space="preserve"> вопросы для зачёта</w:t>
      </w:r>
      <w:r>
        <w:t xml:space="preserve"> (экзамена)</w:t>
      </w:r>
      <w:r w:rsidRPr="004508C3">
        <w:t xml:space="preserve"> на знакомые (по лекционному ку</w:t>
      </w:r>
      <w:r w:rsidRPr="004508C3">
        <w:t>р</w:t>
      </w:r>
      <w:r w:rsidRPr="004508C3">
        <w:t>су, семинарам, конспектированию), которые потребуют лишь повторения и новые, кот</w:t>
      </w:r>
      <w:r w:rsidRPr="004508C3">
        <w:t>о</w:t>
      </w:r>
      <w:r w:rsidRPr="004508C3">
        <w:t>рые придется осваивать самостоятельно. Нач</w:t>
      </w:r>
      <w:r>
        <w:t xml:space="preserve">инать нужно со знакомого материала, а затем изучить менее известное, </w:t>
      </w:r>
      <w:r w:rsidRPr="004508C3">
        <w:t>воспользовавши</w:t>
      </w:r>
      <w:r>
        <w:t>сь рекомендованной литературой.</w:t>
      </w:r>
    </w:p>
    <w:p w:rsidR="007E15AD" w:rsidRPr="00C17915" w:rsidRDefault="007E15AD" w:rsidP="007E15AD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p w:rsidR="007E15AD" w:rsidRPr="00C17915" w:rsidRDefault="007E15AD" w:rsidP="007A4630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sectPr w:rsidR="007E15AD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A4" w:rsidRDefault="003E15A4">
      <w:r>
        <w:separator/>
      </w:r>
    </w:p>
  </w:endnote>
  <w:endnote w:type="continuationSeparator" w:id="0">
    <w:p w:rsidR="003E15A4" w:rsidRDefault="003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86" w:rsidRDefault="00417B8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7B86" w:rsidRDefault="00417B86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B86" w:rsidRDefault="00417B86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5232">
      <w:rPr>
        <w:rStyle w:val="a6"/>
        <w:noProof/>
      </w:rPr>
      <w:t>2</w:t>
    </w:r>
    <w:r>
      <w:rPr>
        <w:rStyle w:val="a6"/>
      </w:rPr>
      <w:fldChar w:fldCharType="end"/>
    </w:r>
  </w:p>
  <w:p w:rsidR="00417B86" w:rsidRDefault="00417B86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A4" w:rsidRDefault="003E15A4">
      <w:r>
        <w:separator/>
      </w:r>
    </w:p>
  </w:footnote>
  <w:footnote w:type="continuationSeparator" w:id="0">
    <w:p w:rsidR="003E15A4" w:rsidRDefault="003E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339"/>
    <w:multiLevelType w:val="hybridMultilevel"/>
    <w:tmpl w:val="F89E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22D3D"/>
    <w:multiLevelType w:val="hybridMultilevel"/>
    <w:tmpl w:val="F02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36488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1E24B8"/>
    <w:multiLevelType w:val="hybridMultilevel"/>
    <w:tmpl w:val="4B3209EC"/>
    <w:lvl w:ilvl="0" w:tplc="F3663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3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00396"/>
    <w:multiLevelType w:val="hybridMultilevel"/>
    <w:tmpl w:val="6816A54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8">
    <w:nsid w:val="50C60C54"/>
    <w:multiLevelType w:val="hybridMultilevel"/>
    <w:tmpl w:val="DD0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1D64F8"/>
    <w:multiLevelType w:val="multilevel"/>
    <w:tmpl w:val="B7C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97E30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00D7EE4"/>
    <w:multiLevelType w:val="hybridMultilevel"/>
    <w:tmpl w:val="3CB8ABC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04093B"/>
    <w:multiLevelType w:val="hybridMultilevel"/>
    <w:tmpl w:val="08D2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5A0A42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4"/>
  </w:num>
  <w:num w:numId="9">
    <w:abstractNumId w:val="20"/>
  </w:num>
  <w:num w:numId="10">
    <w:abstractNumId w:val="13"/>
  </w:num>
  <w:num w:numId="11">
    <w:abstractNumId w:val="16"/>
  </w:num>
  <w:num w:numId="12">
    <w:abstractNumId w:val="1"/>
  </w:num>
  <w:num w:numId="13">
    <w:abstractNumId w:val="22"/>
  </w:num>
  <w:num w:numId="14">
    <w:abstractNumId w:val="12"/>
  </w:num>
  <w:num w:numId="15">
    <w:abstractNumId w:val="17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1"/>
  </w:num>
  <w:num w:numId="23">
    <w:abstractNumId w:val="19"/>
  </w:num>
  <w:num w:numId="24">
    <w:abstractNumId w:val="0"/>
  </w:num>
  <w:num w:numId="25">
    <w:abstractNumId w:val="18"/>
  </w:num>
  <w:num w:numId="26">
    <w:abstractNumId w:val="27"/>
  </w:num>
  <w:num w:numId="27">
    <w:abstractNumId w:val="9"/>
  </w:num>
  <w:num w:numId="28">
    <w:abstractNumId w:val="25"/>
  </w:num>
  <w:num w:numId="2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22D"/>
    <w:rsid w:val="000016D4"/>
    <w:rsid w:val="000054C0"/>
    <w:rsid w:val="00006E07"/>
    <w:rsid w:val="00013CC4"/>
    <w:rsid w:val="000147FB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8161B"/>
    <w:rsid w:val="00082173"/>
    <w:rsid w:val="0008595C"/>
    <w:rsid w:val="00086ACA"/>
    <w:rsid w:val="00094253"/>
    <w:rsid w:val="000946CF"/>
    <w:rsid w:val="00094D2A"/>
    <w:rsid w:val="00096109"/>
    <w:rsid w:val="000A01F1"/>
    <w:rsid w:val="000A1241"/>
    <w:rsid w:val="000A1EB1"/>
    <w:rsid w:val="000A27D8"/>
    <w:rsid w:val="000A340F"/>
    <w:rsid w:val="000A4BBB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61D"/>
    <w:rsid w:val="00113E76"/>
    <w:rsid w:val="001143C2"/>
    <w:rsid w:val="0011612F"/>
    <w:rsid w:val="00117951"/>
    <w:rsid w:val="0012639D"/>
    <w:rsid w:val="001310C7"/>
    <w:rsid w:val="0013405F"/>
    <w:rsid w:val="00135DEA"/>
    <w:rsid w:val="00143590"/>
    <w:rsid w:val="001459AB"/>
    <w:rsid w:val="00151455"/>
    <w:rsid w:val="00152163"/>
    <w:rsid w:val="0015239D"/>
    <w:rsid w:val="00153190"/>
    <w:rsid w:val="00154F84"/>
    <w:rsid w:val="00162585"/>
    <w:rsid w:val="00165E32"/>
    <w:rsid w:val="00171B8B"/>
    <w:rsid w:val="00173672"/>
    <w:rsid w:val="00173E53"/>
    <w:rsid w:val="00181F2E"/>
    <w:rsid w:val="00183F86"/>
    <w:rsid w:val="00195F38"/>
    <w:rsid w:val="00196A06"/>
    <w:rsid w:val="00197B54"/>
    <w:rsid w:val="001A182E"/>
    <w:rsid w:val="001A4E6B"/>
    <w:rsid w:val="001C0E23"/>
    <w:rsid w:val="001D0D1B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1D32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1BFE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3F49"/>
    <w:rsid w:val="002773CC"/>
    <w:rsid w:val="00277AD1"/>
    <w:rsid w:val="00280FA4"/>
    <w:rsid w:val="002A010E"/>
    <w:rsid w:val="002A01D0"/>
    <w:rsid w:val="002A0B97"/>
    <w:rsid w:val="002A0FD6"/>
    <w:rsid w:val="002A40E2"/>
    <w:rsid w:val="002A42A7"/>
    <w:rsid w:val="002A720F"/>
    <w:rsid w:val="002B0CF6"/>
    <w:rsid w:val="002B1C9A"/>
    <w:rsid w:val="002C0376"/>
    <w:rsid w:val="002C1D1A"/>
    <w:rsid w:val="002C1F2B"/>
    <w:rsid w:val="002C3E46"/>
    <w:rsid w:val="002C57D4"/>
    <w:rsid w:val="002C68B0"/>
    <w:rsid w:val="002C73DC"/>
    <w:rsid w:val="002D22C5"/>
    <w:rsid w:val="002D7C1C"/>
    <w:rsid w:val="002E102E"/>
    <w:rsid w:val="002E3349"/>
    <w:rsid w:val="002E4F95"/>
    <w:rsid w:val="002E5A5B"/>
    <w:rsid w:val="002E61E7"/>
    <w:rsid w:val="002E7BC9"/>
    <w:rsid w:val="002F2EC0"/>
    <w:rsid w:val="002F3881"/>
    <w:rsid w:val="002F559E"/>
    <w:rsid w:val="0030679B"/>
    <w:rsid w:val="0031100A"/>
    <w:rsid w:val="00311633"/>
    <w:rsid w:val="00321DD2"/>
    <w:rsid w:val="0032470F"/>
    <w:rsid w:val="003267AD"/>
    <w:rsid w:val="00326AAC"/>
    <w:rsid w:val="00331831"/>
    <w:rsid w:val="003338D3"/>
    <w:rsid w:val="0033429F"/>
    <w:rsid w:val="00334745"/>
    <w:rsid w:val="00336FD0"/>
    <w:rsid w:val="00342188"/>
    <w:rsid w:val="0034629A"/>
    <w:rsid w:val="00346C1A"/>
    <w:rsid w:val="00347D4D"/>
    <w:rsid w:val="003523DE"/>
    <w:rsid w:val="00355826"/>
    <w:rsid w:val="0035681F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CDF"/>
    <w:rsid w:val="003A7E32"/>
    <w:rsid w:val="003B71FE"/>
    <w:rsid w:val="003C5A78"/>
    <w:rsid w:val="003D2D66"/>
    <w:rsid w:val="003D441D"/>
    <w:rsid w:val="003D4F90"/>
    <w:rsid w:val="003E15A4"/>
    <w:rsid w:val="003E166C"/>
    <w:rsid w:val="003E31A0"/>
    <w:rsid w:val="003E41CF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17B86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827"/>
    <w:rsid w:val="00497B4D"/>
    <w:rsid w:val="004A04D7"/>
    <w:rsid w:val="004A154B"/>
    <w:rsid w:val="004A620F"/>
    <w:rsid w:val="004B2897"/>
    <w:rsid w:val="004B3AAA"/>
    <w:rsid w:val="004C19F2"/>
    <w:rsid w:val="004C3079"/>
    <w:rsid w:val="004C33DF"/>
    <w:rsid w:val="004C5232"/>
    <w:rsid w:val="004C7673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54A1"/>
    <w:rsid w:val="005203AA"/>
    <w:rsid w:val="00521F5C"/>
    <w:rsid w:val="0052275B"/>
    <w:rsid w:val="00522D51"/>
    <w:rsid w:val="00522EB0"/>
    <w:rsid w:val="00524D9B"/>
    <w:rsid w:val="00532BC2"/>
    <w:rsid w:val="00536F26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C5F45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507"/>
    <w:rsid w:val="005F3C26"/>
    <w:rsid w:val="005F619C"/>
    <w:rsid w:val="005F6227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53A71"/>
    <w:rsid w:val="00653D62"/>
    <w:rsid w:val="00662C45"/>
    <w:rsid w:val="00672E4C"/>
    <w:rsid w:val="006730DF"/>
    <w:rsid w:val="00675C4F"/>
    <w:rsid w:val="00676FF0"/>
    <w:rsid w:val="00681815"/>
    <w:rsid w:val="006848DA"/>
    <w:rsid w:val="00685915"/>
    <w:rsid w:val="00687DE2"/>
    <w:rsid w:val="00687EB9"/>
    <w:rsid w:val="006912D1"/>
    <w:rsid w:val="0069436C"/>
    <w:rsid w:val="00694641"/>
    <w:rsid w:val="006973C0"/>
    <w:rsid w:val="006A2B83"/>
    <w:rsid w:val="006A687A"/>
    <w:rsid w:val="006A7B22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E7213"/>
    <w:rsid w:val="006F28E0"/>
    <w:rsid w:val="006F404A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31C4E"/>
    <w:rsid w:val="007334D7"/>
    <w:rsid w:val="007356CF"/>
    <w:rsid w:val="00735B87"/>
    <w:rsid w:val="00737995"/>
    <w:rsid w:val="007424B9"/>
    <w:rsid w:val="00745D30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6A6C"/>
    <w:rsid w:val="00777CC9"/>
    <w:rsid w:val="00787DAA"/>
    <w:rsid w:val="0079022C"/>
    <w:rsid w:val="00795323"/>
    <w:rsid w:val="0079685A"/>
    <w:rsid w:val="007A00F2"/>
    <w:rsid w:val="007A4630"/>
    <w:rsid w:val="007B4BBE"/>
    <w:rsid w:val="007B6F99"/>
    <w:rsid w:val="007C088E"/>
    <w:rsid w:val="007C2DC7"/>
    <w:rsid w:val="007C79C4"/>
    <w:rsid w:val="007D1C05"/>
    <w:rsid w:val="007D351B"/>
    <w:rsid w:val="007E0E96"/>
    <w:rsid w:val="007E15AD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607"/>
    <w:rsid w:val="00827CFA"/>
    <w:rsid w:val="00831197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103A"/>
    <w:rsid w:val="00873F3B"/>
    <w:rsid w:val="0087519F"/>
    <w:rsid w:val="0087759C"/>
    <w:rsid w:val="00877E3C"/>
    <w:rsid w:val="00881473"/>
    <w:rsid w:val="0088236C"/>
    <w:rsid w:val="0088246F"/>
    <w:rsid w:val="0089203A"/>
    <w:rsid w:val="0089548D"/>
    <w:rsid w:val="008A0170"/>
    <w:rsid w:val="008A1E40"/>
    <w:rsid w:val="008A20F0"/>
    <w:rsid w:val="008A2AA4"/>
    <w:rsid w:val="008A2B78"/>
    <w:rsid w:val="008A2C40"/>
    <w:rsid w:val="008A668D"/>
    <w:rsid w:val="008A69CF"/>
    <w:rsid w:val="008B0011"/>
    <w:rsid w:val="008B1FF6"/>
    <w:rsid w:val="008B60C2"/>
    <w:rsid w:val="008B76E0"/>
    <w:rsid w:val="008C0442"/>
    <w:rsid w:val="008C6843"/>
    <w:rsid w:val="008D3774"/>
    <w:rsid w:val="008D4ECC"/>
    <w:rsid w:val="008E55CC"/>
    <w:rsid w:val="008E64C3"/>
    <w:rsid w:val="008E6EE6"/>
    <w:rsid w:val="008F0C9A"/>
    <w:rsid w:val="008F21CB"/>
    <w:rsid w:val="008F2313"/>
    <w:rsid w:val="008F7A12"/>
    <w:rsid w:val="008F7C09"/>
    <w:rsid w:val="00900B50"/>
    <w:rsid w:val="00900E33"/>
    <w:rsid w:val="00903894"/>
    <w:rsid w:val="00907C4E"/>
    <w:rsid w:val="009100C9"/>
    <w:rsid w:val="00910AD0"/>
    <w:rsid w:val="00911298"/>
    <w:rsid w:val="009125BE"/>
    <w:rsid w:val="0091343B"/>
    <w:rsid w:val="00915E96"/>
    <w:rsid w:val="00922C31"/>
    <w:rsid w:val="0092312B"/>
    <w:rsid w:val="0093107E"/>
    <w:rsid w:val="009345C6"/>
    <w:rsid w:val="009357BB"/>
    <w:rsid w:val="00936BDA"/>
    <w:rsid w:val="0094280E"/>
    <w:rsid w:val="00951970"/>
    <w:rsid w:val="00955AB9"/>
    <w:rsid w:val="00957405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180E"/>
    <w:rsid w:val="009A4D0B"/>
    <w:rsid w:val="009B0FB4"/>
    <w:rsid w:val="009B6291"/>
    <w:rsid w:val="009C15E7"/>
    <w:rsid w:val="009C6AA8"/>
    <w:rsid w:val="009D13CD"/>
    <w:rsid w:val="009D2F6D"/>
    <w:rsid w:val="009D7A92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54A7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65F1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55AD"/>
    <w:rsid w:val="00B663BC"/>
    <w:rsid w:val="00B67105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6822"/>
    <w:rsid w:val="00BE7107"/>
    <w:rsid w:val="00BF164E"/>
    <w:rsid w:val="00BF42C2"/>
    <w:rsid w:val="00C0251B"/>
    <w:rsid w:val="00C13928"/>
    <w:rsid w:val="00C15ABF"/>
    <w:rsid w:val="00C15BB4"/>
    <w:rsid w:val="00C15E81"/>
    <w:rsid w:val="00C16130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71BD"/>
    <w:rsid w:val="00CB50B7"/>
    <w:rsid w:val="00CC1718"/>
    <w:rsid w:val="00CC2813"/>
    <w:rsid w:val="00CC4A57"/>
    <w:rsid w:val="00CD5830"/>
    <w:rsid w:val="00CE11D9"/>
    <w:rsid w:val="00CE164C"/>
    <w:rsid w:val="00CE450F"/>
    <w:rsid w:val="00CE56E3"/>
    <w:rsid w:val="00CE6070"/>
    <w:rsid w:val="00CE6E80"/>
    <w:rsid w:val="00D01D8E"/>
    <w:rsid w:val="00D05B95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55DCA"/>
    <w:rsid w:val="00D563F1"/>
    <w:rsid w:val="00D63F60"/>
    <w:rsid w:val="00D6408F"/>
    <w:rsid w:val="00D656D8"/>
    <w:rsid w:val="00D65E1A"/>
    <w:rsid w:val="00D66B25"/>
    <w:rsid w:val="00D67FAA"/>
    <w:rsid w:val="00D70308"/>
    <w:rsid w:val="00D707CB"/>
    <w:rsid w:val="00D71EBF"/>
    <w:rsid w:val="00D72B1B"/>
    <w:rsid w:val="00D75418"/>
    <w:rsid w:val="00D75CF7"/>
    <w:rsid w:val="00D91B8E"/>
    <w:rsid w:val="00D945A7"/>
    <w:rsid w:val="00DA2193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571"/>
    <w:rsid w:val="00DF3236"/>
    <w:rsid w:val="00DF3B89"/>
    <w:rsid w:val="00DF67CF"/>
    <w:rsid w:val="00E00C9F"/>
    <w:rsid w:val="00E01F27"/>
    <w:rsid w:val="00E022FE"/>
    <w:rsid w:val="00E02830"/>
    <w:rsid w:val="00E06342"/>
    <w:rsid w:val="00E131F9"/>
    <w:rsid w:val="00E14A3F"/>
    <w:rsid w:val="00E14DDF"/>
    <w:rsid w:val="00E15924"/>
    <w:rsid w:val="00E177AB"/>
    <w:rsid w:val="00E20CB0"/>
    <w:rsid w:val="00E26511"/>
    <w:rsid w:val="00E2685A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80A68"/>
    <w:rsid w:val="00E80E18"/>
    <w:rsid w:val="00E80F75"/>
    <w:rsid w:val="00E95DD8"/>
    <w:rsid w:val="00E9746F"/>
    <w:rsid w:val="00EA3BF2"/>
    <w:rsid w:val="00EA5D5C"/>
    <w:rsid w:val="00EA6F9A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4FA1"/>
    <w:rsid w:val="00EE0A0B"/>
    <w:rsid w:val="00EE566D"/>
    <w:rsid w:val="00EE6E3C"/>
    <w:rsid w:val="00EF11D8"/>
    <w:rsid w:val="00EF1946"/>
    <w:rsid w:val="00EF48C1"/>
    <w:rsid w:val="00EF5AF5"/>
    <w:rsid w:val="00F01650"/>
    <w:rsid w:val="00F0244F"/>
    <w:rsid w:val="00F046DF"/>
    <w:rsid w:val="00F13A84"/>
    <w:rsid w:val="00F17818"/>
    <w:rsid w:val="00F20ACB"/>
    <w:rsid w:val="00F27ABF"/>
    <w:rsid w:val="00F3141D"/>
    <w:rsid w:val="00F348E5"/>
    <w:rsid w:val="00F34B47"/>
    <w:rsid w:val="00F34F57"/>
    <w:rsid w:val="00F35CA4"/>
    <w:rsid w:val="00F41523"/>
    <w:rsid w:val="00F43886"/>
    <w:rsid w:val="00F460D2"/>
    <w:rsid w:val="00F46D03"/>
    <w:rsid w:val="00F52FB7"/>
    <w:rsid w:val="00F5544D"/>
    <w:rsid w:val="00F637F1"/>
    <w:rsid w:val="00F655DC"/>
    <w:rsid w:val="00F664FE"/>
    <w:rsid w:val="00F73C90"/>
    <w:rsid w:val="00F75A6F"/>
    <w:rsid w:val="00F75D07"/>
    <w:rsid w:val="00F77DB6"/>
    <w:rsid w:val="00F852E4"/>
    <w:rsid w:val="00FA2123"/>
    <w:rsid w:val="00FA4406"/>
    <w:rsid w:val="00FB0979"/>
    <w:rsid w:val="00FB1AAD"/>
    <w:rsid w:val="00FC0760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D472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472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D4726E"/>
    <w:rPr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1"/>
    <w:uiPriority w:val="99"/>
    <w:semiHidden/>
    <w:rsid w:val="00D4726E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E51396"/>
    <w:rPr>
      <w:i/>
      <w:sz w:val="24"/>
    </w:rPr>
  </w:style>
  <w:style w:type="character" w:styleId="aa">
    <w:name w:val="Emphasis"/>
    <w:basedOn w:val="a1"/>
    <w:uiPriority w:val="99"/>
    <w:qFormat/>
    <w:rsid w:val="00E51396"/>
    <w:rPr>
      <w:i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726E"/>
    <w:rPr>
      <w:sz w:val="0"/>
      <w:szCs w:val="0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1"/>
    <w:uiPriority w:val="99"/>
    <w:semiHidden/>
    <w:rsid w:val="00D4726E"/>
    <w:rPr>
      <w:sz w:val="24"/>
      <w:szCs w:val="24"/>
    </w:rPr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153190"/>
    <w:rPr>
      <w:sz w:val="24"/>
    </w:rPr>
  </w:style>
  <w:style w:type="character" w:styleId="af">
    <w:name w:val="annotation reference"/>
    <w:basedOn w:val="a1"/>
    <w:uiPriority w:val="99"/>
    <w:rsid w:val="00E41338"/>
    <w:rPr>
      <w:sz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rsid w:val="00D4726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bCs/>
    </w:rPr>
  </w:style>
  <w:style w:type="character" w:customStyle="1" w:styleId="CommentSubjectChar">
    <w:name w:val="Comment Subject Char"/>
    <w:basedOn w:val="af1"/>
    <w:uiPriority w:val="99"/>
    <w:semiHidden/>
    <w:rsid w:val="00D4726E"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locked/>
    <w:rsid w:val="00E41338"/>
    <w:rPr>
      <w:b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rsid w:val="00D4726E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0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1"/>
    <w:uiPriority w:val="99"/>
    <w:semiHidden/>
    <w:rsid w:val="00D4726E"/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1"/>
    <w:uiPriority w:val="99"/>
    <w:semiHidden/>
    <w:rsid w:val="00D4726E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1"/>
    <w:uiPriority w:val="11"/>
    <w:rsid w:val="00D4726E"/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Hyperlink"/>
    <w:basedOn w:val="a1"/>
    <w:uiPriority w:val="99"/>
    <w:rsid w:val="00622A77"/>
    <w:rPr>
      <w:color w:val="0000FF"/>
      <w:u w:val="single"/>
    </w:rPr>
  </w:style>
  <w:style w:type="paragraph" w:styleId="3">
    <w:name w:val="Body Text Indent 3"/>
    <w:basedOn w:val="a0"/>
    <w:link w:val="30"/>
    <w:uiPriority w:val="99"/>
    <w:rsid w:val="00C161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1"/>
    <w:uiPriority w:val="99"/>
    <w:semiHidden/>
    <w:rsid w:val="00D4726E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a0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10">
    <w:name w:val="Заголовок 1 Знак"/>
    <w:link w:val="1"/>
    <w:uiPriority w:val="99"/>
    <w:locked/>
    <w:rsid w:val="00745D30"/>
    <w:rPr>
      <w:b/>
      <w:sz w:val="24"/>
    </w:rPr>
  </w:style>
  <w:style w:type="character" w:styleId="afb">
    <w:name w:val="Strong"/>
    <w:basedOn w:val="a1"/>
    <w:uiPriority w:val="99"/>
    <w:qFormat/>
    <w:rsid w:val="00BE6822"/>
    <w:rPr>
      <w:b/>
    </w:rPr>
  </w:style>
  <w:style w:type="paragraph" w:customStyle="1" w:styleId="msonormalbullet2gifbullet1gif">
    <w:name w:val="msonormalbullet2gifbullet1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D472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472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a0"/>
    <w:uiPriority w:val="99"/>
    <w:rsid w:val="00F17818"/>
  </w:style>
  <w:style w:type="paragraph" w:customStyle="1" w:styleId="Style2">
    <w:name w:val="Style2"/>
    <w:basedOn w:val="a0"/>
    <w:uiPriority w:val="99"/>
    <w:rsid w:val="00F17818"/>
  </w:style>
  <w:style w:type="paragraph" w:customStyle="1" w:styleId="Style3">
    <w:name w:val="Style3"/>
    <w:basedOn w:val="a0"/>
    <w:uiPriority w:val="99"/>
    <w:rsid w:val="00F17818"/>
  </w:style>
  <w:style w:type="paragraph" w:customStyle="1" w:styleId="Style4">
    <w:name w:val="Style4"/>
    <w:basedOn w:val="a0"/>
    <w:uiPriority w:val="99"/>
    <w:rsid w:val="00F17818"/>
  </w:style>
  <w:style w:type="paragraph" w:customStyle="1" w:styleId="Style5">
    <w:name w:val="Style5"/>
    <w:basedOn w:val="a0"/>
    <w:uiPriority w:val="99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uiPriority w:val="99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a0"/>
    <w:uiPriority w:val="99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uiPriority w:val="99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uiPriority w:val="99"/>
    <w:rsid w:val="007754E4"/>
  </w:style>
  <w:style w:type="paragraph" w:customStyle="1" w:styleId="Style16">
    <w:name w:val="Style16"/>
    <w:basedOn w:val="a0"/>
    <w:uiPriority w:val="99"/>
    <w:rsid w:val="007754E4"/>
  </w:style>
  <w:style w:type="paragraph" w:customStyle="1" w:styleId="Style17">
    <w:name w:val="Style17"/>
    <w:basedOn w:val="a0"/>
    <w:uiPriority w:val="99"/>
    <w:rsid w:val="007754E4"/>
  </w:style>
  <w:style w:type="paragraph" w:customStyle="1" w:styleId="Style18">
    <w:name w:val="Style18"/>
    <w:basedOn w:val="a0"/>
    <w:uiPriority w:val="99"/>
    <w:rsid w:val="007754E4"/>
  </w:style>
  <w:style w:type="paragraph" w:customStyle="1" w:styleId="Style19">
    <w:name w:val="Style19"/>
    <w:basedOn w:val="a0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0"/>
    <w:uiPriority w:val="99"/>
    <w:rsid w:val="007754E4"/>
  </w:style>
  <w:style w:type="paragraph" w:customStyle="1" w:styleId="Style21">
    <w:name w:val="Style21"/>
    <w:basedOn w:val="a0"/>
    <w:uiPriority w:val="99"/>
    <w:rsid w:val="007754E4"/>
  </w:style>
  <w:style w:type="paragraph" w:customStyle="1" w:styleId="Style22">
    <w:name w:val="Style22"/>
    <w:basedOn w:val="a0"/>
    <w:uiPriority w:val="99"/>
    <w:rsid w:val="007754E4"/>
  </w:style>
  <w:style w:type="paragraph" w:customStyle="1" w:styleId="Style23">
    <w:name w:val="Style23"/>
    <w:basedOn w:val="a0"/>
    <w:uiPriority w:val="99"/>
    <w:rsid w:val="007754E4"/>
  </w:style>
  <w:style w:type="paragraph" w:customStyle="1" w:styleId="Style24">
    <w:name w:val="Style24"/>
    <w:basedOn w:val="a0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0"/>
    <w:uiPriority w:val="99"/>
    <w:rsid w:val="007754E4"/>
  </w:style>
  <w:style w:type="paragraph" w:customStyle="1" w:styleId="Style26">
    <w:name w:val="Style26"/>
    <w:basedOn w:val="a0"/>
    <w:uiPriority w:val="99"/>
    <w:rsid w:val="007754E4"/>
  </w:style>
  <w:style w:type="paragraph" w:customStyle="1" w:styleId="Style27">
    <w:name w:val="Style27"/>
    <w:basedOn w:val="a0"/>
    <w:uiPriority w:val="99"/>
    <w:rsid w:val="007754E4"/>
  </w:style>
  <w:style w:type="paragraph" w:customStyle="1" w:styleId="Style28">
    <w:name w:val="Style28"/>
    <w:basedOn w:val="a0"/>
    <w:uiPriority w:val="99"/>
    <w:rsid w:val="007754E4"/>
  </w:style>
  <w:style w:type="paragraph" w:customStyle="1" w:styleId="Style29">
    <w:name w:val="Style29"/>
    <w:basedOn w:val="a0"/>
    <w:uiPriority w:val="99"/>
    <w:rsid w:val="007754E4"/>
  </w:style>
  <w:style w:type="paragraph" w:customStyle="1" w:styleId="Style30">
    <w:name w:val="Style30"/>
    <w:basedOn w:val="a0"/>
    <w:uiPriority w:val="99"/>
    <w:rsid w:val="007754E4"/>
  </w:style>
  <w:style w:type="paragraph" w:customStyle="1" w:styleId="Style31">
    <w:name w:val="Style31"/>
    <w:basedOn w:val="a0"/>
    <w:uiPriority w:val="99"/>
    <w:rsid w:val="007754E4"/>
  </w:style>
  <w:style w:type="paragraph" w:customStyle="1" w:styleId="Style32">
    <w:name w:val="Style32"/>
    <w:basedOn w:val="a0"/>
    <w:uiPriority w:val="99"/>
    <w:rsid w:val="007754E4"/>
  </w:style>
  <w:style w:type="paragraph" w:customStyle="1" w:styleId="Style33">
    <w:name w:val="Style33"/>
    <w:basedOn w:val="a0"/>
    <w:uiPriority w:val="99"/>
    <w:rsid w:val="007754E4"/>
  </w:style>
  <w:style w:type="paragraph" w:customStyle="1" w:styleId="Style34">
    <w:name w:val="Style34"/>
    <w:basedOn w:val="a0"/>
    <w:uiPriority w:val="99"/>
    <w:rsid w:val="007754E4"/>
  </w:style>
  <w:style w:type="paragraph" w:customStyle="1" w:styleId="Style35">
    <w:name w:val="Style35"/>
    <w:basedOn w:val="a0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D4726E"/>
    <w:rPr>
      <w:sz w:val="24"/>
      <w:szCs w:val="24"/>
    </w:rPr>
  </w:style>
  <w:style w:type="character" w:styleId="a6">
    <w:name w:val="page number"/>
    <w:basedOn w:val="a1"/>
    <w:uiPriority w:val="99"/>
    <w:rsid w:val="0087519F"/>
    <w:rPr>
      <w:rFonts w:cs="Times New Roman"/>
    </w:rPr>
  </w:style>
  <w:style w:type="table" w:styleId="a7">
    <w:name w:val="Table Grid"/>
    <w:basedOn w:val="a2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0"/>
    <w:uiPriority w:val="99"/>
    <w:rsid w:val="00D67FAA"/>
  </w:style>
  <w:style w:type="paragraph" w:customStyle="1" w:styleId="Style63">
    <w:name w:val="Style63"/>
    <w:basedOn w:val="a0"/>
    <w:uiPriority w:val="99"/>
    <w:rsid w:val="00D67FAA"/>
  </w:style>
  <w:style w:type="paragraph" w:customStyle="1" w:styleId="Style70">
    <w:name w:val="Style70"/>
    <w:basedOn w:val="a0"/>
    <w:uiPriority w:val="99"/>
    <w:rsid w:val="00D67FAA"/>
  </w:style>
  <w:style w:type="paragraph" w:customStyle="1" w:styleId="Style79">
    <w:name w:val="Style79"/>
    <w:basedOn w:val="a0"/>
    <w:uiPriority w:val="99"/>
    <w:rsid w:val="00D67FAA"/>
  </w:style>
  <w:style w:type="paragraph" w:customStyle="1" w:styleId="Style80">
    <w:name w:val="Style80"/>
    <w:basedOn w:val="a0"/>
    <w:uiPriority w:val="99"/>
    <w:rsid w:val="00D67FAA"/>
  </w:style>
  <w:style w:type="paragraph" w:customStyle="1" w:styleId="Style85">
    <w:name w:val="Style85"/>
    <w:basedOn w:val="a0"/>
    <w:uiPriority w:val="99"/>
    <w:rsid w:val="00D67FAA"/>
  </w:style>
  <w:style w:type="paragraph" w:customStyle="1" w:styleId="Style89">
    <w:name w:val="Style89"/>
    <w:basedOn w:val="a0"/>
    <w:uiPriority w:val="99"/>
    <w:rsid w:val="00D67FAA"/>
  </w:style>
  <w:style w:type="paragraph" w:customStyle="1" w:styleId="Style113">
    <w:name w:val="Style113"/>
    <w:basedOn w:val="a0"/>
    <w:uiPriority w:val="99"/>
    <w:rsid w:val="00D67FAA"/>
  </w:style>
  <w:style w:type="paragraph" w:customStyle="1" w:styleId="Style114">
    <w:name w:val="Style114"/>
    <w:basedOn w:val="a0"/>
    <w:uiPriority w:val="99"/>
    <w:rsid w:val="00D67FAA"/>
  </w:style>
  <w:style w:type="paragraph" w:customStyle="1" w:styleId="Style116">
    <w:name w:val="Style116"/>
    <w:basedOn w:val="a0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1"/>
    <w:uiPriority w:val="99"/>
    <w:semiHidden/>
    <w:rsid w:val="00D4726E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locked/>
    <w:rsid w:val="00E51396"/>
    <w:rPr>
      <w:i/>
      <w:sz w:val="24"/>
    </w:rPr>
  </w:style>
  <w:style w:type="character" w:styleId="aa">
    <w:name w:val="Emphasis"/>
    <w:basedOn w:val="a1"/>
    <w:uiPriority w:val="99"/>
    <w:qFormat/>
    <w:rsid w:val="00E51396"/>
    <w:rPr>
      <w:i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726E"/>
    <w:rPr>
      <w:sz w:val="0"/>
      <w:szCs w:val="0"/>
    </w:rPr>
  </w:style>
  <w:style w:type="paragraph" w:styleId="ad">
    <w:name w:val="header"/>
    <w:aliases w:val="Знак"/>
    <w:basedOn w:val="a0"/>
    <w:link w:val="ae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1"/>
    <w:uiPriority w:val="99"/>
    <w:semiHidden/>
    <w:rsid w:val="00D4726E"/>
    <w:rPr>
      <w:sz w:val="24"/>
      <w:szCs w:val="24"/>
    </w:rPr>
  </w:style>
  <w:style w:type="character" w:customStyle="1" w:styleId="ae">
    <w:name w:val="Верхний колонтитул Знак"/>
    <w:aliases w:val="Знак Знак"/>
    <w:link w:val="ad"/>
    <w:uiPriority w:val="99"/>
    <w:locked/>
    <w:rsid w:val="00153190"/>
    <w:rPr>
      <w:sz w:val="24"/>
    </w:rPr>
  </w:style>
  <w:style w:type="character" w:styleId="af">
    <w:name w:val="annotation reference"/>
    <w:basedOn w:val="a1"/>
    <w:uiPriority w:val="99"/>
    <w:rsid w:val="00E41338"/>
    <w:rPr>
      <w:sz w:val="16"/>
    </w:rPr>
  </w:style>
  <w:style w:type="paragraph" w:styleId="af0">
    <w:name w:val="annotation text"/>
    <w:basedOn w:val="a0"/>
    <w:link w:val="af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1"/>
    <w:uiPriority w:val="99"/>
    <w:semiHidden/>
    <w:rsid w:val="00D4726E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locked/>
    <w:rsid w:val="00E41338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rsid w:val="00E41338"/>
    <w:rPr>
      <w:b/>
      <w:bCs/>
    </w:rPr>
  </w:style>
  <w:style w:type="character" w:customStyle="1" w:styleId="CommentSubjectChar">
    <w:name w:val="Comment Subject Char"/>
    <w:basedOn w:val="af1"/>
    <w:uiPriority w:val="99"/>
    <w:semiHidden/>
    <w:rsid w:val="00D4726E"/>
    <w:rPr>
      <w:rFonts w:cs="Times New Roman"/>
      <w:b/>
      <w:bCs/>
      <w:sz w:val="20"/>
      <w:szCs w:val="20"/>
    </w:rPr>
  </w:style>
  <w:style w:type="character" w:customStyle="1" w:styleId="af3">
    <w:name w:val="Тема примечания Знак"/>
    <w:link w:val="af2"/>
    <w:uiPriority w:val="99"/>
    <w:locked/>
    <w:rsid w:val="00E41338"/>
    <w:rPr>
      <w:b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rsid w:val="00D4726E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locked/>
    <w:rsid w:val="00AA0E6B"/>
    <w:rPr>
      <w:rFonts w:cs="Times New Roman"/>
    </w:rPr>
  </w:style>
  <w:style w:type="character" w:styleId="af6">
    <w:name w:val="footnote reference"/>
    <w:basedOn w:val="a1"/>
    <w:uiPriority w:val="99"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0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0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1"/>
    <w:uiPriority w:val="99"/>
    <w:semiHidden/>
    <w:rsid w:val="00D4726E"/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</w:rPr>
  </w:style>
  <w:style w:type="paragraph" w:styleId="24">
    <w:name w:val="Body Text Indent 2"/>
    <w:basedOn w:val="a0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1"/>
    <w:uiPriority w:val="99"/>
    <w:semiHidden/>
    <w:rsid w:val="00D4726E"/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sz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1"/>
    <w:uiPriority w:val="11"/>
    <w:rsid w:val="00D4726E"/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Подзаголовок Знак"/>
    <w:link w:val="af8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a1"/>
    <w:uiPriority w:val="99"/>
    <w:rsid w:val="005154A1"/>
    <w:rPr>
      <w:rFonts w:cs="Times New Roman"/>
    </w:rPr>
  </w:style>
  <w:style w:type="character" w:customStyle="1" w:styleId="butback">
    <w:name w:val="butback"/>
    <w:basedOn w:val="a1"/>
    <w:uiPriority w:val="99"/>
    <w:rsid w:val="005154A1"/>
    <w:rPr>
      <w:rFonts w:cs="Times New Roman"/>
    </w:rPr>
  </w:style>
  <w:style w:type="character" w:customStyle="1" w:styleId="submenu-table">
    <w:name w:val="submenu-table"/>
    <w:basedOn w:val="a1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Hyperlink"/>
    <w:basedOn w:val="a1"/>
    <w:uiPriority w:val="99"/>
    <w:rsid w:val="00622A77"/>
    <w:rPr>
      <w:color w:val="0000FF"/>
      <w:u w:val="single"/>
    </w:rPr>
  </w:style>
  <w:style w:type="paragraph" w:styleId="3">
    <w:name w:val="Body Text Indent 3"/>
    <w:basedOn w:val="a0"/>
    <w:link w:val="30"/>
    <w:uiPriority w:val="99"/>
    <w:rsid w:val="00C1613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1"/>
    <w:uiPriority w:val="99"/>
    <w:semiHidden/>
    <w:rsid w:val="00D4726E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a0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10">
    <w:name w:val="Заголовок 1 Знак"/>
    <w:link w:val="1"/>
    <w:uiPriority w:val="99"/>
    <w:locked/>
    <w:rsid w:val="00745D30"/>
    <w:rPr>
      <w:b/>
      <w:sz w:val="24"/>
    </w:rPr>
  </w:style>
  <w:style w:type="character" w:styleId="afb">
    <w:name w:val="Strong"/>
    <w:basedOn w:val="a1"/>
    <w:uiPriority w:val="99"/>
    <w:qFormat/>
    <w:rsid w:val="00BE6822"/>
    <w:rPr>
      <w:b/>
    </w:rPr>
  </w:style>
  <w:style w:type="paragraph" w:customStyle="1" w:styleId="msonormalbullet2gifbullet1gif">
    <w:name w:val="msonormalbullet2gifbullet1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a0"/>
    <w:uiPriority w:val="99"/>
    <w:semiHidden/>
    <w:rsid w:val="007E15A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960.pdf&amp;show=dcatalogues/1/1134854/2960.pdf&amp;view=true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392292370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studentlibrary.ru/book/ISBN9785919301097" TargetMode="External"/><Relationship Id="rId22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6341</Words>
  <Characters>36147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42404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Алонцев В.В.</cp:lastModifiedBy>
  <cp:revision>2</cp:revision>
  <cp:lastPrinted>2018-11-28T08:01:00Z</cp:lastPrinted>
  <dcterms:created xsi:type="dcterms:W3CDTF">2020-11-12T08:30:00Z</dcterms:created>
  <dcterms:modified xsi:type="dcterms:W3CDTF">2020-11-12T08:30:00Z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