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87" w:rsidRPr="00F77958" w:rsidRDefault="00AB5837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6025" cy="7181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18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AB7" w:rsidRPr="00B661F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076950" cy="8667750"/>
            <wp:effectExtent l="19050" t="0" r="0" b="0"/>
            <wp:docPr id="5" name="Рисунок 2" descr="E:\_РП-17-18\Сканы-17\07.11.2017\380304\Балын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_РП-17-18\Сканы-17\07.11.2017\380304\Балынска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26D87" w:rsidRPr="00F77958">
        <w:rPr>
          <w:rFonts w:ascii="Times New Roman" w:hAnsi="Times New Roman" w:cs="Times New Roman"/>
        </w:rPr>
        <w:br w:type="page"/>
      </w:r>
    </w:p>
    <w:p w:rsidR="0047362D" w:rsidRDefault="00471EC1" w:rsidP="0047362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lastRenderedPageBreak/>
        <w:drawing>
          <wp:inline distT="0" distB="0" distL="0" distR="0">
            <wp:extent cx="6143625" cy="6696075"/>
            <wp:effectExtent l="19050" t="0" r="9525" b="0"/>
            <wp:docPr id="4" name="Рисунок 4" descr="C:\Users\Юля\Desktop\Hf,jxfz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Hf,jxfz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62D" w:rsidRDefault="0047362D">
      <w:pPr>
        <w:suppressAutoHyphens w:val="0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7F4148" w:rsidRPr="00F77958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F77958">
        <w:rPr>
          <w:b/>
          <w:bCs/>
        </w:rPr>
        <w:lastRenderedPageBreak/>
        <w:t>Цели освоения дисциплины</w:t>
      </w:r>
    </w:p>
    <w:p w:rsidR="007F4148" w:rsidRPr="00F77958" w:rsidRDefault="008937F1" w:rsidP="008937F1">
      <w:pPr>
        <w:pStyle w:val="Style9"/>
        <w:widowControl/>
        <w:rPr>
          <w:bCs/>
        </w:rPr>
      </w:pPr>
      <w:r w:rsidRPr="0069729E">
        <w:rPr>
          <w:bCs/>
        </w:rPr>
        <w:t xml:space="preserve">Цели освоения дисциплины «Информатика» </w:t>
      </w:r>
      <w:r w:rsidRPr="000F179A">
        <w:rPr>
          <w:bCs/>
        </w:rPr>
        <w:t>состо</w:t>
      </w:r>
      <w:r>
        <w:rPr>
          <w:bCs/>
        </w:rPr>
        <w:t>я</w:t>
      </w:r>
      <w:r w:rsidRPr="000F179A">
        <w:rPr>
          <w:bCs/>
        </w:rPr>
        <w:t>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</w:t>
      </w:r>
      <w:r>
        <w:rPr>
          <w:bCs/>
        </w:rPr>
        <w:t xml:space="preserve"> </w:t>
      </w:r>
      <w:proofErr w:type="gramStart"/>
      <w:r w:rsidR="00E14C41" w:rsidRPr="00F77958">
        <w:rPr>
          <w:bCs/>
        </w:rPr>
        <w:t>ВО</w:t>
      </w:r>
      <w:proofErr w:type="gramEnd"/>
      <w:r w:rsidR="00E14C41" w:rsidRPr="00F77958">
        <w:rPr>
          <w:bCs/>
        </w:rPr>
        <w:t xml:space="preserve"> </w:t>
      </w:r>
      <w:proofErr w:type="gramStart"/>
      <w:r w:rsidR="00E14C41" w:rsidRPr="00F77958">
        <w:rPr>
          <w:bCs/>
        </w:rPr>
        <w:t>по</w:t>
      </w:r>
      <w:proofErr w:type="gramEnd"/>
      <w:r w:rsidR="00E14C41" w:rsidRPr="00F77958">
        <w:rPr>
          <w:bCs/>
        </w:rPr>
        <w:t xml:space="preserve"> направлению </w:t>
      </w:r>
      <w:r w:rsidR="002E0C5A" w:rsidRPr="002E0C5A">
        <w:rPr>
          <w:bCs/>
        </w:rPr>
        <w:t>38.03.04 Государственное и муниципальное управление</w:t>
      </w:r>
      <w:r w:rsidR="00E14C41" w:rsidRPr="00F77958">
        <w:rPr>
          <w:bCs/>
        </w:rPr>
        <w:t>.</w:t>
      </w:r>
    </w:p>
    <w:p w:rsidR="007F4148" w:rsidRPr="00F77958" w:rsidRDefault="00E14C41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F77958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F77958">
        <w:rPr>
          <w:bCs/>
          <w:szCs w:val="22"/>
        </w:rPr>
        <w:t>Дисциплина является предшествующей для изучения дисциплин: «Документирование управленческой деятельности»,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«Информационные технологии в управлении политическими процессами», «Базы данных», «Проектная деятельность»,</w:t>
      </w:r>
      <w:r w:rsidR="00687B82">
        <w:rPr>
          <w:bCs/>
          <w:szCs w:val="22"/>
        </w:rPr>
        <w:t xml:space="preserve"> </w:t>
      </w:r>
      <w:r w:rsidRPr="00F77958">
        <w:rPr>
          <w:bCs/>
          <w:szCs w:val="22"/>
        </w:rPr>
        <w:t>учебной и производственной практик.</w:t>
      </w:r>
    </w:p>
    <w:p w:rsidR="007F4148" w:rsidRPr="00F77958" w:rsidRDefault="00E14C41" w:rsidP="004F614B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F77958">
        <w:rPr>
          <w:b/>
        </w:rPr>
        <w:t xml:space="preserve">Компетенции обучающегося, формируемые в результате освоения </w:t>
      </w:r>
      <w:r w:rsidRPr="00F77958">
        <w:rPr>
          <w:b/>
        </w:rPr>
        <w:br/>
        <w:t>дисциплины (модуля):</w:t>
      </w:r>
    </w:p>
    <w:p w:rsidR="007F4148" w:rsidRPr="00F77958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7"/>
        <w:gridCol w:w="8450"/>
      </w:tblGrid>
      <w:tr w:rsidR="002831BD" w:rsidRPr="002831BD" w:rsidTr="00B74F3D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2831BD" w:rsidTr="00B74F3D">
        <w:trPr>
          <w:trHeight w:val="848"/>
        </w:trPr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2831B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основные правила и методики </w:t>
            </w:r>
            <w:proofErr w:type="gramStart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использования компьютеризированных средств решения задач профессиональной деятельности</w:t>
            </w:r>
            <w:proofErr w:type="gramEnd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2831BD" w:rsidRDefault="002831BD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2831BD" w:rsidTr="00B74F3D">
        <w:tc>
          <w:tcPr>
            <w:tcW w:w="5000" w:type="pct"/>
            <w:gridSpan w:val="2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владением навыками сбора, обработки информации и участия в информатизации деятельности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соответствующих органов власти и организаций</w:t>
            </w:r>
          </w:p>
        </w:tc>
      </w:tr>
      <w:tr w:rsidR="002831BD" w:rsidRPr="002831BD" w:rsidTr="00B74F3D">
        <w:trPr>
          <w:trHeight w:val="359"/>
        </w:trPr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B814C8" w:rsidRDefault="002831BD" w:rsidP="00B7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2831BD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</w:t>
            </w:r>
            <w:proofErr w:type="gramStart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хранения и защиты информации оценивать достоверность информации, сопоставляя различные источники;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</w:t>
            </w:r>
            <w:proofErr w:type="gramStart"/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</w:t>
            </w:r>
            <w:proofErr w:type="gramEnd"/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 xml:space="preserve"> и организаций</w:t>
            </w:r>
          </w:p>
          <w:p w:rsidR="002831BD" w:rsidRPr="00CB58A2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2831BD" w:rsidTr="00B74F3D">
        <w:tc>
          <w:tcPr>
            <w:tcW w:w="832" w:type="pct"/>
          </w:tcPr>
          <w:p w:rsidR="002831BD" w:rsidRPr="002831BD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831BD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CB58A2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 w:rsidR="00687B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2831BD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E82026" w:rsidRDefault="002831BD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F7795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148" w:rsidRPr="00F77958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4. Структура и содержание дисциплины (модуля) 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4.1. Объем дисциплины и виды учебной работы</w:t>
      </w:r>
    </w:p>
    <w:p w:rsidR="007F4148" w:rsidRPr="00F77958" w:rsidRDefault="00E14C41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Общая трудоемкость дисциплины составляет 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зачетных единиц (</w:t>
      </w: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216</w:t>
      </w:r>
      <w:r w:rsidRPr="00F77958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часа).</w:t>
      </w:r>
    </w:p>
    <w:p w:rsidR="007F4148" w:rsidRPr="00F77958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78129F">
        <w:rPr>
          <w:rFonts w:ascii="Times New Roman" w:hAnsi="Times New Roman" w:cs="Times New Roman"/>
          <w:bCs/>
        </w:rPr>
        <w:t>к</w:t>
      </w:r>
      <w:proofErr w:type="gramEnd"/>
      <w:r w:rsidRPr="0078129F">
        <w:rPr>
          <w:rFonts w:ascii="Times New Roman" w:hAnsi="Times New Roman" w:cs="Times New Roman"/>
          <w:bCs/>
        </w:rPr>
        <w:t>онтактная</w:t>
      </w:r>
      <w:r w:rsidRPr="00F77958">
        <w:rPr>
          <w:rFonts w:ascii="Times New Roman" w:hAnsi="Times New Roman" w:cs="Times New Roman"/>
          <w:bCs/>
          <w:sz w:val="24"/>
        </w:rPr>
        <w:t xml:space="preserve"> работа – </w:t>
      </w:r>
      <w:r w:rsidR="00441C93">
        <w:rPr>
          <w:rFonts w:ascii="Times New Roman" w:hAnsi="Times New Roman" w:cs="Times New Roman"/>
          <w:bCs/>
          <w:color w:val="000000"/>
          <w:sz w:val="20"/>
        </w:rPr>
        <w:t>8,6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  <w:sz w:val="24"/>
        </w:rPr>
        <w:t>акад. часов: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Cs/>
        </w:rPr>
        <w:t>аудиторная</w:t>
      </w:r>
      <w:proofErr w:type="gramEnd"/>
      <w:r w:rsidRPr="00F77958">
        <w:rPr>
          <w:rFonts w:ascii="Times New Roman" w:hAnsi="Times New Roman" w:cs="Times New Roman"/>
          <w:bCs/>
        </w:rPr>
        <w:t xml:space="preserve"> – </w:t>
      </w:r>
      <w:r w:rsidR="00441C93">
        <w:rPr>
          <w:rFonts w:ascii="Times New Roman" w:hAnsi="Times New Roman" w:cs="Times New Roman"/>
          <w:bCs/>
        </w:rPr>
        <w:t>6</w:t>
      </w:r>
      <w:r w:rsidRPr="00F77958">
        <w:rPr>
          <w:rFonts w:ascii="Times New Roman" w:hAnsi="Times New Roman" w:cs="Times New Roman"/>
          <w:bCs/>
        </w:rPr>
        <w:t xml:space="preserve"> акад. часов;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Cs/>
        </w:rPr>
        <w:t>внеаудиторная</w:t>
      </w:r>
      <w:proofErr w:type="gramEnd"/>
      <w:r w:rsidRPr="00F77958">
        <w:rPr>
          <w:rFonts w:ascii="Times New Roman" w:hAnsi="Times New Roman" w:cs="Times New Roman"/>
          <w:bCs/>
        </w:rPr>
        <w:t xml:space="preserve"> – </w:t>
      </w:r>
      <w:r w:rsidR="00441C93">
        <w:rPr>
          <w:rFonts w:ascii="Times New Roman" w:hAnsi="Times New Roman" w:cs="Times New Roman"/>
          <w:bCs/>
          <w:color w:val="000000"/>
          <w:sz w:val="20"/>
        </w:rPr>
        <w:t>2,6</w:t>
      </w:r>
      <w:r w:rsidRPr="00F77958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 xml:space="preserve">акад. часов </w:t>
      </w:r>
    </w:p>
    <w:p w:rsidR="007F4148" w:rsidRPr="00F77958" w:rsidRDefault="00E14C41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Cs/>
        </w:rPr>
        <w:t xml:space="preserve">самостоятельная работа – </w:t>
      </w:r>
      <w:r w:rsidR="00441C93">
        <w:rPr>
          <w:rFonts w:ascii="Times New Roman" w:hAnsi="Times New Roman" w:cs="Times New Roman"/>
          <w:bCs/>
          <w:color w:val="000000"/>
          <w:sz w:val="20"/>
        </w:rPr>
        <w:t>198,7</w:t>
      </w:r>
      <w:r w:rsidR="00687B82">
        <w:rPr>
          <w:rFonts w:ascii="Times New Roman" w:hAnsi="Times New Roman" w:cs="Times New Roman"/>
          <w:bCs/>
          <w:color w:val="000000"/>
          <w:sz w:val="20"/>
        </w:rPr>
        <w:t xml:space="preserve"> </w:t>
      </w:r>
      <w:r w:rsidRPr="00F77958">
        <w:rPr>
          <w:rFonts w:ascii="Times New Roman" w:hAnsi="Times New Roman" w:cs="Times New Roman"/>
          <w:bCs/>
        </w:rPr>
        <w:t>акад. часов;</w:t>
      </w:r>
    </w:p>
    <w:p w:rsidR="00B74F3D" w:rsidRDefault="00E14C41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  <w:r w:rsidRPr="0078129F">
        <w:rPr>
          <w:rFonts w:ascii="Times New Roman" w:hAnsi="Times New Roman" w:cs="Times New Roman"/>
          <w:bCs/>
        </w:rPr>
        <w:t>контроль</w:t>
      </w:r>
      <w:r w:rsidRPr="00F77958">
        <w:rPr>
          <w:rFonts w:ascii="Times New Roman" w:hAnsi="Times New Roman" w:cs="Times New Roman"/>
          <w:bCs/>
          <w:sz w:val="24"/>
        </w:rPr>
        <w:t xml:space="preserve"> – </w:t>
      </w:r>
      <w:r w:rsidR="00B74F3D">
        <w:rPr>
          <w:rFonts w:ascii="Times New Roman" w:hAnsi="Times New Roman" w:cs="Times New Roman"/>
          <w:bCs/>
          <w:sz w:val="24"/>
        </w:rPr>
        <w:t>8</w:t>
      </w:r>
      <w:r w:rsidR="0078129F">
        <w:rPr>
          <w:rFonts w:ascii="Times New Roman" w:hAnsi="Times New Roman" w:cs="Times New Roman"/>
          <w:bCs/>
          <w:sz w:val="24"/>
        </w:rPr>
        <w:t>,7</w:t>
      </w:r>
      <w:r w:rsidR="00B74F3D" w:rsidRPr="00B74F3D">
        <w:rPr>
          <w:rFonts w:ascii="Times New Roman" w:hAnsi="Times New Roman" w:cs="Times New Roman"/>
          <w:bCs/>
        </w:rPr>
        <w:t xml:space="preserve"> </w:t>
      </w:r>
      <w:r w:rsidR="00B74F3D" w:rsidRPr="00F77958">
        <w:rPr>
          <w:rFonts w:ascii="Times New Roman" w:hAnsi="Times New Roman" w:cs="Times New Roman"/>
          <w:bCs/>
        </w:rPr>
        <w:t>акад. часов</w:t>
      </w:r>
    </w:p>
    <w:tbl>
      <w:tblPr>
        <w:tblW w:w="2133" w:type="pct"/>
        <w:jc w:val="center"/>
        <w:tblLook w:val="04A0"/>
      </w:tblPr>
      <w:tblGrid>
        <w:gridCol w:w="783"/>
        <w:gridCol w:w="667"/>
        <w:gridCol w:w="738"/>
        <w:gridCol w:w="533"/>
        <w:gridCol w:w="529"/>
        <w:gridCol w:w="1074"/>
      </w:tblGrid>
      <w:tr w:rsidR="00B74F3D" w:rsidRPr="008E6F31" w:rsidTr="00B74F3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курс</w:t>
            </w:r>
          </w:p>
        </w:tc>
      </w:tr>
      <w:tr w:rsidR="00B74F3D" w:rsidRPr="008E6F31" w:rsidTr="00B74F3D">
        <w:trPr>
          <w:trHeight w:val="300"/>
          <w:jc w:val="center"/>
        </w:trPr>
        <w:tc>
          <w:tcPr>
            <w:tcW w:w="253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Установочная  сессия</w:t>
            </w:r>
          </w:p>
        </w:tc>
        <w:tc>
          <w:tcPr>
            <w:tcW w:w="247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зимняя сессия</w:t>
            </w:r>
          </w:p>
        </w:tc>
      </w:tr>
      <w:tr w:rsidR="00B74F3D" w:rsidRPr="008E6F31" w:rsidTr="00B74F3D">
        <w:trPr>
          <w:trHeight w:val="315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</w:t>
            </w:r>
            <w:proofErr w:type="spellEnd"/>
            <w:proofErr w:type="gramEnd"/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контроль</w:t>
            </w:r>
          </w:p>
        </w:tc>
      </w:tr>
      <w:tr w:rsidR="00B74F3D" w:rsidRPr="008E6F31" w:rsidTr="00B74F3D">
        <w:trPr>
          <w:trHeight w:val="315"/>
          <w:jc w:val="center"/>
        </w:trPr>
        <w:tc>
          <w:tcPr>
            <w:tcW w:w="9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4C6EC5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7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4C6EC5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B74F3D" w:rsidRPr="008E6F31" w:rsidRDefault="00B74F3D" w:rsidP="00B74F3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Pr="004C6E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з</w:t>
            </w:r>
            <w:proofErr w:type="gramEnd"/>
          </w:p>
        </w:tc>
      </w:tr>
    </w:tbl>
    <w:p w:rsidR="00B74F3D" w:rsidRPr="00F77958" w:rsidRDefault="00B74F3D" w:rsidP="0078129F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bCs/>
          <w:sz w:val="24"/>
        </w:r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  <w:sectPr w:rsidR="009E74DA" w:rsidRPr="00F77958" w:rsidSect="007F4148">
          <w:footerReference w:type="default" r:id="rId11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:rsidR="009E74DA" w:rsidRPr="00F77958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F77958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F77958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tbl>
      <w:tblPr>
        <w:tblW w:w="4882" w:type="pct"/>
        <w:tblLayout w:type="fixed"/>
        <w:tblLook w:val="04A0"/>
      </w:tblPr>
      <w:tblGrid>
        <w:gridCol w:w="4908"/>
        <w:gridCol w:w="420"/>
        <w:gridCol w:w="528"/>
        <w:gridCol w:w="887"/>
        <w:gridCol w:w="788"/>
        <w:gridCol w:w="3589"/>
        <w:gridCol w:w="2680"/>
        <w:gridCol w:w="1190"/>
      </w:tblGrid>
      <w:tr w:rsidR="00B74F3D" w:rsidRPr="008E6F31" w:rsidTr="00B74F3D">
        <w:trPr>
          <w:cantSplit/>
          <w:trHeight w:val="253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Аудиторная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контактная работа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текущего контроля успеваемости и 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B74F3D" w:rsidRPr="008E6F31" w:rsidTr="00B74F3D">
        <w:trPr>
          <w:cantSplit/>
          <w:trHeight w:val="253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1174B5" w:rsidRDefault="00B74F3D" w:rsidP="00B74F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1174B5" w:rsidRDefault="00B74F3D" w:rsidP="00B74F3D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Тема 3.1.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образовательным порталом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университема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Подбор, описание, экспертная оценка сайтов Интернет. Подготовка к компьютерному тестированию. Самостоятельная работа с </w:t>
            </w:r>
            <w:proofErr w:type="spellStart"/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интернет-источниками</w:t>
            </w:r>
            <w:proofErr w:type="spellEnd"/>
            <w:proofErr w:type="gramEnd"/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ОПК- 6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з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WEB-технологий. Инструменты создания информационных объектов </w:t>
            </w:r>
            <w:proofErr w:type="gram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Word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Writer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Excel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E6F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Calc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Базовые алгоритмы.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ОПК-6</w:t>
            </w:r>
            <w:r w:rsidRPr="001174B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1174B5">
              <w:rPr>
                <w:rFonts w:ascii="Times New Roman" w:hAnsi="Times New Roman" w:cs="Times New Roman"/>
                <w:bCs/>
                <w:color w:val="000000"/>
              </w:rPr>
              <w:t>зув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6.1.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F77958" w:rsidRDefault="00B74F3D" w:rsidP="00B74F3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 xml:space="preserve">ПК-26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174B5">
              <w:rPr>
                <w:rFonts w:ascii="Times New Roman" w:eastAsia="Times New Roman" w:hAnsi="Times New Roman" w:cs="Times New Roman"/>
                <w:lang w:eastAsia="ru-RU"/>
              </w:rPr>
              <w:t>ув</w:t>
            </w:r>
            <w:proofErr w:type="spellEnd"/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Предаттестационное</w:t>
            </w:r>
            <w:proofErr w:type="spellEnd"/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4F3D" w:rsidRPr="008E6F31" w:rsidTr="00B74F3D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4C6EC5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4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233C47" w:rsidRDefault="00B74F3D" w:rsidP="00B74F3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8</w:t>
            </w:r>
            <w:r w:rsidRPr="008E6F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74F3D" w:rsidRPr="008E6F31" w:rsidRDefault="00B74F3D" w:rsidP="00B74F3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E6F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7F4148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p w:rsidR="009E74DA" w:rsidRPr="00B74F3D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eastAsia="ru-RU"/>
        </w:rPr>
        <w:sectPr w:rsidR="009E74DA" w:rsidRPr="00B74F3D" w:rsidSect="009E74DA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F77958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F77958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F77958">
        <w:rPr>
          <w:rFonts w:ascii="Times New Roman" w:hAnsi="Times New Roman" w:cs="Times New Roman"/>
        </w:rPr>
        <w:t>модульно-компетентностная</w:t>
      </w:r>
      <w:proofErr w:type="spellEnd"/>
      <w:r w:rsidRPr="00F77958">
        <w:rPr>
          <w:rFonts w:ascii="Times New Roman" w:hAnsi="Times New Roman" w:cs="Times New Roman"/>
        </w:rPr>
        <w:t xml:space="preserve"> технологии.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Реализация </w:t>
      </w:r>
      <w:proofErr w:type="spellStart"/>
      <w:r w:rsidRPr="00F77958">
        <w:rPr>
          <w:rFonts w:ascii="Times New Roman" w:hAnsi="Times New Roman" w:cs="Times New Roman"/>
        </w:rPr>
        <w:t>компетентностного</w:t>
      </w:r>
      <w:proofErr w:type="spellEnd"/>
      <w:r w:rsidRPr="00F77958">
        <w:rPr>
          <w:rFonts w:ascii="Times New Roman" w:hAnsi="Times New Roman" w:cs="Times New Roman"/>
        </w:rPr>
        <w:t xml:space="preserve">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</w:t>
      </w:r>
      <w:proofErr w:type="gramStart"/>
      <w:r w:rsidRPr="00F77958">
        <w:rPr>
          <w:rFonts w:ascii="Times New Roman" w:hAnsi="Times New Roman" w:cs="Times New Roman"/>
        </w:rPr>
        <w:t xml:space="preserve"> ,</w:t>
      </w:r>
      <w:proofErr w:type="gramEnd"/>
      <w:r w:rsidRPr="00F77958">
        <w:rPr>
          <w:rFonts w:ascii="Times New Roman" w:hAnsi="Times New Roman" w:cs="Times New Roman"/>
        </w:rPr>
        <w:t xml:space="preserve"> учета особенностей профессиональной деятельности выпускников и потребностей работодателей.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обзорные лекции</w:t>
      </w:r>
      <w:r w:rsidRPr="00F77958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информационные</w:t>
      </w:r>
      <w:r w:rsidRPr="00F77958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лекции-визуализации</w:t>
      </w:r>
      <w:r w:rsidRPr="00F77958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Семинар.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</w:t>
      </w:r>
      <w:r w:rsidRPr="00F77958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 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F77958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</w:rPr>
        <w:t>Проблемная лекция</w:t>
      </w:r>
      <w:r w:rsidRPr="00F77958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/>
          <w:i/>
        </w:rPr>
        <w:t>проблемная</w:t>
      </w:r>
      <w:proofErr w:type="gramEnd"/>
      <w:r w:rsidRPr="00F77958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F77958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F77958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F77958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Учебная игра – </w:t>
      </w:r>
      <w:r w:rsidRPr="00F77958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 xml:space="preserve">Деловая игра </w:t>
      </w:r>
      <w:r w:rsidRPr="00F77958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F77958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Творческий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Информационный проект</w:t>
      </w:r>
      <w:r w:rsidRPr="00F77958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F77958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F77958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F77958">
        <w:rPr>
          <w:rFonts w:ascii="Times New Roman" w:hAnsi="Times New Roman" w:cs="Times New Roman"/>
          <w:b/>
          <w:i/>
        </w:rPr>
        <w:t>Лекция-визуализация</w:t>
      </w:r>
      <w:r w:rsidRPr="00F77958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F77958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F77958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методы IT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F77958">
        <w:rPr>
          <w:rFonts w:ascii="Times New Roman" w:hAnsi="Times New Roman" w:cs="Times New Roman"/>
        </w:rPr>
        <w:t>e-Learning</w:t>
      </w:r>
      <w:proofErr w:type="spellEnd"/>
      <w:r w:rsidRPr="00F77958">
        <w:rPr>
          <w:rFonts w:ascii="Times New Roman" w:hAnsi="Times New Roman" w:cs="Times New Roman"/>
        </w:rPr>
        <w:t>).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</w:t>
      </w:r>
      <w:proofErr w:type="gramStart"/>
      <w:r w:rsidRPr="00F77958">
        <w:rPr>
          <w:rFonts w:ascii="Times New Roman" w:hAnsi="Times New Roman" w:cs="Times New Roman"/>
        </w:rPr>
        <w:t>на</w:t>
      </w:r>
      <w:proofErr w:type="gramEnd"/>
      <w:r w:rsidRPr="00F77958">
        <w:rPr>
          <w:rFonts w:ascii="Times New Roman" w:hAnsi="Times New Roman" w:cs="Times New Roman"/>
        </w:rPr>
        <w:t xml:space="preserve"> государственные образовательные интернет-ресурсы.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Компьютерный практикум.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Разработка Web-проектов.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F77958">
        <w:rPr>
          <w:rFonts w:ascii="Times New Roman" w:hAnsi="Times New Roman" w:cs="Times New Roman"/>
          <w:b/>
          <w:i/>
        </w:rPr>
        <w:t>case-study</w:t>
      </w:r>
      <w:proofErr w:type="spellEnd"/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F77958" w:rsidRDefault="004B3BC4" w:rsidP="00394A9A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F77958" w:rsidRDefault="004B3BC4" w:rsidP="00394A9A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F77958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t xml:space="preserve">6. Учебно-методическое обеспечение самостоятельной работы </w:t>
      </w:r>
      <w:proofErr w:type="gramStart"/>
      <w:r w:rsidRPr="00F77958">
        <w:rPr>
          <w:rFonts w:ascii="Times New Roman" w:hAnsi="Times New Roman" w:cs="Times New Roman"/>
          <w:b/>
          <w:i/>
        </w:rPr>
        <w:t>обучающихся</w:t>
      </w:r>
      <w:proofErr w:type="gramEnd"/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77958">
        <w:rPr>
          <w:rStyle w:val="FontStyle18"/>
          <w:b w:val="0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F77958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Содержание контрольной работы заочника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Содержание контрольной работы заочников 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1.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Подготовка и оформление реферата по заданной теме: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Темы рефератов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before="240"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Организация и средства человеко-машинного интерфейса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достижения в информатике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Данные и информация. Единицы информации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Экономические и правовые аспекты информационных технологий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Локальные компьютерные сети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 технологии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Интернет. Службы и возможности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почта и телеконференции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Технология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World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Wide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Web</w:t>
      </w:r>
      <w:proofErr w:type="spellEnd"/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Электронная коммерция в Интернете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Базы данных в Интернет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Безопасность в Интернет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Новейшие направления в области создания технологий программирования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Методы защиты информации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Системы защиты информации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баз данных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Защита информации от несанкционированного доступа методом криптопреобразования 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Защита цифровой информации методами стеганографии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Компьютерные вирусы, типы вирусов, методы борьбы с вирусами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Правовая охрана программ и данных. Защита информации.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Начала общей теории информации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Основы информационного моделирования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Интеллектуальные информационные системы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Информационные ресурсы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Информационный потенциал общества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Человек в информационном обществе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Технология создания гипертекстовых документов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Языки разметки гипертекстовых документов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Web-программирование</w:t>
      </w:r>
    </w:p>
    <w:p w:rsidR="004F614B" w:rsidRPr="008E6F31" w:rsidRDefault="004F614B" w:rsidP="00394A9A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ind w:left="851" w:hanging="709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Коллективное использование разнородных информационных ресурсов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2.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Выполнение индивидуальных заданий по темам: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Использование MS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Excel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для решения математических, логических и прикладных задач.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Исследование графических возможностей MS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Excel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. Визуализация результатов решения задач. 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Построение графиков функциональных зависимостей, </w:t>
      </w:r>
      <w:proofErr w:type="spellStart"/>
      <w:r w:rsidRPr="008E6F31">
        <w:rPr>
          <w:rFonts w:ascii="Times New Roman" w:eastAsia="Times New Roman" w:hAnsi="Times New Roman" w:cs="Times New Roman"/>
          <w:bCs/>
          <w:lang w:eastAsia="ru-RU"/>
        </w:rPr>
        <w:t>параметрически</w:t>
      </w:r>
      <w:proofErr w:type="spellEnd"/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 заданных функций, трехмерных поверхностей.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Модели решения задач с использованием базовых алгоритмов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ab/>
        <w:t>Алгоритмы расчетов с принятием решения по условию.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Алгоритмы поиска по критерию. Функции ВПР, СУММЕСЛИ, СЧЕТЕСЛИ. Сортировки и фильтры.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Решение задачи из предметной области.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Создание информационной системы предприятия.</w:t>
      </w:r>
    </w:p>
    <w:p w:rsidR="004F614B" w:rsidRPr="008E6F31" w:rsidRDefault="004F614B" w:rsidP="00394A9A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Подготовка отчета.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b/>
          <w:i/>
          <w:sz w:val="26"/>
          <w:lang w:eastAsia="ru-RU"/>
        </w:rPr>
      </w:pPr>
      <w:r w:rsidRPr="008E6F31">
        <w:rPr>
          <w:rFonts w:ascii="Times New Roman" w:eastAsia="Times New Roman" w:hAnsi="Times New Roman" w:cs="Georgia"/>
          <w:b/>
          <w:i/>
          <w:sz w:val="26"/>
          <w:lang w:eastAsia="ru-RU"/>
        </w:rPr>
        <w:t>Примерные аудиторные работы (АР):</w:t>
      </w:r>
    </w:p>
    <w:p w:rsidR="004F614B" w:rsidRPr="008E6F31" w:rsidRDefault="004F614B" w:rsidP="00394A9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</w:t>
      </w: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5.1. Базовые алгоритмы. Модели решения задач с использованием базовых алгоритмов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Задача. 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программу для вычисления значения функции в заданной точке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y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x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eastAsia="ru-RU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eastAsia="ru-RU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Times New Roman" w:hAnsi="Cambria Math" w:cs="Times New Roman"/>
                                <w:sz w:val="24"/>
                                <w:szCs w:val="24"/>
                                <w:lang w:val="en-US" w:eastAsia="ru-RU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radPr>
                      <m:deg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eastAsia="Times New Roman" w:hAnsi="Cambria Math" w:cs="Times New Roman"/>
                                <w:i/>
                                <w:sz w:val="24"/>
                                <w:szCs w:val="24"/>
                                <w:lang w:eastAsia="ru-RU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eastAsia="Times New Roman" w:hAnsi="Cambria Math" w:cs="Times New Roman"/>
                                    <w:i/>
                                    <w:sz w:val="24"/>
                                    <w:szCs w:val="24"/>
                                    <w:lang w:eastAsia="ru-RU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Times New Roman" w:hAnsi="Cambria Math" w:cs="Times New Roman"/>
                                    <w:sz w:val="24"/>
                                    <w:szCs w:val="24"/>
                                    <w:lang w:eastAsia="ru-RU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Times New Roman" w:hAnsi="Cambria Math" w:cs="Times New Roman"/>
                                            <w:sz w:val="24"/>
                                            <w:szCs w:val="24"/>
                                            <w:lang w:eastAsia="ru-RU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 w:cs="Times New Roman"/>
                                        <w:sz w:val="24"/>
                                        <w:szCs w:val="24"/>
                                        <w:lang w:eastAsia="ru-RU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-tg(πx)</m:t>
        </m:r>
      </m:oMath>
    </w:p>
    <w:p w:rsidR="004F614B" w:rsidRPr="008E6F31" w:rsidRDefault="004F614B" w:rsidP="00394A9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сту-дента</w:t>
      </w:r>
      <w:proofErr w:type="spellEnd"/>
      <w:proofErr w:type="gram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зависимости от него выставить общую оценку по правилу: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&lt; 2.8 – «неуд»; &lt;3.5 – «</w:t>
      </w:r>
      <w:proofErr w:type="spellStart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</w:t>
      </w:r>
      <w:proofErr w:type="spell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»; &lt;4.5 – «хорошо», иначе – «</w:t>
      </w:r>
      <w:proofErr w:type="spellStart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</w:t>
      </w:r>
      <w:proofErr w:type="spellEnd"/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614B" w:rsidRPr="008E6F31" w:rsidRDefault="004F614B" w:rsidP="00394A9A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Построить в ДСК график кусочно-заданной функции</w:t>
      </w:r>
      <w:r w:rsidRPr="008E6F31">
        <w:rPr>
          <w:rFonts w:ascii="Times New Roman" w:eastAsia="Times New Roman" w:hAnsi="Times New Roman" w:cs="Times New Roman"/>
          <w:position w:val="-108"/>
          <w:sz w:val="24"/>
          <w:szCs w:val="24"/>
          <w:lang w:eastAsia="ru-RU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2" o:title=""/>
          </v:shape>
          <o:OLEObject Type="Embed" ProgID="Equation.3" ShapeID="_x0000_i1025" DrawAspect="Content" ObjectID="_1647952178" r:id="rId13"/>
        </w:objec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left="426" w:firstLine="454"/>
        <w:contextualSpacing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8E6F31">
        <w:rPr>
          <w:rFonts w:ascii="Times New Roman" w:eastAsia="Times New Roman" w:hAnsi="Times New Roman" w:cs="Times New Roman"/>
          <w:b/>
          <w:bCs/>
          <w:i/>
          <w:lang w:eastAsia="ru-RU"/>
        </w:rPr>
        <w:t>Тема 5.2. Алгоритмы поиска по критерию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 xml:space="preserve">В таблице </w:t>
      </w:r>
      <w:r w:rsidRPr="008E6F31">
        <w:rPr>
          <w:rFonts w:ascii="Times New Roman" w:eastAsia="Times New Roman" w:hAnsi="Times New Roman" w:cs="Times New Roman"/>
          <w:b/>
          <w:bCs/>
          <w:lang w:eastAsia="ru-RU"/>
        </w:rPr>
        <w:t>«Студенты</w:t>
      </w:r>
      <w:r w:rsidRPr="008E6F31">
        <w:rPr>
          <w:rFonts w:ascii="Times New Roman" w:eastAsia="Times New Roman" w:hAnsi="Times New Roman" w:cs="Times New Roman"/>
          <w:bCs/>
          <w:lang w:eastAsia="ru-RU"/>
        </w:rPr>
        <w:t>» с полями (№ Зач, ФИО, Группа, Адрес, Стипендия). По заданным критериям произвести поиск информации</w:t>
      </w:r>
    </w:p>
    <w:p w:rsidR="004F614B" w:rsidRPr="008E6F31" w:rsidRDefault="004F614B" w:rsidP="00394A9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№ Зач получить ФИО,</w:t>
      </w:r>
    </w:p>
    <w:p w:rsidR="004F614B" w:rsidRPr="008E6F31" w:rsidRDefault="004F614B" w:rsidP="00394A9A">
      <w:pPr>
        <w:widowControl w:val="0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По ФИО – Адрес,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Создать формулы для ответа на вопросы:</w:t>
      </w:r>
    </w:p>
    <w:p w:rsidR="004F614B" w:rsidRPr="008E6F31" w:rsidRDefault="004F614B" w:rsidP="00394A9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учится в заданной группе?</w:t>
      </w:r>
    </w:p>
    <w:p w:rsidR="004F614B" w:rsidRPr="008E6F31" w:rsidRDefault="004F614B" w:rsidP="00394A9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суммарную стипендию в заданной группе.</w:t>
      </w:r>
    </w:p>
    <w:p w:rsidR="004F614B" w:rsidRPr="008E6F31" w:rsidRDefault="004F614B" w:rsidP="00394A9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Найти среднюю стипендию.</w:t>
      </w:r>
    </w:p>
    <w:p w:rsidR="004F614B" w:rsidRPr="008E6F31" w:rsidRDefault="004F614B" w:rsidP="00394A9A">
      <w:pPr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8E6F31">
        <w:rPr>
          <w:rFonts w:ascii="Times New Roman" w:eastAsia="Times New Roman" w:hAnsi="Times New Roman" w:cs="Times New Roman"/>
          <w:bCs/>
          <w:lang w:eastAsia="ru-RU"/>
        </w:rPr>
        <w:t>Сколько человек имеет фамилию на «К»?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ind w:firstLine="454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</w:t>
      </w:r>
      <w:r w:rsidRPr="008E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Вычислить </w:t>
      </w:r>
    </w:p>
    <w:p w:rsidR="004F614B" w:rsidRPr="008E6F31" w:rsidRDefault="004F614B" w:rsidP="004F614B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F31">
        <w:rPr>
          <w:rFonts w:ascii="Times New Roman" w:eastAsia="Times New Roman" w:hAnsi="Times New Roman" w:cs="Times New Roman"/>
          <w:color w:val="0000FF"/>
          <w:position w:val="-50"/>
          <w:sz w:val="24"/>
          <w:szCs w:val="24"/>
          <w:lang w:eastAsia="ru-RU"/>
        </w:rPr>
        <w:object w:dxaOrig="6220" w:dyaOrig="1120">
          <v:shape id="_x0000_i1026" type="#_x0000_t75" style="width:310.5pt;height:56.25pt" o:ole="">
            <v:imagedata r:id="rId14" o:title=""/>
          </v:shape>
          <o:OLEObject Type="Embed" ProgID="Equation.3" ShapeID="_x0000_i1026" DrawAspect="Content" ObjectID="_1647952179" r:id="rId15"/>
        </w:object>
      </w:r>
    </w:p>
    <w:p w:rsidR="004F614B" w:rsidRPr="008E6F31" w:rsidRDefault="004F614B" w:rsidP="004F614B">
      <w:pPr>
        <w:keepNext/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E8D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F937A2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F937A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F937A2" w:rsidTr="00B74F3D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Pr="00F937A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4F614B" w:rsidRDefault="00F937A2" w:rsidP="00394A9A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614B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Перечислите виды и правила создания запросов MS Access.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</w:tc>
      </w:tr>
      <w:tr w:rsidR="00F937A2" w:rsidRPr="00F937A2" w:rsidTr="00B74F3D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зачету: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27" type="#_x0000_t75" style="width:178.5pt;height:65.25pt" o:ole="">
                  <v:imagedata r:id="rId16" o:title=""/>
                </v:shape>
                <o:OLEObject Type="Embed" ProgID="Equation.3" ShapeID="_x0000_i1027" DrawAspect="Content" ObjectID="_1647952180" r:id="rId17"/>
              </w:object>
            </w:r>
          </w:p>
          <w:p w:rsidR="00F937A2" w:rsidRPr="00F937A2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F937A2" w:rsidRDefault="00F937A2" w:rsidP="00394A9A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сотрудниках предприятия,</w:t>
            </w:r>
            <w:r w:rsidR="00687B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элементами управления для ввода или выбора: Табельного номера, ФИО, должности, разряда, оклада. 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F937A2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Сохранить введенные данные на лист Excel.</w:t>
            </w: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F937A2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F937A2" w:rsidTr="004F614B">
        <w:trPr>
          <w:cantSplit/>
          <w:trHeight w:val="416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937A2" w:rsidRPr="00F937A2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ПК-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26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владением навыками сбора, обработки информации и участия в информатизации деятельности соответствующих органов власти и организаций</w:t>
            </w: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B814C8" w:rsidRDefault="00687B82" w:rsidP="00B74F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Знать виды связей в MS Access.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2831BD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31BD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  <w:r w:rsidRPr="00687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687B82" w:rsidRPr="00CB58A2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логических функций для решения прикладных задач.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применять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статистические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F937A2" w:rsidTr="00B74F3D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F937A2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CB58A2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58A2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687B82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E82026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687B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7B82" w:rsidRPr="00E82026" w:rsidRDefault="00687B82" w:rsidP="00394A9A">
            <w:pPr>
              <w:pStyle w:val="af0"/>
              <w:numPr>
                <w:ilvl w:val="0"/>
                <w:numId w:val="17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2831BD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Основные интернет-источники,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F937A2" w:rsidRDefault="00687B82" w:rsidP="00394A9A">
            <w:pPr>
              <w:widowControl w:val="0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интернет-источники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>найти материалы, содержащие документацию по</w:t>
            </w:r>
            <w:r w:rsidRPr="00F93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37A2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F937A2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Cambria" w:eastAsia="Times New Roman" w:hAnsi="Cambria" w:cs="Times New Roman"/>
                <w:color w:val="000000"/>
                <w:lang w:eastAsia="ru-RU"/>
              </w:rPr>
            </w:pPr>
            <w:r w:rsidRPr="00F937A2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Задание.</w:t>
            </w:r>
            <w:r w:rsidRPr="00F937A2">
              <w:rPr>
                <w:rFonts w:ascii="Cambria" w:eastAsia="Times New Roman" w:hAnsi="Cambria" w:cs="Times New Roman"/>
                <w:color w:val="000000"/>
                <w:lang w:eastAsia="ru-RU"/>
              </w:rPr>
              <w:t xml:space="preserve"> Дана база данных </w:t>
            </w:r>
            <w:r w:rsidRPr="00F937A2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F937A2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37A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F937A2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4B3BC4" w:rsidRPr="00F77958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F77958">
        <w:rPr>
          <w:rFonts w:ascii="Times New Roman" w:hAnsi="Times New Roman" w:cs="Times New Roman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8937F1" w:rsidRPr="00F77958" w:rsidRDefault="004B3BC4" w:rsidP="008937F1">
      <w:pPr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8937F1" w:rsidRDefault="004B3BC4" w:rsidP="004B3BC4">
      <w:pPr>
        <w:jc w:val="center"/>
        <w:rPr>
          <w:rFonts w:ascii="Times New Roman" w:hAnsi="Times New Roman" w:cs="Times New Roman"/>
          <w:b/>
        </w:rPr>
      </w:pPr>
      <w:r w:rsidRPr="008937F1">
        <w:rPr>
          <w:rFonts w:ascii="Times New Roman" w:hAnsi="Times New Roman" w:cs="Times New Roman"/>
          <w:b/>
        </w:rPr>
        <w:t>Показатели</w:t>
      </w:r>
      <w:r w:rsidR="008937F1" w:rsidRPr="008937F1">
        <w:rPr>
          <w:rFonts w:ascii="Times New Roman" w:hAnsi="Times New Roman" w:cs="Times New Roman"/>
          <w:b/>
        </w:rPr>
        <w:t xml:space="preserve"> и критерии оценивания экзамена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отлично</w:t>
      </w:r>
      <w:r w:rsidRPr="00F77958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хорошо</w:t>
      </w:r>
      <w:r w:rsidRPr="00F77958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удовлетворительно</w:t>
      </w:r>
      <w:r w:rsidRPr="00F77958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F77958" w:rsidRDefault="004B3BC4" w:rsidP="004B3BC4">
      <w:pPr>
        <w:jc w:val="both"/>
        <w:rPr>
          <w:rFonts w:ascii="Times New Roman" w:hAnsi="Times New Roman" w:cs="Times New Roman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937F1" w:rsidRDefault="004B3BC4" w:rsidP="008937F1">
      <w:pPr>
        <w:rPr>
          <w:rFonts w:ascii="Times New Roman" w:hAnsi="Times New Roman" w:cs="Times New Roman"/>
          <w:b/>
          <w:sz w:val="26"/>
          <w:szCs w:val="26"/>
        </w:rPr>
      </w:pPr>
      <w:r w:rsidRPr="00F77958">
        <w:rPr>
          <w:rFonts w:ascii="Times New Roman" w:hAnsi="Times New Roman" w:cs="Times New Roman"/>
        </w:rPr>
        <w:t>– на оценку «</w:t>
      </w:r>
      <w:r w:rsidRPr="00F77958">
        <w:rPr>
          <w:rFonts w:ascii="Times New Roman" w:hAnsi="Times New Roman" w:cs="Times New Roman"/>
          <w:b/>
        </w:rPr>
        <w:t>неудовлетворительно</w:t>
      </w:r>
      <w:r w:rsidRPr="00F77958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3657C3" w:rsidRPr="003657C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01471" w:rsidRPr="00F01471" w:rsidRDefault="00F01471" w:rsidP="00F01471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F01471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прикладного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Гаврилов,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Климов.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4-е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383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978-5-534-00814-2.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F01471">
        <w:rPr>
          <w:rFonts w:ascii="Times New Roman" w:eastAsiaTheme="minorEastAsia" w:hAnsi="Times New Roman"/>
        </w:rPr>
        <w:t xml:space="preserve"> </w:t>
      </w:r>
      <w:hyperlink r:id="rId18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под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редакцией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Трофимова.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959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978-5-9916-3894-4.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F01471">
        <w:rPr>
          <w:rFonts w:ascii="Times New Roman" w:eastAsiaTheme="minorEastAsia" w:hAnsi="Times New Roman"/>
        </w:rPr>
        <w:t xml:space="preserve"> </w:t>
      </w:r>
      <w:hyperlink r:id="rId19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01471">
        <w:rPr>
          <w:rFonts w:ascii="Times New Roman" w:eastAsia="Calibri" w:hAnsi="Times New Roman" w:cs="Times New Roman"/>
          <w:sz w:val="24"/>
          <w:szCs w:val="24"/>
        </w:rPr>
        <w:t>Сергеева, И. И. Информатика : учебник / И.И.</w:t>
      </w:r>
      <w:r w:rsidRPr="00F0147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01471">
        <w:rPr>
          <w:rFonts w:ascii="Times New Roman" w:eastAsia="Calibri" w:hAnsi="Times New Roman" w:cs="Times New Roman"/>
          <w:sz w:val="24"/>
          <w:szCs w:val="24"/>
        </w:rPr>
        <w:t>Сергеева, А.А.</w:t>
      </w:r>
      <w:r w:rsidRPr="00F0147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01471">
        <w:rPr>
          <w:rFonts w:ascii="Times New Roman" w:eastAsia="Calibri" w:hAnsi="Times New Roman" w:cs="Times New Roman"/>
          <w:sz w:val="24"/>
          <w:szCs w:val="24"/>
        </w:rPr>
        <w:t>Музалевская, Н.В.</w:t>
      </w:r>
      <w:r w:rsidRPr="00F01471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Pr="00F01471">
        <w:rPr>
          <w:rFonts w:ascii="Times New Roman" w:eastAsia="Calibri" w:hAnsi="Times New Roman" w:cs="Times New Roman"/>
          <w:sz w:val="24"/>
          <w:szCs w:val="24"/>
        </w:rPr>
        <w:t xml:space="preserve">Тарасова. — 2-е изд., перераб. и доп. — Москва : ИД «ФОРУМ» : ИНФРА-М, 2018. — 384 с. — (Среднее профессиональное образование). - </w:t>
      </w:r>
      <w:r w:rsidRPr="00F01471">
        <w:rPr>
          <w:rFonts w:ascii="Times New Roman" w:eastAsia="Calibri" w:hAnsi="Times New Roman" w:cs="Times New Roman"/>
          <w:sz w:val="24"/>
          <w:szCs w:val="24"/>
          <w:lang w:val="en-US"/>
        </w:rPr>
        <w:t>ISBN</w:t>
      </w:r>
      <w:r w:rsidRPr="00F01471">
        <w:rPr>
          <w:rFonts w:ascii="Times New Roman" w:eastAsia="Calibri" w:hAnsi="Times New Roman" w:cs="Times New Roman"/>
          <w:sz w:val="24"/>
          <w:szCs w:val="24"/>
        </w:rPr>
        <w:t xml:space="preserve"> 978-5-16-100948-2. - Текст : электронный. - </w:t>
      </w:r>
      <w:r w:rsidRPr="00F01471">
        <w:rPr>
          <w:rFonts w:ascii="Times New Roman" w:eastAsia="Calibri" w:hAnsi="Times New Roman" w:cs="Times New Roman"/>
          <w:sz w:val="24"/>
          <w:szCs w:val="24"/>
          <w:lang w:val="en-US"/>
        </w:rPr>
        <w:t>URL</w:t>
      </w:r>
      <w:r w:rsidRPr="00F0147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F01471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https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</w:rPr>
          <w:t>://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new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znanium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</w:rPr>
          <w:t>.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com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</w:rPr>
          <w:t>/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read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</w:rPr>
          <w:t>?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  <w:lang w:val="en-US"/>
          </w:rPr>
          <w:t>id</w:t>
        </w:r>
        <w:r w:rsidRPr="00F01471">
          <w:rPr>
            <w:rFonts w:ascii="Times New Roman" w:eastAsiaTheme="minorEastAsia" w:hAnsi="Times New Roman"/>
            <w:color w:val="0000FF" w:themeColor="hyperlink"/>
            <w:u w:val="single"/>
          </w:rPr>
          <w:t>=309189</w:t>
        </w:r>
      </w:hyperlink>
      <w:r w:rsidRPr="00F01471">
        <w:rPr>
          <w:rFonts w:ascii="Times New Roman" w:eastAsia="Calibri" w:hAnsi="Times New Roman" w:cs="Times New Roman"/>
          <w:sz w:val="24"/>
          <w:szCs w:val="24"/>
        </w:rPr>
        <w:t xml:space="preserve"> (дата обращения: 28.02.2020)</w:t>
      </w:r>
    </w:p>
    <w:p w:rsidR="00F01471" w:rsidRPr="00F01471" w:rsidRDefault="00F01471" w:rsidP="00F01471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F01471" w:rsidRPr="00F01471" w:rsidRDefault="00F01471" w:rsidP="00F01471">
      <w:pPr>
        <w:suppressAutoHyphens w:val="0"/>
        <w:spacing w:after="0"/>
        <w:rPr>
          <w:rFonts w:ascii="Times New Roman" w:eastAsiaTheme="minorEastAsia" w:hAnsi="Times New Roman"/>
        </w:rPr>
      </w:pPr>
    </w:p>
    <w:p w:rsidR="00F01471" w:rsidRPr="00F01471" w:rsidRDefault="00F01471" w:rsidP="00F01471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Защита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Внуков.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3-е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перераб.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161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>ISBN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978-5-534-07248-8.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F01471">
        <w:rPr>
          <w:rFonts w:ascii="Times New Roman" w:eastAsiaTheme="minorEastAsia" w:hAnsi="Times New Roman"/>
        </w:rPr>
        <w:t xml:space="preserve"> </w:t>
      </w:r>
      <w:hyperlink r:id="rId21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Основы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использования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проектирования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баз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данных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академического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Илюшечкин.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2019.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213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(Бакалавр.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Академический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курс).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978-5-534-03617-6.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F01471">
        <w:rPr>
          <w:rFonts w:ascii="Times New Roman" w:eastAsiaTheme="minorEastAsia" w:hAnsi="Times New Roman"/>
        </w:rPr>
        <w:t xml:space="preserve"> </w:t>
      </w:r>
      <w:hyperlink r:id="rId22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Программирование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на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VBA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MS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Excel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для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вузов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Лебедев.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2-е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изд.,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испр.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доп.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Издательство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2020.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306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978-5-534-12231-2.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ЭБС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Юрайт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[сайт].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—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F01471">
        <w:rPr>
          <w:rFonts w:ascii="Times New Roman" w:eastAsiaTheme="minorEastAsia" w:hAnsi="Times New Roman"/>
        </w:rPr>
        <w:t xml:space="preserve"> </w:t>
      </w:r>
      <w:hyperlink r:id="rId23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20.02.2020).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Информатика: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Учебник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Гуриков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С.Р.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Москва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:Форум,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НИЦ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ИНФРА-М,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2014.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464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(Высшее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образование: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Бакалавриат)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ISBN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978-5-91134-794-9.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Текст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электронный.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URL:</w:t>
      </w:r>
      <w:r w:rsidRPr="00F01471">
        <w:rPr>
          <w:rFonts w:ascii="Times New Roman" w:eastAsiaTheme="minorEastAsia" w:hAnsi="Times New Roman"/>
        </w:rPr>
        <w:t xml:space="preserve"> </w:t>
      </w:r>
      <w:hyperlink r:id="rId24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https://new.znanium.com/read?id=30863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обращения: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24.02.2020)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F01471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  <w:b/>
          <w:i/>
        </w:rPr>
      </w:pPr>
      <w:r w:rsidRPr="00F01471">
        <w:rPr>
          <w:rFonts w:ascii="Times New Roman" w:eastAsiaTheme="minorEastAsia" w:hAnsi="Times New Roman"/>
          <w:b/>
          <w:i/>
        </w:rPr>
        <w:t>МАКРООБЪЕКТЫ: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before="240" w:after="24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Основные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приемы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работы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реляционной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СУБД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ACCESS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практикум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2016.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F01471">
        <w:rPr>
          <w:rFonts w:ascii="Times New Roman" w:eastAsiaTheme="minorEastAsia" w:hAnsi="Times New Roman"/>
        </w:rPr>
        <w:t xml:space="preserve"> </w:t>
      </w:r>
      <w:hyperlink r:id="rId25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Информационные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информационной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деятельности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специалиста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Л.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Демиденко,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Баранкова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F01471">
        <w:rPr>
          <w:rFonts w:ascii="Times New Roman" w:eastAsiaTheme="minorEastAsia" w:hAnsi="Times New Roman"/>
        </w:rPr>
        <w:t xml:space="preserve"> </w:t>
      </w:r>
      <w:hyperlink r:id="rId26" w:history="1">
        <w:r w:rsidRPr="00F01471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394A9A">
      <w:pPr>
        <w:widowControl w:val="0"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Технологии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и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средства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решения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прикладных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задач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пользователя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[Электронный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ресурс]: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учебное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пособие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/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Т.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Н.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Носова,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В.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Пермякова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;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Магнитогорск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МГТУ,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2015.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1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электрон.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опт.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диск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(CD-ROM).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Режим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доступа: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https://magtu.informsystema.ru/uploader/fileUpload?name=1292.pdf&amp;show=dcatalogues/1/1123496/1292.pdf&amp;view=true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.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-</w:t>
      </w:r>
      <w:r w:rsidRPr="00F01471">
        <w:rPr>
          <w:rFonts w:ascii="Times New Roman" w:eastAsiaTheme="minorEastAsia" w:hAnsi="Times New Roman"/>
        </w:rPr>
        <w:t xml:space="preserve"> </w:t>
      </w:r>
      <w:r w:rsidRPr="00F01471">
        <w:rPr>
          <w:rFonts w:ascii="Times New Roman" w:eastAsiaTheme="minorEastAsia" w:hAnsi="Times New Roman" w:cs="Times New Roman"/>
          <w:color w:val="000000"/>
          <w:sz w:val="24"/>
          <w:szCs w:val="24"/>
        </w:rPr>
        <w:t>Макрообъект.</w:t>
      </w:r>
      <w:r w:rsidRPr="00F01471">
        <w:rPr>
          <w:rFonts w:ascii="Times New Roman" w:eastAsiaTheme="minorEastAsia" w:hAnsi="Times New Roman"/>
        </w:rPr>
        <w:t xml:space="preserve"> </w:t>
      </w:r>
    </w:p>
    <w:p w:rsidR="00F01471" w:rsidRPr="00F01471" w:rsidRDefault="00F01471" w:rsidP="00F01471">
      <w:pPr>
        <w:suppressAutoHyphens w:val="0"/>
        <w:spacing w:after="0" w:line="240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</w:p>
    <w:p w:rsidR="00F01471" w:rsidRPr="00F01471" w:rsidRDefault="00F01471" w:rsidP="00F01471">
      <w:pPr>
        <w:suppressAutoHyphens w:val="0"/>
        <w:spacing w:after="60"/>
        <w:ind w:firstLine="284"/>
        <w:rPr>
          <w:rFonts w:ascii="Times New Roman" w:hAnsi="Times New Roman"/>
          <w:lang w:val="en-US"/>
        </w:rPr>
      </w:pPr>
      <w:r w:rsidRPr="00F01471">
        <w:rPr>
          <w:rFonts w:ascii="Times New Roman" w:eastAsiaTheme="minorEastAsia" w:hAnsi="Times New Roman"/>
        </w:rPr>
        <w:t>*</w:t>
      </w:r>
      <w:r w:rsidRPr="00F01471">
        <w:rPr>
          <w:rFonts w:ascii="Times New Roman" w:hAnsi="Times New Roman"/>
          <w:lang w:val="en-US"/>
        </w:rPr>
        <w:t>РЕЖИМ ПРОСМОТРА МАКРООБЪЕКТОВ</w:t>
      </w:r>
    </w:p>
    <w:p w:rsidR="00F01471" w:rsidRPr="00F01471" w:rsidRDefault="00F01471" w:rsidP="00394A9A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F01471">
        <w:rPr>
          <w:rFonts w:ascii="Times New Roman" w:hAnsi="Times New Roman"/>
        </w:rPr>
        <w:t xml:space="preserve">Перейти по адресу электронного каталога </w:t>
      </w:r>
      <w:hyperlink r:id="rId27" w:history="1">
        <w:r w:rsidRPr="00F01471">
          <w:rPr>
            <w:rFonts w:ascii="Times New Roman" w:hAnsi="Times New Roman"/>
            <w:color w:val="0000FF"/>
            <w:u w:val="single"/>
            <w:lang w:val="en-US"/>
          </w:rPr>
          <w:t>https</w:t>
        </w:r>
        <w:r w:rsidRPr="00F01471">
          <w:rPr>
            <w:rFonts w:ascii="Times New Roman" w:hAnsi="Times New Roman"/>
            <w:color w:val="0000FF"/>
            <w:u w:val="single"/>
          </w:rPr>
          <w:t>://</w:t>
        </w:r>
        <w:r w:rsidRPr="00F01471">
          <w:rPr>
            <w:rFonts w:ascii="Times New Roman" w:hAnsi="Times New Roman"/>
            <w:color w:val="0000FF"/>
            <w:u w:val="single"/>
            <w:lang w:val="en-US"/>
          </w:rPr>
          <w:t>magtu</w:t>
        </w:r>
        <w:r w:rsidRPr="00F01471">
          <w:rPr>
            <w:rFonts w:ascii="Times New Roman" w:hAnsi="Times New Roman"/>
            <w:color w:val="0000FF"/>
            <w:u w:val="single"/>
          </w:rPr>
          <w:t>.</w:t>
        </w:r>
        <w:r w:rsidRPr="00F01471">
          <w:rPr>
            <w:rFonts w:ascii="Times New Roman" w:hAnsi="Times New Roman"/>
            <w:color w:val="0000FF"/>
            <w:u w:val="single"/>
            <w:lang w:val="en-US"/>
          </w:rPr>
          <w:t>informsystema</w:t>
        </w:r>
        <w:r w:rsidRPr="00F01471">
          <w:rPr>
            <w:rFonts w:ascii="Times New Roman" w:hAnsi="Times New Roman"/>
            <w:color w:val="0000FF"/>
            <w:u w:val="single"/>
          </w:rPr>
          <w:t>.</w:t>
        </w:r>
        <w:r w:rsidRPr="00F01471">
          <w:rPr>
            <w:rFonts w:ascii="Times New Roman" w:hAnsi="Times New Roman"/>
            <w:color w:val="0000FF"/>
            <w:u w:val="single"/>
            <w:lang w:val="en-US"/>
          </w:rPr>
          <w:t>ru</w:t>
        </w:r>
      </w:hyperlink>
      <w:r w:rsidRPr="00F01471">
        <w:rPr>
          <w:rFonts w:ascii="Times New Roman" w:hAnsi="Times New Roman"/>
        </w:rPr>
        <w:t xml:space="preserve"> .</w:t>
      </w:r>
    </w:p>
    <w:p w:rsidR="00F01471" w:rsidRPr="00F01471" w:rsidRDefault="00F01471" w:rsidP="00394A9A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F01471">
        <w:rPr>
          <w:rFonts w:ascii="Times New Roman" w:hAnsi="Times New Roman"/>
        </w:rPr>
        <w:t>Произвести авторизацию (Логин: Читатель1 Пароль: 111111)</w:t>
      </w:r>
    </w:p>
    <w:p w:rsidR="00F01471" w:rsidRPr="00F01471" w:rsidRDefault="00F01471" w:rsidP="00394A9A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hAnsi="Times New Roman"/>
          <w:lang w:val="en-US"/>
        </w:rPr>
      </w:pPr>
      <w:r w:rsidRPr="00F01471">
        <w:rPr>
          <w:rFonts w:ascii="Times New Roman" w:hAnsi="Times New Roman"/>
          <w:lang w:val="en-US"/>
        </w:rPr>
        <w:t>Активизировать гиперссылку макрообъекта.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240" w:line="240" w:lineRule="auto"/>
        <w:ind w:left="81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в). Методические указания:</w:t>
      </w:r>
    </w:p>
    <w:p w:rsidR="00F01471" w:rsidRPr="00F01471" w:rsidRDefault="00F01471" w:rsidP="00394A9A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 по дисциплине «Информатика». (Приложение 1.)</w:t>
      </w:r>
    </w:p>
    <w:p w:rsidR="00F01471" w:rsidRPr="00F01471" w:rsidRDefault="00F01471" w:rsidP="00394A9A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 «Информатика». (Приложение 2.)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81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г). Программное обеспечение и Интернет-ресурсы: </w:t>
      </w:r>
    </w:p>
    <w:p w:rsidR="00F01471" w:rsidRPr="00F01471" w:rsidRDefault="00F01471" w:rsidP="00394A9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Международная справочная система </w:t>
      </w:r>
      <w:hyperlink r:id="rId28" w:history="1">
        <w:r w:rsidRPr="00F0147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«Полпред»</w:t>
        </w:r>
      </w:hyperlink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9" w:history="1">
        <w:r w:rsidRPr="00F01471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polpred.com</w:t>
        </w:r>
      </w:hyperlink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отрасль «Образование, наука». – URL: </w:t>
      </w:r>
      <w:hyperlink r:id="rId30" w:history="1">
        <w:r w:rsidRPr="00F01471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ru-RU"/>
          </w:rPr>
          <w:t>http://education.polpred.com</w:t>
        </w:r>
      </w:hyperlink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</w:t>
      </w:r>
    </w:p>
    <w:p w:rsidR="00F01471" w:rsidRPr="00F01471" w:rsidRDefault="00F01471" w:rsidP="00394A9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Национальная информационно-аналитическая система – Российский индекс научного цитирования (РИНЦ). – </w:t>
      </w:r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1" w:history="1">
        <w:r w:rsidRPr="00F01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https://elibrary.ru/project_risc.asp</w:t>
        </w:r>
      </w:hyperlink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01471" w:rsidRPr="00F01471" w:rsidRDefault="00F01471" w:rsidP="00394A9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Поисковая система Академия Google (Google Scholar). – </w:t>
      </w:r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32" w:history="1">
        <w:r w:rsidRPr="00F01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https://scholar.google.ru/</w:t>
        </w:r>
      </w:hyperlink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1471" w:rsidRPr="00F01471" w:rsidRDefault="00F01471" w:rsidP="00394A9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Информационная система - Единое окно доступа к информационным ресурсам. – </w:t>
      </w:r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URL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w:history="1">
        <w:r w:rsidRPr="00F01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 /</w:t>
        </w:r>
      </w:hyperlink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F01471" w:rsidRPr="00F01471" w:rsidRDefault="00F01471" w:rsidP="00394A9A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F014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Поисковая система профессиональных баз данных патентно-правовой и научно-технической литературы «Федерального института промышленной собственности».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014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URL</w:t>
      </w:r>
      <w:r w:rsidRPr="00F014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33" w:history="1">
        <w:r w:rsidRPr="00F014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http://www1.fips.ru/iiss/</w:t>
        </w:r>
      </w:hyperlink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4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1363" w:firstLine="4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1471" w:rsidRPr="00F01471" w:rsidRDefault="00F01471" w:rsidP="00F01471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:rsidR="00F01471" w:rsidRPr="00F01471" w:rsidRDefault="00F01471" w:rsidP="00F01471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F01471">
        <w:rPr>
          <w:rFonts w:ascii="Times New Roman" w:hAnsi="Times New Roman"/>
          <w:b/>
        </w:rPr>
        <w:t>Программное обеспечение</w:t>
      </w:r>
    </w:p>
    <w:tbl>
      <w:tblPr>
        <w:tblStyle w:val="130"/>
        <w:tblW w:w="0" w:type="auto"/>
        <w:tblLook w:val="04A0"/>
      </w:tblPr>
      <w:tblGrid>
        <w:gridCol w:w="3190"/>
        <w:gridCol w:w="3190"/>
        <w:gridCol w:w="3191"/>
      </w:tblGrid>
      <w:tr w:rsidR="00F01471" w:rsidRPr="00F01471" w:rsidTr="00C913D6">
        <w:trPr>
          <w:trHeight w:val="537"/>
        </w:trPr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b/>
              </w:rPr>
            </w:pPr>
            <w:r w:rsidRPr="00F01471">
              <w:rPr>
                <w:b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b/>
              </w:rPr>
            </w:pPr>
            <w:r w:rsidRPr="00F01471">
              <w:rPr>
                <w:b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b/>
              </w:rPr>
            </w:pPr>
            <w:r w:rsidRPr="00F01471">
              <w:rPr>
                <w:b/>
              </w:rPr>
              <w:t>Срок действия лицензии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MS Windows 7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Д-1421-15 от 13.07.2015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13.07.2016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MS Office 2007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  <w:r w:rsidRPr="00F01471">
              <w:rPr>
                <w:lang w:val="en-US"/>
              </w:rPr>
              <w:t xml:space="preserve">№ 135 </w:t>
            </w:r>
            <w:r w:rsidRPr="00F01471">
              <w:t>от</w:t>
            </w:r>
            <w:r w:rsidRPr="00F01471">
              <w:rPr>
                <w:lang w:val="en-US"/>
              </w:rPr>
              <w:t xml:space="preserve"> 17.09.2007</w:t>
            </w:r>
          </w:p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бессрочно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Kaspersky Endpoint Security для бизнеса-Стандартный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  <w:r w:rsidRPr="00F01471">
              <w:rPr>
                <w:lang w:val="en-US"/>
              </w:rPr>
              <w:t>Д-2026-15 от 11.12.2015</w:t>
            </w:r>
          </w:p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Д-1481-16 от 25.11.2016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  <w:r w:rsidRPr="00F01471">
              <w:rPr>
                <w:lang w:val="en-US"/>
              </w:rPr>
              <w:t>11.12.2016</w:t>
            </w:r>
          </w:p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25.12.2017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7-Zip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свободно распространяемое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бессрочно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  <w:r w:rsidRPr="00F01471">
              <w:rPr>
                <w:lang w:val="en-US"/>
              </w:rPr>
              <w:t>Mathcad Education - University Edition (200 pack)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Д-1662-13 от 22.11.2013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>Бессрочно</w:t>
            </w:r>
          </w:p>
          <w:p w:rsidR="00F01471" w:rsidRPr="00F01471" w:rsidRDefault="00F01471" w:rsidP="00F01471">
            <w:pPr>
              <w:widowControl w:val="0"/>
              <w:spacing w:after="60"/>
              <w:contextualSpacing/>
            </w:pP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  <w:r w:rsidRPr="00F01471">
              <w:rPr>
                <w:lang w:val="en-US"/>
              </w:rPr>
              <w:t>MS Windows 7 Professional(</w:t>
            </w:r>
            <w:r w:rsidRPr="00F01471">
              <w:t>для</w:t>
            </w:r>
            <w:r w:rsidRPr="00F01471">
              <w:rPr>
                <w:lang w:val="en-US"/>
              </w:rPr>
              <w:t xml:space="preserve"> </w:t>
            </w:r>
            <w:r w:rsidRPr="00F01471">
              <w:t>классов</w:t>
            </w:r>
            <w:r w:rsidRPr="00F01471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11.10.2021 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  <w:rPr>
                <w:lang w:val="en-US"/>
              </w:rPr>
            </w:pPr>
            <w:r w:rsidRPr="00F01471">
              <w:rPr>
                <w:lang w:val="en-US"/>
              </w:rPr>
              <w:t>MS Office Project Prof 2007(</w:t>
            </w:r>
            <w:r w:rsidRPr="00F01471">
              <w:t>для</w:t>
            </w:r>
            <w:r w:rsidRPr="00F01471">
              <w:rPr>
                <w:lang w:val="en-US"/>
              </w:rPr>
              <w:t xml:space="preserve"> </w:t>
            </w:r>
            <w:r w:rsidRPr="00F01471">
              <w:t>классов</w:t>
            </w:r>
            <w:r w:rsidRPr="00F01471">
              <w:rPr>
                <w:lang w:val="en-US"/>
              </w:rPr>
              <w:t xml:space="preserve">) 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Д-1227-18 от 08.10.2018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11.10.2021 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Kaspersky Endpoint Security для бизнеса-Стандартный 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Д-300-18 от 21.03.2018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28.01.2020 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Adobe Reader 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бессрочно 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Браузер Mozilla Firefox 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бессрочно </w:t>
            </w:r>
          </w:p>
        </w:tc>
      </w:tr>
      <w:tr w:rsidR="00F01471" w:rsidRPr="00F01471" w:rsidTr="00C913D6"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Браузер Yandex </w:t>
            </w:r>
          </w:p>
        </w:tc>
        <w:tc>
          <w:tcPr>
            <w:tcW w:w="3190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свободно распространяемое ПО </w:t>
            </w:r>
          </w:p>
        </w:tc>
        <w:tc>
          <w:tcPr>
            <w:tcW w:w="3191" w:type="dxa"/>
            <w:vAlign w:val="center"/>
          </w:tcPr>
          <w:p w:rsidR="00F01471" w:rsidRPr="00F01471" w:rsidRDefault="00F01471" w:rsidP="00F01471">
            <w:pPr>
              <w:widowControl w:val="0"/>
              <w:spacing w:after="60"/>
              <w:contextualSpacing/>
            </w:pPr>
            <w:r w:rsidRPr="00F01471">
              <w:t xml:space="preserve">бессрочно 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/>
      </w:tblPr>
      <w:tblGrid>
        <w:gridCol w:w="394"/>
        <w:gridCol w:w="1932"/>
        <w:gridCol w:w="3576"/>
        <w:gridCol w:w="3321"/>
        <w:gridCol w:w="133"/>
      </w:tblGrid>
      <w:tr w:rsidR="00F01471" w:rsidRPr="00F01471" w:rsidTr="00C913D6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  <w:b/>
              </w:rPr>
              <w:t>Профессиональные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базы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данных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и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информационные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справочные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системы</w:t>
            </w:r>
            <w:r w:rsidRPr="00F01471">
              <w:rPr>
                <w:rFonts w:ascii="Times New Roman" w:hAnsi="Times New Roman"/>
              </w:rPr>
              <w:t xml:space="preserve"> </w:t>
            </w:r>
          </w:p>
        </w:tc>
      </w:tr>
      <w:tr w:rsidR="00F01471" w:rsidRPr="00F01471" w:rsidTr="00C913D6">
        <w:trPr>
          <w:trHeight w:hRule="exact" w:val="270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01471">
              <w:rPr>
                <w:rFonts w:ascii="Times New Roman" w:hAnsi="Times New Roman"/>
                <w:b/>
              </w:rPr>
              <w:t xml:space="preserve">Название курса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01471">
              <w:rPr>
                <w:rFonts w:ascii="Times New Roman" w:hAnsi="Times New Roman"/>
                <w:b/>
              </w:rPr>
              <w:t xml:space="preserve">Ссылка </w:t>
            </w: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01471" w:rsidRPr="00471EC1" w:rsidTr="00C913D6">
        <w:trPr>
          <w:trHeight w:hRule="exact" w:val="14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55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01471">
              <w:rPr>
                <w:rFonts w:ascii="Times New Roman" w:hAnsi="Times New Roman"/>
                <w:lang w:val="en-US"/>
              </w:rPr>
              <w:t xml:space="preserve">URL: http://education.polpred.com/ </w:t>
            </w: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01471" w:rsidRPr="00471EC1" w:rsidTr="00C913D6">
        <w:trPr>
          <w:trHeight w:hRule="exact" w:val="540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01471" w:rsidRPr="00471EC1" w:rsidTr="00C913D6">
        <w:trPr>
          <w:trHeight w:hRule="exact" w:val="826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01471">
              <w:rPr>
                <w:rFonts w:ascii="Times New Roman" w:hAnsi="Times New Roman"/>
                <w:lang w:val="en-US"/>
              </w:rPr>
              <w:t xml:space="preserve">URL: https://elibrary.ru/project_risc.asp </w:t>
            </w: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01471" w:rsidRPr="00471EC1" w:rsidTr="00C913D6">
        <w:trPr>
          <w:trHeight w:hRule="exact" w:val="555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</w:rPr>
              <w:t xml:space="preserve">Поисковая система Академия Google (Google Scholar)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01471">
              <w:rPr>
                <w:rFonts w:ascii="Times New Roman" w:hAnsi="Times New Roman"/>
                <w:lang w:val="en-US"/>
              </w:rPr>
              <w:t xml:space="preserve">URL: https://scholar.google.ru/ </w:t>
            </w: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01471" w:rsidRPr="00471EC1" w:rsidTr="00C913D6">
        <w:trPr>
          <w:trHeight w:hRule="exact" w:val="555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01471">
              <w:rPr>
                <w:rFonts w:ascii="Times New Roman" w:hAnsi="Times New Roman"/>
                <w:lang w:val="en-US"/>
              </w:rPr>
              <w:t xml:space="preserve">URL: http://window.edu.ru/ </w:t>
            </w: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01471" w:rsidRPr="00471EC1" w:rsidTr="00C913D6">
        <w:trPr>
          <w:trHeight w:hRule="exact" w:val="826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F01471">
              <w:rPr>
                <w:rFonts w:ascii="Times New Roman" w:hAnsi="Times New Roman"/>
                <w:lang w:val="en-US"/>
              </w:rPr>
              <w:t xml:space="preserve">URL: http://www1.fips.ru/ </w:t>
            </w: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lang w:val="en-US"/>
              </w:rPr>
            </w:pPr>
          </w:p>
        </w:tc>
      </w:tr>
      <w:tr w:rsidR="00F01471" w:rsidRPr="00F01471" w:rsidTr="00C913D6">
        <w:trPr>
          <w:trHeight w:hRule="exact" w:val="102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  <w:lang w:val="en-US"/>
              </w:rPr>
            </w:pPr>
          </w:p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  <w:b/>
              </w:rPr>
              <w:t>9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Материально-техническое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обеспечение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дисциплины</w:t>
            </w:r>
            <w:r w:rsidRPr="00F01471">
              <w:rPr>
                <w:rFonts w:ascii="Times New Roman" w:hAnsi="Times New Roman"/>
              </w:rPr>
              <w:t xml:space="preserve"> </w:t>
            </w:r>
            <w:r w:rsidRPr="00F01471">
              <w:rPr>
                <w:rFonts w:ascii="Times New Roman" w:hAnsi="Times New Roman"/>
                <w:b/>
              </w:rPr>
              <w:t>(модуля)</w:t>
            </w:r>
            <w:r w:rsidRPr="00F01471">
              <w:rPr>
                <w:rFonts w:ascii="Times New Roman" w:hAnsi="Times New Roman"/>
              </w:rPr>
              <w:t xml:space="preserve"> </w:t>
            </w:r>
          </w:p>
        </w:tc>
      </w:tr>
      <w:tr w:rsidR="00F01471" w:rsidRPr="00F01471" w:rsidTr="00C913D6">
        <w:trPr>
          <w:trHeight w:hRule="exact" w:val="70"/>
        </w:trPr>
        <w:tc>
          <w:tcPr>
            <w:tcW w:w="394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F01471" w:rsidRPr="00F01471" w:rsidTr="00C913D6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F01471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F01471" w:rsidRPr="00F01471" w:rsidTr="00C913D6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78"/>
              <w:gridCol w:w="5700"/>
            </w:tblGrid>
            <w:tr w:rsidR="00F01471" w:rsidRPr="00F01471" w:rsidTr="00C913D6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F01471">
                    <w:rPr>
                      <w:rFonts w:ascii="Times New Roman" w:hAnsi="Times New Roman"/>
                      <w:b/>
                      <w:lang w:val="en-US"/>
                    </w:rPr>
                    <w:lastRenderedPageBreak/>
                    <w:t>Тип и название аудитории</w:t>
                  </w:r>
                </w:p>
              </w:tc>
              <w:tc>
                <w:tcPr>
                  <w:tcW w:w="3072" w:type="pct"/>
                  <w:vAlign w:val="center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F01471">
                    <w:rPr>
                      <w:rFonts w:ascii="Times New Roman" w:hAnsi="Times New Roman"/>
                      <w:b/>
                      <w:lang w:val="en-US"/>
                    </w:rPr>
                    <w:t>Оснащение аудитории</w:t>
                  </w:r>
                </w:p>
              </w:tc>
            </w:tr>
            <w:tr w:rsidR="00F01471" w:rsidRPr="00F01471" w:rsidTr="00C913D6">
              <w:tc>
                <w:tcPr>
                  <w:tcW w:w="1928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F01471" w:rsidRPr="00F01471" w:rsidTr="00C913D6">
              <w:tc>
                <w:tcPr>
                  <w:tcW w:w="1928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F01471" w:rsidRPr="00F01471" w:rsidTr="00C913D6">
              <w:tc>
                <w:tcPr>
                  <w:tcW w:w="1928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F01471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F01471">
                    <w:rPr>
                      <w:rFonts w:ascii="Times New Roman" w:hAnsi="Times New Roman"/>
                    </w:rPr>
                    <w:t xml:space="preserve"> </w:t>
                  </w:r>
                  <w:r w:rsidRPr="00F01471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F01471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F01471" w:rsidRPr="00F01471" w:rsidTr="00C913D6">
              <w:tc>
                <w:tcPr>
                  <w:tcW w:w="1928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:rsidR="00F01471" w:rsidRPr="00F01471" w:rsidRDefault="00F01471" w:rsidP="00F01471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F01471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F01471" w:rsidRPr="00F01471" w:rsidRDefault="00F01471" w:rsidP="00F01471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ЛАБОРАТОРНЫХ РАБОТ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hAnsi="Times New Roman" w:cs="Times New Roman"/>
          <w:sz w:val="24"/>
          <w:szCs w:val="24"/>
          <w:lang w:eastAsia="ru-RU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hAnsi="Times New Roman" w:cs="Times New Roman"/>
          <w:sz w:val="24"/>
          <w:szCs w:val="24"/>
          <w:lang w:eastAsia="ru-RU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hAnsi="Times New Roman" w:cs="Times New Roman"/>
          <w:sz w:val="24"/>
          <w:szCs w:val="24"/>
          <w:lang w:eastAsia="ru-RU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hAnsi="Times New Roman" w:cs="Times New Roman"/>
          <w:sz w:val="24"/>
          <w:szCs w:val="24"/>
          <w:lang w:eastAsia="ru-RU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Ответьте на контрольные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выполните задания для самостоятельного выполнения.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лабораторной работы предоставляется отчет. Отчет к лабораторным работам должен содержать:</w:t>
      </w:r>
    </w:p>
    <w:p w:rsidR="00F01471" w:rsidRPr="00F01471" w:rsidRDefault="00F01471" w:rsidP="00394A9A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лабораторной работы; </w:t>
      </w:r>
    </w:p>
    <w:p w:rsidR="00F01471" w:rsidRPr="00F01471" w:rsidRDefault="00F01471" w:rsidP="00394A9A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 задачи работы;</w:t>
      </w:r>
    </w:p>
    <w:p w:rsidR="00F01471" w:rsidRPr="00F01471" w:rsidRDefault="00F01471" w:rsidP="00394A9A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теоретические сведения;</w:t>
      </w:r>
    </w:p>
    <w:p w:rsidR="00F01471" w:rsidRPr="00F01471" w:rsidRDefault="00F01471" w:rsidP="00394A9A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по лабораторной работе;</w:t>
      </w:r>
    </w:p>
    <w:p w:rsidR="00F01471" w:rsidRPr="00F01471" w:rsidRDefault="00F01471" w:rsidP="00394A9A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 работы 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 описание последовательности действий при выполнении работы;</w:t>
      </w:r>
    </w:p>
    <w:p w:rsidR="00F01471" w:rsidRPr="00F01471" w:rsidRDefault="00F01471" w:rsidP="00394A9A">
      <w:pPr>
        <w:widowControl w:val="0"/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работы и результаты оценивания.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проводится в два этапа.</w:t>
      </w:r>
    </w:p>
    <w:p w:rsidR="00F01471" w:rsidRPr="00F01471" w:rsidRDefault="00F01471" w:rsidP="00394A9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F01471" w:rsidRPr="00F01471" w:rsidRDefault="00F01471" w:rsidP="00394A9A">
      <w:pPr>
        <w:widowControl w:val="0"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работы студенту необходимо ответить на дополнительные вопросы преподавателя.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лабораторная работа оценивается определенным количеством баллов исходя из 5-бальной шкалы.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before="240"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по технике безопасности для обучающихся</w:t>
      </w:r>
      <w:r w:rsidRPr="00F014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 xml:space="preserve"> при проведении лабораторных работ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Общие правила: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Строго выполнять правила техники безопасности и санитарно-гигиенические нормы при работе в кабинете.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Занимать места в кабинете необходимо согласно «Схеме посадочных мест», начиная с первых парт.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left="40" w:firstLine="66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7. Студент отвечает за состояние рабочего места и сохранность размещенного на нем </w:t>
      </w: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>оборудования.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 началом работы:</w:t>
      </w:r>
    </w:p>
    <w:p w:rsidR="00F01471" w:rsidRPr="00F01471" w:rsidRDefault="00F01471" w:rsidP="00394A9A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порядок на рабочем месте;</w:t>
      </w:r>
    </w:p>
    <w:p w:rsidR="00F01471" w:rsidRPr="00F01471" w:rsidRDefault="00F01471" w:rsidP="00394A9A">
      <w:pPr>
        <w:widowControl w:val="0"/>
        <w:numPr>
          <w:ilvl w:val="0"/>
          <w:numId w:val="31"/>
        </w:numPr>
        <w:suppressAutoHyphens w:val="0"/>
        <w:autoSpaceDE w:val="0"/>
        <w:autoSpaceDN w:val="0"/>
        <w:adjustRightInd w:val="0"/>
        <w:spacing w:after="0" w:line="240" w:lineRule="auto"/>
        <w:ind w:left="3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Отрегулировать положение монитора так, чтобы расстояние от глаз до экрана составляло не менее 50 см.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время работы: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Обо всех неисправностях немедленно сообщать преподавателю;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случае аварийной ситуации выключить компьютер.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окончании работы: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Собрать методические указания к лабораторным работам и сдать их преподавателю;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Выключить ЭВМ после разрешения преподавателя;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Навести порядок на рабочем месте.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left="358" w:firstLine="4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 работе в компьютерном классе строго запрещается</w:t>
      </w: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Находиться в верхней одежде и грязной обуви;</w:t>
      </w:r>
    </w:p>
    <w:p w:rsidR="00F01471" w:rsidRPr="00F01471" w:rsidRDefault="00F01471" w:rsidP="00F01471">
      <w:pPr>
        <w:widowControl w:val="0"/>
        <w:autoSpaceDE w:val="0"/>
        <w:autoSpaceDN w:val="0"/>
        <w:adjustRightInd w:val="0"/>
        <w:spacing w:after="0" w:line="240" w:lineRule="auto"/>
        <w:ind w:firstLine="3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Принимать пищу на рабочем месте и в компьютерном кабинете.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 Удалять и перемещать чужие файлы;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Приносить и запускать свое программное обеспечение (программы);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Работать на ЭВМ грязными или мокрыми руками;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Прикасаться пальцами к мониторам, стучать по ним;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Включать и выключать компьютер без разрешения преподавателя;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333333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8. Класть диски, книги, тетради на составляющие компьютера;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Подключать к компьютеру свои устройства (сот. телефоны, плееры).</w:t>
      </w:r>
    </w:p>
    <w:p w:rsidR="00F01471" w:rsidRPr="00F01471" w:rsidRDefault="00F01471" w:rsidP="00F01471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Работать на не исправном компьютере;</w:t>
      </w:r>
    </w:p>
    <w:p w:rsidR="00F01471" w:rsidRPr="00F01471" w:rsidRDefault="00F01471" w:rsidP="00394A9A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Оставлять вычислительную технику на длительное время без присмотра;</w:t>
      </w:r>
    </w:p>
    <w:p w:rsidR="00F01471" w:rsidRPr="00F01471" w:rsidRDefault="00F01471" w:rsidP="00394A9A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F01471" w:rsidRPr="00F01471" w:rsidRDefault="00F01471" w:rsidP="00394A9A">
      <w:pPr>
        <w:widowControl w:val="0"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0147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Вскрывать корпуса, вынимать и вставлять разъемы, платы</w:t>
      </w:r>
    </w:p>
    <w:p w:rsidR="00F01471" w:rsidRPr="00F01471" w:rsidRDefault="00F01471" w:rsidP="00F01471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2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УКАЗАНИЯ ПО ВЫПОЛНЕНИЮ ВНЕАУДИТОРНЫХ САМОСТОЯТЕЛЬНЫХ РАБОТ ПО ДИСЦИПЛИНЕ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самостоятельной работы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самостоятельной работы: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исходного уровня владения информационными технологиями;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 систематизация знаний;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решение стандартных задач профессиональной деятельности;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работы с различной по объему и виду информацией, учебной и научной литературой;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знаний, умений;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F01471" w:rsidRPr="00F01471" w:rsidRDefault="00F01471" w:rsidP="00394A9A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организации самостоятельного учебного труда и контроля за его эффективностью.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выполнения 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F01471" w:rsidRPr="00F01471" w:rsidRDefault="00F01471" w:rsidP="00394A9A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F01471" w:rsidRPr="00F01471" w:rsidRDefault="00F01471" w:rsidP="00394A9A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предоставляемыми преподавателем на лекционных занятиях;</w:t>
      </w:r>
    </w:p>
    <w:p w:rsidR="00F01471" w:rsidRPr="00F01471" w:rsidRDefault="00F01471" w:rsidP="00394A9A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предоставляемыми преподавателем в рамках электронных образовательных курсов;</w:t>
      </w:r>
    </w:p>
    <w:p w:rsidR="00F01471" w:rsidRPr="00F01471" w:rsidRDefault="00F01471" w:rsidP="00394A9A">
      <w:pPr>
        <w:widowControl w:val="0"/>
        <w:numPr>
          <w:ilvl w:val="1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F01471" w:rsidRPr="00F01471" w:rsidRDefault="00F01471" w:rsidP="00394A9A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F01471" w:rsidRPr="00F01471" w:rsidRDefault="00F01471" w:rsidP="00394A9A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F01471" w:rsidRPr="00F01471" w:rsidRDefault="00F01471" w:rsidP="00394A9A">
      <w:pPr>
        <w:widowControl w:val="0"/>
        <w:numPr>
          <w:ilvl w:val="0"/>
          <w:numId w:val="27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</w:t>
      </w: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внеаудиторных самостоятельных работ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 обучающийся получает, если:</w:t>
      </w:r>
    </w:p>
    <w:p w:rsidR="00F01471" w:rsidRPr="00F01471" w:rsidRDefault="00F01471" w:rsidP="00394A9A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выполняет ИДЗ в соответствии со всеми заявленными требованиями;</w:t>
      </w:r>
    </w:p>
    <w:p w:rsidR="00F01471" w:rsidRPr="00F01471" w:rsidRDefault="00F01471" w:rsidP="00394A9A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F01471" w:rsidRPr="00F01471" w:rsidRDefault="00F01471" w:rsidP="00394A9A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обосновать рациональность решения текущей задачи.; </w:t>
      </w:r>
    </w:p>
    <w:p w:rsidR="00F01471" w:rsidRPr="00F01471" w:rsidRDefault="00F01471" w:rsidP="00394A9A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обстоятельно с достаточной полнотой излагает соответствующую теоретический раздел;</w:t>
      </w:r>
    </w:p>
    <w:p w:rsidR="00F01471" w:rsidRPr="00F01471" w:rsidRDefault="00F01471" w:rsidP="00394A9A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50~85% от максимального количества баллов обучающийся получает, если:</w:t>
      </w:r>
    </w:p>
    <w:p w:rsidR="00F01471" w:rsidRPr="00F01471" w:rsidRDefault="00F01471" w:rsidP="00394A9A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70% от полного), но правильно выполнено задание;</w:t>
      </w:r>
    </w:p>
    <w:p w:rsidR="00F01471" w:rsidRPr="00F01471" w:rsidRDefault="00F01471" w:rsidP="00394A9A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F01471" w:rsidRPr="00F01471" w:rsidRDefault="00F01471" w:rsidP="00394A9A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правильные формулировки, точные определения, понятия терминов;</w:t>
      </w:r>
    </w:p>
    <w:p w:rsidR="00F01471" w:rsidRPr="00F01471" w:rsidRDefault="00F01471" w:rsidP="00394A9A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обосновать свой ответ, привести необходимые примеры;</w:t>
      </w:r>
    </w:p>
    <w:p w:rsidR="00F01471" w:rsidRPr="00F01471" w:rsidRDefault="00F01471" w:rsidP="00394A9A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36~50% от максимального количества баллов обучающийся получает, если:</w:t>
      </w:r>
    </w:p>
    <w:p w:rsidR="00F01471" w:rsidRPr="00F01471" w:rsidRDefault="00F01471" w:rsidP="00394A9A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(не менее 50% от полного), но правильно изложено задание;</w:t>
      </w:r>
    </w:p>
    <w:p w:rsidR="00F01471" w:rsidRPr="00F01471" w:rsidRDefault="00F01471" w:rsidP="00394A9A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была допущена 1 существенная ошибка;</w:t>
      </w:r>
    </w:p>
    <w:p w:rsidR="00F01471" w:rsidRPr="00F01471" w:rsidRDefault="00F01471" w:rsidP="00394A9A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и понимает основные положения данной темы, но допускает неточности в формулировке понятий;</w:t>
      </w:r>
    </w:p>
    <w:p w:rsidR="00F01471" w:rsidRPr="00F01471" w:rsidRDefault="00F01471" w:rsidP="00394A9A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 выполнение задания недостаточно логично и последовательно;</w:t>
      </w:r>
    </w:p>
    <w:p w:rsidR="00F01471" w:rsidRPr="00F01471" w:rsidRDefault="00F01471" w:rsidP="00394A9A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затрудняется при ответах на вопросы преподавателя.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35% и менее от максимального количества баллов обучающийся получает, если:</w:t>
      </w:r>
    </w:p>
    <w:p w:rsidR="00F01471" w:rsidRPr="00F01471" w:rsidRDefault="00F01471" w:rsidP="00394A9A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(менее 50% от полного) изложено задание;</w:t>
      </w:r>
    </w:p>
    <w:p w:rsidR="00F01471" w:rsidRPr="00F01471" w:rsidRDefault="00F01471" w:rsidP="00394A9A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4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1471" w:rsidRPr="00F01471" w:rsidRDefault="00F01471" w:rsidP="00F01471">
      <w:pPr>
        <w:widowControl w:val="0"/>
        <w:suppressAutoHyphens w:val="0"/>
        <w:autoSpaceDE w:val="0"/>
        <w:autoSpaceDN w:val="0"/>
        <w:adjustRightInd w:val="0"/>
        <w:spacing w:before="240"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1471" w:rsidRPr="00F01471" w:rsidRDefault="00F01471" w:rsidP="00F01471">
      <w:pPr>
        <w:suppressAutoHyphens w:val="0"/>
      </w:pPr>
    </w:p>
    <w:p w:rsidR="008937F1" w:rsidRPr="008937F1" w:rsidRDefault="008937F1" w:rsidP="00F01471">
      <w:pPr>
        <w:widowControl w:val="0"/>
        <w:spacing w:before="360" w:after="0" w:line="240" w:lineRule="auto"/>
        <w:ind w:firstLine="454"/>
        <w:rPr>
          <w:rFonts w:ascii="Times New Roman" w:hAnsi="Times New Roman"/>
          <w:sz w:val="24"/>
        </w:rPr>
      </w:pPr>
    </w:p>
    <w:sectPr w:rsidR="008937F1" w:rsidRPr="008937F1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38B" w:rsidRDefault="0031338B" w:rsidP="007F4148">
      <w:pPr>
        <w:spacing w:after="0" w:line="240" w:lineRule="auto"/>
      </w:pPr>
      <w:r>
        <w:separator/>
      </w:r>
    </w:p>
  </w:endnote>
  <w:endnote w:type="continuationSeparator" w:id="0">
    <w:p w:rsidR="0031338B" w:rsidRDefault="0031338B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F3D" w:rsidRDefault="00B74F3D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38B" w:rsidRDefault="0031338B" w:rsidP="007F4148">
      <w:pPr>
        <w:spacing w:after="0" w:line="240" w:lineRule="auto"/>
      </w:pPr>
      <w:r>
        <w:separator/>
      </w:r>
    </w:p>
  </w:footnote>
  <w:footnote w:type="continuationSeparator" w:id="0">
    <w:p w:rsidR="0031338B" w:rsidRDefault="0031338B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7D74083"/>
    <w:multiLevelType w:val="hybridMultilevel"/>
    <w:tmpl w:val="2D243C8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11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2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4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5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9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12"/>
  </w:num>
  <w:num w:numId="4">
    <w:abstractNumId w:val="19"/>
  </w:num>
  <w:num w:numId="5">
    <w:abstractNumId w:val="21"/>
  </w:num>
  <w:num w:numId="6">
    <w:abstractNumId w:val="9"/>
  </w:num>
  <w:num w:numId="7">
    <w:abstractNumId w:val="6"/>
  </w:num>
  <w:num w:numId="8">
    <w:abstractNumId w:val="33"/>
  </w:num>
  <w:num w:numId="9">
    <w:abstractNumId w:val="27"/>
  </w:num>
  <w:num w:numId="10">
    <w:abstractNumId w:val="7"/>
  </w:num>
  <w:num w:numId="11">
    <w:abstractNumId w:val="0"/>
  </w:num>
  <w:num w:numId="12">
    <w:abstractNumId w:val="32"/>
  </w:num>
  <w:num w:numId="13">
    <w:abstractNumId w:val="24"/>
  </w:num>
  <w:num w:numId="14">
    <w:abstractNumId w:val="16"/>
  </w:num>
  <w:num w:numId="15">
    <w:abstractNumId w:val="20"/>
  </w:num>
  <w:num w:numId="16">
    <w:abstractNumId w:val="30"/>
  </w:num>
  <w:num w:numId="17">
    <w:abstractNumId w:val="28"/>
  </w:num>
  <w:num w:numId="18">
    <w:abstractNumId w:val="23"/>
  </w:num>
  <w:num w:numId="19">
    <w:abstractNumId w:val="26"/>
  </w:num>
  <w:num w:numId="20">
    <w:abstractNumId w:val="14"/>
  </w:num>
  <w:num w:numId="21">
    <w:abstractNumId w:val="11"/>
  </w:num>
  <w:num w:numId="22">
    <w:abstractNumId w:val="17"/>
  </w:num>
  <w:num w:numId="23">
    <w:abstractNumId w:val="34"/>
  </w:num>
  <w:num w:numId="24">
    <w:abstractNumId w:val="22"/>
  </w:num>
  <w:num w:numId="25">
    <w:abstractNumId w:val="4"/>
  </w:num>
  <w:num w:numId="26">
    <w:abstractNumId w:val="8"/>
  </w:num>
  <w:num w:numId="27">
    <w:abstractNumId w:val="25"/>
  </w:num>
  <w:num w:numId="28">
    <w:abstractNumId w:val="18"/>
  </w:num>
  <w:num w:numId="29">
    <w:abstractNumId w:val="15"/>
  </w:num>
  <w:num w:numId="30">
    <w:abstractNumId w:val="5"/>
  </w:num>
  <w:num w:numId="31">
    <w:abstractNumId w:val="3"/>
  </w:num>
  <w:num w:numId="32">
    <w:abstractNumId w:val="13"/>
  </w:num>
  <w:num w:numId="33">
    <w:abstractNumId w:val="2"/>
  </w:num>
  <w:num w:numId="34">
    <w:abstractNumId w:val="31"/>
  </w:num>
  <w:num w:numId="35">
    <w:abstractNumId w:val="1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20E62"/>
    <w:rsid w:val="000343CA"/>
    <w:rsid w:val="0004129F"/>
    <w:rsid w:val="00080325"/>
    <w:rsid w:val="000926F5"/>
    <w:rsid w:val="00093DF4"/>
    <w:rsid w:val="000B41FA"/>
    <w:rsid w:val="000C3F76"/>
    <w:rsid w:val="001174B5"/>
    <w:rsid w:val="0014409E"/>
    <w:rsid w:val="00235547"/>
    <w:rsid w:val="002831BD"/>
    <w:rsid w:val="002E0C5A"/>
    <w:rsid w:val="0031338B"/>
    <w:rsid w:val="0033283B"/>
    <w:rsid w:val="003657C3"/>
    <w:rsid w:val="00394A9A"/>
    <w:rsid w:val="003C6E0B"/>
    <w:rsid w:val="00401374"/>
    <w:rsid w:val="0043210C"/>
    <w:rsid w:val="00441C93"/>
    <w:rsid w:val="00471EC1"/>
    <w:rsid w:val="0047362D"/>
    <w:rsid w:val="004819B6"/>
    <w:rsid w:val="0048359F"/>
    <w:rsid w:val="004B3BC4"/>
    <w:rsid w:val="004B692B"/>
    <w:rsid w:val="004F614B"/>
    <w:rsid w:val="00541E52"/>
    <w:rsid w:val="005D0336"/>
    <w:rsid w:val="005E0444"/>
    <w:rsid w:val="00636FFD"/>
    <w:rsid w:val="00687B82"/>
    <w:rsid w:val="00694EBD"/>
    <w:rsid w:val="00706BCA"/>
    <w:rsid w:val="00721F7D"/>
    <w:rsid w:val="0078129F"/>
    <w:rsid w:val="007A4308"/>
    <w:rsid w:val="007C2209"/>
    <w:rsid w:val="007F4148"/>
    <w:rsid w:val="007F4D7A"/>
    <w:rsid w:val="00875614"/>
    <w:rsid w:val="008937F1"/>
    <w:rsid w:val="008B6A8E"/>
    <w:rsid w:val="008C0D74"/>
    <w:rsid w:val="00912D2E"/>
    <w:rsid w:val="0092457F"/>
    <w:rsid w:val="009422E0"/>
    <w:rsid w:val="00966E8D"/>
    <w:rsid w:val="009E74DA"/>
    <w:rsid w:val="009F370A"/>
    <w:rsid w:val="00A20F31"/>
    <w:rsid w:val="00A43965"/>
    <w:rsid w:val="00A44AB7"/>
    <w:rsid w:val="00A50976"/>
    <w:rsid w:val="00A56CCC"/>
    <w:rsid w:val="00AB5837"/>
    <w:rsid w:val="00AD539A"/>
    <w:rsid w:val="00B060C9"/>
    <w:rsid w:val="00B25068"/>
    <w:rsid w:val="00B312D6"/>
    <w:rsid w:val="00B74F3D"/>
    <w:rsid w:val="00BC1B1E"/>
    <w:rsid w:val="00C26D87"/>
    <w:rsid w:val="00C57E8F"/>
    <w:rsid w:val="00D12CB9"/>
    <w:rsid w:val="00D132F6"/>
    <w:rsid w:val="00DE4840"/>
    <w:rsid w:val="00E14C41"/>
    <w:rsid w:val="00E25C42"/>
    <w:rsid w:val="00EA542A"/>
    <w:rsid w:val="00EB6B86"/>
    <w:rsid w:val="00EC4BF6"/>
    <w:rsid w:val="00F01471"/>
    <w:rsid w:val="00F226E3"/>
    <w:rsid w:val="00F71378"/>
    <w:rsid w:val="00F77958"/>
    <w:rsid w:val="00F93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e">
    <w:name w:val="footer"/>
    <w:basedOn w:val="a0"/>
    <w:uiPriority w:val="99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1">
    <w:name w:val="Balloon Text"/>
    <w:basedOn w:val="a0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4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0"/>
    <w:link w:val="af6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1"/>
    <w:link w:val="af5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7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Plain Text"/>
    <w:basedOn w:val="a0"/>
    <w:link w:val="af9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9">
    <w:name w:val="Текст Знак"/>
    <w:basedOn w:val="a1"/>
    <w:link w:val="af8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a">
    <w:name w:val="Document Map"/>
    <w:basedOn w:val="a0"/>
    <w:link w:val="afb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Схема документа Знак"/>
    <w:basedOn w:val="a1"/>
    <w:link w:val="afa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c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d">
    <w:name w:val="Вода"/>
    <w:basedOn w:val="a0"/>
    <w:link w:val="afe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e">
    <w:name w:val="Вода Знак"/>
    <w:basedOn w:val="a1"/>
    <w:link w:val="afd"/>
    <w:rsid w:val="004B3BC4"/>
    <w:rPr>
      <w:rFonts w:ascii="Arial" w:eastAsia="Calibri" w:hAnsi="Arial" w:cs="Times New Roman"/>
      <w:sz w:val="20"/>
    </w:rPr>
  </w:style>
  <w:style w:type="paragraph" w:customStyle="1" w:styleId="aff">
    <w:name w:val="Задание"/>
    <w:basedOn w:val="1"/>
    <w:link w:val="aff0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0">
    <w:name w:val="Задание Знак"/>
    <w:basedOn w:val="a1"/>
    <w:link w:val="aff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1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5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2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3">
    <w:name w:val="FollowedHyperlink"/>
    <w:basedOn w:val="a1"/>
    <w:rsid w:val="004B3BC4"/>
    <w:rPr>
      <w:color w:val="800080" w:themeColor="followedHyperlink"/>
      <w:u w:val="single"/>
    </w:rPr>
  </w:style>
  <w:style w:type="table" w:customStyle="1" w:styleId="110">
    <w:name w:val="Сетка таблицы11"/>
    <w:basedOn w:val="a2"/>
    <w:uiPriority w:val="59"/>
    <w:rsid w:val="008937F1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uiPriority w:val="59"/>
    <w:rsid w:val="005E0444"/>
    <w:pPr>
      <w:spacing w:line="240" w:lineRule="auto"/>
      <w:jc w:val="center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3"/>
    <w:uiPriority w:val="99"/>
    <w:semiHidden/>
    <w:unhideWhenUsed/>
    <w:rsid w:val="00F01471"/>
  </w:style>
  <w:style w:type="numbering" w:customStyle="1" w:styleId="111">
    <w:name w:val="Нет списка11"/>
    <w:next w:val="a3"/>
    <w:uiPriority w:val="99"/>
    <w:semiHidden/>
    <w:unhideWhenUsed/>
    <w:rsid w:val="00F01471"/>
  </w:style>
  <w:style w:type="table" w:customStyle="1" w:styleId="22">
    <w:name w:val="Сетка таблицы2"/>
    <w:basedOn w:val="a2"/>
    <w:next w:val="af4"/>
    <w:uiPriority w:val="59"/>
    <w:rsid w:val="00F01471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Placeholder Text"/>
    <w:basedOn w:val="a1"/>
    <w:uiPriority w:val="99"/>
    <w:semiHidden/>
    <w:rsid w:val="00F01471"/>
    <w:rPr>
      <w:color w:val="808080"/>
    </w:rPr>
  </w:style>
  <w:style w:type="table" w:customStyle="1" w:styleId="1110">
    <w:name w:val="Сетка таблицы111"/>
    <w:basedOn w:val="a2"/>
    <w:uiPriority w:val="59"/>
    <w:rsid w:val="00F01471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4"/>
    <w:uiPriority w:val="59"/>
    <w:rsid w:val="00F01471"/>
    <w:pPr>
      <w:spacing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hyperlink" Target="https://urait.ru/bcode/431772" TargetMode="External"/><Relationship Id="rId26" Type="http://schemas.openxmlformats.org/officeDocument/2006/relationships/hyperlink" Target="https://magtu.informsystema.ru/uploader/fileUpload?name=1418.pdf&amp;show=dcatalogues/1/1123933/1418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bcode/42277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hyperlink" Target="https://magtu.informsystema.ru/uploader/fileUpload?name=2392.pdf&amp;show=dcatalogues/1/1130084/2392.pdf&amp;view=true" TargetMode="External"/><Relationship Id="rId33" Type="http://schemas.openxmlformats.org/officeDocument/2006/relationships/hyperlink" Target="http://www1.fips.ru/iiss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yperlink" Target="https://new.znanium.com/read?id=309189" TargetMode="External"/><Relationship Id="rId29" Type="http://schemas.openxmlformats.org/officeDocument/2006/relationships/hyperlink" Target="http://polpred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new.znanium.com/read?id=30863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hyperlink" Target="https://urait.ru/bcode/447096" TargetMode="External"/><Relationship Id="rId28" Type="http://schemas.openxmlformats.org/officeDocument/2006/relationships/hyperlink" Target="https://polpred.com/news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3.png"/><Relationship Id="rId19" Type="http://schemas.openxmlformats.org/officeDocument/2006/relationships/hyperlink" Target="https://urait.ru/bcode/388058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hyperlink" Target="https://urait.ru/bcode/431131" TargetMode="External"/><Relationship Id="rId27" Type="http://schemas.openxmlformats.org/officeDocument/2006/relationships/hyperlink" Target="https://magtu.informsystema.ru" TargetMode="External"/><Relationship Id="rId30" Type="http://schemas.openxmlformats.org/officeDocument/2006/relationships/hyperlink" Target="http://education.polpred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2823-7D58-4B48-BE2D-361C4270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7426</Words>
  <Characters>42334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Machine</cp:lastModifiedBy>
  <cp:revision>2</cp:revision>
  <cp:lastPrinted>2015-03-02T06:27:00Z</cp:lastPrinted>
  <dcterms:created xsi:type="dcterms:W3CDTF">2020-04-09T10:38:00Z</dcterms:created>
  <dcterms:modified xsi:type="dcterms:W3CDTF">2020-04-09T10:38:00Z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