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414" w:rsidRPr="003D146E" w:rsidRDefault="009A41AC" w:rsidP="00F57EB4">
      <w:pPr>
        <w:spacing w:after="200"/>
        <w:jc w:val="center"/>
        <w:rPr>
          <w:b/>
          <w:bCs/>
        </w:rPr>
      </w:pPr>
      <w:bookmarkStart w:id="0" w:name="_GoBack"/>
      <w:bookmarkEnd w:id="0"/>
      <w:r>
        <w:rPr>
          <w:b/>
          <w:bCs/>
          <w:noProof/>
        </w:rPr>
        <w:drawing>
          <wp:inline distT="0" distB="0" distL="0" distR="0">
            <wp:extent cx="5822192" cy="8537238"/>
            <wp:effectExtent l="95250" t="57150" r="83308" b="35262"/>
            <wp:docPr id="3" name="Рисунок 1" descr="D:\Лена Харченко\облако\Cloud Mail.Ru\Елена\Раб\2020\АТСБ\06-02-2020_12-59-02\10-02-2020_08-21-57\1.Основы.зЭМп-17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Лена Харченко\облако\Cloud Mail.Ru\Елена\Раб\2020\АТСБ\06-02-2020_12-59-02\10-02-2020_08-21-57\1.Основы.зЭМп-17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1298" t="4448" r="7347" b="8742"/>
                    <a:stretch>
                      <a:fillRect/>
                    </a:stretch>
                  </pic:blipFill>
                  <pic:spPr bwMode="auto">
                    <a:xfrm rot="60000">
                      <a:off x="0" y="0"/>
                      <a:ext cx="5822204" cy="85372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lastRenderedPageBreak/>
        <w:drawing>
          <wp:inline distT="0" distB="0" distL="0" distR="0">
            <wp:extent cx="6299864" cy="8991270"/>
            <wp:effectExtent l="95250" t="57150" r="81886" b="38430"/>
            <wp:docPr id="4" name="Рисунок 2" descr="D:\Лена Харченко\облако\Cloud Mail.Ru\Елена\Раб\2020\АТСБ\06-02-2020_12-59-02\10-02-2020_08-21-57\2.Основы.зЭМп-17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Лена Харченко\облако\Cloud Mail.Ru\Елена\Раб\2020\АТСБ\06-02-2020_12-59-02\10-02-2020_08-21-57\2.Основы.зЭМп-17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9062" t="5215" r="4954" b="5561"/>
                    <a:stretch>
                      <a:fillRect/>
                    </a:stretch>
                  </pic:blipFill>
                  <pic:spPr bwMode="auto">
                    <a:xfrm rot="60000">
                      <a:off x="0" y="0"/>
                      <a:ext cx="6299863" cy="89912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41AC" w:rsidRDefault="002A2612" w:rsidP="009A41AC">
      <w:pPr>
        <w:jc w:val="center"/>
        <w:rPr>
          <w:rStyle w:val="FontStyle16"/>
          <w:b w:val="0"/>
        </w:rPr>
      </w:pPr>
      <w:r>
        <w:rPr>
          <w:noProof/>
        </w:rPr>
        <w:lastRenderedPageBreak/>
        <w:drawing>
          <wp:inline distT="0" distB="0" distL="0" distR="0">
            <wp:extent cx="6471285" cy="9154160"/>
            <wp:effectExtent l="19050" t="0" r="5715" b="0"/>
            <wp:docPr id="1" name="Рисунок 2" descr="C:\Users\ee.harchenko\Desktop\ilovepdf_pages-to-jpg\листы регистраций_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e.harchenko\Desktop\ilovepdf_pages-to-jpg\листы регистраций_201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1285" cy="9154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41AC" w:rsidRDefault="009A41AC" w:rsidP="00B319D1">
      <w:pPr>
        <w:ind w:left="709"/>
        <w:rPr>
          <w:rStyle w:val="FontStyle16"/>
          <w:b w:val="0"/>
        </w:rPr>
      </w:pPr>
    </w:p>
    <w:p w:rsidR="00BE0CCD" w:rsidRDefault="00BE0CCD" w:rsidP="00B319D1">
      <w:pPr>
        <w:ind w:left="709"/>
        <w:rPr>
          <w:rStyle w:val="FontStyle16"/>
          <w:bCs w:val="0"/>
          <w:sz w:val="24"/>
          <w:szCs w:val="24"/>
        </w:rPr>
      </w:pPr>
      <w:r w:rsidRPr="006A4AE9">
        <w:rPr>
          <w:rStyle w:val="FontStyle16"/>
          <w:bCs w:val="0"/>
          <w:sz w:val="24"/>
          <w:szCs w:val="24"/>
        </w:rPr>
        <w:lastRenderedPageBreak/>
        <w:t>1 Цели освоения дисциплины (модуля)</w:t>
      </w:r>
    </w:p>
    <w:p w:rsidR="00CE2FC6" w:rsidRPr="00E41F63" w:rsidRDefault="00CE2FC6" w:rsidP="00CE2FC6">
      <w:pPr>
        <w:rPr>
          <w:rStyle w:val="FontStyle17"/>
          <w:b w:val="0"/>
          <w:sz w:val="24"/>
          <w:szCs w:val="24"/>
        </w:rPr>
      </w:pPr>
    </w:p>
    <w:p w:rsidR="00CE2FC6" w:rsidRPr="00E41F63" w:rsidRDefault="00CE2FC6" w:rsidP="00CE2FC6">
      <w:pPr>
        <w:pStyle w:val="Style9"/>
        <w:widowControl/>
        <w:tabs>
          <w:tab w:val="left" w:pos="567"/>
        </w:tabs>
        <w:ind w:firstLine="600"/>
        <w:jc w:val="both"/>
        <w:rPr>
          <w:rStyle w:val="FontStyle16"/>
          <w:b w:val="0"/>
          <w:sz w:val="24"/>
          <w:szCs w:val="24"/>
        </w:rPr>
      </w:pPr>
      <w:r w:rsidRPr="00E41F63">
        <w:rPr>
          <w:rStyle w:val="FontStyle17"/>
          <w:b w:val="0"/>
          <w:sz w:val="24"/>
          <w:szCs w:val="24"/>
        </w:rPr>
        <w:t xml:space="preserve">Целью освоения дисциплины </w:t>
      </w:r>
      <w:r w:rsidRPr="00E41F63">
        <w:rPr>
          <w:rStyle w:val="FontStyle16"/>
          <w:b w:val="0"/>
          <w:sz w:val="24"/>
          <w:szCs w:val="24"/>
        </w:rPr>
        <w:t>«</w:t>
      </w:r>
      <w:r w:rsidRPr="00E41F63">
        <w:rPr>
          <w:rStyle w:val="FontStyle21"/>
          <w:sz w:val="24"/>
          <w:szCs w:val="24"/>
        </w:rPr>
        <w:t>Основы современного промышленного производства</w:t>
      </w:r>
      <w:r w:rsidRPr="00E41F63">
        <w:rPr>
          <w:rStyle w:val="FontStyle16"/>
          <w:b w:val="0"/>
          <w:sz w:val="24"/>
          <w:szCs w:val="24"/>
        </w:rPr>
        <w:t xml:space="preserve">» </w:t>
      </w:r>
      <w:r w:rsidRPr="00E41F63">
        <w:rPr>
          <w:rStyle w:val="FontStyle17"/>
          <w:b w:val="0"/>
          <w:sz w:val="24"/>
          <w:szCs w:val="24"/>
        </w:rPr>
        <w:t>явл</w:t>
      </w:r>
      <w:r w:rsidRPr="00E41F63">
        <w:rPr>
          <w:rStyle w:val="FontStyle17"/>
          <w:b w:val="0"/>
          <w:sz w:val="24"/>
          <w:szCs w:val="24"/>
        </w:rPr>
        <w:t>я</w:t>
      </w:r>
      <w:r w:rsidRPr="00E41F63">
        <w:rPr>
          <w:rStyle w:val="FontStyle17"/>
          <w:b w:val="0"/>
          <w:sz w:val="24"/>
          <w:szCs w:val="24"/>
        </w:rPr>
        <w:t xml:space="preserve">ется получение представления об основных процессах современной металлургии – окускование железорудного сырья, производство чугуна и стали в соответствии с требованиями ФГОС </w:t>
      </w:r>
      <w:proofErr w:type="gramStart"/>
      <w:r w:rsidRPr="00E41F63">
        <w:rPr>
          <w:rStyle w:val="FontStyle17"/>
          <w:b w:val="0"/>
          <w:sz w:val="24"/>
          <w:szCs w:val="24"/>
        </w:rPr>
        <w:t>ВО</w:t>
      </w:r>
      <w:proofErr w:type="gramEnd"/>
      <w:r w:rsidRPr="00E41F63">
        <w:rPr>
          <w:rStyle w:val="FontStyle17"/>
          <w:b w:val="0"/>
          <w:sz w:val="24"/>
          <w:szCs w:val="24"/>
        </w:rPr>
        <w:t xml:space="preserve"> </w:t>
      </w:r>
      <w:proofErr w:type="gramStart"/>
      <w:r w:rsidRPr="00E41F63">
        <w:t>по</w:t>
      </w:r>
      <w:proofErr w:type="gramEnd"/>
      <w:r w:rsidRPr="00E41F63">
        <w:t xml:space="preserve"> направлению подготовки </w:t>
      </w:r>
      <w:r w:rsidRPr="00E41F63">
        <w:rPr>
          <w:bCs/>
        </w:rPr>
        <w:t>38.03.02 Менеджмент</w:t>
      </w:r>
      <w:r w:rsidRPr="00E41F63">
        <w:rPr>
          <w:rStyle w:val="FontStyle17"/>
          <w:b w:val="0"/>
          <w:sz w:val="24"/>
          <w:szCs w:val="24"/>
        </w:rPr>
        <w:t>.</w:t>
      </w:r>
    </w:p>
    <w:p w:rsidR="00CE2FC6" w:rsidRPr="002A5805" w:rsidRDefault="00CE2FC6" w:rsidP="009A41AC">
      <w:pPr>
        <w:ind w:firstLine="720"/>
        <w:rPr>
          <w:rStyle w:val="FontStyle16"/>
          <w:b w:val="0"/>
          <w:sz w:val="24"/>
          <w:szCs w:val="24"/>
        </w:rPr>
      </w:pPr>
    </w:p>
    <w:p w:rsidR="00436097" w:rsidRPr="00387650" w:rsidRDefault="00436097" w:rsidP="00436097">
      <w:pPr>
        <w:ind w:firstLine="680"/>
        <w:jc w:val="both"/>
      </w:pPr>
    </w:p>
    <w:p w:rsidR="00054C73" w:rsidRDefault="00054C73" w:rsidP="00054C73">
      <w:pPr>
        <w:pStyle w:val="Style9"/>
        <w:widowControl/>
        <w:ind w:firstLine="720"/>
        <w:rPr>
          <w:rStyle w:val="FontStyle16"/>
          <w:sz w:val="24"/>
          <w:szCs w:val="24"/>
        </w:rPr>
      </w:pPr>
      <w:r w:rsidRPr="00D72686">
        <w:rPr>
          <w:rStyle w:val="FontStyle16"/>
          <w:sz w:val="24"/>
          <w:szCs w:val="24"/>
        </w:rPr>
        <w:t>2 Место дисциплины в структуре образовательной программы подготовки бакалавра</w:t>
      </w:r>
    </w:p>
    <w:p w:rsidR="00436097" w:rsidRPr="00CC44ED" w:rsidRDefault="00436097" w:rsidP="00054C73">
      <w:pPr>
        <w:pStyle w:val="Style9"/>
        <w:widowControl/>
        <w:ind w:firstLine="720"/>
        <w:rPr>
          <w:rStyle w:val="FontStyle16"/>
          <w:sz w:val="24"/>
          <w:szCs w:val="24"/>
        </w:rPr>
      </w:pPr>
    </w:p>
    <w:p w:rsidR="00436097" w:rsidRPr="00CC44ED" w:rsidRDefault="00436097" w:rsidP="00FC67E1">
      <w:pPr>
        <w:pStyle w:val="Style11"/>
        <w:widowControl/>
        <w:ind w:firstLine="567"/>
        <w:jc w:val="both"/>
        <w:rPr>
          <w:rStyle w:val="FontStyle16"/>
          <w:b w:val="0"/>
          <w:bCs w:val="0"/>
          <w:color w:val="FF0000"/>
          <w:sz w:val="24"/>
          <w:szCs w:val="24"/>
        </w:rPr>
      </w:pPr>
      <w:r w:rsidRPr="00CC44ED">
        <w:rPr>
          <w:color w:val="000000"/>
        </w:rPr>
        <w:t>Дисциплина Б</w:t>
      </w:r>
      <w:proofErr w:type="gramStart"/>
      <w:r w:rsidRPr="00CC44ED">
        <w:rPr>
          <w:color w:val="000000"/>
        </w:rPr>
        <w:t>1</w:t>
      </w:r>
      <w:proofErr w:type="gramEnd"/>
      <w:r w:rsidRPr="00CC44ED">
        <w:rPr>
          <w:color w:val="000000"/>
        </w:rPr>
        <w:t>.</w:t>
      </w:r>
      <w:r w:rsidR="009969C2">
        <w:rPr>
          <w:color w:val="000000"/>
        </w:rPr>
        <w:t>В.ДВ.01.01</w:t>
      </w:r>
      <w:r w:rsidRPr="00CC44ED">
        <w:rPr>
          <w:color w:val="000000"/>
        </w:rPr>
        <w:t xml:space="preserve"> </w:t>
      </w:r>
      <w:r w:rsidRPr="00CC44ED">
        <w:t>«</w:t>
      </w:r>
      <w:r w:rsidR="009969C2">
        <w:rPr>
          <w:rStyle w:val="FontStyle21"/>
          <w:color w:val="000000"/>
          <w:sz w:val="24"/>
          <w:szCs w:val="24"/>
        </w:rPr>
        <w:t>Основы современного промышленного производства</w:t>
      </w:r>
      <w:r w:rsidRPr="00CC44ED">
        <w:t>»</w:t>
      </w:r>
      <w:r w:rsidRPr="00CC44ED">
        <w:rPr>
          <w:color w:val="000000"/>
        </w:rPr>
        <w:t xml:space="preserve"> является дисциплиной</w:t>
      </w:r>
      <w:r w:rsidR="00416894" w:rsidRPr="00CC44ED">
        <w:rPr>
          <w:color w:val="000000"/>
        </w:rPr>
        <w:t xml:space="preserve"> </w:t>
      </w:r>
      <w:r w:rsidR="00CC44ED" w:rsidRPr="00CC44ED">
        <w:rPr>
          <w:rStyle w:val="FontStyle16"/>
          <w:b w:val="0"/>
          <w:bCs w:val="0"/>
          <w:color w:val="000000"/>
          <w:sz w:val="24"/>
          <w:szCs w:val="24"/>
        </w:rPr>
        <w:t xml:space="preserve">по выбору вариативной части </w:t>
      </w:r>
      <w:r w:rsidR="00CC44ED" w:rsidRPr="00CC44ED">
        <w:rPr>
          <w:color w:val="000000"/>
        </w:rPr>
        <w:t>образовательного стандарта № 7 от 12.01.2016</w:t>
      </w:r>
      <w:r w:rsidR="009A41AC" w:rsidRPr="009A41AC">
        <w:rPr>
          <w:rStyle w:val="FontStyle16"/>
          <w:b w:val="0"/>
          <w:sz w:val="24"/>
          <w:szCs w:val="24"/>
        </w:rPr>
        <w:t xml:space="preserve"> </w:t>
      </w:r>
      <w:r w:rsidR="009A41AC">
        <w:rPr>
          <w:rStyle w:val="FontStyle16"/>
          <w:b w:val="0"/>
          <w:sz w:val="24"/>
          <w:szCs w:val="24"/>
        </w:rPr>
        <w:t xml:space="preserve">входит в </w:t>
      </w:r>
      <w:r w:rsidR="009A41AC" w:rsidRPr="007D5EA8">
        <w:rPr>
          <w:rStyle w:val="FontStyle16"/>
          <w:b w:val="0"/>
          <w:sz w:val="24"/>
          <w:szCs w:val="24"/>
        </w:rPr>
        <w:t>вариативную часть блока 1 образовательной программы</w:t>
      </w:r>
      <w:r w:rsidRPr="00F92CE1">
        <w:rPr>
          <w:color w:val="000000" w:themeColor="text1"/>
        </w:rPr>
        <w:t xml:space="preserve"> по направлению подготовки </w:t>
      </w:r>
      <w:r w:rsidR="00FC67E1" w:rsidRPr="00F92CE1">
        <w:rPr>
          <w:color w:val="000000" w:themeColor="text1"/>
        </w:rPr>
        <w:t>прикла</w:t>
      </w:r>
      <w:r w:rsidR="00FC67E1" w:rsidRPr="00F92CE1">
        <w:rPr>
          <w:color w:val="000000" w:themeColor="text1"/>
        </w:rPr>
        <w:t>д</w:t>
      </w:r>
      <w:r w:rsidR="00FC67E1" w:rsidRPr="00F92CE1">
        <w:rPr>
          <w:color w:val="000000" w:themeColor="text1"/>
        </w:rPr>
        <w:t>ных</w:t>
      </w:r>
      <w:r w:rsidRPr="00F92CE1">
        <w:rPr>
          <w:color w:val="000000" w:themeColor="text1"/>
        </w:rPr>
        <w:t xml:space="preserve"> бакалавров </w:t>
      </w:r>
      <w:r w:rsidR="00FC67E1" w:rsidRPr="00F92CE1">
        <w:rPr>
          <w:color w:val="000000" w:themeColor="text1"/>
        </w:rPr>
        <w:t>38.03.02 Менеджмент</w:t>
      </w:r>
      <w:r w:rsidRPr="00F92CE1">
        <w:rPr>
          <w:rStyle w:val="FontStyle16"/>
          <w:color w:val="000000" w:themeColor="text1"/>
          <w:sz w:val="24"/>
          <w:szCs w:val="24"/>
        </w:rPr>
        <w:t xml:space="preserve">, </w:t>
      </w:r>
      <w:r w:rsidRPr="00F92CE1">
        <w:rPr>
          <w:rStyle w:val="FontStyle16"/>
          <w:b w:val="0"/>
          <w:color w:val="000000" w:themeColor="text1"/>
          <w:sz w:val="24"/>
          <w:szCs w:val="24"/>
        </w:rPr>
        <w:t xml:space="preserve">профиль – </w:t>
      </w:r>
      <w:r w:rsidR="00B852A8" w:rsidRPr="00F92CE1">
        <w:rPr>
          <w:rStyle w:val="FontStyle16"/>
          <w:b w:val="0"/>
          <w:color w:val="000000" w:themeColor="text1"/>
          <w:sz w:val="24"/>
          <w:szCs w:val="24"/>
        </w:rPr>
        <w:t>Экономика и управление на предприятии</w:t>
      </w:r>
      <w:r w:rsidRPr="00F92CE1">
        <w:rPr>
          <w:rStyle w:val="FontStyle16"/>
          <w:b w:val="0"/>
          <w:color w:val="000000" w:themeColor="text1"/>
          <w:sz w:val="24"/>
          <w:szCs w:val="24"/>
        </w:rPr>
        <w:t>.</w:t>
      </w:r>
    </w:p>
    <w:p w:rsidR="00436097" w:rsidRPr="007F2E5C" w:rsidRDefault="00436097" w:rsidP="00436097">
      <w:pPr>
        <w:pStyle w:val="Style3"/>
        <w:widowControl/>
        <w:ind w:firstLine="567"/>
        <w:jc w:val="both"/>
        <w:rPr>
          <w:rStyle w:val="FontStyle21"/>
          <w:sz w:val="24"/>
          <w:szCs w:val="24"/>
        </w:rPr>
      </w:pPr>
      <w:r>
        <w:t xml:space="preserve">Дисциплина изучается на </w:t>
      </w:r>
      <w:r w:rsidR="0094604F">
        <w:t>четвертом</w:t>
      </w:r>
      <w:r>
        <w:t xml:space="preserve"> курсе,</w:t>
      </w:r>
      <w:r w:rsidRPr="0029199E">
        <w:rPr>
          <w:iCs/>
          <w:color w:val="000000"/>
        </w:rPr>
        <w:t xml:space="preserve"> поэтому для ее </w:t>
      </w:r>
      <w:r>
        <w:rPr>
          <w:iCs/>
          <w:color w:val="000000"/>
        </w:rPr>
        <w:t>осво</w:t>
      </w:r>
      <w:r w:rsidRPr="0029199E">
        <w:rPr>
          <w:iCs/>
          <w:color w:val="000000"/>
        </w:rPr>
        <w:t xml:space="preserve">ения необходимы знания, сформированные в результате </w:t>
      </w:r>
      <w:r>
        <w:rPr>
          <w:iCs/>
          <w:color w:val="000000"/>
        </w:rPr>
        <w:t>из</w:t>
      </w:r>
      <w:r w:rsidRPr="0029199E">
        <w:rPr>
          <w:iCs/>
          <w:color w:val="000000"/>
        </w:rPr>
        <w:t xml:space="preserve">учения дисциплин </w:t>
      </w:r>
      <w:r>
        <w:rPr>
          <w:iCs/>
          <w:color w:val="000000"/>
        </w:rPr>
        <w:t>«</w:t>
      </w:r>
      <w:r w:rsidR="00E6175A" w:rsidRPr="00E6175A">
        <w:rPr>
          <w:iCs/>
          <w:color w:val="000000"/>
        </w:rPr>
        <w:t>Управление затратами в промышленности</w:t>
      </w:r>
      <w:r>
        <w:rPr>
          <w:iCs/>
          <w:color w:val="000000"/>
        </w:rPr>
        <w:t>», «</w:t>
      </w:r>
      <w:r w:rsidR="00CC44ED" w:rsidRPr="00CC44ED">
        <w:t>Методы принятия управленческих решений</w:t>
      </w:r>
      <w:r>
        <w:t>».</w:t>
      </w:r>
    </w:p>
    <w:p w:rsidR="00CF304E" w:rsidRDefault="00436097" w:rsidP="00CF304E">
      <w:pPr>
        <w:ind w:firstLine="550"/>
        <w:jc w:val="both"/>
        <w:rPr>
          <w:iCs/>
        </w:rPr>
      </w:pPr>
      <w:proofErr w:type="gramStart"/>
      <w:r w:rsidRPr="00743A18">
        <w:rPr>
          <w:iCs/>
          <w:color w:val="000000"/>
        </w:rPr>
        <w:t xml:space="preserve">Знания и умения </w:t>
      </w:r>
      <w:r>
        <w:t>обучающихся</w:t>
      </w:r>
      <w:r w:rsidRPr="00743A18">
        <w:rPr>
          <w:iCs/>
          <w:color w:val="000000"/>
        </w:rPr>
        <w:t>, полученные при изучении дисциплины «</w:t>
      </w:r>
      <w:r w:rsidR="009969C2">
        <w:rPr>
          <w:rStyle w:val="FontStyle21"/>
          <w:color w:val="000000"/>
          <w:sz w:val="24"/>
          <w:szCs w:val="24"/>
        </w:rPr>
        <w:t>Основы совреме</w:t>
      </w:r>
      <w:r w:rsidR="009969C2">
        <w:rPr>
          <w:rStyle w:val="FontStyle21"/>
          <w:color w:val="000000"/>
          <w:sz w:val="24"/>
          <w:szCs w:val="24"/>
        </w:rPr>
        <w:t>н</w:t>
      </w:r>
      <w:r w:rsidR="009969C2">
        <w:rPr>
          <w:rStyle w:val="FontStyle21"/>
          <w:color w:val="000000"/>
          <w:sz w:val="24"/>
          <w:szCs w:val="24"/>
        </w:rPr>
        <w:t>ного промышленного производства</w:t>
      </w:r>
      <w:r w:rsidRPr="00743A18">
        <w:rPr>
          <w:iCs/>
          <w:color w:val="000000"/>
        </w:rPr>
        <w:t xml:space="preserve">», будут необходимы им </w:t>
      </w:r>
      <w:r w:rsidR="00CF304E" w:rsidRPr="003F64B7">
        <w:rPr>
          <w:iCs/>
        </w:rPr>
        <w:t>при дальнейше</w:t>
      </w:r>
      <w:r w:rsidR="00CF304E">
        <w:rPr>
          <w:iCs/>
        </w:rPr>
        <w:t>й</w:t>
      </w:r>
      <w:r w:rsidR="00CF304E" w:rsidRPr="003F64B7">
        <w:rPr>
          <w:iCs/>
        </w:rPr>
        <w:t xml:space="preserve"> </w:t>
      </w:r>
      <w:r w:rsidR="00CF304E">
        <w:rPr>
          <w:iCs/>
        </w:rPr>
        <w:t>работе на промы</w:t>
      </w:r>
      <w:r w:rsidR="00CF304E">
        <w:rPr>
          <w:iCs/>
        </w:rPr>
        <w:t>ш</w:t>
      </w:r>
      <w:r w:rsidR="00CF304E">
        <w:rPr>
          <w:iCs/>
        </w:rPr>
        <w:t>ленных предприятиях.</w:t>
      </w:r>
      <w:proofErr w:type="gramEnd"/>
    </w:p>
    <w:p w:rsidR="00A95491" w:rsidRDefault="00A95491" w:rsidP="00A95491">
      <w:pPr>
        <w:pStyle w:val="Style3"/>
        <w:widowControl/>
        <w:spacing w:before="240" w:after="240"/>
        <w:ind w:firstLine="709"/>
        <w:jc w:val="both"/>
        <w:rPr>
          <w:rStyle w:val="FontStyle21"/>
          <w:b/>
          <w:sz w:val="24"/>
          <w:szCs w:val="24"/>
        </w:rPr>
      </w:pPr>
      <w:r w:rsidRPr="007713E9">
        <w:rPr>
          <w:rStyle w:val="FontStyle21"/>
          <w:b/>
          <w:bCs/>
          <w:sz w:val="24"/>
          <w:szCs w:val="24"/>
        </w:rPr>
        <w:t>3 Компетенции обучающегося, формируемые в результате освоения</w:t>
      </w:r>
      <w:r>
        <w:rPr>
          <w:rStyle w:val="FontStyle21"/>
          <w:b/>
          <w:bCs/>
          <w:sz w:val="24"/>
          <w:szCs w:val="24"/>
        </w:rPr>
        <w:br/>
        <w:t>д</w:t>
      </w:r>
      <w:r w:rsidRPr="007713E9">
        <w:rPr>
          <w:rStyle w:val="FontStyle21"/>
          <w:b/>
          <w:bCs/>
          <w:sz w:val="24"/>
          <w:szCs w:val="24"/>
        </w:rPr>
        <w:t>исциплины</w:t>
      </w:r>
      <w:r w:rsidR="009A6714">
        <w:rPr>
          <w:rStyle w:val="FontStyle21"/>
          <w:b/>
          <w:bCs/>
          <w:sz w:val="24"/>
          <w:szCs w:val="24"/>
        </w:rPr>
        <w:t xml:space="preserve"> </w:t>
      </w:r>
      <w:r w:rsidR="009A6714" w:rsidRPr="00BF3076">
        <w:rPr>
          <w:rStyle w:val="FontStyle21"/>
          <w:b/>
          <w:sz w:val="24"/>
          <w:szCs w:val="24"/>
        </w:rPr>
        <w:t>и планируемые результаты обучения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0"/>
        <w:gridCol w:w="7786"/>
      </w:tblGrid>
      <w:tr w:rsidR="00121F97" w:rsidRPr="00F92CE1" w:rsidTr="00CF304E">
        <w:trPr>
          <w:trHeight w:val="838"/>
          <w:tblHeader/>
        </w:trPr>
        <w:tc>
          <w:tcPr>
            <w:tcW w:w="1266" w:type="pct"/>
            <w:vAlign w:val="center"/>
          </w:tcPr>
          <w:p w:rsidR="00121F97" w:rsidRPr="00F92CE1" w:rsidRDefault="00121F97" w:rsidP="00202C7A">
            <w:pPr>
              <w:jc w:val="center"/>
              <w:rPr>
                <w:color w:val="000000" w:themeColor="text1"/>
              </w:rPr>
            </w:pPr>
            <w:r w:rsidRPr="00F92CE1">
              <w:rPr>
                <w:color w:val="000000" w:themeColor="text1"/>
              </w:rPr>
              <w:t xml:space="preserve">Структурный элемент </w:t>
            </w:r>
            <w:r w:rsidRPr="00F92CE1">
              <w:rPr>
                <w:color w:val="000000" w:themeColor="text1"/>
              </w:rPr>
              <w:br/>
              <w:t>компетенции</w:t>
            </w:r>
          </w:p>
        </w:tc>
        <w:tc>
          <w:tcPr>
            <w:tcW w:w="3734" w:type="pct"/>
            <w:shd w:val="clear" w:color="auto" w:fill="auto"/>
            <w:vAlign w:val="center"/>
          </w:tcPr>
          <w:p w:rsidR="00121F97" w:rsidRPr="00F92CE1" w:rsidRDefault="00121F97" w:rsidP="00121F97">
            <w:pPr>
              <w:jc w:val="center"/>
              <w:rPr>
                <w:color w:val="000000" w:themeColor="text1"/>
              </w:rPr>
            </w:pPr>
            <w:r w:rsidRPr="00F92CE1">
              <w:rPr>
                <w:color w:val="000000" w:themeColor="text1"/>
              </w:rPr>
              <w:t>Планируемые результаты обучения</w:t>
            </w:r>
          </w:p>
        </w:tc>
      </w:tr>
      <w:tr w:rsidR="009A6714" w:rsidRPr="00F92CE1" w:rsidTr="00202C7A">
        <w:tc>
          <w:tcPr>
            <w:tcW w:w="5000" w:type="pct"/>
            <w:gridSpan w:val="2"/>
          </w:tcPr>
          <w:p w:rsidR="009A6714" w:rsidRPr="00F92CE1" w:rsidRDefault="002D5E93" w:rsidP="002D5E93">
            <w:pPr>
              <w:rPr>
                <w:b/>
                <w:color w:val="000000" w:themeColor="text1"/>
              </w:rPr>
            </w:pPr>
            <w:r w:rsidRPr="00F92CE1">
              <w:rPr>
                <w:rStyle w:val="FontStyle17"/>
                <w:color w:val="000000" w:themeColor="text1"/>
                <w:sz w:val="24"/>
                <w:szCs w:val="24"/>
              </w:rPr>
              <w:t>Д</w:t>
            </w:r>
            <w:r w:rsidR="009A6714" w:rsidRPr="00F92CE1">
              <w:rPr>
                <w:rStyle w:val="FontStyle17"/>
                <w:color w:val="000000" w:themeColor="text1"/>
                <w:sz w:val="24"/>
                <w:szCs w:val="24"/>
              </w:rPr>
              <w:t>ПК-</w:t>
            </w:r>
            <w:r w:rsidRPr="00F92CE1">
              <w:rPr>
                <w:rStyle w:val="FontStyle17"/>
                <w:color w:val="000000" w:themeColor="text1"/>
                <w:sz w:val="24"/>
                <w:szCs w:val="24"/>
              </w:rPr>
              <w:t>2</w:t>
            </w:r>
            <w:r w:rsidR="009A6714" w:rsidRPr="00F92CE1">
              <w:rPr>
                <w:rStyle w:val="FontStyle17"/>
                <w:color w:val="000000" w:themeColor="text1"/>
                <w:sz w:val="24"/>
                <w:szCs w:val="24"/>
              </w:rPr>
              <w:t xml:space="preserve"> - </w:t>
            </w:r>
            <w:r w:rsidRPr="00F92CE1">
              <w:rPr>
                <w:rStyle w:val="FontStyle17"/>
                <w:color w:val="000000" w:themeColor="text1"/>
                <w:sz w:val="24"/>
                <w:szCs w:val="24"/>
              </w:rPr>
              <w:t>знания тенденций и закономерностей развития производственных процессов на предприятии, основных факторов и условий их протекания</w:t>
            </w:r>
          </w:p>
        </w:tc>
      </w:tr>
      <w:tr w:rsidR="006A4AE9" w:rsidRPr="00F92CE1" w:rsidTr="00CF304E">
        <w:tc>
          <w:tcPr>
            <w:tcW w:w="1266" w:type="pct"/>
          </w:tcPr>
          <w:p w:rsidR="006A4AE9" w:rsidRPr="00F92CE1" w:rsidRDefault="006A4AE9" w:rsidP="006A4AE9">
            <w:pPr>
              <w:rPr>
                <w:color w:val="000000" w:themeColor="text1"/>
              </w:rPr>
            </w:pPr>
            <w:r w:rsidRPr="00F92CE1">
              <w:rPr>
                <w:color w:val="000000" w:themeColor="text1"/>
              </w:rPr>
              <w:t>Знать</w:t>
            </w:r>
          </w:p>
        </w:tc>
        <w:tc>
          <w:tcPr>
            <w:tcW w:w="3734" w:type="pct"/>
          </w:tcPr>
          <w:p w:rsidR="006A4AE9" w:rsidRPr="00F92CE1" w:rsidRDefault="006A4AE9" w:rsidP="004618F5">
            <w:pPr>
              <w:rPr>
                <w:b/>
                <w:i/>
                <w:color w:val="000000" w:themeColor="text1"/>
              </w:rPr>
            </w:pPr>
            <w:r w:rsidRPr="00F92CE1">
              <w:rPr>
                <w:rStyle w:val="FontStyle17"/>
                <w:b w:val="0"/>
                <w:color w:val="000000" w:themeColor="text1"/>
                <w:sz w:val="24"/>
                <w:szCs w:val="24"/>
              </w:rPr>
              <w:t xml:space="preserve">основные типы современных </w:t>
            </w:r>
            <w:r w:rsidR="002D5E93" w:rsidRPr="00F92CE1">
              <w:rPr>
                <w:rStyle w:val="FontStyle17"/>
                <w:b w:val="0"/>
                <w:color w:val="000000" w:themeColor="text1"/>
                <w:sz w:val="24"/>
                <w:szCs w:val="24"/>
              </w:rPr>
              <w:t>производственных процессов на предпри</w:t>
            </w:r>
            <w:r w:rsidR="002D5E93" w:rsidRPr="00F92CE1">
              <w:rPr>
                <w:rStyle w:val="FontStyle17"/>
                <w:b w:val="0"/>
                <w:color w:val="000000" w:themeColor="text1"/>
                <w:sz w:val="24"/>
                <w:szCs w:val="24"/>
              </w:rPr>
              <w:t>я</w:t>
            </w:r>
            <w:r w:rsidR="002D5E93" w:rsidRPr="00F92CE1">
              <w:rPr>
                <w:rStyle w:val="FontStyle17"/>
                <w:b w:val="0"/>
                <w:color w:val="000000" w:themeColor="text1"/>
                <w:sz w:val="24"/>
                <w:szCs w:val="24"/>
              </w:rPr>
              <w:t>тии, основны</w:t>
            </w:r>
            <w:r w:rsidR="004618F5" w:rsidRPr="00F92CE1">
              <w:rPr>
                <w:rStyle w:val="FontStyle17"/>
                <w:b w:val="0"/>
                <w:color w:val="000000" w:themeColor="text1"/>
                <w:sz w:val="24"/>
                <w:szCs w:val="24"/>
              </w:rPr>
              <w:t>е</w:t>
            </w:r>
            <w:r w:rsidR="002D5E93" w:rsidRPr="00F92CE1">
              <w:rPr>
                <w:rStyle w:val="FontStyle17"/>
                <w:b w:val="0"/>
                <w:color w:val="000000" w:themeColor="text1"/>
                <w:sz w:val="24"/>
                <w:szCs w:val="24"/>
              </w:rPr>
              <w:t xml:space="preserve"> фактор</w:t>
            </w:r>
            <w:r w:rsidR="004618F5" w:rsidRPr="00F92CE1">
              <w:rPr>
                <w:rStyle w:val="FontStyle17"/>
                <w:b w:val="0"/>
                <w:color w:val="000000" w:themeColor="text1"/>
                <w:sz w:val="24"/>
                <w:szCs w:val="24"/>
              </w:rPr>
              <w:t>ы</w:t>
            </w:r>
            <w:r w:rsidR="002D5E93" w:rsidRPr="00F92CE1">
              <w:rPr>
                <w:rStyle w:val="FontStyle17"/>
                <w:b w:val="0"/>
                <w:color w:val="000000" w:themeColor="text1"/>
                <w:sz w:val="24"/>
                <w:szCs w:val="24"/>
              </w:rPr>
              <w:t xml:space="preserve"> и услови</w:t>
            </w:r>
            <w:r w:rsidR="004618F5" w:rsidRPr="00F92CE1">
              <w:rPr>
                <w:rStyle w:val="FontStyle17"/>
                <w:b w:val="0"/>
                <w:color w:val="000000" w:themeColor="text1"/>
                <w:sz w:val="24"/>
                <w:szCs w:val="24"/>
              </w:rPr>
              <w:t>я</w:t>
            </w:r>
            <w:r w:rsidR="002D5E93" w:rsidRPr="00F92CE1">
              <w:rPr>
                <w:rStyle w:val="FontStyle17"/>
                <w:b w:val="0"/>
                <w:color w:val="000000" w:themeColor="text1"/>
                <w:sz w:val="24"/>
                <w:szCs w:val="24"/>
              </w:rPr>
              <w:t xml:space="preserve"> их протекания</w:t>
            </w:r>
          </w:p>
        </w:tc>
      </w:tr>
      <w:tr w:rsidR="006A4AE9" w:rsidRPr="00F92CE1" w:rsidTr="00CF304E">
        <w:tc>
          <w:tcPr>
            <w:tcW w:w="1266" w:type="pct"/>
          </w:tcPr>
          <w:p w:rsidR="006A4AE9" w:rsidRPr="00F92CE1" w:rsidRDefault="00CF304E" w:rsidP="006A4AE9">
            <w:pPr>
              <w:rPr>
                <w:color w:val="000000" w:themeColor="text1"/>
              </w:rPr>
            </w:pPr>
            <w:r w:rsidRPr="00F92CE1">
              <w:rPr>
                <w:color w:val="000000" w:themeColor="text1"/>
              </w:rPr>
              <w:t>Уметь</w:t>
            </w:r>
          </w:p>
        </w:tc>
        <w:tc>
          <w:tcPr>
            <w:tcW w:w="3734" w:type="pct"/>
          </w:tcPr>
          <w:p w:rsidR="006A4AE9" w:rsidRPr="00F92CE1" w:rsidRDefault="002D5E93" w:rsidP="002D5E93">
            <w:pPr>
              <w:rPr>
                <w:b/>
                <w:color w:val="000000" w:themeColor="text1"/>
              </w:rPr>
            </w:pPr>
            <w:r w:rsidRPr="00F92CE1">
              <w:rPr>
                <w:rStyle w:val="FontStyle17"/>
                <w:b w:val="0"/>
                <w:color w:val="000000" w:themeColor="text1"/>
                <w:sz w:val="24"/>
                <w:szCs w:val="24"/>
              </w:rPr>
              <w:t>выявлять</w:t>
            </w:r>
            <w:r w:rsidR="006A4AE9" w:rsidRPr="00F92CE1">
              <w:rPr>
                <w:rStyle w:val="FontStyle17"/>
                <w:b w:val="0"/>
                <w:color w:val="000000" w:themeColor="text1"/>
                <w:sz w:val="24"/>
                <w:szCs w:val="24"/>
              </w:rPr>
              <w:t xml:space="preserve"> основны</w:t>
            </w:r>
            <w:r w:rsidRPr="00F92CE1">
              <w:rPr>
                <w:rStyle w:val="FontStyle17"/>
                <w:b w:val="0"/>
                <w:color w:val="000000" w:themeColor="text1"/>
                <w:sz w:val="24"/>
                <w:szCs w:val="24"/>
              </w:rPr>
              <w:t>е типы</w:t>
            </w:r>
            <w:r w:rsidR="006A4AE9" w:rsidRPr="00F92CE1">
              <w:rPr>
                <w:rStyle w:val="FontStyle17"/>
                <w:b w:val="0"/>
                <w:color w:val="000000" w:themeColor="text1"/>
                <w:sz w:val="24"/>
                <w:szCs w:val="24"/>
              </w:rPr>
              <w:t xml:space="preserve"> современных </w:t>
            </w:r>
            <w:r w:rsidRPr="00F92CE1">
              <w:rPr>
                <w:rStyle w:val="FontStyle17"/>
                <w:b w:val="0"/>
                <w:color w:val="000000" w:themeColor="text1"/>
                <w:sz w:val="24"/>
                <w:szCs w:val="24"/>
              </w:rPr>
              <w:t>тенденций и закономерностей развития производственных процессов на предприятии, основных фа</w:t>
            </w:r>
            <w:r w:rsidRPr="00F92CE1">
              <w:rPr>
                <w:rStyle w:val="FontStyle17"/>
                <w:b w:val="0"/>
                <w:color w:val="000000" w:themeColor="text1"/>
                <w:sz w:val="24"/>
                <w:szCs w:val="24"/>
              </w:rPr>
              <w:t>к</w:t>
            </w:r>
            <w:r w:rsidRPr="00F92CE1">
              <w:rPr>
                <w:rStyle w:val="FontStyle17"/>
                <w:b w:val="0"/>
                <w:color w:val="000000" w:themeColor="text1"/>
                <w:sz w:val="24"/>
                <w:szCs w:val="24"/>
              </w:rPr>
              <w:t>торов и условий их протекания</w:t>
            </w:r>
          </w:p>
        </w:tc>
      </w:tr>
      <w:tr w:rsidR="006A4AE9" w:rsidRPr="00F92CE1" w:rsidTr="00CF304E">
        <w:tc>
          <w:tcPr>
            <w:tcW w:w="1266" w:type="pct"/>
          </w:tcPr>
          <w:p w:rsidR="006A4AE9" w:rsidRPr="00F92CE1" w:rsidRDefault="00CF304E" w:rsidP="006A4AE9">
            <w:pPr>
              <w:rPr>
                <w:color w:val="000000" w:themeColor="text1"/>
              </w:rPr>
            </w:pPr>
            <w:r w:rsidRPr="00F92CE1">
              <w:rPr>
                <w:color w:val="000000" w:themeColor="text1"/>
              </w:rPr>
              <w:t>Владеть</w:t>
            </w:r>
          </w:p>
        </w:tc>
        <w:tc>
          <w:tcPr>
            <w:tcW w:w="3734" w:type="pct"/>
          </w:tcPr>
          <w:p w:rsidR="006A4AE9" w:rsidRPr="00F92CE1" w:rsidRDefault="006A4AE9" w:rsidP="006A4AE9">
            <w:pPr>
              <w:rPr>
                <w:b/>
                <w:color w:val="000000" w:themeColor="text1"/>
              </w:rPr>
            </w:pPr>
            <w:r w:rsidRPr="00F92CE1">
              <w:rPr>
                <w:rStyle w:val="FontStyle17"/>
                <w:b w:val="0"/>
                <w:color w:val="000000" w:themeColor="text1"/>
                <w:sz w:val="24"/>
                <w:szCs w:val="24"/>
              </w:rPr>
              <w:t xml:space="preserve">способностью применять знания об основных типах современных </w:t>
            </w:r>
            <w:r w:rsidR="002D5E93" w:rsidRPr="00F92CE1">
              <w:rPr>
                <w:rStyle w:val="FontStyle17"/>
                <w:b w:val="0"/>
                <w:color w:val="000000" w:themeColor="text1"/>
                <w:sz w:val="24"/>
                <w:szCs w:val="24"/>
              </w:rPr>
              <w:t>прои</w:t>
            </w:r>
            <w:r w:rsidR="002D5E93" w:rsidRPr="00F92CE1">
              <w:rPr>
                <w:rStyle w:val="FontStyle17"/>
                <w:b w:val="0"/>
                <w:color w:val="000000" w:themeColor="text1"/>
                <w:sz w:val="24"/>
                <w:szCs w:val="24"/>
              </w:rPr>
              <w:t>з</w:t>
            </w:r>
            <w:r w:rsidR="002D5E93" w:rsidRPr="00F92CE1">
              <w:rPr>
                <w:rStyle w:val="FontStyle17"/>
                <w:b w:val="0"/>
                <w:color w:val="000000" w:themeColor="text1"/>
                <w:sz w:val="24"/>
                <w:szCs w:val="24"/>
              </w:rPr>
              <w:t>водственных процессов на предприятии, основных факторов и условий их протекания</w:t>
            </w:r>
          </w:p>
        </w:tc>
      </w:tr>
      <w:tr w:rsidR="002D5E93" w:rsidRPr="00F92CE1" w:rsidTr="0016371F">
        <w:tc>
          <w:tcPr>
            <w:tcW w:w="5000" w:type="pct"/>
            <w:gridSpan w:val="2"/>
          </w:tcPr>
          <w:p w:rsidR="002D5E93" w:rsidRPr="00F92CE1" w:rsidRDefault="002D5E93" w:rsidP="0016371F">
            <w:pPr>
              <w:rPr>
                <w:b/>
                <w:color w:val="000000" w:themeColor="text1"/>
              </w:rPr>
            </w:pPr>
            <w:r w:rsidRPr="00F92CE1">
              <w:rPr>
                <w:rStyle w:val="FontStyle17"/>
                <w:color w:val="000000" w:themeColor="text1"/>
                <w:sz w:val="24"/>
                <w:szCs w:val="24"/>
              </w:rPr>
              <w:t>ДПК-3 -  владение знаниями о теоретических основах экологического мониторинга, экол</w:t>
            </w:r>
            <w:r w:rsidRPr="00F92CE1">
              <w:rPr>
                <w:rStyle w:val="FontStyle17"/>
                <w:color w:val="000000" w:themeColor="text1"/>
                <w:sz w:val="24"/>
                <w:szCs w:val="24"/>
              </w:rPr>
              <w:t>о</w:t>
            </w:r>
            <w:r w:rsidRPr="00F92CE1">
              <w:rPr>
                <w:rStyle w:val="FontStyle17"/>
                <w:color w:val="000000" w:themeColor="text1"/>
                <w:sz w:val="24"/>
                <w:szCs w:val="24"/>
              </w:rPr>
              <w:t>гической экспертизы, экологического менеджмента и аудита</w:t>
            </w:r>
          </w:p>
        </w:tc>
      </w:tr>
      <w:tr w:rsidR="002D5E93" w:rsidRPr="00F92CE1" w:rsidTr="0016371F">
        <w:tc>
          <w:tcPr>
            <w:tcW w:w="1266" w:type="pct"/>
          </w:tcPr>
          <w:p w:rsidR="002D5E93" w:rsidRPr="00F92CE1" w:rsidRDefault="002D5E93" w:rsidP="00CF304E">
            <w:pPr>
              <w:rPr>
                <w:color w:val="000000" w:themeColor="text1"/>
              </w:rPr>
            </w:pPr>
            <w:r w:rsidRPr="00F92CE1">
              <w:rPr>
                <w:color w:val="000000" w:themeColor="text1"/>
              </w:rPr>
              <w:t>Знать</w:t>
            </w:r>
          </w:p>
        </w:tc>
        <w:tc>
          <w:tcPr>
            <w:tcW w:w="3734" w:type="pct"/>
          </w:tcPr>
          <w:p w:rsidR="002D5E93" w:rsidRPr="00F92CE1" w:rsidRDefault="002D5E93" w:rsidP="002D5E93">
            <w:pPr>
              <w:jc w:val="both"/>
              <w:rPr>
                <w:b/>
                <w:color w:val="000000" w:themeColor="text1"/>
              </w:rPr>
            </w:pPr>
            <w:r w:rsidRPr="00F92CE1">
              <w:rPr>
                <w:rStyle w:val="FontStyle17"/>
                <w:b w:val="0"/>
                <w:color w:val="000000" w:themeColor="text1"/>
                <w:sz w:val="24"/>
                <w:szCs w:val="24"/>
              </w:rPr>
              <w:t>теоретические основы экологического мониторинга, экологической эк</w:t>
            </w:r>
            <w:r w:rsidRPr="00F92CE1">
              <w:rPr>
                <w:rStyle w:val="FontStyle17"/>
                <w:b w:val="0"/>
                <w:color w:val="000000" w:themeColor="text1"/>
                <w:sz w:val="24"/>
                <w:szCs w:val="24"/>
              </w:rPr>
              <w:t>с</w:t>
            </w:r>
            <w:r w:rsidRPr="00F92CE1">
              <w:rPr>
                <w:rStyle w:val="FontStyle17"/>
                <w:b w:val="0"/>
                <w:color w:val="000000" w:themeColor="text1"/>
                <w:sz w:val="24"/>
                <w:szCs w:val="24"/>
              </w:rPr>
              <w:t>пертизы, экологического менеджмента и аудита</w:t>
            </w:r>
          </w:p>
        </w:tc>
      </w:tr>
      <w:tr w:rsidR="002D5E93" w:rsidRPr="00F92CE1" w:rsidTr="0016371F">
        <w:tc>
          <w:tcPr>
            <w:tcW w:w="1266" w:type="pct"/>
          </w:tcPr>
          <w:p w:rsidR="002D5E93" w:rsidRPr="00F92CE1" w:rsidRDefault="002D5E93" w:rsidP="00CF304E">
            <w:pPr>
              <w:rPr>
                <w:color w:val="000000" w:themeColor="text1"/>
              </w:rPr>
            </w:pPr>
            <w:r w:rsidRPr="00F92CE1">
              <w:rPr>
                <w:color w:val="000000" w:themeColor="text1"/>
              </w:rPr>
              <w:t>Уметь</w:t>
            </w:r>
          </w:p>
        </w:tc>
        <w:tc>
          <w:tcPr>
            <w:tcW w:w="3734" w:type="pct"/>
          </w:tcPr>
          <w:p w:rsidR="002D5E93" w:rsidRPr="00F92CE1" w:rsidRDefault="00CA6077" w:rsidP="0016371F">
            <w:pPr>
              <w:jc w:val="both"/>
              <w:rPr>
                <w:b/>
                <w:color w:val="000000" w:themeColor="text1"/>
              </w:rPr>
            </w:pPr>
            <w:r w:rsidRPr="00F92CE1">
              <w:rPr>
                <w:color w:val="000000" w:themeColor="text1"/>
              </w:rPr>
              <w:t>обсуждать</w:t>
            </w:r>
            <w:r w:rsidRPr="00F92CE1">
              <w:rPr>
                <w:rStyle w:val="FontStyle17"/>
                <w:b w:val="0"/>
                <w:color w:val="000000" w:themeColor="text1"/>
                <w:sz w:val="24"/>
                <w:szCs w:val="24"/>
              </w:rPr>
              <w:t xml:space="preserve"> теоретические основы экологического мониторинга, эколог</w:t>
            </w:r>
            <w:r w:rsidRPr="00F92CE1">
              <w:rPr>
                <w:rStyle w:val="FontStyle17"/>
                <w:b w:val="0"/>
                <w:color w:val="000000" w:themeColor="text1"/>
                <w:sz w:val="24"/>
                <w:szCs w:val="24"/>
              </w:rPr>
              <w:t>и</w:t>
            </w:r>
            <w:r w:rsidRPr="00F92CE1">
              <w:rPr>
                <w:rStyle w:val="FontStyle17"/>
                <w:b w:val="0"/>
                <w:color w:val="000000" w:themeColor="text1"/>
                <w:sz w:val="24"/>
                <w:szCs w:val="24"/>
              </w:rPr>
              <w:t>ческой экспертизы, экологического менеджмента и аудита</w:t>
            </w:r>
          </w:p>
        </w:tc>
      </w:tr>
      <w:tr w:rsidR="002D5E93" w:rsidRPr="00F92CE1" w:rsidTr="0016371F">
        <w:tc>
          <w:tcPr>
            <w:tcW w:w="1266" w:type="pct"/>
          </w:tcPr>
          <w:p w:rsidR="002D5E93" w:rsidRPr="00F92CE1" w:rsidRDefault="002D5E93" w:rsidP="00CF304E">
            <w:pPr>
              <w:rPr>
                <w:color w:val="000000" w:themeColor="text1"/>
              </w:rPr>
            </w:pPr>
            <w:r w:rsidRPr="00F92CE1">
              <w:rPr>
                <w:color w:val="000000" w:themeColor="text1"/>
              </w:rPr>
              <w:t>Владеть</w:t>
            </w:r>
          </w:p>
        </w:tc>
        <w:tc>
          <w:tcPr>
            <w:tcW w:w="3734" w:type="pct"/>
          </w:tcPr>
          <w:p w:rsidR="002D5E93" w:rsidRPr="00F92CE1" w:rsidRDefault="00040D93" w:rsidP="00CA6077">
            <w:pPr>
              <w:jc w:val="both"/>
              <w:rPr>
                <w:b/>
                <w:color w:val="000000" w:themeColor="text1"/>
              </w:rPr>
            </w:pPr>
            <w:r>
              <w:rPr>
                <w:rStyle w:val="FontStyle17"/>
                <w:b w:val="0"/>
                <w:color w:val="000000" w:themeColor="text1"/>
                <w:sz w:val="24"/>
                <w:szCs w:val="24"/>
              </w:rPr>
              <w:t>н</w:t>
            </w:r>
            <w:r w:rsidR="00CA6077" w:rsidRPr="00F92CE1">
              <w:rPr>
                <w:rStyle w:val="FontStyle17"/>
                <w:b w:val="0"/>
                <w:color w:val="000000" w:themeColor="text1"/>
                <w:sz w:val="24"/>
                <w:szCs w:val="24"/>
              </w:rPr>
              <w:t>авыками использования теоретических основ экологического монит</w:t>
            </w:r>
            <w:r w:rsidR="00CA6077" w:rsidRPr="00F92CE1">
              <w:rPr>
                <w:rStyle w:val="FontStyle17"/>
                <w:b w:val="0"/>
                <w:color w:val="000000" w:themeColor="text1"/>
                <w:sz w:val="24"/>
                <w:szCs w:val="24"/>
              </w:rPr>
              <w:t>о</w:t>
            </w:r>
            <w:r w:rsidR="00CA6077" w:rsidRPr="00F92CE1">
              <w:rPr>
                <w:rStyle w:val="FontStyle17"/>
                <w:b w:val="0"/>
                <w:color w:val="000000" w:themeColor="text1"/>
                <w:sz w:val="24"/>
                <w:szCs w:val="24"/>
              </w:rPr>
              <w:t>ринга, экологической экспертизы, экологического менеджмента и аудита</w:t>
            </w:r>
          </w:p>
        </w:tc>
      </w:tr>
      <w:tr w:rsidR="009A6714" w:rsidRPr="00F92CE1" w:rsidTr="00202C7A">
        <w:tc>
          <w:tcPr>
            <w:tcW w:w="5000" w:type="pct"/>
            <w:gridSpan w:val="2"/>
          </w:tcPr>
          <w:p w:rsidR="009A6714" w:rsidRPr="00F92CE1" w:rsidRDefault="009A6714" w:rsidP="002D5E93">
            <w:pPr>
              <w:rPr>
                <w:b/>
                <w:color w:val="000000" w:themeColor="text1"/>
              </w:rPr>
            </w:pPr>
            <w:r w:rsidRPr="00F92CE1">
              <w:rPr>
                <w:rStyle w:val="FontStyle17"/>
                <w:color w:val="000000" w:themeColor="text1"/>
                <w:sz w:val="24"/>
                <w:szCs w:val="24"/>
              </w:rPr>
              <w:t>ПК-</w:t>
            </w:r>
            <w:r w:rsidR="002D5E93" w:rsidRPr="00F92CE1">
              <w:rPr>
                <w:rStyle w:val="FontStyle17"/>
                <w:color w:val="000000" w:themeColor="text1"/>
                <w:sz w:val="24"/>
                <w:szCs w:val="24"/>
              </w:rPr>
              <w:t>8</w:t>
            </w:r>
            <w:r w:rsidR="006E2BA2" w:rsidRPr="00F92CE1">
              <w:rPr>
                <w:rStyle w:val="FontStyle17"/>
                <w:color w:val="000000" w:themeColor="text1"/>
                <w:sz w:val="24"/>
                <w:szCs w:val="24"/>
              </w:rPr>
              <w:t xml:space="preserve"> -</w:t>
            </w:r>
            <w:r w:rsidRPr="00F92CE1">
              <w:rPr>
                <w:rStyle w:val="FontStyle17"/>
                <w:color w:val="000000" w:themeColor="text1"/>
                <w:sz w:val="24"/>
                <w:szCs w:val="24"/>
              </w:rPr>
              <w:t xml:space="preserve">  </w:t>
            </w:r>
            <w:r w:rsidR="002D5E93" w:rsidRPr="00F92CE1">
              <w:rPr>
                <w:rStyle w:val="FontStyle17"/>
                <w:color w:val="000000" w:themeColor="text1"/>
                <w:sz w:val="24"/>
                <w:szCs w:val="24"/>
              </w:rPr>
              <w:t>владением навыками документального оформления решений в управлении операц</w:t>
            </w:r>
            <w:r w:rsidR="002D5E93" w:rsidRPr="00F92CE1">
              <w:rPr>
                <w:rStyle w:val="FontStyle17"/>
                <w:color w:val="000000" w:themeColor="text1"/>
                <w:sz w:val="24"/>
                <w:szCs w:val="24"/>
              </w:rPr>
              <w:t>и</w:t>
            </w:r>
            <w:r w:rsidR="002D5E93" w:rsidRPr="00F92CE1">
              <w:rPr>
                <w:rStyle w:val="FontStyle17"/>
                <w:color w:val="000000" w:themeColor="text1"/>
                <w:sz w:val="24"/>
                <w:szCs w:val="24"/>
              </w:rPr>
              <w:t>онной (производственной) деятельности организаций при внедрении технологических, пр</w:t>
            </w:r>
            <w:r w:rsidR="002D5E93" w:rsidRPr="00F92CE1">
              <w:rPr>
                <w:rStyle w:val="FontStyle17"/>
                <w:color w:val="000000" w:themeColor="text1"/>
                <w:sz w:val="24"/>
                <w:szCs w:val="24"/>
              </w:rPr>
              <w:t>о</w:t>
            </w:r>
            <w:r w:rsidR="002D5E93" w:rsidRPr="00F92CE1">
              <w:rPr>
                <w:rStyle w:val="FontStyle17"/>
                <w:color w:val="000000" w:themeColor="text1"/>
                <w:sz w:val="24"/>
                <w:szCs w:val="24"/>
              </w:rPr>
              <w:t>дуктовых инноваций или организационных изменений</w:t>
            </w:r>
          </w:p>
        </w:tc>
      </w:tr>
      <w:tr w:rsidR="006A4AE9" w:rsidRPr="00F92CE1" w:rsidTr="006A4AE9">
        <w:tc>
          <w:tcPr>
            <w:tcW w:w="1266" w:type="pct"/>
          </w:tcPr>
          <w:p w:rsidR="006A4AE9" w:rsidRPr="00F92CE1" w:rsidRDefault="006A4AE9" w:rsidP="00CF304E">
            <w:pPr>
              <w:rPr>
                <w:color w:val="000000" w:themeColor="text1"/>
              </w:rPr>
            </w:pPr>
            <w:r w:rsidRPr="00F92CE1">
              <w:rPr>
                <w:color w:val="000000" w:themeColor="text1"/>
              </w:rPr>
              <w:t>Знать</w:t>
            </w:r>
          </w:p>
        </w:tc>
        <w:tc>
          <w:tcPr>
            <w:tcW w:w="3734" w:type="pct"/>
          </w:tcPr>
          <w:p w:rsidR="006A4AE9" w:rsidRPr="00F92CE1" w:rsidRDefault="006A4AE9" w:rsidP="006A4AE9">
            <w:pPr>
              <w:jc w:val="both"/>
              <w:rPr>
                <w:color w:val="000000" w:themeColor="text1"/>
              </w:rPr>
            </w:pPr>
            <w:r w:rsidRPr="00F92CE1">
              <w:rPr>
                <w:color w:val="000000" w:themeColor="text1"/>
              </w:rPr>
              <w:t xml:space="preserve">как </w:t>
            </w:r>
            <w:r w:rsidRPr="00F92CE1">
              <w:rPr>
                <w:rStyle w:val="FontStyle17"/>
                <w:b w:val="0"/>
                <w:color w:val="000000" w:themeColor="text1"/>
                <w:sz w:val="24"/>
                <w:szCs w:val="24"/>
              </w:rPr>
              <w:t>обеспечивать эффективное, экологически и технически безопасное производство на основе механизации и автоматизации производстве</w:t>
            </w:r>
            <w:r w:rsidRPr="00F92CE1">
              <w:rPr>
                <w:rStyle w:val="FontStyle17"/>
                <w:b w:val="0"/>
                <w:color w:val="000000" w:themeColor="text1"/>
                <w:sz w:val="24"/>
                <w:szCs w:val="24"/>
              </w:rPr>
              <w:t>н</w:t>
            </w:r>
            <w:r w:rsidRPr="00F92CE1">
              <w:rPr>
                <w:rStyle w:val="FontStyle17"/>
                <w:b w:val="0"/>
                <w:color w:val="000000" w:themeColor="text1"/>
                <w:sz w:val="24"/>
                <w:szCs w:val="24"/>
              </w:rPr>
              <w:t>ных процессов, выбора и эксплуатации оборудования и оснастки, мет</w:t>
            </w:r>
            <w:r w:rsidRPr="00F92CE1">
              <w:rPr>
                <w:rStyle w:val="FontStyle17"/>
                <w:b w:val="0"/>
                <w:color w:val="000000" w:themeColor="text1"/>
                <w:sz w:val="24"/>
                <w:szCs w:val="24"/>
              </w:rPr>
              <w:t>о</w:t>
            </w:r>
            <w:r w:rsidRPr="00F92CE1">
              <w:rPr>
                <w:rStyle w:val="FontStyle17"/>
                <w:b w:val="0"/>
                <w:color w:val="000000" w:themeColor="text1"/>
                <w:sz w:val="24"/>
                <w:szCs w:val="24"/>
              </w:rPr>
              <w:t>дов и приемов организации труда</w:t>
            </w:r>
          </w:p>
        </w:tc>
      </w:tr>
      <w:tr w:rsidR="006A4AE9" w:rsidRPr="00F92CE1" w:rsidTr="006A4AE9">
        <w:tc>
          <w:tcPr>
            <w:tcW w:w="1266" w:type="pct"/>
          </w:tcPr>
          <w:p w:rsidR="006A4AE9" w:rsidRPr="00F92CE1" w:rsidRDefault="006A4AE9" w:rsidP="00CF304E">
            <w:pPr>
              <w:rPr>
                <w:color w:val="000000" w:themeColor="text1"/>
              </w:rPr>
            </w:pPr>
            <w:r w:rsidRPr="00F92CE1">
              <w:rPr>
                <w:color w:val="000000" w:themeColor="text1"/>
              </w:rPr>
              <w:t>Уметь</w:t>
            </w:r>
          </w:p>
        </w:tc>
        <w:tc>
          <w:tcPr>
            <w:tcW w:w="3734" w:type="pct"/>
          </w:tcPr>
          <w:p w:rsidR="006A4AE9" w:rsidRPr="00F92CE1" w:rsidRDefault="006A4AE9" w:rsidP="00CA6077">
            <w:pPr>
              <w:jc w:val="both"/>
              <w:rPr>
                <w:b/>
                <w:color w:val="000000" w:themeColor="text1"/>
              </w:rPr>
            </w:pPr>
            <w:r w:rsidRPr="00F92CE1">
              <w:rPr>
                <w:rStyle w:val="FontStyle17"/>
                <w:b w:val="0"/>
                <w:color w:val="000000" w:themeColor="text1"/>
                <w:sz w:val="24"/>
                <w:szCs w:val="24"/>
              </w:rPr>
              <w:t xml:space="preserve">обеспечивать </w:t>
            </w:r>
            <w:r w:rsidR="00CA6077" w:rsidRPr="00F92CE1">
              <w:rPr>
                <w:rStyle w:val="FontStyle17"/>
                <w:b w:val="0"/>
                <w:color w:val="000000" w:themeColor="text1"/>
                <w:sz w:val="24"/>
                <w:szCs w:val="24"/>
              </w:rPr>
              <w:t>документальное оформление решений в управлении оп</w:t>
            </w:r>
            <w:r w:rsidR="00CA6077" w:rsidRPr="00F92CE1">
              <w:rPr>
                <w:rStyle w:val="FontStyle17"/>
                <w:b w:val="0"/>
                <w:color w:val="000000" w:themeColor="text1"/>
                <w:sz w:val="24"/>
                <w:szCs w:val="24"/>
              </w:rPr>
              <w:t>е</w:t>
            </w:r>
            <w:r w:rsidR="00CA6077" w:rsidRPr="00F92CE1">
              <w:rPr>
                <w:rStyle w:val="FontStyle17"/>
                <w:b w:val="0"/>
                <w:color w:val="000000" w:themeColor="text1"/>
                <w:sz w:val="24"/>
                <w:szCs w:val="24"/>
              </w:rPr>
              <w:lastRenderedPageBreak/>
              <w:t>рационной (производственной) деятельности организаций при внедрении технологических, продуктовых инноваций или организационных изм</w:t>
            </w:r>
            <w:r w:rsidR="00CA6077" w:rsidRPr="00F92CE1">
              <w:rPr>
                <w:rStyle w:val="FontStyle17"/>
                <w:b w:val="0"/>
                <w:color w:val="000000" w:themeColor="text1"/>
                <w:sz w:val="24"/>
                <w:szCs w:val="24"/>
              </w:rPr>
              <w:t>е</w:t>
            </w:r>
            <w:r w:rsidR="00CA6077" w:rsidRPr="00F92CE1">
              <w:rPr>
                <w:rStyle w:val="FontStyle17"/>
                <w:b w:val="0"/>
                <w:color w:val="000000" w:themeColor="text1"/>
                <w:sz w:val="24"/>
                <w:szCs w:val="24"/>
              </w:rPr>
              <w:t>нений</w:t>
            </w:r>
          </w:p>
        </w:tc>
      </w:tr>
      <w:tr w:rsidR="006A4AE9" w:rsidRPr="00F92CE1" w:rsidTr="006A4AE9">
        <w:tc>
          <w:tcPr>
            <w:tcW w:w="1266" w:type="pct"/>
          </w:tcPr>
          <w:p w:rsidR="006A4AE9" w:rsidRPr="00F92CE1" w:rsidRDefault="006A4AE9" w:rsidP="00CF304E">
            <w:pPr>
              <w:rPr>
                <w:color w:val="000000" w:themeColor="text1"/>
              </w:rPr>
            </w:pPr>
            <w:r w:rsidRPr="00F92CE1">
              <w:rPr>
                <w:color w:val="000000" w:themeColor="text1"/>
              </w:rPr>
              <w:lastRenderedPageBreak/>
              <w:t>Владеть</w:t>
            </w:r>
          </w:p>
        </w:tc>
        <w:tc>
          <w:tcPr>
            <w:tcW w:w="3734" w:type="pct"/>
          </w:tcPr>
          <w:p w:rsidR="006A4AE9" w:rsidRPr="00F92CE1" w:rsidRDefault="00CA6077" w:rsidP="00532930">
            <w:pPr>
              <w:jc w:val="both"/>
              <w:rPr>
                <w:b/>
                <w:color w:val="000000" w:themeColor="text1"/>
              </w:rPr>
            </w:pPr>
            <w:r w:rsidRPr="00F92CE1">
              <w:rPr>
                <w:color w:val="000000" w:themeColor="text1"/>
              </w:rPr>
              <w:t>практическими навыками</w:t>
            </w:r>
            <w:r w:rsidRPr="00F92CE1">
              <w:rPr>
                <w:i/>
                <w:color w:val="000000" w:themeColor="text1"/>
              </w:rPr>
              <w:t xml:space="preserve"> </w:t>
            </w:r>
            <w:r w:rsidRPr="00F92CE1">
              <w:rPr>
                <w:rStyle w:val="FontStyle17"/>
                <w:b w:val="0"/>
                <w:color w:val="000000" w:themeColor="text1"/>
                <w:sz w:val="24"/>
                <w:szCs w:val="24"/>
              </w:rPr>
              <w:t>документального оформления решений в управлении операционной (производственной) деятельности организ</w:t>
            </w:r>
            <w:r w:rsidRPr="00F92CE1">
              <w:rPr>
                <w:rStyle w:val="FontStyle17"/>
                <w:b w:val="0"/>
                <w:color w:val="000000" w:themeColor="text1"/>
                <w:sz w:val="24"/>
                <w:szCs w:val="24"/>
              </w:rPr>
              <w:t>а</w:t>
            </w:r>
            <w:r w:rsidRPr="00F92CE1">
              <w:rPr>
                <w:rStyle w:val="FontStyle17"/>
                <w:b w:val="0"/>
                <w:color w:val="000000" w:themeColor="text1"/>
                <w:sz w:val="24"/>
                <w:szCs w:val="24"/>
              </w:rPr>
              <w:t>ций при внедрении технологических, продуктовых инноваций или орг</w:t>
            </w:r>
            <w:r w:rsidRPr="00F92CE1">
              <w:rPr>
                <w:rStyle w:val="FontStyle17"/>
                <w:b w:val="0"/>
                <w:color w:val="000000" w:themeColor="text1"/>
                <w:sz w:val="24"/>
                <w:szCs w:val="24"/>
              </w:rPr>
              <w:t>а</w:t>
            </w:r>
            <w:r w:rsidRPr="00F92CE1">
              <w:rPr>
                <w:rStyle w:val="FontStyle17"/>
                <w:b w:val="0"/>
                <w:color w:val="000000" w:themeColor="text1"/>
                <w:sz w:val="24"/>
                <w:szCs w:val="24"/>
              </w:rPr>
              <w:t>низационных изменений</w:t>
            </w:r>
          </w:p>
        </w:tc>
      </w:tr>
    </w:tbl>
    <w:p w:rsidR="00567332" w:rsidRDefault="00567332" w:rsidP="006B5F05">
      <w:pPr>
        <w:pStyle w:val="Style7"/>
        <w:widowControl/>
        <w:spacing w:after="240"/>
        <w:ind w:firstLine="709"/>
        <w:jc w:val="both"/>
        <w:rPr>
          <w:rStyle w:val="FontStyle18"/>
          <w:sz w:val="24"/>
          <w:szCs w:val="24"/>
        </w:rPr>
        <w:sectPr w:rsidR="00567332" w:rsidSect="004445C2">
          <w:footerReference w:type="even" r:id="rId11"/>
          <w:footerReference w:type="default" r:id="rId12"/>
          <w:pgSz w:w="11907" w:h="16840" w:code="9"/>
          <w:pgMar w:top="1134" w:right="567" w:bottom="567" w:left="1134" w:header="720" w:footer="720" w:gutter="0"/>
          <w:cols w:space="720"/>
          <w:noEndnote/>
          <w:docGrid w:linePitch="326"/>
        </w:sectPr>
      </w:pPr>
    </w:p>
    <w:p w:rsidR="006B5F05" w:rsidRPr="007713E9" w:rsidRDefault="006B5F05" w:rsidP="006B5F05">
      <w:pPr>
        <w:pStyle w:val="Style7"/>
        <w:widowControl/>
        <w:spacing w:after="240"/>
        <w:ind w:firstLine="709"/>
        <w:jc w:val="both"/>
        <w:rPr>
          <w:rStyle w:val="FontStyle18"/>
          <w:b w:val="0"/>
          <w:bCs w:val="0"/>
          <w:sz w:val="24"/>
          <w:szCs w:val="24"/>
        </w:rPr>
      </w:pPr>
      <w:r w:rsidRPr="007713E9">
        <w:rPr>
          <w:rStyle w:val="FontStyle18"/>
          <w:sz w:val="24"/>
          <w:szCs w:val="24"/>
        </w:rPr>
        <w:lastRenderedPageBreak/>
        <w:t>4 Структура и содержание дисциплины</w:t>
      </w:r>
    </w:p>
    <w:p w:rsidR="00121F97" w:rsidRDefault="00121F97" w:rsidP="005A5251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4A365F">
        <w:rPr>
          <w:rStyle w:val="FontStyle18"/>
          <w:b w:val="0"/>
          <w:sz w:val="24"/>
          <w:szCs w:val="24"/>
        </w:rPr>
        <w:t>Общая трудоемкость дисциплин</w:t>
      </w:r>
      <w:r>
        <w:rPr>
          <w:rStyle w:val="FontStyle18"/>
          <w:b w:val="0"/>
          <w:sz w:val="24"/>
          <w:szCs w:val="24"/>
        </w:rPr>
        <w:t xml:space="preserve">ы составляет </w:t>
      </w:r>
      <w:r w:rsidR="00CA6077">
        <w:rPr>
          <w:rStyle w:val="FontStyle18"/>
          <w:b w:val="0"/>
          <w:sz w:val="24"/>
          <w:szCs w:val="24"/>
        </w:rPr>
        <w:t>4</w:t>
      </w:r>
      <w:r>
        <w:rPr>
          <w:rStyle w:val="FontStyle18"/>
          <w:b w:val="0"/>
          <w:sz w:val="24"/>
          <w:szCs w:val="24"/>
        </w:rPr>
        <w:t xml:space="preserve"> зачетных единицы, 1</w:t>
      </w:r>
      <w:r w:rsidR="00CA6077">
        <w:rPr>
          <w:rStyle w:val="FontStyle18"/>
          <w:b w:val="0"/>
          <w:sz w:val="24"/>
          <w:szCs w:val="24"/>
        </w:rPr>
        <w:t>44</w:t>
      </w:r>
      <w:r>
        <w:rPr>
          <w:rStyle w:val="FontStyle18"/>
          <w:b w:val="0"/>
          <w:sz w:val="24"/>
          <w:szCs w:val="24"/>
        </w:rPr>
        <w:t xml:space="preserve"> акад. часов:</w:t>
      </w:r>
    </w:p>
    <w:p w:rsidR="00121F97" w:rsidRPr="005F5671" w:rsidRDefault="00121F97" w:rsidP="005A5251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5F5671">
        <w:rPr>
          <w:rStyle w:val="FontStyle18"/>
          <w:b w:val="0"/>
          <w:sz w:val="24"/>
          <w:szCs w:val="24"/>
        </w:rPr>
        <w:t>–</w:t>
      </w:r>
      <w:r w:rsidRPr="005F5671">
        <w:rPr>
          <w:rStyle w:val="FontStyle18"/>
          <w:b w:val="0"/>
          <w:sz w:val="24"/>
          <w:szCs w:val="24"/>
        </w:rPr>
        <w:tab/>
        <w:t xml:space="preserve">контактная работа – </w:t>
      </w:r>
      <w:r w:rsidR="00F83147">
        <w:rPr>
          <w:rStyle w:val="FontStyle18"/>
          <w:b w:val="0"/>
          <w:sz w:val="24"/>
          <w:szCs w:val="24"/>
        </w:rPr>
        <w:t>15</w:t>
      </w:r>
      <w:r>
        <w:rPr>
          <w:rStyle w:val="FontStyle18"/>
          <w:b w:val="0"/>
          <w:sz w:val="24"/>
          <w:szCs w:val="24"/>
        </w:rPr>
        <w:t xml:space="preserve"> </w:t>
      </w:r>
      <w:r w:rsidRPr="005F5671">
        <w:rPr>
          <w:rStyle w:val="FontStyle18"/>
          <w:b w:val="0"/>
          <w:sz w:val="24"/>
          <w:szCs w:val="24"/>
        </w:rPr>
        <w:t>акад. часов:</w:t>
      </w:r>
    </w:p>
    <w:p w:rsidR="00121F97" w:rsidRPr="005F5671" w:rsidRDefault="00121F97" w:rsidP="005A5251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5F5671">
        <w:rPr>
          <w:rStyle w:val="FontStyle18"/>
          <w:b w:val="0"/>
          <w:sz w:val="24"/>
          <w:szCs w:val="24"/>
        </w:rPr>
        <w:tab/>
        <w:t>–</w:t>
      </w:r>
      <w:r w:rsidRPr="005F5671">
        <w:rPr>
          <w:rStyle w:val="FontStyle18"/>
          <w:b w:val="0"/>
          <w:sz w:val="24"/>
          <w:szCs w:val="24"/>
        </w:rPr>
        <w:tab/>
      </w:r>
      <w:proofErr w:type="gramStart"/>
      <w:r w:rsidRPr="005F5671">
        <w:rPr>
          <w:rStyle w:val="FontStyle18"/>
          <w:b w:val="0"/>
          <w:sz w:val="24"/>
          <w:szCs w:val="24"/>
        </w:rPr>
        <w:t>аудиторная</w:t>
      </w:r>
      <w:proofErr w:type="gramEnd"/>
      <w:r w:rsidRPr="005F5671">
        <w:rPr>
          <w:rStyle w:val="FontStyle18"/>
          <w:b w:val="0"/>
          <w:sz w:val="24"/>
          <w:szCs w:val="24"/>
        </w:rPr>
        <w:t xml:space="preserve"> – </w:t>
      </w:r>
      <w:r w:rsidR="00F83147">
        <w:rPr>
          <w:rStyle w:val="FontStyle18"/>
          <w:b w:val="0"/>
          <w:sz w:val="24"/>
          <w:szCs w:val="24"/>
        </w:rPr>
        <w:t>14</w:t>
      </w:r>
      <w:r>
        <w:rPr>
          <w:rStyle w:val="FontStyle18"/>
          <w:b w:val="0"/>
          <w:sz w:val="24"/>
          <w:szCs w:val="24"/>
        </w:rPr>
        <w:t xml:space="preserve"> </w:t>
      </w:r>
      <w:r w:rsidRPr="005F5671">
        <w:rPr>
          <w:rStyle w:val="FontStyle18"/>
          <w:b w:val="0"/>
          <w:sz w:val="24"/>
          <w:szCs w:val="24"/>
        </w:rPr>
        <w:t>акад. часов;</w:t>
      </w:r>
    </w:p>
    <w:p w:rsidR="00121F97" w:rsidRPr="005F5671" w:rsidRDefault="00121F97" w:rsidP="005A5251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5F5671">
        <w:rPr>
          <w:rStyle w:val="FontStyle18"/>
          <w:b w:val="0"/>
          <w:sz w:val="24"/>
          <w:szCs w:val="24"/>
        </w:rPr>
        <w:tab/>
        <w:t>–</w:t>
      </w:r>
      <w:r w:rsidRPr="005F5671">
        <w:rPr>
          <w:rStyle w:val="FontStyle18"/>
          <w:b w:val="0"/>
          <w:sz w:val="24"/>
          <w:szCs w:val="24"/>
        </w:rPr>
        <w:tab/>
      </w:r>
      <w:proofErr w:type="gramStart"/>
      <w:r w:rsidRPr="005F5671">
        <w:rPr>
          <w:rStyle w:val="FontStyle18"/>
          <w:b w:val="0"/>
          <w:sz w:val="24"/>
          <w:szCs w:val="24"/>
        </w:rPr>
        <w:t>внеаудиторная</w:t>
      </w:r>
      <w:proofErr w:type="gramEnd"/>
      <w:r w:rsidRPr="005F5671">
        <w:rPr>
          <w:rStyle w:val="FontStyle18"/>
          <w:b w:val="0"/>
          <w:sz w:val="24"/>
          <w:szCs w:val="24"/>
        </w:rPr>
        <w:t xml:space="preserve"> – </w:t>
      </w:r>
      <w:r w:rsidR="00CA6077">
        <w:rPr>
          <w:rStyle w:val="FontStyle18"/>
          <w:b w:val="0"/>
          <w:sz w:val="24"/>
          <w:szCs w:val="24"/>
        </w:rPr>
        <w:t>1</w:t>
      </w:r>
      <w:r>
        <w:rPr>
          <w:rStyle w:val="FontStyle18"/>
          <w:b w:val="0"/>
          <w:sz w:val="24"/>
          <w:szCs w:val="24"/>
        </w:rPr>
        <w:t xml:space="preserve"> </w:t>
      </w:r>
      <w:r w:rsidRPr="005F5671">
        <w:rPr>
          <w:rStyle w:val="FontStyle18"/>
          <w:b w:val="0"/>
          <w:sz w:val="24"/>
          <w:szCs w:val="24"/>
        </w:rPr>
        <w:t xml:space="preserve">акад. часов </w:t>
      </w:r>
    </w:p>
    <w:p w:rsidR="00121F97" w:rsidRDefault="00121F97" w:rsidP="00121F97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5F5671">
        <w:rPr>
          <w:rStyle w:val="FontStyle18"/>
          <w:b w:val="0"/>
          <w:sz w:val="24"/>
          <w:szCs w:val="24"/>
        </w:rPr>
        <w:t>–</w:t>
      </w:r>
      <w:r w:rsidRPr="005F5671">
        <w:rPr>
          <w:rStyle w:val="FontStyle18"/>
          <w:b w:val="0"/>
          <w:sz w:val="24"/>
          <w:szCs w:val="24"/>
        </w:rPr>
        <w:tab/>
        <w:t xml:space="preserve">самостоятельная работа – </w:t>
      </w:r>
      <w:r w:rsidR="00F83147">
        <w:rPr>
          <w:rStyle w:val="FontStyle18"/>
          <w:b w:val="0"/>
          <w:sz w:val="24"/>
          <w:szCs w:val="24"/>
        </w:rPr>
        <w:t>125,1</w:t>
      </w:r>
      <w:r>
        <w:rPr>
          <w:rStyle w:val="FontStyle18"/>
          <w:b w:val="0"/>
          <w:sz w:val="24"/>
          <w:szCs w:val="24"/>
        </w:rPr>
        <w:t xml:space="preserve"> </w:t>
      </w:r>
      <w:r w:rsidRPr="005F5671">
        <w:rPr>
          <w:rStyle w:val="FontStyle18"/>
          <w:b w:val="0"/>
          <w:sz w:val="24"/>
          <w:szCs w:val="24"/>
        </w:rPr>
        <w:t>акад. часов;</w:t>
      </w:r>
    </w:p>
    <w:p w:rsidR="00CE2FC6" w:rsidRDefault="00CE2FC6" w:rsidP="00121F97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5F5671">
        <w:rPr>
          <w:rStyle w:val="FontStyle18"/>
          <w:b w:val="0"/>
          <w:sz w:val="24"/>
          <w:szCs w:val="24"/>
        </w:rPr>
        <w:t>–</w:t>
      </w:r>
      <w:r w:rsidRPr="005F5671">
        <w:rPr>
          <w:rStyle w:val="FontStyle18"/>
          <w:b w:val="0"/>
          <w:sz w:val="24"/>
          <w:szCs w:val="24"/>
        </w:rPr>
        <w:tab/>
      </w:r>
      <w:r>
        <w:rPr>
          <w:rStyle w:val="FontStyle18"/>
          <w:b w:val="0"/>
          <w:sz w:val="24"/>
          <w:szCs w:val="24"/>
        </w:rPr>
        <w:t xml:space="preserve">контроль </w:t>
      </w:r>
      <w:r w:rsidRPr="005F5671">
        <w:rPr>
          <w:rStyle w:val="FontStyle18"/>
          <w:b w:val="0"/>
          <w:sz w:val="24"/>
          <w:szCs w:val="24"/>
        </w:rPr>
        <w:t xml:space="preserve"> – </w:t>
      </w:r>
      <w:r>
        <w:rPr>
          <w:rStyle w:val="FontStyle18"/>
          <w:b w:val="0"/>
          <w:sz w:val="24"/>
          <w:szCs w:val="24"/>
        </w:rPr>
        <w:t xml:space="preserve"> 3,9 </w:t>
      </w:r>
      <w:r w:rsidR="00E41F63">
        <w:rPr>
          <w:rStyle w:val="FontStyle18"/>
          <w:b w:val="0"/>
          <w:sz w:val="24"/>
          <w:szCs w:val="24"/>
        </w:rPr>
        <w:t>акад. часов.</w:t>
      </w:r>
    </w:p>
    <w:p w:rsidR="00CE2FC6" w:rsidRDefault="00CE2FC6" w:rsidP="00121F97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1"/>
        <w:gridCol w:w="358"/>
        <w:gridCol w:w="514"/>
        <w:gridCol w:w="477"/>
        <w:gridCol w:w="976"/>
        <w:gridCol w:w="608"/>
        <w:gridCol w:w="3842"/>
        <w:gridCol w:w="2389"/>
        <w:gridCol w:w="1639"/>
      </w:tblGrid>
      <w:tr w:rsidR="00CE2FC6" w:rsidRPr="00CE2FC6" w:rsidTr="00DC7359">
        <w:trPr>
          <w:trHeight w:hRule="exact" w:val="972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CE2FC6" w:rsidRDefault="00CE2FC6" w:rsidP="00CE2FC6">
            <w:pPr>
              <w:jc w:val="center"/>
            </w:pPr>
            <w:r w:rsidRPr="00CE2FC6">
              <w:rPr>
                <w:color w:val="000000"/>
              </w:rPr>
              <w:t>Раздел/</w:t>
            </w:r>
            <w:r w:rsidRPr="00CE2FC6">
              <w:t xml:space="preserve"> </w:t>
            </w:r>
            <w:r w:rsidRPr="00CE2FC6">
              <w:rPr>
                <w:color w:val="000000"/>
              </w:rPr>
              <w:t>тема</w:t>
            </w:r>
            <w:r w:rsidRPr="00CE2FC6">
              <w:t xml:space="preserve"> </w:t>
            </w:r>
          </w:p>
          <w:p w:rsidR="00CE2FC6" w:rsidRPr="00CE2FC6" w:rsidRDefault="00CE2FC6" w:rsidP="00CE2FC6">
            <w:pPr>
              <w:jc w:val="center"/>
            </w:pPr>
            <w:r w:rsidRPr="00CE2FC6">
              <w:rPr>
                <w:color w:val="000000"/>
              </w:rPr>
              <w:t>дисциплины</w:t>
            </w:r>
            <w:r w:rsidRPr="00CE2FC6"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CE2FC6" w:rsidRPr="00CE2FC6" w:rsidRDefault="00CE2FC6" w:rsidP="00CE2FC6">
            <w:pPr>
              <w:jc w:val="center"/>
            </w:pPr>
            <w:r w:rsidRPr="00CE2FC6">
              <w:rPr>
                <w:color w:val="000000"/>
              </w:rPr>
              <w:t>Курс</w:t>
            </w:r>
            <w:r w:rsidRPr="00CE2FC6">
              <w:t xml:space="preserve"> 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CE2FC6" w:rsidRDefault="00CE2FC6" w:rsidP="00CE2FC6">
            <w:pPr>
              <w:jc w:val="center"/>
            </w:pPr>
            <w:r w:rsidRPr="00CE2FC6">
              <w:rPr>
                <w:color w:val="000000"/>
              </w:rPr>
              <w:t>Аудиторная</w:t>
            </w:r>
            <w:r w:rsidRPr="00CE2FC6">
              <w:t xml:space="preserve"> </w:t>
            </w:r>
          </w:p>
          <w:p w:rsidR="00CE2FC6" w:rsidRPr="00CE2FC6" w:rsidRDefault="00CE2FC6" w:rsidP="00CE2FC6">
            <w:pPr>
              <w:jc w:val="center"/>
            </w:pPr>
            <w:r w:rsidRPr="00CE2FC6">
              <w:rPr>
                <w:color w:val="000000"/>
              </w:rPr>
              <w:t>контактная</w:t>
            </w:r>
            <w:r w:rsidRPr="00CE2FC6">
              <w:t xml:space="preserve"> </w:t>
            </w:r>
            <w:r w:rsidRPr="00CE2FC6">
              <w:rPr>
                <w:color w:val="000000"/>
              </w:rPr>
              <w:t>работа</w:t>
            </w:r>
            <w:r w:rsidRPr="00CE2FC6">
              <w:t xml:space="preserve"> </w:t>
            </w:r>
          </w:p>
          <w:p w:rsidR="00CE2FC6" w:rsidRPr="00CE2FC6" w:rsidRDefault="00CE2FC6" w:rsidP="00CE2FC6">
            <w:pPr>
              <w:jc w:val="center"/>
            </w:pPr>
            <w:r w:rsidRPr="00CE2FC6">
              <w:rPr>
                <w:color w:val="000000"/>
              </w:rPr>
              <w:t>(в</w:t>
            </w:r>
            <w:r w:rsidRPr="00CE2FC6">
              <w:t xml:space="preserve"> </w:t>
            </w:r>
            <w:r w:rsidRPr="00CE2FC6">
              <w:rPr>
                <w:color w:val="000000"/>
              </w:rPr>
              <w:t>акад.</w:t>
            </w:r>
            <w:r w:rsidRPr="00CE2FC6">
              <w:t xml:space="preserve"> </w:t>
            </w:r>
            <w:r w:rsidRPr="00CE2FC6">
              <w:rPr>
                <w:color w:val="000000"/>
              </w:rPr>
              <w:t>часах)</w:t>
            </w:r>
            <w:r w:rsidRPr="00CE2FC6"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CE2FC6" w:rsidRPr="00CE2FC6" w:rsidRDefault="00CE2FC6" w:rsidP="00CE2FC6">
            <w:pPr>
              <w:jc w:val="center"/>
            </w:pPr>
            <w:r w:rsidRPr="00CE2FC6">
              <w:rPr>
                <w:color w:val="000000"/>
              </w:rPr>
              <w:t>Самостоятельная</w:t>
            </w:r>
            <w:r w:rsidRPr="00CE2FC6">
              <w:t xml:space="preserve"> </w:t>
            </w:r>
            <w:r w:rsidRPr="00CE2FC6">
              <w:rPr>
                <w:color w:val="000000"/>
              </w:rPr>
              <w:t>работа</w:t>
            </w:r>
            <w:r w:rsidRPr="00CE2FC6">
              <w:t xml:space="preserve"> </w:t>
            </w:r>
            <w:r w:rsidRPr="00CE2FC6">
              <w:rPr>
                <w:color w:val="000000"/>
              </w:rPr>
              <w:t>студента</w:t>
            </w:r>
            <w:r w:rsidRPr="00CE2FC6"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CE2FC6" w:rsidRDefault="00CE2FC6" w:rsidP="00CE2FC6">
            <w:pPr>
              <w:jc w:val="center"/>
            </w:pPr>
            <w:r w:rsidRPr="00CE2FC6">
              <w:rPr>
                <w:color w:val="000000"/>
              </w:rPr>
              <w:t>Вид</w:t>
            </w:r>
            <w:r w:rsidRPr="00CE2FC6">
              <w:t xml:space="preserve"> </w:t>
            </w:r>
            <w:proofErr w:type="gramStart"/>
            <w:r w:rsidRPr="00CE2FC6">
              <w:rPr>
                <w:color w:val="000000"/>
              </w:rPr>
              <w:t>самостоятельной</w:t>
            </w:r>
            <w:proofErr w:type="gramEnd"/>
            <w:r w:rsidRPr="00CE2FC6">
              <w:t xml:space="preserve"> </w:t>
            </w:r>
          </w:p>
          <w:p w:rsidR="00CE2FC6" w:rsidRPr="00CE2FC6" w:rsidRDefault="00CE2FC6" w:rsidP="00CE2FC6">
            <w:pPr>
              <w:jc w:val="center"/>
            </w:pPr>
            <w:r w:rsidRPr="00CE2FC6">
              <w:rPr>
                <w:color w:val="000000"/>
              </w:rPr>
              <w:t>работы</w:t>
            </w:r>
            <w:r w:rsidRPr="00CE2FC6"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CE2FC6" w:rsidRDefault="00CE2FC6" w:rsidP="00CE2FC6">
            <w:pPr>
              <w:jc w:val="center"/>
            </w:pPr>
            <w:r w:rsidRPr="00CE2FC6">
              <w:rPr>
                <w:color w:val="000000"/>
              </w:rPr>
              <w:t>Форма</w:t>
            </w:r>
            <w:r w:rsidRPr="00CE2FC6">
              <w:t xml:space="preserve"> </w:t>
            </w:r>
            <w:r w:rsidRPr="00CE2FC6">
              <w:rPr>
                <w:color w:val="000000"/>
              </w:rPr>
              <w:t>текущего</w:t>
            </w:r>
            <w:r w:rsidRPr="00CE2FC6">
              <w:t xml:space="preserve"> </w:t>
            </w:r>
            <w:r w:rsidRPr="00CE2FC6">
              <w:rPr>
                <w:color w:val="000000"/>
              </w:rPr>
              <w:t>ко</w:t>
            </w:r>
            <w:r w:rsidRPr="00CE2FC6">
              <w:rPr>
                <w:color w:val="000000"/>
              </w:rPr>
              <w:t>н</w:t>
            </w:r>
            <w:r w:rsidRPr="00CE2FC6">
              <w:rPr>
                <w:color w:val="000000"/>
              </w:rPr>
              <w:t>троля</w:t>
            </w:r>
            <w:r w:rsidRPr="00CE2FC6">
              <w:t xml:space="preserve"> </w:t>
            </w:r>
            <w:r w:rsidRPr="00CE2FC6">
              <w:rPr>
                <w:color w:val="000000"/>
              </w:rPr>
              <w:t>успеваемости</w:t>
            </w:r>
            <w:r w:rsidRPr="00CE2FC6">
              <w:t xml:space="preserve"> </w:t>
            </w:r>
            <w:r w:rsidRPr="00CE2FC6">
              <w:rPr>
                <w:color w:val="000000"/>
              </w:rPr>
              <w:t>и</w:t>
            </w:r>
            <w:r w:rsidRPr="00CE2FC6">
              <w:t xml:space="preserve"> </w:t>
            </w:r>
          </w:p>
          <w:p w:rsidR="00CE2FC6" w:rsidRPr="00CE2FC6" w:rsidRDefault="00CE2FC6" w:rsidP="00CE2FC6">
            <w:pPr>
              <w:jc w:val="center"/>
            </w:pPr>
            <w:r w:rsidRPr="00CE2FC6">
              <w:rPr>
                <w:color w:val="000000"/>
              </w:rPr>
              <w:t>промежуточной</w:t>
            </w:r>
            <w:r w:rsidRPr="00CE2FC6">
              <w:t xml:space="preserve"> </w:t>
            </w:r>
            <w:r w:rsidRPr="00CE2FC6">
              <w:rPr>
                <w:color w:val="000000"/>
              </w:rPr>
              <w:t>атт</w:t>
            </w:r>
            <w:r w:rsidRPr="00CE2FC6">
              <w:rPr>
                <w:color w:val="000000"/>
              </w:rPr>
              <w:t>е</w:t>
            </w:r>
            <w:r w:rsidRPr="00CE2FC6">
              <w:rPr>
                <w:color w:val="000000"/>
              </w:rPr>
              <w:t>стации</w:t>
            </w:r>
            <w:r w:rsidRPr="00CE2FC6"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CE2FC6" w:rsidRDefault="00CE2FC6" w:rsidP="00CE2FC6">
            <w:pPr>
              <w:jc w:val="center"/>
            </w:pPr>
            <w:r w:rsidRPr="00CE2FC6">
              <w:rPr>
                <w:color w:val="000000"/>
              </w:rPr>
              <w:t>Код</w:t>
            </w:r>
            <w:r w:rsidRPr="00CE2FC6">
              <w:t xml:space="preserve"> </w:t>
            </w:r>
            <w:r w:rsidRPr="00CE2FC6">
              <w:rPr>
                <w:color w:val="000000"/>
              </w:rPr>
              <w:t>компете</w:t>
            </w:r>
            <w:r w:rsidRPr="00CE2FC6">
              <w:rPr>
                <w:color w:val="000000"/>
              </w:rPr>
              <w:t>н</w:t>
            </w:r>
            <w:r w:rsidRPr="00CE2FC6">
              <w:rPr>
                <w:color w:val="000000"/>
              </w:rPr>
              <w:t>ции</w:t>
            </w:r>
            <w:r w:rsidRPr="00CE2FC6">
              <w:t xml:space="preserve"> </w:t>
            </w:r>
          </w:p>
        </w:tc>
      </w:tr>
      <w:tr w:rsidR="00CE2FC6" w:rsidRPr="00CE2FC6" w:rsidTr="00DC7359">
        <w:trPr>
          <w:trHeight w:hRule="exact" w:val="100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CE2FC6" w:rsidRDefault="00CE2FC6" w:rsidP="00CE2FC6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CE2FC6" w:rsidRPr="00CE2FC6" w:rsidRDefault="00CE2FC6" w:rsidP="00CE2FC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CE2FC6" w:rsidRDefault="00CE2FC6" w:rsidP="00CE2FC6">
            <w:pPr>
              <w:jc w:val="center"/>
            </w:pPr>
            <w:r w:rsidRPr="00CE2FC6">
              <w:rPr>
                <w:color w:val="000000"/>
              </w:rPr>
              <w:t>Лек.</w:t>
            </w:r>
            <w:r w:rsidRPr="00CE2FC6"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CE2FC6" w:rsidRDefault="00CE2FC6" w:rsidP="00CE2FC6">
            <w:pPr>
              <w:jc w:val="center"/>
            </w:pPr>
            <w:r w:rsidRPr="00CE2FC6">
              <w:rPr>
                <w:color w:val="000000"/>
              </w:rPr>
              <w:t>лаб.</w:t>
            </w:r>
            <w:r w:rsidRPr="00CE2FC6">
              <w:t xml:space="preserve"> </w:t>
            </w:r>
          </w:p>
          <w:p w:rsidR="00CE2FC6" w:rsidRPr="00CE2FC6" w:rsidRDefault="00CE2FC6" w:rsidP="00CE2FC6">
            <w:pPr>
              <w:jc w:val="center"/>
            </w:pPr>
            <w:proofErr w:type="spellStart"/>
            <w:r w:rsidRPr="00CE2FC6">
              <w:rPr>
                <w:color w:val="000000"/>
              </w:rPr>
              <w:t>зан</w:t>
            </w:r>
            <w:proofErr w:type="spellEnd"/>
            <w:r w:rsidRPr="00CE2FC6">
              <w:rPr>
                <w:color w:val="000000"/>
              </w:rPr>
              <w:t>.</w:t>
            </w:r>
            <w:r w:rsidRPr="00CE2FC6"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CE2FC6" w:rsidRDefault="00CE2FC6" w:rsidP="00CE2FC6">
            <w:pPr>
              <w:jc w:val="center"/>
            </w:pPr>
            <w:proofErr w:type="spellStart"/>
            <w:r w:rsidRPr="00CE2FC6">
              <w:rPr>
                <w:color w:val="000000"/>
              </w:rPr>
              <w:t>практ</w:t>
            </w:r>
            <w:proofErr w:type="spellEnd"/>
            <w:r w:rsidRPr="00CE2FC6">
              <w:rPr>
                <w:color w:val="000000"/>
              </w:rPr>
              <w:t>.</w:t>
            </w:r>
            <w:r w:rsidRPr="00CE2FC6">
              <w:t xml:space="preserve"> </w:t>
            </w:r>
            <w:proofErr w:type="spellStart"/>
            <w:r w:rsidRPr="00CE2FC6">
              <w:rPr>
                <w:color w:val="000000"/>
              </w:rPr>
              <w:t>зан</w:t>
            </w:r>
            <w:proofErr w:type="spellEnd"/>
            <w:r w:rsidRPr="00CE2FC6">
              <w:rPr>
                <w:color w:val="000000"/>
              </w:rPr>
              <w:t>.</w:t>
            </w:r>
            <w:r w:rsidRPr="00CE2FC6"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CE2FC6" w:rsidRPr="00CE2FC6" w:rsidRDefault="00CE2FC6" w:rsidP="00CE2FC6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CE2FC6" w:rsidRDefault="00CE2FC6" w:rsidP="00CE2FC6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CE2FC6" w:rsidRDefault="00CE2FC6" w:rsidP="00CE2FC6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CE2FC6" w:rsidRDefault="00CE2FC6" w:rsidP="00CE2FC6"/>
        </w:tc>
      </w:tr>
      <w:tr w:rsidR="00CE2FC6" w:rsidRPr="00CE2FC6" w:rsidTr="00DC7359">
        <w:trPr>
          <w:trHeight w:hRule="exact" w:val="416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CE2FC6" w:rsidRDefault="00CE2FC6" w:rsidP="00CE2FC6">
            <w:pPr>
              <w:jc w:val="both"/>
            </w:pPr>
            <w:r w:rsidRPr="00CE2FC6">
              <w:rPr>
                <w:color w:val="000000"/>
              </w:rPr>
              <w:t>1.</w:t>
            </w:r>
            <w:r w:rsidRPr="00CE2FC6">
              <w:t xml:space="preserve"> </w:t>
            </w:r>
            <w:r w:rsidRPr="00CE2FC6">
              <w:rPr>
                <w:color w:val="000000"/>
              </w:rPr>
              <w:t>Введение.</w:t>
            </w:r>
            <w:r w:rsidRPr="00CE2FC6">
              <w:t xml:space="preserve"> </w:t>
            </w:r>
          </w:p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CE2FC6" w:rsidRDefault="00CE2FC6" w:rsidP="00CE2FC6"/>
        </w:tc>
      </w:tr>
      <w:tr w:rsidR="00CE2FC6" w:rsidRPr="00CE2FC6" w:rsidTr="00DC7359">
        <w:trPr>
          <w:trHeight w:hRule="exact" w:val="127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CE2FC6" w:rsidRDefault="00CE2FC6" w:rsidP="00CE2FC6">
            <w:pPr>
              <w:jc w:val="both"/>
            </w:pPr>
            <w:r w:rsidRPr="00CE2FC6">
              <w:rPr>
                <w:color w:val="000000"/>
              </w:rPr>
              <w:t>1.1</w:t>
            </w:r>
            <w:r w:rsidRPr="00CE2FC6">
              <w:t xml:space="preserve"> </w:t>
            </w:r>
            <w:r w:rsidRPr="00CE2FC6">
              <w:rPr>
                <w:color w:val="000000"/>
              </w:rPr>
              <w:t>Применение</w:t>
            </w:r>
            <w:r w:rsidRPr="00CE2FC6">
              <w:t xml:space="preserve"> </w:t>
            </w:r>
            <w:r w:rsidRPr="00CE2FC6">
              <w:rPr>
                <w:color w:val="000000"/>
              </w:rPr>
              <w:t>железа</w:t>
            </w:r>
            <w:r w:rsidRPr="00CE2FC6">
              <w:t xml:space="preserve"> </w:t>
            </w:r>
            <w:r w:rsidRPr="00CE2FC6">
              <w:rPr>
                <w:color w:val="000000"/>
              </w:rPr>
              <w:t>и</w:t>
            </w:r>
            <w:r w:rsidRPr="00CE2FC6">
              <w:t xml:space="preserve"> </w:t>
            </w:r>
            <w:r w:rsidRPr="00CE2FC6">
              <w:rPr>
                <w:color w:val="000000"/>
              </w:rPr>
              <w:t>его</w:t>
            </w:r>
            <w:r w:rsidRPr="00CE2FC6">
              <w:t xml:space="preserve"> </w:t>
            </w:r>
            <w:r w:rsidRPr="00CE2FC6">
              <w:rPr>
                <w:color w:val="000000"/>
              </w:rPr>
              <w:t>сплавов.</w:t>
            </w:r>
            <w:r w:rsidRPr="00CE2FC6">
              <w:t xml:space="preserve"> </w:t>
            </w:r>
            <w:r w:rsidRPr="00CE2FC6">
              <w:rPr>
                <w:color w:val="000000"/>
              </w:rPr>
              <w:t>Развитие</w:t>
            </w:r>
            <w:r w:rsidRPr="00CE2FC6">
              <w:t xml:space="preserve"> </w:t>
            </w:r>
            <w:r w:rsidRPr="00CE2FC6">
              <w:rPr>
                <w:color w:val="000000"/>
              </w:rPr>
              <w:t>металлургической</w:t>
            </w:r>
            <w:r w:rsidRPr="00CE2FC6">
              <w:t xml:space="preserve"> </w:t>
            </w:r>
            <w:r w:rsidRPr="00CE2FC6">
              <w:rPr>
                <w:color w:val="000000"/>
              </w:rPr>
              <w:t>промышленности.</w:t>
            </w:r>
            <w:r w:rsidRPr="00CE2FC6">
              <w:t xml:space="preserve"> </w:t>
            </w:r>
            <w:r w:rsidRPr="00CE2FC6">
              <w:rPr>
                <w:color w:val="000000"/>
              </w:rPr>
              <w:t>Роль</w:t>
            </w:r>
            <w:r w:rsidRPr="00CE2FC6">
              <w:t xml:space="preserve"> </w:t>
            </w:r>
            <w:r w:rsidRPr="00CE2FC6">
              <w:rPr>
                <w:color w:val="000000"/>
              </w:rPr>
              <w:t>м</w:t>
            </w:r>
            <w:r w:rsidRPr="00CE2FC6">
              <w:rPr>
                <w:color w:val="000000"/>
              </w:rPr>
              <w:t>е</w:t>
            </w:r>
            <w:r w:rsidRPr="00CE2FC6">
              <w:rPr>
                <w:color w:val="000000"/>
              </w:rPr>
              <w:t>таллов</w:t>
            </w:r>
            <w:r w:rsidRPr="00CE2FC6">
              <w:t xml:space="preserve"> </w:t>
            </w:r>
            <w:r w:rsidRPr="00CE2FC6">
              <w:rPr>
                <w:color w:val="000000"/>
              </w:rPr>
              <w:t>в</w:t>
            </w:r>
            <w:r w:rsidRPr="00CE2FC6">
              <w:t xml:space="preserve"> </w:t>
            </w:r>
            <w:r w:rsidRPr="00CE2FC6">
              <w:rPr>
                <w:color w:val="000000"/>
              </w:rPr>
              <w:t>современном</w:t>
            </w:r>
            <w:r w:rsidRPr="00CE2FC6">
              <w:t xml:space="preserve"> </w:t>
            </w:r>
            <w:r w:rsidRPr="00CE2FC6">
              <w:rPr>
                <w:color w:val="000000"/>
              </w:rPr>
              <w:t>промышленном</w:t>
            </w:r>
            <w:r w:rsidRPr="00CE2FC6">
              <w:t xml:space="preserve"> </w:t>
            </w:r>
            <w:r w:rsidRPr="00CE2FC6">
              <w:rPr>
                <w:color w:val="000000"/>
              </w:rPr>
              <w:t>прои</w:t>
            </w:r>
            <w:r w:rsidRPr="00CE2FC6">
              <w:rPr>
                <w:color w:val="000000"/>
              </w:rPr>
              <w:t>з</w:t>
            </w:r>
            <w:r w:rsidRPr="00CE2FC6">
              <w:rPr>
                <w:color w:val="000000"/>
              </w:rPr>
              <w:t>водстве.</w:t>
            </w:r>
            <w:r w:rsidRPr="00CE2FC6"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CE2FC6" w:rsidRDefault="00CE2FC6" w:rsidP="00CE2FC6">
            <w:pPr>
              <w:jc w:val="center"/>
            </w:pPr>
            <w:r w:rsidRPr="00CE2FC6">
              <w:rPr>
                <w:color w:val="000000"/>
              </w:rPr>
              <w:t>4</w:t>
            </w:r>
            <w:r w:rsidRPr="00CE2FC6"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CE2FC6" w:rsidRDefault="00CE2FC6" w:rsidP="00CE2FC6">
            <w:pPr>
              <w:jc w:val="center"/>
            </w:pPr>
            <w:r w:rsidRPr="00CE2FC6">
              <w:rPr>
                <w:color w:val="000000"/>
              </w:rPr>
              <w:t>0,5</w:t>
            </w:r>
            <w:r w:rsidRPr="00CE2FC6"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CE2FC6" w:rsidRDefault="00CE2FC6" w:rsidP="00CE2FC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CE2FC6" w:rsidRDefault="00CE2FC6" w:rsidP="00CE2FC6">
            <w:pPr>
              <w:jc w:val="center"/>
            </w:pPr>
            <w:r w:rsidRPr="00CE2FC6">
              <w:rPr>
                <w:color w:val="000000"/>
              </w:rPr>
              <w:t>0,5</w:t>
            </w:r>
            <w:r w:rsidRPr="00CE2FC6"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CE2FC6" w:rsidRDefault="00CE2FC6" w:rsidP="00CE2FC6">
            <w:pPr>
              <w:jc w:val="center"/>
            </w:pPr>
            <w:r w:rsidRPr="00CE2FC6">
              <w:rPr>
                <w:color w:val="000000"/>
              </w:rPr>
              <w:t>10,2</w:t>
            </w:r>
            <w:r w:rsidRPr="00CE2FC6"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CE2FC6" w:rsidRDefault="00CE2FC6" w:rsidP="00CE2FC6">
            <w:pPr>
              <w:jc w:val="center"/>
            </w:pPr>
            <w:r w:rsidRPr="00CE2FC6">
              <w:rPr>
                <w:color w:val="000000"/>
              </w:rPr>
              <w:t>Составление конспекта лекций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CE2FC6" w:rsidRDefault="00CE2FC6" w:rsidP="00CE2FC6">
            <w:pPr>
              <w:jc w:val="center"/>
            </w:pPr>
            <w:r w:rsidRPr="00CE2FC6">
              <w:rPr>
                <w:color w:val="000000"/>
              </w:rPr>
              <w:t>Устный</w:t>
            </w:r>
            <w:r w:rsidRPr="00CE2FC6">
              <w:t xml:space="preserve"> </w:t>
            </w:r>
            <w:r w:rsidRPr="00CE2FC6">
              <w:rPr>
                <w:color w:val="000000"/>
              </w:rPr>
              <w:t>опрос</w:t>
            </w:r>
            <w:r w:rsidRPr="00CE2FC6">
              <w:t xml:space="preserve"> </w:t>
            </w:r>
          </w:p>
          <w:p w:rsidR="00CE2FC6" w:rsidRPr="00CE2FC6" w:rsidRDefault="00CE2FC6" w:rsidP="00CE2FC6">
            <w:pPr>
              <w:jc w:val="center"/>
            </w:pPr>
            <w:r w:rsidRPr="00CE2FC6">
              <w:rPr>
                <w:color w:val="000000"/>
              </w:rPr>
              <w:t>(собеседование)</w:t>
            </w:r>
            <w:r w:rsidRPr="00CE2FC6"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CE2FC6" w:rsidRDefault="00CE2FC6" w:rsidP="00CE2FC6">
            <w:pPr>
              <w:jc w:val="center"/>
            </w:pPr>
            <w:r w:rsidRPr="00CE2FC6">
              <w:rPr>
                <w:color w:val="000000"/>
              </w:rPr>
              <w:t>ПК-8,</w:t>
            </w:r>
            <w:r w:rsidRPr="00CE2FC6">
              <w:t xml:space="preserve"> </w:t>
            </w:r>
            <w:r w:rsidRPr="00CE2FC6">
              <w:rPr>
                <w:color w:val="000000"/>
              </w:rPr>
              <w:t>ДПК-2,</w:t>
            </w:r>
            <w:r w:rsidRPr="00CE2FC6">
              <w:t xml:space="preserve"> </w:t>
            </w:r>
            <w:r w:rsidRPr="00CE2FC6">
              <w:rPr>
                <w:color w:val="000000"/>
              </w:rPr>
              <w:t>ДПК-3</w:t>
            </w:r>
            <w:r w:rsidRPr="00CE2FC6">
              <w:t xml:space="preserve"> </w:t>
            </w:r>
          </w:p>
        </w:tc>
      </w:tr>
      <w:tr w:rsidR="00CE2FC6" w:rsidRPr="00CE2FC6" w:rsidTr="00DC7359">
        <w:trPr>
          <w:trHeight w:hRule="exact" w:val="277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DC7359" w:rsidRDefault="00CE2FC6" w:rsidP="00CE2FC6">
            <w:pPr>
              <w:jc w:val="both"/>
              <w:rPr>
                <w:b/>
              </w:rPr>
            </w:pPr>
            <w:r w:rsidRPr="00DC7359">
              <w:rPr>
                <w:b/>
                <w:color w:val="000000"/>
              </w:rPr>
              <w:t>Итого</w:t>
            </w:r>
            <w:r w:rsidRPr="00DC7359">
              <w:rPr>
                <w:b/>
              </w:rPr>
              <w:t xml:space="preserve"> </w:t>
            </w:r>
            <w:r w:rsidRPr="00DC7359">
              <w:rPr>
                <w:b/>
                <w:color w:val="000000"/>
              </w:rPr>
              <w:t>по</w:t>
            </w:r>
            <w:r w:rsidRPr="00DC7359">
              <w:rPr>
                <w:b/>
              </w:rPr>
              <w:t xml:space="preserve"> </w:t>
            </w:r>
            <w:r w:rsidRPr="00DC7359">
              <w:rPr>
                <w:b/>
                <w:color w:val="000000"/>
              </w:rPr>
              <w:t>разделу</w:t>
            </w:r>
            <w:r w:rsidRPr="00DC7359">
              <w:rPr>
                <w:b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DC7359" w:rsidRDefault="00CE2FC6" w:rsidP="00CE2FC6">
            <w:pPr>
              <w:jc w:val="center"/>
              <w:rPr>
                <w:b/>
              </w:rPr>
            </w:pPr>
            <w:r w:rsidRPr="00DC7359">
              <w:rPr>
                <w:b/>
                <w:color w:val="000000"/>
              </w:rPr>
              <w:t>0,5</w:t>
            </w:r>
            <w:r w:rsidRPr="00DC7359">
              <w:rPr>
                <w:b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DC7359" w:rsidRDefault="00CE2FC6" w:rsidP="00CE2FC6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DC7359" w:rsidRDefault="00CE2FC6" w:rsidP="00CE2FC6">
            <w:pPr>
              <w:jc w:val="center"/>
              <w:rPr>
                <w:b/>
              </w:rPr>
            </w:pPr>
            <w:r w:rsidRPr="00DC7359">
              <w:rPr>
                <w:b/>
                <w:color w:val="000000"/>
              </w:rPr>
              <w:t>0,5</w:t>
            </w:r>
            <w:r w:rsidRPr="00DC7359">
              <w:rPr>
                <w:b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DC7359" w:rsidRDefault="00CE2FC6" w:rsidP="00CE2FC6">
            <w:pPr>
              <w:jc w:val="center"/>
              <w:rPr>
                <w:b/>
              </w:rPr>
            </w:pPr>
            <w:r w:rsidRPr="00DC7359">
              <w:rPr>
                <w:b/>
                <w:color w:val="000000"/>
              </w:rPr>
              <w:t>10,2</w:t>
            </w:r>
            <w:r w:rsidRPr="00DC7359">
              <w:rPr>
                <w:b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DC7359" w:rsidRDefault="00CE2FC6" w:rsidP="00CE2FC6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CE2FC6" w:rsidRDefault="00CE2FC6" w:rsidP="00CE2FC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CE2FC6" w:rsidRDefault="00CE2FC6" w:rsidP="00CE2FC6"/>
        </w:tc>
      </w:tr>
      <w:tr w:rsidR="00CE2FC6" w:rsidRPr="00CE2FC6" w:rsidTr="00DC7359">
        <w:trPr>
          <w:trHeight w:hRule="exact" w:val="724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CE2FC6" w:rsidRDefault="00CE2FC6" w:rsidP="00CE2FC6">
            <w:pPr>
              <w:jc w:val="both"/>
            </w:pPr>
            <w:r w:rsidRPr="00CE2FC6">
              <w:rPr>
                <w:color w:val="000000"/>
              </w:rPr>
              <w:t>2.</w:t>
            </w:r>
            <w:r w:rsidRPr="00CE2FC6">
              <w:t xml:space="preserve"> </w:t>
            </w:r>
            <w:r w:rsidRPr="00CE2FC6">
              <w:rPr>
                <w:color w:val="000000"/>
              </w:rPr>
              <w:t>Железные</w:t>
            </w:r>
            <w:r w:rsidRPr="00CE2FC6">
              <w:t xml:space="preserve"> </w:t>
            </w:r>
            <w:r w:rsidRPr="00CE2FC6">
              <w:rPr>
                <w:color w:val="000000"/>
              </w:rPr>
              <w:t>руды.</w:t>
            </w:r>
            <w:r w:rsidRPr="00CE2FC6">
              <w:t xml:space="preserve"> </w:t>
            </w:r>
            <w:r w:rsidRPr="00CE2FC6">
              <w:rPr>
                <w:color w:val="000000"/>
              </w:rPr>
              <w:t>Подготовка</w:t>
            </w:r>
            <w:r w:rsidRPr="00CE2FC6">
              <w:t xml:space="preserve"> </w:t>
            </w:r>
            <w:r w:rsidRPr="00CE2FC6">
              <w:rPr>
                <w:color w:val="000000"/>
              </w:rPr>
              <w:t>их</w:t>
            </w:r>
            <w:r w:rsidRPr="00CE2FC6">
              <w:t xml:space="preserve"> </w:t>
            </w:r>
            <w:r w:rsidRPr="00CE2FC6">
              <w:rPr>
                <w:color w:val="000000"/>
              </w:rPr>
              <w:t>к</w:t>
            </w:r>
            <w:r w:rsidRPr="00CE2FC6">
              <w:t xml:space="preserve"> </w:t>
            </w:r>
            <w:r w:rsidRPr="00CE2FC6">
              <w:rPr>
                <w:color w:val="000000"/>
              </w:rPr>
              <w:t>доменной</w:t>
            </w:r>
            <w:r w:rsidRPr="00CE2FC6">
              <w:t xml:space="preserve"> </w:t>
            </w:r>
            <w:r w:rsidRPr="00CE2FC6">
              <w:rPr>
                <w:color w:val="000000"/>
              </w:rPr>
              <w:t>плавке.</w:t>
            </w:r>
            <w:r w:rsidRPr="00CE2FC6">
              <w:t xml:space="preserve"> </w:t>
            </w:r>
          </w:p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CE2FC6" w:rsidRDefault="00CE2FC6" w:rsidP="00CE2FC6"/>
        </w:tc>
      </w:tr>
      <w:tr w:rsidR="00CE2FC6" w:rsidRPr="00CE2FC6" w:rsidTr="00DC7359">
        <w:trPr>
          <w:trHeight w:hRule="exact" w:val="95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CE2FC6" w:rsidRDefault="00CE2FC6" w:rsidP="00CE2FC6">
            <w:pPr>
              <w:jc w:val="both"/>
            </w:pPr>
            <w:r w:rsidRPr="00CE2FC6">
              <w:rPr>
                <w:color w:val="000000"/>
              </w:rPr>
              <w:t>2.1</w:t>
            </w:r>
            <w:r w:rsidRPr="00CE2FC6">
              <w:t xml:space="preserve"> </w:t>
            </w:r>
            <w:r w:rsidRPr="00CE2FC6">
              <w:rPr>
                <w:color w:val="000000"/>
              </w:rPr>
              <w:t>Виды</w:t>
            </w:r>
            <w:r w:rsidRPr="00CE2FC6">
              <w:t xml:space="preserve"> </w:t>
            </w:r>
            <w:r w:rsidRPr="00CE2FC6">
              <w:rPr>
                <w:color w:val="000000"/>
              </w:rPr>
              <w:t>железных</w:t>
            </w:r>
            <w:r w:rsidRPr="00CE2FC6">
              <w:t xml:space="preserve"> </w:t>
            </w:r>
            <w:r w:rsidRPr="00CE2FC6">
              <w:rPr>
                <w:color w:val="000000"/>
              </w:rPr>
              <w:t>руд.</w:t>
            </w:r>
            <w:r w:rsidRPr="00CE2FC6">
              <w:t xml:space="preserve"> </w:t>
            </w:r>
            <w:r w:rsidRPr="00CE2FC6">
              <w:rPr>
                <w:color w:val="000000"/>
              </w:rPr>
              <w:t>Стадии</w:t>
            </w:r>
            <w:r w:rsidRPr="00CE2FC6">
              <w:t xml:space="preserve"> </w:t>
            </w:r>
            <w:r w:rsidRPr="00CE2FC6">
              <w:rPr>
                <w:color w:val="000000"/>
              </w:rPr>
              <w:t>подготовки</w:t>
            </w:r>
            <w:r w:rsidRPr="00CE2FC6">
              <w:t xml:space="preserve"> </w:t>
            </w:r>
            <w:r w:rsidRPr="00CE2FC6">
              <w:rPr>
                <w:color w:val="000000"/>
              </w:rPr>
              <w:t>их</w:t>
            </w:r>
            <w:r w:rsidRPr="00CE2FC6">
              <w:t xml:space="preserve"> </w:t>
            </w:r>
            <w:r w:rsidRPr="00CE2FC6">
              <w:rPr>
                <w:color w:val="000000"/>
              </w:rPr>
              <w:t>к</w:t>
            </w:r>
            <w:r w:rsidRPr="00CE2FC6">
              <w:t xml:space="preserve"> </w:t>
            </w:r>
            <w:r w:rsidRPr="00CE2FC6">
              <w:rPr>
                <w:color w:val="000000"/>
              </w:rPr>
              <w:t>окускованию:</w:t>
            </w:r>
            <w:r w:rsidRPr="00CE2FC6">
              <w:t xml:space="preserve"> </w:t>
            </w:r>
            <w:r w:rsidRPr="00CE2FC6">
              <w:rPr>
                <w:color w:val="000000"/>
              </w:rPr>
              <w:t>дробление</w:t>
            </w:r>
            <w:r w:rsidRPr="00CE2FC6">
              <w:t xml:space="preserve"> </w:t>
            </w:r>
            <w:r w:rsidRPr="00CE2FC6">
              <w:rPr>
                <w:color w:val="000000"/>
              </w:rPr>
              <w:t>и</w:t>
            </w:r>
            <w:r w:rsidRPr="00CE2FC6">
              <w:t xml:space="preserve"> </w:t>
            </w:r>
            <w:r w:rsidRPr="00CE2FC6">
              <w:rPr>
                <w:color w:val="000000"/>
              </w:rPr>
              <w:t>измельчение,</w:t>
            </w:r>
            <w:r w:rsidRPr="00CE2FC6">
              <w:t xml:space="preserve"> </w:t>
            </w:r>
            <w:proofErr w:type="spellStart"/>
            <w:r w:rsidRPr="00CE2FC6">
              <w:rPr>
                <w:color w:val="000000"/>
              </w:rPr>
              <w:t>гр</w:t>
            </w:r>
            <w:r w:rsidRPr="00CE2FC6">
              <w:rPr>
                <w:color w:val="000000"/>
              </w:rPr>
              <w:t>о</w:t>
            </w:r>
            <w:r w:rsidRPr="00CE2FC6">
              <w:rPr>
                <w:color w:val="000000"/>
              </w:rPr>
              <w:t>хочение</w:t>
            </w:r>
            <w:proofErr w:type="spellEnd"/>
            <w:r w:rsidRPr="00CE2FC6">
              <w:rPr>
                <w:color w:val="000000"/>
              </w:rPr>
              <w:t>,</w:t>
            </w:r>
            <w:r w:rsidRPr="00CE2FC6">
              <w:t xml:space="preserve"> </w:t>
            </w:r>
            <w:r w:rsidRPr="00CE2FC6">
              <w:rPr>
                <w:color w:val="000000"/>
              </w:rPr>
              <w:t>обогащение,</w:t>
            </w:r>
            <w:r w:rsidRPr="00CE2FC6">
              <w:t xml:space="preserve"> </w:t>
            </w:r>
            <w:r w:rsidRPr="00CE2FC6">
              <w:rPr>
                <w:color w:val="000000"/>
              </w:rPr>
              <w:t>усреднение.</w:t>
            </w:r>
            <w:r w:rsidRPr="00CE2FC6"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CE2FC6" w:rsidRDefault="00CE2FC6" w:rsidP="00CE2FC6">
            <w:pPr>
              <w:jc w:val="center"/>
            </w:pPr>
            <w:r w:rsidRPr="00CE2FC6">
              <w:rPr>
                <w:color w:val="000000"/>
              </w:rPr>
              <w:t>4</w:t>
            </w:r>
            <w:r w:rsidRPr="00CE2FC6"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CE2FC6" w:rsidRDefault="00CE2FC6" w:rsidP="00CE2FC6">
            <w:pPr>
              <w:jc w:val="center"/>
            </w:pPr>
            <w:r w:rsidRPr="00CE2FC6">
              <w:rPr>
                <w:color w:val="000000"/>
              </w:rPr>
              <w:t>0,5</w:t>
            </w:r>
            <w:r w:rsidRPr="00CE2FC6"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CE2FC6" w:rsidRDefault="00CE2FC6" w:rsidP="00CE2FC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CE2FC6" w:rsidRDefault="00CE2FC6" w:rsidP="00CE2FC6">
            <w:pPr>
              <w:jc w:val="center"/>
            </w:pPr>
            <w:r w:rsidRPr="00CE2FC6">
              <w:rPr>
                <w:color w:val="000000"/>
              </w:rPr>
              <w:t>0,5/0,5</w:t>
            </w:r>
            <w:proofErr w:type="gramStart"/>
            <w:r w:rsidRPr="00CE2FC6">
              <w:rPr>
                <w:color w:val="000000"/>
              </w:rPr>
              <w:t>И</w:t>
            </w:r>
            <w:proofErr w:type="gramEnd"/>
            <w:r w:rsidRPr="00CE2FC6"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CE2FC6" w:rsidRDefault="00CE2FC6" w:rsidP="00CE2FC6">
            <w:pPr>
              <w:jc w:val="center"/>
            </w:pPr>
            <w:r w:rsidRPr="00CE2FC6">
              <w:rPr>
                <w:color w:val="000000"/>
              </w:rPr>
              <w:t>10,2</w:t>
            </w:r>
            <w:r w:rsidRPr="00CE2FC6"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CE2FC6" w:rsidRDefault="00CE2FC6" w:rsidP="00CE2FC6">
            <w:pPr>
              <w:jc w:val="center"/>
            </w:pPr>
            <w:r w:rsidRPr="00CE2FC6">
              <w:rPr>
                <w:color w:val="000000"/>
              </w:rPr>
              <w:t>Изучение теоретического матери</w:t>
            </w:r>
            <w:r w:rsidRPr="00CE2FC6">
              <w:rPr>
                <w:color w:val="000000"/>
              </w:rPr>
              <w:t>а</w:t>
            </w:r>
            <w:r w:rsidRPr="00CE2FC6">
              <w:rPr>
                <w:color w:val="000000"/>
              </w:rPr>
              <w:t>ла.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CE2FC6" w:rsidRDefault="00CE2FC6" w:rsidP="00CE2FC6">
            <w:pPr>
              <w:jc w:val="center"/>
            </w:pPr>
            <w:r w:rsidRPr="00CE2FC6">
              <w:rPr>
                <w:color w:val="000000"/>
              </w:rPr>
              <w:t>Устный</w:t>
            </w:r>
            <w:r w:rsidRPr="00CE2FC6">
              <w:t xml:space="preserve"> </w:t>
            </w:r>
            <w:r w:rsidRPr="00CE2FC6">
              <w:rPr>
                <w:color w:val="000000"/>
              </w:rPr>
              <w:t>опрос</w:t>
            </w:r>
            <w:r w:rsidRPr="00CE2FC6">
              <w:t xml:space="preserve"> </w:t>
            </w:r>
          </w:p>
          <w:p w:rsidR="00CE2FC6" w:rsidRPr="00CE2FC6" w:rsidRDefault="00CE2FC6" w:rsidP="00CE2FC6">
            <w:pPr>
              <w:jc w:val="center"/>
            </w:pPr>
            <w:r w:rsidRPr="00CE2FC6">
              <w:rPr>
                <w:color w:val="000000"/>
              </w:rPr>
              <w:t>(собеседование).</w:t>
            </w:r>
            <w:r w:rsidRPr="00CE2FC6"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CE2FC6" w:rsidRDefault="00CE2FC6" w:rsidP="00CE2FC6">
            <w:pPr>
              <w:jc w:val="center"/>
            </w:pPr>
            <w:r w:rsidRPr="00CE2FC6">
              <w:rPr>
                <w:color w:val="000000"/>
              </w:rPr>
              <w:t>ПК-8,</w:t>
            </w:r>
            <w:r w:rsidRPr="00CE2FC6">
              <w:t xml:space="preserve"> </w:t>
            </w:r>
            <w:r w:rsidRPr="00CE2FC6">
              <w:rPr>
                <w:color w:val="000000"/>
              </w:rPr>
              <w:t>ДПК-2,</w:t>
            </w:r>
            <w:r w:rsidRPr="00CE2FC6">
              <w:t xml:space="preserve"> </w:t>
            </w:r>
            <w:r w:rsidRPr="00CE2FC6">
              <w:rPr>
                <w:color w:val="000000"/>
              </w:rPr>
              <w:t>ДПК-3</w:t>
            </w:r>
            <w:r w:rsidRPr="00CE2FC6">
              <w:t xml:space="preserve"> </w:t>
            </w:r>
          </w:p>
        </w:tc>
      </w:tr>
      <w:tr w:rsidR="00CE2FC6" w:rsidRPr="00CE2FC6" w:rsidTr="00DC7359">
        <w:trPr>
          <w:trHeight w:hRule="exact" w:val="112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CE2FC6" w:rsidRDefault="00CE2FC6" w:rsidP="00CE2FC6">
            <w:pPr>
              <w:jc w:val="both"/>
            </w:pPr>
            <w:r w:rsidRPr="00CE2FC6">
              <w:rPr>
                <w:color w:val="000000"/>
              </w:rPr>
              <w:t>2.2</w:t>
            </w:r>
            <w:r w:rsidRPr="00CE2FC6">
              <w:t xml:space="preserve"> </w:t>
            </w:r>
            <w:r w:rsidRPr="00CE2FC6">
              <w:rPr>
                <w:color w:val="000000"/>
              </w:rPr>
              <w:t>Окускование</w:t>
            </w:r>
            <w:r w:rsidRPr="00CE2FC6">
              <w:t xml:space="preserve"> </w:t>
            </w:r>
            <w:r w:rsidRPr="00CE2FC6">
              <w:rPr>
                <w:color w:val="000000"/>
              </w:rPr>
              <w:t>железных</w:t>
            </w:r>
            <w:r w:rsidRPr="00CE2FC6">
              <w:t xml:space="preserve"> </w:t>
            </w:r>
            <w:r w:rsidRPr="00CE2FC6">
              <w:rPr>
                <w:color w:val="000000"/>
              </w:rPr>
              <w:t>руд</w:t>
            </w:r>
            <w:r w:rsidRPr="00CE2FC6">
              <w:t xml:space="preserve"> </w:t>
            </w:r>
            <w:r w:rsidRPr="00CE2FC6">
              <w:rPr>
                <w:color w:val="000000"/>
              </w:rPr>
              <w:t>и</w:t>
            </w:r>
            <w:r w:rsidRPr="00CE2FC6">
              <w:t xml:space="preserve"> </w:t>
            </w:r>
            <w:r w:rsidRPr="00CE2FC6">
              <w:rPr>
                <w:color w:val="000000"/>
              </w:rPr>
              <w:t>концентратов.</w:t>
            </w:r>
            <w:r w:rsidRPr="00CE2FC6">
              <w:t xml:space="preserve"> </w:t>
            </w:r>
            <w:r w:rsidRPr="00CE2FC6">
              <w:rPr>
                <w:color w:val="000000"/>
              </w:rPr>
              <w:t>Производство</w:t>
            </w:r>
            <w:r w:rsidRPr="00CE2FC6">
              <w:t xml:space="preserve"> </w:t>
            </w:r>
            <w:r w:rsidRPr="00CE2FC6">
              <w:rPr>
                <w:color w:val="000000"/>
              </w:rPr>
              <w:t>окатышей</w:t>
            </w:r>
            <w:r w:rsidRPr="00CE2FC6">
              <w:t xml:space="preserve"> </w:t>
            </w:r>
            <w:r w:rsidRPr="00CE2FC6">
              <w:rPr>
                <w:color w:val="000000"/>
              </w:rPr>
              <w:t>и</w:t>
            </w:r>
            <w:r w:rsidRPr="00CE2FC6">
              <w:t xml:space="preserve"> </w:t>
            </w:r>
            <w:r w:rsidRPr="00CE2FC6">
              <w:rPr>
                <w:color w:val="000000"/>
              </w:rPr>
              <w:t>производство</w:t>
            </w:r>
            <w:r w:rsidRPr="00CE2FC6">
              <w:t xml:space="preserve"> </w:t>
            </w:r>
            <w:r w:rsidRPr="00CE2FC6">
              <w:rPr>
                <w:color w:val="000000"/>
              </w:rPr>
              <w:t>агл</w:t>
            </w:r>
            <w:r w:rsidRPr="00CE2FC6">
              <w:rPr>
                <w:color w:val="000000"/>
              </w:rPr>
              <w:t>о</w:t>
            </w:r>
            <w:r w:rsidRPr="00CE2FC6">
              <w:rPr>
                <w:color w:val="000000"/>
              </w:rPr>
              <w:t>мерата.</w:t>
            </w:r>
            <w:r w:rsidRPr="00CE2FC6"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CE2FC6" w:rsidRDefault="00CE2FC6" w:rsidP="00CE2FC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CE2FC6" w:rsidRDefault="00CE2FC6" w:rsidP="00CE2FC6">
            <w:pPr>
              <w:jc w:val="center"/>
            </w:pPr>
            <w:r w:rsidRPr="00CE2FC6">
              <w:rPr>
                <w:color w:val="000000"/>
              </w:rPr>
              <w:t>0,5</w:t>
            </w:r>
            <w:r w:rsidRPr="00CE2FC6"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CE2FC6" w:rsidRDefault="00CE2FC6" w:rsidP="00CE2FC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CE2FC6" w:rsidRDefault="00CE2FC6" w:rsidP="00CE2FC6">
            <w:pPr>
              <w:jc w:val="center"/>
            </w:pPr>
            <w:r w:rsidRPr="00CE2FC6">
              <w:rPr>
                <w:color w:val="000000"/>
              </w:rPr>
              <w:t>0,5/0,5</w:t>
            </w:r>
            <w:proofErr w:type="gramStart"/>
            <w:r w:rsidRPr="00CE2FC6">
              <w:rPr>
                <w:color w:val="000000"/>
              </w:rPr>
              <w:t>И</w:t>
            </w:r>
            <w:proofErr w:type="gramEnd"/>
            <w:r w:rsidRPr="00CE2FC6"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CE2FC6" w:rsidRDefault="00CE2FC6" w:rsidP="00CE2FC6">
            <w:pPr>
              <w:jc w:val="center"/>
            </w:pPr>
            <w:r w:rsidRPr="00CE2FC6">
              <w:rPr>
                <w:color w:val="000000"/>
              </w:rPr>
              <w:t>10,2</w:t>
            </w:r>
            <w:r w:rsidRPr="00CE2FC6"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CE2FC6" w:rsidRDefault="00CE2FC6" w:rsidP="00CE2FC6">
            <w:pPr>
              <w:jc w:val="center"/>
            </w:pPr>
            <w:r w:rsidRPr="00CE2FC6">
              <w:rPr>
                <w:color w:val="000000"/>
              </w:rPr>
              <w:t>Изучение теоретического матери</w:t>
            </w:r>
            <w:r w:rsidRPr="00CE2FC6">
              <w:rPr>
                <w:color w:val="000000"/>
              </w:rPr>
              <w:t>а</w:t>
            </w:r>
            <w:r w:rsidRPr="00CE2FC6">
              <w:rPr>
                <w:color w:val="000000"/>
              </w:rPr>
              <w:t>ла. Подготовка и оформление р</w:t>
            </w:r>
            <w:r w:rsidRPr="00CE2FC6">
              <w:rPr>
                <w:color w:val="000000"/>
              </w:rPr>
              <w:t>е</w:t>
            </w:r>
            <w:r w:rsidRPr="00CE2FC6">
              <w:rPr>
                <w:color w:val="000000"/>
              </w:rPr>
              <w:t>зультатов контрольной работы.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CE2FC6" w:rsidRDefault="00CE2FC6" w:rsidP="00CE2FC6">
            <w:pPr>
              <w:jc w:val="center"/>
            </w:pPr>
            <w:r w:rsidRPr="00CE2FC6">
              <w:rPr>
                <w:color w:val="000000"/>
              </w:rPr>
              <w:t>Выполнение</w:t>
            </w:r>
            <w:r w:rsidRPr="00CE2FC6">
              <w:t xml:space="preserve"> </w:t>
            </w:r>
            <w:r w:rsidRPr="00CE2FC6">
              <w:rPr>
                <w:color w:val="000000"/>
              </w:rPr>
              <w:t>ко</w:t>
            </w:r>
            <w:r w:rsidRPr="00CE2FC6">
              <w:rPr>
                <w:color w:val="000000"/>
              </w:rPr>
              <w:t>н</w:t>
            </w:r>
            <w:r w:rsidRPr="00CE2FC6">
              <w:rPr>
                <w:color w:val="000000"/>
              </w:rPr>
              <w:t>трольной</w:t>
            </w:r>
            <w:r w:rsidRPr="00CE2FC6">
              <w:t xml:space="preserve"> </w:t>
            </w:r>
            <w:r w:rsidRPr="00CE2FC6">
              <w:rPr>
                <w:color w:val="000000"/>
              </w:rPr>
              <w:t>работы.</w:t>
            </w:r>
            <w:r w:rsidRPr="00CE2FC6">
              <w:t xml:space="preserve"> </w:t>
            </w:r>
          </w:p>
          <w:p w:rsidR="00CE2FC6" w:rsidRPr="00CE2FC6" w:rsidRDefault="00CE2FC6" w:rsidP="00CE2FC6">
            <w:pPr>
              <w:jc w:val="center"/>
            </w:pPr>
            <w:r w:rsidRPr="00CE2FC6">
              <w:rPr>
                <w:color w:val="000000"/>
              </w:rPr>
              <w:t>Защита</w:t>
            </w:r>
            <w:r w:rsidRPr="00CE2FC6">
              <w:t xml:space="preserve"> </w:t>
            </w:r>
            <w:r w:rsidRPr="00CE2FC6">
              <w:rPr>
                <w:color w:val="000000"/>
              </w:rPr>
              <w:t>контрольной</w:t>
            </w:r>
            <w:r w:rsidRPr="00CE2FC6">
              <w:t xml:space="preserve"> </w:t>
            </w:r>
            <w:r w:rsidRPr="00CE2FC6">
              <w:rPr>
                <w:color w:val="000000"/>
              </w:rPr>
              <w:t>работы</w:t>
            </w:r>
            <w:r w:rsidRPr="00CE2FC6"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CE2FC6" w:rsidRDefault="00CE2FC6" w:rsidP="00CE2FC6">
            <w:pPr>
              <w:jc w:val="center"/>
            </w:pPr>
            <w:r w:rsidRPr="00CE2FC6">
              <w:rPr>
                <w:color w:val="000000"/>
              </w:rPr>
              <w:t>ПК-8,</w:t>
            </w:r>
            <w:r w:rsidRPr="00CE2FC6">
              <w:t xml:space="preserve"> </w:t>
            </w:r>
            <w:r w:rsidRPr="00CE2FC6">
              <w:rPr>
                <w:color w:val="000000"/>
              </w:rPr>
              <w:t>ДПК-2,</w:t>
            </w:r>
            <w:r w:rsidRPr="00CE2FC6">
              <w:t xml:space="preserve"> </w:t>
            </w:r>
            <w:r w:rsidRPr="00CE2FC6">
              <w:rPr>
                <w:color w:val="000000"/>
              </w:rPr>
              <w:t>ДПК-3</w:t>
            </w:r>
            <w:r w:rsidRPr="00CE2FC6">
              <w:t xml:space="preserve"> </w:t>
            </w:r>
          </w:p>
        </w:tc>
      </w:tr>
      <w:tr w:rsidR="00CE2FC6" w:rsidRPr="00CE2FC6" w:rsidTr="00DC7359">
        <w:trPr>
          <w:trHeight w:hRule="exact" w:val="277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DC7359" w:rsidRDefault="00CE2FC6" w:rsidP="00CE2FC6">
            <w:pPr>
              <w:jc w:val="both"/>
              <w:rPr>
                <w:b/>
              </w:rPr>
            </w:pPr>
            <w:r w:rsidRPr="00DC7359">
              <w:rPr>
                <w:b/>
                <w:color w:val="000000"/>
              </w:rPr>
              <w:t>Итого</w:t>
            </w:r>
            <w:r w:rsidRPr="00DC7359">
              <w:rPr>
                <w:b/>
              </w:rPr>
              <w:t xml:space="preserve"> </w:t>
            </w:r>
            <w:r w:rsidRPr="00DC7359">
              <w:rPr>
                <w:b/>
                <w:color w:val="000000"/>
              </w:rPr>
              <w:t>по</w:t>
            </w:r>
            <w:r w:rsidRPr="00DC7359">
              <w:rPr>
                <w:b/>
              </w:rPr>
              <w:t xml:space="preserve"> </w:t>
            </w:r>
            <w:r w:rsidRPr="00DC7359">
              <w:rPr>
                <w:b/>
                <w:color w:val="000000"/>
              </w:rPr>
              <w:t>разделу</w:t>
            </w:r>
            <w:r w:rsidRPr="00DC7359">
              <w:rPr>
                <w:b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DC7359" w:rsidRDefault="00CE2FC6" w:rsidP="00CE2FC6">
            <w:pPr>
              <w:jc w:val="center"/>
              <w:rPr>
                <w:b/>
              </w:rPr>
            </w:pPr>
            <w:r w:rsidRPr="00DC7359">
              <w:rPr>
                <w:b/>
                <w:color w:val="000000"/>
              </w:rPr>
              <w:t>1</w:t>
            </w:r>
            <w:r w:rsidRPr="00DC7359">
              <w:rPr>
                <w:b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DC7359" w:rsidRDefault="00CE2FC6" w:rsidP="00CE2FC6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DC7359" w:rsidRDefault="00CE2FC6" w:rsidP="00CE2FC6">
            <w:pPr>
              <w:jc w:val="center"/>
              <w:rPr>
                <w:b/>
              </w:rPr>
            </w:pPr>
            <w:r w:rsidRPr="00DC7359">
              <w:rPr>
                <w:b/>
                <w:color w:val="000000"/>
              </w:rPr>
              <w:t>1/1И</w:t>
            </w:r>
            <w:r w:rsidRPr="00DC7359">
              <w:rPr>
                <w:b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DC7359" w:rsidRDefault="00CE2FC6" w:rsidP="00CE2FC6">
            <w:pPr>
              <w:jc w:val="center"/>
              <w:rPr>
                <w:b/>
              </w:rPr>
            </w:pPr>
            <w:r w:rsidRPr="00DC7359">
              <w:rPr>
                <w:b/>
                <w:color w:val="000000"/>
              </w:rPr>
              <w:t>20,4</w:t>
            </w:r>
            <w:r w:rsidRPr="00DC7359">
              <w:rPr>
                <w:b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DC7359" w:rsidRDefault="00CE2FC6" w:rsidP="00CE2FC6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DC7359" w:rsidRDefault="00CE2FC6" w:rsidP="00CE2FC6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CE2FC6" w:rsidRDefault="00CE2FC6" w:rsidP="00CE2FC6"/>
        </w:tc>
      </w:tr>
      <w:tr w:rsidR="00CE2FC6" w:rsidRPr="00CE2FC6" w:rsidTr="00DC7359">
        <w:trPr>
          <w:trHeight w:hRule="exact" w:val="454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CE2FC6" w:rsidRDefault="00CE2FC6" w:rsidP="00CE2FC6">
            <w:pPr>
              <w:jc w:val="both"/>
            </w:pPr>
            <w:r w:rsidRPr="00CE2FC6">
              <w:rPr>
                <w:color w:val="000000"/>
              </w:rPr>
              <w:lastRenderedPageBreak/>
              <w:t>3.</w:t>
            </w:r>
            <w:r w:rsidRPr="00CE2FC6">
              <w:t xml:space="preserve"> </w:t>
            </w:r>
            <w:r w:rsidRPr="00CE2FC6">
              <w:rPr>
                <w:color w:val="000000"/>
              </w:rPr>
              <w:t>Производство</w:t>
            </w:r>
            <w:r w:rsidRPr="00CE2FC6">
              <w:t xml:space="preserve"> </w:t>
            </w:r>
            <w:r w:rsidRPr="00CE2FC6">
              <w:rPr>
                <w:color w:val="000000"/>
              </w:rPr>
              <w:t>чугуна</w:t>
            </w:r>
            <w:r w:rsidRPr="00CE2FC6">
              <w:t xml:space="preserve"> </w:t>
            </w:r>
            <w:r w:rsidRPr="00CE2FC6">
              <w:rPr>
                <w:color w:val="000000"/>
              </w:rPr>
              <w:t>в</w:t>
            </w:r>
            <w:r w:rsidRPr="00CE2FC6">
              <w:t xml:space="preserve"> </w:t>
            </w:r>
            <w:r w:rsidRPr="00CE2FC6">
              <w:rPr>
                <w:color w:val="000000"/>
              </w:rPr>
              <w:t>доменных</w:t>
            </w:r>
            <w:r w:rsidRPr="00CE2FC6">
              <w:t xml:space="preserve"> </w:t>
            </w:r>
            <w:r w:rsidRPr="00CE2FC6">
              <w:rPr>
                <w:color w:val="000000"/>
              </w:rPr>
              <w:t>печах</w:t>
            </w:r>
            <w:r w:rsidRPr="00CE2FC6">
              <w:t xml:space="preserve"> </w:t>
            </w:r>
          </w:p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CE2FC6" w:rsidRDefault="00CE2FC6" w:rsidP="00CE2FC6"/>
        </w:tc>
      </w:tr>
      <w:tr w:rsidR="00CE2FC6" w:rsidRPr="00CE2FC6" w:rsidTr="00DC7359">
        <w:trPr>
          <w:trHeight w:hRule="exact" w:val="116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CE2FC6" w:rsidRDefault="00CE2FC6" w:rsidP="00CE2FC6">
            <w:pPr>
              <w:jc w:val="both"/>
            </w:pPr>
            <w:r w:rsidRPr="00CE2FC6">
              <w:rPr>
                <w:color w:val="000000"/>
              </w:rPr>
              <w:t>3.1</w:t>
            </w:r>
            <w:r w:rsidRPr="00CE2FC6">
              <w:t xml:space="preserve"> </w:t>
            </w:r>
            <w:r w:rsidRPr="00CE2FC6">
              <w:rPr>
                <w:color w:val="000000"/>
              </w:rPr>
              <w:t>Сырьевые</w:t>
            </w:r>
            <w:r w:rsidRPr="00CE2FC6">
              <w:t xml:space="preserve"> </w:t>
            </w:r>
            <w:r w:rsidRPr="00CE2FC6">
              <w:rPr>
                <w:color w:val="000000"/>
              </w:rPr>
              <w:t>материалы</w:t>
            </w:r>
            <w:r w:rsidRPr="00CE2FC6">
              <w:t xml:space="preserve"> </w:t>
            </w:r>
            <w:r w:rsidRPr="00CE2FC6">
              <w:rPr>
                <w:color w:val="000000"/>
              </w:rPr>
              <w:t>доменной</w:t>
            </w:r>
            <w:r w:rsidRPr="00CE2FC6">
              <w:t xml:space="preserve"> </w:t>
            </w:r>
            <w:r w:rsidRPr="00CE2FC6">
              <w:rPr>
                <w:color w:val="000000"/>
              </w:rPr>
              <w:t>плавки.</w:t>
            </w:r>
            <w:r w:rsidRPr="00CE2FC6"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CE2FC6" w:rsidRDefault="00CE2FC6" w:rsidP="00CE2FC6">
            <w:pPr>
              <w:jc w:val="center"/>
            </w:pPr>
            <w:r w:rsidRPr="00CE2FC6">
              <w:rPr>
                <w:color w:val="000000"/>
              </w:rPr>
              <w:t>4</w:t>
            </w:r>
            <w:r w:rsidRPr="00CE2FC6"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CE2FC6" w:rsidRDefault="00CE2FC6" w:rsidP="00CE2FC6">
            <w:pPr>
              <w:jc w:val="center"/>
            </w:pPr>
            <w:r w:rsidRPr="00CE2FC6">
              <w:rPr>
                <w:color w:val="000000"/>
              </w:rPr>
              <w:t>0,5</w:t>
            </w:r>
            <w:r w:rsidRPr="00CE2FC6"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CE2FC6" w:rsidRDefault="00CE2FC6" w:rsidP="00CE2FC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CE2FC6" w:rsidRDefault="00CE2FC6" w:rsidP="00CE2FC6">
            <w:pPr>
              <w:jc w:val="center"/>
            </w:pPr>
            <w:r w:rsidRPr="00CE2FC6">
              <w:rPr>
                <w:color w:val="000000"/>
              </w:rPr>
              <w:t>0,5/0,5</w:t>
            </w:r>
            <w:proofErr w:type="gramStart"/>
            <w:r w:rsidRPr="00CE2FC6">
              <w:rPr>
                <w:color w:val="000000"/>
              </w:rPr>
              <w:t>И</w:t>
            </w:r>
            <w:proofErr w:type="gramEnd"/>
            <w:r w:rsidRPr="00CE2FC6"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CE2FC6" w:rsidRDefault="00CE2FC6" w:rsidP="00CE2FC6">
            <w:pPr>
              <w:jc w:val="center"/>
            </w:pPr>
            <w:r w:rsidRPr="00CE2FC6">
              <w:rPr>
                <w:color w:val="000000"/>
              </w:rPr>
              <w:t>10,5</w:t>
            </w:r>
            <w:r w:rsidRPr="00CE2FC6"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CE2FC6" w:rsidRDefault="00CE2FC6" w:rsidP="00CE2FC6">
            <w:pPr>
              <w:jc w:val="center"/>
            </w:pPr>
            <w:r w:rsidRPr="00CE2FC6">
              <w:rPr>
                <w:color w:val="000000"/>
              </w:rPr>
              <w:t>Изучение теоретического матери</w:t>
            </w:r>
            <w:r w:rsidRPr="00CE2FC6">
              <w:rPr>
                <w:color w:val="000000"/>
              </w:rPr>
              <w:t>а</w:t>
            </w:r>
            <w:r w:rsidRPr="00CE2FC6">
              <w:rPr>
                <w:color w:val="000000"/>
              </w:rPr>
              <w:t>ла. Подготовка и оформление р</w:t>
            </w:r>
            <w:r w:rsidRPr="00CE2FC6">
              <w:rPr>
                <w:color w:val="000000"/>
              </w:rPr>
              <w:t>е</w:t>
            </w:r>
            <w:r w:rsidRPr="00CE2FC6">
              <w:rPr>
                <w:color w:val="000000"/>
              </w:rPr>
              <w:t>зультатов контрольной работы.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CE2FC6" w:rsidRDefault="00CE2FC6" w:rsidP="00CE2FC6">
            <w:pPr>
              <w:jc w:val="center"/>
            </w:pPr>
            <w:r w:rsidRPr="00CE2FC6">
              <w:rPr>
                <w:color w:val="000000"/>
              </w:rPr>
              <w:t>Выполнение</w:t>
            </w:r>
            <w:r w:rsidRPr="00CE2FC6">
              <w:t xml:space="preserve"> </w:t>
            </w:r>
            <w:r w:rsidRPr="00CE2FC6">
              <w:rPr>
                <w:color w:val="000000"/>
              </w:rPr>
              <w:t>ко</w:t>
            </w:r>
            <w:r w:rsidRPr="00CE2FC6">
              <w:rPr>
                <w:color w:val="000000"/>
              </w:rPr>
              <w:t>н</w:t>
            </w:r>
            <w:r w:rsidRPr="00CE2FC6">
              <w:rPr>
                <w:color w:val="000000"/>
              </w:rPr>
              <w:t>трольной</w:t>
            </w:r>
            <w:r w:rsidRPr="00CE2FC6">
              <w:t xml:space="preserve"> </w:t>
            </w:r>
            <w:r w:rsidRPr="00CE2FC6">
              <w:rPr>
                <w:color w:val="000000"/>
              </w:rPr>
              <w:t>работы</w:t>
            </w:r>
            <w:r w:rsidRPr="00CE2FC6">
              <w:t xml:space="preserve"> </w:t>
            </w:r>
          </w:p>
          <w:p w:rsidR="00CE2FC6" w:rsidRPr="00CE2FC6" w:rsidRDefault="00CE2FC6" w:rsidP="00CE2FC6">
            <w:pPr>
              <w:jc w:val="center"/>
            </w:pPr>
            <w:r w:rsidRPr="00CE2FC6">
              <w:rPr>
                <w:color w:val="000000"/>
              </w:rPr>
              <w:t>Защита</w:t>
            </w:r>
            <w:r w:rsidRPr="00CE2FC6">
              <w:t xml:space="preserve"> </w:t>
            </w:r>
            <w:r w:rsidRPr="00CE2FC6">
              <w:rPr>
                <w:color w:val="000000"/>
              </w:rPr>
              <w:t>контрольной</w:t>
            </w:r>
            <w:r w:rsidRPr="00CE2FC6">
              <w:t xml:space="preserve"> </w:t>
            </w:r>
            <w:r w:rsidRPr="00CE2FC6">
              <w:rPr>
                <w:color w:val="000000"/>
              </w:rPr>
              <w:t>работы.</w:t>
            </w:r>
            <w:r w:rsidRPr="00CE2FC6"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CE2FC6" w:rsidRDefault="00CE2FC6" w:rsidP="00CE2FC6">
            <w:pPr>
              <w:jc w:val="center"/>
            </w:pPr>
            <w:r w:rsidRPr="00CE2FC6">
              <w:rPr>
                <w:color w:val="000000"/>
              </w:rPr>
              <w:t>ПК-8,</w:t>
            </w:r>
            <w:r w:rsidRPr="00CE2FC6">
              <w:t xml:space="preserve"> </w:t>
            </w:r>
            <w:r w:rsidRPr="00CE2FC6">
              <w:rPr>
                <w:color w:val="000000"/>
              </w:rPr>
              <w:t>ДПК-2,</w:t>
            </w:r>
            <w:r w:rsidRPr="00CE2FC6">
              <w:t xml:space="preserve"> </w:t>
            </w:r>
            <w:r w:rsidRPr="00CE2FC6">
              <w:rPr>
                <w:color w:val="000000"/>
              </w:rPr>
              <w:t>ДПК-3</w:t>
            </w:r>
            <w:r w:rsidRPr="00CE2FC6">
              <w:t xml:space="preserve"> </w:t>
            </w:r>
          </w:p>
        </w:tc>
      </w:tr>
      <w:tr w:rsidR="00CE2FC6" w:rsidRPr="00CE2FC6" w:rsidTr="00DC7359">
        <w:trPr>
          <w:trHeight w:hRule="exact" w:val="15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CE2FC6" w:rsidRDefault="00CE2FC6" w:rsidP="00CE2FC6">
            <w:pPr>
              <w:jc w:val="both"/>
            </w:pPr>
            <w:r w:rsidRPr="00CE2FC6">
              <w:rPr>
                <w:color w:val="000000"/>
              </w:rPr>
              <w:t>3.2</w:t>
            </w:r>
            <w:r w:rsidRPr="00CE2FC6">
              <w:t xml:space="preserve"> </w:t>
            </w:r>
            <w:r w:rsidRPr="00CE2FC6">
              <w:rPr>
                <w:color w:val="000000"/>
              </w:rPr>
              <w:t>Конструкция</w:t>
            </w:r>
            <w:r w:rsidRPr="00CE2FC6">
              <w:t xml:space="preserve"> </w:t>
            </w:r>
            <w:r w:rsidRPr="00CE2FC6">
              <w:rPr>
                <w:color w:val="000000"/>
              </w:rPr>
              <w:t>доменной</w:t>
            </w:r>
            <w:r w:rsidRPr="00CE2FC6">
              <w:t xml:space="preserve"> </w:t>
            </w:r>
            <w:r w:rsidRPr="00CE2FC6">
              <w:rPr>
                <w:color w:val="000000"/>
              </w:rPr>
              <w:t>печи.</w:t>
            </w:r>
            <w:r w:rsidRPr="00CE2FC6"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CE2FC6" w:rsidRDefault="00CE2FC6" w:rsidP="00CE2FC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CE2FC6" w:rsidRDefault="00CE2FC6" w:rsidP="00CE2FC6">
            <w:pPr>
              <w:jc w:val="center"/>
            </w:pPr>
            <w:r w:rsidRPr="00CE2FC6">
              <w:rPr>
                <w:color w:val="000000"/>
              </w:rPr>
              <w:t>0,5</w:t>
            </w:r>
            <w:r w:rsidRPr="00CE2FC6"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CE2FC6" w:rsidRDefault="00CE2FC6" w:rsidP="00CE2FC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CE2FC6" w:rsidRDefault="00CE2FC6" w:rsidP="00CE2FC6">
            <w:pPr>
              <w:jc w:val="center"/>
            </w:pPr>
            <w:r w:rsidRPr="00CE2FC6">
              <w:rPr>
                <w:color w:val="000000"/>
              </w:rPr>
              <w:t>1/0,5</w:t>
            </w:r>
            <w:proofErr w:type="gramStart"/>
            <w:r w:rsidRPr="00CE2FC6">
              <w:rPr>
                <w:color w:val="000000"/>
              </w:rPr>
              <w:t>И</w:t>
            </w:r>
            <w:proofErr w:type="gramEnd"/>
            <w:r w:rsidRPr="00CE2FC6"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CE2FC6" w:rsidRDefault="00CE2FC6" w:rsidP="00CE2FC6">
            <w:pPr>
              <w:jc w:val="center"/>
            </w:pPr>
            <w:r w:rsidRPr="00CE2FC6">
              <w:rPr>
                <w:color w:val="000000"/>
              </w:rPr>
              <w:t>12</w:t>
            </w:r>
            <w:r w:rsidRPr="00CE2FC6"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CE2FC6" w:rsidRDefault="00CE2FC6" w:rsidP="00CE2FC6">
            <w:pPr>
              <w:jc w:val="center"/>
            </w:pPr>
            <w:r w:rsidRPr="00CE2FC6">
              <w:rPr>
                <w:color w:val="000000"/>
              </w:rPr>
              <w:t>Изучение теоретического матери</w:t>
            </w:r>
            <w:r w:rsidRPr="00CE2FC6">
              <w:rPr>
                <w:color w:val="000000"/>
              </w:rPr>
              <w:t>а</w:t>
            </w:r>
            <w:r w:rsidRPr="00CE2FC6">
              <w:rPr>
                <w:color w:val="000000"/>
              </w:rPr>
              <w:t>ла. Подготовка и оформление р</w:t>
            </w:r>
            <w:r w:rsidRPr="00CE2FC6">
              <w:rPr>
                <w:color w:val="000000"/>
              </w:rPr>
              <w:t>е</w:t>
            </w:r>
            <w:r w:rsidRPr="00CE2FC6">
              <w:rPr>
                <w:color w:val="000000"/>
              </w:rPr>
              <w:t>зультатов контрольной работы №1.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CE2FC6" w:rsidRDefault="00CE2FC6" w:rsidP="00CE2FC6">
            <w:pPr>
              <w:jc w:val="center"/>
            </w:pPr>
            <w:r w:rsidRPr="00CE2FC6">
              <w:rPr>
                <w:color w:val="000000"/>
              </w:rPr>
              <w:t>Выполнение</w:t>
            </w:r>
            <w:r w:rsidRPr="00CE2FC6">
              <w:t xml:space="preserve"> </w:t>
            </w:r>
            <w:r w:rsidRPr="00CE2FC6">
              <w:rPr>
                <w:color w:val="000000"/>
              </w:rPr>
              <w:t>ко</w:t>
            </w:r>
            <w:r w:rsidRPr="00CE2FC6">
              <w:rPr>
                <w:color w:val="000000"/>
              </w:rPr>
              <w:t>н</w:t>
            </w:r>
            <w:r w:rsidRPr="00CE2FC6">
              <w:rPr>
                <w:color w:val="000000"/>
              </w:rPr>
              <w:t>трольной</w:t>
            </w:r>
            <w:r w:rsidRPr="00CE2FC6">
              <w:t xml:space="preserve"> </w:t>
            </w:r>
            <w:r w:rsidRPr="00CE2FC6">
              <w:rPr>
                <w:color w:val="000000"/>
              </w:rPr>
              <w:t>работы</w:t>
            </w:r>
            <w:r w:rsidRPr="00CE2FC6">
              <w:t xml:space="preserve"> </w:t>
            </w:r>
            <w:r w:rsidRPr="00CE2FC6">
              <w:rPr>
                <w:color w:val="000000"/>
              </w:rPr>
              <w:t>№1</w:t>
            </w:r>
            <w:r w:rsidRPr="00CE2FC6">
              <w:t xml:space="preserve"> </w:t>
            </w:r>
          </w:p>
          <w:p w:rsidR="00CE2FC6" w:rsidRPr="00CE2FC6" w:rsidRDefault="00CE2FC6" w:rsidP="00CE2FC6">
            <w:pPr>
              <w:jc w:val="center"/>
            </w:pPr>
            <w:r w:rsidRPr="00CE2FC6">
              <w:rPr>
                <w:color w:val="000000"/>
              </w:rPr>
              <w:t>Защита</w:t>
            </w:r>
            <w:r w:rsidRPr="00CE2FC6">
              <w:t xml:space="preserve"> </w:t>
            </w:r>
            <w:r w:rsidRPr="00CE2FC6">
              <w:rPr>
                <w:color w:val="000000"/>
              </w:rPr>
              <w:t>контрольной</w:t>
            </w:r>
            <w:r w:rsidRPr="00CE2FC6">
              <w:t xml:space="preserve"> </w:t>
            </w:r>
            <w:r w:rsidRPr="00CE2FC6">
              <w:rPr>
                <w:color w:val="000000"/>
              </w:rPr>
              <w:t>работы</w:t>
            </w:r>
            <w:r w:rsidRPr="00CE2FC6">
              <w:t xml:space="preserve"> </w:t>
            </w:r>
            <w:r w:rsidRPr="00CE2FC6">
              <w:rPr>
                <w:color w:val="000000"/>
              </w:rPr>
              <w:t>№1.</w:t>
            </w:r>
            <w:r w:rsidRPr="00CE2FC6"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CE2FC6" w:rsidRDefault="00CE2FC6" w:rsidP="00CE2FC6">
            <w:pPr>
              <w:jc w:val="center"/>
            </w:pPr>
            <w:r w:rsidRPr="00CE2FC6">
              <w:rPr>
                <w:color w:val="000000"/>
              </w:rPr>
              <w:t>ПК-8,</w:t>
            </w:r>
            <w:r w:rsidRPr="00CE2FC6">
              <w:t xml:space="preserve"> </w:t>
            </w:r>
            <w:r w:rsidRPr="00CE2FC6">
              <w:rPr>
                <w:color w:val="000000"/>
              </w:rPr>
              <w:t>ДПК-2,</w:t>
            </w:r>
            <w:r w:rsidRPr="00CE2FC6">
              <w:t xml:space="preserve"> </w:t>
            </w:r>
            <w:r w:rsidRPr="00CE2FC6">
              <w:rPr>
                <w:color w:val="000000"/>
              </w:rPr>
              <w:t>ДПК-3</w:t>
            </w:r>
            <w:r w:rsidRPr="00CE2FC6">
              <w:t xml:space="preserve"> </w:t>
            </w:r>
          </w:p>
        </w:tc>
      </w:tr>
      <w:tr w:rsidR="00CE2FC6" w:rsidRPr="00CE2FC6" w:rsidTr="00DC7359">
        <w:trPr>
          <w:trHeight w:hRule="exact" w:val="179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CE2FC6" w:rsidRDefault="00CE2FC6" w:rsidP="00CE2FC6">
            <w:pPr>
              <w:jc w:val="both"/>
            </w:pPr>
            <w:r w:rsidRPr="00CE2FC6">
              <w:rPr>
                <w:color w:val="000000"/>
              </w:rPr>
              <w:t>3.3</w:t>
            </w:r>
            <w:r w:rsidRPr="00CE2FC6">
              <w:t xml:space="preserve"> </w:t>
            </w:r>
            <w:r w:rsidRPr="00CE2FC6">
              <w:rPr>
                <w:color w:val="000000"/>
              </w:rPr>
              <w:t>Доменный</w:t>
            </w:r>
            <w:r w:rsidRPr="00CE2FC6">
              <w:t xml:space="preserve"> </w:t>
            </w:r>
            <w:r w:rsidRPr="00CE2FC6">
              <w:rPr>
                <w:color w:val="000000"/>
              </w:rPr>
              <w:t>процесс</w:t>
            </w:r>
            <w:r w:rsidRPr="00CE2FC6"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CE2FC6" w:rsidRDefault="00CE2FC6" w:rsidP="00CE2FC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CE2FC6" w:rsidRDefault="00CE2FC6" w:rsidP="00CE2FC6">
            <w:pPr>
              <w:jc w:val="center"/>
            </w:pPr>
            <w:r w:rsidRPr="00CE2FC6">
              <w:rPr>
                <w:color w:val="000000"/>
              </w:rPr>
              <w:t>0,5</w:t>
            </w:r>
            <w:r w:rsidRPr="00CE2FC6"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CE2FC6" w:rsidRDefault="00CE2FC6" w:rsidP="00CE2FC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CE2FC6" w:rsidRDefault="00CE2FC6" w:rsidP="00CE2FC6">
            <w:pPr>
              <w:jc w:val="center"/>
            </w:pPr>
            <w:r w:rsidRPr="00CE2FC6">
              <w:rPr>
                <w:color w:val="000000"/>
              </w:rPr>
              <w:t>1,5/0,5</w:t>
            </w:r>
            <w:proofErr w:type="gramStart"/>
            <w:r w:rsidRPr="00CE2FC6">
              <w:rPr>
                <w:color w:val="000000"/>
              </w:rPr>
              <w:t>И</w:t>
            </w:r>
            <w:proofErr w:type="gramEnd"/>
            <w:r w:rsidRPr="00CE2FC6"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CE2FC6" w:rsidRDefault="00CE2FC6" w:rsidP="00CE2FC6">
            <w:pPr>
              <w:jc w:val="center"/>
            </w:pPr>
            <w:r w:rsidRPr="00CE2FC6">
              <w:rPr>
                <w:color w:val="000000"/>
              </w:rPr>
              <w:t>10,2</w:t>
            </w:r>
            <w:r w:rsidRPr="00CE2FC6"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CE2FC6" w:rsidRDefault="00CE2FC6" w:rsidP="00CE2FC6">
            <w:pPr>
              <w:jc w:val="center"/>
            </w:pPr>
            <w:r w:rsidRPr="00CE2FC6">
              <w:rPr>
                <w:color w:val="000000"/>
              </w:rPr>
              <w:t>Изучение теоретического матери</w:t>
            </w:r>
            <w:r w:rsidRPr="00CE2FC6">
              <w:rPr>
                <w:color w:val="000000"/>
              </w:rPr>
              <w:t>а</w:t>
            </w:r>
            <w:r w:rsidRPr="00CE2FC6">
              <w:rPr>
                <w:color w:val="000000"/>
              </w:rPr>
              <w:t>ла. Подготовка и оформление р</w:t>
            </w:r>
            <w:r w:rsidRPr="00CE2FC6">
              <w:rPr>
                <w:color w:val="000000"/>
              </w:rPr>
              <w:t>е</w:t>
            </w:r>
            <w:r w:rsidRPr="00CE2FC6">
              <w:rPr>
                <w:color w:val="000000"/>
              </w:rPr>
              <w:t>зультатов контрольной работы №2.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CE2FC6" w:rsidRDefault="00CE2FC6" w:rsidP="00CE2FC6">
            <w:pPr>
              <w:jc w:val="center"/>
            </w:pPr>
            <w:r w:rsidRPr="00CE2FC6">
              <w:rPr>
                <w:color w:val="000000"/>
              </w:rPr>
              <w:t>Выполнение</w:t>
            </w:r>
            <w:r w:rsidRPr="00CE2FC6">
              <w:t xml:space="preserve"> </w:t>
            </w:r>
            <w:r w:rsidRPr="00CE2FC6">
              <w:rPr>
                <w:color w:val="000000"/>
              </w:rPr>
              <w:t>ко</w:t>
            </w:r>
            <w:r w:rsidRPr="00CE2FC6">
              <w:rPr>
                <w:color w:val="000000"/>
              </w:rPr>
              <w:t>н</w:t>
            </w:r>
            <w:r w:rsidRPr="00CE2FC6">
              <w:rPr>
                <w:color w:val="000000"/>
              </w:rPr>
              <w:t>трольной</w:t>
            </w:r>
            <w:r w:rsidRPr="00CE2FC6">
              <w:t xml:space="preserve"> </w:t>
            </w:r>
            <w:r w:rsidRPr="00CE2FC6">
              <w:rPr>
                <w:color w:val="000000"/>
              </w:rPr>
              <w:t>работы</w:t>
            </w:r>
            <w:r w:rsidRPr="00CE2FC6">
              <w:t xml:space="preserve"> </w:t>
            </w:r>
            <w:r w:rsidRPr="00CE2FC6">
              <w:rPr>
                <w:color w:val="000000"/>
              </w:rPr>
              <w:t>№2.</w:t>
            </w:r>
            <w:r w:rsidRPr="00CE2FC6">
              <w:t xml:space="preserve"> </w:t>
            </w:r>
          </w:p>
          <w:p w:rsidR="00CE2FC6" w:rsidRPr="00CE2FC6" w:rsidRDefault="00CE2FC6" w:rsidP="00CE2FC6">
            <w:pPr>
              <w:jc w:val="center"/>
            </w:pPr>
            <w:r w:rsidRPr="00CE2FC6">
              <w:rPr>
                <w:color w:val="000000"/>
              </w:rPr>
              <w:t>Защита</w:t>
            </w:r>
            <w:r w:rsidRPr="00CE2FC6">
              <w:t xml:space="preserve"> </w:t>
            </w:r>
            <w:r w:rsidRPr="00CE2FC6">
              <w:rPr>
                <w:color w:val="000000"/>
              </w:rPr>
              <w:t>контрольной</w:t>
            </w:r>
            <w:r w:rsidRPr="00CE2FC6">
              <w:t xml:space="preserve"> </w:t>
            </w:r>
            <w:r w:rsidRPr="00CE2FC6">
              <w:rPr>
                <w:color w:val="000000"/>
              </w:rPr>
              <w:t>работы</w:t>
            </w:r>
            <w:r w:rsidRPr="00CE2FC6">
              <w:t xml:space="preserve"> </w:t>
            </w:r>
            <w:r w:rsidRPr="00CE2FC6">
              <w:rPr>
                <w:color w:val="000000"/>
              </w:rPr>
              <w:t>№2.</w:t>
            </w:r>
            <w:r w:rsidRPr="00CE2FC6"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CE2FC6" w:rsidRDefault="00CE2FC6" w:rsidP="00CE2FC6">
            <w:pPr>
              <w:jc w:val="center"/>
            </w:pPr>
            <w:r w:rsidRPr="00CE2FC6">
              <w:rPr>
                <w:color w:val="000000"/>
              </w:rPr>
              <w:t>ПК-8,</w:t>
            </w:r>
            <w:r w:rsidRPr="00CE2FC6">
              <w:t xml:space="preserve"> </w:t>
            </w:r>
            <w:r w:rsidRPr="00CE2FC6">
              <w:rPr>
                <w:color w:val="000000"/>
              </w:rPr>
              <w:t>ДПК-2,</w:t>
            </w:r>
            <w:r w:rsidRPr="00CE2FC6">
              <w:t xml:space="preserve"> </w:t>
            </w:r>
            <w:r w:rsidRPr="00CE2FC6">
              <w:rPr>
                <w:color w:val="000000"/>
              </w:rPr>
              <w:t>ДПК-3</w:t>
            </w:r>
            <w:r w:rsidRPr="00CE2FC6">
              <w:t xml:space="preserve"> </w:t>
            </w:r>
          </w:p>
        </w:tc>
      </w:tr>
      <w:tr w:rsidR="00CE2FC6" w:rsidRPr="00CE2FC6" w:rsidTr="00DC7359">
        <w:trPr>
          <w:trHeight w:hRule="exact" w:val="277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DC7359" w:rsidRDefault="00CE2FC6" w:rsidP="00CE2FC6">
            <w:pPr>
              <w:jc w:val="both"/>
              <w:rPr>
                <w:b/>
              </w:rPr>
            </w:pPr>
            <w:r w:rsidRPr="00DC7359">
              <w:rPr>
                <w:b/>
                <w:color w:val="000000"/>
              </w:rPr>
              <w:t>Итого</w:t>
            </w:r>
            <w:r w:rsidRPr="00DC7359">
              <w:rPr>
                <w:b/>
              </w:rPr>
              <w:t xml:space="preserve"> </w:t>
            </w:r>
            <w:r w:rsidRPr="00DC7359">
              <w:rPr>
                <w:b/>
                <w:color w:val="000000"/>
              </w:rPr>
              <w:t>по</w:t>
            </w:r>
            <w:r w:rsidRPr="00DC7359">
              <w:rPr>
                <w:b/>
              </w:rPr>
              <w:t xml:space="preserve"> </w:t>
            </w:r>
            <w:r w:rsidRPr="00DC7359">
              <w:rPr>
                <w:b/>
                <w:color w:val="000000"/>
              </w:rPr>
              <w:t>разделу</w:t>
            </w:r>
            <w:r w:rsidRPr="00DC7359">
              <w:rPr>
                <w:b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DC7359" w:rsidRDefault="00CE2FC6" w:rsidP="00CE2FC6">
            <w:pPr>
              <w:jc w:val="center"/>
              <w:rPr>
                <w:b/>
              </w:rPr>
            </w:pPr>
            <w:r w:rsidRPr="00DC7359">
              <w:rPr>
                <w:b/>
                <w:color w:val="000000"/>
              </w:rPr>
              <w:t>1,5</w:t>
            </w:r>
            <w:r w:rsidRPr="00DC7359">
              <w:rPr>
                <w:b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DC7359" w:rsidRDefault="00CE2FC6" w:rsidP="00CE2FC6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DC7359" w:rsidRDefault="00CE2FC6" w:rsidP="00CE2FC6">
            <w:pPr>
              <w:jc w:val="center"/>
              <w:rPr>
                <w:b/>
              </w:rPr>
            </w:pPr>
            <w:r w:rsidRPr="00DC7359">
              <w:rPr>
                <w:b/>
                <w:color w:val="000000"/>
              </w:rPr>
              <w:t>3/1,5</w:t>
            </w:r>
            <w:proofErr w:type="gramStart"/>
            <w:r w:rsidRPr="00DC7359">
              <w:rPr>
                <w:b/>
                <w:color w:val="000000"/>
              </w:rPr>
              <w:t>И</w:t>
            </w:r>
            <w:proofErr w:type="gramEnd"/>
            <w:r w:rsidRPr="00DC7359">
              <w:rPr>
                <w:b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DC7359" w:rsidRDefault="00CE2FC6" w:rsidP="00CE2FC6">
            <w:pPr>
              <w:jc w:val="center"/>
              <w:rPr>
                <w:b/>
              </w:rPr>
            </w:pPr>
            <w:r w:rsidRPr="00DC7359">
              <w:rPr>
                <w:b/>
                <w:color w:val="000000"/>
              </w:rPr>
              <w:t>32,7</w:t>
            </w:r>
            <w:r w:rsidRPr="00DC7359">
              <w:rPr>
                <w:b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DC7359" w:rsidRDefault="00CE2FC6" w:rsidP="00CE2FC6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CE2FC6" w:rsidRDefault="00CE2FC6" w:rsidP="00CE2FC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CE2FC6" w:rsidRDefault="00CE2FC6" w:rsidP="00CE2FC6"/>
        </w:tc>
      </w:tr>
      <w:tr w:rsidR="00CE2FC6" w:rsidRPr="00CE2FC6" w:rsidTr="00DC7359">
        <w:trPr>
          <w:trHeight w:hRule="exact" w:val="416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CE2FC6" w:rsidRDefault="00CE2FC6" w:rsidP="00CE2FC6">
            <w:pPr>
              <w:jc w:val="both"/>
            </w:pPr>
            <w:r w:rsidRPr="00CE2FC6">
              <w:rPr>
                <w:color w:val="000000"/>
              </w:rPr>
              <w:t>4.</w:t>
            </w:r>
            <w:r w:rsidRPr="00CE2FC6">
              <w:t xml:space="preserve"> </w:t>
            </w:r>
            <w:r w:rsidRPr="00CE2FC6">
              <w:rPr>
                <w:color w:val="000000"/>
              </w:rPr>
              <w:t>Производство</w:t>
            </w:r>
            <w:r w:rsidRPr="00CE2FC6">
              <w:t xml:space="preserve"> </w:t>
            </w:r>
            <w:r w:rsidRPr="00CE2FC6">
              <w:rPr>
                <w:color w:val="000000"/>
              </w:rPr>
              <w:t>стали</w:t>
            </w:r>
            <w:r w:rsidRPr="00CE2FC6">
              <w:t xml:space="preserve"> </w:t>
            </w:r>
          </w:p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CE2FC6" w:rsidRDefault="00CE2FC6" w:rsidP="00CE2FC6"/>
        </w:tc>
      </w:tr>
      <w:tr w:rsidR="00CE2FC6" w:rsidRPr="00CE2FC6" w:rsidTr="00DC7359">
        <w:trPr>
          <w:trHeight w:hRule="exact" w:val="69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CE2FC6" w:rsidRDefault="00CE2FC6" w:rsidP="00CE2FC6">
            <w:pPr>
              <w:jc w:val="both"/>
            </w:pPr>
            <w:r w:rsidRPr="00CE2FC6">
              <w:rPr>
                <w:color w:val="000000"/>
              </w:rPr>
              <w:t>4.1</w:t>
            </w:r>
            <w:r w:rsidRPr="00CE2FC6">
              <w:t xml:space="preserve"> </w:t>
            </w:r>
            <w:r w:rsidRPr="00CE2FC6">
              <w:rPr>
                <w:color w:val="000000"/>
              </w:rPr>
              <w:t>Общие</w:t>
            </w:r>
            <w:r w:rsidRPr="00CE2FC6">
              <w:t xml:space="preserve"> </w:t>
            </w:r>
            <w:r w:rsidRPr="00CE2FC6">
              <w:rPr>
                <w:color w:val="000000"/>
              </w:rPr>
              <w:t>основы</w:t>
            </w:r>
            <w:r w:rsidRPr="00CE2FC6">
              <w:t xml:space="preserve"> </w:t>
            </w:r>
            <w:r w:rsidRPr="00CE2FC6">
              <w:rPr>
                <w:color w:val="000000"/>
              </w:rPr>
              <w:t>сталеплавильного</w:t>
            </w:r>
            <w:r w:rsidRPr="00CE2FC6">
              <w:t xml:space="preserve"> </w:t>
            </w:r>
            <w:r w:rsidRPr="00CE2FC6">
              <w:rPr>
                <w:color w:val="000000"/>
              </w:rPr>
              <w:t>произво</w:t>
            </w:r>
            <w:r w:rsidRPr="00CE2FC6">
              <w:rPr>
                <w:color w:val="000000"/>
              </w:rPr>
              <w:t>д</w:t>
            </w:r>
            <w:r w:rsidRPr="00CE2FC6">
              <w:rPr>
                <w:color w:val="000000"/>
              </w:rPr>
              <w:t>ства.</w:t>
            </w:r>
            <w:r w:rsidRPr="00CE2FC6"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CE2FC6" w:rsidRDefault="00CE2FC6" w:rsidP="00CE2FC6">
            <w:pPr>
              <w:jc w:val="center"/>
            </w:pPr>
            <w:r w:rsidRPr="00CE2FC6">
              <w:rPr>
                <w:color w:val="000000"/>
              </w:rPr>
              <w:t>4</w:t>
            </w:r>
            <w:r w:rsidRPr="00CE2FC6"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CE2FC6" w:rsidRDefault="00CE2FC6" w:rsidP="00CE2FC6">
            <w:pPr>
              <w:jc w:val="center"/>
            </w:pPr>
            <w:r w:rsidRPr="00CE2FC6">
              <w:rPr>
                <w:color w:val="000000"/>
              </w:rPr>
              <w:t>0,5</w:t>
            </w:r>
            <w:r w:rsidRPr="00CE2FC6"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CE2FC6" w:rsidRDefault="00CE2FC6" w:rsidP="00CE2FC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CE2FC6" w:rsidRDefault="00CE2FC6" w:rsidP="00CE2FC6">
            <w:pPr>
              <w:jc w:val="center"/>
            </w:pPr>
            <w:r w:rsidRPr="00CE2FC6">
              <w:rPr>
                <w:color w:val="000000"/>
              </w:rPr>
              <w:t>1/0,5</w:t>
            </w:r>
            <w:proofErr w:type="gramStart"/>
            <w:r w:rsidRPr="00CE2FC6">
              <w:rPr>
                <w:color w:val="000000"/>
              </w:rPr>
              <w:t>И</w:t>
            </w:r>
            <w:proofErr w:type="gramEnd"/>
            <w:r w:rsidRPr="00CE2FC6"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CE2FC6" w:rsidRDefault="00CE2FC6" w:rsidP="00CE2FC6">
            <w:pPr>
              <w:jc w:val="center"/>
            </w:pPr>
            <w:r w:rsidRPr="00CE2FC6">
              <w:rPr>
                <w:color w:val="000000"/>
              </w:rPr>
              <w:t>10,2</w:t>
            </w:r>
            <w:r w:rsidRPr="00CE2FC6"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CE2FC6" w:rsidRDefault="00CE2FC6" w:rsidP="00CE2FC6">
            <w:pPr>
              <w:jc w:val="center"/>
            </w:pPr>
            <w:r w:rsidRPr="00CE2FC6">
              <w:rPr>
                <w:color w:val="000000"/>
              </w:rPr>
              <w:t>Самостоятельное изучение литер</w:t>
            </w:r>
            <w:r w:rsidRPr="00CE2FC6">
              <w:rPr>
                <w:color w:val="000000"/>
              </w:rPr>
              <w:t>а</w:t>
            </w:r>
            <w:r w:rsidRPr="00CE2FC6">
              <w:rPr>
                <w:color w:val="000000"/>
              </w:rPr>
              <w:t>туры.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CE2FC6" w:rsidRDefault="00CE2FC6" w:rsidP="00CE2FC6">
            <w:pPr>
              <w:jc w:val="center"/>
            </w:pPr>
            <w:r w:rsidRPr="00CE2FC6">
              <w:rPr>
                <w:color w:val="000000"/>
              </w:rPr>
              <w:t>Устный</w:t>
            </w:r>
            <w:r w:rsidRPr="00CE2FC6">
              <w:t xml:space="preserve"> </w:t>
            </w:r>
            <w:r w:rsidRPr="00CE2FC6">
              <w:rPr>
                <w:color w:val="000000"/>
              </w:rPr>
              <w:t>опрос</w:t>
            </w:r>
            <w:r w:rsidRPr="00CE2FC6">
              <w:t xml:space="preserve"> </w:t>
            </w:r>
            <w:r w:rsidRPr="00CE2FC6">
              <w:rPr>
                <w:color w:val="000000"/>
              </w:rPr>
              <w:t>(соб</w:t>
            </w:r>
            <w:r w:rsidRPr="00CE2FC6">
              <w:rPr>
                <w:color w:val="000000"/>
              </w:rPr>
              <w:t>е</w:t>
            </w:r>
            <w:r w:rsidRPr="00CE2FC6">
              <w:rPr>
                <w:color w:val="000000"/>
              </w:rPr>
              <w:t>седование).</w:t>
            </w:r>
            <w:r w:rsidRPr="00CE2FC6"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CE2FC6" w:rsidRDefault="00CE2FC6" w:rsidP="00CE2FC6">
            <w:pPr>
              <w:jc w:val="center"/>
            </w:pPr>
            <w:r w:rsidRPr="00CE2FC6">
              <w:rPr>
                <w:color w:val="000000"/>
              </w:rPr>
              <w:t>ПК-8,</w:t>
            </w:r>
            <w:r w:rsidRPr="00CE2FC6">
              <w:t xml:space="preserve"> </w:t>
            </w:r>
            <w:r w:rsidRPr="00CE2FC6">
              <w:rPr>
                <w:color w:val="000000"/>
              </w:rPr>
              <w:t>ДПК-2,</w:t>
            </w:r>
            <w:r w:rsidRPr="00CE2FC6">
              <w:t xml:space="preserve"> </w:t>
            </w:r>
            <w:r w:rsidRPr="00CE2FC6">
              <w:rPr>
                <w:color w:val="000000"/>
              </w:rPr>
              <w:t>ДПК-3</w:t>
            </w:r>
            <w:r w:rsidRPr="00CE2FC6">
              <w:t xml:space="preserve"> </w:t>
            </w:r>
          </w:p>
        </w:tc>
      </w:tr>
      <w:tr w:rsidR="00CE2FC6" w:rsidRPr="00CE2FC6" w:rsidTr="00DC7359">
        <w:trPr>
          <w:trHeight w:hRule="exact" w:val="69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CE2FC6" w:rsidRDefault="00CE2FC6" w:rsidP="00CE2FC6">
            <w:pPr>
              <w:jc w:val="both"/>
            </w:pPr>
            <w:r w:rsidRPr="00CE2FC6">
              <w:rPr>
                <w:color w:val="000000"/>
              </w:rPr>
              <w:t>4.2</w:t>
            </w:r>
            <w:r w:rsidRPr="00CE2FC6">
              <w:t xml:space="preserve"> </w:t>
            </w:r>
            <w:r w:rsidRPr="00CE2FC6">
              <w:rPr>
                <w:color w:val="000000"/>
              </w:rPr>
              <w:t>Конвертерное</w:t>
            </w:r>
            <w:r w:rsidRPr="00CE2FC6">
              <w:t xml:space="preserve"> </w:t>
            </w:r>
            <w:r w:rsidRPr="00CE2FC6">
              <w:rPr>
                <w:color w:val="000000"/>
              </w:rPr>
              <w:t>производство</w:t>
            </w:r>
            <w:r w:rsidRPr="00CE2FC6">
              <w:t xml:space="preserve"> </w:t>
            </w:r>
            <w:r w:rsidRPr="00CE2FC6">
              <w:rPr>
                <w:color w:val="000000"/>
              </w:rPr>
              <w:t>стали</w:t>
            </w:r>
            <w:r w:rsidRPr="00CE2FC6"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CE2FC6" w:rsidRDefault="00CE2FC6" w:rsidP="00CE2FC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CE2FC6" w:rsidRDefault="00CE2FC6" w:rsidP="00CE2FC6">
            <w:pPr>
              <w:jc w:val="center"/>
            </w:pPr>
            <w:r w:rsidRPr="00CE2FC6">
              <w:rPr>
                <w:color w:val="000000"/>
              </w:rPr>
              <w:t>0,5</w:t>
            </w:r>
            <w:r w:rsidRPr="00CE2FC6"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CE2FC6" w:rsidRDefault="00CE2FC6" w:rsidP="00CE2FC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CE2FC6" w:rsidRDefault="00CE2FC6" w:rsidP="00CE2FC6">
            <w:pPr>
              <w:jc w:val="center"/>
            </w:pPr>
            <w:r w:rsidRPr="00CE2FC6">
              <w:rPr>
                <w:color w:val="000000"/>
              </w:rPr>
              <w:t>0,5/0,5</w:t>
            </w:r>
            <w:proofErr w:type="gramStart"/>
            <w:r w:rsidRPr="00CE2FC6">
              <w:rPr>
                <w:color w:val="000000"/>
              </w:rPr>
              <w:t>И</w:t>
            </w:r>
            <w:proofErr w:type="gramEnd"/>
            <w:r w:rsidRPr="00CE2FC6"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CE2FC6" w:rsidRDefault="00CE2FC6" w:rsidP="00CE2FC6">
            <w:pPr>
              <w:jc w:val="center"/>
            </w:pPr>
            <w:r w:rsidRPr="00CE2FC6">
              <w:rPr>
                <w:color w:val="000000"/>
              </w:rPr>
              <w:t>10,2</w:t>
            </w:r>
            <w:r w:rsidRPr="00CE2FC6"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CE2FC6" w:rsidRDefault="00CE2FC6" w:rsidP="00CE2FC6">
            <w:pPr>
              <w:jc w:val="center"/>
            </w:pPr>
            <w:r w:rsidRPr="00CE2FC6">
              <w:rPr>
                <w:color w:val="000000"/>
              </w:rPr>
              <w:t>Изучение учебной литературы.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CE2FC6" w:rsidRDefault="00CE2FC6" w:rsidP="00CE2FC6">
            <w:pPr>
              <w:jc w:val="center"/>
            </w:pPr>
            <w:r w:rsidRPr="00CE2FC6">
              <w:rPr>
                <w:color w:val="000000"/>
              </w:rPr>
              <w:t>Устный</w:t>
            </w:r>
            <w:r w:rsidRPr="00CE2FC6">
              <w:t xml:space="preserve"> </w:t>
            </w:r>
            <w:r w:rsidRPr="00CE2FC6">
              <w:rPr>
                <w:color w:val="000000"/>
              </w:rPr>
              <w:t>опрос</w:t>
            </w:r>
            <w:r w:rsidRPr="00CE2FC6">
              <w:t xml:space="preserve"> </w:t>
            </w:r>
            <w:r w:rsidRPr="00CE2FC6">
              <w:rPr>
                <w:color w:val="000000"/>
              </w:rPr>
              <w:t>(соб</w:t>
            </w:r>
            <w:r w:rsidRPr="00CE2FC6">
              <w:rPr>
                <w:color w:val="000000"/>
              </w:rPr>
              <w:t>е</w:t>
            </w:r>
            <w:r w:rsidRPr="00CE2FC6">
              <w:rPr>
                <w:color w:val="000000"/>
              </w:rPr>
              <w:t>седование).</w:t>
            </w:r>
            <w:r w:rsidRPr="00CE2FC6"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CE2FC6" w:rsidRDefault="00CE2FC6" w:rsidP="00CE2FC6">
            <w:pPr>
              <w:jc w:val="center"/>
            </w:pPr>
            <w:r w:rsidRPr="00CE2FC6">
              <w:rPr>
                <w:color w:val="000000"/>
              </w:rPr>
              <w:t>ПК-8,</w:t>
            </w:r>
            <w:r w:rsidRPr="00CE2FC6">
              <w:t xml:space="preserve"> </w:t>
            </w:r>
            <w:r w:rsidRPr="00CE2FC6">
              <w:rPr>
                <w:color w:val="000000"/>
              </w:rPr>
              <w:t>ДПК-2,</w:t>
            </w:r>
            <w:r w:rsidRPr="00CE2FC6">
              <w:t xml:space="preserve"> </w:t>
            </w:r>
            <w:r w:rsidRPr="00CE2FC6">
              <w:rPr>
                <w:color w:val="000000"/>
              </w:rPr>
              <w:t>ДПК-3</w:t>
            </w:r>
            <w:r w:rsidRPr="00CE2FC6">
              <w:t xml:space="preserve"> </w:t>
            </w:r>
          </w:p>
        </w:tc>
      </w:tr>
      <w:tr w:rsidR="00CE2FC6" w:rsidRPr="00CE2FC6" w:rsidTr="00DC7359">
        <w:trPr>
          <w:trHeight w:hRule="exact" w:val="91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CE2FC6" w:rsidRDefault="00CE2FC6" w:rsidP="00CE2FC6">
            <w:pPr>
              <w:jc w:val="both"/>
            </w:pPr>
            <w:r w:rsidRPr="00CE2FC6">
              <w:rPr>
                <w:color w:val="000000"/>
              </w:rPr>
              <w:t>4.3</w:t>
            </w:r>
            <w:r w:rsidRPr="00CE2FC6">
              <w:t xml:space="preserve"> </w:t>
            </w:r>
            <w:r w:rsidRPr="00CE2FC6">
              <w:rPr>
                <w:color w:val="000000"/>
              </w:rPr>
              <w:t>Мартеновское</w:t>
            </w:r>
            <w:r w:rsidRPr="00CE2FC6">
              <w:t xml:space="preserve"> </w:t>
            </w:r>
            <w:r w:rsidRPr="00CE2FC6">
              <w:rPr>
                <w:color w:val="000000"/>
              </w:rPr>
              <w:t>производство</w:t>
            </w:r>
            <w:r w:rsidRPr="00CE2FC6">
              <w:t xml:space="preserve"> </w:t>
            </w:r>
            <w:r w:rsidRPr="00CE2FC6">
              <w:rPr>
                <w:color w:val="000000"/>
              </w:rPr>
              <w:t>стали</w:t>
            </w:r>
            <w:r w:rsidRPr="00CE2FC6"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CE2FC6" w:rsidRDefault="00CE2FC6" w:rsidP="00CE2FC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CE2FC6" w:rsidRDefault="00CE2FC6" w:rsidP="00CE2FC6">
            <w:pPr>
              <w:jc w:val="center"/>
            </w:pPr>
            <w:r w:rsidRPr="00CE2FC6">
              <w:rPr>
                <w:color w:val="000000"/>
              </w:rPr>
              <w:t>0,5</w:t>
            </w:r>
            <w:r w:rsidRPr="00CE2FC6"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CE2FC6" w:rsidRDefault="00CE2FC6" w:rsidP="00CE2FC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CE2FC6" w:rsidRDefault="00CE2FC6" w:rsidP="00CE2FC6">
            <w:pPr>
              <w:jc w:val="center"/>
            </w:pPr>
            <w:r w:rsidRPr="00CE2FC6">
              <w:rPr>
                <w:color w:val="000000"/>
              </w:rPr>
              <w:t>0,4</w:t>
            </w:r>
            <w:r w:rsidRPr="00CE2FC6"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CE2FC6" w:rsidRDefault="00CE2FC6" w:rsidP="00CE2FC6">
            <w:pPr>
              <w:jc w:val="center"/>
            </w:pPr>
            <w:r w:rsidRPr="00CE2FC6">
              <w:rPr>
                <w:color w:val="000000"/>
              </w:rPr>
              <w:t>6,5</w:t>
            </w:r>
            <w:r w:rsidRPr="00CE2FC6"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CE2FC6" w:rsidRDefault="00CE2FC6" w:rsidP="00CE2FC6">
            <w:pPr>
              <w:jc w:val="center"/>
            </w:pPr>
            <w:r w:rsidRPr="00CE2FC6">
              <w:rPr>
                <w:color w:val="000000"/>
              </w:rPr>
              <w:t>Поиск дополнительной информации по заданной теме.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CE2FC6" w:rsidRDefault="00CE2FC6" w:rsidP="00CE2FC6">
            <w:pPr>
              <w:jc w:val="center"/>
            </w:pPr>
            <w:r w:rsidRPr="00CE2FC6">
              <w:rPr>
                <w:color w:val="000000"/>
              </w:rPr>
              <w:t>Устный</w:t>
            </w:r>
            <w:r w:rsidRPr="00CE2FC6">
              <w:t xml:space="preserve"> </w:t>
            </w:r>
            <w:r w:rsidRPr="00CE2FC6">
              <w:rPr>
                <w:color w:val="000000"/>
              </w:rPr>
              <w:t>опрос</w:t>
            </w:r>
            <w:r w:rsidRPr="00CE2FC6">
              <w:t xml:space="preserve"> </w:t>
            </w:r>
            <w:r w:rsidRPr="00CE2FC6">
              <w:rPr>
                <w:color w:val="000000"/>
              </w:rPr>
              <w:t>(соб</w:t>
            </w:r>
            <w:r w:rsidRPr="00CE2FC6">
              <w:rPr>
                <w:color w:val="000000"/>
              </w:rPr>
              <w:t>е</w:t>
            </w:r>
            <w:r w:rsidRPr="00CE2FC6">
              <w:rPr>
                <w:color w:val="000000"/>
              </w:rPr>
              <w:t>седование).</w:t>
            </w:r>
            <w:r w:rsidRPr="00CE2FC6"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CE2FC6" w:rsidRDefault="00CE2FC6" w:rsidP="00CE2FC6">
            <w:pPr>
              <w:jc w:val="center"/>
            </w:pPr>
            <w:r w:rsidRPr="00CE2FC6">
              <w:rPr>
                <w:color w:val="000000"/>
              </w:rPr>
              <w:t>ПК-8,</w:t>
            </w:r>
            <w:r w:rsidRPr="00CE2FC6">
              <w:t xml:space="preserve"> </w:t>
            </w:r>
            <w:r w:rsidRPr="00CE2FC6">
              <w:rPr>
                <w:color w:val="000000"/>
              </w:rPr>
              <w:t>ДПК-2,</w:t>
            </w:r>
            <w:r w:rsidRPr="00CE2FC6">
              <w:t xml:space="preserve"> </w:t>
            </w:r>
            <w:r w:rsidRPr="00CE2FC6">
              <w:rPr>
                <w:color w:val="000000"/>
              </w:rPr>
              <w:t>ДПК-3</w:t>
            </w:r>
            <w:r w:rsidRPr="00CE2FC6">
              <w:t xml:space="preserve"> </w:t>
            </w:r>
          </w:p>
        </w:tc>
      </w:tr>
      <w:tr w:rsidR="00CE2FC6" w:rsidRPr="00CE2FC6" w:rsidTr="00DC7359">
        <w:trPr>
          <w:trHeight w:hRule="exact" w:val="69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CE2FC6" w:rsidRDefault="00CE2FC6" w:rsidP="00CE2FC6">
            <w:pPr>
              <w:jc w:val="both"/>
            </w:pPr>
            <w:r w:rsidRPr="00CE2FC6">
              <w:rPr>
                <w:color w:val="000000"/>
              </w:rPr>
              <w:t>4.4</w:t>
            </w:r>
            <w:r w:rsidRPr="00CE2FC6">
              <w:t xml:space="preserve"> </w:t>
            </w:r>
            <w:r w:rsidRPr="00CE2FC6">
              <w:rPr>
                <w:color w:val="000000"/>
              </w:rPr>
              <w:t>Выплавка</w:t>
            </w:r>
            <w:r w:rsidRPr="00CE2FC6">
              <w:t xml:space="preserve"> </w:t>
            </w:r>
            <w:r w:rsidRPr="00CE2FC6">
              <w:rPr>
                <w:color w:val="000000"/>
              </w:rPr>
              <w:t>стали</w:t>
            </w:r>
            <w:r w:rsidRPr="00CE2FC6">
              <w:t xml:space="preserve"> </w:t>
            </w:r>
            <w:r w:rsidRPr="00CE2FC6">
              <w:rPr>
                <w:color w:val="000000"/>
              </w:rPr>
              <w:t>в</w:t>
            </w:r>
            <w:r w:rsidRPr="00CE2FC6">
              <w:t xml:space="preserve"> </w:t>
            </w:r>
            <w:r w:rsidRPr="00CE2FC6">
              <w:rPr>
                <w:color w:val="000000"/>
              </w:rPr>
              <w:t>электрических</w:t>
            </w:r>
            <w:r w:rsidRPr="00CE2FC6">
              <w:t xml:space="preserve"> </w:t>
            </w:r>
            <w:r w:rsidRPr="00CE2FC6">
              <w:rPr>
                <w:color w:val="000000"/>
              </w:rPr>
              <w:t>печах</w:t>
            </w:r>
            <w:r w:rsidRPr="00CE2FC6"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CE2FC6" w:rsidRDefault="00CE2FC6" w:rsidP="00CE2FC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CE2FC6" w:rsidRDefault="00CE2FC6" w:rsidP="00CE2FC6">
            <w:pPr>
              <w:jc w:val="center"/>
            </w:pPr>
            <w:r w:rsidRPr="00CE2FC6">
              <w:rPr>
                <w:color w:val="000000"/>
              </w:rPr>
              <w:t>0,5</w:t>
            </w:r>
            <w:r w:rsidRPr="00CE2FC6"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CE2FC6" w:rsidRDefault="00CE2FC6" w:rsidP="00CE2FC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CE2FC6" w:rsidRDefault="00CE2FC6" w:rsidP="00CE2FC6">
            <w:pPr>
              <w:jc w:val="center"/>
            </w:pPr>
            <w:r w:rsidRPr="00CE2FC6">
              <w:rPr>
                <w:color w:val="000000"/>
              </w:rPr>
              <w:t>0,6/0,5</w:t>
            </w:r>
            <w:proofErr w:type="gramStart"/>
            <w:r w:rsidRPr="00CE2FC6">
              <w:rPr>
                <w:color w:val="000000"/>
              </w:rPr>
              <w:t>И</w:t>
            </w:r>
            <w:proofErr w:type="gramEnd"/>
            <w:r w:rsidRPr="00CE2FC6"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CE2FC6" w:rsidRDefault="00CE2FC6" w:rsidP="00CE2FC6">
            <w:pPr>
              <w:jc w:val="center"/>
            </w:pPr>
            <w:r w:rsidRPr="00CE2FC6">
              <w:rPr>
                <w:color w:val="000000"/>
              </w:rPr>
              <w:t>12,5</w:t>
            </w:r>
            <w:r w:rsidRPr="00CE2FC6"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CE2FC6" w:rsidRDefault="00CE2FC6" w:rsidP="00CE2FC6">
            <w:pPr>
              <w:jc w:val="center"/>
            </w:pPr>
            <w:r w:rsidRPr="00CE2FC6">
              <w:rPr>
                <w:color w:val="000000"/>
              </w:rPr>
              <w:t>Самостоятельное изучение литер</w:t>
            </w:r>
            <w:r w:rsidRPr="00CE2FC6">
              <w:rPr>
                <w:color w:val="000000"/>
              </w:rPr>
              <w:t>а</w:t>
            </w:r>
            <w:r w:rsidRPr="00CE2FC6">
              <w:rPr>
                <w:color w:val="000000"/>
              </w:rPr>
              <w:t>туры.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CE2FC6" w:rsidRDefault="00CE2FC6" w:rsidP="00CE2FC6">
            <w:pPr>
              <w:jc w:val="center"/>
            </w:pPr>
            <w:r w:rsidRPr="00CE2FC6">
              <w:rPr>
                <w:color w:val="000000"/>
              </w:rPr>
              <w:t>Устный</w:t>
            </w:r>
            <w:r w:rsidRPr="00CE2FC6">
              <w:t xml:space="preserve"> </w:t>
            </w:r>
            <w:r w:rsidRPr="00CE2FC6">
              <w:rPr>
                <w:color w:val="000000"/>
              </w:rPr>
              <w:t>опрос</w:t>
            </w:r>
            <w:r w:rsidRPr="00CE2FC6">
              <w:t xml:space="preserve"> </w:t>
            </w:r>
            <w:r w:rsidRPr="00CE2FC6">
              <w:rPr>
                <w:color w:val="000000"/>
              </w:rPr>
              <w:t>(соб</w:t>
            </w:r>
            <w:r w:rsidRPr="00CE2FC6">
              <w:rPr>
                <w:color w:val="000000"/>
              </w:rPr>
              <w:t>е</w:t>
            </w:r>
            <w:r w:rsidRPr="00CE2FC6">
              <w:rPr>
                <w:color w:val="000000"/>
              </w:rPr>
              <w:t>седование).</w:t>
            </w:r>
            <w:r w:rsidRPr="00CE2FC6"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CE2FC6" w:rsidRDefault="00CE2FC6" w:rsidP="00CE2FC6">
            <w:pPr>
              <w:jc w:val="center"/>
            </w:pPr>
            <w:r w:rsidRPr="00CE2FC6">
              <w:rPr>
                <w:color w:val="000000"/>
              </w:rPr>
              <w:t>ПК-8,</w:t>
            </w:r>
            <w:r w:rsidRPr="00CE2FC6">
              <w:t xml:space="preserve"> </w:t>
            </w:r>
            <w:r w:rsidRPr="00CE2FC6">
              <w:rPr>
                <w:color w:val="000000"/>
              </w:rPr>
              <w:t>ДПК-2,</w:t>
            </w:r>
            <w:r w:rsidRPr="00CE2FC6">
              <w:t xml:space="preserve"> </w:t>
            </w:r>
            <w:r w:rsidRPr="00CE2FC6">
              <w:rPr>
                <w:color w:val="000000"/>
              </w:rPr>
              <w:t>ДПК-3</w:t>
            </w:r>
            <w:r w:rsidRPr="00CE2FC6">
              <w:t xml:space="preserve"> </w:t>
            </w:r>
          </w:p>
        </w:tc>
      </w:tr>
      <w:tr w:rsidR="00CE2FC6" w:rsidRPr="00CE2FC6" w:rsidTr="00DC7359">
        <w:trPr>
          <w:trHeight w:hRule="exact" w:val="69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CE2FC6" w:rsidRDefault="00CE2FC6" w:rsidP="00CE2FC6">
            <w:pPr>
              <w:jc w:val="both"/>
            </w:pPr>
            <w:r w:rsidRPr="00CE2FC6">
              <w:rPr>
                <w:color w:val="000000"/>
              </w:rPr>
              <w:t>4.5</w:t>
            </w:r>
            <w:r w:rsidRPr="00CE2FC6">
              <w:t xml:space="preserve"> </w:t>
            </w:r>
            <w:proofErr w:type="spellStart"/>
            <w:r w:rsidRPr="00CE2FC6">
              <w:rPr>
                <w:color w:val="000000"/>
              </w:rPr>
              <w:t>Ковшевая</w:t>
            </w:r>
            <w:proofErr w:type="spellEnd"/>
            <w:r w:rsidRPr="00CE2FC6">
              <w:t xml:space="preserve"> </w:t>
            </w:r>
            <w:r w:rsidRPr="00CE2FC6">
              <w:rPr>
                <w:color w:val="000000"/>
              </w:rPr>
              <w:t>обработка</w:t>
            </w:r>
            <w:r w:rsidRPr="00CE2FC6">
              <w:t xml:space="preserve"> </w:t>
            </w:r>
            <w:r w:rsidRPr="00CE2FC6">
              <w:rPr>
                <w:color w:val="000000"/>
              </w:rPr>
              <w:t>стали</w:t>
            </w:r>
            <w:r w:rsidRPr="00CE2FC6"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CE2FC6" w:rsidRDefault="00CE2FC6" w:rsidP="00CE2FC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CE2FC6" w:rsidRDefault="00CE2FC6" w:rsidP="00CE2FC6">
            <w:pPr>
              <w:jc w:val="center"/>
            </w:pPr>
            <w:r w:rsidRPr="00CE2FC6">
              <w:rPr>
                <w:color w:val="000000"/>
              </w:rPr>
              <w:t>0,5</w:t>
            </w:r>
            <w:r w:rsidRPr="00CE2FC6"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CE2FC6" w:rsidRDefault="00CE2FC6" w:rsidP="00CE2FC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CE2FC6" w:rsidRDefault="00CE2FC6" w:rsidP="00CE2FC6">
            <w:pPr>
              <w:jc w:val="center"/>
            </w:pPr>
            <w:r w:rsidRPr="00CE2FC6">
              <w:rPr>
                <w:color w:val="000000"/>
              </w:rPr>
              <w:t>0,5</w:t>
            </w:r>
            <w:r w:rsidRPr="00CE2FC6"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CE2FC6" w:rsidRDefault="00CE2FC6" w:rsidP="00CE2FC6">
            <w:pPr>
              <w:jc w:val="center"/>
            </w:pPr>
            <w:r w:rsidRPr="00CE2FC6">
              <w:rPr>
                <w:color w:val="000000"/>
              </w:rPr>
              <w:t>10,2</w:t>
            </w:r>
            <w:r w:rsidRPr="00CE2FC6"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CE2FC6" w:rsidRDefault="00CE2FC6" w:rsidP="00CE2FC6">
            <w:pPr>
              <w:jc w:val="center"/>
            </w:pPr>
            <w:r w:rsidRPr="00CE2FC6">
              <w:rPr>
                <w:color w:val="000000"/>
              </w:rPr>
              <w:t>Самостоятельное изучение литер</w:t>
            </w:r>
            <w:r w:rsidRPr="00CE2FC6">
              <w:rPr>
                <w:color w:val="000000"/>
              </w:rPr>
              <w:t>а</w:t>
            </w:r>
            <w:r w:rsidRPr="00CE2FC6">
              <w:rPr>
                <w:color w:val="000000"/>
              </w:rPr>
              <w:t>туры.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CE2FC6" w:rsidRDefault="00CE2FC6" w:rsidP="00CE2FC6">
            <w:pPr>
              <w:jc w:val="center"/>
            </w:pPr>
            <w:r w:rsidRPr="00CE2FC6">
              <w:rPr>
                <w:color w:val="000000"/>
              </w:rPr>
              <w:t>Устный</w:t>
            </w:r>
            <w:r w:rsidRPr="00CE2FC6">
              <w:t xml:space="preserve"> </w:t>
            </w:r>
            <w:r w:rsidRPr="00CE2FC6">
              <w:rPr>
                <w:color w:val="000000"/>
              </w:rPr>
              <w:t>опрос</w:t>
            </w:r>
            <w:r w:rsidRPr="00CE2FC6">
              <w:t xml:space="preserve"> </w:t>
            </w:r>
          </w:p>
          <w:p w:rsidR="00CE2FC6" w:rsidRPr="00CE2FC6" w:rsidRDefault="00CE2FC6" w:rsidP="00CE2FC6">
            <w:pPr>
              <w:jc w:val="center"/>
            </w:pPr>
            <w:r w:rsidRPr="00CE2FC6">
              <w:rPr>
                <w:color w:val="000000"/>
              </w:rPr>
              <w:t>(собеседование).</w:t>
            </w:r>
            <w:r w:rsidRPr="00CE2FC6"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CE2FC6" w:rsidRDefault="00CE2FC6" w:rsidP="00CE2FC6">
            <w:pPr>
              <w:jc w:val="center"/>
            </w:pPr>
            <w:r w:rsidRPr="00CE2FC6">
              <w:rPr>
                <w:color w:val="000000"/>
              </w:rPr>
              <w:t>ПК-8,</w:t>
            </w:r>
            <w:r w:rsidRPr="00CE2FC6">
              <w:t xml:space="preserve"> </w:t>
            </w:r>
            <w:r w:rsidRPr="00CE2FC6">
              <w:rPr>
                <w:color w:val="000000"/>
              </w:rPr>
              <w:t>ДПК-2,</w:t>
            </w:r>
            <w:r w:rsidRPr="00CE2FC6">
              <w:t xml:space="preserve"> </w:t>
            </w:r>
            <w:r w:rsidRPr="00CE2FC6">
              <w:rPr>
                <w:color w:val="000000"/>
              </w:rPr>
              <w:t>ДПК-3</w:t>
            </w:r>
            <w:r w:rsidRPr="00CE2FC6">
              <w:t xml:space="preserve"> </w:t>
            </w:r>
          </w:p>
        </w:tc>
      </w:tr>
      <w:tr w:rsidR="00CE2FC6" w:rsidRPr="00CE2FC6" w:rsidTr="00DC7359">
        <w:trPr>
          <w:trHeight w:hRule="exact" w:val="69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CE2FC6" w:rsidRDefault="00CE2FC6" w:rsidP="00CE2FC6">
            <w:pPr>
              <w:jc w:val="both"/>
            </w:pPr>
            <w:r w:rsidRPr="00CE2FC6">
              <w:rPr>
                <w:color w:val="000000"/>
              </w:rPr>
              <w:lastRenderedPageBreak/>
              <w:t>4.6</w:t>
            </w:r>
            <w:r w:rsidRPr="00CE2FC6">
              <w:t xml:space="preserve"> </w:t>
            </w:r>
            <w:r w:rsidRPr="00CE2FC6">
              <w:rPr>
                <w:color w:val="000000"/>
              </w:rPr>
              <w:t>Разливка</w:t>
            </w:r>
            <w:r w:rsidRPr="00CE2FC6">
              <w:t xml:space="preserve"> </w:t>
            </w:r>
            <w:r w:rsidRPr="00CE2FC6">
              <w:rPr>
                <w:color w:val="000000"/>
              </w:rPr>
              <w:t>стали</w:t>
            </w:r>
            <w:r w:rsidRPr="00CE2FC6"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CE2FC6" w:rsidRDefault="00CE2FC6" w:rsidP="00CE2FC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CE2FC6" w:rsidRDefault="00CE2FC6" w:rsidP="00CE2FC6">
            <w:pPr>
              <w:jc w:val="center"/>
            </w:pPr>
            <w:r w:rsidRPr="00CE2FC6">
              <w:rPr>
                <w:color w:val="000000"/>
              </w:rPr>
              <w:t>0,5</w:t>
            </w:r>
            <w:r w:rsidRPr="00CE2FC6"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CE2FC6" w:rsidRDefault="00CE2FC6" w:rsidP="00CE2FC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CE2FC6" w:rsidRDefault="00CE2FC6" w:rsidP="00CE2FC6">
            <w:pPr>
              <w:jc w:val="center"/>
            </w:pPr>
            <w:r w:rsidRPr="00CE2FC6">
              <w:rPr>
                <w:color w:val="000000"/>
              </w:rPr>
              <w:t>0,5</w:t>
            </w:r>
            <w:r w:rsidRPr="00CE2FC6"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CE2FC6" w:rsidRDefault="00CE2FC6" w:rsidP="00CE2FC6">
            <w:pPr>
              <w:jc w:val="center"/>
            </w:pPr>
            <w:r w:rsidRPr="00CE2FC6">
              <w:rPr>
                <w:color w:val="000000"/>
              </w:rPr>
              <w:t>12,2</w:t>
            </w:r>
            <w:r w:rsidRPr="00CE2FC6"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CE2FC6" w:rsidRDefault="00CE2FC6" w:rsidP="00CE2FC6">
            <w:pPr>
              <w:jc w:val="center"/>
            </w:pPr>
            <w:r w:rsidRPr="00CE2FC6">
              <w:rPr>
                <w:color w:val="000000"/>
              </w:rPr>
              <w:t>Самостоятельное изучение литер</w:t>
            </w:r>
            <w:r w:rsidRPr="00CE2FC6">
              <w:rPr>
                <w:color w:val="000000"/>
              </w:rPr>
              <w:t>а</w:t>
            </w:r>
            <w:r w:rsidRPr="00CE2FC6">
              <w:rPr>
                <w:color w:val="000000"/>
              </w:rPr>
              <w:t>туры.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CE2FC6" w:rsidRDefault="00CE2FC6" w:rsidP="00CE2FC6">
            <w:pPr>
              <w:jc w:val="center"/>
            </w:pPr>
            <w:r w:rsidRPr="00CE2FC6">
              <w:rPr>
                <w:color w:val="000000"/>
              </w:rPr>
              <w:t>Устный</w:t>
            </w:r>
            <w:r w:rsidRPr="00CE2FC6">
              <w:t xml:space="preserve"> </w:t>
            </w:r>
            <w:r w:rsidRPr="00CE2FC6">
              <w:rPr>
                <w:color w:val="000000"/>
              </w:rPr>
              <w:t>опрос</w:t>
            </w:r>
            <w:r w:rsidRPr="00CE2FC6">
              <w:t xml:space="preserve"> </w:t>
            </w:r>
          </w:p>
          <w:p w:rsidR="00CE2FC6" w:rsidRPr="00CE2FC6" w:rsidRDefault="00CE2FC6" w:rsidP="00CE2FC6">
            <w:pPr>
              <w:jc w:val="center"/>
            </w:pPr>
            <w:r w:rsidRPr="00CE2FC6">
              <w:rPr>
                <w:color w:val="000000"/>
              </w:rPr>
              <w:t>(собеседование).</w:t>
            </w:r>
            <w:r w:rsidRPr="00CE2FC6"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CE2FC6" w:rsidRDefault="00CE2FC6" w:rsidP="00CE2FC6">
            <w:pPr>
              <w:jc w:val="center"/>
            </w:pPr>
            <w:r w:rsidRPr="00CE2FC6">
              <w:rPr>
                <w:color w:val="000000"/>
              </w:rPr>
              <w:t>ПК-8,</w:t>
            </w:r>
            <w:r w:rsidRPr="00CE2FC6">
              <w:t xml:space="preserve"> </w:t>
            </w:r>
            <w:r w:rsidRPr="00CE2FC6">
              <w:rPr>
                <w:color w:val="000000"/>
              </w:rPr>
              <w:t>ДПК-2,</w:t>
            </w:r>
            <w:r w:rsidRPr="00CE2FC6">
              <w:t xml:space="preserve"> </w:t>
            </w:r>
            <w:r w:rsidRPr="00CE2FC6">
              <w:rPr>
                <w:color w:val="000000"/>
              </w:rPr>
              <w:t>ДПК-3</w:t>
            </w:r>
            <w:r w:rsidRPr="00CE2FC6">
              <w:t xml:space="preserve"> </w:t>
            </w:r>
          </w:p>
        </w:tc>
      </w:tr>
      <w:tr w:rsidR="00CE2FC6" w:rsidRPr="00CE2FC6" w:rsidTr="00DC7359">
        <w:trPr>
          <w:trHeight w:hRule="exact" w:val="454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DC7359" w:rsidRDefault="00CE2FC6" w:rsidP="00CE2FC6">
            <w:pPr>
              <w:jc w:val="both"/>
              <w:rPr>
                <w:b/>
              </w:rPr>
            </w:pPr>
            <w:r w:rsidRPr="00DC7359">
              <w:rPr>
                <w:b/>
                <w:color w:val="000000"/>
              </w:rPr>
              <w:t>Итого</w:t>
            </w:r>
            <w:r w:rsidRPr="00DC7359">
              <w:rPr>
                <w:b/>
              </w:rPr>
              <w:t xml:space="preserve"> </w:t>
            </w:r>
            <w:r w:rsidRPr="00DC7359">
              <w:rPr>
                <w:b/>
                <w:color w:val="000000"/>
              </w:rPr>
              <w:t>по</w:t>
            </w:r>
            <w:r w:rsidRPr="00DC7359">
              <w:rPr>
                <w:b/>
              </w:rPr>
              <w:t xml:space="preserve"> </w:t>
            </w:r>
            <w:r w:rsidRPr="00DC7359">
              <w:rPr>
                <w:b/>
                <w:color w:val="000000"/>
              </w:rPr>
              <w:t>разделу</w:t>
            </w:r>
            <w:r w:rsidRPr="00DC7359">
              <w:rPr>
                <w:b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DC7359" w:rsidRDefault="00CE2FC6" w:rsidP="00CE2FC6">
            <w:pPr>
              <w:jc w:val="center"/>
              <w:rPr>
                <w:b/>
              </w:rPr>
            </w:pPr>
            <w:r w:rsidRPr="00DC7359">
              <w:rPr>
                <w:b/>
                <w:color w:val="000000"/>
              </w:rPr>
              <w:t>3</w:t>
            </w:r>
            <w:r w:rsidRPr="00DC7359">
              <w:rPr>
                <w:b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DC7359" w:rsidRDefault="00CE2FC6" w:rsidP="00CE2FC6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DC7359" w:rsidRDefault="00CE2FC6" w:rsidP="00CE2FC6">
            <w:pPr>
              <w:jc w:val="center"/>
              <w:rPr>
                <w:b/>
              </w:rPr>
            </w:pPr>
            <w:r w:rsidRPr="00DC7359">
              <w:rPr>
                <w:b/>
                <w:color w:val="000000"/>
              </w:rPr>
              <w:t>3,5/1,5</w:t>
            </w:r>
            <w:proofErr w:type="gramStart"/>
            <w:r w:rsidRPr="00DC7359">
              <w:rPr>
                <w:b/>
                <w:color w:val="000000"/>
              </w:rPr>
              <w:t>И</w:t>
            </w:r>
            <w:proofErr w:type="gramEnd"/>
            <w:r w:rsidRPr="00DC7359">
              <w:rPr>
                <w:b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DC7359" w:rsidRDefault="00CE2FC6" w:rsidP="00CE2FC6">
            <w:pPr>
              <w:jc w:val="center"/>
              <w:rPr>
                <w:b/>
              </w:rPr>
            </w:pPr>
            <w:r w:rsidRPr="00DC7359">
              <w:rPr>
                <w:b/>
                <w:color w:val="000000"/>
              </w:rPr>
              <w:t>61,8</w:t>
            </w:r>
            <w:r w:rsidRPr="00DC7359">
              <w:rPr>
                <w:b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DC7359" w:rsidRDefault="00CE2FC6" w:rsidP="00CE2FC6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DC7359" w:rsidRDefault="00CE2FC6" w:rsidP="00CE2FC6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DC7359" w:rsidRDefault="00CE2FC6" w:rsidP="00CE2FC6">
            <w:pPr>
              <w:rPr>
                <w:b/>
              </w:rPr>
            </w:pPr>
          </w:p>
        </w:tc>
      </w:tr>
      <w:tr w:rsidR="00CE2FC6" w:rsidRPr="00CE2FC6" w:rsidTr="00DC7359">
        <w:trPr>
          <w:trHeight w:hRule="exact" w:val="277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DC7359" w:rsidRDefault="00CE2FC6" w:rsidP="00CE2FC6">
            <w:pPr>
              <w:jc w:val="both"/>
              <w:rPr>
                <w:b/>
              </w:rPr>
            </w:pPr>
            <w:r w:rsidRPr="00DC7359">
              <w:rPr>
                <w:b/>
                <w:color w:val="000000"/>
              </w:rPr>
              <w:t>Итого</w:t>
            </w:r>
            <w:r w:rsidRPr="00DC7359">
              <w:rPr>
                <w:b/>
              </w:rPr>
              <w:t xml:space="preserve"> </w:t>
            </w:r>
            <w:r w:rsidRPr="00DC7359">
              <w:rPr>
                <w:b/>
                <w:color w:val="000000"/>
              </w:rPr>
              <w:t>за</w:t>
            </w:r>
            <w:r w:rsidRPr="00DC7359">
              <w:rPr>
                <w:b/>
              </w:rPr>
              <w:t xml:space="preserve"> </w:t>
            </w:r>
            <w:r w:rsidRPr="00DC7359">
              <w:rPr>
                <w:b/>
                <w:color w:val="000000"/>
              </w:rPr>
              <w:t>семестр</w:t>
            </w:r>
            <w:r w:rsidRPr="00DC7359">
              <w:rPr>
                <w:b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DC7359" w:rsidRDefault="00CE2FC6" w:rsidP="00CE2FC6">
            <w:pPr>
              <w:jc w:val="center"/>
              <w:rPr>
                <w:b/>
              </w:rPr>
            </w:pPr>
            <w:r w:rsidRPr="00DC7359">
              <w:rPr>
                <w:b/>
                <w:color w:val="000000"/>
              </w:rPr>
              <w:t>6</w:t>
            </w:r>
            <w:r w:rsidRPr="00DC7359">
              <w:rPr>
                <w:b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DC7359" w:rsidRDefault="00CE2FC6" w:rsidP="00CE2FC6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DC7359" w:rsidRDefault="00CE2FC6" w:rsidP="00CE2FC6">
            <w:pPr>
              <w:jc w:val="center"/>
              <w:rPr>
                <w:b/>
              </w:rPr>
            </w:pPr>
            <w:r w:rsidRPr="00DC7359">
              <w:rPr>
                <w:b/>
                <w:color w:val="000000"/>
              </w:rPr>
              <w:t>8/4И</w:t>
            </w:r>
            <w:r w:rsidRPr="00DC7359">
              <w:rPr>
                <w:b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DC7359" w:rsidRDefault="00CE2FC6" w:rsidP="00CE2FC6">
            <w:pPr>
              <w:jc w:val="center"/>
              <w:rPr>
                <w:b/>
              </w:rPr>
            </w:pPr>
            <w:r w:rsidRPr="00DC7359">
              <w:rPr>
                <w:b/>
                <w:color w:val="000000"/>
              </w:rPr>
              <w:t>125,1</w:t>
            </w:r>
            <w:r w:rsidRPr="00DC7359">
              <w:rPr>
                <w:b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DC7359" w:rsidRDefault="00CE2FC6" w:rsidP="00CE2FC6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DC7359" w:rsidRDefault="00CE2FC6" w:rsidP="00CE2FC6">
            <w:pPr>
              <w:jc w:val="center"/>
              <w:rPr>
                <w:b/>
              </w:rPr>
            </w:pPr>
            <w:r w:rsidRPr="00DC7359">
              <w:rPr>
                <w:b/>
                <w:color w:val="000000"/>
              </w:rPr>
              <w:t>зачёт</w:t>
            </w:r>
            <w:r w:rsidRPr="00DC7359">
              <w:rPr>
                <w:b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DC7359" w:rsidRDefault="00CE2FC6" w:rsidP="00CE2FC6">
            <w:pPr>
              <w:rPr>
                <w:b/>
              </w:rPr>
            </w:pPr>
          </w:p>
        </w:tc>
      </w:tr>
      <w:tr w:rsidR="00CE2FC6" w:rsidRPr="00CE2FC6" w:rsidTr="00DC7359">
        <w:trPr>
          <w:trHeight w:hRule="exact" w:val="636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DC7359" w:rsidRDefault="00CE2FC6" w:rsidP="00CE2FC6">
            <w:pPr>
              <w:jc w:val="both"/>
              <w:rPr>
                <w:b/>
              </w:rPr>
            </w:pPr>
            <w:r w:rsidRPr="00DC7359">
              <w:rPr>
                <w:b/>
                <w:color w:val="000000"/>
              </w:rPr>
              <w:t>Итого</w:t>
            </w:r>
            <w:r w:rsidRPr="00DC7359">
              <w:rPr>
                <w:b/>
              </w:rPr>
              <w:t xml:space="preserve"> </w:t>
            </w:r>
            <w:r w:rsidRPr="00DC7359">
              <w:rPr>
                <w:b/>
                <w:color w:val="000000"/>
              </w:rPr>
              <w:t>по</w:t>
            </w:r>
            <w:r w:rsidRPr="00DC7359">
              <w:rPr>
                <w:b/>
              </w:rPr>
              <w:t xml:space="preserve"> </w:t>
            </w:r>
            <w:r w:rsidRPr="00DC7359">
              <w:rPr>
                <w:b/>
                <w:color w:val="000000"/>
              </w:rPr>
              <w:t>дисциплине</w:t>
            </w:r>
            <w:r w:rsidRPr="00DC7359">
              <w:rPr>
                <w:b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DC7359" w:rsidRDefault="00CE2FC6" w:rsidP="00CE2FC6">
            <w:pPr>
              <w:jc w:val="center"/>
              <w:rPr>
                <w:b/>
              </w:rPr>
            </w:pPr>
            <w:r w:rsidRPr="00DC7359">
              <w:rPr>
                <w:b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DC7359" w:rsidRDefault="00CE2FC6" w:rsidP="00CE2FC6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DC7359" w:rsidRDefault="00CE2FC6" w:rsidP="00CE2FC6">
            <w:pPr>
              <w:jc w:val="center"/>
              <w:rPr>
                <w:b/>
              </w:rPr>
            </w:pPr>
            <w:r w:rsidRPr="00DC7359">
              <w:rPr>
                <w:b/>
                <w:color w:val="000000"/>
              </w:rPr>
              <w:t>8/4И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DC7359" w:rsidRDefault="00CE2FC6" w:rsidP="00CE2FC6">
            <w:pPr>
              <w:jc w:val="center"/>
              <w:rPr>
                <w:b/>
              </w:rPr>
            </w:pPr>
            <w:r w:rsidRPr="00DC7359">
              <w:rPr>
                <w:b/>
                <w:color w:val="000000"/>
              </w:rPr>
              <w:t>125,1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DC7359" w:rsidRDefault="00CE2FC6" w:rsidP="00CE2FC6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DC7359" w:rsidRDefault="00CE2FC6" w:rsidP="00CE2FC6">
            <w:pPr>
              <w:jc w:val="center"/>
              <w:rPr>
                <w:b/>
              </w:rPr>
            </w:pPr>
            <w:r w:rsidRPr="00DC7359">
              <w:rPr>
                <w:b/>
                <w:color w:val="000000"/>
              </w:rPr>
              <w:t>зачет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2FC6" w:rsidRPr="00DC7359" w:rsidRDefault="00CE2FC6" w:rsidP="00CE2FC6">
            <w:pPr>
              <w:jc w:val="both"/>
              <w:rPr>
                <w:b/>
              </w:rPr>
            </w:pPr>
            <w:r w:rsidRPr="00DC7359">
              <w:rPr>
                <w:b/>
                <w:color w:val="000000"/>
              </w:rPr>
              <w:t>ПК-8,</w:t>
            </w:r>
            <w:r w:rsidR="00DC7359">
              <w:rPr>
                <w:b/>
                <w:color w:val="000000"/>
              </w:rPr>
              <w:t xml:space="preserve"> </w:t>
            </w:r>
            <w:r w:rsidRPr="00DC7359">
              <w:rPr>
                <w:b/>
                <w:color w:val="000000"/>
              </w:rPr>
              <w:t>ДПК- 2,</w:t>
            </w:r>
            <w:r w:rsidR="0098080C">
              <w:rPr>
                <w:b/>
                <w:color w:val="000000"/>
              </w:rPr>
              <w:t xml:space="preserve"> </w:t>
            </w:r>
            <w:r w:rsidRPr="00DC7359">
              <w:rPr>
                <w:b/>
                <w:color w:val="000000"/>
              </w:rPr>
              <w:t>ДПК-3</w:t>
            </w:r>
          </w:p>
        </w:tc>
      </w:tr>
    </w:tbl>
    <w:p w:rsidR="00567332" w:rsidRPr="00DC7359" w:rsidRDefault="00CE2FC6" w:rsidP="00DC7359">
      <w:pPr>
        <w:rPr>
          <w:sz w:val="0"/>
          <w:szCs w:val="0"/>
        </w:rPr>
      </w:pPr>
      <w:r>
        <w:br w:type="page"/>
      </w:r>
    </w:p>
    <w:p w:rsidR="00567332" w:rsidRDefault="00567332" w:rsidP="00A95491">
      <w:pPr>
        <w:pStyle w:val="Style3"/>
        <w:widowControl/>
        <w:ind w:firstLine="709"/>
        <w:jc w:val="both"/>
        <w:sectPr w:rsidR="00567332" w:rsidSect="00F117F4">
          <w:pgSz w:w="16840" w:h="11907" w:orient="landscape" w:code="9"/>
          <w:pgMar w:top="1077" w:right="567" w:bottom="567" w:left="567" w:header="720" w:footer="720" w:gutter="0"/>
          <w:cols w:space="720"/>
          <w:noEndnote/>
          <w:docGrid w:linePitch="326"/>
        </w:sectPr>
      </w:pPr>
    </w:p>
    <w:p w:rsidR="007754E4" w:rsidRDefault="00D67E87" w:rsidP="002F0268">
      <w:pPr>
        <w:pStyle w:val="Style6"/>
        <w:widowControl/>
        <w:ind w:firstLine="709"/>
        <w:jc w:val="both"/>
        <w:rPr>
          <w:rStyle w:val="FontStyle31"/>
          <w:rFonts w:ascii="Times New Roman" w:hAnsi="Times New Roman"/>
          <w:b/>
          <w:sz w:val="24"/>
          <w:szCs w:val="24"/>
        </w:rPr>
      </w:pPr>
      <w:r>
        <w:rPr>
          <w:rStyle w:val="FontStyle31"/>
          <w:rFonts w:ascii="Times New Roman" w:hAnsi="Times New Roman"/>
          <w:b/>
          <w:sz w:val="24"/>
          <w:szCs w:val="24"/>
        </w:rPr>
        <w:lastRenderedPageBreak/>
        <w:t>5</w:t>
      </w:r>
      <w:r w:rsidR="00277C73">
        <w:rPr>
          <w:rStyle w:val="FontStyle31"/>
          <w:rFonts w:ascii="Times New Roman" w:hAnsi="Times New Roman"/>
          <w:b/>
          <w:sz w:val="24"/>
          <w:szCs w:val="24"/>
        </w:rPr>
        <w:t xml:space="preserve"> </w:t>
      </w:r>
      <w:r w:rsidR="007754E4" w:rsidRPr="00AF2BB2">
        <w:rPr>
          <w:rStyle w:val="FontStyle31"/>
          <w:rFonts w:ascii="Times New Roman" w:hAnsi="Times New Roman"/>
          <w:b/>
          <w:sz w:val="24"/>
          <w:szCs w:val="24"/>
        </w:rPr>
        <w:t xml:space="preserve">Образовательные </w:t>
      </w:r>
      <w:r w:rsidR="009A6714">
        <w:rPr>
          <w:rStyle w:val="FontStyle31"/>
          <w:rFonts w:ascii="Times New Roman" w:hAnsi="Times New Roman"/>
          <w:b/>
          <w:sz w:val="24"/>
          <w:szCs w:val="24"/>
        </w:rPr>
        <w:t xml:space="preserve">и информационные </w:t>
      </w:r>
      <w:r w:rsidR="007754E4" w:rsidRPr="00AF2BB2">
        <w:rPr>
          <w:rStyle w:val="FontStyle31"/>
          <w:rFonts w:ascii="Times New Roman" w:hAnsi="Times New Roman"/>
          <w:b/>
          <w:sz w:val="24"/>
          <w:szCs w:val="24"/>
        </w:rPr>
        <w:t>технологии</w:t>
      </w:r>
    </w:p>
    <w:p w:rsidR="00982FF2" w:rsidRPr="00F11CB0" w:rsidRDefault="00982FF2" w:rsidP="00991E48">
      <w:pPr>
        <w:pStyle w:val="Style6"/>
        <w:widowControl/>
        <w:ind w:firstLine="426"/>
        <w:jc w:val="both"/>
        <w:rPr>
          <w:rStyle w:val="FontStyle31"/>
          <w:rFonts w:ascii="Times New Roman" w:hAnsi="Times New Roman" w:cs="Times New Roman"/>
          <w:b/>
          <w:sz w:val="24"/>
          <w:szCs w:val="24"/>
        </w:rPr>
      </w:pPr>
    </w:p>
    <w:p w:rsidR="00F9674F" w:rsidRPr="00F11CB0" w:rsidRDefault="00F9674F" w:rsidP="00F9674F">
      <w:pPr>
        <w:pStyle w:val="Style7"/>
        <w:ind w:firstLine="567"/>
        <w:jc w:val="both"/>
        <w:rPr>
          <w:bCs/>
          <w:color w:val="000000"/>
        </w:rPr>
      </w:pPr>
      <w:r w:rsidRPr="00F11CB0">
        <w:rPr>
          <w:bCs/>
          <w:color w:val="000000"/>
        </w:rPr>
        <w:t>Для реализации предусмотренных видов учебной работы в качестве образовательных техн</w:t>
      </w:r>
      <w:r w:rsidRPr="00F11CB0">
        <w:rPr>
          <w:bCs/>
          <w:color w:val="000000"/>
        </w:rPr>
        <w:t>о</w:t>
      </w:r>
      <w:r w:rsidRPr="00F11CB0">
        <w:rPr>
          <w:bCs/>
          <w:color w:val="000000"/>
        </w:rPr>
        <w:t xml:space="preserve">логий в преподавании дисциплины используются </w:t>
      </w:r>
      <w:proofErr w:type="gramStart"/>
      <w:r w:rsidRPr="00F11CB0">
        <w:rPr>
          <w:bCs/>
          <w:color w:val="000000"/>
        </w:rPr>
        <w:t>традиционная</w:t>
      </w:r>
      <w:proofErr w:type="gramEnd"/>
      <w:r w:rsidRPr="00F11CB0">
        <w:rPr>
          <w:bCs/>
          <w:color w:val="000000"/>
        </w:rPr>
        <w:t xml:space="preserve"> и модульно - </w:t>
      </w:r>
      <w:proofErr w:type="spellStart"/>
      <w:r w:rsidRPr="00F11CB0">
        <w:rPr>
          <w:bCs/>
          <w:color w:val="000000"/>
        </w:rPr>
        <w:t>компетентностная</w:t>
      </w:r>
      <w:proofErr w:type="spellEnd"/>
      <w:r w:rsidRPr="00F11CB0">
        <w:rPr>
          <w:bCs/>
          <w:color w:val="000000"/>
        </w:rPr>
        <w:t xml:space="preserve"> технологии. </w:t>
      </w:r>
    </w:p>
    <w:p w:rsidR="00F9674F" w:rsidRPr="00F11CB0" w:rsidRDefault="00F9674F" w:rsidP="00F9674F">
      <w:pPr>
        <w:pStyle w:val="Style7"/>
        <w:ind w:firstLine="567"/>
        <w:jc w:val="both"/>
        <w:rPr>
          <w:bCs/>
          <w:color w:val="000000"/>
        </w:rPr>
      </w:pPr>
      <w:r w:rsidRPr="00F11CB0">
        <w:rPr>
          <w:bCs/>
          <w:color w:val="000000"/>
        </w:rPr>
        <w:t>Лекции проходят в традиционной форме, в форме лекций-консультаций и проблемных ле</w:t>
      </w:r>
      <w:r w:rsidRPr="00F11CB0">
        <w:rPr>
          <w:bCs/>
          <w:color w:val="000000"/>
        </w:rPr>
        <w:t>к</w:t>
      </w:r>
      <w:r w:rsidRPr="00F11CB0">
        <w:rPr>
          <w:bCs/>
          <w:color w:val="000000"/>
        </w:rPr>
        <w:t>ций. Теоретический материал на проблемных лекциях является результатом усвоения полученной информации посредством постановки проблемного вопроса и поиска путей его решения. На ле</w:t>
      </w:r>
      <w:r w:rsidRPr="00F11CB0">
        <w:rPr>
          <w:bCs/>
          <w:color w:val="000000"/>
        </w:rPr>
        <w:t>к</w:t>
      </w:r>
      <w:r w:rsidRPr="00F11CB0">
        <w:rPr>
          <w:bCs/>
          <w:color w:val="000000"/>
        </w:rPr>
        <w:t>циях – консультациях изложение нового материала сопровождается постановкой вопросов и ди</w:t>
      </w:r>
      <w:r w:rsidRPr="00F11CB0">
        <w:rPr>
          <w:bCs/>
          <w:color w:val="000000"/>
        </w:rPr>
        <w:t>с</w:t>
      </w:r>
      <w:r w:rsidRPr="00F11CB0">
        <w:rPr>
          <w:bCs/>
          <w:color w:val="000000"/>
        </w:rPr>
        <w:t>куссией в поисках ответов на эти вопросы.</w:t>
      </w:r>
    </w:p>
    <w:p w:rsidR="00DC7359" w:rsidRPr="001D78E5" w:rsidRDefault="00DC7359" w:rsidP="00DC7359">
      <w:pPr>
        <w:ind w:firstLine="756"/>
        <w:jc w:val="both"/>
      </w:pPr>
      <w:r w:rsidRPr="001D78E5">
        <w:rPr>
          <w:color w:val="000000"/>
        </w:rPr>
        <w:t>Самостоятельная</w:t>
      </w:r>
      <w:r w:rsidRPr="001D78E5">
        <w:t xml:space="preserve"> </w:t>
      </w:r>
      <w:r w:rsidRPr="001D78E5">
        <w:rPr>
          <w:color w:val="000000"/>
        </w:rPr>
        <w:t>работа</w:t>
      </w:r>
      <w:r w:rsidRPr="001D78E5">
        <w:t xml:space="preserve"> </w:t>
      </w:r>
      <w:r w:rsidRPr="001D78E5">
        <w:rPr>
          <w:color w:val="000000"/>
        </w:rPr>
        <w:t>способствует</w:t>
      </w:r>
      <w:r w:rsidRPr="001D78E5">
        <w:t xml:space="preserve"> </w:t>
      </w:r>
      <w:r w:rsidRPr="001D78E5">
        <w:rPr>
          <w:color w:val="000000"/>
        </w:rPr>
        <w:t>закреплению</w:t>
      </w:r>
      <w:r w:rsidRPr="001D78E5">
        <w:t xml:space="preserve"> </w:t>
      </w:r>
      <w:r w:rsidRPr="001D78E5">
        <w:rPr>
          <w:color w:val="000000"/>
        </w:rPr>
        <w:t>лекционного</w:t>
      </w:r>
      <w:r w:rsidRPr="001D78E5">
        <w:t xml:space="preserve"> </w:t>
      </w:r>
      <w:r w:rsidRPr="001D78E5">
        <w:rPr>
          <w:color w:val="000000"/>
        </w:rPr>
        <w:t>и</w:t>
      </w:r>
      <w:r w:rsidRPr="001D78E5">
        <w:t xml:space="preserve"> </w:t>
      </w:r>
      <w:r w:rsidRPr="001D78E5">
        <w:rPr>
          <w:color w:val="000000"/>
        </w:rPr>
        <w:t>практического</w:t>
      </w:r>
      <w:r w:rsidRPr="001D78E5">
        <w:t xml:space="preserve"> </w:t>
      </w:r>
      <w:r w:rsidRPr="001D78E5">
        <w:rPr>
          <w:color w:val="000000"/>
        </w:rPr>
        <w:t>матери</w:t>
      </w:r>
      <w:r w:rsidRPr="001D78E5">
        <w:rPr>
          <w:color w:val="000000"/>
        </w:rPr>
        <w:t>а</w:t>
      </w:r>
      <w:r w:rsidRPr="001D78E5">
        <w:rPr>
          <w:color w:val="000000"/>
        </w:rPr>
        <w:t>ла</w:t>
      </w:r>
      <w:r w:rsidRPr="001D78E5">
        <w:t xml:space="preserve"> </w:t>
      </w:r>
      <w:r w:rsidRPr="001D78E5">
        <w:rPr>
          <w:color w:val="000000"/>
        </w:rPr>
        <w:t>у</w:t>
      </w:r>
      <w:r w:rsidRPr="001D78E5">
        <w:t xml:space="preserve"> </w:t>
      </w:r>
      <w:proofErr w:type="gramStart"/>
      <w:r w:rsidRPr="001D78E5">
        <w:rPr>
          <w:color w:val="000000"/>
        </w:rPr>
        <w:t>обучающихся</w:t>
      </w:r>
      <w:proofErr w:type="gramEnd"/>
      <w:r w:rsidRPr="001D78E5">
        <w:rPr>
          <w:color w:val="000000"/>
        </w:rPr>
        <w:t>,</w:t>
      </w:r>
      <w:r w:rsidRPr="001D78E5">
        <w:t xml:space="preserve"> </w:t>
      </w:r>
      <w:r w:rsidRPr="001D78E5">
        <w:rPr>
          <w:color w:val="000000"/>
        </w:rPr>
        <w:t>подготовке</w:t>
      </w:r>
      <w:r w:rsidRPr="001D78E5">
        <w:t xml:space="preserve"> </w:t>
      </w:r>
      <w:r w:rsidRPr="001D78E5">
        <w:rPr>
          <w:color w:val="000000"/>
        </w:rPr>
        <w:t>к</w:t>
      </w:r>
      <w:r w:rsidRPr="001D78E5">
        <w:t xml:space="preserve"> </w:t>
      </w:r>
      <w:r w:rsidRPr="001D78E5">
        <w:rPr>
          <w:color w:val="000000"/>
        </w:rPr>
        <w:t>контрольным</w:t>
      </w:r>
      <w:r w:rsidRPr="001D78E5">
        <w:t xml:space="preserve"> </w:t>
      </w:r>
      <w:r w:rsidRPr="001D78E5">
        <w:rPr>
          <w:color w:val="000000"/>
        </w:rPr>
        <w:t>работам</w:t>
      </w:r>
      <w:r w:rsidRPr="001D78E5">
        <w:t xml:space="preserve"> </w:t>
      </w:r>
      <w:r w:rsidRPr="001D78E5">
        <w:rPr>
          <w:color w:val="000000"/>
        </w:rPr>
        <w:t>и</w:t>
      </w:r>
      <w:r w:rsidRPr="001D78E5">
        <w:t xml:space="preserve"> </w:t>
      </w:r>
      <w:r w:rsidRPr="001D78E5">
        <w:rPr>
          <w:color w:val="000000"/>
        </w:rPr>
        <w:t>итоговой</w:t>
      </w:r>
      <w:r w:rsidRPr="001D78E5">
        <w:t xml:space="preserve"> </w:t>
      </w:r>
      <w:r w:rsidRPr="001D78E5">
        <w:rPr>
          <w:color w:val="000000"/>
        </w:rPr>
        <w:t>аттестации.</w:t>
      </w:r>
      <w:r w:rsidRPr="001D78E5">
        <w:t xml:space="preserve"> </w:t>
      </w:r>
    </w:p>
    <w:p w:rsidR="00F9674F" w:rsidRPr="00F11CB0" w:rsidRDefault="00F9674F" w:rsidP="00F9674F">
      <w:pPr>
        <w:pStyle w:val="a6"/>
        <w:ind w:firstLine="567"/>
        <w:jc w:val="both"/>
        <w:rPr>
          <w:i w:val="0"/>
        </w:rPr>
      </w:pPr>
      <w:r w:rsidRPr="00F11CB0">
        <w:rPr>
          <w:i w:val="0"/>
        </w:rPr>
        <w:t xml:space="preserve">На первом занятии следует детально рассказать </w:t>
      </w:r>
      <w:proofErr w:type="gramStart"/>
      <w:r w:rsidRPr="00F11CB0">
        <w:rPr>
          <w:i w:val="0"/>
        </w:rPr>
        <w:t>о</w:t>
      </w:r>
      <w:proofErr w:type="gramEnd"/>
      <w:r w:rsidRPr="00F11CB0">
        <w:rPr>
          <w:i w:val="0"/>
        </w:rPr>
        <w:t xml:space="preserve"> образовательных целях и задачах изучения дисциплины. Следует представить структуру курса и программу его изучения с указанием перв</w:t>
      </w:r>
      <w:r w:rsidRPr="00F11CB0">
        <w:rPr>
          <w:i w:val="0"/>
        </w:rPr>
        <w:t>о</w:t>
      </w:r>
      <w:r w:rsidRPr="00F11CB0">
        <w:rPr>
          <w:i w:val="0"/>
        </w:rPr>
        <w:t xml:space="preserve">источников. Поэтапно </w:t>
      </w:r>
      <w:r w:rsidRPr="00F11CB0">
        <w:rPr>
          <w:i w:val="0"/>
          <w:color w:val="000000"/>
        </w:rPr>
        <w:t>описать способы достижения заданных результатов-целей</w:t>
      </w:r>
      <w:r w:rsidRPr="00F11CB0">
        <w:rPr>
          <w:i w:val="0"/>
        </w:rPr>
        <w:t>. Дать информ</w:t>
      </w:r>
      <w:r w:rsidRPr="00F11CB0">
        <w:rPr>
          <w:i w:val="0"/>
        </w:rPr>
        <w:t>а</w:t>
      </w:r>
      <w:r w:rsidRPr="00F11CB0">
        <w:rPr>
          <w:i w:val="0"/>
        </w:rPr>
        <w:t>цию об объеме занятий и творческого задания, об условиях получения зачета.</w:t>
      </w:r>
    </w:p>
    <w:p w:rsidR="00F9674F" w:rsidRPr="00F11CB0" w:rsidRDefault="00F9674F" w:rsidP="00F9674F">
      <w:pPr>
        <w:ind w:firstLine="567"/>
        <w:jc w:val="both"/>
        <w:rPr>
          <w:color w:val="000000"/>
        </w:rPr>
      </w:pPr>
      <w:r w:rsidRPr="00F11CB0">
        <w:rPr>
          <w:color w:val="000000"/>
        </w:rPr>
        <w:t>На лекционных занятиях могут применяться элементы на основе кейс-метода – обучение в контексте моделируемой ситуации, воспроизводящей реальные условия научной, производстве</w:t>
      </w:r>
      <w:r w:rsidRPr="00F11CB0">
        <w:rPr>
          <w:color w:val="000000"/>
        </w:rPr>
        <w:t>н</w:t>
      </w:r>
      <w:r w:rsidRPr="00F11CB0">
        <w:rPr>
          <w:color w:val="000000"/>
        </w:rPr>
        <w:t>ной, общественной деятельности. Обучающиеся должны проанализировать ситуацию, разобраться в сути проблем, предложить возможные решения и выбрать лучшее из них. Кейсы базируются на реальном фактическом материале или же приближены к реальной ситуации.</w:t>
      </w:r>
    </w:p>
    <w:p w:rsidR="00F9674F" w:rsidRPr="00F11CB0" w:rsidRDefault="00F9674F" w:rsidP="00F9674F">
      <w:pPr>
        <w:ind w:firstLine="567"/>
        <w:jc w:val="both"/>
        <w:rPr>
          <w:color w:val="000000"/>
        </w:rPr>
      </w:pPr>
      <w:proofErr w:type="gramStart"/>
      <w:r w:rsidRPr="00F11CB0">
        <w:rPr>
          <w:color w:val="000000"/>
        </w:rPr>
        <w:t>Выбирая ту или иную технологию работы с обучающимися, преподавателю необходимо иметь в виду, что наибольшего эффекта от ее применения можно достичь, если учитывать цели образования, на реализацию которых должна быть направлена избираемая технология, содерж</w:t>
      </w:r>
      <w:r w:rsidRPr="00F11CB0">
        <w:rPr>
          <w:color w:val="000000"/>
        </w:rPr>
        <w:t>а</w:t>
      </w:r>
      <w:r w:rsidRPr="00F11CB0">
        <w:rPr>
          <w:color w:val="000000"/>
        </w:rPr>
        <w:t>ние, которое предстоит передать обучающимся с ее помощью, а также условия, в которых она б</w:t>
      </w:r>
      <w:r w:rsidRPr="00F11CB0">
        <w:rPr>
          <w:color w:val="000000"/>
        </w:rPr>
        <w:t>у</w:t>
      </w:r>
      <w:r w:rsidRPr="00F11CB0">
        <w:rPr>
          <w:color w:val="000000"/>
        </w:rPr>
        <w:t>дет использоваться.</w:t>
      </w:r>
      <w:proofErr w:type="gramEnd"/>
    </w:p>
    <w:p w:rsidR="00F9674F" w:rsidRPr="00F11CB0" w:rsidRDefault="00F9674F" w:rsidP="00F9674F">
      <w:pPr>
        <w:ind w:firstLine="567"/>
        <w:jc w:val="both"/>
        <w:rPr>
          <w:rStyle w:val="FontStyle20"/>
          <w:rFonts w:ascii="Times New Roman" w:hAnsi="Times New Roman" w:cs="Times New Roman"/>
          <w:color w:val="000000"/>
          <w:sz w:val="24"/>
          <w:szCs w:val="24"/>
        </w:rPr>
      </w:pPr>
      <w:r w:rsidRPr="00F11CB0">
        <w:rPr>
          <w:rStyle w:val="FontStyle28"/>
          <w:rFonts w:ascii="Times New Roman" w:hAnsi="Times New Roman" w:cs="Times New Roman"/>
          <w:b w:val="0"/>
          <w:smallCaps w:val="0"/>
          <w:color w:val="000000"/>
          <w:sz w:val="24"/>
          <w:szCs w:val="24"/>
        </w:rPr>
        <w:t xml:space="preserve">Реализация </w:t>
      </w:r>
      <w:proofErr w:type="spellStart"/>
      <w:r w:rsidRPr="00F11CB0">
        <w:rPr>
          <w:rStyle w:val="FontStyle28"/>
          <w:rFonts w:ascii="Times New Roman" w:hAnsi="Times New Roman" w:cs="Times New Roman"/>
          <w:b w:val="0"/>
          <w:smallCaps w:val="0"/>
          <w:color w:val="000000"/>
          <w:sz w:val="24"/>
          <w:szCs w:val="24"/>
        </w:rPr>
        <w:t>компетентностного</w:t>
      </w:r>
      <w:proofErr w:type="spellEnd"/>
      <w:r w:rsidRPr="00F11CB0">
        <w:rPr>
          <w:rStyle w:val="FontStyle28"/>
          <w:rFonts w:ascii="Times New Roman" w:hAnsi="Times New Roman" w:cs="Times New Roman"/>
          <w:b w:val="0"/>
          <w:smallCaps w:val="0"/>
          <w:color w:val="000000"/>
          <w:sz w:val="24"/>
          <w:szCs w:val="24"/>
        </w:rPr>
        <w:t xml:space="preserve"> подхода предусматривает </w:t>
      </w:r>
      <w:r w:rsidRPr="00F11CB0">
        <w:rPr>
          <w:rStyle w:val="FontStyle30"/>
          <w:b w:val="0"/>
          <w:color w:val="000000"/>
          <w:sz w:val="24"/>
          <w:szCs w:val="24"/>
        </w:rPr>
        <w:t>использование</w:t>
      </w:r>
      <w:r w:rsidRPr="00F11CB0">
        <w:rPr>
          <w:rStyle w:val="FontStyle29"/>
          <w:b w:val="0"/>
          <w:color w:val="000000"/>
          <w:sz w:val="24"/>
          <w:szCs w:val="24"/>
        </w:rPr>
        <w:t xml:space="preserve"> </w:t>
      </w:r>
      <w:r w:rsidRPr="00F11CB0">
        <w:rPr>
          <w:rStyle w:val="FontStyle28"/>
          <w:rFonts w:ascii="Times New Roman" w:hAnsi="Times New Roman" w:cs="Times New Roman"/>
          <w:b w:val="0"/>
          <w:smallCaps w:val="0"/>
          <w:color w:val="000000"/>
          <w:sz w:val="24"/>
          <w:szCs w:val="24"/>
        </w:rPr>
        <w:t xml:space="preserve">в учебном процессе активных и интерактивных форм проведения занятий (компьютерных симуляций, </w:t>
      </w:r>
      <w:r w:rsidRPr="00F11CB0">
        <w:rPr>
          <w:rStyle w:val="FontStyle30"/>
          <w:b w:val="0"/>
          <w:color w:val="000000"/>
          <w:sz w:val="24"/>
          <w:szCs w:val="24"/>
        </w:rPr>
        <w:t xml:space="preserve">деловых </w:t>
      </w:r>
      <w:r w:rsidRPr="00F11CB0">
        <w:rPr>
          <w:rStyle w:val="FontStyle28"/>
          <w:rFonts w:ascii="Times New Roman" w:hAnsi="Times New Roman" w:cs="Times New Roman"/>
          <w:b w:val="0"/>
          <w:smallCaps w:val="0"/>
          <w:color w:val="000000"/>
          <w:sz w:val="24"/>
          <w:szCs w:val="24"/>
        </w:rPr>
        <w:t>и рол</w:t>
      </w:r>
      <w:r w:rsidRPr="00F11CB0">
        <w:rPr>
          <w:rStyle w:val="FontStyle28"/>
          <w:rFonts w:ascii="Times New Roman" w:hAnsi="Times New Roman" w:cs="Times New Roman"/>
          <w:b w:val="0"/>
          <w:smallCaps w:val="0"/>
          <w:color w:val="000000"/>
          <w:sz w:val="24"/>
          <w:szCs w:val="24"/>
        </w:rPr>
        <w:t>е</w:t>
      </w:r>
      <w:r w:rsidRPr="00F11CB0">
        <w:rPr>
          <w:rStyle w:val="FontStyle28"/>
          <w:rFonts w:ascii="Times New Roman" w:hAnsi="Times New Roman" w:cs="Times New Roman"/>
          <w:b w:val="0"/>
          <w:smallCaps w:val="0"/>
          <w:color w:val="000000"/>
          <w:sz w:val="24"/>
          <w:szCs w:val="24"/>
        </w:rPr>
        <w:t>вых игр, разбор конкретных</w:t>
      </w:r>
      <w:r w:rsidRPr="00F11CB0">
        <w:rPr>
          <w:rStyle w:val="FontStyle20"/>
          <w:rFonts w:ascii="Times New Roman" w:hAnsi="Times New Roman" w:cs="Times New Roman"/>
          <w:color w:val="000000"/>
          <w:sz w:val="24"/>
          <w:szCs w:val="24"/>
        </w:rPr>
        <w:t xml:space="preserve"> ситуаций, психологические и </w:t>
      </w:r>
      <w:r w:rsidRPr="00F11CB0">
        <w:rPr>
          <w:rStyle w:val="FontStyle28"/>
          <w:rFonts w:ascii="Times New Roman" w:hAnsi="Times New Roman" w:cs="Times New Roman"/>
          <w:b w:val="0"/>
          <w:smallCaps w:val="0"/>
          <w:color w:val="000000"/>
          <w:sz w:val="24"/>
          <w:szCs w:val="24"/>
        </w:rPr>
        <w:t xml:space="preserve">иные тренинги) в </w:t>
      </w:r>
      <w:r w:rsidRPr="00F11CB0">
        <w:rPr>
          <w:rStyle w:val="FontStyle20"/>
          <w:rFonts w:ascii="Times New Roman" w:hAnsi="Times New Roman" w:cs="Times New Roman"/>
          <w:color w:val="000000"/>
          <w:sz w:val="24"/>
          <w:szCs w:val="24"/>
        </w:rPr>
        <w:t xml:space="preserve">сочетании </w:t>
      </w:r>
      <w:r w:rsidRPr="00F11CB0">
        <w:rPr>
          <w:rStyle w:val="FontStyle28"/>
          <w:rFonts w:ascii="Times New Roman" w:hAnsi="Times New Roman" w:cs="Times New Roman"/>
          <w:b w:val="0"/>
          <w:smallCaps w:val="0"/>
          <w:color w:val="000000"/>
          <w:sz w:val="24"/>
          <w:szCs w:val="24"/>
        </w:rPr>
        <w:t>с вне</w:t>
      </w:r>
      <w:r w:rsidRPr="00F11CB0">
        <w:rPr>
          <w:rStyle w:val="FontStyle20"/>
          <w:rFonts w:ascii="Times New Roman" w:hAnsi="Times New Roman" w:cs="Times New Roman"/>
          <w:color w:val="000000"/>
          <w:sz w:val="24"/>
          <w:szCs w:val="24"/>
        </w:rPr>
        <w:t>ауд</w:t>
      </w:r>
      <w:r w:rsidRPr="00F11CB0">
        <w:rPr>
          <w:rStyle w:val="FontStyle20"/>
          <w:rFonts w:ascii="Times New Roman" w:hAnsi="Times New Roman" w:cs="Times New Roman"/>
          <w:color w:val="000000"/>
          <w:sz w:val="24"/>
          <w:szCs w:val="24"/>
        </w:rPr>
        <w:t>и</w:t>
      </w:r>
      <w:r w:rsidRPr="00F11CB0">
        <w:rPr>
          <w:rStyle w:val="FontStyle20"/>
          <w:rFonts w:ascii="Times New Roman" w:hAnsi="Times New Roman" w:cs="Times New Roman"/>
          <w:color w:val="000000"/>
          <w:sz w:val="24"/>
          <w:szCs w:val="24"/>
        </w:rPr>
        <w:t xml:space="preserve">торной самостоятельной работой </w:t>
      </w:r>
      <w:r w:rsidRPr="00F11CB0">
        <w:rPr>
          <w:rStyle w:val="FontStyle28"/>
          <w:rFonts w:ascii="Times New Roman" w:hAnsi="Times New Roman" w:cs="Times New Roman"/>
          <w:b w:val="0"/>
          <w:smallCaps w:val="0"/>
          <w:color w:val="000000"/>
          <w:sz w:val="24"/>
          <w:szCs w:val="24"/>
        </w:rPr>
        <w:t xml:space="preserve">с </w:t>
      </w:r>
      <w:r w:rsidRPr="00F11CB0">
        <w:rPr>
          <w:rStyle w:val="FontStyle20"/>
          <w:rFonts w:ascii="Times New Roman" w:hAnsi="Times New Roman" w:cs="Times New Roman"/>
          <w:color w:val="000000"/>
          <w:sz w:val="24"/>
          <w:szCs w:val="24"/>
        </w:rPr>
        <w:t xml:space="preserve">целью </w:t>
      </w:r>
      <w:r w:rsidRPr="00F11CB0">
        <w:rPr>
          <w:rStyle w:val="FontStyle28"/>
          <w:rFonts w:ascii="Times New Roman" w:hAnsi="Times New Roman" w:cs="Times New Roman"/>
          <w:b w:val="0"/>
          <w:smallCaps w:val="0"/>
          <w:color w:val="000000"/>
          <w:sz w:val="24"/>
          <w:szCs w:val="24"/>
        </w:rPr>
        <w:t xml:space="preserve">формирования </w:t>
      </w:r>
      <w:r w:rsidRPr="00F11CB0">
        <w:rPr>
          <w:rStyle w:val="FontStyle20"/>
          <w:rFonts w:ascii="Times New Roman" w:hAnsi="Times New Roman" w:cs="Times New Roman"/>
          <w:color w:val="000000"/>
          <w:sz w:val="24"/>
          <w:szCs w:val="24"/>
        </w:rPr>
        <w:t xml:space="preserve">и развития </w:t>
      </w:r>
      <w:r w:rsidRPr="00F11CB0">
        <w:rPr>
          <w:rStyle w:val="FontStyle28"/>
          <w:rFonts w:ascii="Times New Roman" w:hAnsi="Times New Roman" w:cs="Times New Roman"/>
          <w:b w:val="0"/>
          <w:smallCaps w:val="0"/>
          <w:color w:val="000000"/>
          <w:sz w:val="24"/>
          <w:szCs w:val="24"/>
        </w:rPr>
        <w:t>профес</w:t>
      </w:r>
      <w:r w:rsidRPr="00F11CB0">
        <w:rPr>
          <w:rStyle w:val="FontStyle20"/>
          <w:rFonts w:ascii="Times New Roman" w:hAnsi="Times New Roman" w:cs="Times New Roman"/>
          <w:color w:val="000000"/>
          <w:sz w:val="24"/>
          <w:szCs w:val="24"/>
        </w:rPr>
        <w:t xml:space="preserve">сиональных </w:t>
      </w:r>
      <w:r w:rsidRPr="00F11CB0">
        <w:rPr>
          <w:rStyle w:val="FontStyle28"/>
          <w:rFonts w:ascii="Times New Roman" w:hAnsi="Times New Roman" w:cs="Times New Roman"/>
          <w:b w:val="0"/>
          <w:smallCaps w:val="0"/>
          <w:color w:val="000000"/>
          <w:sz w:val="24"/>
          <w:szCs w:val="24"/>
        </w:rPr>
        <w:t xml:space="preserve">навыков </w:t>
      </w:r>
      <w:r w:rsidRPr="00F11CB0">
        <w:rPr>
          <w:rStyle w:val="FontStyle20"/>
          <w:rFonts w:ascii="Times New Roman" w:hAnsi="Times New Roman" w:cs="Times New Roman"/>
          <w:color w:val="000000"/>
          <w:sz w:val="24"/>
          <w:szCs w:val="24"/>
        </w:rPr>
        <w:t>обучающихся.</w:t>
      </w:r>
    </w:p>
    <w:p w:rsidR="00277C73" w:rsidRDefault="00277C73" w:rsidP="00833DDE">
      <w:pPr>
        <w:pStyle w:val="Style3"/>
        <w:widowControl/>
        <w:ind w:firstLine="142"/>
        <w:jc w:val="both"/>
        <w:rPr>
          <w:rStyle w:val="FontStyle31"/>
          <w:rFonts w:ascii="Times New Roman" w:hAnsi="Times New Roman"/>
          <w:b/>
          <w:sz w:val="24"/>
          <w:szCs w:val="24"/>
        </w:rPr>
      </w:pPr>
    </w:p>
    <w:p w:rsidR="00833DDE" w:rsidRPr="00AF2BB2" w:rsidRDefault="00D67E87" w:rsidP="00277C73">
      <w:pPr>
        <w:pStyle w:val="Style3"/>
        <w:widowControl/>
        <w:ind w:firstLine="142"/>
        <w:jc w:val="both"/>
        <w:rPr>
          <w:rStyle w:val="FontStyle31"/>
          <w:rFonts w:ascii="Times New Roman" w:hAnsi="Times New Roman"/>
          <w:b/>
          <w:sz w:val="24"/>
          <w:szCs w:val="24"/>
        </w:rPr>
      </w:pPr>
      <w:r>
        <w:rPr>
          <w:rStyle w:val="FontStyle31"/>
          <w:rFonts w:ascii="Times New Roman" w:hAnsi="Times New Roman"/>
          <w:b/>
          <w:sz w:val="24"/>
          <w:szCs w:val="24"/>
        </w:rPr>
        <w:t>6</w:t>
      </w:r>
      <w:r w:rsidR="00277C73">
        <w:rPr>
          <w:rStyle w:val="FontStyle31"/>
          <w:rFonts w:ascii="Times New Roman" w:hAnsi="Times New Roman"/>
          <w:b/>
          <w:sz w:val="24"/>
          <w:szCs w:val="24"/>
        </w:rPr>
        <w:t xml:space="preserve"> </w:t>
      </w:r>
      <w:r w:rsidR="00833DDE" w:rsidRPr="00AF2BB2">
        <w:rPr>
          <w:rStyle w:val="FontStyle31"/>
          <w:rFonts w:ascii="Times New Roman" w:hAnsi="Times New Roman"/>
          <w:b/>
          <w:sz w:val="24"/>
          <w:szCs w:val="24"/>
        </w:rPr>
        <w:t xml:space="preserve">Учебно-методическое обеспечение самостоятельной работы </w:t>
      </w:r>
      <w:proofErr w:type="gramStart"/>
      <w:r w:rsidR="001346E1">
        <w:rPr>
          <w:rStyle w:val="FontStyle31"/>
          <w:rFonts w:ascii="Times New Roman" w:hAnsi="Times New Roman"/>
          <w:b/>
          <w:sz w:val="24"/>
          <w:szCs w:val="24"/>
        </w:rPr>
        <w:t>обучающихся</w:t>
      </w:r>
      <w:proofErr w:type="gramEnd"/>
    </w:p>
    <w:p w:rsidR="009A41AC" w:rsidRPr="002A31A9" w:rsidRDefault="009A41AC" w:rsidP="009A41AC">
      <w:pPr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2A31A9">
        <w:rPr>
          <w:rStyle w:val="FontStyle31"/>
          <w:rFonts w:ascii="Times New Roman" w:hAnsi="Times New Roman" w:cs="Times New Roman"/>
          <w:sz w:val="24"/>
          <w:szCs w:val="24"/>
        </w:rPr>
        <w:t>Оценочные средства для текущего контроля успеваемости, промежуточной аттестации по итогам освоения дисциплины:</w:t>
      </w:r>
    </w:p>
    <w:p w:rsidR="009A41AC" w:rsidRDefault="009A41AC" w:rsidP="009A41AC">
      <w:pPr>
        <w:tabs>
          <w:tab w:val="left" w:pos="851"/>
        </w:tabs>
        <w:ind w:firstLine="567"/>
        <w:jc w:val="both"/>
        <w:rPr>
          <w:b/>
        </w:rPr>
      </w:pPr>
      <w:r w:rsidRPr="00F05357">
        <w:rPr>
          <w:b/>
        </w:rPr>
        <w:t>Контрольные вопросы для проведения текущего контроля и промежуточной аттест</w:t>
      </w:r>
      <w:r w:rsidRPr="00F05357">
        <w:rPr>
          <w:b/>
        </w:rPr>
        <w:t>а</w:t>
      </w:r>
      <w:r w:rsidRPr="00F05357">
        <w:rPr>
          <w:b/>
        </w:rPr>
        <w:t>ции в форме зачета:</w:t>
      </w:r>
    </w:p>
    <w:p w:rsidR="009A41AC" w:rsidRPr="00360A9A" w:rsidRDefault="009A41AC" w:rsidP="009A41AC">
      <w:pPr>
        <w:pStyle w:val="af7"/>
        <w:numPr>
          <w:ilvl w:val="0"/>
          <w:numId w:val="32"/>
        </w:numPr>
      </w:pPr>
      <w:r w:rsidRPr="00360A9A">
        <w:t>Что такое чугун?</w:t>
      </w:r>
    </w:p>
    <w:p w:rsidR="009A41AC" w:rsidRPr="00360A9A" w:rsidRDefault="009A41AC" w:rsidP="009A41AC">
      <w:pPr>
        <w:widowControl/>
        <w:numPr>
          <w:ilvl w:val="0"/>
          <w:numId w:val="32"/>
        </w:numPr>
        <w:autoSpaceDE/>
        <w:autoSpaceDN/>
        <w:adjustRightInd/>
        <w:jc w:val="both"/>
      </w:pPr>
      <w:r w:rsidRPr="00360A9A">
        <w:t>Общая схема производства черных металлов.</w:t>
      </w:r>
    </w:p>
    <w:p w:rsidR="009A41AC" w:rsidRPr="00360A9A" w:rsidRDefault="009A41AC" w:rsidP="009A41AC">
      <w:pPr>
        <w:widowControl/>
        <w:numPr>
          <w:ilvl w:val="0"/>
          <w:numId w:val="32"/>
        </w:numPr>
        <w:autoSpaceDE/>
        <w:autoSpaceDN/>
        <w:adjustRightInd/>
        <w:jc w:val="both"/>
      </w:pPr>
      <w:r w:rsidRPr="00360A9A">
        <w:t>Химический состав железных руд. Требования к качеству железных руд и необход</w:t>
      </w:r>
      <w:r w:rsidRPr="00360A9A">
        <w:t>и</w:t>
      </w:r>
      <w:r w:rsidRPr="00360A9A">
        <w:t>мость подготовки их к доменной плавке.</w:t>
      </w:r>
    </w:p>
    <w:p w:rsidR="009A41AC" w:rsidRPr="00360A9A" w:rsidRDefault="009A41AC" w:rsidP="009A41AC">
      <w:pPr>
        <w:widowControl/>
        <w:numPr>
          <w:ilvl w:val="0"/>
          <w:numId w:val="32"/>
        </w:numPr>
        <w:autoSpaceDE/>
        <w:autoSpaceDN/>
        <w:adjustRightInd/>
        <w:jc w:val="both"/>
      </w:pPr>
      <w:r w:rsidRPr="00360A9A">
        <w:t>Типы железных руд по рудообразующему минералу. Основные месторождения желе</w:t>
      </w:r>
      <w:r w:rsidRPr="00360A9A">
        <w:t>з</w:t>
      </w:r>
      <w:r w:rsidRPr="00360A9A">
        <w:t>ных руд.</w:t>
      </w:r>
    </w:p>
    <w:p w:rsidR="009A41AC" w:rsidRPr="00360A9A" w:rsidRDefault="009A41AC" w:rsidP="009A41AC">
      <w:pPr>
        <w:widowControl/>
        <w:numPr>
          <w:ilvl w:val="0"/>
          <w:numId w:val="32"/>
        </w:numPr>
        <w:autoSpaceDE/>
        <w:autoSpaceDN/>
        <w:adjustRightInd/>
        <w:jc w:val="both"/>
      </w:pPr>
      <w:r w:rsidRPr="00360A9A">
        <w:t>Флюсы доменной плавки, техногенное сырье.</w:t>
      </w:r>
    </w:p>
    <w:p w:rsidR="009A41AC" w:rsidRPr="00360A9A" w:rsidRDefault="009A41AC" w:rsidP="009A41AC">
      <w:pPr>
        <w:widowControl/>
        <w:numPr>
          <w:ilvl w:val="0"/>
          <w:numId w:val="32"/>
        </w:numPr>
        <w:autoSpaceDE/>
        <w:autoSpaceDN/>
        <w:adjustRightInd/>
        <w:jc w:val="both"/>
      </w:pPr>
      <w:r w:rsidRPr="00360A9A">
        <w:t>Способы подготовки руд к доменной плавке. Назначение и характеристика способов окускования железорудных материалов.</w:t>
      </w:r>
    </w:p>
    <w:p w:rsidR="009A41AC" w:rsidRPr="00360A9A" w:rsidRDefault="009A41AC" w:rsidP="009A41AC">
      <w:pPr>
        <w:widowControl/>
        <w:numPr>
          <w:ilvl w:val="0"/>
          <w:numId w:val="32"/>
        </w:numPr>
        <w:autoSpaceDE/>
        <w:autoSpaceDN/>
        <w:adjustRightInd/>
        <w:jc w:val="both"/>
      </w:pPr>
      <w:r w:rsidRPr="00360A9A">
        <w:t>Сущность агломерационного процесса.</w:t>
      </w:r>
    </w:p>
    <w:p w:rsidR="009A41AC" w:rsidRPr="00360A9A" w:rsidRDefault="009A41AC" w:rsidP="009A41AC">
      <w:pPr>
        <w:widowControl/>
        <w:numPr>
          <w:ilvl w:val="0"/>
          <w:numId w:val="32"/>
        </w:numPr>
        <w:autoSpaceDE/>
        <w:autoSpaceDN/>
        <w:adjustRightInd/>
        <w:jc w:val="both"/>
      </w:pPr>
      <w:r w:rsidRPr="00360A9A">
        <w:t>Устройство и работа конвейерной агломерационной машины.</w:t>
      </w:r>
    </w:p>
    <w:p w:rsidR="009A41AC" w:rsidRPr="00360A9A" w:rsidRDefault="009A41AC" w:rsidP="009A41AC">
      <w:pPr>
        <w:widowControl/>
        <w:numPr>
          <w:ilvl w:val="0"/>
          <w:numId w:val="32"/>
        </w:numPr>
        <w:autoSpaceDE/>
        <w:autoSpaceDN/>
        <w:adjustRightInd/>
        <w:jc w:val="both"/>
      </w:pPr>
      <w:r w:rsidRPr="00360A9A">
        <w:t>Удаление вредных примесей при агломерации.</w:t>
      </w:r>
    </w:p>
    <w:p w:rsidR="009A41AC" w:rsidRPr="00360A9A" w:rsidRDefault="009A41AC" w:rsidP="009A41AC">
      <w:pPr>
        <w:widowControl/>
        <w:numPr>
          <w:ilvl w:val="0"/>
          <w:numId w:val="32"/>
        </w:numPr>
        <w:autoSpaceDE/>
        <w:autoSpaceDN/>
        <w:adjustRightInd/>
        <w:jc w:val="both"/>
      </w:pPr>
      <w:r w:rsidRPr="00360A9A">
        <w:t>Требования к топливу доменной плавки и виды его.</w:t>
      </w:r>
    </w:p>
    <w:p w:rsidR="009A41AC" w:rsidRPr="00360A9A" w:rsidRDefault="009A41AC" w:rsidP="009A41AC">
      <w:pPr>
        <w:widowControl/>
        <w:numPr>
          <w:ilvl w:val="0"/>
          <w:numId w:val="32"/>
        </w:numPr>
        <w:autoSpaceDE/>
        <w:autoSpaceDN/>
        <w:adjustRightInd/>
        <w:jc w:val="both"/>
      </w:pPr>
      <w:r w:rsidRPr="00360A9A">
        <w:t>Сущность процесса коксования каменных углей. Общее устройство и работа коксовой батареи.</w:t>
      </w:r>
    </w:p>
    <w:p w:rsidR="009A41AC" w:rsidRPr="00360A9A" w:rsidRDefault="009A41AC" w:rsidP="009A41AC">
      <w:pPr>
        <w:widowControl/>
        <w:numPr>
          <w:ilvl w:val="0"/>
          <w:numId w:val="32"/>
        </w:numPr>
        <w:autoSpaceDE/>
        <w:autoSpaceDN/>
        <w:adjustRightInd/>
        <w:jc w:val="both"/>
      </w:pPr>
      <w:r w:rsidRPr="00360A9A">
        <w:lastRenderedPageBreak/>
        <w:t>Горение углерода у фурм и состав газа по длине фурменного очага. Изменение состава газа по высоте печи.</w:t>
      </w:r>
    </w:p>
    <w:p w:rsidR="009A41AC" w:rsidRPr="00360A9A" w:rsidRDefault="009A41AC" w:rsidP="009A41AC">
      <w:pPr>
        <w:widowControl/>
        <w:numPr>
          <w:ilvl w:val="0"/>
          <w:numId w:val="32"/>
        </w:numPr>
        <w:autoSpaceDE/>
        <w:autoSpaceDN/>
        <w:adjustRightInd/>
        <w:jc w:val="both"/>
      </w:pPr>
      <w:r w:rsidRPr="00360A9A">
        <w:t>Противоток материалов и газов в доменной печи. Причины опускания материалов в д</w:t>
      </w:r>
      <w:r w:rsidRPr="00360A9A">
        <w:t>о</w:t>
      </w:r>
      <w:r w:rsidRPr="00360A9A">
        <w:t>менной печи.</w:t>
      </w:r>
    </w:p>
    <w:p w:rsidR="009A41AC" w:rsidRPr="00360A9A" w:rsidRDefault="009A41AC" w:rsidP="009A41AC">
      <w:pPr>
        <w:widowControl/>
        <w:numPr>
          <w:ilvl w:val="0"/>
          <w:numId w:val="32"/>
        </w:numPr>
        <w:autoSpaceDE/>
        <w:autoSpaceDN/>
        <w:adjustRightInd/>
        <w:jc w:val="both"/>
      </w:pPr>
      <w:r w:rsidRPr="00360A9A">
        <w:t>Распределение материалов на колошнике при загрузке.</w:t>
      </w:r>
    </w:p>
    <w:p w:rsidR="009A41AC" w:rsidRPr="00360A9A" w:rsidRDefault="009A41AC" w:rsidP="009A41AC">
      <w:pPr>
        <w:widowControl/>
        <w:numPr>
          <w:ilvl w:val="0"/>
          <w:numId w:val="32"/>
        </w:numPr>
        <w:autoSpaceDE/>
        <w:autoSpaceDN/>
        <w:adjustRightInd/>
        <w:jc w:val="both"/>
      </w:pPr>
      <w:r w:rsidRPr="00360A9A">
        <w:t>Прямое и косвенное восстановление оксидов. Особенности. Показатели. Сравнение прямого и косвенного восстановления.</w:t>
      </w:r>
    </w:p>
    <w:p w:rsidR="009A41AC" w:rsidRPr="00360A9A" w:rsidRDefault="009A41AC" w:rsidP="009A41AC">
      <w:pPr>
        <w:widowControl/>
        <w:numPr>
          <w:ilvl w:val="0"/>
          <w:numId w:val="32"/>
        </w:numPr>
        <w:autoSpaceDE/>
        <w:autoSpaceDN/>
        <w:adjustRightInd/>
        <w:jc w:val="both"/>
      </w:pPr>
      <w:r w:rsidRPr="00360A9A">
        <w:t xml:space="preserve">Восстановление кремния, марганца, ванадия и титана в доменной печи. </w:t>
      </w:r>
    </w:p>
    <w:p w:rsidR="009A41AC" w:rsidRPr="00360A9A" w:rsidRDefault="009A41AC" w:rsidP="009A41AC">
      <w:pPr>
        <w:widowControl/>
        <w:numPr>
          <w:ilvl w:val="0"/>
          <w:numId w:val="32"/>
        </w:numPr>
        <w:autoSpaceDE/>
        <w:autoSpaceDN/>
        <w:adjustRightInd/>
        <w:jc w:val="both"/>
      </w:pPr>
      <w:r w:rsidRPr="00360A9A">
        <w:t>Образование чугуна в доменной печи. Виды чугунов, выплавляемых в доменных печах.</w:t>
      </w:r>
    </w:p>
    <w:p w:rsidR="009A41AC" w:rsidRPr="00360A9A" w:rsidRDefault="009A41AC" w:rsidP="009A41AC">
      <w:pPr>
        <w:widowControl/>
        <w:numPr>
          <w:ilvl w:val="0"/>
          <w:numId w:val="32"/>
        </w:numPr>
        <w:autoSpaceDE/>
        <w:autoSpaceDN/>
        <w:adjustRightInd/>
        <w:jc w:val="both"/>
      </w:pPr>
      <w:r w:rsidRPr="00360A9A">
        <w:t>Шлакообразование в доменной печи. Первичный, промежуточный, конечный шлак. С</w:t>
      </w:r>
      <w:r w:rsidRPr="00360A9A">
        <w:t>о</w:t>
      </w:r>
      <w:r w:rsidRPr="00360A9A">
        <w:t>став конечного шлака. Требования к шлакам.</w:t>
      </w:r>
    </w:p>
    <w:p w:rsidR="009A41AC" w:rsidRPr="00360A9A" w:rsidRDefault="009A41AC" w:rsidP="009A41AC">
      <w:pPr>
        <w:widowControl/>
        <w:numPr>
          <w:ilvl w:val="0"/>
          <w:numId w:val="32"/>
        </w:numPr>
        <w:autoSpaceDE/>
        <w:autoSpaceDN/>
        <w:adjustRightInd/>
        <w:jc w:val="both"/>
      </w:pPr>
      <w:r w:rsidRPr="00360A9A">
        <w:t xml:space="preserve">Поведение и баланс серы в доменной печи. </w:t>
      </w:r>
      <w:proofErr w:type="spellStart"/>
      <w:r w:rsidRPr="00360A9A">
        <w:t>Внедоменная</w:t>
      </w:r>
      <w:proofErr w:type="spellEnd"/>
      <w:r w:rsidRPr="00360A9A">
        <w:t xml:space="preserve"> </w:t>
      </w:r>
      <w:proofErr w:type="spellStart"/>
      <w:r w:rsidRPr="00360A9A">
        <w:t>десульфурация</w:t>
      </w:r>
      <w:proofErr w:type="spellEnd"/>
      <w:r w:rsidRPr="00360A9A">
        <w:t xml:space="preserve"> чугуна.</w:t>
      </w:r>
    </w:p>
    <w:p w:rsidR="009A41AC" w:rsidRPr="00360A9A" w:rsidRDefault="009A41AC" w:rsidP="009A41AC">
      <w:pPr>
        <w:widowControl/>
        <w:numPr>
          <w:ilvl w:val="0"/>
          <w:numId w:val="32"/>
        </w:numPr>
        <w:autoSpaceDE/>
        <w:autoSpaceDN/>
        <w:adjustRightInd/>
        <w:jc w:val="both"/>
      </w:pPr>
      <w:r w:rsidRPr="00360A9A">
        <w:t>Основные пути и способы снижения расхода кокса при выплавке чугуна.</w:t>
      </w:r>
    </w:p>
    <w:p w:rsidR="009A41AC" w:rsidRPr="00360A9A" w:rsidRDefault="009A41AC" w:rsidP="009A41AC">
      <w:pPr>
        <w:widowControl/>
        <w:numPr>
          <w:ilvl w:val="0"/>
          <w:numId w:val="32"/>
        </w:numPr>
        <w:autoSpaceDE/>
        <w:autoSpaceDN/>
        <w:adjustRightInd/>
        <w:jc w:val="both"/>
      </w:pPr>
      <w:r w:rsidRPr="00360A9A">
        <w:t xml:space="preserve">Общее устройство и состав комплекса доменной печи. </w:t>
      </w:r>
    </w:p>
    <w:p w:rsidR="009A41AC" w:rsidRPr="00360A9A" w:rsidRDefault="009A41AC" w:rsidP="009A41AC">
      <w:pPr>
        <w:widowControl/>
        <w:numPr>
          <w:ilvl w:val="0"/>
          <w:numId w:val="32"/>
        </w:numPr>
        <w:autoSpaceDE/>
        <w:autoSpaceDN/>
        <w:adjustRightInd/>
        <w:jc w:val="both"/>
      </w:pPr>
      <w:r w:rsidRPr="00360A9A">
        <w:t>Выпуск и уборка продуктов плавки. Литейный двор.</w:t>
      </w:r>
    </w:p>
    <w:p w:rsidR="009A41AC" w:rsidRPr="00360A9A" w:rsidRDefault="009A41AC" w:rsidP="009A41AC">
      <w:pPr>
        <w:widowControl/>
        <w:numPr>
          <w:ilvl w:val="0"/>
          <w:numId w:val="32"/>
        </w:numPr>
        <w:autoSpaceDE/>
        <w:autoSpaceDN/>
        <w:adjustRightInd/>
        <w:jc w:val="both"/>
      </w:pPr>
      <w:r w:rsidRPr="00360A9A">
        <w:t>Доставка и хранение шихтовых материалов на доменной печи.</w:t>
      </w:r>
    </w:p>
    <w:p w:rsidR="009A41AC" w:rsidRPr="00360A9A" w:rsidRDefault="009A41AC" w:rsidP="009A41AC">
      <w:pPr>
        <w:widowControl/>
        <w:numPr>
          <w:ilvl w:val="0"/>
          <w:numId w:val="32"/>
        </w:numPr>
        <w:autoSpaceDE/>
        <w:autoSpaceDN/>
        <w:adjustRightInd/>
        <w:jc w:val="both"/>
      </w:pPr>
      <w:r w:rsidRPr="00360A9A">
        <w:t xml:space="preserve">Схема и работа </w:t>
      </w:r>
      <w:proofErr w:type="spellStart"/>
      <w:r w:rsidRPr="00360A9A">
        <w:t>двухконусного</w:t>
      </w:r>
      <w:proofErr w:type="spellEnd"/>
      <w:r w:rsidRPr="00360A9A">
        <w:t xml:space="preserve">  и </w:t>
      </w:r>
      <w:proofErr w:type="spellStart"/>
      <w:r w:rsidRPr="00360A9A">
        <w:t>бесконусного</w:t>
      </w:r>
      <w:proofErr w:type="spellEnd"/>
      <w:r w:rsidRPr="00360A9A">
        <w:t xml:space="preserve"> </w:t>
      </w:r>
      <w:proofErr w:type="gramStart"/>
      <w:r w:rsidRPr="00360A9A">
        <w:t>загрузочных</w:t>
      </w:r>
      <w:proofErr w:type="gramEnd"/>
      <w:r w:rsidRPr="00360A9A">
        <w:t xml:space="preserve"> устройства доменной печи.</w:t>
      </w:r>
    </w:p>
    <w:p w:rsidR="009A41AC" w:rsidRPr="00360A9A" w:rsidRDefault="009A41AC" w:rsidP="009A41AC">
      <w:pPr>
        <w:widowControl/>
        <w:numPr>
          <w:ilvl w:val="0"/>
          <w:numId w:val="32"/>
        </w:numPr>
        <w:autoSpaceDE/>
        <w:autoSpaceDN/>
        <w:adjustRightInd/>
        <w:jc w:val="both"/>
      </w:pPr>
      <w:r w:rsidRPr="00360A9A">
        <w:t>Подача и нагрев дутья. Устройство и работа воздухонагревателей доменной печи.</w:t>
      </w:r>
    </w:p>
    <w:p w:rsidR="009A41AC" w:rsidRPr="00360A9A" w:rsidRDefault="009A41AC" w:rsidP="009A41AC">
      <w:pPr>
        <w:widowControl/>
        <w:numPr>
          <w:ilvl w:val="0"/>
          <w:numId w:val="32"/>
        </w:numPr>
        <w:autoSpaceDE/>
        <w:autoSpaceDN/>
        <w:adjustRightInd/>
        <w:jc w:val="both"/>
      </w:pPr>
      <w:r w:rsidRPr="00360A9A">
        <w:t>Схема очистки доменного газа. Аппараты.</w:t>
      </w:r>
    </w:p>
    <w:p w:rsidR="009A41AC" w:rsidRPr="00360A9A" w:rsidRDefault="009A41AC" w:rsidP="009A41AC">
      <w:pPr>
        <w:pStyle w:val="af7"/>
        <w:numPr>
          <w:ilvl w:val="0"/>
          <w:numId w:val="32"/>
        </w:numPr>
      </w:pPr>
      <w:r w:rsidRPr="00360A9A">
        <w:t>Основное различие чугуна и стали?</w:t>
      </w:r>
    </w:p>
    <w:p w:rsidR="009A41AC" w:rsidRPr="00360A9A" w:rsidRDefault="009A41AC" w:rsidP="009A41AC">
      <w:pPr>
        <w:pStyle w:val="af7"/>
        <w:numPr>
          <w:ilvl w:val="0"/>
          <w:numId w:val="32"/>
        </w:numPr>
      </w:pPr>
      <w:r w:rsidRPr="00360A9A">
        <w:t>Что такое сталь?</w:t>
      </w:r>
    </w:p>
    <w:p w:rsidR="009A41AC" w:rsidRPr="00360A9A" w:rsidRDefault="009A41AC" w:rsidP="009A41AC">
      <w:pPr>
        <w:pStyle w:val="af7"/>
        <w:numPr>
          <w:ilvl w:val="0"/>
          <w:numId w:val="32"/>
        </w:numPr>
      </w:pPr>
      <w:r w:rsidRPr="00360A9A">
        <w:t xml:space="preserve">Виды стали по степени </w:t>
      </w:r>
      <w:proofErr w:type="spellStart"/>
      <w:r w:rsidRPr="00360A9A">
        <w:t>раскисленности</w:t>
      </w:r>
      <w:proofErr w:type="spellEnd"/>
    </w:p>
    <w:p w:rsidR="009A41AC" w:rsidRPr="00360A9A" w:rsidRDefault="009A41AC" w:rsidP="009A41AC">
      <w:pPr>
        <w:pStyle w:val="af7"/>
        <w:numPr>
          <w:ilvl w:val="0"/>
          <w:numId w:val="32"/>
        </w:numPr>
      </w:pPr>
      <w:r w:rsidRPr="00360A9A">
        <w:t xml:space="preserve">Что называется </w:t>
      </w:r>
      <w:proofErr w:type="spellStart"/>
      <w:r w:rsidRPr="00360A9A">
        <w:t>раскислением</w:t>
      </w:r>
      <w:proofErr w:type="spellEnd"/>
      <w:r w:rsidRPr="00360A9A">
        <w:t xml:space="preserve"> стали?</w:t>
      </w:r>
    </w:p>
    <w:p w:rsidR="009A41AC" w:rsidRPr="00360A9A" w:rsidRDefault="009A41AC" w:rsidP="009A41AC">
      <w:pPr>
        <w:pStyle w:val="af7"/>
        <w:numPr>
          <w:ilvl w:val="0"/>
          <w:numId w:val="32"/>
        </w:numPr>
      </w:pPr>
      <w:r w:rsidRPr="00360A9A">
        <w:t>Какие материалы называются металлической шихтой?</w:t>
      </w:r>
    </w:p>
    <w:p w:rsidR="009A41AC" w:rsidRPr="00360A9A" w:rsidRDefault="009A41AC" w:rsidP="009A41AC">
      <w:pPr>
        <w:pStyle w:val="af7"/>
        <w:numPr>
          <w:ilvl w:val="0"/>
          <w:numId w:val="32"/>
        </w:numPr>
      </w:pPr>
      <w:r w:rsidRPr="00360A9A">
        <w:t>Какие материалы называются неметаллической шихтой?</w:t>
      </w:r>
    </w:p>
    <w:p w:rsidR="009A41AC" w:rsidRPr="00360A9A" w:rsidRDefault="009A41AC" w:rsidP="009A41AC">
      <w:pPr>
        <w:pStyle w:val="af7"/>
        <w:numPr>
          <w:ilvl w:val="0"/>
          <w:numId w:val="32"/>
        </w:numPr>
      </w:pPr>
      <w:r w:rsidRPr="00360A9A">
        <w:t xml:space="preserve">Из каких основных компонентов состоит сталеплавильный шлак? </w:t>
      </w:r>
    </w:p>
    <w:p w:rsidR="009A41AC" w:rsidRPr="00360A9A" w:rsidRDefault="009A41AC" w:rsidP="009A41AC">
      <w:pPr>
        <w:pStyle w:val="af7"/>
        <w:numPr>
          <w:ilvl w:val="0"/>
          <w:numId w:val="32"/>
        </w:numPr>
      </w:pPr>
      <w:r w:rsidRPr="00360A9A">
        <w:t xml:space="preserve">Что называется </w:t>
      </w:r>
      <w:proofErr w:type="spellStart"/>
      <w:r w:rsidRPr="00360A9A">
        <w:t>основностью</w:t>
      </w:r>
      <w:proofErr w:type="spellEnd"/>
      <w:r w:rsidRPr="00360A9A">
        <w:t xml:space="preserve"> шлака?</w:t>
      </w:r>
    </w:p>
    <w:p w:rsidR="009A41AC" w:rsidRPr="00360A9A" w:rsidRDefault="009A41AC" w:rsidP="009A41AC">
      <w:pPr>
        <w:pStyle w:val="af7"/>
        <w:numPr>
          <w:ilvl w:val="0"/>
          <w:numId w:val="32"/>
        </w:numPr>
      </w:pPr>
      <w:r w:rsidRPr="00360A9A">
        <w:t>Как называется сталь с различной степенью легирования?</w:t>
      </w:r>
    </w:p>
    <w:p w:rsidR="009A41AC" w:rsidRPr="00360A9A" w:rsidRDefault="009A41AC" w:rsidP="009A41AC">
      <w:pPr>
        <w:pStyle w:val="af7"/>
        <w:numPr>
          <w:ilvl w:val="0"/>
          <w:numId w:val="32"/>
        </w:numPr>
      </w:pPr>
      <w:r w:rsidRPr="00360A9A">
        <w:t>Какие сталеплавильные агрегаты могут использоваться для выплавки стали?</w:t>
      </w:r>
    </w:p>
    <w:p w:rsidR="009A41AC" w:rsidRPr="00360A9A" w:rsidRDefault="009A41AC" w:rsidP="009A41AC">
      <w:pPr>
        <w:pStyle w:val="af7"/>
        <w:numPr>
          <w:ilvl w:val="0"/>
          <w:numId w:val="32"/>
        </w:numPr>
      </w:pPr>
      <w:r w:rsidRPr="00360A9A">
        <w:t>Нарисуйте схему профиля кислородного конвертера.</w:t>
      </w:r>
    </w:p>
    <w:p w:rsidR="009A41AC" w:rsidRPr="00360A9A" w:rsidRDefault="009A41AC" w:rsidP="009A41AC">
      <w:pPr>
        <w:pStyle w:val="af7"/>
        <w:numPr>
          <w:ilvl w:val="0"/>
          <w:numId w:val="32"/>
        </w:numPr>
      </w:pPr>
      <w:r w:rsidRPr="00360A9A">
        <w:t>Назовите шихтовые материалы, которые используются при выплавке стали в кислоро</w:t>
      </w:r>
      <w:r w:rsidRPr="00360A9A">
        <w:t>д</w:t>
      </w:r>
      <w:r w:rsidRPr="00360A9A">
        <w:t xml:space="preserve">ном конвертере. </w:t>
      </w:r>
    </w:p>
    <w:p w:rsidR="009A41AC" w:rsidRPr="00360A9A" w:rsidRDefault="009A41AC" w:rsidP="009A41AC">
      <w:pPr>
        <w:pStyle w:val="af7"/>
        <w:numPr>
          <w:ilvl w:val="0"/>
          <w:numId w:val="32"/>
        </w:numPr>
      </w:pPr>
      <w:r w:rsidRPr="00360A9A">
        <w:t>Для чего используется известь в кислородно-конвертерном процессе?</w:t>
      </w:r>
    </w:p>
    <w:p w:rsidR="009A41AC" w:rsidRPr="00360A9A" w:rsidRDefault="009A41AC" w:rsidP="009A41AC">
      <w:pPr>
        <w:pStyle w:val="af7"/>
        <w:numPr>
          <w:ilvl w:val="0"/>
          <w:numId w:val="32"/>
        </w:numPr>
      </w:pPr>
      <w:r w:rsidRPr="00360A9A">
        <w:t>Назовите основные разновидности выплавки стали в кислородном конвертере.</w:t>
      </w:r>
    </w:p>
    <w:p w:rsidR="009A41AC" w:rsidRPr="00360A9A" w:rsidRDefault="009A41AC" w:rsidP="009A41AC">
      <w:pPr>
        <w:pStyle w:val="af7"/>
        <w:numPr>
          <w:ilvl w:val="0"/>
          <w:numId w:val="32"/>
        </w:numPr>
      </w:pPr>
      <w:r w:rsidRPr="00360A9A">
        <w:t>Как осуществляется подача кислорода при выплавке стали в конвертере?</w:t>
      </w:r>
    </w:p>
    <w:p w:rsidR="009A41AC" w:rsidRPr="00360A9A" w:rsidRDefault="009A41AC" w:rsidP="009A41AC">
      <w:pPr>
        <w:pStyle w:val="af7"/>
        <w:numPr>
          <w:ilvl w:val="0"/>
          <w:numId w:val="32"/>
        </w:numPr>
      </w:pPr>
      <w:r w:rsidRPr="00360A9A">
        <w:t xml:space="preserve">Где проводится </w:t>
      </w:r>
      <w:proofErr w:type="spellStart"/>
      <w:r w:rsidRPr="00360A9A">
        <w:t>раскисление</w:t>
      </w:r>
      <w:proofErr w:type="spellEnd"/>
      <w:r w:rsidRPr="00360A9A">
        <w:t xml:space="preserve"> и легирование конвертерной стали?</w:t>
      </w:r>
    </w:p>
    <w:p w:rsidR="009A41AC" w:rsidRPr="00360A9A" w:rsidRDefault="009A41AC" w:rsidP="009A41AC">
      <w:pPr>
        <w:pStyle w:val="af7"/>
        <w:numPr>
          <w:ilvl w:val="0"/>
          <w:numId w:val="32"/>
        </w:numPr>
      </w:pPr>
      <w:r w:rsidRPr="00360A9A">
        <w:t>Каким может быть максимальный расход лома в шихте кислородно-</w:t>
      </w:r>
    </w:p>
    <w:p w:rsidR="009A41AC" w:rsidRPr="00360A9A" w:rsidRDefault="009A41AC" w:rsidP="009A41AC">
      <w:pPr>
        <w:pStyle w:val="af7"/>
        <w:ind w:left="1106"/>
      </w:pPr>
      <w:r w:rsidRPr="00360A9A">
        <w:t>конвертерной плавки?</w:t>
      </w:r>
    </w:p>
    <w:p w:rsidR="009A41AC" w:rsidRPr="00360A9A" w:rsidRDefault="009A41AC" w:rsidP="009A41AC">
      <w:pPr>
        <w:pStyle w:val="af7"/>
        <w:numPr>
          <w:ilvl w:val="0"/>
          <w:numId w:val="32"/>
        </w:numPr>
      </w:pPr>
      <w:r w:rsidRPr="00360A9A">
        <w:t>Как производится выпуск стали из конвертера?</w:t>
      </w:r>
    </w:p>
    <w:p w:rsidR="009A41AC" w:rsidRPr="00360A9A" w:rsidRDefault="009A41AC" w:rsidP="009A41AC">
      <w:pPr>
        <w:pStyle w:val="af7"/>
        <w:numPr>
          <w:ilvl w:val="0"/>
          <w:numId w:val="32"/>
        </w:numPr>
      </w:pPr>
      <w:r w:rsidRPr="00360A9A">
        <w:t xml:space="preserve">Нарисуйте схему рабочего пространства </w:t>
      </w:r>
      <w:proofErr w:type="spellStart"/>
      <w:r w:rsidRPr="00360A9A">
        <w:t>двухванного</w:t>
      </w:r>
      <w:proofErr w:type="spellEnd"/>
      <w:r w:rsidRPr="00360A9A">
        <w:t xml:space="preserve"> агрегата.</w:t>
      </w:r>
    </w:p>
    <w:p w:rsidR="009A41AC" w:rsidRPr="00360A9A" w:rsidRDefault="009A41AC" w:rsidP="009A41AC">
      <w:pPr>
        <w:pStyle w:val="af7"/>
        <w:numPr>
          <w:ilvl w:val="0"/>
          <w:numId w:val="32"/>
        </w:numPr>
      </w:pPr>
      <w:r w:rsidRPr="00360A9A">
        <w:t>Какие известны разновидности ковшевой обработки стали?</w:t>
      </w:r>
    </w:p>
    <w:p w:rsidR="009A41AC" w:rsidRPr="00360A9A" w:rsidRDefault="009A41AC" w:rsidP="009A41AC">
      <w:pPr>
        <w:pStyle w:val="af7"/>
        <w:numPr>
          <w:ilvl w:val="0"/>
          <w:numId w:val="32"/>
        </w:numPr>
      </w:pPr>
      <w:r>
        <w:t xml:space="preserve">Порционный </w:t>
      </w:r>
      <w:r w:rsidRPr="00360A9A">
        <w:t xml:space="preserve">циркуляционный способы вакуумной обработки стали </w:t>
      </w:r>
    </w:p>
    <w:p w:rsidR="009A41AC" w:rsidRPr="00360A9A" w:rsidRDefault="009A41AC" w:rsidP="009A41AC">
      <w:pPr>
        <w:pStyle w:val="af7"/>
        <w:numPr>
          <w:ilvl w:val="0"/>
          <w:numId w:val="32"/>
        </w:numPr>
      </w:pPr>
      <w:r w:rsidRPr="00360A9A">
        <w:t>Какова главная цель вакуумной обработки стали?</w:t>
      </w:r>
    </w:p>
    <w:p w:rsidR="009A41AC" w:rsidRPr="00360A9A" w:rsidRDefault="009A41AC" w:rsidP="009A41AC">
      <w:pPr>
        <w:pStyle w:val="af7"/>
        <w:numPr>
          <w:ilvl w:val="0"/>
          <w:numId w:val="32"/>
        </w:numPr>
      </w:pPr>
      <w:r w:rsidRPr="00360A9A">
        <w:t>Какие задачи решаются при продувке стали в ковше инертным газом?</w:t>
      </w:r>
    </w:p>
    <w:p w:rsidR="009A41AC" w:rsidRPr="00360A9A" w:rsidRDefault="009A41AC" w:rsidP="009A41AC">
      <w:pPr>
        <w:pStyle w:val="af7"/>
        <w:numPr>
          <w:ilvl w:val="0"/>
          <w:numId w:val="32"/>
        </w:numPr>
      </w:pPr>
      <w:r w:rsidRPr="00360A9A">
        <w:t>Какие инертные газы используют для продувки стали в ковше?</w:t>
      </w:r>
    </w:p>
    <w:p w:rsidR="009A41AC" w:rsidRPr="00360A9A" w:rsidRDefault="009A41AC" w:rsidP="009A41AC">
      <w:pPr>
        <w:pStyle w:val="af7"/>
        <w:numPr>
          <w:ilvl w:val="0"/>
          <w:numId w:val="32"/>
        </w:numPr>
      </w:pPr>
      <w:r w:rsidRPr="00360A9A">
        <w:t>Назовите основные способы разливки стали.</w:t>
      </w:r>
    </w:p>
    <w:p w:rsidR="009A41AC" w:rsidRPr="00360A9A" w:rsidRDefault="009A41AC" w:rsidP="009A41AC">
      <w:pPr>
        <w:pStyle w:val="af7"/>
        <w:numPr>
          <w:ilvl w:val="0"/>
          <w:numId w:val="32"/>
        </w:numPr>
      </w:pPr>
      <w:r w:rsidRPr="00360A9A">
        <w:t>Назовите два основных способа разливки стали в изложницы.</w:t>
      </w:r>
    </w:p>
    <w:p w:rsidR="009A41AC" w:rsidRPr="00360A9A" w:rsidRDefault="009A41AC" w:rsidP="009A41AC">
      <w:pPr>
        <w:pStyle w:val="af7"/>
        <w:numPr>
          <w:ilvl w:val="0"/>
          <w:numId w:val="32"/>
        </w:numPr>
      </w:pPr>
      <w:r w:rsidRPr="00360A9A">
        <w:t>Какими бывают изложницы по виду их поперечного сечения?</w:t>
      </w:r>
    </w:p>
    <w:p w:rsidR="009A41AC" w:rsidRPr="00360A9A" w:rsidRDefault="009A41AC" w:rsidP="009A41AC">
      <w:pPr>
        <w:pStyle w:val="af7"/>
        <w:numPr>
          <w:ilvl w:val="0"/>
          <w:numId w:val="32"/>
        </w:numPr>
      </w:pPr>
      <w:r w:rsidRPr="00360A9A">
        <w:t>В какие изложницы разливается спокойная,  кипящая,  полуспокойная сталь?</w:t>
      </w:r>
    </w:p>
    <w:p w:rsidR="009A41AC" w:rsidRPr="00360A9A" w:rsidRDefault="009A41AC" w:rsidP="009A41AC">
      <w:pPr>
        <w:pStyle w:val="af7"/>
        <w:numPr>
          <w:ilvl w:val="0"/>
          <w:numId w:val="32"/>
        </w:numPr>
      </w:pPr>
      <w:r w:rsidRPr="00360A9A">
        <w:t xml:space="preserve">Какие способы используются для закупоривания слитков кипящей стали? </w:t>
      </w:r>
    </w:p>
    <w:p w:rsidR="009A41AC" w:rsidRPr="00360A9A" w:rsidRDefault="009A41AC" w:rsidP="009A41AC">
      <w:pPr>
        <w:pStyle w:val="af7"/>
        <w:numPr>
          <w:ilvl w:val="0"/>
          <w:numId w:val="32"/>
        </w:numPr>
      </w:pPr>
      <w:r w:rsidRPr="00360A9A">
        <w:t>Что располагается в верхней части слитка спокойной стали?</w:t>
      </w:r>
    </w:p>
    <w:p w:rsidR="009A41AC" w:rsidRPr="00360A9A" w:rsidRDefault="009A41AC" w:rsidP="009A41AC">
      <w:pPr>
        <w:pStyle w:val="af7"/>
        <w:numPr>
          <w:ilvl w:val="0"/>
          <w:numId w:val="32"/>
        </w:numPr>
      </w:pPr>
      <w:r w:rsidRPr="00360A9A">
        <w:t>Какие разновидности газовых пузырей бывают в слитке кипящей стали?</w:t>
      </w:r>
    </w:p>
    <w:p w:rsidR="009A41AC" w:rsidRPr="00360A9A" w:rsidRDefault="009A41AC" w:rsidP="009A41AC">
      <w:pPr>
        <w:pStyle w:val="af7"/>
        <w:numPr>
          <w:ilvl w:val="0"/>
          <w:numId w:val="32"/>
        </w:numPr>
      </w:pPr>
      <w:r w:rsidRPr="00360A9A">
        <w:t>Какие разновидности газовых пузырей бывают в слитке полуспокойной  стали?</w:t>
      </w:r>
    </w:p>
    <w:p w:rsidR="009A41AC" w:rsidRPr="00360A9A" w:rsidRDefault="009A41AC" w:rsidP="009A41AC">
      <w:pPr>
        <w:pStyle w:val="af7"/>
        <w:numPr>
          <w:ilvl w:val="0"/>
          <w:numId w:val="32"/>
        </w:numPr>
      </w:pPr>
      <w:r w:rsidRPr="00360A9A">
        <w:lastRenderedPageBreak/>
        <w:t>Перечислите основные разновидности МНЛЗ.</w:t>
      </w:r>
    </w:p>
    <w:p w:rsidR="009A41AC" w:rsidRPr="00360A9A" w:rsidRDefault="009A41AC" w:rsidP="009A41AC">
      <w:pPr>
        <w:pStyle w:val="af7"/>
        <w:numPr>
          <w:ilvl w:val="0"/>
          <w:numId w:val="32"/>
        </w:numPr>
      </w:pPr>
      <w:r w:rsidRPr="00360A9A">
        <w:t>Почему одна из разновидностей МНЛЗ называется радиальной?</w:t>
      </w:r>
    </w:p>
    <w:p w:rsidR="009A41AC" w:rsidRPr="00360A9A" w:rsidRDefault="009A41AC" w:rsidP="009A41AC">
      <w:pPr>
        <w:pStyle w:val="af7"/>
        <w:numPr>
          <w:ilvl w:val="0"/>
          <w:numId w:val="32"/>
        </w:numPr>
      </w:pPr>
      <w:r w:rsidRPr="00360A9A">
        <w:t>Какие преимущества имеет непрерывная разливка стали перед разливкой</w:t>
      </w:r>
    </w:p>
    <w:p w:rsidR="009A41AC" w:rsidRPr="00360A9A" w:rsidRDefault="009A41AC" w:rsidP="009A41AC">
      <w:pPr>
        <w:pStyle w:val="af7"/>
        <w:numPr>
          <w:ilvl w:val="0"/>
          <w:numId w:val="32"/>
        </w:numPr>
      </w:pPr>
      <w:r w:rsidRPr="00360A9A">
        <w:t>в изложницы?</w:t>
      </w:r>
    </w:p>
    <w:p w:rsidR="009A41AC" w:rsidRPr="00360A9A" w:rsidRDefault="009A41AC" w:rsidP="009A41AC">
      <w:pPr>
        <w:pStyle w:val="af7"/>
        <w:numPr>
          <w:ilvl w:val="0"/>
          <w:numId w:val="32"/>
        </w:numPr>
      </w:pPr>
      <w:r w:rsidRPr="00360A9A">
        <w:t xml:space="preserve">Какую геометрическую фигуру имеет поперечное сечение </w:t>
      </w:r>
      <w:proofErr w:type="spellStart"/>
      <w:r w:rsidRPr="00360A9A">
        <w:t>слябовой</w:t>
      </w:r>
      <w:proofErr w:type="spellEnd"/>
      <w:r w:rsidRPr="00360A9A">
        <w:t xml:space="preserve"> </w:t>
      </w:r>
      <w:proofErr w:type="spellStart"/>
      <w:r w:rsidRPr="00360A9A">
        <w:t>непрерывнолитой</w:t>
      </w:r>
      <w:proofErr w:type="spellEnd"/>
      <w:r w:rsidRPr="00360A9A">
        <w:t xml:space="preserve"> заготовки?</w:t>
      </w:r>
    </w:p>
    <w:p w:rsidR="009A41AC" w:rsidRPr="00360A9A" w:rsidRDefault="009A41AC" w:rsidP="009A41AC">
      <w:pPr>
        <w:pStyle w:val="af7"/>
        <w:numPr>
          <w:ilvl w:val="0"/>
          <w:numId w:val="32"/>
        </w:numPr>
      </w:pPr>
      <w:r w:rsidRPr="00360A9A">
        <w:t xml:space="preserve">Какие материалы являются </w:t>
      </w:r>
      <w:proofErr w:type="spellStart"/>
      <w:r w:rsidRPr="00360A9A">
        <w:t>раскислителями</w:t>
      </w:r>
      <w:proofErr w:type="spellEnd"/>
      <w:r w:rsidRPr="00360A9A">
        <w:t xml:space="preserve"> и легирующими? </w:t>
      </w:r>
    </w:p>
    <w:p w:rsidR="009A41AC" w:rsidRPr="00360A9A" w:rsidRDefault="009A41AC" w:rsidP="009A41AC">
      <w:pPr>
        <w:ind w:left="1134" w:hanging="454"/>
        <w:jc w:val="both"/>
      </w:pPr>
      <w:r w:rsidRPr="00360A9A">
        <w:t>73. Назовите шихтовые материалы, которые используются при производстве алюминия, м</w:t>
      </w:r>
      <w:r w:rsidRPr="00360A9A">
        <w:t>е</w:t>
      </w:r>
      <w:r w:rsidRPr="00360A9A">
        <w:t>ди, никеля.</w:t>
      </w:r>
    </w:p>
    <w:p w:rsidR="009A41AC" w:rsidRPr="00360A9A" w:rsidRDefault="009A41AC" w:rsidP="009A41AC">
      <w:pPr>
        <w:ind w:left="1134" w:hanging="454"/>
        <w:jc w:val="both"/>
      </w:pPr>
      <w:r w:rsidRPr="00360A9A">
        <w:t>74. Какие агрегаты используют при производстве цветных металлов?</w:t>
      </w:r>
    </w:p>
    <w:p w:rsidR="009A41AC" w:rsidRDefault="009A41AC" w:rsidP="009A41AC">
      <w:pPr>
        <w:ind w:left="1134" w:hanging="454"/>
        <w:jc w:val="both"/>
      </w:pPr>
      <w:r w:rsidRPr="00360A9A">
        <w:t>75. В чем основные отличия металлургии черных и цветных металлов?</w:t>
      </w:r>
    </w:p>
    <w:p w:rsidR="009A41AC" w:rsidRDefault="009A41AC" w:rsidP="009A41AC">
      <w:pPr>
        <w:ind w:firstLine="567"/>
        <w:rPr>
          <w:b/>
        </w:rPr>
      </w:pPr>
      <w:r w:rsidRPr="005D6DC5">
        <w:rPr>
          <w:b/>
        </w:rPr>
        <w:t xml:space="preserve">Примерные </w:t>
      </w:r>
      <w:r>
        <w:rPr>
          <w:b/>
        </w:rPr>
        <w:t>контрольные работы</w:t>
      </w:r>
    </w:p>
    <w:p w:rsidR="009A41AC" w:rsidRPr="005D6DC5" w:rsidRDefault="009A41AC" w:rsidP="009A41AC">
      <w:pPr>
        <w:ind w:firstLine="567"/>
        <w:rPr>
          <w:b/>
        </w:rPr>
      </w:pPr>
    </w:p>
    <w:p w:rsidR="009A41AC" w:rsidRDefault="009A41AC" w:rsidP="009A41AC">
      <w:pPr>
        <w:ind w:firstLine="567"/>
        <w:rPr>
          <w:b/>
        </w:rPr>
      </w:pPr>
      <w:r>
        <w:rPr>
          <w:b/>
        </w:rPr>
        <w:t>Контрольная работа</w:t>
      </w:r>
      <w:r w:rsidRPr="005D6DC5">
        <w:rPr>
          <w:b/>
        </w:rPr>
        <w:t xml:space="preserve"> №1 «</w:t>
      </w:r>
      <w:r>
        <w:rPr>
          <w:b/>
        </w:rPr>
        <w:t>Задувка доменных печей»</w:t>
      </w:r>
    </w:p>
    <w:p w:rsidR="009A41AC" w:rsidRDefault="009A41AC" w:rsidP="009A41AC">
      <w:pPr>
        <w:numPr>
          <w:ilvl w:val="0"/>
          <w:numId w:val="38"/>
        </w:numPr>
        <w:ind w:left="284"/>
        <w:rPr>
          <w:b/>
        </w:rPr>
      </w:pPr>
      <w:r w:rsidRPr="007A1913">
        <w:t>Задувка доменных печей. Последовательность операций.</w:t>
      </w:r>
    </w:p>
    <w:p w:rsidR="009A41AC" w:rsidRDefault="009A41AC" w:rsidP="009A41AC">
      <w:pPr>
        <w:numPr>
          <w:ilvl w:val="0"/>
          <w:numId w:val="38"/>
        </w:numPr>
        <w:ind w:left="284"/>
      </w:pPr>
      <w:r w:rsidRPr="006233A5">
        <w:t xml:space="preserve">Определение </w:t>
      </w:r>
      <w:proofErr w:type="spellStart"/>
      <w:r w:rsidRPr="006233A5">
        <w:t>задувочн</w:t>
      </w:r>
      <w:r>
        <w:t>ых</w:t>
      </w:r>
      <w:proofErr w:type="spellEnd"/>
      <w:r w:rsidRPr="006233A5">
        <w:t xml:space="preserve"> шихт доменных печей.</w:t>
      </w:r>
      <w:r>
        <w:t xml:space="preserve"> Особенности. Необходимость использования специальных </w:t>
      </w:r>
      <w:proofErr w:type="spellStart"/>
      <w:r>
        <w:t>задувочных</w:t>
      </w:r>
      <w:proofErr w:type="spellEnd"/>
      <w:r>
        <w:t xml:space="preserve"> шихт.</w:t>
      </w:r>
    </w:p>
    <w:p w:rsidR="009A41AC" w:rsidRDefault="009A41AC" w:rsidP="009A41AC">
      <w:pPr>
        <w:numPr>
          <w:ilvl w:val="0"/>
          <w:numId w:val="38"/>
        </w:numPr>
        <w:ind w:left="284"/>
      </w:pPr>
      <w:r>
        <w:t xml:space="preserve">Загрузка </w:t>
      </w:r>
      <w:proofErr w:type="spellStart"/>
      <w:r>
        <w:t>задувочных</w:t>
      </w:r>
      <w:proofErr w:type="spellEnd"/>
      <w:r>
        <w:t xml:space="preserve"> шихт по высоте доменной печи. </w:t>
      </w:r>
    </w:p>
    <w:p w:rsidR="009A41AC" w:rsidRDefault="009A41AC" w:rsidP="009A41AC">
      <w:pPr>
        <w:numPr>
          <w:ilvl w:val="0"/>
          <w:numId w:val="38"/>
        </w:numPr>
        <w:ind w:left="284"/>
        <w:jc w:val="both"/>
      </w:pPr>
      <w:r>
        <w:t>Собственно задувка. Особенности (температура и расход дутья, наличие дополнительного то</w:t>
      </w:r>
      <w:r>
        <w:t>п</w:t>
      </w:r>
      <w:r>
        <w:t>ливной добавки, влажность дутья).</w:t>
      </w:r>
    </w:p>
    <w:p w:rsidR="009A41AC" w:rsidRDefault="009A41AC" w:rsidP="009A41AC">
      <w:pPr>
        <w:numPr>
          <w:ilvl w:val="0"/>
          <w:numId w:val="38"/>
        </w:numPr>
        <w:ind w:left="284"/>
        <w:jc w:val="both"/>
      </w:pPr>
      <w:r>
        <w:t xml:space="preserve">Понятие </w:t>
      </w:r>
      <w:proofErr w:type="spellStart"/>
      <w:r>
        <w:t>раздувочного</w:t>
      </w:r>
      <w:proofErr w:type="spellEnd"/>
      <w:r>
        <w:t xml:space="preserve"> периода.</w:t>
      </w:r>
    </w:p>
    <w:p w:rsidR="009A41AC" w:rsidRDefault="009A41AC" w:rsidP="009A41AC">
      <w:pPr>
        <w:numPr>
          <w:ilvl w:val="0"/>
          <w:numId w:val="38"/>
        </w:numPr>
        <w:ind w:left="284"/>
        <w:jc w:val="both"/>
      </w:pPr>
      <w:r>
        <w:t>Первый выпуск жидких продуктов плавки. Особенности.</w:t>
      </w:r>
    </w:p>
    <w:p w:rsidR="009A41AC" w:rsidRDefault="009A41AC" w:rsidP="009A41AC">
      <w:pPr>
        <w:numPr>
          <w:ilvl w:val="0"/>
          <w:numId w:val="38"/>
        </w:numPr>
        <w:ind w:left="284"/>
        <w:rPr>
          <w:b/>
        </w:rPr>
      </w:pPr>
      <w:r>
        <w:t xml:space="preserve">Продолжительность </w:t>
      </w:r>
      <w:proofErr w:type="spellStart"/>
      <w:r>
        <w:t>задувочного</w:t>
      </w:r>
      <w:proofErr w:type="spellEnd"/>
      <w:r>
        <w:t xml:space="preserve"> периода и выход печи на проектную мощность.</w:t>
      </w:r>
    </w:p>
    <w:p w:rsidR="009A41AC" w:rsidRDefault="009A41AC" w:rsidP="009A41AC">
      <w:pPr>
        <w:ind w:firstLine="567"/>
        <w:rPr>
          <w:b/>
        </w:rPr>
      </w:pPr>
    </w:p>
    <w:p w:rsidR="009A41AC" w:rsidRDefault="009A41AC" w:rsidP="009A41AC">
      <w:pPr>
        <w:ind w:firstLine="567"/>
        <w:rPr>
          <w:b/>
        </w:rPr>
      </w:pPr>
      <w:r>
        <w:rPr>
          <w:b/>
        </w:rPr>
        <w:t>Контрольная работа</w:t>
      </w:r>
      <w:r w:rsidRPr="005D6DC5">
        <w:rPr>
          <w:b/>
        </w:rPr>
        <w:t xml:space="preserve"> №</w:t>
      </w:r>
      <w:r>
        <w:rPr>
          <w:b/>
        </w:rPr>
        <w:t>2</w:t>
      </w:r>
      <w:r w:rsidRPr="005D6DC5">
        <w:rPr>
          <w:b/>
        </w:rPr>
        <w:t xml:space="preserve"> «</w:t>
      </w:r>
      <w:r w:rsidRPr="007A7397">
        <w:rPr>
          <w:snapToGrid w:val="0"/>
        </w:rPr>
        <w:t>Выпуск и переработка продуктов плавки</w:t>
      </w:r>
      <w:r>
        <w:rPr>
          <w:b/>
        </w:rPr>
        <w:t>»</w:t>
      </w:r>
    </w:p>
    <w:p w:rsidR="009A41AC" w:rsidRPr="0034284B" w:rsidRDefault="009A41AC" w:rsidP="009A41AC">
      <w:pPr>
        <w:pStyle w:val="ae"/>
        <w:numPr>
          <w:ilvl w:val="0"/>
          <w:numId w:val="37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34284B">
        <w:rPr>
          <w:rFonts w:ascii="Times New Roman" w:hAnsi="Times New Roman"/>
          <w:sz w:val="24"/>
          <w:szCs w:val="24"/>
        </w:rPr>
        <w:t>Назначение и устройство чугунной и шлаковой леток доменной печи.</w:t>
      </w:r>
    </w:p>
    <w:p w:rsidR="009A41AC" w:rsidRDefault="009A41AC" w:rsidP="009A41AC">
      <w:pPr>
        <w:pStyle w:val="ae"/>
        <w:numPr>
          <w:ilvl w:val="0"/>
          <w:numId w:val="37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Подготовка к выпуску жидких продуктов плавки.</w:t>
      </w:r>
    </w:p>
    <w:p w:rsidR="009A41AC" w:rsidRDefault="009A41AC" w:rsidP="009A41AC">
      <w:pPr>
        <w:pStyle w:val="ae"/>
        <w:numPr>
          <w:ilvl w:val="0"/>
          <w:numId w:val="37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Собственно в</w:t>
      </w:r>
      <w:r w:rsidRPr="007A1913">
        <w:rPr>
          <w:rFonts w:ascii="Times New Roman" w:hAnsi="Times New Roman"/>
          <w:sz w:val="24"/>
          <w:szCs w:val="24"/>
        </w:rPr>
        <w:t>ыпуск</w:t>
      </w:r>
      <w:r>
        <w:rPr>
          <w:rFonts w:ascii="Times New Roman" w:hAnsi="Times New Roman"/>
          <w:sz w:val="24"/>
          <w:szCs w:val="24"/>
        </w:rPr>
        <w:t xml:space="preserve"> жидких продуктов плавки.</w:t>
      </w:r>
    </w:p>
    <w:p w:rsidR="009A41AC" w:rsidRDefault="009A41AC" w:rsidP="009A41AC">
      <w:pPr>
        <w:pStyle w:val="ae"/>
        <w:numPr>
          <w:ilvl w:val="0"/>
          <w:numId w:val="37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7A1913">
        <w:rPr>
          <w:rFonts w:ascii="Times New Roman" w:hAnsi="Times New Roman"/>
          <w:sz w:val="24"/>
          <w:szCs w:val="24"/>
        </w:rPr>
        <w:t>азделение чугуна и шлака</w:t>
      </w:r>
      <w:r>
        <w:rPr>
          <w:rFonts w:ascii="Times New Roman" w:hAnsi="Times New Roman"/>
          <w:sz w:val="24"/>
          <w:szCs w:val="24"/>
        </w:rPr>
        <w:t xml:space="preserve"> на литейном дворе</w:t>
      </w:r>
      <w:r w:rsidRPr="007A1913">
        <w:rPr>
          <w:rFonts w:ascii="Times New Roman" w:hAnsi="Times New Roman"/>
          <w:sz w:val="24"/>
          <w:szCs w:val="24"/>
        </w:rPr>
        <w:t>.</w:t>
      </w:r>
    </w:p>
    <w:p w:rsidR="009A41AC" w:rsidRDefault="009A41AC" w:rsidP="009A41AC">
      <w:pPr>
        <w:pStyle w:val="ae"/>
        <w:numPr>
          <w:ilvl w:val="0"/>
          <w:numId w:val="37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Закрытие чугунной летки.</w:t>
      </w:r>
    </w:p>
    <w:p w:rsidR="009A41AC" w:rsidRDefault="009A41AC" w:rsidP="009A41AC">
      <w:pPr>
        <w:pStyle w:val="ae"/>
        <w:numPr>
          <w:ilvl w:val="0"/>
          <w:numId w:val="37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Принцип расчета </w:t>
      </w:r>
      <w:r w:rsidRPr="007A1913">
        <w:rPr>
          <w:rFonts w:ascii="Times New Roman" w:hAnsi="Times New Roman"/>
          <w:sz w:val="24"/>
          <w:szCs w:val="24"/>
        </w:rPr>
        <w:t xml:space="preserve"> рационального количества выпусков при </w:t>
      </w:r>
      <w:proofErr w:type="gramStart"/>
      <w:r w:rsidRPr="007A1913">
        <w:rPr>
          <w:rFonts w:ascii="Times New Roman" w:hAnsi="Times New Roman"/>
          <w:sz w:val="24"/>
          <w:szCs w:val="24"/>
        </w:rPr>
        <w:t>известном</w:t>
      </w:r>
      <w:proofErr w:type="gramEnd"/>
      <w:r w:rsidRPr="007A1913">
        <w:rPr>
          <w:rFonts w:ascii="Times New Roman" w:hAnsi="Times New Roman"/>
          <w:sz w:val="24"/>
          <w:szCs w:val="24"/>
        </w:rPr>
        <w:t xml:space="preserve"> </w:t>
      </w:r>
      <w:r w:rsidRPr="007A1913">
        <w:rPr>
          <w:rFonts w:ascii="Times New Roman" w:hAnsi="Times New Roman"/>
          <w:position w:val="-6"/>
          <w:sz w:val="24"/>
          <w:szCs w:val="24"/>
        </w:rPr>
        <w:object w:dxaOrig="20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.9pt;height:11.85pt" o:ole="">
            <v:imagedata r:id="rId13" o:title=""/>
          </v:shape>
          <o:OLEObject Type="Embed" ProgID="Equation.3" ShapeID="_x0000_i1025" DrawAspect="Content" ObjectID="_1665602689" r:id="rId14"/>
        </w:object>
      </w:r>
      <w:r w:rsidRPr="007A1913">
        <w:rPr>
          <w:rFonts w:ascii="Times New Roman" w:hAnsi="Times New Roman"/>
          <w:sz w:val="24"/>
          <w:szCs w:val="24"/>
        </w:rPr>
        <w:t xml:space="preserve"> выпуска.</w:t>
      </w:r>
    </w:p>
    <w:p w:rsidR="009A41AC" w:rsidRPr="007A1913" w:rsidRDefault="009A41AC" w:rsidP="009A41AC">
      <w:pPr>
        <w:pStyle w:val="ae"/>
        <w:numPr>
          <w:ilvl w:val="0"/>
          <w:numId w:val="37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Способы переработки жидкого шлака.</w:t>
      </w:r>
    </w:p>
    <w:p w:rsidR="009A41AC" w:rsidRDefault="009A41AC" w:rsidP="009A41AC">
      <w:pPr>
        <w:ind w:left="1134" w:hanging="454"/>
        <w:jc w:val="both"/>
      </w:pPr>
    </w:p>
    <w:p w:rsidR="00360A9A" w:rsidRPr="00360A9A" w:rsidRDefault="00360A9A" w:rsidP="00360A9A">
      <w:pPr>
        <w:pStyle w:val="Style3"/>
        <w:widowControl/>
        <w:ind w:firstLine="567"/>
        <w:jc w:val="both"/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360A9A">
        <w:rPr>
          <w:rStyle w:val="FontStyle31"/>
          <w:rFonts w:ascii="Times New Roman" w:hAnsi="Times New Roman" w:cs="Times New Roman"/>
          <w:b/>
          <w:sz w:val="24"/>
          <w:szCs w:val="24"/>
        </w:rPr>
        <w:t xml:space="preserve">Задачи для </w:t>
      </w:r>
      <w:r w:rsidR="00E26F4C">
        <w:rPr>
          <w:rStyle w:val="FontStyle31"/>
          <w:rFonts w:ascii="Times New Roman" w:hAnsi="Times New Roman" w:cs="Times New Roman"/>
          <w:b/>
          <w:sz w:val="24"/>
          <w:szCs w:val="24"/>
        </w:rPr>
        <w:t>контрольной</w:t>
      </w:r>
      <w:r w:rsidRPr="00360A9A">
        <w:rPr>
          <w:rStyle w:val="FontStyle31"/>
          <w:rFonts w:ascii="Times New Roman" w:hAnsi="Times New Roman" w:cs="Times New Roman"/>
          <w:b/>
          <w:sz w:val="24"/>
          <w:szCs w:val="24"/>
        </w:rPr>
        <w:t xml:space="preserve"> работы:</w:t>
      </w:r>
    </w:p>
    <w:p w:rsidR="00360A9A" w:rsidRPr="00360A9A" w:rsidRDefault="00360A9A" w:rsidP="00360A9A">
      <w:pPr>
        <w:pStyle w:val="Style3"/>
        <w:widowControl/>
        <w:ind w:firstLine="567"/>
        <w:jc w:val="both"/>
        <w:rPr>
          <w:rStyle w:val="FontStyle31"/>
          <w:rFonts w:ascii="Times New Roman" w:hAnsi="Times New Roman" w:cs="Times New Roman"/>
          <w:b/>
          <w:sz w:val="24"/>
          <w:szCs w:val="24"/>
        </w:rPr>
      </w:pPr>
    </w:p>
    <w:p w:rsidR="00360A9A" w:rsidRPr="00360A9A" w:rsidRDefault="00360A9A" w:rsidP="00360A9A">
      <w:pPr>
        <w:pStyle w:val="Style6"/>
        <w:widowControl/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360A9A">
        <w:rPr>
          <w:rStyle w:val="FontStyle31"/>
          <w:rFonts w:ascii="Times New Roman" w:hAnsi="Times New Roman" w:cs="Times New Roman"/>
          <w:i/>
          <w:sz w:val="24"/>
          <w:szCs w:val="24"/>
        </w:rPr>
        <w:t>Задача 1.</w:t>
      </w:r>
      <w:r w:rsidRPr="00360A9A">
        <w:rPr>
          <w:rStyle w:val="FontStyle31"/>
          <w:rFonts w:ascii="Times New Roman" w:hAnsi="Times New Roman" w:cs="Times New Roman"/>
          <w:sz w:val="24"/>
          <w:szCs w:val="24"/>
        </w:rPr>
        <w:t xml:space="preserve"> Определить расход технически чистого кислорода на продувку металлошихты, с</w:t>
      </w:r>
      <w:r w:rsidRPr="00360A9A">
        <w:rPr>
          <w:rStyle w:val="FontStyle31"/>
          <w:rFonts w:ascii="Times New Roman" w:hAnsi="Times New Roman" w:cs="Times New Roman"/>
          <w:sz w:val="24"/>
          <w:szCs w:val="24"/>
        </w:rPr>
        <w:t>о</w:t>
      </w:r>
      <w:r w:rsidRPr="00360A9A">
        <w:rPr>
          <w:rStyle w:val="FontStyle31"/>
          <w:rFonts w:ascii="Times New Roman" w:hAnsi="Times New Roman" w:cs="Times New Roman"/>
          <w:sz w:val="24"/>
          <w:szCs w:val="24"/>
        </w:rPr>
        <w:t>стоящей из 100 т лома и 300 т жидкого чугуна, имеющего химический состав близкий к средним значениям состава чугунов ПАО «ММК», при выплавке в конвертере автокузовной стали типа 08Ю.</w:t>
      </w:r>
    </w:p>
    <w:p w:rsidR="00360A9A" w:rsidRPr="00360A9A" w:rsidRDefault="00360A9A" w:rsidP="00360A9A">
      <w:pPr>
        <w:pStyle w:val="Style6"/>
        <w:widowControl/>
        <w:ind w:firstLine="567"/>
        <w:jc w:val="both"/>
      </w:pPr>
      <w:r w:rsidRPr="00360A9A">
        <w:rPr>
          <w:i/>
        </w:rPr>
        <w:t>Задача 2.</w:t>
      </w:r>
      <w:r w:rsidRPr="00360A9A">
        <w:t xml:space="preserve"> Сколько извести, содержащей 90 % СаО, можно получить из 500 т известняка, если в нем содержится 95 % </w:t>
      </w:r>
      <w:r w:rsidRPr="00360A9A">
        <w:rPr>
          <w:lang w:val="en-US"/>
        </w:rPr>
        <w:t>CaCO</w:t>
      </w:r>
      <w:r w:rsidRPr="00360A9A">
        <w:rPr>
          <w:vertAlign w:val="subscript"/>
        </w:rPr>
        <w:t>3</w:t>
      </w:r>
      <w:r w:rsidRPr="00360A9A">
        <w:t xml:space="preserve"> ?</w:t>
      </w:r>
    </w:p>
    <w:p w:rsidR="00360A9A" w:rsidRPr="00360A9A" w:rsidRDefault="00360A9A" w:rsidP="00360A9A">
      <w:pPr>
        <w:pStyle w:val="Style6"/>
        <w:widowControl/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360A9A">
        <w:rPr>
          <w:i/>
        </w:rPr>
        <w:t>Задача 3.</w:t>
      </w:r>
      <w:r w:rsidRPr="00360A9A">
        <w:rPr>
          <w:spacing w:val="-9"/>
        </w:rPr>
        <w:t xml:space="preserve"> Определить состав обожженного доломита Сат</w:t>
      </w:r>
      <w:r w:rsidRPr="00360A9A">
        <w:rPr>
          <w:spacing w:val="-4"/>
        </w:rPr>
        <w:t xml:space="preserve">кинского месторождения, содержащего 30,66 % СаО; 21,73 % </w:t>
      </w:r>
      <w:r w:rsidRPr="00360A9A">
        <w:rPr>
          <w:spacing w:val="-4"/>
          <w:lang w:val="en-US"/>
        </w:rPr>
        <w:t>MgO</w:t>
      </w:r>
      <w:r w:rsidRPr="00360A9A">
        <w:rPr>
          <w:spacing w:val="-4"/>
        </w:rPr>
        <w:t xml:space="preserve">; </w:t>
      </w:r>
      <w:r w:rsidRPr="00360A9A">
        <w:rPr>
          <w:spacing w:val="-7"/>
        </w:rPr>
        <w:t xml:space="preserve">0,2 % </w:t>
      </w:r>
      <w:r w:rsidRPr="00360A9A">
        <w:rPr>
          <w:spacing w:val="-7"/>
          <w:lang w:val="en-US"/>
        </w:rPr>
        <w:t>Si</w:t>
      </w:r>
      <w:r w:rsidRPr="00360A9A">
        <w:rPr>
          <w:spacing w:val="-7"/>
        </w:rPr>
        <w:t>0</w:t>
      </w:r>
      <w:r w:rsidRPr="00360A9A">
        <w:rPr>
          <w:spacing w:val="-7"/>
          <w:vertAlign w:val="subscript"/>
        </w:rPr>
        <w:t>2</w:t>
      </w:r>
      <w:r w:rsidRPr="00360A9A">
        <w:rPr>
          <w:spacing w:val="-7"/>
        </w:rPr>
        <w:t>; 0,25 % А1</w:t>
      </w:r>
      <w:r w:rsidRPr="00360A9A">
        <w:rPr>
          <w:spacing w:val="-7"/>
          <w:vertAlign w:val="subscript"/>
        </w:rPr>
        <w:t>2</w:t>
      </w:r>
      <w:r w:rsidRPr="00360A9A">
        <w:rPr>
          <w:spacing w:val="-7"/>
        </w:rPr>
        <w:t>О</w:t>
      </w:r>
      <w:r w:rsidRPr="00360A9A">
        <w:rPr>
          <w:spacing w:val="-7"/>
          <w:vertAlign w:val="subscript"/>
        </w:rPr>
        <w:t>з</w:t>
      </w:r>
      <w:r w:rsidRPr="00360A9A">
        <w:rPr>
          <w:spacing w:val="-7"/>
        </w:rPr>
        <w:t xml:space="preserve">; 0,43 % </w:t>
      </w:r>
      <w:r w:rsidRPr="00360A9A">
        <w:rPr>
          <w:spacing w:val="-7"/>
          <w:lang w:val="en-US"/>
        </w:rPr>
        <w:t>Fe</w:t>
      </w:r>
      <w:r w:rsidRPr="00360A9A">
        <w:rPr>
          <w:spacing w:val="-7"/>
          <w:vertAlign w:val="subscript"/>
        </w:rPr>
        <w:t>2</w:t>
      </w:r>
      <w:r w:rsidRPr="00360A9A">
        <w:rPr>
          <w:spacing w:val="-7"/>
          <w:lang w:val="en-US"/>
        </w:rPr>
        <w:t>O</w:t>
      </w:r>
      <w:r w:rsidRPr="00360A9A">
        <w:rPr>
          <w:spacing w:val="-7"/>
          <w:vertAlign w:val="subscript"/>
        </w:rPr>
        <w:t>3</w:t>
      </w:r>
      <w:r w:rsidRPr="00360A9A">
        <w:rPr>
          <w:spacing w:val="-7"/>
        </w:rPr>
        <w:t xml:space="preserve">; 0,01 % </w:t>
      </w:r>
      <w:r w:rsidRPr="00360A9A">
        <w:rPr>
          <w:spacing w:val="-7"/>
          <w:lang w:val="en-US"/>
        </w:rPr>
        <w:t>Mn</w:t>
      </w:r>
      <w:r w:rsidRPr="00360A9A">
        <w:rPr>
          <w:spacing w:val="-7"/>
          <w:vertAlign w:val="subscript"/>
        </w:rPr>
        <w:t>3</w:t>
      </w:r>
      <w:r w:rsidRPr="00360A9A">
        <w:rPr>
          <w:spacing w:val="-7"/>
        </w:rPr>
        <w:t>0</w:t>
      </w:r>
      <w:r w:rsidRPr="00360A9A">
        <w:rPr>
          <w:spacing w:val="-7"/>
          <w:vertAlign w:val="subscript"/>
        </w:rPr>
        <w:t>4</w:t>
      </w:r>
      <w:r w:rsidRPr="00360A9A">
        <w:rPr>
          <w:spacing w:val="-7"/>
        </w:rPr>
        <w:t xml:space="preserve">; 46,72 %  п.п.п. </w:t>
      </w:r>
      <w:r w:rsidRPr="00360A9A">
        <w:t>(потери при прокаливании).</w:t>
      </w:r>
    </w:p>
    <w:p w:rsidR="00360A9A" w:rsidRPr="00360A9A" w:rsidRDefault="00360A9A" w:rsidP="00360A9A">
      <w:pPr>
        <w:shd w:val="clear" w:color="auto" w:fill="FFFFFF"/>
        <w:ind w:left="34" w:right="17" w:firstLine="533"/>
        <w:jc w:val="both"/>
        <w:rPr>
          <w:spacing w:val="-8"/>
        </w:rPr>
      </w:pPr>
      <w:r w:rsidRPr="00360A9A">
        <w:rPr>
          <w:i/>
        </w:rPr>
        <w:t>Задача 4.</w:t>
      </w:r>
      <w:r w:rsidRPr="00360A9A">
        <w:rPr>
          <w:spacing w:val="-9"/>
        </w:rPr>
        <w:t xml:space="preserve"> Сколько извести, содержащей 85 % СаО, можно получить из 1000 т известняка Агапо</w:t>
      </w:r>
      <w:r w:rsidRPr="00360A9A">
        <w:rPr>
          <w:spacing w:val="-9"/>
        </w:rPr>
        <w:t>в</w:t>
      </w:r>
      <w:r w:rsidRPr="00360A9A">
        <w:rPr>
          <w:spacing w:val="-9"/>
        </w:rPr>
        <w:t xml:space="preserve">ского месторождения ? Известняк Агаповского месторождения содержит </w:t>
      </w:r>
      <w:r w:rsidRPr="00360A9A">
        <w:rPr>
          <w:spacing w:val="-6"/>
        </w:rPr>
        <w:t xml:space="preserve">52,77 % СаО; 3,2 % </w:t>
      </w:r>
      <w:r w:rsidRPr="00360A9A">
        <w:rPr>
          <w:spacing w:val="-6"/>
          <w:lang w:val="en-US"/>
        </w:rPr>
        <w:t>MgO</w:t>
      </w:r>
      <w:r w:rsidRPr="00360A9A">
        <w:rPr>
          <w:spacing w:val="-6"/>
        </w:rPr>
        <w:t xml:space="preserve">; 0,8 % </w:t>
      </w:r>
      <w:r w:rsidRPr="00360A9A">
        <w:rPr>
          <w:spacing w:val="-6"/>
          <w:lang w:val="en-US"/>
        </w:rPr>
        <w:t>SiO</w:t>
      </w:r>
      <w:r w:rsidRPr="00360A9A">
        <w:rPr>
          <w:spacing w:val="-6"/>
          <w:vertAlign w:val="subscript"/>
        </w:rPr>
        <w:t>2</w:t>
      </w:r>
      <w:r w:rsidRPr="00360A9A">
        <w:rPr>
          <w:spacing w:val="-6"/>
        </w:rPr>
        <w:t xml:space="preserve">; 0,1 % </w:t>
      </w:r>
      <w:r w:rsidRPr="00360A9A">
        <w:rPr>
          <w:spacing w:val="-6"/>
          <w:lang w:val="en-US"/>
        </w:rPr>
        <w:t>S</w:t>
      </w:r>
      <w:r w:rsidRPr="00360A9A">
        <w:rPr>
          <w:spacing w:val="-6"/>
        </w:rPr>
        <w:t xml:space="preserve"> и 43,13 % п.п.п. (потери </w:t>
      </w:r>
      <w:r w:rsidRPr="00360A9A">
        <w:rPr>
          <w:spacing w:val="-8"/>
        </w:rPr>
        <w:t>при прокаливании).</w:t>
      </w:r>
    </w:p>
    <w:p w:rsidR="00360A9A" w:rsidRPr="00360A9A" w:rsidRDefault="00360A9A" w:rsidP="00360A9A">
      <w:pPr>
        <w:shd w:val="clear" w:color="auto" w:fill="FFFFFF"/>
        <w:ind w:left="11" w:right="45" w:firstLine="556"/>
        <w:jc w:val="both"/>
      </w:pPr>
      <w:r w:rsidRPr="00360A9A">
        <w:rPr>
          <w:i/>
        </w:rPr>
        <w:t>Задача 5.</w:t>
      </w:r>
      <w:r w:rsidRPr="00360A9A">
        <w:rPr>
          <w:spacing w:val="-6"/>
        </w:rPr>
        <w:t xml:space="preserve"> Определить выход и состав извести, полученной из из</w:t>
      </w:r>
      <w:r w:rsidRPr="00360A9A">
        <w:rPr>
          <w:spacing w:val="-6"/>
        </w:rPr>
        <w:softHyphen/>
      </w:r>
      <w:r w:rsidRPr="00360A9A">
        <w:rPr>
          <w:spacing w:val="-8"/>
        </w:rPr>
        <w:t>вестняка Тургоякского месторо</w:t>
      </w:r>
      <w:r w:rsidRPr="00360A9A">
        <w:rPr>
          <w:spacing w:val="-8"/>
        </w:rPr>
        <w:t>ж</w:t>
      </w:r>
      <w:r w:rsidRPr="00360A9A">
        <w:rPr>
          <w:spacing w:val="-8"/>
        </w:rPr>
        <w:t>дения, если в ней после обжига оста</w:t>
      </w:r>
      <w:r w:rsidRPr="00360A9A">
        <w:rPr>
          <w:spacing w:val="-8"/>
        </w:rPr>
        <w:softHyphen/>
      </w:r>
      <w:r w:rsidRPr="00360A9A">
        <w:t>лось 5 % п.п.п.</w:t>
      </w:r>
      <w:r w:rsidRPr="00360A9A">
        <w:rPr>
          <w:spacing w:val="-10"/>
        </w:rPr>
        <w:t xml:space="preserve"> Известняк Тургоякского месторождения содержит </w:t>
      </w:r>
      <w:r w:rsidRPr="00360A9A">
        <w:rPr>
          <w:spacing w:val="-7"/>
        </w:rPr>
        <w:t xml:space="preserve">54,3 % СаО; 0,4 % </w:t>
      </w:r>
      <w:r w:rsidRPr="00360A9A">
        <w:rPr>
          <w:spacing w:val="-7"/>
          <w:lang w:val="en-US"/>
        </w:rPr>
        <w:t>MgO</w:t>
      </w:r>
      <w:r w:rsidRPr="00360A9A">
        <w:rPr>
          <w:spacing w:val="-7"/>
        </w:rPr>
        <w:t xml:space="preserve">; 1,0 % </w:t>
      </w:r>
      <w:r w:rsidRPr="00360A9A">
        <w:rPr>
          <w:spacing w:val="-7"/>
          <w:lang w:val="en-US"/>
        </w:rPr>
        <w:t>SiO</w:t>
      </w:r>
      <w:r w:rsidRPr="00360A9A">
        <w:rPr>
          <w:spacing w:val="-7"/>
          <w:vertAlign w:val="subscript"/>
        </w:rPr>
        <w:t>2</w:t>
      </w:r>
      <w:r w:rsidRPr="00360A9A">
        <w:rPr>
          <w:spacing w:val="-7"/>
        </w:rPr>
        <w:t xml:space="preserve">; 0,27 % </w:t>
      </w:r>
      <w:r w:rsidRPr="00360A9A">
        <w:rPr>
          <w:spacing w:val="-7"/>
          <w:lang w:val="en-US"/>
        </w:rPr>
        <w:t>Fe</w:t>
      </w:r>
      <w:r w:rsidRPr="00360A9A">
        <w:rPr>
          <w:spacing w:val="-7"/>
          <w:vertAlign w:val="subscript"/>
        </w:rPr>
        <w:t>2</w:t>
      </w:r>
      <w:r w:rsidRPr="00360A9A">
        <w:rPr>
          <w:spacing w:val="-7"/>
          <w:lang w:val="en-US"/>
        </w:rPr>
        <w:t>O</w:t>
      </w:r>
      <w:r w:rsidRPr="00360A9A">
        <w:rPr>
          <w:spacing w:val="-7"/>
          <w:vertAlign w:val="subscript"/>
        </w:rPr>
        <w:t>3</w:t>
      </w:r>
      <w:r w:rsidRPr="00360A9A">
        <w:rPr>
          <w:spacing w:val="-7"/>
        </w:rPr>
        <w:t xml:space="preserve">; 0,08 % </w:t>
      </w:r>
      <w:r w:rsidRPr="00360A9A">
        <w:rPr>
          <w:spacing w:val="-7"/>
          <w:lang w:val="en-US"/>
        </w:rPr>
        <w:t>P</w:t>
      </w:r>
      <w:r w:rsidRPr="00360A9A">
        <w:rPr>
          <w:spacing w:val="-7"/>
        </w:rPr>
        <w:t xml:space="preserve">; 0,1 % </w:t>
      </w:r>
      <w:r w:rsidRPr="00360A9A">
        <w:rPr>
          <w:spacing w:val="-7"/>
          <w:lang w:val="en-US"/>
        </w:rPr>
        <w:t>S</w:t>
      </w:r>
      <w:r w:rsidRPr="00360A9A">
        <w:rPr>
          <w:spacing w:val="-7"/>
        </w:rPr>
        <w:t xml:space="preserve"> и </w:t>
      </w:r>
      <w:r w:rsidRPr="00360A9A">
        <w:rPr>
          <w:spacing w:val="-9"/>
        </w:rPr>
        <w:t>43,85 % п.п.п. (потери при прокал</w:t>
      </w:r>
      <w:r w:rsidRPr="00360A9A">
        <w:rPr>
          <w:spacing w:val="-9"/>
        </w:rPr>
        <w:t>и</w:t>
      </w:r>
      <w:r w:rsidRPr="00360A9A">
        <w:rPr>
          <w:spacing w:val="-9"/>
        </w:rPr>
        <w:t>вании).</w:t>
      </w:r>
    </w:p>
    <w:p w:rsidR="00360A9A" w:rsidRPr="00360A9A" w:rsidRDefault="00360A9A" w:rsidP="00360A9A">
      <w:pPr>
        <w:pStyle w:val="Style6"/>
        <w:widowControl/>
        <w:ind w:firstLine="567"/>
        <w:jc w:val="both"/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360A9A">
        <w:rPr>
          <w:i/>
        </w:rPr>
        <w:t>Задача 6</w:t>
      </w:r>
      <w:r w:rsidRPr="00360A9A">
        <w:t>.</w:t>
      </w:r>
      <w:r w:rsidRPr="00360A9A">
        <w:rPr>
          <w:spacing w:val="-8"/>
        </w:rPr>
        <w:t xml:space="preserve"> Определить окислительную способность </w:t>
      </w:r>
      <w:r w:rsidRPr="00360A9A">
        <w:rPr>
          <w:spacing w:val="-7"/>
        </w:rPr>
        <w:t>окатышей ССГПО, содержащих 64</w:t>
      </w:r>
      <w:r w:rsidRPr="00360A9A">
        <w:rPr>
          <w:spacing w:val="-7"/>
          <w:lang w:val="en-US"/>
        </w:rPr>
        <w:t> </w:t>
      </w:r>
      <w:r w:rsidRPr="00360A9A">
        <w:rPr>
          <w:spacing w:val="-7"/>
        </w:rPr>
        <w:t xml:space="preserve">% </w:t>
      </w:r>
      <w:r w:rsidRPr="00360A9A">
        <w:rPr>
          <w:spacing w:val="-7"/>
          <w:lang w:val="en-US"/>
        </w:rPr>
        <w:t>Fe</w:t>
      </w:r>
      <w:r w:rsidRPr="00360A9A">
        <w:rPr>
          <w:spacing w:val="-7"/>
          <w:vertAlign w:val="subscript"/>
        </w:rPr>
        <w:t>общ</w:t>
      </w:r>
      <w:r w:rsidRPr="00360A9A">
        <w:rPr>
          <w:spacing w:val="-7"/>
        </w:rPr>
        <w:t xml:space="preserve"> и 2,5 % </w:t>
      </w:r>
      <w:r w:rsidRPr="00360A9A">
        <w:rPr>
          <w:spacing w:val="-7"/>
          <w:lang w:val="en-US"/>
        </w:rPr>
        <w:t>FeO</w:t>
      </w:r>
      <w:r w:rsidRPr="00360A9A">
        <w:rPr>
          <w:spacing w:val="-7"/>
        </w:rPr>
        <w:t>.</w:t>
      </w:r>
    </w:p>
    <w:p w:rsidR="00360A9A" w:rsidRPr="00360A9A" w:rsidRDefault="00360A9A" w:rsidP="00360A9A">
      <w:pPr>
        <w:pStyle w:val="Style6"/>
        <w:widowControl/>
        <w:ind w:firstLine="567"/>
        <w:jc w:val="both"/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360A9A">
        <w:rPr>
          <w:i/>
        </w:rPr>
        <w:lastRenderedPageBreak/>
        <w:t>Задача 7.</w:t>
      </w:r>
      <w:r w:rsidRPr="00360A9A">
        <w:t xml:space="preserve"> </w:t>
      </w:r>
      <w:r w:rsidRPr="00360A9A">
        <w:rPr>
          <w:spacing w:val="-8"/>
        </w:rPr>
        <w:t>Определить окислительную способность агломерата</w:t>
      </w:r>
      <w:r w:rsidRPr="00360A9A">
        <w:rPr>
          <w:spacing w:val="-7"/>
        </w:rPr>
        <w:t>, содержащего 60</w:t>
      </w:r>
      <w:r w:rsidRPr="00360A9A">
        <w:rPr>
          <w:spacing w:val="-7"/>
          <w:lang w:val="en-US"/>
        </w:rPr>
        <w:t> </w:t>
      </w:r>
      <w:r w:rsidRPr="00360A9A">
        <w:rPr>
          <w:spacing w:val="-7"/>
        </w:rPr>
        <w:t xml:space="preserve">% </w:t>
      </w:r>
      <w:r w:rsidRPr="00360A9A">
        <w:rPr>
          <w:spacing w:val="-7"/>
          <w:lang w:val="en-US"/>
        </w:rPr>
        <w:t>Fe</w:t>
      </w:r>
      <w:r w:rsidRPr="00360A9A">
        <w:rPr>
          <w:spacing w:val="-7"/>
          <w:vertAlign w:val="subscript"/>
        </w:rPr>
        <w:t>общ</w:t>
      </w:r>
      <w:r w:rsidRPr="00360A9A">
        <w:rPr>
          <w:spacing w:val="-7"/>
        </w:rPr>
        <w:t xml:space="preserve"> и 15 % </w:t>
      </w:r>
      <w:r w:rsidRPr="00360A9A">
        <w:rPr>
          <w:spacing w:val="-7"/>
          <w:lang w:val="en-US"/>
        </w:rPr>
        <w:t>FeO</w:t>
      </w:r>
      <w:r w:rsidRPr="00360A9A">
        <w:rPr>
          <w:spacing w:val="-7"/>
        </w:rPr>
        <w:t>.</w:t>
      </w:r>
    </w:p>
    <w:p w:rsidR="00360A9A" w:rsidRPr="00360A9A" w:rsidRDefault="00360A9A" w:rsidP="00360A9A">
      <w:pPr>
        <w:pStyle w:val="Style6"/>
        <w:widowControl/>
        <w:ind w:firstLine="567"/>
        <w:jc w:val="both"/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360A9A">
        <w:rPr>
          <w:i/>
        </w:rPr>
        <w:t>Задача 8.</w:t>
      </w:r>
      <w:r w:rsidRPr="00360A9A">
        <w:rPr>
          <w:spacing w:val="-8"/>
        </w:rPr>
        <w:t xml:space="preserve"> Определить окислительную способность </w:t>
      </w:r>
      <w:r w:rsidRPr="00360A9A">
        <w:rPr>
          <w:spacing w:val="-7"/>
        </w:rPr>
        <w:t>окалины, содержащей 70</w:t>
      </w:r>
      <w:r w:rsidRPr="00360A9A">
        <w:rPr>
          <w:spacing w:val="-7"/>
          <w:lang w:val="en-US"/>
        </w:rPr>
        <w:t> </w:t>
      </w:r>
      <w:r w:rsidRPr="00360A9A">
        <w:rPr>
          <w:spacing w:val="-7"/>
        </w:rPr>
        <w:t xml:space="preserve">% </w:t>
      </w:r>
      <w:r w:rsidRPr="00360A9A">
        <w:rPr>
          <w:spacing w:val="-7"/>
          <w:lang w:val="en-US"/>
        </w:rPr>
        <w:t>Fe</w:t>
      </w:r>
      <w:r w:rsidRPr="00360A9A">
        <w:rPr>
          <w:spacing w:val="-7"/>
          <w:vertAlign w:val="subscript"/>
        </w:rPr>
        <w:t>общ</w:t>
      </w:r>
      <w:r w:rsidRPr="00360A9A">
        <w:rPr>
          <w:spacing w:val="-7"/>
        </w:rPr>
        <w:t xml:space="preserve"> и 73 % </w:t>
      </w:r>
      <w:r w:rsidRPr="00360A9A">
        <w:rPr>
          <w:spacing w:val="-7"/>
          <w:lang w:val="en-US"/>
        </w:rPr>
        <w:t>FeO</w:t>
      </w:r>
      <w:r w:rsidRPr="00360A9A">
        <w:rPr>
          <w:spacing w:val="-7"/>
        </w:rPr>
        <w:t>.</w:t>
      </w:r>
    </w:p>
    <w:p w:rsidR="00360A9A" w:rsidRPr="00360A9A" w:rsidRDefault="00360A9A" w:rsidP="00360A9A">
      <w:pPr>
        <w:pStyle w:val="Style6"/>
        <w:widowControl/>
        <w:ind w:firstLine="567"/>
        <w:jc w:val="both"/>
      </w:pPr>
      <w:r w:rsidRPr="00360A9A">
        <w:rPr>
          <w:i/>
        </w:rPr>
        <w:t>Задача 9.</w:t>
      </w:r>
      <w:r w:rsidRPr="00360A9A">
        <w:rPr>
          <w:spacing w:val="-5"/>
        </w:rPr>
        <w:t xml:space="preserve"> Сколько извести, содержащей 85 % СаО, потребуется </w:t>
      </w:r>
      <w:r w:rsidRPr="00360A9A">
        <w:rPr>
          <w:spacing w:val="-6"/>
        </w:rPr>
        <w:t xml:space="preserve">для ошлакования 0,7 % </w:t>
      </w:r>
      <w:r w:rsidRPr="00360A9A">
        <w:rPr>
          <w:spacing w:val="-6"/>
          <w:lang w:val="en-US"/>
        </w:rPr>
        <w:t>Si</w:t>
      </w:r>
      <w:r w:rsidRPr="00360A9A">
        <w:rPr>
          <w:spacing w:val="-6"/>
        </w:rPr>
        <w:t xml:space="preserve"> в 300 т жидкого металла, если основность </w:t>
      </w:r>
      <w:r w:rsidRPr="00360A9A">
        <w:t>шлака-3,5 ?</w:t>
      </w:r>
    </w:p>
    <w:p w:rsidR="00360A9A" w:rsidRPr="00360A9A" w:rsidRDefault="00360A9A" w:rsidP="00360A9A">
      <w:pPr>
        <w:pStyle w:val="Style6"/>
        <w:widowControl/>
        <w:ind w:firstLine="567"/>
        <w:jc w:val="both"/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360A9A">
        <w:rPr>
          <w:i/>
        </w:rPr>
        <w:t>Задача 10.</w:t>
      </w:r>
      <w:r w:rsidRPr="00360A9A">
        <w:t xml:space="preserve"> На сколько повысится основность шлака, если к 35 т шлака, содержащего 43 % СаО и 13 % </w:t>
      </w:r>
      <w:r w:rsidRPr="00360A9A">
        <w:rPr>
          <w:lang w:val="en-US"/>
        </w:rPr>
        <w:t>SiO</w:t>
      </w:r>
      <w:r w:rsidRPr="00360A9A">
        <w:rPr>
          <w:vertAlign w:val="subscript"/>
        </w:rPr>
        <w:t>2</w:t>
      </w:r>
      <w:r w:rsidRPr="00360A9A">
        <w:t xml:space="preserve"> добавить 7 т извести, содержащей 87 % СаО и 2 % </w:t>
      </w:r>
      <w:r w:rsidRPr="00360A9A">
        <w:rPr>
          <w:lang w:val="en-US"/>
        </w:rPr>
        <w:t>SiO</w:t>
      </w:r>
      <w:r w:rsidRPr="00360A9A">
        <w:rPr>
          <w:vertAlign w:val="subscript"/>
        </w:rPr>
        <w:t>2</w:t>
      </w:r>
      <w:r w:rsidRPr="00360A9A">
        <w:t xml:space="preserve"> ?</w:t>
      </w:r>
    </w:p>
    <w:p w:rsidR="00360A9A" w:rsidRPr="00EA7656" w:rsidRDefault="00360A9A" w:rsidP="00360A9A">
      <w:pPr>
        <w:pStyle w:val="Style3"/>
        <w:widowControl/>
        <w:ind w:firstLine="567"/>
        <w:jc w:val="both"/>
        <w:rPr>
          <w:rStyle w:val="FontStyle31"/>
          <w:sz w:val="24"/>
          <w:szCs w:val="24"/>
        </w:rPr>
      </w:pPr>
    </w:p>
    <w:p w:rsidR="00A703D5" w:rsidRPr="00A703D5" w:rsidRDefault="00A703D5" w:rsidP="00A703D5">
      <w:pPr>
        <w:spacing w:line="276" w:lineRule="auto"/>
        <w:rPr>
          <w:color w:val="000000"/>
        </w:rPr>
      </w:pPr>
    </w:p>
    <w:p w:rsidR="00393D75" w:rsidRDefault="00393D75" w:rsidP="005F773F">
      <w:pPr>
        <w:pStyle w:val="Style3"/>
        <w:widowControl/>
        <w:ind w:firstLine="567"/>
        <w:jc w:val="both"/>
        <w:rPr>
          <w:rStyle w:val="FontStyle31"/>
          <w:rFonts w:ascii="Times New Roman" w:hAnsi="Times New Roman" w:cs="Times New Roman"/>
          <w:b/>
          <w:sz w:val="24"/>
          <w:szCs w:val="24"/>
        </w:rPr>
        <w:sectPr w:rsidR="00393D75" w:rsidSect="005A0747">
          <w:pgSz w:w="11907" w:h="16840" w:code="9"/>
          <w:pgMar w:top="1134" w:right="567" w:bottom="567" w:left="1134" w:header="720" w:footer="720" w:gutter="0"/>
          <w:cols w:space="720"/>
          <w:noEndnote/>
          <w:docGrid w:linePitch="326"/>
        </w:sectPr>
      </w:pPr>
    </w:p>
    <w:p w:rsidR="005F773F" w:rsidRPr="002B0286" w:rsidRDefault="005F773F" w:rsidP="005F773F">
      <w:pPr>
        <w:pStyle w:val="Style3"/>
        <w:widowControl/>
        <w:ind w:firstLine="567"/>
        <w:jc w:val="both"/>
        <w:rPr>
          <w:rStyle w:val="FontStyle31"/>
          <w:rFonts w:ascii="Times New Roman" w:hAnsi="Times New Roman" w:cs="Times New Roman"/>
          <w:b/>
          <w:sz w:val="24"/>
          <w:szCs w:val="24"/>
        </w:rPr>
      </w:pPr>
      <w:r>
        <w:rPr>
          <w:rStyle w:val="FontStyle31"/>
          <w:rFonts w:ascii="Times New Roman" w:hAnsi="Times New Roman" w:cs="Times New Roman"/>
          <w:b/>
          <w:sz w:val="24"/>
          <w:szCs w:val="24"/>
        </w:rPr>
        <w:lastRenderedPageBreak/>
        <w:t xml:space="preserve">7. </w:t>
      </w:r>
      <w:r w:rsidRPr="002B0286">
        <w:rPr>
          <w:rStyle w:val="FontStyle31"/>
          <w:rFonts w:ascii="Times New Roman" w:hAnsi="Times New Roman" w:cs="Times New Roman"/>
          <w:b/>
          <w:sz w:val="24"/>
          <w:szCs w:val="24"/>
        </w:rPr>
        <w:t>Оценочные средства для текущего контроля успеваемости, промежуточной аттестации по итогам освоения дисциплины</w:t>
      </w:r>
    </w:p>
    <w:p w:rsidR="00714425" w:rsidRPr="000A1520" w:rsidRDefault="00714425" w:rsidP="00714425">
      <w:pPr>
        <w:rPr>
          <w:b/>
        </w:rPr>
      </w:pPr>
      <w:r w:rsidRPr="000A1520">
        <w:rPr>
          <w:b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493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0"/>
        <w:gridCol w:w="6205"/>
        <w:gridCol w:w="6612"/>
      </w:tblGrid>
      <w:tr w:rsidR="00714425" w:rsidRPr="00E26F4C" w:rsidTr="00F766F3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14425" w:rsidRPr="00E26F4C" w:rsidRDefault="00714425" w:rsidP="00D530EF">
            <w:pPr>
              <w:rPr>
                <w:color w:val="000000" w:themeColor="text1"/>
                <w:sz w:val="22"/>
                <w:szCs w:val="22"/>
                <w:highlight w:val="yellow"/>
              </w:rPr>
            </w:pPr>
            <w:r w:rsidRPr="00E26F4C">
              <w:rPr>
                <w:rStyle w:val="FontStyle17"/>
                <w:color w:val="000000" w:themeColor="text1"/>
                <w:sz w:val="22"/>
                <w:szCs w:val="22"/>
              </w:rPr>
              <w:t>ДПК-2 - знания тенденций и закономерностей развития производственных процессов на предприятии, основных факторов и условий их протекания</w:t>
            </w:r>
          </w:p>
        </w:tc>
      </w:tr>
      <w:tr w:rsidR="009A41AC" w:rsidRPr="00E26F4C" w:rsidTr="009A41AC">
        <w:trPr>
          <w:trHeight w:val="225"/>
        </w:trPr>
        <w:tc>
          <w:tcPr>
            <w:tcW w:w="7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A41AC" w:rsidRPr="00E26F4C" w:rsidRDefault="009A41AC" w:rsidP="00D530EF">
            <w:pPr>
              <w:rPr>
                <w:color w:val="000000" w:themeColor="text1"/>
                <w:sz w:val="22"/>
                <w:szCs w:val="22"/>
              </w:rPr>
            </w:pPr>
            <w:r w:rsidRPr="00E26F4C">
              <w:rPr>
                <w:color w:val="000000" w:themeColor="text1"/>
                <w:sz w:val="22"/>
                <w:szCs w:val="22"/>
              </w:rPr>
              <w:t>Знать</w:t>
            </w:r>
          </w:p>
        </w:tc>
        <w:tc>
          <w:tcPr>
            <w:tcW w:w="20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A41AC" w:rsidRPr="00E26F4C" w:rsidRDefault="009A41AC" w:rsidP="00D530EF">
            <w:pPr>
              <w:rPr>
                <w:b/>
                <w:i/>
                <w:color w:val="000000" w:themeColor="text1"/>
                <w:sz w:val="22"/>
                <w:szCs w:val="22"/>
              </w:rPr>
            </w:pPr>
            <w:r w:rsidRPr="00E26F4C">
              <w:rPr>
                <w:rStyle w:val="FontStyle17"/>
                <w:b w:val="0"/>
                <w:color w:val="000000" w:themeColor="text1"/>
                <w:sz w:val="22"/>
                <w:szCs w:val="22"/>
              </w:rPr>
              <w:t>основные типы современных производственных процессов на предприятии, основные факторы и условия их протекания</w:t>
            </w:r>
          </w:p>
        </w:tc>
        <w:tc>
          <w:tcPr>
            <w:tcW w:w="21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A41AC" w:rsidRPr="00E26F4C" w:rsidRDefault="009A41AC" w:rsidP="00CE2FC6">
            <w:pPr>
              <w:pStyle w:val="ac"/>
              <w:ind w:firstLine="0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E26F4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Примерные вопросы к зачету по дисциплине</w:t>
            </w:r>
          </w:p>
          <w:p w:rsidR="009A41AC" w:rsidRPr="00E26F4C" w:rsidRDefault="009A41AC" w:rsidP="009A41AC">
            <w:pPr>
              <w:pStyle w:val="ac"/>
              <w:widowControl/>
              <w:numPr>
                <w:ilvl w:val="0"/>
                <w:numId w:val="39"/>
              </w:numPr>
              <w:tabs>
                <w:tab w:val="left" w:pos="290"/>
                <w:tab w:val="left" w:pos="446"/>
              </w:tabs>
              <w:ind w:left="20" w:firstLine="0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26F4C">
              <w:rPr>
                <w:rStyle w:val="FontStyle17"/>
                <w:b w:val="0"/>
                <w:color w:val="000000" w:themeColor="text1"/>
                <w:sz w:val="22"/>
                <w:szCs w:val="22"/>
              </w:rPr>
              <w:t>Основные этапы производства стали</w:t>
            </w:r>
            <w:r w:rsidRPr="00E26F4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</w:t>
            </w:r>
          </w:p>
          <w:p w:rsidR="009A41AC" w:rsidRPr="00E26F4C" w:rsidRDefault="009A41AC" w:rsidP="009A41AC">
            <w:pPr>
              <w:pStyle w:val="ac"/>
              <w:widowControl/>
              <w:numPr>
                <w:ilvl w:val="0"/>
                <w:numId w:val="39"/>
              </w:numPr>
              <w:tabs>
                <w:tab w:val="left" w:pos="290"/>
                <w:tab w:val="left" w:pos="446"/>
              </w:tabs>
              <w:ind w:left="20" w:firstLine="0"/>
              <w:jc w:val="left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26F4C">
              <w:rPr>
                <w:rStyle w:val="FontStyle17"/>
                <w:b w:val="0"/>
                <w:color w:val="000000" w:themeColor="text1"/>
                <w:sz w:val="22"/>
                <w:szCs w:val="22"/>
              </w:rPr>
              <w:t xml:space="preserve">Основные </w:t>
            </w:r>
            <w:r>
              <w:rPr>
                <w:rStyle w:val="FontStyle17"/>
                <w:b w:val="0"/>
                <w:color w:val="000000" w:themeColor="text1"/>
                <w:sz w:val="22"/>
                <w:szCs w:val="22"/>
              </w:rPr>
              <w:t>этапы производства чугуна.</w:t>
            </w:r>
          </w:p>
          <w:p w:rsidR="009A41AC" w:rsidRPr="00144B2E" w:rsidRDefault="009A41AC" w:rsidP="009A41AC">
            <w:pPr>
              <w:pStyle w:val="ac"/>
              <w:widowControl/>
              <w:numPr>
                <w:ilvl w:val="0"/>
                <w:numId w:val="39"/>
              </w:numPr>
              <w:tabs>
                <w:tab w:val="left" w:pos="290"/>
                <w:tab w:val="left" w:pos="446"/>
              </w:tabs>
              <w:ind w:left="20" w:firstLine="0"/>
              <w:jc w:val="left"/>
              <w:rPr>
                <w:rStyle w:val="FontStyle17"/>
                <w:b w:val="0"/>
                <w:bCs w:val="0"/>
                <w:i/>
                <w:color w:val="000000" w:themeColor="text1"/>
                <w:sz w:val="22"/>
                <w:szCs w:val="22"/>
              </w:rPr>
            </w:pPr>
            <w:r w:rsidRPr="00E26F4C">
              <w:rPr>
                <w:rStyle w:val="FontStyle17"/>
                <w:b w:val="0"/>
                <w:color w:val="000000" w:themeColor="text1"/>
                <w:sz w:val="22"/>
                <w:szCs w:val="22"/>
              </w:rPr>
              <w:t>Характеристики надежности и экологичности процессов</w:t>
            </w:r>
            <w:r>
              <w:rPr>
                <w:rStyle w:val="FontStyle17"/>
                <w:b w:val="0"/>
                <w:color w:val="000000" w:themeColor="text1"/>
                <w:sz w:val="22"/>
                <w:szCs w:val="22"/>
              </w:rPr>
              <w:t>.</w:t>
            </w:r>
          </w:p>
          <w:p w:rsidR="009A41AC" w:rsidRPr="00144B2E" w:rsidRDefault="009A41AC" w:rsidP="009A41AC">
            <w:pPr>
              <w:widowControl/>
              <w:numPr>
                <w:ilvl w:val="0"/>
                <w:numId w:val="39"/>
              </w:numPr>
              <w:tabs>
                <w:tab w:val="left" w:pos="290"/>
                <w:tab w:val="left" w:pos="446"/>
              </w:tabs>
              <w:autoSpaceDE/>
              <w:autoSpaceDN/>
              <w:adjustRightInd/>
              <w:ind w:left="20" w:firstLine="0"/>
              <w:jc w:val="both"/>
              <w:rPr>
                <w:sz w:val="22"/>
                <w:szCs w:val="22"/>
              </w:rPr>
            </w:pPr>
            <w:r w:rsidRPr="00144B2E">
              <w:rPr>
                <w:sz w:val="22"/>
                <w:szCs w:val="22"/>
              </w:rPr>
              <w:t>Перечислить виды расстройств хода доменной плавки.</w:t>
            </w:r>
          </w:p>
          <w:p w:rsidR="009A41AC" w:rsidRPr="00144B2E" w:rsidRDefault="009A41AC" w:rsidP="009A41AC">
            <w:pPr>
              <w:widowControl/>
              <w:numPr>
                <w:ilvl w:val="0"/>
                <w:numId w:val="39"/>
              </w:numPr>
              <w:tabs>
                <w:tab w:val="left" w:pos="290"/>
                <w:tab w:val="left" w:pos="446"/>
              </w:tabs>
              <w:autoSpaceDE/>
              <w:autoSpaceDN/>
              <w:adjustRightInd/>
              <w:ind w:left="20" w:firstLine="0"/>
              <w:jc w:val="both"/>
              <w:rPr>
                <w:sz w:val="22"/>
                <w:szCs w:val="22"/>
              </w:rPr>
            </w:pPr>
            <w:r w:rsidRPr="00144B2E">
              <w:rPr>
                <w:sz w:val="22"/>
                <w:szCs w:val="22"/>
              </w:rPr>
              <w:t>Перечислить виды нарушения газораспределения в доменной печи.</w:t>
            </w:r>
          </w:p>
          <w:p w:rsidR="009A41AC" w:rsidRPr="00144B2E" w:rsidRDefault="009A41AC" w:rsidP="009A41AC">
            <w:pPr>
              <w:widowControl/>
              <w:numPr>
                <w:ilvl w:val="0"/>
                <w:numId w:val="39"/>
              </w:numPr>
              <w:tabs>
                <w:tab w:val="left" w:pos="290"/>
                <w:tab w:val="left" w:pos="446"/>
              </w:tabs>
              <w:autoSpaceDE/>
              <w:autoSpaceDN/>
              <w:adjustRightInd/>
              <w:ind w:left="20" w:firstLine="0"/>
              <w:jc w:val="both"/>
              <w:rPr>
                <w:sz w:val="22"/>
                <w:szCs w:val="22"/>
              </w:rPr>
            </w:pPr>
            <w:r w:rsidRPr="00144B2E">
              <w:rPr>
                <w:sz w:val="22"/>
                <w:szCs w:val="22"/>
              </w:rPr>
              <w:t>Возникновение периферийного хода: причины, признаки, мет</w:t>
            </w:r>
            <w:r w:rsidRPr="00144B2E">
              <w:rPr>
                <w:sz w:val="22"/>
                <w:szCs w:val="22"/>
              </w:rPr>
              <w:t>о</w:t>
            </w:r>
            <w:r w:rsidRPr="00144B2E">
              <w:rPr>
                <w:sz w:val="22"/>
                <w:szCs w:val="22"/>
              </w:rPr>
              <w:t>ды предупреждения и устранения.</w:t>
            </w:r>
          </w:p>
          <w:p w:rsidR="009A41AC" w:rsidRPr="00144B2E" w:rsidRDefault="009A41AC" w:rsidP="009A41AC">
            <w:pPr>
              <w:widowControl/>
              <w:numPr>
                <w:ilvl w:val="0"/>
                <w:numId w:val="39"/>
              </w:numPr>
              <w:tabs>
                <w:tab w:val="left" w:pos="290"/>
                <w:tab w:val="left" w:pos="446"/>
              </w:tabs>
              <w:autoSpaceDE/>
              <w:autoSpaceDN/>
              <w:adjustRightInd/>
              <w:ind w:left="20" w:firstLine="0"/>
              <w:jc w:val="both"/>
              <w:rPr>
                <w:sz w:val="22"/>
                <w:szCs w:val="22"/>
              </w:rPr>
            </w:pPr>
            <w:r w:rsidRPr="00144B2E">
              <w:rPr>
                <w:sz w:val="22"/>
                <w:szCs w:val="22"/>
              </w:rPr>
              <w:t>Возникновение осевого хода: причины, признаки, методы пр</w:t>
            </w:r>
            <w:r w:rsidRPr="00144B2E">
              <w:rPr>
                <w:sz w:val="22"/>
                <w:szCs w:val="22"/>
              </w:rPr>
              <w:t>е</w:t>
            </w:r>
            <w:r w:rsidRPr="00144B2E">
              <w:rPr>
                <w:sz w:val="22"/>
                <w:szCs w:val="22"/>
              </w:rPr>
              <w:t>дупреждения и устранения.</w:t>
            </w:r>
          </w:p>
          <w:p w:rsidR="009A41AC" w:rsidRPr="00144B2E" w:rsidRDefault="009A41AC" w:rsidP="009A41AC">
            <w:pPr>
              <w:widowControl/>
              <w:numPr>
                <w:ilvl w:val="0"/>
                <w:numId w:val="39"/>
              </w:numPr>
              <w:tabs>
                <w:tab w:val="left" w:pos="290"/>
                <w:tab w:val="left" w:pos="446"/>
              </w:tabs>
              <w:autoSpaceDE/>
              <w:autoSpaceDN/>
              <w:adjustRightInd/>
              <w:ind w:left="20" w:firstLine="0"/>
              <w:jc w:val="both"/>
              <w:rPr>
                <w:sz w:val="22"/>
                <w:szCs w:val="22"/>
              </w:rPr>
            </w:pPr>
            <w:r w:rsidRPr="00144B2E">
              <w:rPr>
                <w:sz w:val="22"/>
                <w:szCs w:val="22"/>
              </w:rPr>
              <w:t>Возникновение канального хода: причины, признаки, методы предупреждения и устранения.</w:t>
            </w:r>
          </w:p>
          <w:p w:rsidR="009A41AC" w:rsidRPr="00144B2E" w:rsidRDefault="009A41AC" w:rsidP="009A41AC">
            <w:pPr>
              <w:widowControl/>
              <w:numPr>
                <w:ilvl w:val="0"/>
                <w:numId w:val="39"/>
              </w:numPr>
              <w:tabs>
                <w:tab w:val="left" w:pos="290"/>
                <w:tab w:val="left" w:pos="446"/>
              </w:tabs>
              <w:autoSpaceDE/>
              <w:autoSpaceDN/>
              <w:adjustRightInd/>
              <w:ind w:left="20" w:firstLine="0"/>
              <w:jc w:val="both"/>
              <w:rPr>
                <w:sz w:val="22"/>
                <w:szCs w:val="22"/>
              </w:rPr>
            </w:pPr>
            <w:r w:rsidRPr="00144B2E">
              <w:rPr>
                <w:sz w:val="22"/>
                <w:szCs w:val="22"/>
              </w:rPr>
              <w:t>Возникновение горячего хода: причины, признаки, методы пр</w:t>
            </w:r>
            <w:r w:rsidRPr="00144B2E">
              <w:rPr>
                <w:sz w:val="22"/>
                <w:szCs w:val="22"/>
              </w:rPr>
              <w:t>е</w:t>
            </w:r>
            <w:r w:rsidRPr="00144B2E">
              <w:rPr>
                <w:sz w:val="22"/>
                <w:szCs w:val="22"/>
              </w:rPr>
              <w:t>дупреждения и устранения.</w:t>
            </w:r>
          </w:p>
          <w:p w:rsidR="009A41AC" w:rsidRPr="00144B2E" w:rsidRDefault="009A41AC" w:rsidP="009A41AC">
            <w:pPr>
              <w:widowControl/>
              <w:numPr>
                <w:ilvl w:val="0"/>
                <w:numId w:val="39"/>
              </w:numPr>
              <w:tabs>
                <w:tab w:val="left" w:pos="290"/>
                <w:tab w:val="left" w:pos="446"/>
              </w:tabs>
              <w:autoSpaceDE/>
              <w:autoSpaceDN/>
              <w:adjustRightInd/>
              <w:ind w:left="20" w:firstLine="0"/>
              <w:jc w:val="both"/>
              <w:rPr>
                <w:sz w:val="22"/>
                <w:szCs w:val="22"/>
              </w:rPr>
            </w:pPr>
            <w:r w:rsidRPr="00144B2E">
              <w:rPr>
                <w:sz w:val="22"/>
                <w:szCs w:val="22"/>
              </w:rPr>
              <w:t>Возникновение холодного хода: причины, признаки, методы предупреждения и устранения.</w:t>
            </w:r>
          </w:p>
          <w:p w:rsidR="009A41AC" w:rsidRPr="00144B2E" w:rsidRDefault="009A41AC" w:rsidP="009A41AC">
            <w:pPr>
              <w:widowControl/>
              <w:numPr>
                <w:ilvl w:val="0"/>
                <w:numId w:val="39"/>
              </w:numPr>
              <w:tabs>
                <w:tab w:val="left" w:pos="290"/>
                <w:tab w:val="left" w:pos="446"/>
              </w:tabs>
              <w:autoSpaceDE/>
              <w:autoSpaceDN/>
              <w:adjustRightInd/>
              <w:ind w:left="20" w:firstLine="0"/>
              <w:jc w:val="both"/>
              <w:rPr>
                <w:sz w:val="22"/>
                <w:szCs w:val="22"/>
              </w:rPr>
            </w:pPr>
            <w:r w:rsidRPr="00144B2E">
              <w:rPr>
                <w:sz w:val="22"/>
                <w:szCs w:val="22"/>
              </w:rPr>
              <w:t>Возникновение тугого хода: причины, признаки, методы пр</w:t>
            </w:r>
            <w:r w:rsidRPr="00144B2E">
              <w:rPr>
                <w:sz w:val="22"/>
                <w:szCs w:val="22"/>
              </w:rPr>
              <w:t>е</w:t>
            </w:r>
            <w:r w:rsidRPr="00144B2E">
              <w:rPr>
                <w:sz w:val="22"/>
                <w:szCs w:val="22"/>
              </w:rPr>
              <w:t>дупреждения и устранения.</w:t>
            </w:r>
          </w:p>
        </w:tc>
      </w:tr>
      <w:tr w:rsidR="009A41AC" w:rsidRPr="00E26F4C" w:rsidTr="009A41AC">
        <w:trPr>
          <w:trHeight w:val="258"/>
        </w:trPr>
        <w:tc>
          <w:tcPr>
            <w:tcW w:w="7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A41AC" w:rsidRPr="00E26F4C" w:rsidRDefault="009A41AC" w:rsidP="00D530EF">
            <w:pPr>
              <w:rPr>
                <w:color w:val="000000" w:themeColor="text1"/>
                <w:sz w:val="22"/>
                <w:szCs w:val="22"/>
              </w:rPr>
            </w:pPr>
            <w:r w:rsidRPr="00E26F4C">
              <w:rPr>
                <w:color w:val="000000" w:themeColor="text1"/>
                <w:sz w:val="22"/>
                <w:szCs w:val="22"/>
              </w:rPr>
              <w:t>Уметь</w:t>
            </w:r>
          </w:p>
        </w:tc>
        <w:tc>
          <w:tcPr>
            <w:tcW w:w="20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A41AC" w:rsidRPr="00E26F4C" w:rsidRDefault="009A41AC" w:rsidP="00D530EF">
            <w:pPr>
              <w:rPr>
                <w:b/>
                <w:color w:val="000000" w:themeColor="text1"/>
                <w:sz w:val="22"/>
                <w:szCs w:val="22"/>
              </w:rPr>
            </w:pPr>
            <w:r w:rsidRPr="00E26F4C">
              <w:rPr>
                <w:rStyle w:val="FontStyle17"/>
                <w:b w:val="0"/>
                <w:color w:val="000000" w:themeColor="text1"/>
                <w:sz w:val="22"/>
                <w:szCs w:val="22"/>
              </w:rPr>
              <w:t>выявлять основные типы современных тенденций и закономе</w:t>
            </w:r>
            <w:r w:rsidRPr="00E26F4C">
              <w:rPr>
                <w:rStyle w:val="FontStyle17"/>
                <w:b w:val="0"/>
                <w:color w:val="000000" w:themeColor="text1"/>
                <w:sz w:val="22"/>
                <w:szCs w:val="22"/>
              </w:rPr>
              <w:t>р</w:t>
            </w:r>
            <w:r w:rsidRPr="00E26F4C">
              <w:rPr>
                <w:rStyle w:val="FontStyle17"/>
                <w:b w:val="0"/>
                <w:color w:val="000000" w:themeColor="text1"/>
                <w:sz w:val="22"/>
                <w:szCs w:val="22"/>
              </w:rPr>
              <w:t>ностей развития производственных процессов на предприятии, основных факторов и условий их протекания</w:t>
            </w:r>
          </w:p>
        </w:tc>
        <w:tc>
          <w:tcPr>
            <w:tcW w:w="21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A41AC" w:rsidRPr="00E26F4C" w:rsidRDefault="009A41AC" w:rsidP="00CE2FC6">
            <w:pPr>
              <w:jc w:val="both"/>
              <w:rPr>
                <w:rFonts w:eastAsia="Calibri"/>
                <w:b/>
                <w:color w:val="000000" w:themeColor="text1"/>
                <w:kern w:val="24"/>
                <w:sz w:val="22"/>
                <w:szCs w:val="22"/>
              </w:rPr>
            </w:pPr>
            <w:r w:rsidRPr="00E26F4C">
              <w:rPr>
                <w:rFonts w:eastAsia="Calibri"/>
                <w:b/>
                <w:color w:val="000000" w:themeColor="text1"/>
                <w:kern w:val="24"/>
                <w:sz w:val="22"/>
                <w:szCs w:val="22"/>
              </w:rPr>
              <w:t xml:space="preserve">Примерные практические задания для </w:t>
            </w:r>
            <w:r w:rsidRPr="00E26F4C">
              <w:rPr>
                <w:b/>
                <w:color w:val="000000" w:themeColor="text1"/>
                <w:sz w:val="22"/>
                <w:szCs w:val="22"/>
              </w:rPr>
              <w:t>зачета</w:t>
            </w:r>
          </w:p>
          <w:p w:rsidR="009A41AC" w:rsidRPr="0028477C" w:rsidRDefault="009A41AC" w:rsidP="00CE2FC6">
            <w:pPr>
              <w:pStyle w:val="ac"/>
              <w:widowControl/>
              <w:numPr>
                <w:ilvl w:val="0"/>
                <w:numId w:val="29"/>
              </w:numPr>
              <w:ind w:left="340" w:hanging="340"/>
              <w:rPr>
                <w:rStyle w:val="FontStyle17"/>
                <w:b w:val="0"/>
                <w:color w:val="000000" w:themeColor="text1"/>
                <w:sz w:val="22"/>
                <w:szCs w:val="22"/>
              </w:rPr>
            </w:pPr>
            <w:r w:rsidRPr="0028477C">
              <w:rPr>
                <w:rStyle w:val="FontStyle17"/>
                <w:b w:val="0"/>
                <w:color w:val="000000" w:themeColor="text1"/>
                <w:sz w:val="22"/>
                <w:szCs w:val="22"/>
              </w:rPr>
              <w:t>Выбрать методы для оценки механических свойств металлов.</w:t>
            </w:r>
          </w:p>
          <w:p w:rsidR="009A41AC" w:rsidRPr="0028477C" w:rsidRDefault="009A41AC" w:rsidP="00CE2FC6">
            <w:pPr>
              <w:pStyle w:val="ac"/>
              <w:widowControl/>
              <w:numPr>
                <w:ilvl w:val="0"/>
                <w:numId w:val="29"/>
              </w:numPr>
              <w:ind w:left="340" w:hanging="340"/>
              <w:rPr>
                <w:rFonts w:ascii="Times New Roman" w:hAnsi="Times New Roman"/>
                <w:bCs/>
                <w:color w:val="000000" w:themeColor="text1"/>
                <w:sz w:val="24"/>
                <w:szCs w:val="22"/>
              </w:rPr>
            </w:pPr>
            <w:r w:rsidRPr="0028477C">
              <w:rPr>
                <w:rFonts w:ascii="Times New Roman" w:hAnsi="Times New Roman"/>
                <w:sz w:val="22"/>
              </w:rPr>
              <w:t>Виды стали по степени раскисленности.</w:t>
            </w:r>
          </w:p>
          <w:p w:rsidR="009A41AC" w:rsidRPr="00E26F4C" w:rsidRDefault="009A41AC" w:rsidP="00CE2FC6">
            <w:pPr>
              <w:pStyle w:val="ac"/>
              <w:widowControl/>
              <w:numPr>
                <w:ilvl w:val="0"/>
                <w:numId w:val="29"/>
              </w:numPr>
              <w:ind w:left="340" w:hanging="340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28477C">
              <w:rPr>
                <w:rStyle w:val="FontStyle17"/>
                <w:b w:val="0"/>
                <w:color w:val="000000" w:themeColor="text1"/>
                <w:sz w:val="22"/>
                <w:szCs w:val="22"/>
              </w:rPr>
              <w:t>Свойства и применение высокоуглеродистых сталей.</w:t>
            </w:r>
          </w:p>
        </w:tc>
      </w:tr>
      <w:tr w:rsidR="009A41AC" w:rsidRPr="00E26F4C" w:rsidTr="009A41AC">
        <w:trPr>
          <w:trHeight w:val="446"/>
        </w:trPr>
        <w:tc>
          <w:tcPr>
            <w:tcW w:w="7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A41AC" w:rsidRPr="00E26F4C" w:rsidRDefault="009A41AC" w:rsidP="00D530EF">
            <w:pPr>
              <w:rPr>
                <w:color w:val="000000" w:themeColor="text1"/>
                <w:sz w:val="22"/>
                <w:szCs w:val="22"/>
              </w:rPr>
            </w:pPr>
            <w:r w:rsidRPr="00E26F4C">
              <w:rPr>
                <w:color w:val="000000" w:themeColor="text1"/>
                <w:sz w:val="22"/>
                <w:szCs w:val="22"/>
              </w:rPr>
              <w:t>Владеть</w:t>
            </w:r>
          </w:p>
        </w:tc>
        <w:tc>
          <w:tcPr>
            <w:tcW w:w="20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A41AC" w:rsidRPr="00E26F4C" w:rsidRDefault="009A41AC" w:rsidP="00D530EF">
            <w:pPr>
              <w:rPr>
                <w:b/>
                <w:color w:val="000000" w:themeColor="text1"/>
                <w:sz w:val="22"/>
                <w:szCs w:val="22"/>
              </w:rPr>
            </w:pPr>
            <w:r w:rsidRPr="00E26F4C">
              <w:rPr>
                <w:rStyle w:val="FontStyle17"/>
                <w:b w:val="0"/>
                <w:color w:val="000000" w:themeColor="text1"/>
                <w:sz w:val="22"/>
                <w:szCs w:val="22"/>
              </w:rPr>
              <w:t>способностью применять знания об основных типах совреме</w:t>
            </w:r>
            <w:r w:rsidRPr="00E26F4C">
              <w:rPr>
                <w:rStyle w:val="FontStyle17"/>
                <w:b w:val="0"/>
                <w:color w:val="000000" w:themeColor="text1"/>
                <w:sz w:val="22"/>
                <w:szCs w:val="22"/>
              </w:rPr>
              <w:t>н</w:t>
            </w:r>
            <w:r w:rsidRPr="00E26F4C">
              <w:rPr>
                <w:rStyle w:val="FontStyle17"/>
                <w:b w:val="0"/>
                <w:color w:val="000000" w:themeColor="text1"/>
                <w:sz w:val="22"/>
                <w:szCs w:val="22"/>
              </w:rPr>
              <w:t>ных производственных процессов на предприятии, основных факторов и условий их протекания</w:t>
            </w:r>
          </w:p>
        </w:tc>
        <w:tc>
          <w:tcPr>
            <w:tcW w:w="21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A41AC" w:rsidRPr="00E26F4C" w:rsidRDefault="009A41AC" w:rsidP="00CE2FC6">
            <w:pPr>
              <w:rPr>
                <w:rFonts w:eastAsia="Calibri"/>
                <w:b/>
                <w:color w:val="000000" w:themeColor="text1"/>
                <w:kern w:val="24"/>
                <w:sz w:val="22"/>
                <w:szCs w:val="22"/>
              </w:rPr>
            </w:pPr>
            <w:r w:rsidRPr="00E26F4C">
              <w:rPr>
                <w:rFonts w:eastAsia="Calibri"/>
                <w:b/>
                <w:color w:val="000000" w:themeColor="text1"/>
                <w:kern w:val="24"/>
                <w:sz w:val="22"/>
                <w:szCs w:val="22"/>
              </w:rPr>
              <w:t>Примерные задания на решение задач из профессиональной о</w:t>
            </w:r>
            <w:r w:rsidRPr="00E26F4C">
              <w:rPr>
                <w:rFonts w:eastAsia="Calibri"/>
                <w:b/>
                <w:color w:val="000000" w:themeColor="text1"/>
                <w:kern w:val="24"/>
                <w:sz w:val="22"/>
                <w:szCs w:val="22"/>
              </w:rPr>
              <w:t>б</w:t>
            </w:r>
            <w:r w:rsidRPr="00E26F4C">
              <w:rPr>
                <w:rFonts w:eastAsia="Calibri"/>
                <w:b/>
                <w:color w:val="000000" w:themeColor="text1"/>
                <w:kern w:val="24"/>
                <w:sz w:val="22"/>
                <w:szCs w:val="22"/>
              </w:rPr>
              <w:t>ласти</w:t>
            </w:r>
          </w:p>
          <w:p w:rsidR="009A41AC" w:rsidRPr="00AE1262" w:rsidRDefault="009A41AC" w:rsidP="00CE2FC6">
            <w:pPr>
              <w:pStyle w:val="ae"/>
              <w:numPr>
                <w:ilvl w:val="0"/>
                <w:numId w:val="31"/>
              </w:numPr>
              <w:tabs>
                <w:tab w:val="left" w:pos="26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AE1262">
              <w:rPr>
                <w:rFonts w:ascii="Times New Roman" w:hAnsi="Times New Roman"/>
              </w:rPr>
              <w:t>Сущность процесса коксования каменных углей. Общее устро</w:t>
            </w:r>
            <w:r w:rsidRPr="00AE1262">
              <w:rPr>
                <w:rFonts w:ascii="Times New Roman" w:hAnsi="Times New Roman"/>
              </w:rPr>
              <w:t>й</w:t>
            </w:r>
            <w:r w:rsidRPr="00AE1262">
              <w:rPr>
                <w:rFonts w:ascii="Times New Roman" w:hAnsi="Times New Roman"/>
              </w:rPr>
              <w:t>ство и работа коксовой батареи.</w:t>
            </w:r>
          </w:p>
          <w:p w:rsidR="009A41AC" w:rsidRPr="00E26F4C" w:rsidRDefault="009A41AC" w:rsidP="00CE2FC6">
            <w:pPr>
              <w:numPr>
                <w:ilvl w:val="0"/>
                <w:numId w:val="31"/>
              </w:numPr>
              <w:ind w:left="357" w:hanging="357"/>
              <w:rPr>
                <w:color w:val="000000" w:themeColor="text1"/>
                <w:sz w:val="22"/>
                <w:szCs w:val="22"/>
              </w:rPr>
            </w:pPr>
            <w:r w:rsidRPr="00AE1262">
              <w:rPr>
                <w:sz w:val="22"/>
              </w:rPr>
              <w:t>Назовите основные разновидности выплавки стали в кислоро</w:t>
            </w:r>
            <w:r w:rsidRPr="00AE1262">
              <w:rPr>
                <w:sz w:val="22"/>
              </w:rPr>
              <w:t>д</w:t>
            </w:r>
            <w:r w:rsidRPr="00AE1262">
              <w:rPr>
                <w:sz w:val="22"/>
              </w:rPr>
              <w:t>ном конвертере.</w:t>
            </w:r>
          </w:p>
        </w:tc>
      </w:tr>
      <w:tr w:rsidR="00714425" w:rsidRPr="00E26F4C" w:rsidTr="00F766F3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14425" w:rsidRPr="00E26F4C" w:rsidRDefault="00714425" w:rsidP="00D530EF">
            <w:pPr>
              <w:rPr>
                <w:b/>
                <w:color w:val="000000" w:themeColor="text1"/>
                <w:sz w:val="22"/>
                <w:szCs w:val="22"/>
              </w:rPr>
            </w:pPr>
            <w:r w:rsidRPr="00E26F4C">
              <w:rPr>
                <w:rStyle w:val="FontStyle17"/>
                <w:color w:val="000000" w:themeColor="text1"/>
                <w:sz w:val="22"/>
                <w:szCs w:val="22"/>
              </w:rPr>
              <w:t>ДПК-3 -  владение знаниями о теоретических основах экологического мониторинга, экологической экспертизы, экологического менеджмента и аудита</w:t>
            </w:r>
          </w:p>
        </w:tc>
      </w:tr>
      <w:tr w:rsidR="009A41AC" w:rsidRPr="00E26F4C" w:rsidTr="009A41AC">
        <w:trPr>
          <w:trHeight w:val="225"/>
        </w:trPr>
        <w:tc>
          <w:tcPr>
            <w:tcW w:w="7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A41AC" w:rsidRPr="00E26F4C" w:rsidRDefault="009A41AC" w:rsidP="00D530EF">
            <w:pPr>
              <w:rPr>
                <w:color w:val="000000" w:themeColor="text1"/>
                <w:sz w:val="22"/>
                <w:szCs w:val="22"/>
              </w:rPr>
            </w:pPr>
            <w:r w:rsidRPr="00E26F4C">
              <w:rPr>
                <w:color w:val="000000" w:themeColor="text1"/>
                <w:sz w:val="22"/>
                <w:szCs w:val="22"/>
              </w:rPr>
              <w:t>Знать</w:t>
            </w:r>
          </w:p>
        </w:tc>
        <w:tc>
          <w:tcPr>
            <w:tcW w:w="20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A41AC" w:rsidRPr="00E26F4C" w:rsidRDefault="009A41AC" w:rsidP="00D530EF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E26F4C">
              <w:rPr>
                <w:rStyle w:val="FontStyle17"/>
                <w:b w:val="0"/>
                <w:color w:val="000000" w:themeColor="text1"/>
                <w:sz w:val="22"/>
                <w:szCs w:val="22"/>
              </w:rPr>
              <w:t>теоретические основы экологического мониторинга, эколог</w:t>
            </w:r>
            <w:r w:rsidRPr="00E26F4C">
              <w:rPr>
                <w:rStyle w:val="FontStyle17"/>
                <w:b w:val="0"/>
                <w:color w:val="000000" w:themeColor="text1"/>
                <w:sz w:val="22"/>
                <w:szCs w:val="22"/>
              </w:rPr>
              <w:t>и</w:t>
            </w:r>
            <w:r w:rsidRPr="00E26F4C">
              <w:rPr>
                <w:rStyle w:val="FontStyle17"/>
                <w:b w:val="0"/>
                <w:color w:val="000000" w:themeColor="text1"/>
                <w:sz w:val="22"/>
                <w:szCs w:val="22"/>
              </w:rPr>
              <w:t>ческой экспертизы, экологического менеджмента и аудита</w:t>
            </w:r>
          </w:p>
        </w:tc>
        <w:tc>
          <w:tcPr>
            <w:tcW w:w="21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A41AC" w:rsidRDefault="009A41AC" w:rsidP="00CE2FC6">
            <w:pPr>
              <w:pStyle w:val="ac"/>
              <w:ind w:firstLine="0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3048B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Примерные вопросы к зачету по дисциплине</w:t>
            </w:r>
          </w:p>
          <w:p w:rsidR="009A41AC" w:rsidRPr="003048BC" w:rsidRDefault="009A41AC" w:rsidP="00CE2FC6">
            <w:pPr>
              <w:pStyle w:val="ac"/>
              <w:widowControl/>
              <w:numPr>
                <w:ilvl w:val="0"/>
                <w:numId w:val="30"/>
              </w:numPr>
              <w:tabs>
                <w:tab w:val="left" w:pos="256"/>
              </w:tabs>
              <w:ind w:left="0" w:firstLine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048BC">
              <w:rPr>
                <w:rStyle w:val="FontStyle17"/>
                <w:b w:val="0"/>
                <w:color w:val="000000" w:themeColor="text1"/>
                <w:sz w:val="22"/>
                <w:szCs w:val="22"/>
              </w:rPr>
              <w:t>Характеристики надежности, долговечности и экологичности материалов</w:t>
            </w:r>
            <w:r w:rsidRPr="003048B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</w:t>
            </w:r>
          </w:p>
          <w:p w:rsidR="009A41AC" w:rsidRPr="003048BC" w:rsidRDefault="009A41AC" w:rsidP="00CE2FC6">
            <w:pPr>
              <w:pStyle w:val="ac"/>
              <w:widowControl/>
              <w:numPr>
                <w:ilvl w:val="0"/>
                <w:numId w:val="30"/>
              </w:numPr>
              <w:tabs>
                <w:tab w:val="left" w:pos="256"/>
              </w:tabs>
              <w:ind w:left="0" w:firstLine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048B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lastRenderedPageBreak/>
              <w:t>Экологическая экспертиза производства и обработки стали.</w:t>
            </w:r>
          </w:p>
          <w:p w:rsidR="009A41AC" w:rsidRPr="003048BC" w:rsidRDefault="009A41AC" w:rsidP="00CE2FC6">
            <w:pPr>
              <w:pStyle w:val="ac"/>
              <w:widowControl/>
              <w:numPr>
                <w:ilvl w:val="0"/>
                <w:numId w:val="30"/>
              </w:numPr>
              <w:tabs>
                <w:tab w:val="left" w:pos="256"/>
              </w:tabs>
              <w:ind w:left="0" w:firstLine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048B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Производство чугуна с низким содержание серы и экологическая обстановка на предприятиях черной металлургии.</w:t>
            </w:r>
          </w:p>
        </w:tc>
      </w:tr>
      <w:tr w:rsidR="009A41AC" w:rsidRPr="00E26F4C" w:rsidTr="009A41AC">
        <w:trPr>
          <w:trHeight w:val="258"/>
        </w:trPr>
        <w:tc>
          <w:tcPr>
            <w:tcW w:w="7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A41AC" w:rsidRPr="00E26F4C" w:rsidRDefault="009A41AC" w:rsidP="00D530EF">
            <w:pPr>
              <w:rPr>
                <w:color w:val="000000" w:themeColor="text1"/>
                <w:sz w:val="22"/>
                <w:szCs w:val="22"/>
              </w:rPr>
            </w:pPr>
            <w:r w:rsidRPr="00E26F4C">
              <w:rPr>
                <w:color w:val="000000" w:themeColor="text1"/>
                <w:sz w:val="22"/>
                <w:szCs w:val="22"/>
              </w:rPr>
              <w:lastRenderedPageBreak/>
              <w:t>Уметь</w:t>
            </w:r>
          </w:p>
        </w:tc>
        <w:tc>
          <w:tcPr>
            <w:tcW w:w="20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A41AC" w:rsidRPr="00E26F4C" w:rsidRDefault="009A41AC" w:rsidP="00D530EF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E26F4C">
              <w:rPr>
                <w:color w:val="000000" w:themeColor="text1"/>
                <w:sz w:val="22"/>
                <w:szCs w:val="22"/>
              </w:rPr>
              <w:t>обсуждать</w:t>
            </w:r>
            <w:r w:rsidRPr="00E26F4C">
              <w:rPr>
                <w:rStyle w:val="FontStyle17"/>
                <w:b w:val="0"/>
                <w:color w:val="000000" w:themeColor="text1"/>
                <w:sz w:val="22"/>
                <w:szCs w:val="22"/>
              </w:rPr>
              <w:t xml:space="preserve"> теоретические основы экологического мониторинга, экологической экспертизы, экологического менеджмента и аудита</w:t>
            </w:r>
          </w:p>
        </w:tc>
        <w:tc>
          <w:tcPr>
            <w:tcW w:w="21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A41AC" w:rsidRPr="003048BC" w:rsidRDefault="009A41AC" w:rsidP="00CE2FC6">
            <w:pPr>
              <w:jc w:val="both"/>
              <w:rPr>
                <w:rFonts w:eastAsia="Calibri"/>
                <w:b/>
                <w:color w:val="000000" w:themeColor="text1"/>
                <w:kern w:val="24"/>
                <w:sz w:val="22"/>
                <w:szCs w:val="22"/>
              </w:rPr>
            </w:pPr>
            <w:r w:rsidRPr="003048BC">
              <w:rPr>
                <w:rFonts w:eastAsia="Calibri"/>
                <w:b/>
                <w:color w:val="000000" w:themeColor="text1"/>
                <w:kern w:val="24"/>
                <w:sz w:val="22"/>
                <w:szCs w:val="22"/>
              </w:rPr>
              <w:t xml:space="preserve">Примерные практические задания для </w:t>
            </w:r>
            <w:r w:rsidRPr="003048BC">
              <w:rPr>
                <w:b/>
                <w:color w:val="000000" w:themeColor="text1"/>
                <w:sz w:val="22"/>
                <w:szCs w:val="22"/>
              </w:rPr>
              <w:t>зачет</w:t>
            </w:r>
            <w:r w:rsidRPr="003048BC">
              <w:rPr>
                <w:rFonts w:eastAsia="Calibri"/>
                <w:b/>
                <w:color w:val="000000" w:themeColor="text1"/>
                <w:kern w:val="24"/>
                <w:sz w:val="22"/>
                <w:szCs w:val="22"/>
              </w:rPr>
              <w:t>а</w:t>
            </w:r>
          </w:p>
          <w:p w:rsidR="009A41AC" w:rsidRPr="003048BC" w:rsidRDefault="009A41AC" w:rsidP="00CE2FC6">
            <w:pPr>
              <w:pStyle w:val="ac"/>
              <w:ind w:firstLine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048B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1. Э</w:t>
            </w:r>
            <w:r w:rsidRPr="003048BC">
              <w:rPr>
                <w:rStyle w:val="FontStyle17"/>
                <w:b w:val="0"/>
                <w:color w:val="000000" w:themeColor="text1"/>
                <w:sz w:val="22"/>
                <w:szCs w:val="22"/>
              </w:rPr>
              <w:t>кологический мониторинг производства чугуна</w:t>
            </w:r>
            <w:r w:rsidRPr="003048B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. </w:t>
            </w:r>
          </w:p>
          <w:p w:rsidR="009A41AC" w:rsidRPr="003048BC" w:rsidRDefault="009A41AC" w:rsidP="00CE2FC6">
            <w:pPr>
              <w:pStyle w:val="ac"/>
              <w:ind w:firstLine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048B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2. Э</w:t>
            </w:r>
            <w:r w:rsidRPr="003048BC">
              <w:rPr>
                <w:rStyle w:val="FontStyle17"/>
                <w:b w:val="0"/>
                <w:color w:val="000000" w:themeColor="text1"/>
                <w:sz w:val="22"/>
                <w:szCs w:val="22"/>
              </w:rPr>
              <w:t xml:space="preserve">кологический мониторинг электросталеплавильных процессов.      </w:t>
            </w:r>
          </w:p>
        </w:tc>
      </w:tr>
      <w:tr w:rsidR="009A41AC" w:rsidRPr="00E26F4C" w:rsidTr="009A41AC">
        <w:trPr>
          <w:trHeight w:val="446"/>
        </w:trPr>
        <w:tc>
          <w:tcPr>
            <w:tcW w:w="7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A41AC" w:rsidRPr="00E26F4C" w:rsidRDefault="009A41AC" w:rsidP="00D530EF">
            <w:pPr>
              <w:rPr>
                <w:color w:val="000000" w:themeColor="text1"/>
                <w:sz w:val="22"/>
                <w:szCs w:val="22"/>
              </w:rPr>
            </w:pPr>
            <w:r w:rsidRPr="00E26F4C">
              <w:rPr>
                <w:color w:val="000000" w:themeColor="text1"/>
                <w:sz w:val="22"/>
                <w:szCs w:val="22"/>
              </w:rPr>
              <w:t>Владеть</w:t>
            </w:r>
          </w:p>
        </w:tc>
        <w:tc>
          <w:tcPr>
            <w:tcW w:w="20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A41AC" w:rsidRPr="00E26F4C" w:rsidRDefault="009A41AC" w:rsidP="00D530EF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E26F4C">
              <w:rPr>
                <w:rStyle w:val="FontStyle17"/>
                <w:b w:val="0"/>
                <w:color w:val="000000" w:themeColor="text1"/>
                <w:sz w:val="22"/>
                <w:szCs w:val="22"/>
              </w:rPr>
              <w:t>Навыками использования теоретических основ экологического мониторинга, экологической экспертизы, экологического м</w:t>
            </w:r>
            <w:r w:rsidRPr="00E26F4C">
              <w:rPr>
                <w:rStyle w:val="FontStyle17"/>
                <w:b w:val="0"/>
                <w:color w:val="000000" w:themeColor="text1"/>
                <w:sz w:val="22"/>
                <w:szCs w:val="22"/>
              </w:rPr>
              <w:t>е</w:t>
            </w:r>
            <w:r w:rsidRPr="00E26F4C">
              <w:rPr>
                <w:rStyle w:val="FontStyle17"/>
                <w:b w:val="0"/>
                <w:color w:val="000000" w:themeColor="text1"/>
                <w:sz w:val="22"/>
                <w:szCs w:val="22"/>
              </w:rPr>
              <w:t>неджмента и аудита</w:t>
            </w:r>
          </w:p>
        </w:tc>
        <w:tc>
          <w:tcPr>
            <w:tcW w:w="21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A41AC" w:rsidRPr="003048BC" w:rsidRDefault="009A41AC" w:rsidP="00CE2FC6">
            <w:pPr>
              <w:jc w:val="both"/>
              <w:rPr>
                <w:rFonts w:eastAsia="Calibri"/>
                <w:b/>
                <w:color w:val="000000" w:themeColor="text1"/>
                <w:kern w:val="24"/>
                <w:sz w:val="22"/>
                <w:szCs w:val="22"/>
              </w:rPr>
            </w:pPr>
            <w:r w:rsidRPr="003048BC">
              <w:rPr>
                <w:rFonts w:eastAsia="Calibri"/>
                <w:b/>
                <w:color w:val="000000" w:themeColor="text1"/>
                <w:kern w:val="24"/>
                <w:sz w:val="22"/>
                <w:szCs w:val="22"/>
              </w:rPr>
              <w:t>Примерные задания на решение задач из профессиональной о</w:t>
            </w:r>
            <w:r w:rsidRPr="003048BC">
              <w:rPr>
                <w:rFonts w:eastAsia="Calibri"/>
                <w:b/>
                <w:color w:val="000000" w:themeColor="text1"/>
                <w:kern w:val="24"/>
                <w:sz w:val="22"/>
                <w:szCs w:val="22"/>
              </w:rPr>
              <w:t>б</w:t>
            </w:r>
            <w:r w:rsidRPr="003048BC">
              <w:rPr>
                <w:rFonts w:eastAsia="Calibri"/>
                <w:b/>
                <w:color w:val="000000" w:themeColor="text1"/>
                <w:kern w:val="24"/>
                <w:sz w:val="22"/>
                <w:szCs w:val="22"/>
              </w:rPr>
              <w:t>ласти</w:t>
            </w:r>
          </w:p>
          <w:p w:rsidR="009A41AC" w:rsidRPr="003048BC" w:rsidRDefault="009A41AC" w:rsidP="00CE2FC6">
            <w:pPr>
              <w:jc w:val="both"/>
              <w:rPr>
                <w:rStyle w:val="FontStyle17"/>
                <w:b w:val="0"/>
                <w:color w:val="000000" w:themeColor="text1"/>
                <w:sz w:val="22"/>
                <w:szCs w:val="22"/>
              </w:rPr>
            </w:pPr>
            <w:r w:rsidRPr="003048BC">
              <w:rPr>
                <w:rStyle w:val="FontStyle17"/>
                <w:b w:val="0"/>
                <w:color w:val="000000" w:themeColor="text1"/>
                <w:sz w:val="22"/>
                <w:szCs w:val="22"/>
              </w:rPr>
              <w:t>1. Провести экологическую оценку процессов производства чугуна с низким содержанием фосфора.</w:t>
            </w:r>
          </w:p>
          <w:p w:rsidR="009A41AC" w:rsidRPr="003048BC" w:rsidRDefault="009A41AC" w:rsidP="00CE2FC6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048BC">
              <w:rPr>
                <w:color w:val="000000" w:themeColor="text1"/>
                <w:sz w:val="22"/>
                <w:szCs w:val="22"/>
              </w:rPr>
              <w:t xml:space="preserve">2. </w:t>
            </w:r>
            <w:r w:rsidRPr="003048BC">
              <w:rPr>
                <w:rStyle w:val="FontStyle17"/>
                <w:b w:val="0"/>
                <w:color w:val="000000" w:themeColor="text1"/>
                <w:sz w:val="22"/>
                <w:szCs w:val="22"/>
              </w:rPr>
              <w:t>Провести экологическую оценку процессов выплавки стали с низким содержанием углерода.</w:t>
            </w:r>
          </w:p>
          <w:p w:rsidR="009A41AC" w:rsidRPr="003048BC" w:rsidRDefault="009A41AC" w:rsidP="00CE2FC6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048BC">
              <w:rPr>
                <w:color w:val="000000" w:themeColor="text1"/>
                <w:sz w:val="22"/>
                <w:szCs w:val="22"/>
              </w:rPr>
              <w:t xml:space="preserve">3. </w:t>
            </w:r>
            <w:r w:rsidRPr="003048BC">
              <w:rPr>
                <w:sz w:val="22"/>
              </w:rPr>
              <w:t>Основные пути и способы снижения расхода кокса при выплавке чугуна.</w:t>
            </w:r>
          </w:p>
        </w:tc>
      </w:tr>
      <w:tr w:rsidR="00714425" w:rsidRPr="00E26F4C" w:rsidTr="00F766F3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14425" w:rsidRPr="00E26F4C" w:rsidRDefault="00714425" w:rsidP="00D530EF">
            <w:pPr>
              <w:rPr>
                <w:b/>
                <w:color w:val="000000" w:themeColor="text1"/>
                <w:sz w:val="22"/>
                <w:szCs w:val="22"/>
              </w:rPr>
            </w:pPr>
            <w:r w:rsidRPr="00E26F4C">
              <w:rPr>
                <w:rStyle w:val="FontStyle17"/>
                <w:color w:val="000000" w:themeColor="text1"/>
                <w:sz w:val="22"/>
                <w:szCs w:val="22"/>
              </w:rPr>
              <w:t>ПК-8 -  владением навыками документального оформления решений в управлении операционной (производственной) деятельности организаций при внедрении технологических, продуктовых инноваций или организационных изменений</w:t>
            </w:r>
          </w:p>
        </w:tc>
      </w:tr>
      <w:tr w:rsidR="009A41AC" w:rsidRPr="00E26F4C" w:rsidTr="009A41AC">
        <w:trPr>
          <w:trHeight w:val="225"/>
        </w:trPr>
        <w:tc>
          <w:tcPr>
            <w:tcW w:w="7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A41AC" w:rsidRPr="00E26F4C" w:rsidRDefault="009A41AC" w:rsidP="00D530EF">
            <w:pPr>
              <w:rPr>
                <w:color w:val="000000" w:themeColor="text1"/>
                <w:sz w:val="22"/>
                <w:szCs w:val="22"/>
              </w:rPr>
            </w:pPr>
            <w:r w:rsidRPr="00E26F4C">
              <w:rPr>
                <w:color w:val="000000" w:themeColor="text1"/>
                <w:sz w:val="22"/>
                <w:szCs w:val="22"/>
              </w:rPr>
              <w:t>Знать</w:t>
            </w:r>
          </w:p>
        </w:tc>
        <w:tc>
          <w:tcPr>
            <w:tcW w:w="20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A41AC" w:rsidRPr="00E26F4C" w:rsidRDefault="009A41AC" w:rsidP="00D530E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26F4C">
              <w:rPr>
                <w:color w:val="000000" w:themeColor="text1"/>
                <w:sz w:val="22"/>
                <w:szCs w:val="22"/>
              </w:rPr>
              <w:t xml:space="preserve">как </w:t>
            </w:r>
            <w:r w:rsidRPr="00E26F4C">
              <w:rPr>
                <w:rStyle w:val="FontStyle17"/>
                <w:b w:val="0"/>
                <w:color w:val="000000" w:themeColor="text1"/>
                <w:sz w:val="22"/>
                <w:szCs w:val="22"/>
              </w:rPr>
              <w:t>обеспечивать эффективное, экологически и технически безопасное производство на основе механизации и автоматиз</w:t>
            </w:r>
            <w:r w:rsidRPr="00E26F4C">
              <w:rPr>
                <w:rStyle w:val="FontStyle17"/>
                <w:b w:val="0"/>
                <w:color w:val="000000" w:themeColor="text1"/>
                <w:sz w:val="22"/>
                <w:szCs w:val="22"/>
              </w:rPr>
              <w:t>а</w:t>
            </w:r>
            <w:r w:rsidRPr="00E26F4C">
              <w:rPr>
                <w:rStyle w:val="FontStyle17"/>
                <w:b w:val="0"/>
                <w:color w:val="000000" w:themeColor="text1"/>
                <w:sz w:val="22"/>
                <w:szCs w:val="22"/>
              </w:rPr>
              <w:t>ции производственных процессов, выбора и эксплуатации об</w:t>
            </w:r>
            <w:r w:rsidRPr="00E26F4C">
              <w:rPr>
                <w:rStyle w:val="FontStyle17"/>
                <w:b w:val="0"/>
                <w:color w:val="000000" w:themeColor="text1"/>
                <w:sz w:val="22"/>
                <w:szCs w:val="22"/>
              </w:rPr>
              <w:t>о</w:t>
            </w:r>
            <w:r w:rsidRPr="00E26F4C">
              <w:rPr>
                <w:rStyle w:val="FontStyle17"/>
                <w:b w:val="0"/>
                <w:color w:val="000000" w:themeColor="text1"/>
                <w:sz w:val="22"/>
                <w:szCs w:val="22"/>
              </w:rPr>
              <w:t>рудования и оснастки, методов и приемов организации труда</w:t>
            </w:r>
          </w:p>
        </w:tc>
        <w:tc>
          <w:tcPr>
            <w:tcW w:w="21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A41AC" w:rsidRPr="00FF2AA1" w:rsidRDefault="009A41AC" w:rsidP="00CE2FC6">
            <w:pPr>
              <w:pStyle w:val="ac"/>
              <w:ind w:firstLine="0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FF2AA1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Примерные вопросы к зачету по дисциплине</w:t>
            </w:r>
          </w:p>
          <w:p w:rsidR="009A41AC" w:rsidRPr="00FF2AA1" w:rsidRDefault="009A41AC" w:rsidP="00CE2FC6">
            <w:pPr>
              <w:pStyle w:val="ac"/>
              <w:widowControl/>
              <w:numPr>
                <w:ilvl w:val="0"/>
                <w:numId w:val="36"/>
              </w:numPr>
              <w:ind w:hanging="70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F2AA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Инновации в производстве чугуна.</w:t>
            </w:r>
          </w:p>
          <w:p w:rsidR="009A41AC" w:rsidRPr="00FF2AA1" w:rsidRDefault="009A41AC" w:rsidP="00CE2FC6">
            <w:pPr>
              <w:pStyle w:val="ac"/>
              <w:widowControl/>
              <w:numPr>
                <w:ilvl w:val="0"/>
                <w:numId w:val="36"/>
              </w:numPr>
              <w:ind w:left="0" w:firstLine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F2AA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Инновации в производстве стальной продукции.</w:t>
            </w:r>
          </w:p>
          <w:p w:rsidR="009A41AC" w:rsidRPr="00FF2AA1" w:rsidRDefault="009A41AC" w:rsidP="00CE2FC6">
            <w:pPr>
              <w:pStyle w:val="ac"/>
              <w:widowControl/>
              <w:numPr>
                <w:ilvl w:val="0"/>
                <w:numId w:val="36"/>
              </w:numPr>
              <w:ind w:left="0" w:firstLine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F2AA1">
              <w:rPr>
                <w:rFonts w:ascii="Times New Roman" w:hAnsi="Times New Roman"/>
                <w:sz w:val="22"/>
              </w:rPr>
              <w:t>Внедоменная десульфурация чугуна.</w:t>
            </w:r>
          </w:p>
        </w:tc>
      </w:tr>
      <w:tr w:rsidR="009A41AC" w:rsidRPr="00E26F4C" w:rsidTr="009A41AC">
        <w:trPr>
          <w:trHeight w:val="258"/>
        </w:trPr>
        <w:tc>
          <w:tcPr>
            <w:tcW w:w="7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A41AC" w:rsidRPr="00E26F4C" w:rsidRDefault="009A41AC" w:rsidP="00D530EF">
            <w:pPr>
              <w:rPr>
                <w:color w:val="000000" w:themeColor="text1"/>
                <w:sz w:val="22"/>
                <w:szCs w:val="22"/>
              </w:rPr>
            </w:pPr>
            <w:r w:rsidRPr="00E26F4C">
              <w:rPr>
                <w:color w:val="000000" w:themeColor="text1"/>
                <w:sz w:val="22"/>
                <w:szCs w:val="22"/>
              </w:rPr>
              <w:t>Уметь</w:t>
            </w:r>
          </w:p>
        </w:tc>
        <w:tc>
          <w:tcPr>
            <w:tcW w:w="20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A41AC" w:rsidRPr="00E26F4C" w:rsidRDefault="009A41AC" w:rsidP="00D530EF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E26F4C">
              <w:rPr>
                <w:rStyle w:val="FontStyle17"/>
                <w:b w:val="0"/>
                <w:color w:val="000000" w:themeColor="text1"/>
                <w:sz w:val="22"/>
                <w:szCs w:val="22"/>
              </w:rPr>
              <w:t>обеспечивать документальное оформление решений в управл</w:t>
            </w:r>
            <w:r w:rsidRPr="00E26F4C">
              <w:rPr>
                <w:rStyle w:val="FontStyle17"/>
                <w:b w:val="0"/>
                <w:color w:val="000000" w:themeColor="text1"/>
                <w:sz w:val="22"/>
                <w:szCs w:val="22"/>
              </w:rPr>
              <w:t>е</w:t>
            </w:r>
            <w:r w:rsidRPr="00E26F4C">
              <w:rPr>
                <w:rStyle w:val="FontStyle17"/>
                <w:b w:val="0"/>
                <w:color w:val="000000" w:themeColor="text1"/>
                <w:sz w:val="22"/>
                <w:szCs w:val="22"/>
              </w:rPr>
              <w:t>нии операционной (производственной) деятельности организ</w:t>
            </w:r>
            <w:r w:rsidRPr="00E26F4C">
              <w:rPr>
                <w:rStyle w:val="FontStyle17"/>
                <w:b w:val="0"/>
                <w:color w:val="000000" w:themeColor="text1"/>
                <w:sz w:val="22"/>
                <w:szCs w:val="22"/>
              </w:rPr>
              <w:t>а</w:t>
            </w:r>
            <w:r w:rsidRPr="00E26F4C">
              <w:rPr>
                <w:rStyle w:val="FontStyle17"/>
                <w:b w:val="0"/>
                <w:color w:val="000000" w:themeColor="text1"/>
                <w:sz w:val="22"/>
                <w:szCs w:val="22"/>
              </w:rPr>
              <w:t>ций при внедрении технологических, продуктовых инноваций или организационных изменений</w:t>
            </w:r>
          </w:p>
        </w:tc>
        <w:tc>
          <w:tcPr>
            <w:tcW w:w="21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A41AC" w:rsidRPr="00FF2AA1" w:rsidRDefault="009A41AC" w:rsidP="00CE2FC6">
            <w:pPr>
              <w:jc w:val="both"/>
              <w:rPr>
                <w:rFonts w:eastAsia="Calibri"/>
                <w:b/>
                <w:color w:val="000000" w:themeColor="text1"/>
                <w:kern w:val="24"/>
                <w:sz w:val="22"/>
                <w:szCs w:val="22"/>
              </w:rPr>
            </w:pPr>
            <w:r w:rsidRPr="00FF2AA1">
              <w:rPr>
                <w:rFonts w:eastAsia="Calibri"/>
                <w:b/>
                <w:color w:val="000000" w:themeColor="text1"/>
                <w:kern w:val="24"/>
                <w:sz w:val="22"/>
                <w:szCs w:val="22"/>
              </w:rPr>
              <w:t xml:space="preserve">Примерные практические задания для </w:t>
            </w:r>
            <w:r w:rsidRPr="00FF2AA1">
              <w:rPr>
                <w:b/>
                <w:color w:val="000000" w:themeColor="text1"/>
                <w:sz w:val="22"/>
                <w:szCs w:val="22"/>
              </w:rPr>
              <w:t>зачет</w:t>
            </w:r>
            <w:r w:rsidRPr="00FF2AA1">
              <w:rPr>
                <w:rFonts w:eastAsia="Calibri"/>
                <w:b/>
                <w:color w:val="000000" w:themeColor="text1"/>
                <w:kern w:val="24"/>
                <w:sz w:val="22"/>
                <w:szCs w:val="22"/>
              </w:rPr>
              <w:t>а</w:t>
            </w:r>
          </w:p>
          <w:p w:rsidR="009A41AC" w:rsidRPr="00FF2AA1" w:rsidRDefault="009A41AC" w:rsidP="00CE2FC6">
            <w:pPr>
              <w:pStyle w:val="ac"/>
              <w:ind w:firstLine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F2AA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1. Новые методы получения сталей.</w:t>
            </w:r>
          </w:p>
          <w:p w:rsidR="009A41AC" w:rsidRPr="00FF2AA1" w:rsidRDefault="009A41AC" w:rsidP="00CE2FC6">
            <w:pPr>
              <w:pStyle w:val="ac"/>
              <w:ind w:firstLine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F2AA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2. Выбрать методы для оценки качества низкоуглеродистых сталей. </w:t>
            </w:r>
          </w:p>
          <w:p w:rsidR="009A41AC" w:rsidRPr="00FF2AA1" w:rsidRDefault="009A41AC" w:rsidP="00CE2FC6">
            <w:pPr>
              <w:pStyle w:val="ac"/>
              <w:ind w:firstLine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F2AA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3. </w:t>
            </w:r>
            <w:r w:rsidRPr="00FF2AA1">
              <w:rPr>
                <w:rFonts w:ascii="Times New Roman" w:hAnsi="Times New Roman"/>
                <w:sz w:val="22"/>
              </w:rPr>
              <w:t>Образование чугуна в доменной печи. Виды чугунов, выплавля</w:t>
            </w:r>
            <w:r w:rsidRPr="00FF2AA1">
              <w:rPr>
                <w:rFonts w:ascii="Times New Roman" w:hAnsi="Times New Roman"/>
                <w:sz w:val="22"/>
              </w:rPr>
              <w:t>е</w:t>
            </w:r>
            <w:r w:rsidRPr="00FF2AA1">
              <w:rPr>
                <w:rFonts w:ascii="Times New Roman" w:hAnsi="Times New Roman"/>
                <w:sz w:val="22"/>
              </w:rPr>
              <w:t>мых в доменных печах.</w:t>
            </w:r>
          </w:p>
        </w:tc>
      </w:tr>
      <w:tr w:rsidR="009A41AC" w:rsidRPr="00E26F4C" w:rsidTr="009A41AC">
        <w:trPr>
          <w:trHeight w:val="446"/>
        </w:trPr>
        <w:tc>
          <w:tcPr>
            <w:tcW w:w="7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A41AC" w:rsidRPr="00E26F4C" w:rsidRDefault="009A41AC" w:rsidP="00D530EF">
            <w:pPr>
              <w:rPr>
                <w:color w:val="000000" w:themeColor="text1"/>
                <w:sz w:val="22"/>
                <w:szCs w:val="22"/>
              </w:rPr>
            </w:pPr>
            <w:r w:rsidRPr="00E26F4C">
              <w:rPr>
                <w:color w:val="000000" w:themeColor="text1"/>
                <w:sz w:val="22"/>
                <w:szCs w:val="22"/>
              </w:rPr>
              <w:t>Владеть</w:t>
            </w:r>
          </w:p>
        </w:tc>
        <w:tc>
          <w:tcPr>
            <w:tcW w:w="20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A41AC" w:rsidRPr="00E26F4C" w:rsidRDefault="009A41AC" w:rsidP="00D530EF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E26F4C">
              <w:rPr>
                <w:color w:val="000000" w:themeColor="text1"/>
                <w:sz w:val="22"/>
                <w:szCs w:val="22"/>
              </w:rPr>
              <w:t>практическими навыками</w:t>
            </w:r>
            <w:r w:rsidRPr="00E26F4C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E26F4C">
              <w:rPr>
                <w:rStyle w:val="FontStyle17"/>
                <w:b w:val="0"/>
                <w:color w:val="000000" w:themeColor="text1"/>
                <w:sz w:val="22"/>
                <w:szCs w:val="22"/>
              </w:rPr>
              <w:t>документального оформления реш</w:t>
            </w:r>
            <w:r w:rsidRPr="00E26F4C">
              <w:rPr>
                <w:rStyle w:val="FontStyle17"/>
                <w:b w:val="0"/>
                <w:color w:val="000000" w:themeColor="text1"/>
                <w:sz w:val="22"/>
                <w:szCs w:val="22"/>
              </w:rPr>
              <w:t>е</w:t>
            </w:r>
            <w:r w:rsidRPr="00E26F4C">
              <w:rPr>
                <w:rStyle w:val="FontStyle17"/>
                <w:b w:val="0"/>
                <w:color w:val="000000" w:themeColor="text1"/>
                <w:sz w:val="22"/>
                <w:szCs w:val="22"/>
              </w:rPr>
              <w:t>ний в управлении операционной (производственной) деятел</w:t>
            </w:r>
            <w:r w:rsidRPr="00E26F4C">
              <w:rPr>
                <w:rStyle w:val="FontStyle17"/>
                <w:b w:val="0"/>
                <w:color w:val="000000" w:themeColor="text1"/>
                <w:sz w:val="22"/>
                <w:szCs w:val="22"/>
              </w:rPr>
              <w:t>ь</w:t>
            </w:r>
            <w:r w:rsidRPr="00E26F4C">
              <w:rPr>
                <w:rStyle w:val="FontStyle17"/>
                <w:b w:val="0"/>
                <w:color w:val="000000" w:themeColor="text1"/>
                <w:sz w:val="22"/>
                <w:szCs w:val="22"/>
              </w:rPr>
              <w:t>ности организаций при внедрении технологических, продукт</w:t>
            </w:r>
            <w:r w:rsidRPr="00E26F4C">
              <w:rPr>
                <w:rStyle w:val="FontStyle17"/>
                <w:b w:val="0"/>
                <w:color w:val="000000" w:themeColor="text1"/>
                <w:sz w:val="22"/>
                <w:szCs w:val="22"/>
              </w:rPr>
              <w:t>о</w:t>
            </w:r>
            <w:r w:rsidRPr="00E26F4C">
              <w:rPr>
                <w:rStyle w:val="FontStyle17"/>
                <w:b w:val="0"/>
                <w:color w:val="000000" w:themeColor="text1"/>
                <w:sz w:val="22"/>
                <w:szCs w:val="22"/>
              </w:rPr>
              <w:t>вых инноваций или организационных изменений</w:t>
            </w:r>
          </w:p>
        </w:tc>
        <w:tc>
          <w:tcPr>
            <w:tcW w:w="21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C7359" w:rsidRPr="00DC7359" w:rsidRDefault="00DC7359" w:rsidP="00DC7359">
            <w:pPr>
              <w:jc w:val="both"/>
              <w:rPr>
                <w:rFonts w:eastAsia="Calibri"/>
                <w:b/>
                <w:color w:val="000000" w:themeColor="text1"/>
                <w:kern w:val="24"/>
                <w:sz w:val="22"/>
                <w:szCs w:val="22"/>
              </w:rPr>
            </w:pPr>
            <w:r w:rsidRPr="00DC7359">
              <w:rPr>
                <w:rFonts w:eastAsia="Calibri"/>
                <w:b/>
                <w:color w:val="000000" w:themeColor="text1"/>
                <w:kern w:val="24"/>
                <w:sz w:val="22"/>
                <w:szCs w:val="22"/>
              </w:rPr>
              <w:t>Примерные задания на решение задач из профессиональной о</w:t>
            </w:r>
            <w:r w:rsidRPr="00DC7359">
              <w:rPr>
                <w:rFonts w:eastAsia="Calibri"/>
                <w:b/>
                <w:color w:val="000000" w:themeColor="text1"/>
                <w:kern w:val="24"/>
                <w:sz w:val="22"/>
                <w:szCs w:val="22"/>
              </w:rPr>
              <w:t>б</w:t>
            </w:r>
            <w:r w:rsidRPr="00DC7359">
              <w:rPr>
                <w:rFonts w:eastAsia="Calibri"/>
                <w:b/>
                <w:color w:val="000000" w:themeColor="text1"/>
                <w:kern w:val="24"/>
                <w:sz w:val="22"/>
                <w:szCs w:val="22"/>
              </w:rPr>
              <w:t>ласти</w:t>
            </w:r>
          </w:p>
          <w:p w:rsidR="00DC7359" w:rsidRPr="00DC7359" w:rsidRDefault="00DC7359" w:rsidP="00DC7359">
            <w:pPr>
              <w:widowControl/>
              <w:numPr>
                <w:ilvl w:val="0"/>
                <w:numId w:val="40"/>
              </w:numPr>
              <w:tabs>
                <w:tab w:val="clear" w:pos="1106"/>
                <w:tab w:val="left" w:pos="306"/>
              </w:tabs>
              <w:autoSpaceDE/>
              <w:autoSpaceDN/>
              <w:adjustRightInd/>
              <w:ind w:left="20" w:firstLine="0"/>
              <w:jc w:val="both"/>
              <w:rPr>
                <w:sz w:val="22"/>
              </w:rPr>
            </w:pPr>
            <w:r w:rsidRPr="00DC7359">
              <w:rPr>
                <w:sz w:val="22"/>
              </w:rPr>
              <w:t>Оценка изменения содержания железа в шихте на удельный ра</w:t>
            </w:r>
            <w:r w:rsidRPr="00DC7359">
              <w:rPr>
                <w:sz w:val="22"/>
              </w:rPr>
              <w:t>с</w:t>
            </w:r>
            <w:r w:rsidRPr="00DC7359">
              <w:rPr>
                <w:sz w:val="22"/>
              </w:rPr>
              <w:t>ход кокса и производительность доменной печи</w:t>
            </w:r>
          </w:p>
          <w:p w:rsidR="00DC7359" w:rsidRPr="00DC7359" w:rsidRDefault="00DC7359" w:rsidP="00DC7359">
            <w:pPr>
              <w:widowControl/>
              <w:numPr>
                <w:ilvl w:val="0"/>
                <w:numId w:val="40"/>
              </w:numPr>
              <w:tabs>
                <w:tab w:val="clear" w:pos="1106"/>
                <w:tab w:val="left" w:pos="306"/>
              </w:tabs>
              <w:autoSpaceDE/>
              <w:autoSpaceDN/>
              <w:adjustRightInd/>
              <w:ind w:left="20" w:firstLine="0"/>
              <w:jc w:val="both"/>
              <w:rPr>
                <w:sz w:val="22"/>
              </w:rPr>
            </w:pPr>
            <w:r w:rsidRPr="00DC7359">
              <w:rPr>
                <w:sz w:val="22"/>
              </w:rPr>
              <w:t xml:space="preserve">   Оценка изменения содержания фракции 0-5 мм в шихте на удельный расход кокса и производительность доменной печи</w:t>
            </w:r>
          </w:p>
          <w:p w:rsidR="00DC7359" w:rsidRPr="00DC7359" w:rsidRDefault="00DC7359" w:rsidP="00DC7359">
            <w:pPr>
              <w:widowControl/>
              <w:numPr>
                <w:ilvl w:val="0"/>
                <w:numId w:val="40"/>
              </w:numPr>
              <w:tabs>
                <w:tab w:val="clear" w:pos="1106"/>
                <w:tab w:val="left" w:pos="306"/>
              </w:tabs>
              <w:autoSpaceDE/>
              <w:autoSpaceDN/>
              <w:adjustRightInd/>
              <w:ind w:left="20" w:firstLine="0"/>
              <w:jc w:val="both"/>
              <w:rPr>
                <w:sz w:val="22"/>
              </w:rPr>
            </w:pPr>
            <w:r w:rsidRPr="00DC7359">
              <w:rPr>
                <w:sz w:val="22"/>
              </w:rPr>
              <w:t>Оценка изменения показателей качества кокса на удельный ра</w:t>
            </w:r>
            <w:r w:rsidRPr="00DC7359">
              <w:rPr>
                <w:sz w:val="22"/>
              </w:rPr>
              <w:t>с</w:t>
            </w:r>
            <w:r w:rsidRPr="00DC7359">
              <w:rPr>
                <w:sz w:val="22"/>
              </w:rPr>
              <w:t>ход кокса и производительность доменной печи</w:t>
            </w:r>
          </w:p>
          <w:p w:rsidR="00DC7359" w:rsidRPr="00DC7359" w:rsidRDefault="00DC7359" w:rsidP="00DC7359">
            <w:pPr>
              <w:widowControl/>
              <w:numPr>
                <w:ilvl w:val="0"/>
                <w:numId w:val="40"/>
              </w:numPr>
              <w:tabs>
                <w:tab w:val="clear" w:pos="1106"/>
                <w:tab w:val="left" w:pos="306"/>
              </w:tabs>
              <w:autoSpaceDE/>
              <w:autoSpaceDN/>
              <w:adjustRightInd/>
              <w:ind w:left="20" w:firstLine="0"/>
              <w:jc w:val="both"/>
              <w:rPr>
                <w:sz w:val="22"/>
              </w:rPr>
            </w:pPr>
            <w:r w:rsidRPr="00DC7359">
              <w:rPr>
                <w:sz w:val="22"/>
              </w:rPr>
              <w:t>Оценка изменения химического состава чугуна и шлака на удельный расход кокса и производительность доменной печи</w:t>
            </w:r>
          </w:p>
          <w:p w:rsidR="009A41AC" w:rsidRPr="008543BD" w:rsidRDefault="009A41AC" w:rsidP="00DC7359">
            <w:pPr>
              <w:widowControl/>
              <w:tabs>
                <w:tab w:val="left" w:pos="306"/>
              </w:tabs>
              <w:autoSpaceDE/>
              <w:autoSpaceDN/>
              <w:adjustRightInd/>
              <w:ind w:left="20"/>
              <w:jc w:val="both"/>
              <w:rPr>
                <w:sz w:val="22"/>
              </w:rPr>
            </w:pPr>
          </w:p>
        </w:tc>
      </w:tr>
    </w:tbl>
    <w:p w:rsidR="00714425" w:rsidRDefault="00714425" w:rsidP="00714425"/>
    <w:p w:rsidR="005A0747" w:rsidRDefault="005A0747" w:rsidP="00E26F4C">
      <w:pPr>
        <w:ind w:firstLine="567"/>
        <w:rPr>
          <w:b/>
        </w:rPr>
        <w:sectPr w:rsidR="005A0747" w:rsidSect="005A0747">
          <w:pgSz w:w="16840" w:h="11907" w:orient="landscape" w:code="9"/>
          <w:pgMar w:top="1134" w:right="567" w:bottom="567" w:left="1134" w:header="720" w:footer="720" w:gutter="0"/>
          <w:cols w:space="720"/>
          <w:noEndnote/>
          <w:docGrid w:linePitch="326"/>
        </w:sectPr>
      </w:pPr>
    </w:p>
    <w:p w:rsidR="00437693" w:rsidRPr="00CC55EC" w:rsidRDefault="00437693" w:rsidP="00E26F4C">
      <w:pPr>
        <w:ind w:firstLine="567"/>
        <w:rPr>
          <w:b/>
        </w:rPr>
      </w:pPr>
      <w:r w:rsidRPr="00CC55EC">
        <w:rPr>
          <w:b/>
        </w:rPr>
        <w:lastRenderedPageBreak/>
        <w:t>б) Порядок проведения промежуточной аттестации, показатели и критерии оценив</w:t>
      </w:r>
      <w:r w:rsidRPr="00CC55EC">
        <w:rPr>
          <w:b/>
        </w:rPr>
        <w:t>а</w:t>
      </w:r>
      <w:r w:rsidRPr="00CC55EC">
        <w:rPr>
          <w:b/>
        </w:rPr>
        <w:t>ния:</w:t>
      </w:r>
    </w:p>
    <w:p w:rsidR="00360A9A" w:rsidRDefault="00360A9A" w:rsidP="00360A9A">
      <w:pPr>
        <w:ind w:firstLine="567"/>
      </w:pPr>
    </w:p>
    <w:p w:rsidR="00360A9A" w:rsidRPr="00766613" w:rsidRDefault="00360A9A" w:rsidP="00360A9A">
      <w:pPr>
        <w:ind w:firstLine="567"/>
        <w:jc w:val="both"/>
      </w:pPr>
      <w:r w:rsidRPr="00766613">
        <w:t>Промежуточная аттестация по дисциплине «</w:t>
      </w:r>
      <w:r w:rsidR="009969C2">
        <w:rPr>
          <w:rStyle w:val="FontStyle21"/>
          <w:color w:val="000000"/>
          <w:sz w:val="24"/>
          <w:szCs w:val="24"/>
        </w:rPr>
        <w:t>Основы современного промышленного прои</w:t>
      </w:r>
      <w:r w:rsidR="009969C2">
        <w:rPr>
          <w:rStyle w:val="FontStyle21"/>
          <w:color w:val="000000"/>
          <w:sz w:val="24"/>
          <w:szCs w:val="24"/>
        </w:rPr>
        <w:t>з</w:t>
      </w:r>
      <w:r w:rsidR="009969C2">
        <w:rPr>
          <w:rStyle w:val="FontStyle21"/>
          <w:color w:val="000000"/>
          <w:sz w:val="24"/>
          <w:szCs w:val="24"/>
        </w:rPr>
        <w:t xml:space="preserve">водства» </w:t>
      </w:r>
      <w:r w:rsidRPr="00766613">
        <w:t>включает теоретические вопросы, позволяющие оценить уровень усвоения обучающ</w:t>
      </w:r>
      <w:r w:rsidRPr="00766613">
        <w:t>и</w:t>
      </w:r>
      <w:r w:rsidRPr="00766613">
        <w:t>мися знаний, и практические задания, выявляющие степень сформированности умений и влад</w:t>
      </w:r>
      <w:r w:rsidRPr="00766613">
        <w:t>е</w:t>
      </w:r>
      <w:r w:rsidRPr="00766613">
        <w:t>ний, проводится в форме зачета.</w:t>
      </w:r>
    </w:p>
    <w:p w:rsidR="00360A9A" w:rsidRPr="00766613" w:rsidRDefault="00360A9A" w:rsidP="00360A9A">
      <w:pPr>
        <w:ind w:firstLine="567"/>
        <w:jc w:val="both"/>
      </w:pPr>
      <w:r w:rsidRPr="00766613">
        <w:t>Зачет по данной дисциплине проводится в виде собеседования в рамках теоретических в</w:t>
      </w:r>
      <w:r w:rsidRPr="00766613">
        <w:t>о</w:t>
      </w:r>
      <w:r w:rsidRPr="00766613">
        <w:t xml:space="preserve">просов, выносимых на зачет и/или решения практических заданий. </w:t>
      </w:r>
    </w:p>
    <w:p w:rsidR="00360A9A" w:rsidRDefault="00360A9A" w:rsidP="00360A9A">
      <w:pPr>
        <w:ind w:firstLine="567"/>
        <w:jc w:val="both"/>
        <w:rPr>
          <w:b/>
          <w:i/>
        </w:rPr>
      </w:pPr>
    </w:p>
    <w:p w:rsidR="00360A9A" w:rsidRPr="00BB7C47" w:rsidRDefault="00360A9A" w:rsidP="00360A9A">
      <w:pPr>
        <w:ind w:firstLine="567"/>
        <w:jc w:val="both"/>
        <w:rPr>
          <w:b/>
          <w:i/>
        </w:rPr>
      </w:pPr>
      <w:r w:rsidRPr="00BB7C47">
        <w:rPr>
          <w:b/>
          <w:i/>
        </w:rPr>
        <w:t>Показатели и критерии оценивания зачета:</w:t>
      </w:r>
    </w:p>
    <w:p w:rsidR="00360A9A" w:rsidRPr="002827D4" w:rsidRDefault="005A0747" w:rsidP="00360A9A">
      <w:pPr>
        <w:widowControl/>
        <w:autoSpaceDE/>
        <w:adjustRightInd/>
        <w:ind w:firstLine="567"/>
        <w:jc w:val="both"/>
        <w:rPr>
          <w:rStyle w:val="FontStyle21"/>
          <w:sz w:val="24"/>
          <w:szCs w:val="24"/>
        </w:rPr>
      </w:pPr>
      <w:r>
        <w:t xml:space="preserve">- </w:t>
      </w:r>
      <w:r w:rsidR="00360A9A" w:rsidRPr="002827D4">
        <w:t xml:space="preserve">на оценку «зачтено» </w:t>
      </w:r>
      <w:r w:rsidR="00360A9A">
        <w:t>обучающийся</w:t>
      </w:r>
      <w:r w:rsidR="00360A9A" w:rsidRPr="002827D4">
        <w:t xml:space="preserve"> должен показать высокий уровень знания материала по дисциплине не только на уровне воспроизведения и объяснения информации, но и продемонстр</w:t>
      </w:r>
      <w:r w:rsidR="00360A9A" w:rsidRPr="002827D4">
        <w:t>и</w:t>
      </w:r>
      <w:r w:rsidR="00360A9A" w:rsidRPr="002827D4">
        <w:t>ровать интеллектуальные навыки решения проблем, нахождения уникальных ответов, вынесения критических суждений;</w:t>
      </w:r>
      <w:r w:rsidR="00360A9A" w:rsidRPr="002827D4">
        <w:rPr>
          <w:rStyle w:val="FontStyle21"/>
          <w:sz w:val="24"/>
          <w:szCs w:val="24"/>
        </w:rPr>
        <w:t xml:space="preserve"> продемонстрировать знание и понимание законов дисциплины, умение оперировать этими знаниями в профессиональной деятельности;</w:t>
      </w:r>
    </w:p>
    <w:p w:rsidR="00360A9A" w:rsidRPr="002827D4" w:rsidRDefault="005A0747" w:rsidP="00360A9A">
      <w:pPr>
        <w:widowControl/>
        <w:autoSpaceDE/>
        <w:adjustRightInd/>
        <w:ind w:firstLine="567"/>
        <w:jc w:val="both"/>
      </w:pPr>
      <w:r>
        <w:t xml:space="preserve">- </w:t>
      </w:r>
      <w:r w:rsidR="00360A9A" w:rsidRPr="002827D4">
        <w:t xml:space="preserve">на оценку «не зачтено» </w:t>
      </w:r>
      <w:r w:rsidR="00360A9A">
        <w:t>обучающийся</w:t>
      </w:r>
      <w:r w:rsidR="00360A9A" w:rsidRPr="002827D4">
        <w:t xml:space="preserve"> не может показать знания на уровне воспроизведения и объяснения информации по дисциплине, не может показать интеллектуальные навыки решения простых задач, </w:t>
      </w:r>
      <w:r w:rsidR="00360A9A" w:rsidRPr="002827D4">
        <w:rPr>
          <w:rStyle w:val="FontStyle21"/>
          <w:sz w:val="24"/>
          <w:szCs w:val="24"/>
        </w:rPr>
        <w:t>умение критически оценивать свои личностные качества, намечать пути и выб</w:t>
      </w:r>
      <w:r w:rsidR="00360A9A" w:rsidRPr="002827D4">
        <w:rPr>
          <w:rStyle w:val="FontStyle21"/>
          <w:sz w:val="24"/>
          <w:szCs w:val="24"/>
        </w:rPr>
        <w:t>и</w:t>
      </w:r>
      <w:r w:rsidR="00360A9A" w:rsidRPr="002827D4">
        <w:rPr>
          <w:rStyle w:val="FontStyle21"/>
          <w:sz w:val="24"/>
          <w:szCs w:val="24"/>
        </w:rPr>
        <w:t>рать средства развития достоинств и устранения недостатков.</w:t>
      </w:r>
    </w:p>
    <w:p w:rsidR="00714425" w:rsidRDefault="00714425" w:rsidP="005F773F">
      <w:pPr>
        <w:ind w:firstLine="720"/>
        <w:rPr>
          <w:color w:val="000000"/>
        </w:rPr>
      </w:pPr>
    </w:p>
    <w:p w:rsidR="001F7D9E" w:rsidRPr="00C905AE" w:rsidRDefault="00205074" w:rsidP="00E26F4C">
      <w:pPr>
        <w:pStyle w:val="Style3"/>
        <w:widowControl/>
        <w:ind w:firstLine="567"/>
        <w:jc w:val="both"/>
        <w:rPr>
          <w:rFonts w:cs="Georgia"/>
          <w:b/>
        </w:rPr>
      </w:pPr>
      <w:r>
        <w:rPr>
          <w:rStyle w:val="FontStyle32"/>
          <w:b/>
          <w:i w:val="0"/>
          <w:sz w:val="24"/>
          <w:szCs w:val="24"/>
        </w:rPr>
        <w:t>8</w:t>
      </w:r>
      <w:r w:rsidR="00833DDE" w:rsidRPr="00AF2BB2">
        <w:rPr>
          <w:rStyle w:val="FontStyle32"/>
          <w:b/>
          <w:i w:val="0"/>
          <w:sz w:val="24"/>
          <w:szCs w:val="24"/>
        </w:rPr>
        <w:t xml:space="preserve"> </w:t>
      </w:r>
      <w:r w:rsidR="008D31A4">
        <w:rPr>
          <w:b/>
        </w:rPr>
        <w:t>Учебно-методическое и информационное обеспечение дисциплины</w:t>
      </w:r>
    </w:p>
    <w:p w:rsidR="001F7D9E" w:rsidRDefault="001F7D9E" w:rsidP="001F7D9E">
      <w:pPr>
        <w:ind w:firstLine="540"/>
        <w:jc w:val="both"/>
        <w:rPr>
          <w:b/>
        </w:rPr>
      </w:pPr>
    </w:p>
    <w:p w:rsidR="00AE3B5F" w:rsidRDefault="00AE3B5F" w:rsidP="00670CE4">
      <w:pPr>
        <w:spacing w:line="0" w:lineRule="atLeast"/>
        <w:ind w:firstLine="567"/>
        <w:jc w:val="both"/>
        <w:rPr>
          <w:rStyle w:val="FontStyle22"/>
          <w:sz w:val="24"/>
          <w:szCs w:val="24"/>
        </w:rPr>
      </w:pPr>
      <w:r w:rsidRPr="0007438B">
        <w:rPr>
          <w:rStyle w:val="FontStyle18"/>
          <w:sz w:val="24"/>
          <w:szCs w:val="24"/>
        </w:rPr>
        <w:t xml:space="preserve">а) Основная </w:t>
      </w:r>
      <w:r w:rsidRPr="00D67E87">
        <w:rPr>
          <w:rStyle w:val="FontStyle22"/>
          <w:b/>
          <w:sz w:val="24"/>
          <w:szCs w:val="24"/>
        </w:rPr>
        <w:t>литература</w:t>
      </w:r>
      <w:r>
        <w:rPr>
          <w:rStyle w:val="FontStyle22"/>
          <w:sz w:val="24"/>
          <w:szCs w:val="24"/>
        </w:rPr>
        <w:t>:</w:t>
      </w:r>
    </w:p>
    <w:p w:rsidR="009A41AC" w:rsidRPr="005A0747" w:rsidRDefault="009A41AC" w:rsidP="009A41AC">
      <w:pPr>
        <w:pStyle w:val="ae"/>
        <w:numPr>
          <w:ilvl w:val="0"/>
          <w:numId w:val="3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A0747">
        <w:rPr>
          <w:rFonts w:ascii="Times New Roman" w:hAnsi="Times New Roman"/>
          <w:sz w:val="24"/>
          <w:szCs w:val="24"/>
        </w:rPr>
        <w:t>Ивлев, С.А. Металлургические технологии. Металлургия чёрных металлов : учебное пособие / С.А. Ивлев, М.П. Клюев. — Москва : МИСИС, 2017. — 45 с. — ISBN 978-5-906846-57-0. — Текст</w:t>
      </w:r>
      <w:proofErr w:type="gramStart"/>
      <w:r w:rsidRPr="005A0747">
        <w:rPr>
          <w:rFonts w:ascii="Times New Roman" w:hAnsi="Times New Roman"/>
          <w:sz w:val="24"/>
          <w:szCs w:val="24"/>
        </w:rPr>
        <w:t> :</w:t>
      </w:r>
      <w:proofErr w:type="gramEnd"/>
      <w:r w:rsidRPr="005A0747">
        <w:rPr>
          <w:rFonts w:ascii="Times New Roman" w:hAnsi="Times New Roman"/>
          <w:sz w:val="24"/>
          <w:szCs w:val="24"/>
        </w:rPr>
        <w:t xml:space="preserve"> электронный // Электронно-библиотечная система «Лань» : [сайт]. — URL: </w:t>
      </w:r>
      <w:hyperlink r:id="rId15" w:history="1">
        <w:r w:rsidRPr="005A0747">
          <w:rPr>
            <w:rStyle w:val="af"/>
            <w:rFonts w:ascii="Times New Roman" w:hAnsi="Times New Roman"/>
            <w:sz w:val="24"/>
            <w:szCs w:val="24"/>
          </w:rPr>
          <w:t>https://e.lanbook.com/book/108106</w:t>
        </w:r>
      </w:hyperlink>
      <w:r w:rsidR="002A2612">
        <w:rPr>
          <w:rFonts w:ascii="Times New Roman" w:hAnsi="Times New Roman"/>
          <w:sz w:val="24"/>
          <w:szCs w:val="24"/>
        </w:rPr>
        <w:t xml:space="preserve">  </w:t>
      </w:r>
      <w:r w:rsidRPr="005A0747">
        <w:rPr>
          <w:rFonts w:ascii="Times New Roman" w:hAnsi="Times New Roman"/>
          <w:sz w:val="24"/>
          <w:szCs w:val="24"/>
        </w:rPr>
        <w:t>.</w:t>
      </w:r>
    </w:p>
    <w:p w:rsidR="009A41AC" w:rsidRPr="0098080C" w:rsidRDefault="009A41AC" w:rsidP="009A41AC">
      <w:pPr>
        <w:pStyle w:val="ae"/>
        <w:numPr>
          <w:ilvl w:val="0"/>
          <w:numId w:val="3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Бигеев, В.</w:t>
      </w:r>
      <w:r w:rsidRPr="005A0747">
        <w:rPr>
          <w:rFonts w:ascii="Times New Roman" w:hAnsi="Times New Roman"/>
          <w:sz w:val="24"/>
          <w:szCs w:val="24"/>
        </w:rPr>
        <w:t xml:space="preserve">А. Металлургические технологии в высокопроизводительном </w:t>
      </w:r>
      <w:r w:rsidRPr="003D56F9">
        <w:rPr>
          <w:rFonts w:ascii="Times New Roman" w:hAnsi="Times New Roman"/>
          <w:sz w:val="24"/>
          <w:szCs w:val="24"/>
        </w:rPr>
        <w:t>электрост</w:t>
      </w:r>
      <w:r w:rsidRPr="003D56F9">
        <w:rPr>
          <w:rFonts w:ascii="Times New Roman" w:hAnsi="Times New Roman"/>
          <w:sz w:val="24"/>
          <w:szCs w:val="24"/>
        </w:rPr>
        <w:t>а</w:t>
      </w:r>
      <w:r w:rsidRPr="003D56F9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еплавильном цехе</w:t>
      </w:r>
      <w:r w:rsidRPr="003D56F9">
        <w:rPr>
          <w:rFonts w:ascii="Times New Roman" w:hAnsi="Times New Roman"/>
          <w:sz w:val="24"/>
          <w:szCs w:val="24"/>
        </w:rPr>
        <w:t>: уче</w:t>
      </w:r>
      <w:r>
        <w:rPr>
          <w:rFonts w:ascii="Times New Roman" w:hAnsi="Times New Roman"/>
          <w:sz w:val="24"/>
          <w:szCs w:val="24"/>
        </w:rPr>
        <w:t>бное пособие / В.А. Бигеев, А.М. Столяров, А.</w:t>
      </w:r>
      <w:r w:rsidRPr="003D56F9">
        <w:rPr>
          <w:rFonts w:ascii="Times New Roman" w:hAnsi="Times New Roman"/>
          <w:sz w:val="24"/>
          <w:szCs w:val="24"/>
        </w:rPr>
        <w:t>Х. Ва</w:t>
      </w:r>
      <w:r>
        <w:rPr>
          <w:rFonts w:ascii="Times New Roman" w:hAnsi="Times New Roman"/>
          <w:sz w:val="24"/>
          <w:szCs w:val="24"/>
        </w:rPr>
        <w:t>лихметов; МГТУ. - Магнитогорск</w:t>
      </w:r>
      <w:r w:rsidRPr="003D56F9">
        <w:rPr>
          <w:rFonts w:ascii="Times New Roman" w:hAnsi="Times New Roman"/>
          <w:sz w:val="24"/>
          <w:szCs w:val="24"/>
        </w:rPr>
        <w:t xml:space="preserve">: МГТУ, 2016. - 1 электрон. опт. диск (CD-ROM). - Загл. с титул. экрана. - URL: </w:t>
      </w:r>
      <w:hyperlink r:id="rId16" w:history="1">
        <w:r w:rsidRPr="0098080C">
          <w:rPr>
            <w:rStyle w:val="af"/>
            <w:rFonts w:ascii="Times New Roman" w:hAnsi="Times New Roman"/>
            <w:sz w:val="24"/>
            <w:szCs w:val="24"/>
          </w:rPr>
          <w:t>https://magtu.informsystema.ru/uploader/fileUpload?name=2662.pdf&amp;show=dcatalogues/1/1131349/2662.pdf&amp;view=true</w:t>
        </w:r>
      </w:hyperlink>
      <w:r w:rsidRPr="0098080C">
        <w:rPr>
          <w:rFonts w:ascii="Times New Roman" w:hAnsi="Times New Roman"/>
          <w:sz w:val="24"/>
          <w:szCs w:val="24"/>
        </w:rPr>
        <w:t xml:space="preserve">   .</w:t>
      </w:r>
    </w:p>
    <w:p w:rsidR="009A41AC" w:rsidRPr="0098080C" w:rsidRDefault="009A41AC" w:rsidP="009A41AC">
      <w:pPr>
        <w:pStyle w:val="ae"/>
        <w:numPr>
          <w:ilvl w:val="0"/>
          <w:numId w:val="33"/>
        </w:numPr>
        <w:ind w:left="0" w:firstLine="567"/>
        <w:rPr>
          <w:rFonts w:ascii="Times New Roman" w:hAnsi="Times New Roman"/>
          <w:sz w:val="24"/>
          <w:szCs w:val="24"/>
        </w:rPr>
      </w:pPr>
      <w:r w:rsidRPr="0098080C">
        <w:rPr>
          <w:rFonts w:ascii="Times New Roman" w:hAnsi="Times New Roman"/>
          <w:sz w:val="24"/>
          <w:szCs w:val="24"/>
        </w:rPr>
        <w:t xml:space="preserve">Вдовин, К. Н. Выбор плавильных агрегатов и расчеты шихты для выплавки чугуна и стали : учебное пособие / К. Н. Вдовин ; МГТУ. - Магнитогорск: МГТУ, 2016. - 1 электрон. опт. диск (CD-ROM). - Загл. с титул. экрана. - URL: </w:t>
      </w:r>
      <w:hyperlink r:id="rId17" w:history="1">
        <w:r w:rsidRPr="0098080C">
          <w:rPr>
            <w:rStyle w:val="af"/>
            <w:rFonts w:ascii="Times New Roman" w:hAnsi="Times New Roman"/>
            <w:sz w:val="24"/>
            <w:szCs w:val="24"/>
          </w:rPr>
          <w:t>https://magtu.informsystema.ru/uploader/fileUpload?name=2719.pdf&amp;show=dcatalogues/1/1132029/2719.pdf&amp;view=true</w:t>
        </w:r>
      </w:hyperlink>
      <w:r w:rsidRPr="0098080C">
        <w:rPr>
          <w:rFonts w:ascii="Times New Roman" w:hAnsi="Times New Roman"/>
          <w:sz w:val="24"/>
          <w:szCs w:val="24"/>
        </w:rPr>
        <w:t xml:space="preserve">  .</w:t>
      </w:r>
    </w:p>
    <w:p w:rsidR="00E26F4C" w:rsidRDefault="00E26F4C" w:rsidP="00670CE4">
      <w:pPr>
        <w:pStyle w:val="ac"/>
        <w:ind w:firstLine="567"/>
        <w:rPr>
          <w:rStyle w:val="FontStyle22"/>
          <w:b/>
          <w:sz w:val="24"/>
          <w:szCs w:val="24"/>
        </w:rPr>
      </w:pPr>
    </w:p>
    <w:p w:rsidR="00F95DC9" w:rsidRDefault="00F95DC9" w:rsidP="00670CE4">
      <w:pPr>
        <w:pStyle w:val="ac"/>
        <w:ind w:firstLine="567"/>
        <w:rPr>
          <w:rStyle w:val="FontStyle22"/>
          <w:b/>
          <w:sz w:val="24"/>
          <w:szCs w:val="24"/>
        </w:rPr>
      </w:pPr>
      <w:r w:rsidRPr="000E215C">
        <w:rPr>
          <w:rStyle w:val="FontStyle22"/>
          <w:b/>
          <w:sz w:val="24"/>
          <w:szCs w:val="24"/>
        </w:rPr>
        <w:t xml:space="preserve">б) Дополнительная литература: </w:t>
      </w:r>
    </w:p>
    <w:p w:rsidR="00F95DC9" w:rsidRPr="000E215C" w:rsidRDefault="00F95DC9" w:rsidP="00F95DC9">
      <w:pPr>
        <w:pStyle w:val="ac"/>
        <w:rPr>
          <w:rStyle w:val="FontStyle22"/>
          <w:b/>
          <w:sz w:val="24"/>
          <w:szCs w:val="24"/>
        </w:rPr>
      </w:pPr>
    </w:p>
    <w:p w:rsidR="009A41AC" w:rsidRPr="003D56F9" w:rsidRDefault="009A41AC" w:rsidP="009A41AC">
      <w:pPr>
        <w:pStyle w:val="ae"/>
        <w:numPr>
          <w:ilvl w:val="0"/>
          <w:numId w:val="4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D56F9">
        <w:rPr>
          <w:rFonts w:ascii="Times New Roman" w:hAnsi="Times New Roman"/>
          <w:sz w:val="24"/>
          <w:szCs w:val="24"/>
        </w:rPr>
        <w:t>Колесников, Ю. А. Металлургические технологии в высокопроизводительном конве</w:t>
      </w:r>
      <w:r w:rsidRPr="003D56F9">
        <w:rPr>
          <w:rFonts w:ascii="Times New Roman" w:hAnsi="Times New Roman"/>
          <w:sz w:val="24"/>
          <w:szCs w:val="24"/>
        </w:rPr>
        <w:t>р</w:t>
      </w:r>
      <w:r w:rsidRPr="003D56F9">
        <w:rPr>
          <w:rFonts w:ascii="Times New Roman" w:hAnsi="Times New Roman"/>
          <w:sz w:val="24"/>
          <w:szCs w:val="24"/>
        </w:rPr>
        <w:t>терном цехе: учебное пособие / Ю.А. Колесников, Б.А. Буданов, А.М. Столяров; под ред.                В.А. Бигеева; МГТУ. - [2-е изд., подгот. по печ. изд. 2015 г.]. - Маг</w:t>
      </w:r>
      <w:r>
        <w:rPr>
          <w:rFonts w:ascii="Times New Roman" w:hAnsi="Times New Roman"/>
          <w:sz w:val="24"/>
          <w:szCs w:val="24"/>
        </w:rPr>
        <w:t>нитогорск</w:t>
      </w:r>
      <w:r w:rsidRPr="003D56F9">
        <w:rPr>
          <w:rFonts w:ascii="Times New Roman" w:hAnsi="Times New Roman"/>
          <w:sz w:val="24"/>
          <w:szCs w:val="24"/>
        </w:rPr>
        <w:t xml:space="preserve">: МГТУ, 2016. - 1 электрон. опт. диск (CD-ROM). - Загл. с титул. экрана. - URL: </w:t>
      </w:r>
      <w:hyperlink r:id="rId18" w:history="1">
        <w:r w:rsidRPr="003D56F9">
          <w:rPr>
            <w:rStyle w:val="af"/>
            <w:rFonts w:ascii="Times New Roman" w:hAnsi="Times New Roman"/>
            <w:sz w:val="24"/>
            <w:szCs w:val="24"/>
          </w:rPr>
          <w:t>https://magtu.informsystema.ru/uploader/fileUpload?name=2674.pdf&amp;show=dcatalogues/1/1131421/2674.pdf&amp;view=true</w:t>
        </w:r>
      </w:hyperlink>
      <w:r w:rsidRPr="003D56F9">
        <w:rPr>
          <w:rFonts w:ascii="Times New Roman" w:hAnsi="Times New Roman"/>
          <w:sz w:val="24"/>
          <w:szCs w:val="24"/>
        </w:rPr>
        <w:t xml:space="preserve">  .</w:t>
      </w:r>
    </w:p>
    <w:p w:rsidR="009A41AC" w:rsidRPr="00550C50" w:rsidRDefault="009A41AC" w:rsidP="009A41AC">
      <w:pPr>
        <w:pStyle w:val="ae"/>
        <w:numPr>
          <w:ilvl w:val="0"/>
          <w:numId w:val="4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D56F9">
        <w:rPr>
          <w:rFonts w:ascii="Times New Roman" w:hAnsi="Times New Roman"/>
          <w:sz w:val="24"/>
          <w:szCs w:val="24"/>
        </w:rPr>
        <w:t>Расчет параметров плавки с</w:t>
      </w:r>
      <w:r>
        <w:rPr>
          <w:rFonts w:ascii="Times New Roman" w:hAnsi="Times New Roman"/>
          <w:sz w:val="24"/>
          <w:szCs w:val="24"/>
        </w:rPr>
        <w:t>тали в современной дуговой печи</w:t>
      </w:r>
      <w:r w:rsidRPr="003D56F9">
        <w:rPr>
          <w:rFonts w:ascii="Times New Roman" w:hAnsi="Times New Roman"/>
          <w:sz w:val="24"/>
          <w:szCs w:val="24"/>
        </w:rPr>
        <w:t>: учеб</w:t>
      </w:r>
      <w:r>
        <w:rPr>
          <w:rFonts w:ascii="Times New Roman" w:hAnsi="Times New Roman"/>
          <w:sz w:val="24"/>
          <w:szCs w:val="24"/>
        </w:rPr>
        <w:t>ное пособие / В.</w:t>
      </w:r>
      <w:r w:rsidRPr="003D56F9">
        <w:rPr>
          <w:rFonts w:ascii="Times New Roman" w:hAnsi="Times New Roman"/>
          <w:sz w:val="24"/>
          <w:szCs w:val="24"/>
        </w:rPr>
        <w:t>А. Биге</w:t>
      </w:r>
      <w:r>
        <w:rPr>
          <w:rFonts w:ascii="Times New Roman" w:hAnsi="Times New Roman"/>
          <w:sz w:val="24"/>
          <w:szCs w:val="24"/>
        </w:rPr>
        <w:t>ев, М.В. Потапова, А.В. Пантелеев и др.</w:t>
      </w:r>
      <w:r w:rsidRPr="003D56F9">
        <w:rPr>
          <w:rFonts w:ascii="Times New Roman" w:hAnsi="Times New Roman"/>
          <w:sz w:val="24"/>
          <w:szCs w:val="24"/>
        </w:rPr>
        <w:t>; МГТУ. - Магнитогорск: МГТУ, 2015. - 1 электрон. опт. диск (CD-ROM). - Загл. с титул. экрана. - URL:</w:t>
      </w:r>
      <w:r w:rsidRPr="00550C50">
        <w:rPr>
          <w:rFonts w:ascii="Times New Roman" w:hAnsi="Times New Roman"/>
          <w:sz w:val="24"/>
          <w:szCs w:val="24"/>
        </w:rPr>
        <w:t xml:space="preserve"> </w:t>
      </w:r>
      <w:hyperlink r:id="rId19" w:history="1">
        <w:r w:rsidRPr="00550C50">
          <w:rPr>
            <w:rStyle w:val="af"/>
            <w:rFonts w:ascii="Times New Roman" w:hAnsi="Times New Roman"/>
            <w:sz w:val="24"/>
            <w:szCs w:val="24"/>
          </w:rPr>
          <w:t>https://magtu.informsystema.ru/uploader/fileUpload?name=1555.pdf&amp;show=dcatalogues/1/1124790/1555.pdf&amp;view=true</w:t>
        </w:r>
      </w:hyperlink>
      <w:r w:rsidRPr="00550C50">
        <w:rPr>
          <w:rFonts w:ascii="Times New Roman" w:hAnsi="Times New Roman"/>
          <w:sz w:val="24"/>
          <w:szCs w:val="24"/>
        </w:rPr>
        <w:t xml:space="preserve">  .</w:t>
      </w:r>
    </w:p>
    <w:p w:rsidR="009A41AC" w:rsidRPr="003D56F9" w:rsidRDefault="009A41AC" w:rsidP="009A41AC">
      <w:pPr>
        <w:pStyle w:val="ae"/>
        <w:numPr>
          <w:ilvl w:val="0"/>
          <w:numId w:val="31"/>
        </w:numPr>
        <w:tabs>
          <w:tab w:val="left" w:pos="993"/>
        </w:tabs>
        <w:ind w:left="0" w:firstLine="567"/>
        <w:rPr>
          <w:rFonts w:ascii="Times New Roman" w:hAnsi="Times New Roman"/>
          <w:sz w:val="24"/>
          <w:szCs w:val="24"/>
        </w:rPr>
      </w:pPr>
      <w:r w:rsidRPr="003D56F9">
        <w:rPr>
          <w:rFonts w:ascii="Times New Roman" w:hAnsi="Times New Roman"/>
          <w:sz w:val="24"/>
          <w:szCs w:val="24"/>
        </w:rPr>
        <w:t>Столяров, А. М. Технологические расчеты по непрерыв</w:t>
      </w:r>
      <w:r>
        <w:rPr>
          <w:rFonts w:ascii="Times New Roman" w:hAnsi="Times New Roman"/>
          <w:sz w:val="24"/>
          <w:szCs w:val="24"/>
        </w:rPr>
        <w:t>ной разливке стали</w:t>
      </w:r>
      <w:r w:rsidRPr="003D56F9">
        <w:rPr>
          <w:rFonts w:ascii="Times New Roman" w:hAnsi="Times New Roman"/>
          <w:sz w:val="24"/>
          <w:szCs w:val="24"/>
        </w:rPr>
        <w:t>: учебное п</w:t>
      </w:r>
      <w:r w:rsidRPr="003D56F9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собие / А.М. Столяров, В.</w:t>
      </w:r>
      <w:r w:rsidRPr="003D56F9">
        <w:rPr>
          <w:rFonts w:ascii="Times New Roman" w:hAnsi="Times New Roman"/>
          <w:sz w:val="24"/>
          <w:szCs w:val="24"/>
        </w:rPr>
        <w:t>Н. Селиванов; МГТУ. - [2-е изд., подгот. по печ. изд. 2011 г.]. - Магнит</w:t>
      </w:r>
      <w:r w:rsidRPr="003D56F9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горск</w:t>
      </w:r>
      <w:r w:rsidRPr="003D56F9">
        <w:rPr>
          <w:rFonts w:ascii="Times New Roman" w:hAnsi="Times New Roman"/>
          <w:sz w:val="24"/>
          <w:szCs w:val="24"/>
        </w:rPr>
        <w:t xml:space="preserve">: МГТУ, 2015. - 1 электрон. опт. диск (CD-ROM). - Загл. с титул. экрана. - URL: </w:t>
      </w:r>
      <w:hyperlink r:id="rId20" w:history="1">
        <w:r w:rsidRPr="003D56F9">
          <w:rPr>
            <w:rStyle w:val="af"/>
            <w:rFonts w:ascii="Times New Roman" w:hAnsi="Times New Roman"/>
            <w:sz w:val="24"/>
            <w:szCs w:val="24"/>
          </w:rPr>
          <w:t>https://magtu.informsystema.ru/uploader/fileUpload?name=1556.pdf&amp;show=dcatalogues/1/1124795/1556.pdf&amp;view=true</w:t>
        </w:r>
      </w:hyperlink>
      <w:r w:rsidRPr="003D56F9">
        <w:rPr>
          <w:rFonts w:ascii="Times New Roman" w:hAnsi="Times New Roman"/>
          <w:sz w:val="24"/>
          <w:szCs w:val="24"/>
        </w:rPr>
        <w:t xml:space="preserve">   .</w:t>
      </w:r>
    </w:p>
    <w:p w:rsidR="00F95DC9" w:rsidRPr="00DB4F8A" w:rsidRDefault="00F95DC9" w:rsidP="00F95DC9">
      <w:pPr>
        <w:pStyle w:val="ac"/>
        <w:rPr>
          <w:rFonts w:ascii="Times New Roman" w:hAnsi="Times New Roman"/>
          <w:snapToGrid w:val="0"/>
          <w:sz w:val="24"/>
          <w:szCs w:val="24"/>
        </w:rPr>
      </w:pPr>
    </w:p>
    <w:p w:rsidR="00F95DC9" w:rsidRDefault="00F95DC9" w:rsidP="00670CE4">
      <w:pPr>
        <w:pStyle w:val="ac"/>
        <w:ind w:firstLine="567"/>
        <w:rPr>
          <w:rStyle w:val="FontStyle21"/>
          <w:b/>
          <w:sz w:val="24"/>
          <w:szCs w:val="24"/>
        </w:rPr>
      </w:pPr>
      <w:r w:rsidRPr="000E215C">
        <w:rPr>
          <w:rStyle w:val="FontStyle21"/>
          <w:b/>
          <w:sz w:val="24"/>
          <w:szCs w:val="24"/>
        </w:rPr>
        <w:t>в) Методические указания:</w:t>
      </w:r>
    </w:p>
    <w:p w:rsidR="0098080C" w:rsidRPr="000E215C" w:rsidRDefault="0098080C" w:rsidP="00670CE4">
      <w:pPr>
        <w:pStyle w:val="ac"/>
        <w:ind w:firstLine="567"/>
        <w:rPr>
          <w:rStyle w:val="FontStyle21"/>
          <w:b/>
          <w:sz w:val="24"/>
          <w:szCs w:val="24"/>
        </w:rPr>
      </w:pPr>
    </w:p>
    <w:p w:rsidR="0098080C" w:rsidRPr="0053464B" w:rsidRDefault="0098080C" w:rsidP="0098080C">
      <w:pPr>
        <w:pStyle w:val="12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b/>
          <w:szCs w:val="24"/>
          <w:lang w:val="ru-RU"/>
        </w:rPr>
      </w:pPr>
      <w:r w:rsidRPr="007F7C76">
        <w:rPr>
          <w:color w:val="000000"/>
          <w:lang w:val="ru-RU"/>
        </w:rPr>
        <w:t>А.И. Ваганов, С.К. Сибагатуллин, А.С. Харченко Изучение влияния крупности и фо</w:t>
      </w:r>
      <w:r w:rsidRPr="007F7C76">
        <w:rPr>
          <w:color w:val="000000"/>
          <w:lang w:val="ru-RU"/>
        </w:rPr>
        <w:t>р</w:t>
      </w:r>
      <w:r w:rsidRPr="007F7C76">
        <w:rPr>
          <w:color w:val="000000"/>
          <w:lang w:val="ru-RU"/>
        </w:rPr>
        <w:t>мы материалов на их газопроницаемость: Методические указания к лабораторной работе для ст</w:t>
      </w:r>
      <w:r w:rsidRPr="007F7C76">
        <w:rPr>
          <w:color w:val="000000"/>
          <w:lang w:val="ru-RU"/>
        </w:rPr>
        <w:t>у</w:t>
      </w:r>
      <w:r w:rsidRPr="007F7C76">
        <w:rPr>
          <w:color w:val="000000"/>
          <w:lang w:val="ru-RU"/>
        </w:rPr>
        <w:t>дентов дневных и заочных институтов (факультетов). – Магнитогорск: ФГБОУ ВПО “МГТУ”, 2015. – 12 с.</w:t>
      </w:r>
    </w:p>
    <w:p w:rsidR="0098080C" w:rsidRPr="0098080C" w:rsidRDefault="0098080C" w:rsidP="0098080C">
      <w:pPr>
        <w:pStyle w:val="12"/>
        <w:numPr>
          <w:ilvl w:val="0"/>
          <w:numId w:val="42"/>
        </w:numPr>
        <w:tabs>
          <w:tab w:val="num" w:pos="0"/>
          <w:tab w:val="left" w:pos="1134"/>
        </w:tabs>
        <w:autoSpaceDE w:val="0"/>
        <w:autoSpaceDN w:val="0"/>
        <w:adjustRightInd w:val="0"/>
        <w:ind w:left="0" w:firstLine="700"/>
        <w:rPr>
          <w:b/>
          <w:szCs w:val="24"/>
          <w:lang w:val="ru-RU"/>
        </w:rPr>
      </w:pPr>
      <w:r w:rsidRPr="000360FD">
        <w:rPr>
          <w:szCs w:val="24"/>
          <w:lang w:val="ru-RU"/>
        </w:rPr>
        <w:t>Практикум: Теория, технология и автоматизация доменного процесса</w:t>
      </w:r>
      <w:r w:rsidRPr="000360FD">
        <w:rPr>
          <w:b/>
          <w:szCs w:val="24"/>
          <w:lang w:val="ru-RU"/>
        </w:rPr>
        <w:t xml:space="preserve"> </w:t>
      </w:r>
      <w:r w:rsidRPr="000360FD">
        <w:rPr>
          <w:szCs w:val="24"/>
          <w:lang w:val="ru-RU"/>
        </w:rPr>
        <w:t>для интеракти</w:t>
      </w:r>
      <w:r w:rsidRPr="000360FD">
        <w:rPr>
          <w:szCs w:val="24"/>
          <w:lang w:val="ru-RU"/>
        </w:rPr>
        <w:t>в</w:t>
      </w:r>
      <w:r w:rsidRPr="000360FD">
        <w:rPr>
          <w:szCs w:val="24"/>
          <w:lang w:val="ru-RU"/>
        </w:rPr>
        <w:t>ной технологии / С.К. Сибагатуллин, А.С. Харченко, И.В. Макарова.</w:t>
      </w:r>
      <w:r w:rsidRPr="000360FD">
        <w:rPr>
          <w:b/>
          <w:szCs w:val="24"/>
          <w:lang w:val="ru-RU"/>
        </w:rPr>
        <w:t xml:space="preserve"> </w:t>
      </w:r>
      <w:r w:rsidRPr="000360FD">
        <w:rPr>
          <w:szCs w:val="24"/>
          <w:lang w:val="ru-RU"/>
        </w:rPr>
        <w:t>Магнитогорск: Изд-во Ма</w:t>
      </w:r>
      <w:r w:rsidRPr="000360FD">
        <w:rPr>
          <w:szCs w:val="24"/>
          <w:lang w:val="ru-RU"/>
        </w:rPr>
        <w:t>г</w:t>
      </w:r>
      <w:r w:rsidRPr="000360FD">
        <w:rPr>
          <w:szCs w:val="24"/>
          <w:lang w:val="ru-RU"/>
        </w:rPr>
        <w:t>нитогорск. гос. техн. ун-та им. Г.И. Носова, 2019.</w:t>
      </w:r>
      <w:r>
        <w:rPr>
          <w:szCs w:val="24"/>
          <w:lang w:val="ru-RU"/>
        </w:rPr>
        <w:t xml:space="preserve"> - </w:t>
      </w:r>
      <w:r w:rsidRPr="00426F48">
        <w:rPr>
          <w:szCs w:val="24"/>
          <w:lang w:val="ru-RU"/>
        </w:rPr>
        <w:t>143 с.</w:t>
      </w:r>
    </w:p>
    <w:p w:rsidR="0098080C" w:rsidRPr="007F7C76" w:rsidRDefault="0098080C" w:rsidP="0098080C">
      <w:pPr>
        <w:pStyle w:val="12"/>
        <w:tabs>
          <w:tab w:val="left" w:pos="1134"/>
        </w:tabs>
        <w:autoSpaceDE w:val="0"/>
        <w:autoSpaceDN w:val="0"/>
        <w:adjustRightInd w:val="0"/>
        <w:ind w:left="700" w:firstLine="0"/>
        <w:rPr>
          <w:rStyle w:val="FontStyle21"/>
          <w:b/>
          <w:sz w:val="24"/>
          <w:szCs w:val="24"/>
          <w:lang w:val="ru-RU"/>
        </w:rPr>
      </w:pPr>
    </w:p>
    <w:p w:rsidR="00670CE4" w:rsidRPr="002F0268" w:rsidRDefault="00670CE4" w:rsidP="0098080C">
      <w:pPr>
        <w:pStyle w:val="ac"/>
        <w:ind w:firstLine="567"/>
        <w:rPr>
          <w:rStyle w:val="FontStyle21"/>
          <w:b/>
          <w:sz w:val="24"/>
          <w:szCs w:val="24"/>
        </w:rPr>
      </w:pPr>
      <w:r w:rsidRPr="000E215C">
        <w:rPr>
          <w:rStyle w:val="FontStyle21"/>
          <w:b/>
          <w:sz w:val="24"/>
          <w:szCs w:val="24"/>
        </w:rPr>
        <w:t xml:space="preserve">г) Программное обеспечение </w:t>
      </w:r>
      <w:r w:rsidRPr="00A21B82">
        <w:rPr>
          <w:rStyle w:val="FontStyle15"/>
          <w:spacing w:val="40"/>
          <w:sz w:val="24"/>
          <w:szCs w:val="24"/>
        </w:rPr>
        <w:t>и</w:t>
      </w:r>
      <w:r w:rsidRPr="000E215C">
        <w:rPr>
          <w:rStyle w:val="FontStyle15"/>
          <w:b w:val="0"/>
          <w:sz w:val="24"/>
          <w:szCs w:val="24"/>
        </w:rPr>
        <w:t xml:space="preserve"> </w:t>
      </w:r>
      <w:r w:rsidRPr="000E215C">
        <w:rPr>
          <w:rStyle w:val="FontStyle21"/>
          <w:b/>
          <w:sz w:val="24"/>
          <w:szCs w:val="24"/>
        </w:rPr>
        <w:t xml:space="preserve">Интернет-ресурсы: </w:t>
      </w:r>
    </w:p>
    <w:p w:rsidR="00670CE4" w:rsidRPr="002F0268" w:rsidRDefault="00670CE4" w:rsidP="00E26F4C">
      <w:pPr>
        <w:pStyle w:val="Style8"/>
        <w:widowControl/>
        <w:ind w:firstLine="567"/>
        <w:rPr>
          <w:rStyle w:val="FontStyle21"/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1"/>
        <w:gridCol w:w="3221"/>
        <w:gridCol w:w="3872"/>
      </w:tblGrid>
      <w:tr w:rsidR="00B319D1" w:rsidRPr="00B319D1" w:rsidTr="00B319D1">
        <w:trPr>
          <w:trHeight w:val="285"/>
        </w:trPr>
        <w:tc>
          <w:tcPr>
            <w:tcW w:w="3221" w:type="dxa"/>
          </w:tcPr>
          <w:p w:rsidR="00B319D1" w:rsidRPr="00B319D1" w:rsidRDefault="00B319D1" w:rsidP="0094604F">
            <w:pPr>
              <w:pStyle w:val="Style8"/>
              <w:widowControl/>
              <w:tabs>
                <w:tab w:val="center" w:pos="2748"/>
                <w:tab w:val="left" w:pos="4104"/>
              </w:tabs>
              <w:jc w:val="center"/>
              <w:rPr>
                <w:rStyle w:val="FontStyle21"/>
                <w:sz w:val="24"/>
                <w:szCs w:val="24"/>
              </w:rPr>
            </w:pPr>
            <w:r w:rsidRPr="00B319D1">
              <w:rPr>
                <w:rStyle w:val="FontStyle21"/>
                <w:sz w:val="24"/>
                <w:szCs w:val="24"/>
              </w:rPr>
              <w:t>Наименование ПО</w:t>
            </w:r>
          </w:p>
        </w:tc>
        <w:tc>
          <w:tcPr>
            <w:tcW w:w="3221" w:type="dxa"/>
          </w:tcPr>
          <w:p w:rsidR="00B319D1" w:rsidRPr="00B319D1" w:rsidRDefault="00B319D1" w:rsidP="0094604F">
            <w:pPr>
              <w:pStyle w:val="Style8"/>
              <w:widowControl/>
              <w:jc w:val="center"/>
              <w:rPr>
                <w:rStyle w:val="FontStyle21"/>
                <w:b/>
                <w:sz w:val="24"/>
                <w:szCs w:val="24"/>
              </w:rPr>
            </w:pPr>
            <w:r w:rsidRPr="00B319D1">
              <w:rPr>
                <w:rStyle w:val="FontStyle21"/>
                <w:sz w:val="24"/>
                <w:szCs w:val="24"/>
              </w:rPr>
              <w:t>№ договора</w:t>
            </w:r>
          </w:p>
        </w:tc>
        <w:tc>
          <w:tcPr>
            <w:tcW w:w="3872" w:type="dxa"/>
          </w:tcPr>
          <w:p w:rsidR="00B319D1" w:rsidRPr="00B319D1" w:rsidRDefault="00B319D1" w:rsidP="0094604F">
            <w:pPr>
              <w:pStyle w:val="Style8"/>
              <w:widowControl/>
              <w:jc w:val="center"/>
              <w:rPr>
                <w:rStyle w:val="FontStyle21"/>
                <w:sz w:val="24"/>
                <w:szCs w:val="24"/>
              </w:rPr>
            </w:pPr>
            <w:r w:rsidRPr="00B319D1">
              <w:rPr>
                <w:rStyle w:val="FontStyle21"/>
                <w:sz w:val="24"/>
                <w:szCs w:val="24"/>
              </w:rPr>
              <w:t>Срок действия лицензии</w:t>
            </w:r>
          </w:p>
        </w:tc>
      </w:tr>
      <w:tr w:rsidR="00B319D1" w:rsidRPr="00B319D1" w:rsidTr="00B319D1">
        <w:trPr>
          <w:trHeight w:val="285"/>
        </w:trPr>
        <w:tc>
          <w:tcPr>
            <w:tcW w:w="3221" w:type="dxa"/>
          </w:tcPr>
          <w:p w:rsidR="00B319D1" w:rsidRPr="00B319D1" w:rsidRDefault="00B319D1" w:rsidP="0094604F">
            <w:pPr>
              <w:pStyle w:val="Style8"/>
              <w:widowControl/>
              <w:jc w:val="both"/>
              <w:rPr>
                <w:rStyle w:val="FontStyle21"/>
                <w:sz w:val="24"/>
                <w:szCs w:val="24"/>
                <w:lang w:val="en-US"/>
              </w:rPr>
            </w:pPr>
            <w:r w:rsidRPr="00B319D1">
              <w:rPr>
                <w:rStyle w:val="FontStyle21"/>
                <w:sz w:val="24"/>
                <w:szCs w:val="24"/>
                <w:lang w:val="en-US"/>
              </w:rPr>
              <w:t>MS Windows 7</w:t>
            </w:r>
          </w:p>
        </w:tc>
        <w:tc>
          <w:tcPr>
            <w:tcW w:w="3221" w:type="dxa"/>
          </w:tcPr>
          <w:p w:rsidR="00B319D1" w:rsidRPr="00B319D1" w:rsidRDefault="00B319D1" w:rsidP="0094604F">
            <w:pPr>
              <w:pStyle w:val="Style8"/>
              <w:widowControl/>
              <w:jc w:val="both"/>
              <w:rPr>
                <w:rStyle w:val="FontStyle21"/>
                <w:sz w:val="24"/>
                <w:szCs w:val="24"/>
              </w:rPr>
            </w:pPr>
            <w:r w:rsidRPr="00B319D1">
              <w:rPr>
                <w:rStyle w:val="FontStyle21"/>
                <w:sz w:val="24"/>
                <w:szCs w:val="24"/>
              </w:rPr>
              <w:t>Д-1227 от 08.10.2018</w:t>
            </w:r>
          </w:p>
          <w:p w:rsidR="00B319D1" w:rsidRPr="00B319D1" w:rsidRDefault="00B319D1" w:rsidP="0094604F">
            <w:pPr>
              <w:pStyle w:val="Style8"/>
              <w:widowControl/>
              <w:jc w:val="both"/>
              <w:rPr>
                <w:rStyle w:val="FontStyle21"/>
                <w:sz w:val="24"/>
                <w:szCs w:val="24"/>
              </w:rPr>
            </w:pPr>
            <w:r w:rsidRPr="00B319D1">
              <w:rPr>
                <w:rStyle w:val="FontStyle21"/>
                <w:sz w:val="24"/>
                <w:szCs w:val="24"/>
              </w:rPr>
              <w:t>Д-757-17 от 27.06.2017</w:t>
            </w:r>
          </w:p>
        </w:tc>
        <w:tc>
          <w:tcPr>
            <w:tcW w:w="3872" w:type="dxa"/>
          </w:tcPr>
          <w:p w:rsidR="00B319D1" w:rsidRPr="00B319D1" w:rsidRDefault="00B319D1" w:rsidP="0094604F">
            <w:pPr>
              <w:pStyle w:val="Style8"/>
              <w:widowControl/>
              <w:jc w:val="both"/>
              <w:rPr>
                <w:rStyle w:val="FontStyle21"/>
                <w:sz w:val="24"/>
                <w:szCs w:val="24"/>
              </w:rPr>
            </w:pPr>
            <w:r w:rsidRPr="00B319D1">
              <w:rPr>
                <w:rStyle w:val="FontStyle21"/>
                <w:sz w:val="24"/>
                <w:szCs w:val="24"/>
              </w:rPr>
              <w:t>11.10.2021</w:t>
            </w:r>
          </w:p>
          <w:p w:rsidR="00B319D1" w:rsidRPr="00B319D1" w:rsidRDefault="00B319D1" w:rsidP="0094604F">
            <w:pPr>
              <w:pStyle w:val="Style8"/>
              <w:widowControl/>
              <w:jc w:val="both"/>
              <w:rPr>
                <w:rStyle w:val="FontStyle21"/>
                <w:sz w:val="24"/>
                <w:szCs w:val="24"/>
              </w:rPr>
            </w:pPr>
            <w:r w:rsidRPr="00B319D1">
              <w:rPr>
                <w:rStyle w:val="FontStyle21"/>
                <w:sz w:val="24"/>
                <w:szCs w:val="24"/>
              </w:rPr>
              <w:t>27.07.2018</w:t>
            </w:r>
          </w:p>
        </w:tc>
      </w:tr>
      <w:tr w:rsidR="00B319D1" w:rsidRPr="00B319D1" w:rsidTr="00B319D1">
        <w:trPr>
          <w:trHeight w:val="272"/>
        </w:trPr>
        <w:tc>
          <w:tcPr>
            <w:tcW w:w="3221" w:type="dxa"/>
          </w:tcPr>
          <w:p w:rsidR="00B319D1" w:rsidRPr="00B319D1" w:rsidRDefault="00B319D1" w:rsidP="0094604F">
            <w:pPr>
              <w:pStyle w:val="Style8"/>
              <w:widowControl/>
              <w:jc w:val="both"/>
              <w:rPr>
                <w:rStyle w:val="FontStyle21"/>
                <w:sz w:val="24"/>
                <w:szCs w:val="24"/>
              </w:rPr>
            </w:pPr>
            <w:r w:rsidRPr="00B319D1">
              <w:rPr>
                <w:rStyle w:val="FontStyle21"/>
                <w:sz w:val="24"/>
                <w:szCs w:val="24"/>
                <w:lang w:val="en-US"/>
              </w:rPr>
              <w:t>MS</w:t>
            </w:r>
            <w:r w:rsidRPr="00B319D1">
              <w:rPr>
                <w:rStyle w:val="FontStyle21"/>
                <w:sz w:val="24"/>
                <w:szCs w:val="24"/>
              </w:rPr>
              <w:t xml:space="preserve"> </w:t>
            </w:r>
            <w:r w:rsidRPr="00B319D1">
              <w:rPr>
                <w:rStyle w:val="FontStyle21"/>
                <w:sz w:val="24"/>
                <w:szCs w:val="24"/>
                <w:lang w:val="en-US"/>
              </w:rPr>
              <w:t>Office 2007</w:t>
            </w:r>
          </w:p>
        </w:tc>
        <w:tc>
          <w:tcPr>
            <w:tcW w:w="3221" w:type="dxa"/>
          </w:tcPr>
          <w:p w:rsidR="00B319D1" w:rsidRPr="00B319D1" w:rsidRDefault="00B319D1" w:rsidP="0094604F">
            <w:pPr>
              <w:pStyle w:val="Style8"/>
              <w:widowControl/>
              <w:jc w:val="both"/>
              <w:rPr>
                <w:rStyle w:val="FontStyle21"/>
                <w:sz w:val="24"/>
                <w:szCs w:val="24"/>
              </w:rPr>
            </w:pPr>
            <w:r w:rsidRPr="00B319D1">
              <w:rPr>
                <w:rStyle w:val="FontStyle21"/>
                <w:sz w:val="24"/>
                <w:szCs w:val="24"/>
              </w:rPr>
              <w:t>№ 135 от 17.09.2007</w:t>
            </w:r>
          </w:p>
        </w:tc>
        <w:tc>
          <w:tcPr>
            <w:tcW w:w="3872" w:type="dxa"/>
          </w:tcPr>
          <w:p w:rsidR="00B319D1" w:rsidRPr="00B319D1" w:rsidRDefault="00B319D1" w:rsidP="0094604F">
            <w:pPr>
              <w:pStyle w:val="Style8"/>
              <w:widowControl/>
              <w:rPr>
                <w:rStyle w:val="FontStyle21"/>
                <w:sz w:val="24"/>
                <w:szCs w:val="24"/>
              </w:rPr>
            </w:pPr>
            <w:r w:rsidRPr="00B319D1">
              <w:rPr>
                <w:rStyle w:val="FontStyle21"/>
                <w:sz w:val="24"/>
                <w:szCs w:val="24"/>
              </w:rPr>
              <w:t>бессрочно</w:t>
            </w:r>
          </w:p>
        </w:tc>
      </w:tr>
      <w:tr w:rsidR="002A2612" w:rsidRPr="00B319D1" w:rsidTr="007C4A05">
        <w:trPr>
          <w:trHeight w:val="297"/>
        </w:trPr>
        <w:tc>
          <w:tcPr>
            <w:tcW w:w="3221" w:type="dxa"/>
            <w:vAlign w:val="center"/>
          </w:tcPr>
          <w:p w:rsidR="002A2612" w:rsidRDefault="002A2612" w:rsidP="00827845">
            <w:r>
              <w:rPr>
                <w:color w:val="000000"/>
              </w:rPr>
              <w:t>FAR</w:t>
            </w:r>
            <w:r>
              <w:t xml:space="preserve"> </w:t>
            </w:r>
            <w:proofErr w:type="spellStart"/>
            <w:r>
              <w:rPr>
                <w:color w:val="000000"/>
              </w:rPr>
              <w:t>Manager</w:t>
            </w:r>
            <w:proofErr w:type="spellEnd"/>
            <w:r>
              <w:t xml:space="preserve"> </w:t>
            </w:r>
          </w:p>
        </w:tc>
        <w:tc>
          <w:tcPr>
            <w:tcW w:w="3221" w:type="dxa"/>
            <w:vAlign w:val="center"/>
          </w:tcPr>
          <w:p w:rsidR="002A2612" w:rsidRDefault="002A2612" w:rsidP="00827845">
            <w:r>
              <w:rPr>
                <w:color w:val="000000"/>
              </w:rPr>
              <w:t>свободно</w:t>
            </w:r>
            <w:r>
              <w:t xml:space="preserve"> </w:t>
            </w:r>
            <w:r>
              <w:rPr>
                <w:color w:val="000000"/>
              </w:rPr>
              <w:t>распространяемое</w:t>
            </w:r>
            <w:r>
              <w:t xml:space="preserve"> </w:t>
            </w:r>
            <w:r>
              <w:rPr>
                <w:color w:val="000000"/>
              </w:rPr>
              <w:t>ПО</w:t>
            </w:r>
            <w:r>
              <w:t xml:space="preserve"> </w:t>
            </w:r>
          </w:p>
        </w:tc>
        <w:tc>
          <w:tcPr>
            <w:tcW w:w="3872" w:type="dxa"/>
            <w:vAlign w:val="center"/>
          </w:tcPr>
          <w:p w:rsidR="002A2612" w:rsidRDefault="002A2612" w:rsidP="00827845"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</w:tr>
      <w:tr w:rsidR="002A2612" w:rsidRPr="00B319D1" w:rsidTr="00B319D1">
        <w:trPr>
          <w:trHeight w:val="297"/>
        </w:trPr>
        <w:tc>
          <w:tcPr>
            <w:tcW w:w="3221" w:type="dxa"/>
          </w:tcPr>
          <w:p w:rsidR="002A2612" w:rsidRPr="00B319D1" w:rsidRDefault="002A2612" w:rsidP="0094604F">
            <w:pPr>
              <w:pStyle w:val="Style8"/>
              <w:widowControl/>
              <w:jc w:val="both"/>
              <w:rPr>
                <w:rStyle w:val="FontStyle21"/>
                <w:sz w:val="24"/>
                <w:szCs w:val="24"/>
                <w:lang w:val="en-US"/>
              </w:rPr>
            </w:pPr>
            <w:r w:rsidRPr="00B319D1">
              <w:rPr>
                <w:rStyle w:val="FontStyle21"/>
                <w:sz w:val="24"/>
                <w:szCs w:val="24"/>
                <w:lang w:val="en-US"/>
              </w:rPr>
              <w:t>7Zip</w:t>
            </w:r>
          </w:p>
        </w:tc>
        <w:tc>
          <w:tcPr>
            <w:tcW w:w="3221" w:type="dxa"/>
          </w:tcPr>
          <w:p w:rsidR="002A2612" w:rsidRPr="00B319D1" w:rsidRDefault="002A2612" w:rsidP="0094604F">
            <w:pPr>
              <w:pStyle w:val="Style8"/>
              <w:widowControl/>
              <w:jc w:val="both"/>
              <w:rPr>
                <w:rStyle w:val="FontStyle21"/>
                <w:sz w:val="24"/>
                <w:szCs w:val="24"/>
              </w:rPr>
            </w:pPr>
            <w:r w:rsidRPr="00B319D1">
              <w:rPr>
                <w:rStyle w:val="FontStyle21"/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3872" w:type="dxa"/>
          </w:tcPr>
          <w:p w:rsidR="002A2612" w:rsidRPr="00B319D1" w:rsidRDefault="002A2612" w:rsidP="0094604F">
            <w:pPr>
              <w:pStyle w:val="Style8"/>
              <w:widowControl/>
              <w:jc w:val="both"/>
              <w:rPr>
                <w:rStyle w:val="FontStyle21"/>
                <w:sz w:val="24"/>
                <w:szCs w:val="24"/>
              </w:rPr>
            </w:pPr>
            <w:r w:rsidRPr="00B319D1">
              <w:rPr>
                <w:rStyle w:val="FontStyle21"/>
                <w:sz w:val="24"/>
                <w:szCs w:val="24"/>
              </w:rPr>
              <w:t>бессрочно</w:t>
            </w:r>
          </w:p>
        </w:tc>
      </w:tr>
    </w:tbl>
    <w:p w:rsidR="00E26F4C" w:rsidRDefault="00E26F4C" w:rsidP="00E26F4C"/>
    <w:p w:rsidR="00E26F4C" w:rsidRPr="00E26F4C" w:rsidRDefault="00E26F4C" w:rsidP="0098080C">
      <w:pPr>
        <w:ind w:firstLine="567"/>
      </w:pPr>
      <w:r w:rsidRPr="00E26F4C">
        <w:t>Интернет-ресурсы</w:t>
      </w:r>
    </w:p>
    <w:p w:rsidR="002A2612" w:rsidRPr="002A2612" w:rsidRDefault="002A2612" w:rsidP="002A2612">
      <w:pPr>
        <w:pStyle w:val="Style10"/>
        <w:widowControl/>
        <w:numPr>
          <w:ilvl w:val="0"/>
          <w:numId w:val="43"/>
        </w:numPr>
        <w:tabs>
          <w:tab w:val="left" w:pos="284"/>
          <w:tab w:val="left" w:pos="993"/>
        </w:tabs>
        <w:ind w:left="0" w:firstLine="567"/>
        <w:rPr>
          <w:rStyle w:val="FontStyle18"/>
          <w:b w:val="0"/>
          <w:bCs w:val="0"/>
          <w:sz w:val="24"/>
          <w:szCs w:val="24"/>
        </w:rPr>
      </w:pPr>
      <w:r w:rsidRPr="002A2612">
        <w:rPr>
          <w:rStyle w:val="FontStyle18"/>
          <w:b w:val="0"/>
          <w:bCs w:val="0"/>
          <w:sz w:val="24"/>
          <w:szCs w:val="24"/>
        </w:rPr>
        <w:t>Федеральный институт промышленной собственности</w:t>
      </w:r>
      <w:proofErr w:type="gramStart"/>
      <w:r w:rsidRPr="002A2612">
        <w:rPr>
          <w:rStyle w:val="FontStyle18"/>
          <w:b w:val="0"/>
          <w:bCs w:val="0"/>
          <w:sz w:val="24"/>
          <w:szCs w:val="24"/>
        </w:rPr>
        <w:t xml:space="preserve"> :</w:t>
      </w:r>
      <w:proofErr w:type="gramEnd"/>
      <w:r w:rsidRPr="002A2612">
        <w:rPr>
          <w:rStyle w:val="FontStyle18"/>
          <w:b w:val="0"/>
          <w:bCs w:val="0"/>
          <w:sz w:val="24"/>
          <w:szCs w:val="24"/>
        </w:rPr>
        <w:t xml:space="preserve"> с</w:t>
      </w:r>
      <w:r>
        <w:rPr>
          <w:rStyle w:val="FontStyle18"/>
          <w:b w:val="0"/>
          <w:bCs w:val="0"/>
          <w:sz w:val="24"/>
          <w:szCs w:val="24"/>
        </w:rPr>
        <w:t>айт РОСПАТЕНТА / ФИПС. – Москва</w:t>
      </w:r>
      <w:r w:rsidRPr="002A2612">
        <w:rPr>
          <w:rStyle w:val="FontStyle18"/>
          <w:b w:val="0"/>
          <w:bCs w:val="0"/>
          <w:sz w:val="24"/>
          <w:szCs w:val="24"/>
        </w:rPr>
        <w:t xml:space="preserve">: ФИПС, 2009 –  . – URL: </w:t>
      </w:r>
      <w:hyperlink r:id="rId21" w:history="1">
        <w:r w:rsidRPr="002A2612">
          <w:rPr>
            <w:rStyle w:val="af"/>
          </w:rPr>
          <w:t>http://www1.fips.ru/</w:t>
        </w:r>
      </w:hyperlink>
      <w:r w:rsidRPr="002A2612">
        <w:rPr>
          <w:rStyle w:val="FontStyle18"/>
          <w:b w:val="0"/>
          <w:bCs w:val="0"/>
          <w:sz w:val="24"/>
          <w:szCs w:val="24"/>
        </w:rPr>
        <w:t xml:space="preserve"> </w:t>
      </w:r>
    </w:p>
    <w:p w:rsidR="002A2612" w:rsidRPr="002A2612" w:rsidRDefault="002A2612" w:rsidP="002A2612">
      <w:pPr>
        <w:pStyle w:val="Style10"/>
        <w:widowControl/>
        <w:numPr>
          <w:ilvl w:val="0"/>
          <w:numId w:val="43"/>
        </w:numPr>
        <w:tabs>
          <w:tab w:val="left" w:pos="284"/>
          <w:tab w:val="left" w:pos="993"/>
        </w:tabs>
        <w:ind w:left="0" w:firstLine="567"/>
        <w:jc w:val="both"/>
        <w:rPr>
          <w:bCs/>
        </w:rPr>
      </w:pPr>
      <w:r w:rsidRPr="002A2612">
        <w:t>Российский индекс научного цитирования (РИНЦ)</w:t>
      </w:r>
      <w:proofErr w:type="gramStart"/>
      <w:r w:rsidRPr="002A2612">
        <w:t xml:space="preserve"> :</w:t>
      </w:r>
      <w:proofErr w:type="gramEnd"/>
      <w:r w:rsidRPr="002A2612">
        <w:t xml:space="preserve"> национальная библиографическая база данных научного цитирования</w:t>
      </w:r>
      <w:r w:rsidRPr="002A2612">
        <w:rPr>
          <w:bCs/>
        </w:rPr>
        <w:t>. – Текст: электронный</w:t>
      </w:r>
      <w:r w:rsidRPr="002A2612">
        <w:t xml:space="preserve"> // </w:t>
      </w:r>
      <w:r w:rsidRPr="002A2612">
        <w:rPr>
          <w:bCs/>
        </w:rPr>
        <w:t>eLIBRARY.RU</w:t>
      </w:r>
      <w:proofErr w:type="gramStart"/>
      <w:r w:rsidRPr="002A2612">
        <w:rPr>
          <w:bCs/>
        </w:rPr>
        <w:t xml:space="preserve"> :</w:t>
      </w:r>
      <w:proofErr w:type="gramEnd"/>
      <w:r w:rsidRPr="002A2612">
        <w:rPr>
          <w:bCs/>
        </w:rPr>
        <w:t xml:space="preserve"> научная электронная библиотека : сайт. – Москва, 2000 –    . – URL: </w:t>
      </w:r>
      <w:hyperlink r:id="rId22" w:history="1">
        <w:r w:rsidRPr="002A2612">
          <w:rPr>
            <w:rStyle w:val="af"/>
          </w:rPr>
          <w:t>https://elibrary.ru/project_risc.asp</w:t>
        </w:r>
      </w:hyperlink>
      <w:r w:rsidRPr="002A2612">
        <w:rPr>
          <w:bCs/>
        </w:rPr>
        <w:t>.</w:t>
      </w:r>
    </w:p>
    <w:p w:rsidR="002A2612" w:rsidRPr="002A2612" w:rsidRDefault="002A2612" w:rsidP="002A2612">
      <w:pPr>
        <w:pStyle w:val="Style10"/>
        <w:widowControl/>
        <w:numPr>
          <w:ilvl w:val="0"/>
          <w:numId w:val="43"/>
        </w:numPr>
        <w:tabs>
          <w:tab w:val="left" w:pos="284"/>
          <w:tab w:val="left" w:pos="993"/>
        </w:tabs>
        <w:ind w:left="0" w:firstLine="567"/>
        <w:jc w:val="both"/>
        <w:rPr>
          <w:rStyle w:val="FontStyle18"/>
          <w:b w:val="0"/>
          <w:bCs w:val="0"/>
          <w:sz w:val="24"/>
          <w:szCs w:val="24"/>
        </w:rPr>
      </w:pPr>
      <w:r w:rsidRPr="002A2612">
        <w:rPr>
          <w:bCs/>
          <w:color w:val="222222"/>
          <w:shd w:val="clear" w:color="auto" w:fill="FFFFFF"/>
        </w:rPr>
        <w:t xml:space="preserve">Академия </w:t>
      </w:r>
      <w:r w:rsidRPr="002A2612">
        <w:rPr>
          <w:bCs/>
          <w:color w:val="222222"/>
          <w:shd w:val="clear" w:color="auto" w:fill="FFFFFF"/>
          <w:lang w:val="en-US"/>
        </w:rPr>
        <w:t>Google</w:t>
      </w:r>
      <w:r w:rsidRPr="002A2612">
        <w:rPr>
          <w:bCs/>
          <w:color w:val="222222"/>
          <w:shd w:val="clear" w:color="auto" w:fill="FFFFFF"/>
        </w:rPr>
        <w:t xml:space="preserve"> (</w:t>
      </w:r>
      <w:r w:rsidRPr="002A2612">
        <w:rPr>
          <w:bCs/>
          <w:color w:val="222222"/>
          <w:shd w:val="clear" w:color="auto" w:fill="FFFFFF"/>
          <w:lang w:val="en-US"/>
        </w:rPr>
        <w:t>Google</w:t>
      </w:r>
      <w:r w:rsidRPr="002A2612">
        <w:rPr>
          <w:bCs/>
          <w:color w:val="222222"/>
          <w:shd w:val="clear" w:color="auto" w:fill="FFFFFF"/>
        </w:rPr>
        <w:t xml:space="preserve"> </w:t>
      </w:r>
      <w:r w:rsidRPr="002A2612">
        <w:rPr>
          <w:bCs/>
          <w:color w:val="222222"/>
          <w:shd w:val="clear" w:color="auto" w:fill="FFFFFF"/>
          <w:lang w:val="en-US"/>
        </w:rPr>
        <w:t>Scholar</w:t>
      </w:r>
      <w:r w:rsidRPr="002A2612">
        <w:rPr>
          <w:bCs/>
          <w:color w:val="222222"/>
          <w:shd w:val="clear" w:color="auto" w:fill="FFFFFF"/>
        </w:rPr>
        <w:t>)</w:t>
      </w:r>
      <w:proofErr w:type="gramStart"/>
      <w:r w:rsidRPr="002A2612">
        <w:rPr>
          <w:bCs/>
          <w:color w:val="222222"/>
          <w:shd w:val="clear" w:color="auto" w:fill="FFFFFF"/>
        </w:rPr>
        <w:t xml:space="preserve"> :</w:t>
      </w:r>
      <w:proofErr w:type="gramEnd"/>
      <w:r w:rsidRPr="002A2612">
        <w:rPr>
          <w:bCs/>
          <w:color w:val="222222"/>
          <w:shd w:val="clear" w:color="auto" w:fill="FFFFFF"/>
        </w:rPr>
        <w:t xml:space="preserve"> поисковая система : сайт</w:t>
      </w:r>
      <w:r w:rsidRPr="002A2612">
        <w:rPr>
          <w:rStyle w:val="FontStyle18"/>
          <w:b w:val="0"/>
          <w:bCs w:val="0"/>
          <w:sz w:val="24"/>
          <w:szCs w:val="24"/>
        </w:rPr>
        <w:t xml:space="preserve">. – </w:t>
      </w:r>
      <w:r w:rsidRPr="002A2612">
        <w:rPr>
          <w:rStyle w:val="FontStyle18"/>
          <w:b w:val="0"/>
          <w:bCs w:val="0"/>
          <w:sz w:val="24"/>
          <w:szCs w:val="24"/>
          <w:lang w:val="en-US"/>
        </w:rPr>
        <w:t>URL</w:t>
      </w:r>
      <w:r w:rsidRPr="002A2612">
        <w:rPr>
          <w:rStyle w:val="FontStyle18"/>
          <w:b w:val="0"/>
          <w:bCs w:val="0"/>
          <w:sz w:val="24"/>
          <w:szCs w:val="24"/>
        </w:rPr>
        <w:t xml:space="preserve">: </w:t>
      </w:r>
      <w:hyperlink r:id="rId23" w:history="1">
        <w:r w:rsidRPr="002A2612">
          <w:rPr>
            <w:rStyle w:val="af"/>
            <w:lang w:val="en-US"/>
          </w:rPr>
          <w:t>https</w:t>
        </w:r>
        <w:r w:rsidRPr="002A2612">
          <w:rPr>
            <w:rStyle w:val="af"/>
          </w:rPr>
          <w:t>://</w:t>
        </w:r>
        <w:r w:rsidRPr="002A2612">
          <w:rPr>
            <w:rStyle w:val="af"/>
            <w:lang w:val="en-US"/>
          </w:rPr>
          <w:t>scholar</w:t>
        </w:r>
        <w:r w:rsidRPr="002A2612">
          <w:rPr>
            <w:rStyle w:val="af"/>
          </w:rPr>
          <w:t>.</w:t>
        </w:r>
        <w:proofErr w:type="spellStart"/>
        <w:r w:rsidRPr="002A2612">
          <w:rPr>
            <w:rStyle w:val="af"/>
            <w:lang w:val="en-US"/>
          </w:rPr>
          <w:t>google</w:t>
        </w:r>
        <w:proofErr w:type="spellEnd"/>
        <w:r w:rsidRPr="002A2612">
          <w:rPr>
            <w:rStyle w:val="af"/>
          </w:rPr>
          <w:t>.</w:t>
        </w:r>
        <w:proofErr w:type="spellStart"/>
        <w:r w:rsidRPr="002A2612">
          <w:rPr>
            <w:rStyle w:val="af"/>
            <w:lang w:val="en-US"/>
          </w:rPr>
          <w:t>ru</w:t>
        </w:r>
        <w:proofErr w:type="spellEnd"/>
        <w:r w:rsidRPr="002A2612">
          <w:rPr>
            <w:rStyle w:val="af"/>
          </w:rPr>
          <w:t>/</w:t>
        </w:r>
      </w:hyperlink>
      <w:proofErr w:type="gramStart"/>
      <w:r w:rsidRPr="002A2612">
        <w:t xml:space="preserve"> </w:t>
      </w:r>
      <w:proofErr w:type="gramEnd"/>
      <w:r w:rsidRPr="002A2612">
        <w:t xml:space="preserve"> </w:t>
      </w:r>
      <w:r w:rsidRPr="002A2612">
        <w:rPr>
          <w:bCs/>
        </w:rPr>
        <w:t>.</w:t>
      </w:r>
    </w:p>
    <w:p w:rsidR="002A2612" w:rsidRPr="002A2612" w:rsidRDefault="002A2612" w:rsidP="002A2612">
      <w:pPr>
        <w:pStyle w:val="Style10"/>
        <w:widowControl/>
        <w:numPr>
          <w:ilvl w:val="0"/>
          <w:numId w:val="43"/>
        </w:numPr>
        <w:tabs>
          <w:tab w:val="left" w:pos="284"/>
          <w:tab w:val="left" w:pos="993"/>
        </w:tabs>
        <w:ind w:left="0" w:firstLine="567"/>
        <w:jc w:val="both"/>
        <w:rPr>
          <w:rStyle w:val="FontStyle18"/>
          <w:b w:val="0"/>
          <w:bCs w:val="0"/>
          <w:sz w:val="24"/>
          <w:szCs w:val="24"/>
        </w:rPr>
      </w:pPr>
      <w:r w:rsidRPr="002A2612">
        <w:rPr>
          <w:rStyle w:val="FontStyle18"/>
          <w:b w:val="0"/>
          <w:bCs w:val="0"/>
          <w:sz w:val="24"/>
          <w:szCs w:val="24"/>
        </w:rPr>
        <w:t>Единое окно доступа к информационным ресурсам</w:t>
      </w:r>
      <w:proofErr w:type="gramStart"/>
      <w:r w:rsidRPr="002A2612">
        <w:rPr>
          <w:rStyle w:val="FontStyle18"/>
          <w:b w:val="0"/>
          <w:bCs w:val="0"/>
          <w:sz w:val="24"/>
          <w:szCs w:val="24"/>
        </w:rPr>
        <w:t xml:space="preserve"> :</w:t>
      </w:r>
      <w:proofErr w:type="gramEnd"/>
      <w:r w:rsidRPr="002A2612">
        <w:rPr>
          <w:rStyle w:val="FontStyle18"/>
          <w:b w:val="0"/>
          <w:bCs w:val="0"/>
          <w:sz w:val="24"/>
          <w:szCs w:val="24"/>
        </w:rPr>
        <w:t xml:space="preserve"> электронная библиотека : сайт / ФГАУ ГНИИ ИТТ "ИНФОРМИКА". – </w:t>
      </w:r>
      <w:r w:rsidRPr="002A2612">
        <w:rPr>
          <w:bCs/>
        </w:rPr>
        <w:t>Москва</w:t>
      </w:r>
      <w:r w:rsidRPr="002A2612">
        <w:rPr>
          <w:rStyle w:val="FontStyle18"/>
          <w:b w:val="0"/>
          <w:bCs w:val="0"/>
          <w:sz w:val="24"/>
          <w:szCs w:val="24"/>
        </w:rPr>
        <w:t xml:space="preserve">, 2005. –   . –URL: </w:t>
      </w:r>
      <w:hyperlink r:id="rId24" w:history="1">
        <w:r w:rsidRPr="002A2612">
          <w:rPr>
            <w:rStyle w:val="af"/>
          </w:rPr>
          <w:t>http://window.edu.ru/</w:t>
        </w:r>
      </w:hyperlink>
      <w:r w:rsidRPr="002A2612">
        <w:rPr>
          <w:rStyle w:val="FontStyle18"/>
          <w:b w:val="0"/>
          <w:bCs w:val="0"/>
          <w:sz w:val="24"/>
          <w:szCs w:val="24"/>
        </w:rPr>
        <w:t>.</w:t>
      </w:r>
    </w:p>
    <w:p w:rsidR="002A2612" w:rsidRPr="002A2612" w:rsidRDefault="002A2612" w:rsidP="002A2612">
      <w:pPr>
        <w:widowControl/>
        <w:numPr>
          <w:ilvl w:val="0"/>
          <w:numId w:val="43"/>
        </w:numPr>
        <w:tabs>
          <w:tab w:val="left" w:pos="284"/>
        </w:tabs>
        <w:autoSpaceDE/>
        <w:autoSpaceDN/>
        <w:adjustRightInd/>
        <w:ind w:left="0" w:firstLine="567"/>
        <w:jc w:val="both"/>
        <w:rPr>
          <w:rStyle w:val="FontStyle18"/>
          <w:b w:val="0"/>
          <w:sz w:val="24"/>
          <w:szCs w:val="24"/>
        </w:rPr>
      </w:pPr>
      <w:proofErr w:type="spellStart"/>
      <w:r w:rsidRPr="002A2612">
        <w:t>East</w:t>
      </w:r>
      <w:proofErr w:type="spellEnd"/>
      <w:r w:rsidRPr="002A2612">
        <w:t xml:space="preserve"> </w:t>
      </w:r>
      <w:proofErr w:type="spellStart"/>
      <w:r w:rsidRPr="002A2612">
        <w:t>View</w:t>
      </w:r>
      <w:proofErr w:type="spellEnd"/>
      <w:r w:rsidRPr="002A2612">
        <w:t xml:space="preserve"> </w:t>
      </w:r>
      <w:proofErr w:type="spellStart"/>
      <w:r w:rsidRPr="002A2612">
        <w:t>Information</w:t>
      </w:r>
      <w:proofErr w:type="spellEnd"/>
      <w:r w:rsidRPr="002A2612">
        <w:t xml:space="preserve"> </w:t>
      </w:r>
      <w:proofErr w:type="spellStart"/>
      <w:r w:rsidRPr="002A2612">
        <w:t>Services</w:t>
      </w:r>
      <w:proofErr w:type="spellEnd"/>
      <w:proofErr w:type="gramStart"/>
      <w:r w:rsidRPr="002A2612">
        <w:t xml:space="preserve"> :</w:t>
      </w:r>
      <w:proofErr w:type="gramEnd"/>
      <w:r w:rsidRPr="002A2612">
        <w:t xml:space="preserve"> Электронная база периодических изданий / ООО «ИВИС. </w:t>
      </w:r>
      <w:r w:rsidRPr="002A2612">
        <w:rPr>
          <w:rStyle w:val="FontStyle18"/>
          <w:b w:val="0"/>
          <w:bCs w:val="0"/>
          <w:sz w:val="24"/>
          <w:szCs w:val="24"/>
        </w:rPr>
        <w:t xml:space="preserve">– URL: </w:t>
      </w:r>
      <w:hyperlink r:id="rId25" w:history="1">
        <w:r w:rsidRPr="002A2612">
          <w:rPr>
            <w:rStyle w:val="af"/>
          </w:rPr>
          <w:t>https://dlib.eastview.com/</w:t>
        </w:r>
      </w:hyperlink>
      <w:r w:rsidRPr="002A2612">
        <w:t>.</w:t>
      </w:r>
    </w:p>
    <w:p w:rsidR="002A2612" w:rsidRPr="002A2612" w:rsidRDefault="002A2612" w:rsidP="002A2612">
      <w:pPr>
        <w:pStyle w:val="Style10"/>
        <w:widowControl/>
        <w:numPr>
          <w:ilvl w:val="0"/>
          <w:numId w:val="43"/>
        </w:numPr>
        <w:tabs>
          <w:tab w:val="left" w:pos="284"/>
          <w:tab w:val="left" w:pos="993"/>
        </w:tabs>
        <w:ind w:left="0" w:firstLine="567"/>
        <w:jc w:val="both"/>
        <w:rPr>
          <w:bCs/>
        </w:rPr>
      </w:pPr>
      <w:r w:rsidRPr="002A2612">
        <w:t>Российская Государственная библиотека. Каталоги</w:t>
      </w:r>
      <w:proofErr w:type="gramStart"/>
      <w:r w:rsidRPr="002A2612">
        <w:t xml:space="preserve"> :</w:t>
      </w:r>
      <w:proofErr w:type="gramEnd"/>
      <w:r w:rsidRPr="002A2612">
        <w:t xml:space="preserve"> сайт / Российская государственная библиотека. – Москва</w:t>
      </w:r>
      <w:proofErr w:type="gramStart"/>
      <w:r w:rsidRPr="002A2612">
        <w:t xml:space="preserve"> :</w:t>
      </w:r>
      <w:proofErr w:type="gramEnd"/>
      <w:r w:rsidRPr="002A2612">
        <w:t xml:space="preserve"> РГБ, 2003 –    .  URL: </w:t>
      </w:r>
      <w:hyperlink r:id="rId26" w:history="1">
        <w:r w:rsidRPr="002A2612">
          <w:rPr>
            <w:rStyle w:val="af"/>
          </w:rPr>
          <w:t>https://www.rsl.ru/ru/4readers/catalogues/</w:t>
        </w:r>
      </w:hyperlink>
      <w:r w:rsidRPr="002A2612">
        <w:t>.</w:t>
      </w:r>
    </w:p>
    <w:p w:rsidR="002A2612" w:rsidRPr="002A2612" w:rsidRDefault="002A2612" w:rsidP="002A2612">
      <w:pPr>
        <w:pStyle w:val="Style10"/>
        <w:widowControl/>
        <w:numPr>
          <w:ilvl w:val="0"/>
          <w:numId w:val="43"/>
        </w:numPr>
        <w:tabs>
          <w:tab w:val="left" w:pos="284"/>
          <w:tab w:val="left" w:pos="993"/>
        </w:tabs>
        <w:ind w:left="0" w:firstLine="567"/>
        <w:rPr>
          <w:bCs/>
        </w:rPr>
      </w:pPr>
      <w:r w:rsidRPr="002A2612">
        <w:t xml:space="preserve">Электронная библиотека МГТУ им. Г. И. Носова. </w:t>
      </w:r>
      <w:r w:rsidRPr="002A2612">
        <w:rPr>
          <w:rStyle w:val="FontStyle18"/>
          <w:b w:val="0"/>
          <w:bCs w:val="0"/>
          <w:sz w:val="24"/>
          <w:szCs w:val="24"/>
        </w:rPr>
        <w:t xml:space="preserve">– URL: </w:t>
      </w:r>
      <w:r w:rsidRPr="002A2612">
        <w:t xml:space="preserve"> </w:t>
      </w:r>
      <w:hyperlink r:id="rId27" w:history="1">
        <w:r w:rsidRPr="002A2612">
          <w:rPr>
            <w:rStyle w:val="af"/>
          </w:rPr>
          <w:t>http://magtu.ru:8085/marcweb2/Default.asp</w:t>
        </w:r>
      </w:hyperlink>
      <w:r w:rsidRPr="002A2612">
        <w:t xml:space="preserve"> .</w:t>
      </w:r>
    </w:p>
    <w:p w:rsidR="00F95DC9" w:rsidRDefault="00F95DC9" w:rsidP="002A2612">
      <w:pPr>
        <w:pStyle w:val="ac"/>
        <w:ind w:firstLine="567"/>
        <w:rPr>
          <w:rFonts w:ascii="Times New Roman" w:hAnsi="Times New Roman"/>
          <w:sz w:val="24"/>
          <w:szCs w:val="24"/>
        </w:rPr>
      </w:pPr>
    </w:p>
    <w:p w:rsidR="002A2612" w:rsidRDefault="002A2612" w:rsidP="00F95DC9">
      <w:pPr>
        <w:pStyle w:val="ac"/>
        <w:ind w:firstLine="567"/>
        <w:rPr>
          <w:rFonts w:ascii="Times New Roman" w:hAnsi="Times New Roman"/>
          <w:sz w:val="24"/>
          <w:szCs w:val="24"/>
        </w:rPr>
      </w:pPr>
    </w:p>
    <w:p w:rsidR="002A2612" w:rsidRDefault="002A2612" w:rsidP="00F95DC9">
      <w:pPr>
        <w:pStyle w:val="ac"/>
        <w:ind w:firstLine="567"/>
        <w:rPr>
          <w:rFonts w:ascii="Times New Roman" w:hAnsi="Times New Roman"/>
          <w:sz w:val="24"/>
          <w:szCs w:val="24"/>
        </w:rPr>
      </w:pPr>
    </w:p>
    <w:p w:rsidR="002A2612" w:rsidRDefault="002A2612" w:rsidP="00F95DC9">
      <w:pPr>
        <w:pStyle w:val="ac"/>
        <w:ind w:firstLine="567"/>
        <w:rPr>
          <w:rFonts w:ascii="Times New Roman" w:hAnsi="Times New Roman"/>
          <w:sz w:val="24"/>
          <w:szCs w:val="24"/>
        </w:rPr>
      </w:pPr>
    </w:p>
    <w:p w:rsidR="002A2612" w:rsidRDefault="002A2612" w:rsidP="00F95DC9">
      <w:pPr>
        <w:pStyle w:val="ac"/>
        <w:ind w:firstLine="567"/>
        <w:rPr>
          <w:rFonts w:ascii="Times New Roman" w:hAnsi="Times New Roman"/>
          <w:sz w:val="24"/>
          <w:szCs w:val="24"/>
        </w:rPr>
      </w:pPr>
    </w:p>
    <w:p w:rsidR="002A2612" w:rsidRDefault="002A2612" w:rsidP="00F95DC9">
      <w:pPr>
        <w:pStyle w:val="ac"/>
        <w:ind w:firstLine="567"/>
        <w:rPr>
          <w:rFonts w:ascii="Times New Roman" w:hAnsi="Times New Roman"/>
          <w:sz w:val="24"/>
          <w:szCs w:val="24"/>
        </w:rPr>
      </w:pPr>
    </w:p>
    <w:p w:rsidR="002A2612" w:rsidRPr="00F95DC9" w:rsidRDefault="002A2612" w:rsidP="00F95DC9">
      <w:pPr>
        <w:pStyle w:val="ac"/>
        <w:ind w:firstLine="567"/>
        <w:rPr>
          <w:rFonts w:ascii="Times New Roman" w:hAnsi="Times New Roman"/>
          <w:sz w:val="24"/>
          <w:szCs w:val="24"/>
        </w:rPr>
      </w:pPr>
    </w:p>
    <w:p w:rsidR="006113BA" w:rsidRPr="00AB3CCE" w:rsidRDefault="006113BA" w:rsidP="006113BA">
      <w:pPr>
        <w:pStyle w:val="Style1"/>
        <w:widowControl/>
        <w:ind w:firstLine="426"/>
        <w:jc w:val="both"/>
        <w:rPr>
          <w:rStyle w:val="FontStyle14"/>
          <w:sz w:val="24"/>
          <w:szCs w:val="24"/>
        </w:rPr>
      </w:pPr>
      <w:r w:rsidRPr="00AB3CCE">
        <w:rPr>
          <w:rStyle w:val="FontStyle14"/>
          <w:sz w:val="24"/>
          <w:szCs w:val="24"/>
        </w:rPr>
        <w:t>9. Материально-техническое обеспечение дисциплины</w:t>
      </w:r>
    </w:p>
    <w:p w:rsidR="00670CE4" w:rsidRDefault="006113BA" w:rsidP="006113BA">
      <w:r w:rsidRPr="00AB3CCE">
        <w:t>Материально-техническое обеспечение дисциплины включает:</w:t>
      </w:r>
    </w:p>
    <w:p w:rsidR="00E26F4C" w:rsidRDefault="00E26F4C" w:rsidP="00E26F4C">
      <w:pPr>
        <w:pStyle w:val="1"/>
        <w:ind w:firstLine="0"/>
        <w:rPr>
          <w:b/>
          <w:i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61"/>
        <w:gridCol w:w="6945"/>
      </w:tblGrid>
      <w:tr w:rsidR="00E26F4C" w:rsidRPr="00E26F4C" w:rsidTr="00E26F4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F4C" w:rsidRPr="00E26F4C" w:rsidRDefault="00E26F4C">
            <w:pPr>
              <w:pStyle w:val="Style1"/>
              <w:widowControl/>
              <w:spacing w:line="276" w:lineRule="auto"/>
              <w:jc w:val="center"/>
              <w:rPr>
                <w:rStyle w:val="FontStyle14"/>
                <w:b w:val="0"/>
                <w:sz w:val="24"/>
                <w:szCs w:val="24"/>
              </w:rPr>
            </w:pPr>
            <w:r w:rsidRPr="00E26F4C">
              <w:rPr>
                <w:rStyle w:val="FontStyle14"/>
                <w:b w:val="0"/>
                <w:sz w:val="24"/>
                <w:szCs w:val="24"/>
              </w:rPr>
              <w:t>Тип и название аудитории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F4C" w:rsidRPr="00E26F4C" w:rsidRDefault="00E26F4C">
            <w:pPr>
              <w:pStyle w:val="Style1"/>
              <w:widowControl/>
              <w:spacing w:line="276" w:lineRule="auto"/>
              <w:jc w:val="center"/>
              <w:rPr>
                <w:rStyle w:val="FontStyle14"/>
                <w:b w:val="0"/>
                <w:sz w:val="24"/>
                <w:szCs w:val="24"/>
              </w:rPr>
            </w:pPr>
            <w:r w:rsidRPr="00E26F4C">
              <w:rPr>
                <w:rStyle w:val="FontStyle14"/>
                <w:b w:val="0"/>
                <w:sz w:val="24"/>
                <w:szCs w:val="24"/>
              </w:rPr>
              <w:t>Оснащение аудитории</w:t>
            </w:r>
          </w:p>
        </w:tc>
      </w:tr>
      <w:tr w:rsidR="00E26F4C" w:rsidRPr="00E26F4C" w:rsidTr="00E26F4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F4C" w:rsidRPr="00E26F4C" w:rsidRDefault="00E26F4C">
            <w:pPr>
              <w:pStyle w:val="Style1"/>
              <w:widowControl/>
              <w:spacing w:line="276" w:lineRule="auto"/>
              <w:rPr>
                <w:rStyle w:val="FontStyle14"/>
                <w:b w:val="0"/>
                <w:sz w:val="24"/>
                <w:szCs w:val="24"/>
              </w:rPr>
            </w:pPr>
            <w:r w:rsidRPr="00E26F4C">
              <w:rPr>
                <w:rStyle w:val="FontStyle14"/>
                <w:b w:val="0"/>
                <w:sz w:val="24"/>
                <w:szCs w:val="24"/>
              </w:rPr>
              <w:t>Учебная аудитория для пр</w:t>
            </w:r>
            <w:r w:rsidRPr="00E26F4C">
              <w:rPr>
                <w:rStyle w:val="FontStyle14"/>
                <w:b w:val="0"/>
                <w:sz w:val="24"/>
                <w:szCs w:val="24"/>
              </w:rPr>
              <w:t>о</w:t>
            </w:r>
            <w:r w:rsidRPr="00E26F4C">
              <w:rPr>
                <w:rStyle w:val="FontStyle14"/>
                <w:b w:val="0"/>
                <w:sz w:val="24"/>
                <w:szCs w:val="24"/>
              </w:rPr>
              <w:t>ведения занятий лекционн</w:t>
            </w:r>
            <w:r w:rsidRPr="00E26F4C">
              <w:rPr>
                <w:rStyle w:val="FontStyle14"/>
                <w:b w:val="0"/>
                <w:sz w:val="24"/>
                <w:szCs w:val="24"/>
              </w:rPr>
              <w:t>о</w:t>
            </w:r>
            <w:r w:rsidRPr="00E26F4C">
              <w:rPr>
                <w:rStyle w:val="FontStyle14"/>
                <w:b w:val="0"/>
                <w:sz w:val="24"/>
                <w:szCs w:val="24"/>
              </w:rPr>
              <w:t xml:space="preserve">го типа 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F4C" w:rsidRPr="00E26F4C" w:rsidRDefault="00E26F4C">
            <w:pPr>
              <w:pStyle w:val="Style1"/>
              <w:widowControl/>
              <w:spacing w:line="276" w:lineRule="auto"/>
              <w:rPr>
                <w:rStyle w:val="FontStyle14"/>
                <w:b w:val="0"/>
                <w:sz w:val="24"/>
                <w:szCs w:val="24"/>
              </w:rPr>
            </w:pPr>
            <w:r w:rsidRPr="00E26F4C">
              <w:t>Технические средства обучения, служащие для представления учебной информации большой аудитории: мультимедийные средства хранения, передачи и представления учебной информ</w:t>
            </w:r>
            <w:r w:rsidRPr="00E26F4C">
              <w:t>а</w:t>
            </w:r>
            <w:r w:rsidRPr="00E26F4C">
              <w:t>ции. Специализированная мебель</w:t>
            </w:r>
          </w:p>
        </w:tc>
      </w:tr>
      <w:tr w:rsidR="00E26F4C" w:rsidRPr="00E26F4C" w:rsidTr="00E26F4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F4C" w:rsidRPr="00E26F4C" w:rsidRDefault="00E26F4C">
            <w:pPr>
              <w:pStyle w:val="Style1"/>
              <w:widowControl/>
              <w:spacing w:line="276" w:lineRule="auto"/>
              <w:rPr>
                <w:rStyle w:val="FontStyle14"/>
                <w:b w:val="0"/>
                <w:sz w:val="24"/>
                <w:szCs w:val="24"/>
              </w:rPr>
            </w:pPr>
            <w:r w:rsidRPr="00E26F4C">
              <w:rPr>
                <w:rStyle w:val="FontStyle14"/>
                <w:b w:val="0"/>
                <w:sz w:val="24"/>
                <w:szCs w:val="24"/>
              </w:rPr>
              <w:t>Учебная аудитория для пр</w:t>
            </w:r>
            <w:r w:rsidRPr="00E26F4C">
              <w:rPr>
                <w:rStyle w:val="FontStyle14"/>
                <w:b w:val="0"/>
                <w:sz w:val="24"/>
                <w:szCs w:val="24"/>
              </w:rPr>
              <w:t>о</w:t>
            </w:r>
            <w:r w:rsidRPr="00E26F4C">
              <w:rPr>
                <w:rStyle w:val="FontStyle14"/>
                <w:b w:val="0"/>
                <w:sz w:val="24"/>
                <w:szCs w:val="24"/>
              </w:rPr>
              <w:t>ведения практических зан</w:t>
            </w:r>
            <w:r w:rsidRPr="00E26F4C">
              <w:rPr>
                <w:rStyle w:val="FontStyle14"/>
                <w:b w:val="0"/>
                <w:sz w:val="24"/>
                <w:szCs w:val="24"/>
              </w:rPr>
              <w:t>я</w:t>
            </w:r>
            <w:r w:rsidRPr="00E26F4C">
              <w:rPr>
                <w:rStyle w:val="FontStyle14"/>
                <w:b w:val="0"/>
                <w:sz w:val="24"/>
                <w:szCs w:val="24"/>
              </w:rPr>
              <w:t xml:space="preserve">тий 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F4C" w:rsidRPr="00E26F4C" w:rsidRDefault="00E26F4C">
            <w:pPr>
              <w:pStyle w:val="Style1"/>
              <w:widowControl/>
              <w:spacing w:line="276" w:lineRule="auto"/>
              <w:rPr>
                <w:rStyle w:val="FontStyle14"/>
                <w:b w:val="0"/>
                <w:sz w:val="24"/>
                <w:szCs w:val="24"/>
              </w:rPr>
            </w:pPr>
            <w:r w:rsidRPr="00E26F4C">
              <w:t>Технические средства обучения, служащие для представления учебной информации большой аудитории: мультимедийные средства хранения, передачи и представления учебной информ</w:t>
            </w:r>
            <w:r w:rsidRPr="00E26F4C">
              <w:t>а</w:t>
            </w:r>
            <w:r w:rsidRPr="00E26F4C">
              <w:t>ции. Специализированная мебель</w:t>
            </w:r>
          </w:p>
        </w:tc>
      </w:tr>
      <w:tr w:rsidR="00E26F4C" w:rsidRPr="00E26F4C" w:rsidTr="00E26F4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F4C" w:rsidRPr="00E26F4C" w:rsidRDefault="00E26F4C">
            <w:pPr>
              <w:pStyle w:val="Style1"/>
              <w:widowControl/>
              <w:spacing w:line="276" w:lineRule="auto"/>
              <w:rPr>
                <w:rStyle w:val="FontStyle14"/>
                <w:b w:val="0"/>
                <w:sz w:val="24"/>
                <w:szCs w:val="24"/>
              </w:rPr>
            </w:pPr>
            <w:r w:rsidRPr="00E26F4C">
              <w:rPr>
                <w:rStyle w:val="FontStyle14"/>
                <w:b w:val="0"/>
                <w:sz w:val="24"/>
                <w:szCs w:val="24"/>
              </w:rPr>
              <w:t>Учебная аудитория для групповых и индивидуал</w:t>
            </w:r>
            <w:r w:rsidRPr="00E26F4C">
              <w:rPr>
                <w:rStyle w:val="FontStyle14"/>
                <w:b w:val="0"/>
                <w:sz w:val="24"/>
                <w:szCs w:val="24"/>
              </w:rPr>
              <w:t>ь</w:t>
            </w:r>
            <w:r w:rsidRPr="00E26F4C">
              <w:rPr>
                <w:rStyle w:val="FontStyle14"/>
                <w:b w:val="0"/>
                <w:sz w:val="24"/>
                <w:szCs w:val="24"/>
              </w:rPr>
              <w:t>ных консультаций, текущего контроля и промежуточной аттестации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F4C" w:rsidRPr="00E26F4C" w:rsidRDefault="00E26F4C">
            <w:pPr>
              <w:pStyle w:val="Style1"/>
              <w:widowControl/>
              <w:spacing w:line="276" w:lineRule="auto"/>
            </w:pPr>
            <w:r w:rsidRPr="00E26F4C">
              <w:t xml:space="preserve">Компьютерная техника с пакетом </w:t>
            </w:r>
            <w:r w:rsidRPr="00E26F4C">
              <w:rPr>
                <w:lang w:val="en-US"/>
              </w:rPr>
              <w:t>MS</w:t>
            </w:r>
            <w:r w:rsidRPr="00E26F4C">
              <w:t xml:space="preserve"> </w:t>
            </w:r>
            <w:r w:rsidRPr="00E26F4C">
              <w:rPr>
                <w:lang w:val="en-US"/>
              </w:rPr>
              <w:t>Office</w:t>
            </w:r>
            <w:r w:rsidRPr="00E26F4C">
              <w:t xml:space="preserve">, с подключением к сети «Интернет» и с доступом в электронную информационно-образовательную среду университета. </w:t>
            </w:r>
          </w:p>
          <w:p w:rsidR="00E26F4C" w:rsidRPr="00E26F4C" w:rsidRDefault="00E26F4C">
            <w:pPr>
              <w:pStyle w:val="Style1"/>
              <w:widowControl/>
              <w:spacing w:line="276" w:lineRule="auto"/>
            </w:pPr>
            <w:r w:rsidRPr="00E26F4C">
              <w:t>Специализированная мебель</w:t>
            </w:r>
          </w:p>
        </w:tc>
      </w:tr>
      <w:tr w:rsidR="00E26F4C" w:rsidRPr="00E26F4C" w:rsidTr="00E26F4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F4C" w:rsidRPr="00E26F4C" w:rsidRDefault="00E26F4C">
            <w:pPr>
              <w:pStyle w:val="Style1"/>
              <w:widowControl/>
              <w:spacing w:line="276" w:lineRule="auto"/>
              <w:rPr>
                <w:rStyle w:val="FontStyle14"/>
                <w:b w:val="0"/>
                <w:sz w:val="24"/>
                <w:szCs w:val="24"/>
              </w:rPr>
            </w:pPr>
            <w:r w:rsidRPr="00E26F4C">
              <w:rPr>
                <w:rStyle w:val="FontStyle14"/>
                <w:b w:val="0"/>
                <w:sz w:val="24"/>
                <w:szCs w:val="24"/>
              </w:rPr>
              <w:t>Помещение для самосто</w:t>
            </w:r>
            <w:r w:rsidRPr="00E26F4C">
              <w:rPr>
                <w:rStyle w:val="FontStyle14"/>
                <w:b w:val="0"/>
                <w:sz w:val="24"/>
                <w:szCs w:val="24"/>
              </w:rPr>
              <w:t>я</w:t>
            </w:r>
            <w:r w:rsidRPr="00E26F4C">
              <w:rPr>
                <w:rStyle w:val="FontStyle14"/>
                <w:b w:val="0"/>
                <w:sz w:val="24"/>
                <w:szCs w:val="24"/>
              </w:rPr>
              <w:t>тельной работы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F4C" w:rsidRPr="00E26F4C" w:rsidRDefault="00E26F4C">
            <w:pPr>
              <w:pStyle w:val="Style1"/>
              <w:widowControl/>
              <w:spacing w:line="276" w:lineRule="auto"/>
            </w:pPr>
            <w:r w:rsidRPr="00E26F4C">
              <w:t xml:space="preserve">Компьютерная техника с пакетом </w:t>
            </w:r>
            <w:r w:rsidRPr="00E26F4C">
              <w:rPr>
                <w:lang w:val="en-US"/>
              </w:rPr>
              <w:t>MS</w:t>
            </w:r>
            <w:r w:rsidRPr="00E26F4C">
              <w:t xml:space="preserve"> </w:t>
            </w:r>
            <w:r w:rsidRPr="00E26F4C">
              <w:rPr>
                <w:lang w:val="en-US"/>
              </w:rPr>
              <w:t>Office</w:t>
            </w:r>
            <w:r w:rsidRPr="00E26F4C">
              <w:t xml:space="preserve">, с подключением к сети «Интернет» и с доступом в электронную информационно-образовательную среду университета. </w:t>
            </w:r>
          </w:p>
          <w:p w:rsidR="00E26F4C" w:rsidRPr="00E26F4C" w:rsidRDefault="00E26F4C">
            <w:pPr>
              <w:pStyle w:val="Style1"/>
              <w:widowControl/>
              <w:spacing w:line="276" w:lineRule="auto"/>
            </w:pPr>
            <w:r w:rsidRPr="00E26F4C">
              <w:t>Специализированная мебель</w:t>
            </w:r>
          </w:p>
        </w:tc>
      </w:tr>
      <w:tr w:rsidR="00E26F4C" w:rsidRPr="00E26F4C" w:rsidTr="00E26F4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F4C" w:rsidRPr="00E26F4C" w:rsidRDefault="00E26F4C">
            <w:pPr>
              <w:pStyle w:val="Style1"/>
              <w:widowControl/>
              <w:spacing w:line="276" w:lineRule="auto"/>
              <w:rPr>
                <w:rStyle w:val="FontStyle14"/>
                <w:b w:val="0"/>
                <w:sz w:val="24"/>
                <w:szCs w:val="24"/>
              </w:rPr>
            </w:pPr>
            <w:r w:rsidRPr="00E26F4C">
              <w:rPr>
                <w:rStyle w:val="FontStyle14"/>
                <w:b w:val="0"/>
                <w:sz w:val="24"/>
                <w:szCs w:val="24"/>
              </w:rPr>
              <w:t>Помещение для хранения и профилактического обсл</w:t>
            </w:r>
            <w:r w:rsidRPr="00E26F4C">
              <w:rPr>
                <w:rStyle w:val="FontStyle14"/>
                <w:b w:val="0"/>
                <w:sz w:val="24"/>
                <w:szCs w:val="24"/>
              </w:rPr>
              <w:t>у</w:t>
            </w:r>
            <w:r w:rsidRPr="00E26F4C">
              <w:rPr>
                <w:rStyle w:val="FontStyle14"/>
                <w:b w:val="0"/>
                <w:sz w:val="24"/>
                <w:szCs w:val="24"/>
              </w:rPr>
              <w:t>живания учебного оборуд</w:t>
            </w:r>
            <w:r w:rsidRPr="00E26F4C">
              <w:rPr>
                <w:rStyle w:val="FontStyle14"/>
                <w:b w:val="0"/>
                <w:sz w:val="24"/>
                <w:szCs w:val="24"/>
              </w:rPr>
              <w:t>о</w:t>
            </w:r>
            <w:r w:rsidRPr="00E26F4C">
              <w:rPr>
                <w:rStyle w:val="FontStyle14"/>
                <w:b w:val="0"/>
                <w:sz w:val="24"/>
                <w:szCs w:val="24"/>
              </w:rPr>
              <w:t>вания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F4C" w:rsidRPr="00E26F4C" w:rsidRDefault="00E26F4C">
            <w:pPr>
              <w:pStyle w:val="Style1"/>
              <w:widowControl/>
              <w:spacing w:line="276" w:lineRule="auto"/>
            </w:pPr>
            <w:r w:rsidRPr="00E26F4C">
              <w:t xml:space="preserve">Специализированная мебель. </w:t>
            </w:r>
          </w:p>
          <w:p w:rsidR="00E26F4C" w:rsidRPr="00E26F4C" w:rsidRDefault="00E26F4C">
            <w:pPr>
              <w:pStyle w:val="Style1"/>
              <w:widowControl/>
              <w:spacing w:line="276" w:lineRule="auto"/>
            </w:pPr>
            <w:r w:rsidRPr="00E26F4C">
              <w:t>Инструмент для профилактики лабораторных установок</w:t>
            </w:r>
          </w:p>
        </w:tc>
      </w:tr>
    </w:tbl>
    <w:p w:rsidR="00670CE4" w:rsidRDefault="00670CE4" w:rsidP="006113BA"/>
    <w:p w:rsidR="00670CE4" w:rsidRDefault="00670CE4" w:rsidP="006113BA"/>
    <w:sectPr w:rsidR="00670CE4" w:rsidSect="005A0747">
      <w:pgSz w:w="11907" w:h="16840" w:code="9"/>
      <w:pgMar w:top="1134" w:right="567" w:bottom="567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9F4" w:rsidRDefault="003E29F4">
      <w:r>
        <w:separator/>
      </w:r>
    </w:p>
  </w:endnote>
  <w:endnote w:type="continuationSeparator" w:id="0">
    <w:p w:rsidR="003E29F4" w:rsidRDefault="003E2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FC6" w:rsidRDefault="000A3E1F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CE2FC6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E2FC6" w:rsidRDefault="00CE2FC6" w:rsidP="0087519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FC6" w:rsidRDefault="00CE2FC6" w:rsidP="0087519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9F4" w:rsidRDefault="003E29F4">
      <w:r>
        <w:separator/>
      </w:r>
    </w:p>
  </w:footnote>
  <w:footnote w:type="continuationSeparator" w:id="0">
    <w:p w:rsidR="003E29F4" w:rsidRDefault="003E2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137B44"/>
    <w:multiLevelType w:val="hybridMultilevel"/>
    <w:tmpl w:val="8918C47C"/>
    <w:lvl w:ilvl="0" w:tplc="509281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655BE0"/>
    <w:multiLevelType w:val="hybridMultilevel"/>
    <w:tmpl w:val="6F129DA6"/>
    <w:lvl w:ilvl="0" w:tplc="6C2425D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68965C1"/>
    <w:multiLevelType w:val="hybridMultilevel"/>
    <w:tmpl w:val="B3569C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7A57FD9"/>
    <w:multiLevelType w:val="hybridMultilevel"/>
    <w:tmpl w:val="24A8A6FE"/>
    <w:lvl w:ilvl="0" w:tplc="5DE6A4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8886C77"/>
    <w:multiLevelType w:val="hybridMultilevel"/>
    <w:tmpl w:val="4AF4FB42"/>
    <w:lvl w:ilvl="0" w:tplc="C076018A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0CA416E2"/>
    <w:multiLevelType w:val="hybridMultilevel"/>
    <w:tmpl w:val="2B3C24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49282F"/>
    <w:multiLevelType w:val="hybridMultilevel"/>
    <w:tmpl w:val="81D8A3F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ED23488"/>
    <w:multiLevelType w:val="hybridMultilevel"/>
    <w:tmpl w:val="B02C1C82"/>
    <w:lvl w:ilvl="0" w:tplc="39B09B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B470F9"/>
    <w:multiLevelType w:val="hybridMultilevel"/>
    <w:tmpl w:val="88B4C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0064EA"/>
    <w:multiLevelType w:val="hybridMultilevel"/>
    <w:tmpl w:val="454CC0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C6C0D03"/>
    <w:multiLevelType w:val="hybridMultilevel"/>
    <w:tmpl w:val="98824C7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1C720603"/>
    <w:multiLevelType w:val="hybridMultilevel"/>
    <w:tmpl w:val="49D8756E"/>
    <w:lvl w:ilvl="0" w:tplc="58E6CAA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25B5494F"/>
    <w:multiLevelType w:val="hybridMultilevel"/>
    <w:tmpl w:val="03401A4C"/>
    <w:lvl w:ilvl="0" w:tplc="5E0698EC">
      <w:start w:val="1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4">
    <w:nsid w:val="2C863B9E"/>
    <w:multiLevelType w:val="hybridMultilevel"/>
    <w:tmpl w:val="83027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31391F45"/>
    <w:multiLevelType w:val="hybridMultilevel"/>
    <w:tmpl w:val="C5A4B7E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31B764BC"/>
    <w:multiLevelType w:val="hybridMultilevel"/>
    <w:tmpl w:val="B720E9AA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7">
    <w:nsid w:val="406119A2"/>
    <w:multiLevelType w:val="hybridMultilevel"/>
    <w:tmpl w:val="F23C67A0"/>
    <w:lvl w:ilvl="0" w:tplc="A232E37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8">
    <w:nsid w:val="4A4202ED"/>
    <w:multiLevelType w:val="hybridMultilevel"/>
    <w:tmpl w:val="D9C88C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8F0E7E"/>
    <w:multiLevelType w:val="hybridMultilevel"/>
    <w:tmpl w:val="A4806F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BF1A6A"/>
    <w:multiLevelType w:val="hybridMultilevel"/>
    <w:tmpl w:val="E6F61858"/>
    <w:lvl w:ilvl="0" w:tplc="EC74D3EE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E140BE9"/>
    <w:multiLevelType w:val="hybridMultilevel"/>
    <w:tmpl w:val="4F38A2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7101FA"/>
    <w:multiLevelType w:val="hybridMultilevel"/>
    <w:tmpl w:val="EA1830F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23">
    <w:nsid w:val="4FBC34A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4FED0481"/>
    <w:multiLevelType w:val="hybridMultilevel"/>
    <w:tmpl w:val="04684EC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6792C50"/>
    <w:multiLevelType w:val="hybridMultilevel"/>
    <w:tmpl w:val="5FB62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985FB3"/>
    <w:multiLevelType w:val="hybridMultilevel"/>
    <w:tmpl w:val="0860A3A4"/>
    <w:lvl w:ilvl="0" w:tplc="C8C47C4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>
    <w:nsid w:val="56B05460"/>
    <w:multiLevelType w:val="hybridMultilevel"/>
    <w:tmpl w:val="8000023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9C9392C"/>
    <w:multiLevelType w:val="hybridMultilevel"/>
    <w:tmpl w:val="26E23914"/>
    <w:lvl w:ilvl="0" w:tplc="BB88EB66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A5A6F86"/>
    <w:multiLevelType w:val="hybridMultilevel"/>
    <w:tmpl w:val="929AB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9C652D"/>
    <w:multiLevelType w:val="hybridMultilevel"/>
    <w:tmpl w:val="0C2C317A"/>
    <w:lvl w:ilvl="0" w:tplc="7952B568">
      <w:start w:val="1"/>
      <w:numFmt w:val="decimal"/>
      <w:lvlText w:val="%1."/>
      <w:lvlJc w:val="left"/>
      <w:pPr>
        <w:tabs>
          <w:tab w:val="num" w:pos="1106"/>
        </w:tabs>
        <w:ind w:left="1106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1">
    <w:nsid w:val="5D3B790F"/>
    <w:multiLevelType w:val="hybridMultilevel"/>
    <w:tmpl w:val="FAB0E96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481383"/>
    <w:multiLevelType w:val="hybridMultilevel"/>
    <w:tmpl w:val="EF3C98CA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3">
    <w:nsid w:val="60667553"/>
    <w:multiLevelType w:val="hybridMultilevel"/>
    <w:tmpl w:val="9DEA8310"/>
    <w:lvl w:ilvl="0" w:tplc="933CE33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4">
    <w:nsid w:val="622F011B"/>
    <w:multiLevelType w:val="hybridMultilevel"/>
    <w:tmpl w:val="8B328C08"/>
    <w:lvl w:ilvl="0" w:tplc="A0EACE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4A1F7F"/>
    <w:multiLevelType w:val="hybridMultilevel"/>
    <w:tmpl w:val="0C2C317A"/>
    <w:lvl w:ilvl="0" w:tplc="7952B568">
      <w:start w:val="1"/>
      <w:numFmt w:val="decimal"/>
      <w:lvlText w:val="%1."/>
      <w:lvlJc w:val="left"/>
      <w:pPr>
        <w:tabs>
          <w:tab w:val="num" w:pos="1106"/>
        </w:tabs>
        <w:ind w:left="1106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6">
    <w:nsid w:val="694A7960"/>
    <w:multiLevelType w:val="hybridMultilevel"/>
    <w:tmpl w:val="E708A0E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917AD9"/>
    <w:multiLevelType w:val="hybridMultilevel"/>
    <w:tmpl w:val="445E2E22"/>
    <w:lvl w:ilvl="0" w:tplc="0409000F">
      <w:start w:val="1"/>
      <w:numFmt w:val="decimal"/>
      <w:lvlText w:val="%1."/>
      <w:lvlJc w:val="left"/>
      <w:pPr>
        <w:ind w:left="890" w:hanging="360"/>
      </w:pPr>
    </w:lvl>
    <w:lvl w:ilvl="1" w:tplc="04090019" w:tentative="1">
      <w:start w:val="1"/>
      <w:numFmt w:val="lowerLetter"/>
      <w:lvlText w:val="%2."/>
      <w:lvlJc w:val="left"/>
      <w:pPr>
        <w:ind w:left="1610" w:hanging="360"/>
      </w:pPr>
    </w:lvl>
    <w:lvl w:ilvl="2" w:tplc="0409001B" w:tentative="1">
      <w:start w:val="1"/>
      <w:numFmt w:val="lowerRoman"/>
      <w:lvlText w:val="%3."/>
      <w:lvlJc w:val="right"/>
      <w:pPr>
        <w:ind w:left="2330" w:hanging="180"/>
      </w:pPr>
    </w:lvl>
    <w:lvl w:ilvl="3" w:tplc="0409000F" w:tentative="1">
      <w:start w:val="1"/>
      <w:numFmt w:val="decimal"/>
      <w:lvlText w:val="%4."/>
      <w:lvlJc w:val="left"/>
      <w:pPr>
        <w:ind w:left="3050" w:hanging="360"/>
      </w:pPr>
    </w:lvl>
    <w:lvl w:ilvl="4" w:tplc="04090019" w:tentative="1">
      <w:start w:val="1"/>
      <w:numFmt w:val="lowerLetter"/>
      <w:lvlText w:val="%5."/>
      <w:lvlJc w:val="left"/>
      <w:pPr>
        <w:ind w:left="3770" w:hanging="360"/>
      </w:pPr>
    </w:lvl>
    <w:lvl w:ilvl="5" w:tplc="0409001B" w:tentative="1">
      <w:start w:val="1"/>
      <w:numFmt w:val="lowerRoman"/>
      <w:lvlText w:val="%6."/>
      <w:lvlJc w:val="right"/>
      <w:pPr>
        <w:ind w:left="4490" w:hanging="180"/>
      </w:pPr>
    </w:lvl>
    <w:lvl w:ilvl="6" w:tplc="0409000F" w:tentative="1">
      <w:start w:val="1"/>
      <w:numFmt w:val="decimal"/>
      <w:lvlText w:val="%7."/>
      <w:lvlJc w:val="left"/>
      <w:pPr>
        <w:ind w:left="5210" w:hanging="360"/>
      </w:pPr>
    </w:lvl>
    <w:lvl w:ilvl="7" w:tplc="04090019" w:tentative="1">
      <w:start w:val="1"/>
      <w:numFmt w:val="lowerLetter"/>
      <w:lvlText w:val="%8."/>
      <w:lvlJc w:val="left"/>
      <w:pPr>
        <w:ind w:left="5930" w:hanging="360"/>
      </w:pPr>
    </w:lvl>
    <w:lvl w:ilvl="8" w:tplc="04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8">
    <w:nsid w:val="6CD0382A"/>
    <w:multiLevelType w:val="hybridMultilevel"/>
    <w:tmpl w:val="A4806F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2139BF"/>
    <w:multiLevelType w:val="hybridMultilevel"/>
    <w:tmpl w:val="58E2298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0">
    <w:nsid w:val="78215473"/>
    <w:multiLevelType w:val="hybridMultilevel"/>
    <w:tmpl w:val="A4806F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ED77E3"/>
    <w:multiLevelType w:val="hybridMultilevel"/>
    <w:tmpl w:val="A4806F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BF096E"/>
    <w:multiLevelType w:val="hybridMultilevel"/>
    <w:tmpl w:val="B49AEC3A"/>
    <w:lvl w:ilvl="0" w:tplc="D66C768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8"/>
  </w:num>
  <w:num w:numId="2">
    <w:abstractNumId w:val="0"/>
    <w:lvlOverride w:ilvl="0">
      <w:lvl w:ilvl="0">
        <w:numFmt w:val="bullet"/>
        <w:lvlText w:val="-"/>
        <w:legacy w:legacy="1" w:legacySpace="0" w:legacyIndent="13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42"/>
  </w:num>
  <w:num w:numId="4">
    <w:abstractNumId w:val="32"/>
  </w:num>
  <w:num w:numId="5">
    <w:abstractNumId w:val="16"/>
  </w:num>
  <w:num w:numId="6">
    <w:abstractNumId w:val="26"/>
  </w:num>
  <w:num w:numId="7">
    <w:abstractNumId w:val="33"/>
  </w:num>
  <w:num w:numId="8">
    <w:abstractNumId w:val="31"/>
  </w:num>
  <w:num w:numId="9">
    <w:abstractNumId w:val="12"/>
  </w:num>
  <w:num w:numId="10">
    <w:abstractNumId w:val="5"/>
  </w:num>
  <w:num w:numId="11">
    <w:abstractNumId w:val="4"/>
  </w:num>
  <w:num w:numId="12">
    <w:abstractNumId w:val="13"/>
  </w:num>
  <w:num w:numId="13">
    <w:abstractNumId w:val="25"/>
  </w:num>
  <w:num w:numId="14">
    <w:abstractNumId w:val="8"/>
  </w:num>
  <w:num w:numId="15">
    <w:abstractNumId w:val="14"/>
  </w:num>
  <w:num w:numId="16">
    <w:abstractNumId w:val="39"/>
  </w:num>
  <w:num w:numId="17">
    <w:abstractNumId w:val="36"/>
  </w:num>
  <w:num w:numId="18">
    <w:abstractNumId w:val="23"/>
  </w:num>
  <w:num w:numId="19">
    <w:abstractNumId w:val="1"/>
  </w:num>
  <w:num w:numId="20">
    <w:abstractNumId w:val="18"/>
  </w:num>
  <w:num w:numId="21">
    <w:abstractNumId w:val="6"/>
  </w:num>
  <w:num w:numId="22">
    <w:abstractNumId w:val="10"/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15"/>
  </w:num>
  <w:num w:numId="26">
    <w:abstractNumId w:val="37"/>
  </w:num>
  <w:num w:numId="27">
    <w:abstractNumId w:val="17"/>
  </w:num>
  <w:num w:numId="28">
    <w:abstractNumId w:val="38"/>
  </w:num>
  <w:num w:numId="29">
    <w:abstractNumId w:val="19"/>
  </w:num>
  <w:num w:numId="30">
    <w:abstractNumId w:val="41"/>
  </w:num>
  <w:num w:numId="31">
    <w:abstractNumId w:val="7"/>
  </w:num>
  <w:num w:numId="32">
    <w:abstractNumId w:val="35"/>
  </w:num>
  <w:num w:numId="33">
    <w:abstractNumId w:val="29"/>
  </w:num>
  <w:num w:numId="34">
    <w:abstractNumId w:val="11"/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0"/>
  </w:num>
  <w:num w:numId="37">
    <w:abstractNumId w:val="24"/>
  </w:num>
  <w:num w:numId="38">
    <w:abstractNumId w:val="34"/>
  </w:num>
  <w:num w:numId="39">
    <w:abstractNumId w:val="9"/>
  </w:num>
  <w:num w:numId="40">
    <w:abstractNumId w:val="30"/>
  </w:num>
  <w:num w:numId="41">
    <w:abstractNumId w:val="20"/>
  </w:num>
  <w:num w:numId="42">
    <w:abstractNumId w:val="2"/>
  </w:num>
  <w:num w:numId="43">
    <w:abstractNumId w:val="2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5BE"/>
    <w:rsid w:val="00013E51"/>
    <w:rsid w:val="00014C5C"/>
    <w:rsid w:val="00015C35"/>
    <w:rsid w:val="00020A7F"/>
    <w:rsid w:val="00027D49"/>
    <w:rsid w:val="000306DD"/>
    <w:rsid w:val="000344FB"/>
    <w:rsid w:val="00036D6F"/>
    <w:rsid w:val="00040D93"/>
    <w:rsid w:val="00044052"/>
    <w:rsid w:val="00054C73"/>
    <w:rsid w:val="00054FE2"/>
    <w:rsid w:val="00055516"/>
    <w:rsid w:val="00061632"/>
    <w:rsid w:val="00062390"/>
    <w:rsid w:val="0006250B"/>
    <w:rsid w:val="00063D00"/>
    <w:rsid w:val="000705D2"/>
    <w:rsid w:val="00073C32"/>
    <w:rsid w:val="0007438B"/>
    <w:rsid w:val="00075EDB"/>
    <w:rsid w:val="0008161B"/>
    <w:rsid w:val="00094253"/>
    <w:rsid w:val="00096AE3"/>
    <w:rsid w:val="00097DC6"/>
    <w:rsid w:val="000A14AF"/>
    <w:rsid w:val="000A1EB1"/>
    <w:rsid w:val="000A3E1F"/>
    <w:rsid w:val="000A4672"/>
    <w:rsid w:val="000A7CFC"/>
    <w:rsid w:val="000B0916"/>
    <w:rsid w:val="000B0BC9"/>
    <w:rsid w:val="000B6AE8"/>
    <w:rsid w:val="000D3A19"/>
    <w:rsid w:val="000E403D"/>
    <w:rsid w:val="000F10A7"/>
    <w:rsid w:val="000F3DCF"/>
    <w:rsid w:val="001013BB"/>
    <w:rsid w:val="00104247"/>
    <w:rsid w:val="001044A5"/>
    <w:rsid w:val="00113E76"/>
    <w:rsid w:val="00121F97"/>
    <w:rsid w:val="0012639D"/>
    <w:rsid w:val="0013111E"/>
    <w:rsid w:val="0013405F"/>
    <w:rsid w:val="0013456D"/>
    <w:rsid w:val="001346E1"/>
    <w:rsid w:val="00135A4F"/>
    <w:rsid w:val="00135D4E"/>
    <w:rsid w:val="00136994"/>
    <w:rsid w:val="001409EF"/>
    <w:rsid w:val="00152163"/>
    <w:rsid w:val="00161950"/>
    <w:rsid w:val="0016371F"/>
    <w:rsid w:val="00173E53"/>
    <w:rsid w:val="001773D6"/>
    <w:rsid w:val="00196A06"/>
    <w:rsid w:val="001A182E"/>
    <w:rsid w:val="001A3850"/>
    <w:rsid w:val="001A4E6B"/>
    <w:rsid w:val="001D11E8"/>
    <w:rsid w:val="001D5A99"/>
    <w:rsid w:val="001E3B88"/>
    <w:rsid w:val="001F0E72"/>
    <w:rsid w:val="001F207A"/>
    <w:rsid w:val="001F7D9E"/>
    <w:rsid w:val="00201FC0"/>
    <w:rsid w:val="00202C7A"/>
    <w:rsid w:val="00203809"/>
    <w:rsid w:val="00205074"/>
    <w:rsid w:val="00211DCB"/>
    <w:rsid w:val="00215351"/>
    <w:rsid w:val="002174EE"/>
    <w:rsid w:val="00217581"/>
    <w:rsid w:val="00217A9E"/>
    <w:rsid w:val="00220733"/>
    <w:rsid w:val="00223735"/>
    <w:rsid w:val="00224D9E"/>
    <w:rsid w:val="00224E4D"/>
    <w:rsid w:val="00236114"/>
    <w:rsid w:val="0024270B"/>
    <w:rsid w:val="00243DE6"/>
    <w:rsid w:val="00262C45"/>
    <w:rsid w:val="002631FB"/>
    <w:rsid w:val="002637CD"/>
    <w:rsid w:val="00271E5B"/>
    <w:rsid w:val="00277AD1"/>
    <w:rsid w:val="00277C73"/>
    <w:rsid w:val="00280F7B"/>
    <w:rsid w:val="00281953"/>
    <w:rsid w:val="00293100"/>
    <w:rsid w:val="00295E94"/>
    <w:rsid w:val="002A010E"/>
    <w:rsid w:val="002A2612"/>
    <w:rsid w:val="002B0CF6"/>
    <w:rsid w:val="002B4621"/>
    <w:rsid w:val="002B6917"/>
    <w:rsid w:val="002B6B30"/>
    <w:rsid w:val="002C0376"/>
    <w:rsid w:val="002D5E93"/>
    <w:rsid w:val="002F0268"/>
    <w:rsid w:val="00300C0D"/>
    <w:rsid w:val="003173E5"/>
    <w:rsid w:val="0032470F"/>
    <w:rsid w:val="003417A1"/>
    <w:rsid w:val="00342188"/>
    <w:rsid w:val="0034537F"/>
    <w:rsid w:val="00347FB2"/>
    <w:rsid w:val="00357E80"/>
    <w:rsid w:val="00360A9A"/>
    <w:rsid w:val="003620BD"/>
    <w:rsid w:val="0036791B"/>
    <w:rsid w:val="00380F4E"/>
    <w:rsid w:val="00383D46"/>
    <w:rsid w:val="00386A49"/>
    <w:rsid w:val="0039211A"/>
    <w:rsid w:val="00393D75"/>
    <w:rsid w:val="003A1087"/>
    <w:rsid w:val="003A4263"/>
    <w:rsid w:val="003A58D4"/>
    <w:rsid w:val="003B25A5"/>
    <w:rsid w:val="003B320F"/>
    <w:rsid w:val="003B71FE"/>
    <w:rsid w:val="003C115D"/>
    <w:rsid w:val="003C6490"/>
    <w:rsid w:val="003D2D66"/>
    <w:rsid w:val="003E29F4"/>
    <w:rsid w:val="003E598B"/>
    <w:rsid w:val="003E6CF2"/>
    <w:rsid w:val="003E7339"/>
    <w:rsid w:val="003F0073"/>
    <w:rsid w:val="003F26FB"/>
    <w:rsid w:val="003F31FB"/>
    <w:rsid w:val="003F5BA4"/>
    <w:rsid w:val="00407964"/>
    <w:rsid w:val="00413507"/>
    <w:rsid w:val="00415065"/>
    <w:rsid w:val="00416894"/>
    <w:rsid w:val="00421CE1"/>
    <w:rsid w:val="00423A38"/>
    <w:rsid w:val="00435A44"/>
    <w:rsid w:val="00436097"/>
    <w:rsid w:val="00437693"/>
    <w:rsid w:val="004445C2"/>
    <w:rsid w:val="0045373A"/>
    <w:rsid w:val="00457569"/>
    <w:rsid w:val="004618F5"/>
    <w:rsid w:val="00477285"/>
    <w:rsid w:val="00485797"/>
    <w:rsid w:val="0048775E"/>
    <w:rsid w:val="00487B3D"/>
    <w:rsid w:val="00492561"/>
    <w:rsid w:val="00494C8E"/>
    <w:rsid w:val="004A5E65"/>
    <w:rsid w:val="004B1110"/>
    <w:rsid w:val="004B6406"/>
    <w:rsid w:val="004C3FD5"/>
    <w:rsid w:val="004F032A"/>
    <w:rsid w:val="004F17DD"/>
    <w:rsid w:val="004F3141"/>
    <w:rsid w:val="004F65FC"/>
    <w:rsid w:val="00504DF4"/>
    <w:rsid w:val="00532930"/>
    <w:rsid w:val="005346C9"/>
    <w:rsid w:val="0054060E"/>
    <w:rsid w:val="00550FB9"/>
    <w:rsid w:val="00551238"/>
    <w:rsid w:val="00554B98"/>
    <w:rsid w:val="00567332"/>
    <w:rsid w:val="0056767F"/>
    <w:rsid w:val="005678A2"/>
    <w:rsid w:val="0057672B"/>
    <w:rsid w:val="005838EF"/>
    <w:rsid w:val="00584079"/>
    <w:rsid w:val="00587658"/>
    <w:rsid w:val="00590861"/>
    <w:rsid w:val="005921DD"/>
    <w:rsid w:val="005928AC"/>
    <w:rsid w:val="00592DDA"/>
    <w:rsid w:val="00595207"/>
    <w:rsid w:val="00597FF4"/>
    <w:rsid w:val="005A0747"/>
    <w:rsid w:val="005A5251"/>
    <w:rsid w:val="005A6B28"/>
    <w:rsid w:val="005B1439"/>
    <w:rsid w:val="005B27EB"/>
    <w:rsid w:val="005C347D"/>
    <w:rsid w:val="005C378A"/>
    <w:rsid w:val="005D1BE6"/>
    <w:rsid w:val="005D68C2"/>
    <w:rsid w:val="005E00BC"/>
    <w:rsid w:val="005E0FCA"/>
    <w:rsid w:val="005F3C26"/>
    <w:rsid w:val="005F7718"/>
    <w:rsid w:val="005F773F"/>
    <w:rsid w:val="00605108"/>
    <w:rsid w:val="006113BA"/>
    <w:rsid w:val="0062163C"/>
    <w:rsid w:val="0062272F"/>
    <w:rsid w:val="00624F44"/>
    <w:rsid w:val="00625FC3"/>
    <w:rsid w:val="00627104"/>
    <w:rsid w:val="00633FD3"/>
    <w:rsid w:val="00640170"/>
    <w:rsid w:val="00642E4D"/>
    <w:rsid w:val="00642F19"/>
    <w:rsid w:val="0064444B"/>
    <w:rsid w:val="0064541A"/>
    <w:rsid w:val="00670CE4"/>
    <w:rsid w:val="006843F6"/>
    <w:rsid w:val="006A3E66"/>
    <w:rsid w:val="006A4AE9"/>
    <w:rsid w:val="006A6B97"/>
    <w:rsid w:val="006B5F05"/>
    <w:rsid w:val="006C1369"/>
    <w:rsid w:val="006C3A50"/>
    <w:rsid w:val="006C5A77"/>
    <w:rsid w:val="006D43BC"/>
    <w:rsid w:val="006E2BA2"/>
    <w:rsid w:val="006F3716"/>
    <w:rsid w:val="00713870"/>
    <w:rsid w:val="00713E12"/>
    <w:rsid w:val="00714425"/>
    <w:rsid w:val="00722825"/>
    <w:rsid w:val="007239A3"/>
    <w:rsid w:val="00724C48"/>
    <w:rsid w:val="00727BA7"/>
    <w:rsid w:val="00731C4E"/>
    <w:rsid w:val="00742867"/>
    <w:rsid w:val="007428AD"/>
    <w:rsid w:val="00753E51"/>
    <w:rsid w:val="00767409"/>
    <w:rsid w:val="0077424E"/>
    <w:rsid w:val="007754E4"/>
    <w:rsid w:val="00775BCB"/>
    <w:rsid w:val="00777726"/>
    <w:rsid w:val="00777CC9"/>
    <w:rsid w:val="007862F6"/>
    <w:rsid w:val="007B65B3"/>
    <w:rsid w:val="007B7B8E"/>
    <w:rsid w:val="007C088E"/>
    <w:rsid w:val="007C4DA3"/>
    <w:rsid w:val="007D4A38"/>
    <w:rsid w:val="007E363C"/>
    <w:rsid w:val="007F1619"/>
    <w:rsid w:val="007F3B7F"/>
    <w:rsid w:val="007F3C78"/>
    <w:rsid w:val="007F7A6A"/>
    <w:rsid w:val="00802E15"/>
    <w:rsid w:val="00805F69"/>
    <w:rsid w:val="00806A28"/>
    <w:rsid w:val="00806CC2"/>
    <w:rsid w:val="008115F9"/>
    <w:rsid w:val="00812077"/>
    <w:rsid w:val="00813B96"/>
    <w:rsid w:val="00815833"/>
    <w:rsid w:val="0081641E"/>
    <w:rsid w:val="0082610F"/>
    <w:rsid w:val="00827B36"/>
    <w:rsid w:val="00827CFA"/>
    <w:rsid w:val="008319C8"/>
    <w:rsid w:val="00833DDE"/>
    <w:rsid w:val="00834280"/>
    <w:rsid w:val="00842E9D"/>
    <w:rsid w:val="008439AC"/>
    <w:rsid w:val="008468EF"/>
    <w:rsid w:val="00846EB9"/>
    <w:rsid w:val="00853479"/>
    <w:rsid w:val="00862E4E"/>
    <w:rsid w:val="00863043"/>
    <w:rsid w:val="0086698D"/>
    <w:rsid w:val="0087519F"/>
    <w:rsid w:val="0088675A"/>
    <w:rsid w:val="00891E22"/>
    <w:rsid w:val="00892266"/>
    <w:rsid w:val="0089409C"/>
    <w:rsid w:val="00895BE1"/>
    <w:rsid w:val="008A20F0"/>
    <w:rsid w:val="008A2E7B"/>
    <w:rsid w:val="008C2619"/>
    <w:rsid w:val="008C26D2"/>
    <w:rsid w:val="008C34AB"/>
    <w:rsid w:val="008D31A4"/>
    <w:rsid w:val="008D6924"/>
    <w:rsid w:val="008E3CD8"/>
    <w:rsid w:val="008E4683"/>
    <w:rsid w:val="008E7B2E"/>
    <w:rsid w:val="008F29C5"/>
    <w:rsid w:val="008F7C09"/>
    <w:rsid w:val="009125BE"/>
    <w:rsid w:val="00913D3C"/>
    <w:rsid w:val="009334A7"/>
    <w:rsid w:val="009345C6"/>
    <w:rsid w:val="0094604F"/>
    <w:rsid w:val="009622C0"/>
    <w:rsid w:val="009639E2"/>
    <w:rsid w:val="00964C5C"/>
    <w:rsid w:val="00964F89"/>
    <w:rsid w:val="009718E6"/>
    <w:rsid w:val="00972968"/>
    <w:rsid w:val="00974709"/>
    <w:rsid w:val="00974B76"/>
    <w:rsid w:val="00974FA5"/>
    <w:rsid w:val="0098080C"/>
    <w:rsid w:val="00982BDE"/>
    <w:rsid w:val="00982FF2"/>
    <w:rsid w:val="00983330"/>
    <w:rsid w:val="00991E48"/>
    <w:rsid w:val="009969C2"/>
    <w:rsid w:val="009A41AC"/>
    <w:rsid w:val="009A6714"/>
    <w:rsid w:val="009C15E7"/>
    <w:rsid w:val="009C2AEF"/>
    <w:rsid w:val="009C4565"/>
    <w:rsid w:val="009C55C5"/>
    <w:rsid w:val="009C7C2E"/>
    <w:rsid w:val="009D7CBA"/>
    <w:rsid w:val="009F09AA"/>
    <w:rsid w:val="009F30D6"/>
    <w:rsid w:val="00A01651"/>
    <w:rsid w:val="00A16B54"/>
    <w:rsid w:val="00A16C34"/>
    <w:rsid w:val="00A212C8"/>
    <w:rsid w:val="00A21351"/>
    <w:rsid w:val="00A21C6F"/>
    <w:rsid w:val="00A21C93"/>
    <w:rsid w:val="00A3084F"/>
    <w:rsid w:val="00A34587"/>
    <w:rsid w:val="00A40900"/>
    <w:rsid w:val="00A446D3"/>
    <w:rsid w:val="00A53D3D"/>
    <w:rsid w:val="00A5741F"/>
    <w:rsid w:val="00A57943"/>
    <w:rsid w:val="00A64A94"/>
    <w:rsid w:val="00A65E0E"/>
    <w:rsid w:val="00A661F1"/>
    <w:rsid w:val="00A66C46"/>
    <w:rsid w:val="00A703D5"/>
    <w:rsid w:val="00A7787B"/>
    <w:rsid w:val="00A81441"/>
    <w:rsid w:val="00A823CB"/>
    <w:rsid w:val="00A909E2"/>
    <w:rsid w:val="00A921F1"/>
    <w:rsid w:val="00A953CC"/>
    <w:rsid w:val="00A95491"/>
    <w:rsid w:val="00A975ED"/>
    <w:rsid w:val="00AA0DAE"/>
    <w:rsid w:val="00AA7B25"/>
    <w:rsid w:val="00AB35C0"/>
    <w:rsid w:val="00AB54CC"/>
    <w:rsid w:val="00AD5696"/>
    <w:rsid w:val="00AE2597"/>
    <w:rsid w:val="00AE3B5F"/>
    <w:rsid w:val="00AE5BE2"/>
    <w:rsid w:val="00AE62AC"/>
    <w:rsid w:val="00AE65C8"/>
    <w:rsid w:val="00AE6C4B"/>
    <w:rsid w:val="00AF2BB2"/>
    <w:rsid w:val="00AF36B3"/>
    <w:rsid w:val="00AF5285"/>
    <w:rsid w:val="00B03F6C"/>
    <w:rsid w:val="00B11A65"/>
    <w:rsid w:val="00B1796F"/>
    <w:rsid w:val="00B22CC5"/>
    <w:rsid w:val="00B23837"/>
    <w:rsid w:val="00B30A9D"/>
    <w:rsid w:val="00B319D1"/>
    <w:rsid w:val="00B31F6C"/>
    <w:rsid w:val="00B4453B"/>
    <w:rsid w:val="00B50216"/>
    <w:rsid w:val="00B548F4"/>
    <w:rsid w:val="00B56311"/>
    <w:rsid w:val="00B57C78"/>
    <w:rsid w:val="00B617EB"/>
    <w:rsid w:val="00B64DB8"/>
    <w:rsid w:val="00B66F03"/>
    <w:rsid w:val="00B67105"/>
    <w:rsid w:val="00B716BE"/>
    <w:rsid w:val="00B72C01"/>
    <w:rsid w:val="00B74C13"/>
    <w:rsid w:val="00B81348"/>
    <w:rsid w:val="00B82F70"/>
    <w:rsid w:val="00B852A8"/>
    <w:rsid w:val="00B85B70"/>
    <w:rsid w:val="00B91227"/>
    <w:rsid w:val="00B93B6E"/>
    <w:rsid w:val="00B96D87"/>
    <w:rsid w:val="00BA5579"/>
    <w:rsid w:val="00BA7C9D"/>
    <w:rsid w:val="00BD2414"/>
    <w:rsid w:val="00BD4D53"/>
    <w:rsid w:val="00BD51D2"/>
    <w:rsid w:val="00BD7EEF"/>
    <w:rsid w:val="00BE06CB"/>
    <w:rsid w:val="00BE0CCD"/>
    <w:rsid w:val="00BE670A"/>
    <w:rsid w:val="00BF4302"/>
    <w:rsid w:val="00BF45FB"/>
    <w:rsid w:val="00C00263"/>
    <w:rsid w:val="00C0251B"/>
    <w:rsid w:val="00C15BB4"/>
    <w:rsid w:val="00C266EA"/>
    <w:rsid w:val="00C30C51"/>
    <w:rsid w:val="00C33809"/>
    <w:rsid w:val="00C346C0"/>
    <w:rsid w:val="00C36B99"/>
    <w:rsid w:val="00C36CCD"/>
    <w:rsid w:val="00C40600"/>
    <w:rsid w:val="00C42BFE"/>
    <w:rsid w:val="00C47146"/>
    <w:rsid w:val="00C47306"/>
    <w:rsid w:val="00C518F8"/>
    <w:rsid w:val="00C519F2"/>
    <w:rsid w:val="00C52829"/>
    <w:rsid w:val="00C53109"/>
    <w:rsid w:val="00C532C1"/>
    <w:rsid w:val="00C61E90"/>
    <w:rsid w:val="00C724BF"/>
    <w:rsid w:val="00C73D3C"/>
    <w:rsid w:val="00C8359C"/>
    <w:rsid w:val="00C86BD2"/>
    <w:rsid w:val="00C872C1"/>
    <w:rsid w:val="00C90441"/>
    <w:rsid w:val="00C905AE"/>
    <w:rsid w:val="00C940D3"/>
    <w:rsid w:val="00CA6077"/>
    <w:rsid w:val="00CB4984"/>
    <w:rsid w:val="00CC44ED"/>
    <w:rsid w:val="00CC4F8A"/>
    <w:rsid w:val="00CC6D9C"/>
    <w:rsid w:val="00CD3818"/>
    <w:rsid w:val="00CD5444"/>
    <w:rsid w:val="00CE198C"/>
    <w:rsid w:val="00CE1F65"/>
    <w:rsid w:val="00CE2FC6"/>
    <w:rsid w:val="00CE450F"/>
    <w:rsid w:val="00CE7257"/>
    <w:rsid w:val="00CF1640"/>
    <w:rsid w:val="00CF304E"/>
    <w:rsid w:val="00D05B95"/>
    <w:rsid w:val="00D173E9"/>
    <w:rsid w:val="00D215E3"/>
    <w:rsid w:val="00D24DEB"/>
    <w:rsid w:val="00D4009D"/>
    <w:rsid w:val="00D40C06"/>
    <w:rsid w:val="00D530EF"/>
    <w:rsid w:val="00D57B02"/>
    <w:rsid w:val="00D64B3A"/>
    <w:rsid w:val="00D656D8"/>
    <w:rsid w:val="00D67E87"/>
    <w:rsid w:val="00D67FAA"/>
    <w:rsid w:val="00D705B1"/>
    <w:rsid w:val="00D707CB"/>
    <w:rsid w:val="00D713D8"/>
    <w:rsid w:val="00D75CF7"/>
    <w:rsid w:val="00DA3E7C"/>
    <w:rsid w:val="00DB5847"/>
    <w:rsid w:val="00DB602D"/>
    <w:rsid w:val="00DB7BB7"/>
    <w:rsid w:val="00DC7359"/>
    <w:rsid w:val="00DD3721"/>
    <w:rsid w:val="00DE367E"/>
    <w:rsid w:val="00DF49F9"/>
    <w:rsid w:val="00E022FE"/>
    <w:rsid w:val="00E15E94"/>
    <w:rsid w:val="00E17676"/>
    <w:rsid w:val="00E26F4C"/>
    <w:rsid w:val="00E30B05"/>
    <w:rsid w:val="00E34F10"/>
    <w:rsid w:val="00E41F63"/>
    <w:rsid w:val="00E45B45"/>
    <w:rsid w:val="00E47C00"/>
    <w:rsid w:val="00E51396"/>
    <w:rsid w:val="00E5588D"/>
    <w:rsid w:val="00E55F41"/>
    <w:rsid w:val="00E6175A"/>
    <w:rsid w:val="00E65A8F"/>
    <w:rsid w:val="00E70B6D"/>
    <w:rsid w:val="00E80DB8"/>
    <w:rsid w:val="00E91B84"/>
    <w:rsid w:val="00E9321D"/>
    <w:rsid w:val="00E95DD8"/>
    <w:rsid w:val="00E9746F"/>
    <w:rsid w:val="00E9788E"/>
    <w:rsid w:val="00EA0282"/>
    <w:rsid w:val="00EA3FEE"/>
    <w:rsid w:val="00EB1160"/>
    <w:rsid w:val="00EC049B"/>
    <w:rsid w:val="00EC14A7"/>
    <w:rsid w:val="00ED1EEA"/>
    <w:rsid w:val="00ED6487"/>
    <w:rsid w:val="00EE027E"/>
    <w:rsid w:val="00EF23A2"/>
    <w:rsid w:val="00EF5ABE"/>
    <w:rsid w:val="00F05357"/>
    <w:rsid w:val="00F117F4"/>
    <w:rsid w:val="00F11CB0"/>
    <w:rsid w:val="00F14339"/>
    <w:rsid w:val="00F278F8"/>
    <w:rsid w:val="00F32ABC"/>
    <w:rsid w:val="00F34B47"/>
    <w:rsid w:val="00F41523"/>
    <w:rsid w:val="00F41905"/>
    <w:rsid w:val="00F445DA"/>
    <w:rsid w:val="00F533CB"/>
    <w:rsid w:val="00F53F53"/>
    <w:rsid w:val="00F57EB4"/>
    <w:rsid w:val="00F63481"/>
    <w:rsid w:val="00F655DC"/>
    <w:rsid w:val="00F70026"/>
    <w:rsid w:val="00F75D07"/>
    <w:rsid w:val="00F766F3"/>
    <w:rsid w:val="00F83147"/>
    <w:rsid w:val="00F92CE1"/>
    <w:rsid w:val="00F92D07"/>
    <w:rsid w:val="00F9454D"/>
    <w:rsid w:val="00F95DC9"/>
    <w:rsid w:val="00F9674F"/>
    <w:rsid w:val="00FA2123"/>
    <w:rsid w:val="00FA3FA5"/>
    <w:rsid w:val="00FA4406"/>
    <w:rsid w:val="00FA636A"/>
    <w:rsid w:val="00FA6623"/>
    <w:rsid w:val="00FB095B"/>
    <w:rsid w:val="00FB0979"/>
    <w:rsid w:val="00FB3A46"/>
    <w:rsid w:val="00FC6196"/>
    <w:rsid w:val="00FC67E1"/>
    <w:rsid w:val="00FD32EB"/>
    <w:rsid w:val="00FD37AF"/>
    <w:rsid w:val="00FD59B4"/>
    <w:rsid w:val="00FE6C50"/>
    <w:rsid w:val="00FF0F84"/>
    <w:rsid w:val="00FF10F4"/>
    <w:rsid w:val="00FF1EDB"/>
    <w:rsid w:val="00FF507A"/>
    <w:rsid w:val="00FF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569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656D8"/>
    <w:pPr>
      <w:keepNext/>
      <w:autoSpaceDE/>
      <w:autoSpaceDN/>
      <w:adjustRightInd/>
      <w:ind w:firstLine="400"/>
      <w:jc w:val="both"/>
      <w:outlineLvl w:val="0"/>
    </w:pPr>
    <w:rPr>
      <w:i/>
      <w:iCs/>
      <w:szCs w:val="20"/>
    </w:rPr>
  </w:style>
  <w:style w:type="paragraph" w:styleId="2">
    <w:name w:val="heading 2"/>
    <w:basedOn w:val="a"/>
    <w:next w:val="a"/>
    <w:qFormat/>
    <w:rsid w:val="00D656D8"/>
    <w:pPr>
      <w:keepNext/>
      <w:autoSpaceDE/>
      <w:autoSpaceDN/>
      <w:adjustRightInd/>
      <w:ind w:firstLine="400"/>
      <w:jc w:val="both"/>
      <w:outlineLvl w:val="1"/>
    </w:pPr>
    <w:rPr>
      <w:b/>
      <w:bCs/>
      <w:i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7D4A3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7D4A3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AD5696"/>
  </w:style>
  <w:style w:type="paragraph" w:customStyle="1" w:styleId="Style2">
    <w:name w:val="Style2"/>
    <w:basedOn w:val="a"/>
    <w:rsid w:val="00AD5696"/>
  </w:style>
  <w:style w:type="paragraph" w:customStyle="1" w:styleId="Style3">
    <w:name w:val="Style3"/>
    <w:basedOn w:val="a"/>
    <w:uiPriority w:val="99"/>
    <w:rsid w:val="00AD5696"/>
  </w:style>
  <w:style w:type="paragraph" w:customStyle="1" w:styleId="Style4">
    <w:name w:val="Style4"/>
    <w:basedOn w:val="a"/>
    <w:rsid w:val="00AD5696"/>
  </w:style>
  <w:style w:type="paragraph" w:customStyle="1" w:styleId="Style5">
    <w:name w:val="Style5"/>
    <w:basedOn w:val="a"/>
    <w:rsid w:val="00AD5696"/>
  </w:style>
  <w:style w:type="paragraph" w:customStyle="1" w:styleId="Style6">
    <w:name w:val="Style6"/>
    <w:basedOn w:val="a"/>
    <w:rsid w:val="00AD5696"/>
  </w:style>
  <w:style w:type="paragraph" w:customStyle="1" w:styleId="Style7">
    <w:name w:val="Style7"/>
    <w:basedOn w:val="a"/>
    <w:link w:val="Style70"/>
    <w:rsid w:val="00AD5696"/>
  </w:style>
  <w:style w:type="paragraph" w:customStyle="1" w:styleId="Style8">
    <w:name w:val="Style8"/>
    <w:basedOn w:val="a"/>
    <w:rsid w:val="00AD5696"/>
  </w:style>
  <w:style w:type="character" w:customStyle="1" w:styleId="FontStyle11">
    <w:name w:val="Font Style11"/>
    <w:rsid w:val="00AD5696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sid w:val="00AD5696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AD5696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uiPriority w:val="99"/>
    <w:rsid w:val="00AD5696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AD569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AD569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sid w:val="00AD569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uiPriority w:val="99"/>
    <w:rsid w:val="00AD5696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sid w:val="00AD5696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sid w:val="00AD5696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AD5696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AD5696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AD5696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sid w:val="00AD5696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sid w:val="00AD5696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uiPriority w:val="99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uiPriority w:val="99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rsid w:val="00B563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аголовок 2"/>
    <w:basedOn w:val="a"/>
    <w:next w:val="a"/>
    <w:rsid w:val="00D656D8"/>
    <w:pPr>
      <w:keepNext/>
      <w:autoSpaceDE/>
      <w:autoSpaceDN/>
      <w:adjustRightInd/>
      <w:ind w:firstLine="400"/>
      <w:jc w:val="both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link w:val="a6"/>
    <w:rsid w:val="00E51396"/>
    <w:rPr>
      <w:i/>
      <w:iCs/>
      <w:sz w:val="24"/>
      <w:szCs w:val="24"/>
    </w:rPr>
  </w:style>
  <w:style w:type="character" w:styleId="a8">
    <w:name w:val="Emphasis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097DC6"/>
    <w:pPr>
      <w:spacing w:after="120"/>
    </w:pPr>
  </w:style>
  <w:style w:type="character" w:customStyle="1" w:styleId="ab">
    <w:name w:val="Основной текст Знак"/>
    <w:link w:val="aa"/>
    <w:rsid w:val="00097DC6"/>
    <w:rPr>
      <w:sz w:val="24"/>
      <w:szCs w:val="24"/>
    </w:rPr>
  </w:style>
  <w:style w:type="paragraph" w:styleId="21">
    <w:name w:val="Body Text Indent 2"/>
    <w:basedOn w:val="a"/>
    <w:link w:val="22"/>
    <w:rsid w:val="00097DC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097DC6"/>
    <w:rPr>
      <w:sz w:val="24"/>
      <w:szCs w:val="24"/>
    </w:rPr>
  </w:style>
  <w:style w:type="paragraph" w:styleId="31">
    <w:name w:val="Body Text Indent 3"/>
    <w:basedOn w:val="a"/>
    <w:link w:val="32"/>
    <w:rsid w:val="00211DC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11DCB"/>
    <w:rPr>
      <w:sz w:val="16"/>
      <w:szCs w:val="16"/>
    </w:rPr>
  </w:style>
  <w:style w:type="paragraph" w:styleId="ac">
    <w:name w:val="Plain Text"/>
    <w:basedOn w:val="a"/>
    <w:link w:val="ad"/>
    <w:rsid w:val="00211DCB"/>
    <w:pPr>
      <w:autoSpaceDE/>
      <w:autoSpaceDN/>
      <w:adjustRightInd/>
      <w:ind w:firstLine="709"/>
      <w:jc w:val="both"/>
    </w:pPr>
    <w:rPr>
      <w:rFonts w:ascii="Courier New" w:hAnsi="Courier New"/>
      <w:sz w:val="20"/>
      <w:szCs w:val="20"/>
    </w:rPr>
  </w:style>
  <w:style w:type="character" w:customStyle="1" w:styleId="ad">
    <w:name w:val="Текст Знак"/>
    <w:link w:val="ac"/>
    <w:rsid w:val="00211DCB"/>
    <w:rPr>
      <w:rFonts w:ascii="Courier New" w:hAnsi="Courier New"/>
    </w:rPr>
  </w:style>
  <w:style w:type="paragraph" w:styleId="ae">
    <w:name w:val="List Paragraph"/>
    <w:basedOn w:val="a"/>
    <w:uiPriority w:val="34"/>
    <w:qFormat/>
    <w:rsid w:val="00211DC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">
    <w:name w:val="Hyperlink"/>
    <w:uiPriority w:val="99"/>
    <w:unhideWhenUsed/>
    <w:rsid w:val="00211DCB"/>
    <w:rPr>
      <w:color w:val="0000FF"/>
      <w:u w:val="single"/>
    </w:rPr>
  </w:style>
  <w:style w:type="paragraph" w:customStyle="1" w:styleId="p">
    <w:name w:val="p"/>
    <w:basedOn w:val="a"/>
    <w:rsid w:val="002B6917"/>
    <w:pPr>
      <w:widowControl/>
      <w:autoSpaceDE/>
      <w:autoSpaceDN/>
      <w:adjustRightInd/>
      <w:spacing w:before="100" w:beforeAutospacing="1" w:after="100" w:afterAutospacing="1"/>
    </w:pPr>
  </w:style>
  <w:style w:type="paragraph" w:styleId="HTML">
    <w:name w:val="HTML Preformatted"/>
    <w:basedOn w:val="a"/>
    <w:link w:val="HTML0"/>
    <w:rsid w:val="00B64DB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B64DB8"/>
    <w:rPr>
      <w:rFonts w:ascii="Courier New" w:hAnsi="Courier New" w:cs="Courier New"/>
    </w:rPr>
  </w:style>
  <w:style w:type="paragraph" w:customStyle="1" w:styleId="af0">
    <w:name w:val="Основной"/>
    <w:basedOn w:val="a"/>
    <w:rsid w:val="0089409C"/>
    <w:pPr>
      <w:widowControl/>
      <w:autoSpaceDE/>
      <w:autoSpaceDN/>
      <w:adjustRightInd/>
      <w:ind w:firstLine="340"/>
      <w:jc w:val="both"/>
    </w:pPr>
    <w:rPr>
      <w:rFonts w:ascii="Arial" w:hAnsi="Arial"/>
      <w:sz w:val="20"/>
      <w:szCs w:val="20"/>
    </w:rPr>
  </w:style>
  <w:style w:type="paragraph" w:styleId="af1">
    <w:name w:val="Normal (Web)"/>
    <w:basedOn w:val="a"/>
    <w:rsid w:val="002B4621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210">
    <w:name w:val="Основной текст с отступом 21"/>
    <w:basedOn w:val="a"/>
    <w:rsid w:val="00BE06CB"/>
    <w:pPr>
      <w:widowControl/>
      <w:tabs>
        <w:tab w:val="left" w:pos="9356"/>
      </w:tabs>
      <w:autoSpaceDE/>
      <w:autoSpaceDN/>
      <w:adjustRightInd/>
      <w:ind w:right="50" w:firstLine="660"/>
      <w:jc w:val="both"/>
    </w:pPr>
    <w:rPr>
      <w:rFonts w:ascii="Arial" w:hAnsi="Arial"/>
      <w:b/>
      <w:snapToGrid w:val="0"/>
      <w:szCs w:val="20"/>
      <w:lang w:val="en-US"/>
    </w:rPr>
  </w:style>
  <w:style w:type="paragraph" w:customStyle="1" w:styleId="ConsPlusNormal">
    <w:name w:val="ConsPlusNormal"/>
    <w:rsid w:val="00833DD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2">
    <w:name w:val="header"/>
    <w:aliases w:val=" Знак"/>
    <w:basedOn w:val="a"/>
    <w:link w:val="af3"/>
    <w:uiPriority w:val="99"/>
    <w:rsid w:val="00E34F1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aliases w:val=" Знак Знак"/>
    <w:link w:val="af2"/>
    <w:uiPriority w:val="99"/>
    <w:rsid w:val="00E34F10"/>
    <w:rPr>
      <w:sz w:val="24"/>
      <w:szCs w:val="24"/>
    </w:rPr>
  </w:style>
  <w:style w:type="character" w:customStyle="1" w:styleId="30">
    <w:name w:val="Заголовок 3 Знак"/>
    <w:link w:val="3"/>
    <w:semiHidden/>
    <w:rsid w:val="007D4A3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semiHidden/>
    <w:rsid w:val="007D4A38"/>
    <w:rPr>
      <w:rFonts w:ascii="Calibri" w:eastAsia="Times New Roman" w:hAnsi="Calibri" w:cs="Times New Roman"/>
      <w:b/>
      <w:bCs/>
      <w:sz w:val="28"/>
      <w:szCs w:val="28"/>
    </w:rPr>
  </w:style>
  <w:style w:type="paragraph" w:styleId="af4">
    <w:name w:val="Title"/>
    <w:basedOn w:val="a"/>
    <w:link w:val="af5"/>
    <w:qFormat/>
    <w:rsid w:val="003F0073"/>
    <w:pPr>
      <w:widowControl/>
      <w:autoSpaceDE/>
      <w:autoSpaceDN/>
      <w:adjustRightInd/>
      <w:spacing w:after="666"/>
      <w:ind w:left="-1418" w:right="-1" w:firstLine="1968"/>
      <w:jc w:val="center"/>
    </w:pPr>
    <w:rPr>
      <w:rFonts w:ascii="Arial" w:hAnsi="Arial"/>
      <w:snapToGrid w:val="0"/>
      <w:szCs w:val="20"/>
    </w:rPr>
  </w:style>
  <w:style w:type="character" w:customStyle="1" w:styleId="af5">
    <w:name w:val="Название Знак"/>
    <w:link w:val="af4"/>
    <w:rsid w:val="003F0073"/>
    <w:rPr>
      <w:rFonts w:ascii="Arial" w:hAnsi="Arial"/>
      <w:snapToGrid w:val="0"/>
      <w:sz w:val="24"/>
    </w:rPr>
  </w:style>
  <w:style w:type="paragraph" w:customStyle="1" w:styleId="11">
    <w:name w:val="Обычный1"/>
    <w:uiPriority w:val="99"/>
    <w:rsid w:val="00075EDB"/>
    <w:pPr>
      <w:widowControl w:val="0"/>
      <w:spacing w:before="60" w:line="260" w:lineRule="auto"/>
      <w:ind w:firstLine="680"/>
      <w:jc w:val="both"/>
    </w:pPr>
    <w:rPr>
      <w:sz w:val="22"/>
      <w:szCs w:val="22"/>
    </w:rPr>
  </w:style>
  <w:style w:type="character" w:customStyle="1" w:styleId="Style70">
    <w:name w:val="Style7 Знак"/>
    <w:link w:val="Style7"/>
    <w:rsid w:val="00F9674F"/>
    <w:rPr>
      <w:sz w:val="24"/>
      <w:szCs w:val="24"/>
      <w:lang w:val="ru-RU" w:eastAsia="ru-RU"/>
    </w:rPr>
  </w:style>
  <w:style w:type="character" w:customStyle="1" w:styleId="af6">
    <w:name w:val="Заголовок Знак"/>
    <w:rsid w:val="00FF66DB"/>
    <w:rPr>
      <w:rFonts w:ascii="Times New Roman" w:eastAsia="Times New Roman" w:hAnsi="Times New Roman" w:cs="Times New Roman"/>
      <w:b/>
      <w:snapToGrid/>
      <w:sz w:val="24"/>
      <w:szCs w:val="20"/>
    </w:rPr>
  </w:style>
  <w:style w:type="paragraph" w:styleId="af7">
    <w:name w:val="No Spacing"/>
    <w:uiPriority w:val="1"/>
    <w:qFormat/>
    <w:rsid w:val="00FD59B4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E26F4C"/>
    <w:rPr>
      <w:i/>
      <w:iCs/>
      <w:sz w:val="24"/>
    </w:rPr>
  </w:style>
  <w:style w:type="paragraph" w:customStyle="1" w:styleId="12">
    <w:name w:val="Абзац списка1"/>
    <w:basedOn w:val="a"/>
    <w:rsid w:val="0098080C"/>
    <w:pPr>
      <w:widowControl/>
      <w:autoSpaceDE/>
      <w:autoSpaceDN/>
      <w:adjustRightInd/>
      <w:spacing w:line="276" w:lineRule="auto"/>
      <w:ind w:left="720" w:firstLine="709"/>
      <w:contextualSpacing/>
      <w:jc w:val="both"/>
    </w:pPr>
    <w:rPr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569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656D8"/>
    <w:pPr>
      <w:keepNext/>
      <w:autoSpaceDE/>
      <w:autoSpaceDN/>
      <w:adjustRightInd/>
      <w:ind w:firstLine="400"/>
      <w:jc w:val="both"/>
      <w:outlineLvl w:val="0"/>
    </w:pPr>
    <w:rPr>
      <w:i/>
      <w:iCs/>
      <w:szCs w:val="20"/>
    </w:rPr>
  </w:style>
  <w:style w:type="paragraph" w:styleId="2">
    <w:name w:val="heading 2"/>
    <w:basedOn w:val="a"/>
    <w:next w:val="a"/>
    <w:qFormat/>
    <w:rsid w:val="00D656D8"/>
    <w:pPr>
      <w:keepNext/>
      <w:autoSpaceDE/>
      <w:autoSpaceDN/>
      <w:adjustRightInd/>
      <w:ind w:firstLine="400"/>
      <w:jc w:val="both"/>
      <w:outlineLvl w:val="1"/>
    </w:pPr>
    <w:rPr>
      <w:b/>
      <w:bCs/>
      <w:i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7D4A3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7D4A3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AD5696"/>
  </w:style>
  <w:style w:type="paragraph" w:customStyle="1" w:styleId="Style2">
    <w:name w:val="Style2"/>
    <w:basedOn w:val="a"/>
    <w:rsid w:val="00AD5696"/>
  </w:style>
  <w:style w:type="paragraph" w:customStyle="1" w:styleId="Style3">
    <w:name w:val="Style3"/>
    <w:basedOn w:val="a"/>
    <w:uiPriority w:val="99"/>
    <w:rsid w:val="00AD5696"/>
  </w:style>
  <w:style w:type="paragraph" w:customStyle="1" w:styleId="Style4">
    <w:name w:val="Style4"/>
    <w:basedOn w:val="a"/>
    <w:rsid w:val="00AD5696"/>
  </w:style>
  <w:style w:type="paragraph" w:customStyle="1" w:styleId="Style5">
    <w:name w:val="Style5"/>
    <w:basedOn w:val="a"/>
    <w:rsid w:val="00AD5696"/>
  </w:style>
  <w:style w:type="paragraph" w:customStyle="1" w:styleId="Style6">
    <w:name w:val="Style6"/>
    <w:basedOn w:val="a"/>
    <w:rsid w:val="00AD5696"/>
  </w:style>
  <w:style w:type="paragraph" w:customStyle="1" w:styleId="Style7">
    <w:name w:val="Style7"/>
    <w:basedOn w:val="a"/>
    <w:link w:val="Style70"/>
    <w:rsid w:val="00AD5696"/>
  </w:style>
  <w:style w:type="paragraph" w:customStyle="1" w:styleId="Style8">
    <w:name w:val="Style8"/>
    <w:basedOn w:val="a"/>
    <w:rsid w:val="00AD5696"/>
  </w:style>
  <w:style w:type="character" w:customStyle="1" w:styleId="FontStyle11">
    <w:name w:val="Font Style11"/>
    <w:rsid w:val="00AD5696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sid w:val="00AD5696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AD5696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uiPriority w:val="99"/>
    <w:rsid w:val="00AD5696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AD569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AD569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sid w:val="00AD569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uiPriority w:val="99"/>
    <w:rsid w:val="00AD5696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sid w:val="00AD5696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sid w:val="00AD5696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AD5696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AD5696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AD5696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sid w:val="00AD5696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sid w:val="00AD5696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uiPriority w:val="99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uiPriority w:val="99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rsid w:val="00B563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аголовок 2"/>
    <w:basedOn w:val="a"/>
    <w:next w:val="a"/>
    <w:rsid w:val="00D656D8"/>
    <w:pPr>
      <w:keepNext/>
      <w:autoSpaceDE/>
      <w:autoSpaceDN/>
      <w:adjustRightInd/>
      <w:ind w:firstLine="400"/>
      <w:jc w:val="both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link w:val="a6"/>
    <w:rsid w:val="00E51396"/>
    <w:rPr>
      <w:i/>
      <w:iCs/>
      <w:sz w:val="24"/>
      <w:szCs w:val="24"/>
    </w:rPr>
  </w:style>
  <w:style w:type="character" w:styleId="a8">
    <w:name w:val="Emphasis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097DC6"/>
    <w:pPr>
      <w:spacing w:after="120"/>
    </w:pPr>
  </w:style>
  <w:style w:type="character" w:customStyle="1" w:styleId="ab">
    <w:name w:val="Основной текст Знак"/>
    <w:link w:val="aa"/>
    <w:rsid w:val="00097DC6"/>
    <w:rPr>
      <w:sz w:val="24"/>
      <w:szCs w:val="24"/>
    </w:rPr>
  </w:style>
  <w:style w:type="paragraph" w:styleId="21">
    <w:name w:val="Body Text Indent 2"/>
    <w:basedOn w:val="a"/>
    <w:link w:val="22"/>
    <w:rsid w:val="00097DC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097DC6"/>
    <w:rPr>
      <w:sz w:val="24"/>
      <w:szCs w:val="24"/>
    </w:rPr>
  </w:style>
  <w:style w:type="paragraph" w:styleId="31">
    <w:name w:val="Body Text Indent 3"/>
    <w:basedOn w:val="a"/>
    <w:link w:val="32"/>
    <w:rsid w:val="00211DC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11DCB"/>
    <w:rPr>
      <w:sz w:val="16"/>
      <w:szCs w:val="16"/>
    </w:rPr>
  </w:style>
  <w:style w:type="paragraph" w:styleId="ac">
    <w:name w:val="Plain Text"/>
    <w:basedOn w:val="a"/>
    <w:link w:val="ad"/>
    <w:rsid w:val="00211DCB"/>
    <w:pPr>
      <w:autoSpaceDE/>
      <w:autoSpaceDN/>
      <w:adjustRightInd/>
      <w:ind w:firstLine="709"/>
      <w:jc w:val="both"/>
    </w:pPr>
    <w:rPr>
      <w:rFonts w:ascii="Courier New" w:hAnsi="Courier New"/>
      <w:sz w:val="20"/>
      <w:szCs w:val="20"/>
    </w:rPr>
  </w:style>
  <w:style w:type="character" w:customStyle="1" w:styleId="ad">
    <w:name w:val="Текст Знак"/>
    <w:link w:val="ac"/>
    <w:rsid w:val="00211DCB"/>
    <w:rPr>
      <w:rFonts w:ascii="Courier New" w:hAnsi="Courier New"/>
    </w:rPr>
  </w:style>
  <w:style w:type="paragraph" w:styleId="ae">
    <w:name w:val="List Paragraph"/>
    <w:basedOn w:val="a"/>
    <w:uiPriority w:val="34"/>
    <w:qFormat/>
    <w:rsid w:val="00211DC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">
    <w:name w:val="Hyperlink"/>
    <w:uiPriority w:val="99"/>
    <w:unhideWhenUsed/>
    <w:rsid w:val="00211DCB"/>
    <w:rPr>
      <w:color w:val="0000FF"/>
      <w:u w:val="single"/>
    </w:rPr>
  </w:style>
  <w:style w:type="paragraph" w:customStyle="1" w:styleId="p">
    <w:name w:val="p"/>
    <w:basedOn w:val="a"/>
    <w:rsid w:val="002B6917"/>
    <w:pPr>
      <w:widowControl/>
      <w:autoSpaceDE/>
      <w:autoSpaceDN/>
      <w:adjustRightInd/>
      <w:spacing w:before="100" w:beforeAutospacing="1" w:after="100" w:afterAutospacing="1"/>
    </w:pPr>
  </w:style>
  <w:style w:type="paragraph" w:styleId="HTML">
    <w:name w:val="HTML Preformatted"/>
    <w:basedOn w:val="a"/>
    <w:link w:val="HTML0"/>
    <w:rsid w:val="00B64DB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B64DB8"/>
    <w:rPr>
      <w:rFonts w:ascii="Courier New" w:hAnsi="Courier New" w:cs="Courier New"/>
    </w:rPr>
  </w:style>
  <w:style w:type="paragraph" w:customStyle="1" w:styleId="af0">
    <w:name w:val="Основной"/>
    <w:basedOn w:val="a"/>
    <w:rsid w:val="0089409C"/>
    <w:pPr>
      <w:widowControl/>
      <w:autoSpaceDE/>
      <w:autoSpaceDN/>
      <w:adjustRightInd/>
      <w:ind w:firstLine="340"/>
      <w:jc w:val="both"/>
    </w:pPr>
    <w:rPr>
      <w:rFonts w:ascii="Arial" w:hAnsi="Arial"/>
      <w:sz w:val="20"/>
      <w:szCs w:val="20"/>
    </w:rPr>
  </w:style>
  <w:style w:type="paragraph" w:styleId="af1">
    <w:name w:val="Normal (Web)"/>
    <w:basedOn w:val="a"/>
    <w:rsid w:val="002B4621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210">
    <w:name w:val="Основной текст с отступом 21"/>
    <w:basedOn w:val="a"/>
    <w:rsid w:val="00BE06CB"/>
    <w:pPr>
      <w:widowControl/>
      <w:tabs>
        <w:tab w:val="left" w:pos="9356"/>
      </w:tabs>
      <w:autoSpaceDE/>
      <w:autoSpaceDN/>
      <w:adjustRightInd/>
      <w:ind w:right="50" w:firstLine="660"/>
      <w:jc w:val="both"/>
    </w:pPr>
    <w:rPr>
      <w:rFonts w:ascii="Arial" w:hAnsi="Arial"/>
      <w:b/>
      <w:snapToGrid w:val="0"/>
      <w:szCs w:val="20"/>
      <w:lang w:val="en-US"/>
    </w:rPr>
  </w:style>
  <w:style w:type="paragraph" w:customStyle="1" w:styleId="ConsPlusNormal">
    <w:name w:val="ConsPlusNormal"/>
    <w:rsid w:val="00833DD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2">
    <w:name w:val="header"/>
    <w:aliases w:val=" Знак"/>
    <w:basedOn w:val="a"/>
    <w:link w:val="af3"/>
    <w:uiPriority w:val="99"/>
    <w:rsid w:val="00E34F1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aliases w:val=" Знак Знак"/>
    <w:link w:val="af2"/>
    <w:uiPriority w:val="99"/>
    <w:rsid w:val="00E34F10"/>
    <w:rPr>
      <w:sz w:val="24"/>
      <w:szCs w:val="24"/>
    </w:rPr>
  </w:style>
  <w:style w:type="character" w:customStyle="1" w:styleId="30">
    <w:name w:val="Заголовок 3 Знак"/>
    <w:link w:val="3"/>
    <w:semiHidden/>
    <w:rsid w:val="007D4A3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semiHidden/>
    <w:rsid w:val="007D4A38"/>
    <w:rPr>
      <w:rFonts w:ascii="Calibri" w:eastAsia="Times New Roman" w:hAnsi="Calibri" w:cs="Times New Roman"/>
      <w:b/>
      <w:bCs/>
      <w:sz w:val="28"/>
      <w:szCs w:val="28"/>
    </w:rPr>
  </w:style>
  <w:style w:type="paragraph" w:styleId="af4">
    <w:name w:val="Title"/>
    <w:basedOn w:val="a"/>
    <w:link w:val="af5"/>
    <w:qFormat/>
    <w:rsid w:val="003F0073"/>
    <w:pPr>
      <w:widowControl/>
      <w:autoSpaceDE/>
      <w:autoSpaceDN/>
      <w:adjustRightInd/>
      <w:spacing w:after="666"/>
      <w:ind w:left="-1418" w:right="-1" w:firstLine="1968"/>
      <w:jc w:val="center"/>
    </w:pPr>
    <w:rPr>
      <w:rFonts w:ascii="Arial" w:hAnsi="Arial"/>
      <w:snapToGrid w:val="0"/>
      <w:szCs w:val="20"/>
    </w:rPr>
  </w:style>
  <w:style w:type="character" w:customStyle="1" w:styleId="af5">
    <w:name w:val="Название Знак"/>
    <w:link w:val="af4"/>
    <w:rsid w:val="003F0073"/>
    <w:rPr>
      <w:rFonts w:ascii="Arial" w:hAnsi="Arial"/>
      <w:snapToGrid w:val="0"/>
      <w:sz w:val="24"/>
    </w:rPr>
  </w:style>
  <w:style w:type="paragraph" w:customStyle="1" w:styleId="11">
    <w:name w:val="Обычный1"/>
    <w:uiPriority w:val="99"/>
    <w:rsid w:val="00075EDB"/>
    <w:pPr>
      <w:widowControl w:val="0"/>
      <w:spacing w:before="60" w:line="260" w:lineRule="auto"/>
      <w:ind w:firstLine="680"/>
      <w:jc w:val="both"/>
    </w:pPr>
    <w:rPr>
      <w:sz w:val="22"/>
      <w:szCs w:val="22"/>
    </w:rPr>
  </w:style>
  <w:style w:type="character" w:customStyle="1" w:styleId="Style70">
    <w:name w:val="Style7 Знак"/>
    <w:link w:val="Style7"/>
    <w:rsid w:val="00F9674F"/>
    <w:rPr>
      <w:sz w:val="24"/>
      <w:szCs w:val="24"/>
      <w:lang w:val="ru-RU" w:eastAsia="ru-RU"/>
    </w:rPr>
  </w:style>
  <w:style w:type="character" w:customStyle="1" w:styleId="af6">
    <w:name w:val="Заголовок Знак"/>
    <w:rsid w:val="00FF66DB"/>
    <w:rPr>
      <w:rFonts w:ascii="Times New Roman" w:eastAsia="Times New Roman" w:hAnsi="Times New Roman" w:cs="Times New Roman"/>
      <w:b/>
      <w:snapToGrid/>
      <w:sz w:val="24"/>
      <w:szCs w:val="20"/>
    </w:rPr>
  </w:style>
  <w:style w:type="paragraph" w:styleId="af7">
    <w:name w:val="No Spacing"/>
    <w:uiPriority w:val="1"/>
    <w:qFormat/>
    <w:rsid w:val="00FD59B4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E26F4C"/>
    <w:rPr>
      <w:i/>
      <w:iCs/>
      <w:sz w:val="24"/>
    </w:rPr>
  </w:style>
  <w:style w:type="paragraph" w:customStyle="1" w:styleId="12">
    <w:name w:val="Абзац списка1"/>
    <w:basedOn w:val="a"/>
    <w:rsid w:val="0098080C"/>
    <w:pPr>
      <w:widowControl/>
      <w:autoSpaceDE/>
      <w:autoSpaceDN/>
      <w:adjustRightInd/>
      <w:spacing w:line="276" w:lineRule="auto"/>
      <w:ind w:left="720" w:firstLine="709"/>
      <w:contextualSpacing/>
      <w:jc w:val="both"/>
    </w:pPr>
    <w:rPr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wmf"/><Relationship Id="rId18" Type="http://schemas.openxmlformats.org/officeDocument/2006/relationships/hyperlink" Target="https://magtu.informsystema.ru/uploader/fileUpload?name=2674.pdf&amp;show=dcatalogues/1/1131421/2674.pdf&amp;view=true" TargetMode="External"/><Relationship Id="rId26" Type="http://schemas.openxmlformats.org/officeDocument/2006/relationships/hyperlink" Target="https://www.rsl.ru/ru/4readers/catalogues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1.fips.ru/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magtu.informsystema.ru/uploader/fileUpload?name=2719.pdf&amp;show=dcatalogues/1/1132029/2719.pdf&amp;view=true" TargetMode="External"/><Relationship Id="rId25" Type="http://schemas.openxmlformats.org/officeDocument/2006/relationships/hyperlink" Target="https://dlib.eastview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agtu.informsystema.ru/uploader/fileUpload?name=2662.pdf&amp;show=dcatalogues/1/1131349/2662.pdf&amp;view=true" TargetMode="External"/><Relationship Id="rId20" Type="http://schemas.openxmlformats.org/officeDocument/2006/relationships/hyperlink" Target="https://magtu.informsystema.ru/uploader/fileUpload?name=1556.pdf&amp;show=dcatalogues/1/1124795/1556.pdf&amp;view=true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://window.edu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.lanbook.com/book/108106" TargetMode="External"/><Relationship Id="rId23" Type="http://schemas.openxmlformats.org/officeDocument/2006/relationships/hyperlink" Target="https://scholar.google.ru/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hyperlink" Target="https://magtu.informsystema.ru/uploader/fileUpload?name=1555.pdf&amp;show=dcatalogues/1/1124790/1555.pdf&amp;view=tru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oleObject" Target="embeddings/oleObject1.bin"/><Relationship Id="rId22" Type="http://schemas.openxmlformats.org/officeDocument/2006/relationships/hyperlink" Target="https://elibrary.ru/project_risc.asp" TargetMode="External"/><Relationship Id="rId27" Type="http://schemas.openxmlformats.org/officeDocument/2006/relationships/hyperlink" Target="http://magtu.ru:8085/marcweb2/Default.as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4329</Words>
  <Characters>24678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</vt:lpstr>
    </vt:vector>
  </TitlesOfParts>
  <Company>MGTU</Company>
  <LinksUpToDate>false</LinksUpToDate>
  <CharactersWithSpaces>28950</CharactersWithSpaces>
  <SharedDoc>false</SharedDoc>
  <HLinks>
    <vt:vector size="114" baseType="variant">
      <vt:variant>
        <vt:i4>4784138</vt:i4>
      </vt:variant>
      <vt:variant>
        <vt:i4>54</vt:i4>
      </vt:variant>
      <vt:variant>
        <vt:i4>0</vt:i4>
      </vt:variant>
      <vt:variant>
        <vt:i4>5</vt:i4>
      </vt:variant>
      <vt:variant>
        <vt:lpwstr>https://spbu.ru/</vt:lpwstr>
      </vt:variant>
      <vt:variant>
        <vt:lpwstr/>
      </vt:variant>
      <vt:variant>
        <vt:i4>917520</vt:i4>
      </vt:variant>
      <vt:variant>
        <vt:i4>51</vt:i4>
      </vt:variant>
      <vt:variant>
        <vt:i4>0</vt:i4>
      </vt:variant>
      <vt:variant>
        <vt:i4>5</vt:i4>
      </vt:variant>
      <vt:variant>
        <vt:lpwstr>http://www.lib.pu.ru/</vt:lpwstr>
      </vt:variant>
      <vt:variant>
        <vt:lpwstr/>
      </vt:variant>
      <vt:variant>
        <vt:i4>917578</vt:i4>
      </vt:variant>
      <vt:variant>
        <vt:i4>48</vt:i4>
      </vt:variant>
      <vt:variant>
        <vt:i4>0</vt:i4>
      </vt:variant>
      <vt:variant>
        <vt:i4>5</vt:i4>
      </vt:variant>
      <vt:variant>
        <vt:lpwstr>http://www.studentlibrary.ru/</vt:lpwstr>
      </vt:variant>
      <vt:variant>
        <vt:lpwstr/>
      </vt:variant>
      <vt:variant>
        <vt:i4>6881329</vt:i4>
      </vt:variant>
      <vt:variant>
        <vt:i4>45</vt:i4>
      </vt:variant>
      <vt:variant>
        <vt:i4>0</vt:i4>
      </vt:variant>
      <vt:variant>
        <vt:i4>5</vt:i4>
      </vt:variant>
      <vt:variant>
        <vt:lpwstr>http://lib.students.ru/</vt:lpwstr>
      </vt:variant>
      <vt:variant>
        <vt:lpwstr/>
      </vt:variant>
      <vt:variant>
        <vt:i4>1114134</vt:i4>
      </vt:variant>
      <vt:variant>
        <vt:i4>42</vt:i4>
      </vt:variant>
      <vt:variant>
        <vt:i4>0</vt:i4>
      </vt:variant>
      <vt:variant>
        <vt:i4>5</vt:i4>
      </vt:variant>
      <vt:variant>
        <vt:lpwstr>https://www.book.ru/</vt:lpwstr>
      </vt:variant>
      <vt:variant>
        <vt:lpwstr/>
      </vt:variant>
      <vt:variant>
        <vt:i4>68223008</vt:i4>
      </vt:variant>
      <vt:variant>
        <vt:i4>39</vt:i4>
      </vt:variant>
      <vt:variant>
        <vt:i4>0</vt:i4>
      </vt:variant>
      <vt:variant>
        <vt:i4>5</vt:i4>
      </vt:variant>
      <vt:variant>
        <vt:lpwstr>../../миша/Рабочий стол/программы ИНН/Vbooks.ru - библиотека онлайн vbooks.ru</vt:lpwstr>
      </vt:variant>
      <vt:variant>
        <vt:lpwstr/>
      </vt:variant>
      <vt:variant>
        <vt:i4>7274592</vt:i4>
      </vt:variant>
      <vt:variant>
        <vt:i4>36</vt:i4>
      </vt:variant>
      <vt:variant>
        <vt:i4>0</vt:i4>
      </vt:variant>
      <vt:variant>
        <vt:i4>5</vt:i4>
      </vt:variant>
      <vt:variant>
        <vt:lpwstr>https://www.public.ru/</vt:lpwstr>
      </vt:variant>
      <vt:variant>
        <vt:lpwstr/>
      </vt:variant>
      <vt:variant>
        <vt:i4>2425931</vt:i4>
      </vt:variant>
      <vt:variant>
        <vt:i4>33</vt:i4>
      </vt:variant>
      <vt:variant>
        <vt:i4>0</vt:i4>
      </vt:variant>
      <vt:variant>
        <vt:i4>5</vt:i4>
      </vt:variant>
      <vt:variant>
        <vt:lpwstr>../../миша/Рабочий стол/программы ИНН/Public.Ru - публичная интернет-библиотека</vt:lpwstr>
      </vt:variant>
      <vt:variant>
        <vt:lpwstr/>
      </vt:variant>
      <vt:variant>
        <vt:i4>1900559</vt:i4>
      </vt:variant>
      <vt:variant>
        <vt:i4>30</vt:i4>
      </vt:variant>
      <vt:variant>
        <vt:i4>0</vt:i4>
      </vt:variant>
      <vt:variant>
        <vt:i4>5</vt:i4>
      </vt:variant>
      <vt:variant>
        <vt:lpwstr>http://www.gpntb.ru/</vt:lpwstr>
      </vt:variant>
      <vt:variant>
        <vt:lpwstr/>
      </vt:variant>
      <vt:variant>
        <vt:i4>1900559</vt:i4>
      </vt:variant>
      <vt:variant>
        <vt:i4>27</vt:i4>
      </vt:variant>
      <vt:variant>
        <vt:i4>0</vt:i4>
      </vt:variant>
      <vt:variant>
        <vt:i4>5</vt:i4>
      </vt:variant>
      <vt:variant>
        <vt:lpwstr>http://www.gpntb.ru/</vt:lpwstr>
      </vt:variant>
      <vt:variant>
        <vt:lpwstr/>
      </vt:variant>
      <vt:variant>
        <vt:i4>6946878</vt:i4>
      </vt:variant>
      <vt:variant>
        <vt:i4>24</vt:i4>
      </vt:variant>
      <vt:variant>
        <vt:i4>0</vt:i4>
      </vt:variant>
      <vt:variant>
        <vt:i4>5</vt:i4>
      </vt:variant>
      <vt:variant>
        <vt:lpwstr>http://nlr.ru/</vt:lpwstr>
      </vt:variant>
      <vt:variant>
        <vt:lpwstr/>
      </vt:variant>
      <vt:variant>
        <vt:i4>68616316</vt:i4>
      </vt:variant>
      <vt:variant>
        <vt:i4>21</vt:i4>
      </vt:variant>
      <vt:variant>
        <vt:i4>0</vt:i4>
      </vt:variant>
      <vt:variant>
        <vt:i4>5</vt:i4>
      </vt:variant>
      <vt:variant>
        <vt:lpwstr>../../миша/Рабочий стол/программы ИНН/Российская национальная библиотека</vt:lpwstr>
      </vt:variant>
      <vt:variant>
        <vt:lpwstr/>
      </vt:variant>
      <vt:variant>
        <vt:i4>6291500</vt:i4>
      </vt:variant>
      <vt:variant>
        <vt:i4>18</vt:i4>
      </vt:variant>
      <vt:variant>
        <vt:i4>0</vt:i4>
      </vt:variant>
      <vt:variant>
        <vt:i4>5</vt:i4>
      </vt:variant>
      <vt:variant>
        <vt:lpwstr>https://www.rsl.ru/</vt:lpwstr>
      </vt:variant>
      <vt:variant>
        <vt:lpwstr/>
      </vt:variant>
      <vt:variant>
        <vt:i4>71630939</vt:i4>
      </vt:variant>
      <vt:variant>
        <vt:i4>15</vt:i4>
      </vt:variant>
      <vt:variant>
        <vt:i4>0</vt:i4>
      </vt:variant>
      <vt:variant>
        <vt:i4>5</vt:i4>
      </vt:variant>
      <vt:variant>
        <vt:lpwstr>../../миша/Рабочий стол/программы ИНН/Российская Государственная библиотека</vt:lpwstr>
      </vt:variant>
      <vt:variant>
        <vt:lpwstr/>
      </vt:variant>
      <vt:variant>
        <vt:i4>2818097</vt:i4>
      </vt:variant>
      <vt:variant>
        <vt:i4>12</vt:i4>
      </vt:variant>
      <vt:variant>
        <vt:i4>0</vt:i4>
      </vt:variant>
      <vt:variant>
        <vt:i4>5</vt:i4>
      </vt:variant>
      <vt:variant>
        <vt:lpwstr>http://www.shpl.ru/readers/helpful_links/free_ebooks/</vt:lpwstr>
      </vt:variant>
      <vt:variant>
        <vt:lpwstr/>
      </vt:variant>
      <vt:variant>
        <vt:i4>3801149</vt:i4>
      </vt:variant>
      <vt:variant>
        <vt:i4>9</vt:i4>
      </vt:variant>
      <vt:variant>
        <vt:i4>0</vt:i4>
      </vt:variant>
      <vt:variant>
        <vt:i4>5</vt:i4>
      </vt:variant>
      <vt:variant>
        <vt:lpwstr>http://znanium.com/</vt:lpwstr>
      </vt:variant>
      <vt:variant>
        <vt:lpwstr/>
      </vt:variant>
      <vt:variant>
        <vt:i4>3801149</vt:i4>
      </vt:variant>
      <vt:variant>
        <vt:i4>6</vt:i4>
      </vt:variant>
      <vt:variant>
        <vt:i4>0</vt:i4>
      </vt:variant>
      <vt:variant>
        <vt:i4>5</vt:i4>
      </vt:variant>
      <vt:variant>
        <vt:lpwstr>http://znanium.com/</vt:lpwstr>
      </vt:variant>
      <vt:variant>
        <vt:lpwstr/>
      </vt:variant>
      <vt:variant>
        <vt:i4>3997741</vt:i4>
      </vt:variant>
      <vt:variant>
        <vt:i4>3</vt:i4>
      </vt:variant>
      <vt:variant>
        <vt:i4>0</vt:i4>
      </vt:variant>
      <vt:variant>
        <vt:i4>5</vt:i4>
      </vt:variant>
      <vt:variant>
        <vt:lpwstr>https://e.lanbook.com/</vt:lpwstr>
      </vt:variant>
      <vt:variant>
        <vt:lpwstr/>
      </vt:variant>
      <vt:variant>
        <vt:i4>4587530</vt:i4>
      </vt:variant>
      <vt:variant>
        <vt:i4>0</vt:i4>
      </vt:variant>
      <vt:variant>
        <vt:i4>0</vt:i4>
      </vt:variant>
      <vt:variant>
        <vt:i4>5</vt:i4>
      </vt:variant>
      <vt:variant>
        <vt:lpwstr>http://e.lanbook.com/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</dc:title>
  <dc:creator>user</dc:creator>
  <cp:lastModifiedBy>User</cp:lastModifiedBy>
  <cp:revision>2</cp:revision>
  <cp:lastPrinted>2020-01-31T05:36:00Z</cp:lastPrinted>
  <dcterms:created xsi:type="dcterms:W3CDTF">2020-10-30T17:38:00Z</dcterms:created>
  <dcterms:modified xsi:type="dcterms:W3CDTF">2020-10-30T17:38:00Z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