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A7" w:rsidRDefault="003C383C" w:rsidP="00BB61D2">
      <w:pPr>
        <w:rPr>
          <w:sz w:val="28"/>
          <w:szCs w:val="28"/>
          <w:lang w:val="en-US"/>
        </w:rPr>
      </w:pPr>
      <w:r w:rsidRPr="005E5EF9">
        <w:rPr>
          <w:noProof/>
        </w:rPr>
        <w:drawing>
          <wp:inline distT="0" distB="0" distL="0" distR="0">
            <wp:extent cx="5940425" cy="8298180"/>
            <wp:effectExtent l="0" t="0" r="3175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CA7" w:rsidRDefault="002C4CA7" w:rsidP="00BB61D2">
      <w:pPr>
        <w:rPr>
          <w:sz w:val="28"/>
          <w:szCs w:val="28"/>
          <w:lang w:val="en-US"/>
        </w:rPr>
      </w:pPr>
    </w:p>
    <w:p w:rsidR="002C4CA7" w:rsidRDefault="002C4CA7" w:rsidP="00BB61D2">
      <w:pPr>
        <w:rPr>
          <w:sz w:val="28"/>
          <w:szCs w:val="28"/>
          <w:lang w:val="en-US"/>
        </w:rPr>
      </w:pPr>
    </w:p>
    <w:p w:rsidR="002C4CA7" w:rsidRDefault="002C4CA7" w:rsidP="00BB61D2">
      <w:pPr>
        <w:rPr>
          <w:sz w:val="28"/>
          <w:szCs w:val="28"/>
          <w:lang w:val="en-US"/>
        </w:rPr>
      </w:pPr>
    </w:p>
    <w:p w:rsidR="002C4CA7" w:rsidRDefault="002C4CA7" w:rsidP="00BB61D2">
      <w:pPr>
        <w:rPr>
          <w:sz w:val="28"/>
          <w:szCs w:val="28"/>
          <w:lang w:val="en-US"/>
        </w:rPr>
      </w:pPr>
    </w:p>
    <w:p w:rsidR="002C4CA7" w:rsidRDefault="002C4CA7" w:rsidP="00BB61D2">
      <w:pPr>
        <w:rPr>
          <w:sz w:val="28"/>
          <w:szCs w:val="28"/>
          <w:lang w:val="en-US"/>
        </w:rPr>
      </w:pPr>
    </w:p>
    <w:p w:rsidR="002C4CA7" w:rsidRDefault="002C4CA7" w:rsidP="00BB61D2">
      <w:pPr>
        <w:rPr>
          <w:sz w:val="28"/>
          <w:szCs w:val="28"/>
          <w:lang w:val="en-US"/>
        </w:rPr>
      </w:pPr>
    </w:p>
    <w:p w:rsidR="002C4CA7" w:rsidRDefault="00BB61D2" w:rsidP="002C4CA7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</w:t>
      </w:r>
      <w:r w:rsidR="003C383C" w:rsidRPr="005E5EF9">
        <w:rPr>
          <w:noProof/>
          <w:sz w:val="28"/>
          <w:szCs w:val="28"/>
        </w:rPr>
        <w:drawing>
          <wp:inline distT="0" distB="0" distL="0" distR="0">
            <wp:extent cx="5940425" cy="810133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CA7" w:rsidRDefault="002C4CA7" w:rsidP="002C4CA7">
      <w:pPr>
        <w:rPr>
          <w:sz w:val="28"/>
          <w:szCs w:val="28"/>
          <w:lang w:val="en-US"/>
        </w:rPr>
      </w:pPr>
    </w:p>
    <w:p w:rsidR="002C4CA7" w:rsidRDefault="002C4CA7" w:rsidP="002C4CA7">
      <w:pPr>
        <w:rPr>
          <w:sz w:val="28"/>
          <w:szCs w:val="28"/>
          <w:lang w:val="en-US"/>
        </w:rPr>
      </w:pPr>
    </w:p>
    <w:p w:rsidR="002C4CA7" w:rsidRDefault="00F6279C" w:rsidP="002C4CA7">
      <w:pPr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1210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79C" w:rsidRDefault="00F6279C" w:rsidP="002C4CA7">
      <w:pPr>
        <w:rPr>
          <w:sz w:val="28"/>
          <w:szCs w:val="28"/>
          <w:lang w:val="en-US"/>
        </w:rPr>
      </w:pPr>
    </w:p>
    <w:p w:rsidR="002C4CA7" w:rsidRDefault="002C4CA7" w:rsidP="002C4CA7">
      <w:pPr>
        <w:rPr>
          <w:sz w:val="28"/>
          <w:szCs w:val="28"/>
          <w:lang w:val="en-US"/>
        </w:rPr>
      </w:pPr>
    </w:p>
    <w:p w:rsidR="002C4CA7" w:rsidRDefault="002C4CA7" w:rsidP="002C4CA7">
      <w:pPr>
        <w:rPr>
          <w:sz w:val="28"/>
          <w:szCs w:val="28"/>
          <w:lang w:val="en-US"/>
        </w:rPr>
      </w:pPr>
    </w:p>
    <w:p w:rsidR="002C4CA7" w:rsidRDefault="002C4CA7" w:rsidP="002C4CA7">
      <w:pPr>
        <w:rPr>
          <w:sz w:val="28"/>
          <w:szCs w:val="28"/>
          <w:lang w:val="en-US"/>
        </w:rPr>
      </w:pPr>
    </w:p>
    <w:p w:rsidR="00BC14AC" w:rsidRDefault="00BC14AC" w:rsidP="006E6C62">
      <w:pPr>
        <w:spacing w:after="200"/>
        <w:rPr>
          <w:rStyle w:val="FontStyle16"/>
          <w:sz w:val="24"/>
          <w:szCs w:val="24"/>
          <w:lang w:val="en-US"/>
        </w:rPr>
      </w:pPr>
    </w:p>
    <w:p w:rsidR="004E4369" w:rsidRPr="0056016B" w:rsidRDefault="000D7B31" w:rsidP="0056016B">
      <w:pPr>
        <w:pStyle w:val="Style6"/>
        <w:widowControl/>
        <w:ind w:firstLine="567"/>
        <w:jc w:val="center"/>
        <w:rPr>
          <w:rStyle w:val="FontStyle16"/>
          <w:b w:val="0"/>
          <w:sz w:val="24"/>
          <w:szCs w:val="24"/>
        </w:rPr>
      </w:pPr>
      <w:r w:rsidRPr="0056016B">
        <w:rPr>
          <w:rStyle w:val="FontStyle16"/>
          <w:sz w:val="24"/>
          <w:szCs w:val="24"/>
        </w:rPr>
        <w:lastRenderedPageBreak/>
        <w:t>1.</w:t>
      </w:r>
      <w:r w:rsidR="004E4369" w:rsidRPr="0056016B">
        <w:rPr>
          <w:rStyle w:val="FontStyle16"/>
          <w:sz w:val="24"/>
          <w:szCs w:val="24"/>
        </w:rPr>
        <w:t>Цели освоении дисциплины</w:t>
      </w:r>
    </w:p>
    <w:p w:rsidR="004E4369" w:rsidRPr="0056016B" w:rsidRDefault="004E4369" w:rsidP="0056016B">
      <w:pPr>
        <w:pStyle w:val="Style9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8C2920" w:rsidRPr="008C2920" w:rsidRDefault="008C2920" w:rsidP="008C2920">
      <w:pPr>
        <w:pStyle w:val="Style11"/>
        <w:widowControl/>
        <w:ind w:firstLine="720"/>
        <w:jc w:val="both"/>
        <w:rPr>
          <w:b/>
        </w:rPr>
      </w:pPr>
      <w:r w:rsidRPr="008C2920">
        <w:t>Целью освоения дисциплины «Начертательная геометрия и компьютерная граф</w:t>
      </w:r>
      <w:r w:rsidRPr="008C2920">
        <w:t>и</w:t>
      </w:r>
      <w:r w:rsidRPr="008C2920">
        <w:t>ка» является овладение студентами необходимым и достаточным уровнем професси</w:t>
      </w:r>
      <w:r w:rsidRPr="008C2920">
        <w:t>о</w:t>
      </w:r>
      <w:r w:rsidRPr="008C2920">
        <w:t xml:space="preserve">нальных компетенций в соответствии с требованиями ФГОС </w:t>
      </w:r>
      <w:proofErr w:type="gramStart"/>
      <w:r w:rsidRPr="008C2920">
        <w:t>ВО</w:t>
      </w:r>
      <w:proofErr w:type="gramEnd"/>
      <w:r w:rsidRPr="008C2920">
        <w:t xml:space="preserve"> </w:t>
      </w:r>
      <w:proofErr w:type="gramStart"/>
      <w:r w:rsidRPr="008C2920">
        <w:t>по</w:t>
      </w:r>
      <w:proofErr w:type="gramEnd"/>
      <w:r w:rsidRPr="008C2920">
        <w:t xml:space="preserve"> н</w:t>
      </w:r>
      <w:r w:rsidRPr="008C2920">
        <w:rPr>
          <w:rStyle w:val="FontStyle16"/>
          <w:sz w:val="24"/>
          <w:szCs w:val="24"/>
        </w:rPr>
        <w:t>аправлению подг</w:t>
      </w:r>
      <w:r w:rsidRPr="008C2920">
        <w:rPr>
          <w:rStyle w:val="FontStyle16"/>
          <w:sz w:val="24"/>
          <w:szCs w:val="24"/>
        </w:rPr>
        <w:t>о</w:t>
      </w:r>
      <w:r w:rsidRPr="008C2920">
        <w:rPr>
          <w:rStyle w:val="FontStyle16"/>
          <w:sz w:val="24"/>
          <w:szCs w:val="24"/>
        </w:rPr>
        <w:t>товки 27.03.04 «Управление в технических системах», профиль подготовки «Сист</w:t>
      </w:r>
      <w:r w:rsidRPr="008C2920">
        <w:rPr>
          <w:rStyle w:val="FontStyle16"/>
          <w:sz w:val="24"/>
          <w:szCs w:val="24"/>
        </w:rPr>
        <w:t>е</w:t>
      </w:r>
      <w:r w:rsidRPr="008C2920">
        <w:rPr>
          <w:rStyle w:val="FontStyle16"/>
          <w:sz w:val="24"/>
          <w:szCs w:val="24"/>
        </w:rPr>
        <w:t>мы и средства автоматизации технологических процессов».</w:t>
      </w:r>
    </w:p>
    <w:p w:rsidR="008C2920" w:rsidRPr="008C2920" w:rsidRDefault="008C2920" w:rsidP="008C2920">
      <w:pPr>
        <w:suppressAutoHyphens/>
        <w:ind w:firstLine="720"/>
        <w:jc w:val="both"/>
        <w:rPr>
          <w:sz w:val="24"/>
          <w:szCs w:val="24"/>
        </w:rPr>
      </w:pPr>
      <w:r w:rsidRPr="008C2920">
        <w:rPr>
          <w:sz w:val="24"/>
          <w:szCs w:val="24"/>
        </w:rPr>
        <w:t xml:space="preserve">Цель обучения начертательной геометрии и компьютерной графики - овладение студентами знаниями, умениями и навыками, необходимыми для выполнения и чтения чертежей различного назначения и решения на чертежах инженерно-графических задач. Овладение чертежом как средством выражения технической мысли и как производственным документом осуществляется на протяжении всего процесса обучения в университете. Также целью изучения начертательной геометрии и компьютерной графики является овладение решением задач геометрического моделирования и применения интерактивных графических систем для выполнения и редактирования изображений и чертежей (с помощью компьютерных графических пакетов), так как одним из видов профессиональной деятельности  бакалавра может быть – </w:t>
      </w:r>
      <w:proofErr w:type="gramStart"/>
      <w:r w:rsidRPr="008C2920">
        <w:rPr>
          <w:sz w:val="24"/>
          <w:szCs w:val="24"/>
        </w:rPr>
        <w:t>проектно-конструкторская</w:t>
      </w:r>
      <w:proofErr w:type="gramEnd"/>
      <w:r w:rsidRPr="008C2920">
        <w:rPr>
          <w:sz w:val="24"/>
          <w:szCs w:val="24"/>
        </w:rPr>
        <w:t xml:space="preserve">. </w:t>
      </w:r>
    </w:p>
    <w:p w:rsidR="008C2920" w:rsidRPr="008C2920" w:rsidRDefault="008C2920" w:rsidP="008C2920">
      <w:pPr>
        <w:ind w:firstLine="720"/>
        <w:jc w:val="both"/>
        <w:rPr>
          <w:rStyle w:val="FontStyle16"/>
          <w:b w:val="0"/>
          <w:bCs w:val="0"/>
          <w:sz w:val="24"/>
          <w:szCs w:val="24"/>
        </w:rPr>
      </w:pPr>
      <w:r w:rsidRPr="008C2920">
        <w:rPr>
          <w:sz w:val="24"/>
          <w:szCs w:val="24"/>
        </w:rPr>
        <w:t>Указанная цель достигается за счет развития пространственного представления студентов, необходимого для изучения общеинженерных и специальных технических дисциплин и в последующей инженерной деятельности, обучения теоретическим основам проецирования, способам построения изображения в соответствии со стандартами ЕСКД.</w:t>
      </w:r>
    </w:p>
    <w:p w:rsidR="004E4369" w:rsidRPr="0056016B" w:rsidRDefault="004E4369" w:rsidP="0056016B">
      <w:pPr>
        <w:pStyle w:val="a5"/>
        <w:ind w:firstLine="567"/>
        <w:jc w:val="both"/>
        <w:rPr>
          <w:sz w:val="24"/>
          <w:szCs w:val="24"/>
        </w:rPr>
      </w:pPr>
    </w:p>
    <w:p w:rsidR="004E4369" w:rsidRPr="0056016B" w:rsidRDefault="00C2243F" w:rsidP="0056016B">
      <w:pPr>
        <w:pStyle w:val="a5"/>
        <w:numPr>
          <w:ilvl w:val="0"/>
          <w:numId w:val="13"/>
        </w:numPr>
        <w:ind w:left="0" w:firstLine="567"/>
        <w:rPr>
          <w:b/>
          <w:sz w:val="24"/>
          <w:szCs w:val="24"/>
        </w:rPr>
      </w:pPr>
      <w:r w:rsidRPr="0056016B">
        <w:rPr>
          <w:b/>
          <w:sz w:val="24"/>
          <w:szCs w:val="24"/>
        </w:rPr>
        <w:t>Место</w:t>
      </w:r>
      <w:r w:rsidR="004E4369" w:rsidRPr="0056016B">
        <w:rPr>
          <w:b/>
          <w:sz w:val="24"/>
          <w:szCs w:val="24"/>
        </w:rPr>
        <w:t xml:space="preserve"> дисциплины в структуре ООП бакалавра</w:t>
      </w:r>
    </w:p>
    <w:p w:rsidR="004E4369" w:rsidRPr="0056016B" w:rsidRDefault="004E4369" w:rsidP="0056016B">
      <w:pPr>
        <w:pStyle w:val="a5"/>
        <w:ind w:firstLine="567"/>
        <w:jc w:val="center"/>
        <w:rPr>
          <w:b/>
          <w:sz w:val="24"/>
          <w:szCs w:val="24"/>
        </w:rPr>
      </w:pPr>
    </w:p>
    <w:p w:rsidR="00143E93" w:rsidRPr="00143E93" w:rsidRDefault="000D7B31" w:rsidP="00554BEB">
      <w:pPr>
        <w:ind w:firstLine="567"/>
        <w:jc w:val="both"/>
        <w:rPr>
          <w:b/>
          <w:sz w:val="24"/>
          <w:szCs w:val="24"/>
        </w:rPr>
      </w:pPr>
      <w:r w:rsidRPr="0056016B">
        <w:rPr>
          <w:sz w:val="24"/>
          <w:szCs w:val="24"/>
        </w:rPr>
        <w:tab/>
      </w:r>
      <w:r w:rsidR="00143E93" w:rsidRPr="00143E93">
        <w:rPr>
          <w:sz w:val="24"/>
          <w:szCs w:val="24"/>
        </w:rPr>
        <w:t>Дисциплина «Начертательная геометрия и компьютерная графика» (Б</w:t>
      </w:r>
      <w:proofErr w:type="gramStart"/>
      <w:r w:rsidR="00143E93" w:rsidRPr="00143E93">
        <w:rPr>
          <w:sz w:val="24"/>
          <w:szCs w:val="24"/>
        </w:rPr>
        <w:t>1</w:t>
      </w:r>
      <w:proofErr w:type="gramEnd"/>
      <w:r w:rsidR="00143E93" w:rsidRPr="00143E93">
        <w:rPr>
          <w:sz w:val="24"/>
          <w:szCs w:val="24"/>
        </w:rPr>
        <w:t>.Б.12) вх</w:t>
      </w:r>
      <w:r w:rsidR="00143E93" w:rsidRPr="00143E93">
        <w:rPr>
          <w:sz w:val="24"/>
          <w:szCs w:val="24"/>
        </w:rPr>
        <w:t>о</w:t>
      </w:r>
      <w:r w:rsidR="00143E93" w:rsidRPr="00143E93">
        <w:rPr>
          <w:sz w:val="24"/>
          <w:szCs w:val="24"/>
        </w:rPr>
        <w:t>дит в базовую часть блока 1 образовательной программы по н</w:t>
      </w:r>
      <w:r w:rsidR="00143E93" w:rsidRPr="00143E93">
        <w:rPr>
          <w:rStyle w:val="FontStyle16"/>
          <w:b w:val="0"/>
          <w:sz w:val="24"/>
          <w:szCs w:val="24"/>
        </w:rPr>
        <w:t>аправлению подготовки 27.03.04 «Управление в технических системах», профиль подготовки «Системы и средства автоматизации технологических процессов».</w:t>
      </w:r>
    </w:p>
    <w:p w:rsidR="00143E93" w:rsidRPr="00143E93" w:rsidRDefault="00143E93" w:rsidP="00554BEB">
      <w:pPr>
        <w:pStyle w:val="Style11"/>
        <w:widowControl/>
        <w:ind w:firstLine="567"/>
        <w:jc w:val="both"/>
        <w:rPr>
          <w:b/>
        </w:rPr>
      </w:pPr>
      <w:r w:rsidRPr="00143E93">
        <w:t xml:space="preserve">Для изучения дисциплины необходимы знания (умения, владения), сформированные </w:t>
      </w:r>
      <w:r w:rsidRPr="00143E93">
        <w:rPr>
          <w:rStyle w:val="FontStyle17"/>
          <w:b w:val="0"/>
          <w:sz w:val="24"/>
          <w:szCs w:val="24"/>
        </w:rPr>
        <w:t>в результате получения среднего общего образования.</w:t>
      </w:r>
    </w:p>
    <w:p w:rsidR="00143E93" w:rsidRPr="00143E93" w:rsidRDefault="00143E93" w:rsidP="00554BEB">
      <w:pPr>
        <w:pStyle w:val="Style3"/>
        <w:widowControl/>
        <w:ind w:firstLine="567"/>
        <w:jc w:val="both"/>
      </w:pPr>
      <w:r w:rsidRPr="00143E93">
        <w:t>Для усвоения данной дисциплины студенту необходим объём знаний, предусмо</w:t>
      </w:r>
      <w:r w:rsidRPr="00143E93">
        <w:t>т</w:t>
      </w:r>
      <w:r w:rsidRPr="00143E93">
        <w:t xml:space="preserve">ренный курсами геометрии, черчения, информатики общеобразовательной школы: </w:t>
      </w:r>
    </w:p>
    <w:p w:rsidR="00143E93" w:rsidRPr="00143E93" w:rsidRDefault="00143E93" w:rsidP="00554BEB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proofErr w:type="gramStart"/>
      <w:r w:rsidRPr="00143E93">
        <w:t xml:space="preserve">- </w:t>
      </w:r>
      <w:r w:rsidRPr="00143E93">
        <w:rPr>
          <w:rStyle w:val="FontStyle16"/>
          <w:b w:val="0"/>
          <w:sz w:val="24"/>
          <w:szCs w:val="24"/>
        </w:rPr>
        <w:t>знания об элементарных  геометрических объектах (точка, прямая, кривая, пло</w:t>
      </w:r>
      <w:r w:rsidRPr="00143E93">
        <w:rPr>
          <w:rStyle w:val="FontStyle16"/>
          <w:b w:val="0"/>
          <w:sz w:val="24"/>
          <w:szCs w:val="24"/>
        </w:rPr>
        <w:t>с</w:t>
      </w:r>
      <w:r w:rsidRPr="00143E93">
        <w:rPr>
          <w:rStyle w:val="FontStyle16"/>
          <w:b w:val="0"/>
          <w:sz w:val="24"/>
          <w:szCs w:val="24"/>
        </w:rPr>
        <w:t>кость, поверхность), об их взаимном положении (параллельность, пересечение, перпенд</w:t>
      </w:r>
      <w:r w:rsidRPr="00143E93">
        <w:rPr>
          <w:rStyle w:val="FontStyle16"/>
          <w:b w:val="0"/>
          <w:sz w:val="24"/>
          <w:szCs w:val="24"/>
        </w:rPr>
        <w:t>и</w:t>
      </w:r>
      <w:r w:rsidRPr="00143E93">
        <w:rPr>
          <w:rStyle w:val="FontStyle16"/>
          <w:b w:val="0"/>
          <w:sz w:val="24"/>
          <w:szCs w:val="24"/>
        </w:rPr>
        <w:t>кулярность прямых), об их разновидностях (виды кривых – окружность, эллипс, гиперб</w:t>
      </w:r>
      <w:r w:rsidRPr="00143E93">
        <w:rPr>
          <w:rStyle w:val="FontStyle16"/>
          <w:b w:val="0"/>
          <w:sz w:val="24"/>
          <w:szCs w:val="24"/>
        </w:rPr>
        <w:t>о</w:t>
      </w:r>
      <w:r w:rsidRPr="00143E93">
        <w:rPr>
          <w:rStyle w:val="FontStyle16"/>
          <w:b w:val="0"/>
          <w:sz w:val="24"/>
          <w:szCs w:val="24"/>
        </w:rPr>
        <w:t xml:space="preserve">ла, парабола);  виды поверхностей </w:t>
      </w:r>
      <w:r w:rsidR="00554BEB">
        <w:rPr>
          <w:rStyle w:val="FontStyle16"/>
          <w:b w:val="0"/>
          <w:sz w:val="24"/>
          <w:szCs w:val="24"/>
        </w:rPr>
        <w:t>(</w:t>
      </w:r>
      <w:r w:rsidRPr="00143E93">
        <w:rPr>
          <w:rStyle w:val="FontStyle16"/>
          <w:b w:val="0"/>
          <w:sz w:val="24"/>
          <w:szCs w:val="24"/>
        </w:rPr>
        <w:t>призма, пирамида, цилиндр, конус, сфера</w:t>
      </w:r>
      <w:r w:rsidR="00554BEB">
        <w:rPr>
          <w:rStyle w:val="FontStyle16"/>
          <w:b w:val="0"/>
          <w:sz w:val="24"/>
          <w:szCs w:val="24"/>
        </w:rPr>
        <w:t>)</w:t>
      </w:r>
      <w:r w:rsidRPr="00143E93">
        <w:rPr>
          <w:rStyle w:val="FontStyle16"/>
          <w:b w:val="0"/>
          <w:sz w:val="24"/>
          <w:szCs w:val="24"/>
        </w:rPr>
        <w:t>;</w:t>
      </w:r>
      <w:proofErr w:type="gramEnd"/>
    </w:p>
    <w:p w:rsidR="00143E93" w:rsidRPr="00143E93" w:rsidRDefault="00143E93" w:rsidP="00554BEB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143E93">
        <w:rPr>
          <w:rStyle w:val="FontStyle16"/>
          <w:b w:val="0"/>
          <w:sz w:val="24"/>
          <w:szCs w:val="24"/>
        </w:rPr>
        <w:t xml:space="preserve">- умение изобразить перечисленные геометрические объекты на одной плоскости; </w:t>
      </w:r>
    </w:p>
    <w:p w:rsidR="00143E93" w:rsidRPr="00143E93" w:rsidRDefault="00143E93" w:rsidP="00554BEB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143E93">
        <w:rPr>
          <w:rStyle w:val="FontStyle16"/>
          <w:b w:val="0"/>
          <w:sz w:val="24"/>
          <w:szCs w:val="24"/>
        </w:rPr>
        <w:t>- навыки выполнения чертежей геометрических моделей на трех плоскостях прое</w:t>
      </w:r>
      <w:r w:rsidRPr="00143E93">
        <w:rPr>
          <w:rStyle w:val="FontStyle16"/>
          <w:b w:val="0"/>
          <w:sz w:val="24"/>
          <w:szCs w:val="24"/>
        </w:rPr>
        <w:t>к</w:t>
      </w:r>
      <w:r w:rsidRPr="00143E93">
        <w:rPr>
          <w:rStyle w:val="FontStyle16"/>
          <w:b w:val="0"/>
          <w:sz w:val="24"/>
          <w:szCs w:val="24"/>
        </w:rPr>
        <w:t>ций;</w:t>
      </w:r>
    </w:p>
    <w:p w:rsidR="00143E93" w:rsidRPr="00143E93" w:rsidRDefault="00143E93" w:rsidP="00554BEB">
      <w:pPr>
        <w:pStyle w:val="Style3"/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143E93">
        <w:rPr>
          <w:rStyle w:val="FontStyle16"/>
          <w:b w:val="0"/>
          <w:sz w:val="24"/>
          <w:szCs w:val="24"/>
        </w:rPr>
        <w:t>-  начальные навыки работы с компьютером.</w:t>
      </w:r>
    </w:p>
    <w:p w:rsidR="00143E93" w:rsidRPr="00143E93" w:rsidRDefault="00143E93" w:rsidP="00554BEB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143E93">
        <w:t>Знания (умения, владения), полученные при изучении дисциплины «Начертательная геометрия и компьютерная графика» будут необходимы</w:t>
      </w:r>
      <w:r w:rsidRPr="00143E93">
        <w:rPr>
          <w:rStyle w:val="FontStyle16"/>
          <w:b w:val="0"/>
          <w:bCs w:val="0"/>
          <w:sz w:val="24"/>
          <w:szCs w:val="24"/>
        </w:rPr>
        <w:t xml:space="preserve"> </w:t>
      </w:r>
      <w:r w:rsidRPr="00143E93">
        <w:rPr>
          <w:rStyle w:val="FontStyle21"/>
          <w:sz w:val="24"/>
          <w:szCs w:val="24"/>
        </w:rPr>
        <w:t>для последующего успешного освоения дисциплин</w:t>
      </w:r>
      <w:r w:rsidR="00781DB5">
        <w:rPr>
          <w:rStyle w:val="FontStyle21"/>
          <w:sz w:val="24"/>
          <w:szCs w:val="24"/>
        </w:rPr>
        <w:t xml:space="preserve"> Б</w:t>
      </w:r>
      <w:proofErr w:type="gramStart"/>
      <w:r w:rsidR="00781DB5">
        <w:rPr>
          <w:rStyle w:val="FontStyle21"/>
          <w:sz w:val="24"/>
          <w:szCs w:val="24"/>
        </w:rPr>
        <w:t>1</w:t>
      </w:r>
      <w:proofErr w:type="gramEnd"/>
      <w:r w:rsidR="00781DB5">
        <w:rPr>
          <w:rStyle w:val="FontStyle21"/>
          <w:sz w:val="24"/>
          <w:szCs w:val="24"/>
        </w:rPr>
        <w:t>.В.02 Проектная деятельность, Б1.В.09 Теоретическая механика, Б1.В.05 Проектирования автоматизированных систем</w:t>
      </w:r>
      <w:r w:rsidRPr="00143E93">
        <w:rPr>
          <w:rStyle w:val="FontStyle21"/>
          <w:sz w:val="24"/>
          <w:szCs w:val="24"/>
        </w:rPr>
        <w:t>, выполнения курсовых работ и пр</w:t>
      </w:r>
      <w:r w:rsidRPr="00143E93">
        <w:rPr>
          <w:rStyle w:val="FontStyle21"/>
          <w:sz w:val="24"/>
          <w:szCs w:val="24"/>
        </w:rPr>
        <w:t>о</w:t>
      </w:r>
      <w:r w:rsidRPr="00143E93">
        <w:rPr>
          <w:rStyle w:val="FontStyle21"/>
          <w:sz w:val="24"/>
          <w:szCs w:val="24"/>
        </w:rPr>
        <w:t>ектов,</w:t>
      </w:r>
      <w:r w:rsidR="00781DB5">
        <w:rPr>
          <w:rStyle w:val="FontStyle21"/>
          <w:sz w:val="24"/>
          <w:szCs w:val="24"/>
        </w:rPr>
        <w:t xml:space="preserve"> выпускной квалификационной работы</w:t>
      </w:r>
      <w:r w:rsidRPr="00143E93">
        <w:rPr>
          <w:rStyle w:val="FontStyle21"/>
          <w:sz w:val="24"/>
          <w:szCs w:val="24"/>
        </w:rPr>
        <w:t>.</w:t>
      </w:r>
    </w:p>
    <w:p w:rsidR="00447D62" w:rsidRPr="0056016B" w:rsidRDefault="00447D62" w:rsidP="00143E93">
      <w:pPr>
        <w:pStyle w:val="a5"/>
        <w:ind w:firstLine="567"/>
        <w:jc w:val="both"/>
        <w:rPr>
          <w:sz w:val="24"/>
          <w:szCs w:val="24"/>
        </w:rPr>
      </w:pPr>
    </w:p>
    <w:p w:rsidR="003C68AA" w:rsidRPr="0056016B" w:rsidRDefault="00C2243F" w:rsidP="0056016B">
      <w:pPr>
        <w:pStyle w:val="1"/>
        <w:ind w:firstLine="567"/>
        <w:rPr>
          <w:rStyle w:val="FontStyle21"/>
          <w:sz w:val="24"/>
          <w:szCs w:val="24"/>
        </w:rPr>
      </w:pPr>
      <w:r w:rsidRPr="0056016B">
        <w:rPr>
          <w:rStyle w:val="FontStyle21"/>
          <w:sz w:val="24"/>
          <w:szCs w:val="24"/>
        </w:rPr>
        <w:t>3</w:t>
      </w:r>
      <w:r w:rsidR="00447D62" w:rsidRPr="0056016B">
        <w:rPr>
          <w:rStyle w:val="FontStyle21"/>
          <w:sz w:val="24"/>
          <w:szCs w:val="24"/>
        </w:rPr>
        <w:t>.</w:t>
      </w:r>
      <w:r w:rsidR="003C68AA" w:rsidRPr="0056016B">
        <w:rPr>
          <w:rStyle w:val="FontStyle21"/>
          <w:sz w:val="24"/>
          <w:szCs w:val="24"/>
        </w:rPr>
        <w:t xml:space="preserve"> Компетенции обучающегося, формируемые в результате освоения </w:t>
      </w:r>
      <w:r w:rsidR="003C68AA" w:rsidRPr="0056016B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3C68AA" w:rsidRPr="0056016B" w:rsidRDefault="003C68AA" w:rsidP="0056016B">
      <w:pPr>
        <w:ind w:firstLine="567"/>
        <w:jc w:val="both"/>
        <w:rPr>
          <w:sz w:val="24"/>
          <w:szCs w:val="24"/>
        </w:rPr>
      </w:pPr>
      <w:r w:rsidRPr="0056016B">
        <w:rPr>
          <w:sz w:val="24"/>
          <w:szCs w:val="24"/>
        </w:rPr>
        <w:t>В результате освоения дисциплины (модуля) «</w:t>
      </w:r>
      <w:r w:rsidR="00447D62" w:rsidRPr="0056016B">
        <w:rPr>
          <w:sz w:val="24"/>
          <w:szCs w:val="24"/>
        </w:rPr>
        <w:t xml:space="preserve">Начертательная геометрия </w:t>
      </w:r>
      <w:r w:rsidRPr="0056016B">
        <w:rPr>
          <w:sz w:val="24"/>
          <w:szCs w:val="24"/>
        </w:rPr>
        <w:t>и компь</w:t>
      </w:r>
      <w:r w:rsidRPr="0056016B">
        <w:rPr>
          <w:sz w:val="24"/>
          <w:szCs w:val="24"/>
        </w:rPr>
        <w:t>ю</w:t>
      </w:r>
      <w:r w:rsidRPr="0056016B">
        <w:rPr>
          <w:sz w:val="24"/>
          <w:szCs w:val="24"/>
        </w:rPr>
        <w:t>терная графика» обучающийся должен обладать следующими компетенциями:</w:t>
      </w:r>
    </w:p>
    <w:p w:rsidR="00CA0E13" w:rsidRDefault="00CA0E13" w:rsidP="003C68AA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7970"/>
      </w:tblGrid>
      <w:tr w:rsidR="00CA0E13" w:rsidRPr="00226A55" w:rsidTr="00CA0E13">
        <w:trPr>
          <w:tblHeader/>
        </w:trPr>
        <w:tc>
          <w:tcPr>
            <w:tcW w:w="836" w:type="pct"/>
            <w:vMerge w:val="restart"/>
            <w:vAlign w:val="center"/>
          </w:tcPr>
          <w:p w:rsidR="00CA0E13" w:rsidRPr="0056016B" w:rsidRDefault="00CA0E13" w:rsidP="00CA0E13">
            <w:pPr>
              <w:jc w:val="center"/>
              <w:rPr>
                <w:sz w:val="24"/>
                <w:szCs w:val="24"/>
              </w:rPr>
            </w:pPr>
            <w:r w:rsidRPr="0056016B">
              <w:rPr>
                <w:sz w:val="24"/>
                <w:szCs w:val="24"/>
              </w:rPr>
              <w:t xml:space="preserve">Структурный </w:t>
            </w:r>
            <w:r w:rsidRPr="0056016B">
              <w:rPr>
                <w:sz w:val="24"/>
                <w:szCs w:val="24"/>
              </w:rPr>
              <w:lastRenderedPageBreak/>
              <w:t xml:space="preserve">элемент </w:t>
            </w:r>
            <w:r w:rsidRPr="0056016B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64" w:type="pc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0E13" w:rsidRPr="0056016B" w:rsidRDefault="00CA0E13" w:rsidP="00CA0E13">
            <w:pPr>
              <w:jc w:val="center"/>
              <w:rPr>
                <w:sz w:val="24"/>
                <w:szCs w:val="24"/>
              </w:rPr>
            </w:pPr>
            <w:r w:rsidRPr="0056016B">
              <w:rPr>
                <w:sz w:val="24"/>
                <w:szCs w:val="24"/>
              </w:rPr>
              <w:lastRenderedPageBreak/>
              <w:t>Планируемые результаты обучения</w:t>
            </w:r>
          </w:p>
        </w:tc>
      </w:tr>
      <w:tr w:rsidR="00CA0E13" w:rsidRPr="00226A55" w:rsidTr="00CA0E13">
        <w:trPr>
          <w:tblHeader/>
        </w:trPr>
        <w:tc>
          <w:tcPr>
            <w:tcW w:w="836" w:type="pct"/>
            <w:vMerge/>
          </w:tcPr>
          <w:p w:rsidR="00CA0E13" w:rsidRPr="0056016B" w:rsidRDefault="00CA0E13" w:rsidP="00CA0E13">
            <w:pPr>
              <w:rPr>
                <w:sz w:val="24"/>
                <w:szCs w:val="24"/>
              </w:rPr>
            </w:pPr>
          </w:p>
        </w:tc>
        <w:tc>
          <w:tcPr>
            <w:tcW w:w="4164" w:type="pct"/>
            <w:tcBorders>
              <w:top w:val="nil"/>
              <w:right w:val="single" w:sz="4" w:space="0" w:color="auto"/>
            </w:tcBorders>
            <w:vAlign w:val="center"/>
          </w:tcPr>
          <w:p w:rsidR="00CA0E13" w:rsidRPr="0056016B" w:rsidRDefault="00CA0E13" w:rsidP="00CA0E13">
            <w:pPr>
              <w:jc w:val="center"/>
              <w:rPr>
                <w:sz w:val="24"/>
                <w:szCs w:val="24"/>
              </w:rPr>
            </w:pPr>
          </w:p>
        </w:tc>
      </w:tr>
      <w:tr w:rsidR="00CA0E13" w:rsidRPr="00226A55" w:rsidTr="00CA0E13">
        <w:trPr>
          <w:trHeight w:val="87"/>
        </w:trPr>
        <w:tc>
          <w:tcPr>
            <w:tcW w:w="5000" w:type="pct"/>
            <w:gridSpan w:val="2"/>
          </w:tcPr>
          <w:p w:rsidR="00CA0E13" w:rsidRPr="0056016B" w:rsidRDefault="00CA0E13" w:rsidP="00CA0E13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016B">
              <w:rPr>
                <w:sz w:val="24"/>
                <w:szCs w:val="24"/>
              </w:rPr>
              <w:lastRenderedPageBreak/>
              <w:t>ОПК-4: готовностью применять современные средства выполнения и редактирования изображений и чертежей и подготовки конструкторско-технологической документации</w:t>
            </w:r>
          </w:p>
        </w:tc>
      </w:tr>
      <w:tr w:rsidR="00CB09AB" w:rsidRPr="00226A55" w:rsidTr="00CA0E13">
        <w:trPr>
          <w:trHeight w:val="2392"/>
        </w:trPr>
        <w:tc>
          <w:tcPr>
            <w:tcW w:w="836" w:type="pct"/>
          </w:tcPr>
          <w:p w:rsidR="00CB09AB" w:rsidRPr="0056016B" w:rsidRDefault="00CB09AB" w:rsidP="00CA0E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16B">
              <w:rPr>
                <w:sz w:val="24"/>
                <w:szCs w:val="24"/>
              </w:rPr>
              <w:t>Знать</w:t>
            </w:r>
          </w:p>
        </w:tc>
        <w:tc>
          <w:tcPr>
            <w:tcW w:w="4164" w:type="pct"/>
          </w:tcPr>
          <w:p w:rsidR="00CB09AB" w:rsidRPr="00525EF3" w:rsidRDefault="00CB09AB" w:rsidP="00E9720E">
            <w:pPr>
              <w:pStyle w:val="Style4"/>
              <w:widowControl/>
              <w:ind w:firstLine="242"/>
            </w:pPr>
            <w:r w:rsidRPr="00525EF3">
              <w:rPr>
                <w:rStyle w:val="FontStyle18"/>
                <w:b w:val="0"/>
                <w:sz w:val="24"/>
                <w:szCs w:val="24"/>
              </w:rPr>
              <w:t>Теорию построения и редактирования технического чертежа, в том чи</w:t>
            </w:r>
            <w:r w:rsidRPr="00525EF3">
              <w:rPr>
                <w:rStyle w:val="FontStyle18"/>
                <w:b w:val="0"/>
                <w:sz w:val="24"/>
                <w:szCs w:val="24"/>
              </w:rPr>
              <w:t>с</w:t>
            </w:r>
            <w:r w:rsidRPr="00525EF3">
              <w:rPr>
                <w:rStyle w:val="FontStyle18"/>
                <w:b w:val="0"/>
                <w:sz w:val="24"/>
                <w:szCs w:val="24"/>
              </w:rPr>
              <w:t>ле в системах компьютерной графики.</w:t>
            </w:r>
            <w:r w:rsidRPr="00525EF3">
              <w:rPr>
                <w:b/>
              </w:rPr>
              <w:t xml:space="preserve"> </w:t>
            </w:r>
            <w:r w:rsidRPr="00525EF3">
              <w:t>Основные определения и п</w:t>
            </w:r>
            <w:r w:rsidRPr="00525EF3">
              <w:t>о</w:t>
            </w:r>
            <w:r w:rsidRPr="00525EF3">
              <w:t>нятия начертательной геометрии, компьютерной графики и технического черч</w:t>
            </w:r>
            <w:r w:rsidRPr="00525EF3">
              <w:t>е</w:t>
            </w:r>
            <w:r w:rsidRPr="00525EF3">
              <w:t>ния.</w:t>
            </w:r>
            <w:r w:rsidRPr="00525EF3">
              <w:rPr>
                <w:rFonts w:eastAsia="MS Mincho"/>
              </w:rPr>
              <w:t xml:space="preserve"> Способы построения изображений пространственных форм на пло</w:t>
            </w:r>
            <w:r w:rsidRPr="00525EF3">
              <w:rPr>
                <w:rFonts w:eastAsia="MS Mincho"/>
              </w:rPr>
              <w:t>с</w:t>
            </w:r>
            <w:r w:rsidRPr="00525EF3">
              <w:rPr>
                <w:rFonts w:eastAsia="MS Mincho"/>
              </w:rPr>
              <w:t>кости и способы решения задач, относящихся к эти</w:t>
            </w:r>
            <w:bookmarkStart w:id="0" w:name="_GoBack"/>
            <w:bookmarkEnd w:id="0"/>
            <w:r w:rsidRPr="00525EF3">
              <w:rPr>
                <w:rFonts w:eastAsia="MS Mincho"/>
              </w:rPr>
              <w:t>м формам: метр</w:t>
            </w:r>
            <w:r w:rsidRPr="00525EF3">
              <w:rPr>
                <w:rFonts w:eastAsia="MS Mincho"/>
              </w:rPr>
              <w:t>и</w:t>
            </w:r>
            <w:r w:rsidRPr="00525EF3">
              <w:rPr>
                <w:rFonts w:eastAsia="MS Mincho"/>
              </w:rPr>
              <w:t>ческих и позиционных любой степени сложности с использованием гр</w:t>
            </w:r>
            <w:r w:rsidRPr="00525EF3">
              <w:rPr>
                <w:rFonts w:eastAsia="MS Mincho"/>
              </w:rPr>
              <w:t>а</w:t>
            </w:r>
            <w:r w:rsidRPr="00525EF3">
              <w:rPr>
                <w:rFonts w:eastAsia="MS Mincho"/>
              </w:rPr>
              <w:t>фических редакторов</w:t>
            </w:r>
          </w:p>
        </w:tc>
      </w:tr>
      <w:tr w:rsidR="00CB09AB" w:rsidRPr="00226A55" w:rsidTr="00CA0E13">
        <w:tc>
          <w:tcPr>
            <w:tcW w:w="836" w:type="pct"/>
          </w:tcPr>
          <w:p w:rsidR="00CB09AB" w:rsidRPr="0056016B" w:rsidRDefault="00CB09AB" w:rsidP="00CA0E13">
            <w:pPr>
              <w:rPr>
                <w:sz w:val="24"/>
                <w:szCs w:val="24"/>
              </w:rPr>
            </w:pPr>
            <w:r w:rsidRPr="0056016B">
              <w:rPr>
                <w:sz w:val="24"/>
                <w:szCs w:val="24"/>
              </w:rPr>
              <w:t>Уметь:</w:t>
            </w:r>
          </w:p>
        </w:tc>
        <w:tc>
          <w:tcPr>
            <w:tcW w:w="4164" w:type="pct"/>
          </w:tcPr>
          <w:p w:rsidR="00CB09AB" w:rsidRPr="00CB09AB" w:rsidRDefault="00CB09AB" w:rsidP="00E9720E">
            <w:pPr>
              <w:tabs>
                <w:tab w:val="left" w:pos="851"/>
              </w:tabs>
              <w:ind w:firstLine="242"/>
              <w:rPr>
                <w:iCs/>
                <w:spacing w:val="-1"/>
                <w:sz w:val="24"/>
                <w:szCs w:val="24"/>
              </w:rPr>
            </w:pPr>
            <w:r w:rsidRPr="00CB09AB">
              <w:rPr>
                <w:sz w:val="24"/>
                <w:szCs w:val="24"/>
              </w:rPr>
              <w:t xml:space="preserve"> Создавать конструкторскую документацию в соответствии с требован</w:t>
            </w:r>
            <w:r w:rsidRPr="00CB09AB">
              <w:rPr>
                <w:sz w:val="24"/>
                <w:szCs w:val="24"/>
              </w:rPr>
              <w:t>и</w:t>
            </w:r>
            <w:r w:rsidRPr="00CB09AB">
              <w:rPr>
                <w:sz w:val="24"/>
                <w:szCs w:val="24"/>
              </w:rPr>
              <w:t>ями стандартов: рабочие чертежи деталей, сборочные чертежи, специф</w:t>
            </w:r>
            <w:r w:rsidRPr="00CB09AB">
              <w:rPr>
                <w:sz w:val="24"/>
                <w:szCs w:val="24"/>
              </w:rPr>
              <w:t>и</w:t>
            </w:r>
            <w:r w:rsidRPr="00CB09AB">
              <w:rPr>
                <w:sz w:val="24"/>
                <w:szCs w:val="24"/>
              </w:rPr>
              <w:t>кации, чертежи электрич</w:t>
            </w:r>
            <w:r w:rsidRPr="00CB09AB">
              <w:rPr>
                <w:sz w:val="24"/>
                <w:szCs w:val="24"/>
              </w:rPr>
              <w:t>е</w:t>
            </w:r>
            <w:r w:rsidRPr="00CB09AB">
              <w:rPr>
                <w:sz w:val="24"/>
                <w:szCs w:val="24"/>
              </w:rPr>
              <w:t>ских схем средствами двумерной и трехмерной графики.</w:t>
            </w:r>
            <w:r w:rsidRPr="00CB09AB">
              <w:rPr>
                <w:iCs/>
                <w:spacing w:val="-1"/>
                <w:sz w:val="24"/>
                <w:szCs w:val="24"/>
              </w:rPr>
              <w:t xml:space="preserve"> Пользоваться</w:t>
            </w:r>
            <w:r w:rsidRPr="00CB09AB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учебной и справочной литературой,</w:t>
            </w:r>
            <w:r w:rsidRPr="00CB09AB">
              <w:rPr>
                <w:iCs/>
                <w:spacing w:val="-1"/>
                <w:sz w:val="24"/>
                <w:szCs w:val="24"/>
              </w:rPr>
              <w:t xml:space="preserve"> измерительн</w:t>
            </w:r>
            <w:r w:rsidRPr="00CB09AB">
              <w:rPr>
                <w:iCs/>
                <w:spacing w:val="-1"/>
                <w:sz w:val="24"/>
                <w:szCs w:val="24"/>
              </w:rPr>
              <w:t>ы</w:t>
            </w:r>
            <w:r w:rsidRPr="00CB09AB">
              <w:rPr>
                <w:iCs/>
                <w:spacing w:val="-1"/>
                <w:sz w:val="24"/>
                <w:szCs w:val="24"/>
              </w:rPr>
              <w:t>ми инструментами.</w:t>
            </w:r>
            <w:r w:rsidRPr="00CB09AB">
              <w:rPr>
                <w:i/>
                <w:sz w:val="24"/>
                <w:szCs w:val="24"/>
              </w:rPr>
              <w:t xml:space="preserve"> </w:t>
            </w:r>
            <w:r w:rsidRPr="00CB09AB">
              <w:rPr>
                <w:sz w:val="24"/>
                <w:szCs w:val="24"/>
              </w:rPr>
              <w:t xml:space="preserve">Решать позиционные и метрические задачи </w:t>
            </w:r>
            <w:r w:rsidRPr="00CB09AB">
              <w:rPr>
                <w:rFonts w:eastAsia="MS Mincho"/>
                <w:sz w:val="24"/>
                <w:szCs w:val="24"/>
              </w:rPr>
              <w:t>любой ст</w:t>
            </w:r>
            <w:r w:rsidRPr="00CB09AB">
              <w:rPr>
                <w:rFonts w:eastAsia="MS Mincho"/>
                <w:sz w:val="24"/>
                <w:szCs w:val="24"/>
              </w:rPr>
              <w:t>е</w:t>
            </w:r>
            <w:r w:rsidRPr="00CB09AB">
              <w:rPr>
                <w:rFonts w:eastAsia="MS Mincho"/>
                <w:sz w:val="24"/>
                <w:szCs w:val="24"/>
              </w:rPr>
              <w:t>пени сложности с использованием графических редакторов.</w:t>
            </w:r>
          </w:p>
          <w:p w:rsidR="00CB09AB" w:rsidRPr="00CB09AB" w:rsidRDefault="00CB09AB" w:rsidP="00E9720E">
            <w:pPr>
              <w:ind w:firstLine="242"/>
              <w:rPr>
                <w:sz w:val="24"/>
                <w:szCs w:val="24"/>
              </w:rPr>
            </w:pPr>
            <w:r w:rsidRPr="00CB09AB">
              <w:rPr>
                <w:sz w:val="24"/>
                <w:szCs w:val="24"/>
              </w:rPr>
              <w:t>Применять современные средства выполнения и редактирования изо</w:t>
            </w:r>
            <w:r w:rsidRPr="00CB09AB">
              <w:rPr>
                <w:sz w:val="24"/>
                <w:szCs w:val="24"/>
              </w:rPr>
              <w:t>б</w:t>
            </w:r>
            <w:r w:rsidRPr="00CB09AB">
              <w:rPr>
                <w:sz w:val="24"/>
                <w:szCs w:val="24"/>
              </w:rPr>
              <w:t xml:space="preserve">ражений и чертежей и подготовки </w:t>
            </w:r>
            <w:proofErr w:type="spellStart"/>
            <w:r w:rsidRPr="00CB09AB">
              <w:rPr>
                <w:sz w:val="24"/>
                <w:szCs w:val="24"/>
              </w:rPr>
              <w:t>конструкторско</w:t>
            </w:r>
            <w:proofErr w:type="spellEnd"/>
            <w:r w:rsidRPr="00CB09AB">
              <w:rPr>
                <w:sz w:val="24"/>
                <w:szCs w:val="24"/>
              </w:rPr>
              <w:t xml:space="preserve"> – технологической д</w:t>
            </w:r>
            <w:r w:rsidRPr="00CB09AB">
              <w:rPr>
                <w:sz w:val="24"/>
                <w:szCs w:val="24"/>
              </w:rPr>
              <w:t>о</w:t>
            </w:r>
            <w:r w:rsidRPr="00CB09AB">
              <w:rPr>
                <w:sz w:val="24"/>
                <w:szCs w:val="24"/>
              </w:rPr>
              <w:t>кументации.</w:t>
            </w:r>
          </w:p>
        </w:tc>
      </w:tr>
      <w:tr w:rsidR="00CB09AB" w:rsidRPr="00226A55" w:rsidTr="00CA0E13">
        <w:tc>
          <w:tcPr>
            <w:tcW w:w="836" w:type="pct"/>
          </w:tcPr>
          <w:p w:rsidR="00CB09AB" w:rsidRPr="0056016B" w:rsidRDefault="00CB09AB" w:rsidP="00CA0E13">
            <w:pPr>
              <w:rPr>
                <w:sz w:val="24"/>
                <w:szCs w:val="24"/>
              </w:rPr>
            </w:pPr>
            <w:r w:rsidRPr="0056016B">
              <w:rPr>
                <w:sz w:val="24"/>
                <w:szCs w:val="24"/>
              </w:rPr>
              <w:t>Владеть:</w:t>
            </w:r>
          </w:p>
        </w:tc>
        <w:tc>
          <w:tcPr>
            <w:tcW w:w="4164" w:type="pct"/>
          </w:tcPr>
          <w:p w:rsidR="00CB09AB" w:rsidRPr="00CB09AB" w:rsidRDefault="00CB09AB" w:rsidP="00E9720E">
            <w:pPr>
              <w:pStyle w:val="a5"/>
              <w:ind w:firstLine="242"/>
              <w:rPr>
                <w:sz w:val="24"/>
                <w:szCs w:val="24"/>
              </w:rPr>
            </w:pPr>
            <w:r w:rsidRPr="00CB09AB">
              <w:rPr>
                <w:sz w:val="24"/>
                <w:szCs w:val="24"/>
              </w:rPr>
              <w:t xml:space="preserve">Методами построения изображений пространственных форм на </w:t>
            </w:r>
            <w:proofErr w:type="gramStart"/>
            <w:r w:rsidRPr="00CB09AB">
              <w:rPr>
                <w:sz w:val="24"/>
                <w:szCs w:val="24"/>
              </w:rPr>
              <w:t>плоск</w:t>
            </w:r>
            <w:r w:rsidRPr="00CB09AB">
              <w:rPr>
                <w:sz w:val="24"/>
                <w:szCs w:val="24"/>
              </w:rPr>
              <w:t>о</w:t>
            </w:r>
            <w:r w:rsidRPr="00CB09AB">
              <w:rPr>
                <w:sz w:val="24"/>
                <w:szCs w:val="24"/>
              </w:rPr>
              <w:t>сти</w:t>
            </w:r>
            <w:proofErr w:type="gramEnd"/>
            <w:r w:rsidRPr="00CB09AB">
              <w:rPr>
                <w:sz w:val="24"/>
                <w:szCs w:val="24"/>
              </w:rPr>
              <w:t xml:space="preserve"> в том числе и помощью компьютерной графики. Основными методами решения позиционных и ме</w:t>
            </w:r>
            <w:r w:rsidRPr="00CB09AB">
              <w:rPr>
                <w:sz w:val="24"/>
                <w:szCs w:val="24"/>
              </w:rPr>
              <w:t>т</w:t>
            </w:r>
            <w:r w:rsidRPr="00CB09AB">
              <w:rPr>
                <w:sz w:val="24"/>
                <w:szCs w:val="24"/>
              </w:rPr>
              <w:t xml:space="preserve">рических задач </w:t>
            </w:r>
            <w:r w:rsidRPr="00CB09AB">
              <w:rPr>
                <w:rFonts w:eastAsia="MS Mincho"/>
                <w:sz w:val="24"/>
                <w:szCs w:val="24"/>
              </w:rPr>
              <w:t>любой степени сложности с использованием графических редакторов.</w:t>
            </w:r>
            <w:r w:rsidRPr="00CB09AB">
              <w:rPr>
                <w:sz w:val="24"/>
                <w:szCs w:val="24"/>
              </w:rPr>
              <w:t xml:space="preserve"> Навыками выполнения технич</w:t>
            </w:r>
            <w:r w:rsidRPr="00CB09AB">
              <w:rPr>
                <w:sz w:val="24"/>
                <w:szCs w:val="24"/>
              </w:rPr>
              <w:t>е</w:t>
            </w:r>
            <w:r w:rsidRPr="00CB09AB">
              <w:rPr>
                <w:sz w:val="24"/>
                <w:szCs w:val="24"/>
              </w:rPr>
              <w:t>ских чертежей вручную и современными программными средствами в</w:t>
            </w:r>
            <w:r w:rsidRPr="00CB09AB">
              <w:rPr>
                <w:sz w:val="24"/>
                <w:szCs w:val="24"/>
              </w:rPr>
              <w:t>ы</w:t>
            </w:r>
            <w:r w:rsidRPr="00CB09AB">
              <w:rPr>
                <w:sz w:val="24"/>
                <w:szCs w:val="24"/>
              </w:rPr>
              <w:t xml:space="preserve">полнения и редактирования изображений и чертежей и подготовки </w:t>
            </w:r>
            <w:proofErr w:type="spellStart"/>
            <w:r w:rsidRPr="00CB09AB">
              <w:rPr>
                <w:sz w:val="24"/>
                <w:szCs w:val="24"/>
              </w:rPr>
              <w:t>ко</w:t>
            </w:r>
            <w:r w:rsidRPr="00CB09AB">
              <w:rPr>
                <w:sz w:val="24"/>
                <w:szCs w:val="24"/>
              </w:rPr>
              <w:t>н</w:t>
            </w:r>
            <w:r w:rsidRPr="00CB09AB">
              <w:rPr>
                <w:sz w:val="24"/>
                <w:szCs w:val="24"/>
              </w:rPr>
              <w:t>структорско</w:t>
            </w:r>
            <w:proofErr w:type="spellEnd"/>
            <w:r w:rsidRPr="00CB09AB">
              <w:rPr>
                <w:sz w:val="24"/>
                <w:szCs w:val="24"/>
              </w:rPr>
              <w:t xml:space="preserve"> – технологической документации</w:t>
            </w:r>
          </w:p>
        </w:tc>
      </w:tr>
    </w:tbl>
    <w:p w:rsidR="003C68AA" w:rsidRDefault="003C68AA" w:rsidP="003C68AA">
      <w:pPr>
        <w:pStyle w:val="Style3"/>
        <w:widowControl/>
        <w:ind w:firstLine="720"/>
        <w:jc w:val="both"/>
      </w:pPr>
    </w:p>
    <w:p w:rsidR="003C68AA" w:rsidRPr="00C2243F" w:rsidRDefault="003C68AA" w:rsidP="003C68A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2243F">
        <w:rPr>
          <w:rStyle w:val="FontStyle18"/>
          <w:sz w:val="24"/>
          <w:szCs w:val="24"/>
        </w:rPr>
        <w:t>4. Структура и содержание дисциплины  (модуля)</w:t>
      </w:r>
    </w:p>
    <w:p w:rsidR="003C68AA" w:rsidRPr="0056016B" w:rsidRDefault="003C68AA" w:rsidP="003C68AA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56016B">
        <w:rPr>
          <w:rStyle w:val="FontStyle18"/>
          <w:b w:val="0"/>
          <w:sz w:val="24"/>
          <w:szCs w:val="24"/>
        </w:rPr>
        <w:t xml:space="preserve">Общая трудоемкость дисциплины составляет: </w:t>
      </w:r>
      <w:r w:rsidR="00542E26" w:rsidRPr="0056016B">
        <w:rPr>
          <w:rStyle w:val="FontStyle18"/>
          <w:b w:val="0"/>
          <w:sz w:val="24"/>
          <w:szCs w:val="24"/>
          <w:u w:val="single"/>
        </w:rPr>
        <w:t xml:space="preserve"> </w:t>
      </w:r>
      <w:r w:rsidR="004F716B" w:rsidRPr="0056016B">
        <w:rPr>
          <w:rStyle w:val="FontStyle18"/>
          <w:b w:val="0"/>
          <w:sz w:val="24"/>
          <w:szCs w:val="24"/>
          <w:u w:val="single"/>
        </w:rPr>
        <w:t>7 з.</w:t>
      </w:r>
      <w:r w:rsidRPr="0056016B">
        <w:rPr>
          <w:rStyle w:val="FontStyle18"/>
          <w:b w:val="0"/>
          <w:sz w:val="24"/>
          <w:szCs w:val="24"/>
          <w:u w:val="single"/>
        </w:rPr>
        <w:t xml:space="preserve"> </w:t>
      </w:r>
      <w:r w:rsidRPr="0056016B">
        <w:rPr>
          <w:rStyle w:val="FontStyle18"/>
          <w:b w:val="0"/>
          <w:sz w:val="24"/>
          <w:szCs w:val="24"/>
        </w:rPr>
        <w:t xml:space="preserve">единиц </w:t>
      </w:r>
      <w:r w:rsidR="004F716B" w:rsidRPr="0056016B">
        <w:rPr>
          <w:rStyle w:val="FontStyle18"/>
          <w:b w:val="0"/>
          <w:sz w:val="24"/>
          <w:szCs w:val="24"/>
        </w:rPr>
        <w:t xml:space="preserve">252 </w:t>
      </w:r>
      <w:r w:rsidR="00CA0E13" w:rsidRPr="0056016B">
        <w:rPr>
          <w:rStyle w:val="FontStyle18"/>
          <w:b w:val="0"/>
          <w:sz w:val="24"/>
          <w:szCs w:val="24"/>
        </w:rPr>
        <w:t>акад</w:t>
      </w:r>
      <w:proofErr w:type="gramStart"/>
      <w:r w:rsidR="00CA0E13" w:rsidRPr="0056016B">
        <w:rPr>
          <w:rStyle w:val="FontStyle18"/>
          <w:b w:val="0"/>
          <w:sz w:val="24"/>
          <w:szCs w:val="24"/>
        </w:rPr>
        <w:t>.</w:t>
      </w:r>
      <w:r w:rsidR="00C97E49" w:rsidRPr="0056016B">
        <w:rPr>
          <w:rStyle w:val="FontStyle18"/>
          <w:b w:val="0"/>
          <w:sz w:val="24"/>
          <w:szCs w:val="24"/>
        </w:rPr>
        <w:t>ч</w:t>
      </w:r>
      <w:proofErr w:type="gramEnd"/>
      <w:r w:rsidR="00C97E49" w:rsidRPr="0056016B">
        <w:rPr>
          <w:rStyle w:val="FontStyle18"/>
          <w:b w:val="0"/>
          <w:sz w:val="24"/>
          <w:szCs w:val="24"/>
        </w:rPr>
        <w:t>аса</w:t>
      </w:r>
      <w:r w:rsidRPr="0056016B">
        <w:rPr>
          <w:rStyle w:val="FontStyle18"/>
          <w:b w:val="0"/>
          <w:sz w:val="24"/>
          <w:szCs w:val="24"/>
        </w:rPr>
        <w:t>:</w:t>
      </w:r>
    </w:p>
    <w:p w:rsidR="003C68AA" w:rsidRPr="0056016B" w:rsidRDefault="003C68AA" w:rsidP="003C68AA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56016B">
        <w:rPr>
          <w:rStyle w:val="FontStyle18"/>
          <w:b w:val="0"/>
          <w:sz w:val="24"/>
          <w:szCs w:val="24"/>
        </w:rPr>
        <w:t xml:space="preserve">- </w:t>
      </w:r>
      <w:r w:rsidR="00CA0E13" w:rsidRPr="0056016B">
        <w:rPr>
          <w:rStyle w:val="FontStyle18"/>
          <w:b w:val="0"/>
          <w:sz w:val="24"/>
          <w:szCs w:val="24"/>
        </w:rPr>
        <w:t>Контактная</w:t>
      </w:r>
      <w:r w:rsidRPr="0056016B">
        <w:rPr>
          <w:rStyle w:val="FontStyle18"/>
          <w:b w:val="0"/>
          <w:sz w:val="24"/>
          <w:szCs w:val="24"/>
        </w:rPr>
        <w:t xml:space="preserve"> работа – </w:t>
      </w:r>
      <w:r w:rsidR="00542E26" w:rsidRPr="0056016B">
        <w:rPr>
          <w:rStyle w:val="FontStyle18"/>
          <w:b w:val="0"/>
          <w:sz w:val="24"/>
          <w:szCs w:val="24"/>
          <w:u w:val="single"/>
        </w:rPr>
        <w:t>1</w:t>
      </w:r>
      <w:r w:rsidR="00CA0E13" w:rsidRPr="0056016B">
        <w:rPr>
          <w:rStyle w:val="FontStyle18"/>
          <w:b w:val="0"/>
          <w:sz w:val="24"/>
          <w:szCs w:val="24"/>
          <w:u w:val="single"/>
        </w:rPr>
        <w:t>5</w:t>
      </w:r>
      <w:r w:rsidRPr="0056016B">
        <w:rPr>
          <w:rStyle w:val="FontStyle18"/>
          <w:b w:val="0"/>
          <w:sz w:val="24"/>
          <w:szCs w:val="24"/>
        </w:rPr>
        <w:t xml:space="preserve"> </w:t>
      </w:r>
      <w:r w:rsidR="00CA0E13" w:rsidRPr="0056016B">
        <w:rPr>
          <w:rStyle w:val="FontStyle18"/>
          <w:b w:val="0"/>
          <w:sz w:val="24"/>
          <w:szCs w:val="24"/>
        </w:rPr>
        <w:t xml:space="preserve"> акад. </w:t>
      </w:r>
      <w:r w:rsidRPr="0056016B">
        <w:rPr>
          <w:rStyle w:val="FontStyle18"/>
          <w:b w:val="0"/>
          <w:sz w:val="24"/>
          <w:szCs w:val="24"/>
        </w:rPr>
        <w:t>часов;</w:t>
      </w:r>
    </w:p>
    <w:p w:rsidR="00E903DB" w:rsidRPr="0056016B" w:rsidRDefault="00CA0E13" w:rsidP="00E903DB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56016B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56016B">
        <w:rPr>
          <w:rStyle w:val="FontStyle18"/>
          <w:b w:val="0"/>
          <w:sz w:val="24"/>
          <w:szCs w:val="24"/>
        </w:rPr>
        <w:t>- Аудиторная работа – 12 акад. часов</w:t>
      </w:r>
      <w:r w:rsidR="00E903DB">
        <w:rPr>
          <w:rStyle w:val="FontStyle18"/>
          <w:b w:val="0"/>
          <w:sz w:val="24"/>
          <w:szCs w:val="24"/>
        </w:rPr>
        <w:t>,</w:t>
      </w:r>
      <w:r w:rsidR="00E903DB" w:rsidRPr="00E903DB">
        <w:rPr>
          <w:rStyle w:val="FontStyle18"/>
          <w:b w:val="0"/>
          <w:sz w:val="24"/>
          <w:szCs w:val="24"/>
        </w:rPr>
        <w:t xml:space="preserve"> </w:t>
      </w:r>
      <w:r w:rsidR="00E903DB">
        <w:rPr>
          <w:rStyle w:val="FontStyle18"/>
          <w:b w:val="0"/>
          <w:sz w:val="24"/>
          <w:szCs w:val="24"/>
        </w:rPr>
        <w:t>: лекции – 4 акад. часа, практ. – 8 акад.ч ., 2 ч. и</w:t>
      </w:r>
      <w:r w:rsidR="00E903DB">
        <w:rPr>
          <w:rStyle w:val="FontStyle18"/>
          <w:b w:val="0"/>
          <w:sz w:val="24"/>
          <w:szCs w:val="24"/>
        </w:rPr>
        <w:t>н</w:t>
      </w:r>
      <w:r w:rsidR="00E903DB">
        <w:rPr>
          <w:rStyle w:val="FontStyle18"/>
          <w:b w:val="0"/>
          <w:sz w:val="24"/>
          <w:szCs w:val="24"/>
        </w:rPr>
        <w:t>теракт. работа</w:t>
      </w:r>
      <w:proofErr w:type="gramEnd"/>
    </w:p>
    <w:p w:rsidR="00CA0E13" w:rsidRPr="0056016B" w:rsidRDefault="00CA0E13" w:rsidP="003C68AA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56016B">
        <w:rPr>
          <w:rStyle w:val="FontStyle18"/>
          <w:b w:val="0"/>
          <w:sz w:val="24"/>
          <w:szCs w:val="24"/>
        </w:rPr>
        <w:t xml:space="preserve"> - Внеаудиторная работа </w:t>
      </w:r>
      <w:r w:rsidR="00E903DB">
        <w:rPr>
          <w:rStyle w:val="FontStyle18"/>
          <w:b w:val="0"/>
          <w:sz w:val="24"/>
          <w:szCs w:val="24"/>
        </w:rPr>
        <w:t>–</w:t>
      </w:r>
      <w:r w:rsidRPr="0056016B">
        <w:rPr>
          <w:rStyle w:val="FontStyle18"/>
          <w:b w:val="0"/>
          <w:sz w:val="24"/>
          <w:szCs w:val="24"/>
        </w:rPr>
        <w:t xml:space="preserve"> 3</w:t>
      </w:r>
      <w:r w:rsidR="00E903DB">
        <w:rPr>
          <w:rStyle w:val="FontStyle18"/>
          <w:b w:val="0"/>
          <w:sz w:val="24"/>
          <w:szCs w:val="24"/>
        </w:rPr>
        <w:t xml:space="preserve"> </w:t>
      </w:r>
      <w:r w:rsidRPr="0056016B">
        <w:rPr>
          <w:rStyle w:val="FontStyle18"/>
          <w:b w:val="0"/>
          <w:sz w:val="24"/>
          <w:szCs w:val="24"/>
        </w:rPr>
        <w:t>акад. часов</w:t>
      </w:r>
    </w:p>
    <w:p w:rsidR="003C68AA" w:rsidRPr="0056016B" w:rsidRDefault="003C68AA" w:rsidP="003C68AA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56016B">
        <w:rPr>
          <w:rStyle w:val="FontStyle18"/>
          <w:b w:val="0"/>
          <w:sz w:val="24"/>
          <w:szCs w:val="24"/>
        </w:rPr>
        <w:t xml:space="preserve">- самостоятельная работа – </w:t>
      </w:r>
      <w:r w:rsidR="004F716B" w:rsidRPr="0056016B">
        <w:rPr>
          <w:rStyle w:val="FontStyle18"/>
          <w:b w:val="0"/>
          <w:sz w:val="24"/>
          <w:szCs w:val="24"/>
        </w:rPr>
        <w:t>22</w:t>
      </w:r>
      <w:r w:rsidR="00CA0E13" w:rsidRPr="0056016B">
        <w:rPr>
          <w:rStyle w:val="FontStyle18"/>
          <w:b w:val="0"/>
          <w:sz w:val="24"/>
          <w:szCs w:val="24"/>
        </w:rPr>
        <w:t>4,4</w:t>
      </w:r>
      <w:r w:rsidR="00C97805" w:rsidRPr="0056016B">
        <w:rPr>
          <w:rStyle w:val="FontStyle18"/>
          <w:b w:val="0"/>
          <w:sz w:val="24"/>
          <w:szCs w:val="24"/>
        </w:rPr>
        <w:t xml:space="preserve"> </w:t>
      </w:r>
      <w:r w:rsidR="00CA0E13" w:rsidRPr="0056016B">
        <w:rPr>
          <w:rStyle w:val="FontStyle18"/>
          <w:b w:val="0"/>
          <w:sz w:val="24"/>
          <w:szCs w:val="24"/>
        </w:rPr>
        <w:t>акад.</w:t>
      </w:r>
      <w:r w:rsidR="00554BEB">
        <w:rPr>
          <w:rStyle w:val="FontStyle18"/>
          <w:b w:val="0"/>
          <w:sz w:val="24"/>
          <w:szCs w:val="24"/>
        </w:rPr>
        <w:t xml:space="preserve"> </w:t>
      </w:r>
      <w:r w:rsidR="00C97805" w:rsidRPr="0056016B">
        <w:rPr>
          <w:rStyle w:val="FontStyle18"/>
          <w:b w:val="0"/>
          <w:sz w:val="24"/>
          <w:szCs w:val="24"/>
        </w:rPr>
        <w:t>часа</w:t>
      </w:r>
      <w:r w:rsidRPr="0056016B">
        <w:rPr>
          <w:rStyle w:val="FontStyle18"/>
          <w:b w:val="0"/>
          <w:sz w:val="24"/>
          <w:szCs w:val="24"/>
        </w:rPr>
        <w:t>;</w:t>
      </w:r>
    </w:p>
    <w:p w:rsidR="003C68AA" w:rsidRPr="0056016B" w:rsidRDefault="003C68AA" w:rsidP="003C68AA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56016B">
        <w:rPr>
          <w:rStyle w:val="FontStyle18"/>
          <w:b w:val="0"/>
          <w:sz w:val="24"/>
          <w:szCs w:val="24"/>
        </w:rPr>
        <w:t xml:space="preserve">- подготовка к экзамену </w:t>
      </w:r>
      <w:r w:rsidR="004F716B" w:rsidRPr="0056016B">
        <w:rPr>
          <w:rStyle w:val="FontStyle18"/>
          <w:b w:val="0"/>
          <w:sz w:val="24"/>
          <w:szCs w:val="24"/>
        </w:rPr>
        <w:t>–</w:t>
      </w:r>
      <w:r w:rsidR="00CA0E13" w:rsidRPr="0056016B">
        <w:rPr>
          <w:rStyle w:val="FontStyle18"/>
          <w:b w:val="0"/>
          <w:sz w:val="24"/>
          <w:szCs w:val="24"/>
        </w:rPr>
        <w:t>8,7 акад.</w:t>
      </w:r>
      <w:r w:rsidR="004F716B" w:rsidRPr="0056016B">
        <w:rPr>
          <w:rStyle w:val="FontStyle18"/>
          <w:b w:val="0"/>
          <w:sz w:val="24"/>
          <w:szCs w:val="24"/>
        </w:rPr>
        <w:t xml:space="preserve"> </w:t>
      </w:r>
      <w:r w:rsidRPr="0056016B">
        <w:rPr>
          <w:rStyle w:val="FontStyle18"/>
          <w:b w:val="0"/>
          <w:sz w:val="24"/>
          <w:szCs w:val="24"/>
        </w:rPr>
        <w:t>часов</w:t>
      </w:r>
    </w:p>
    <w:p w:rsidR="00CA0E13" w:rsidRPr="0056016B" w:rsidRDefault="00CA0E13" w:rsidP="003C68AA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56016B">
        <w:rPr>
          <w:rStyle w:val="FontStyle18"/>
          <w:b w:val="0"/>
          <w:sz w:val="24"/>
          <w:szCs w:val="24"/>
        </w:rPr>
        <w:t xml:space="preserve"> - подготовка к зачету – 3,9 акад. часов</w:t>
      </w:r>
    </w:p>
    <w:p w:rsidR="006A09B8" w:rsidRDefault="006A09B8" w:rsidP="006A09B8">
      <w:pPr>
        <w:ind w:firstLine="567"/>
        <w:jc w:val="center"/>
        <w:rPr>
          <w:sz w:val="24"/>
          <w:szCs w:val="24"/>
        </w:rPr>
      </w:pP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67"/>
        <w:gridCol w:w="425"/>
        <w:gridCol w:w="567"/>
        <w:gridCol w:w="709"/>
        <w:gridCol w:w="712"/>
        <w:gridCol w:w="1276"/>
        <w:gridCol w:w="1558"/>
        <w:gridCol w:w="993"/>
      </w:tblGrid>
      <w:tr w:rsidR="00554BEB" w:rsidTr="00554BEB">
        <w:trPr>
          <w:cantSplit/>
          <w:trHeight w:val="1134"/>
        </w:trPr>
        <w:tc>
          <w:tcPr>
            <w:tcW w:w="3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BEB" w:rsidRPr="003E1F72" w:rsidRDefault="00554BEB">
            <w:pPr>
              <w:jc w:val="center"/>
              <w:rPr>
                <w:b/>
                <w:lang w:eastAsia="zh-CN"/>
              </w:rPr>
            </w:pPr>
            <w:r w:rsidRPr="003E1F72">
              <w:rPr>
                <w:rStyle w:val="FontStyle31"/>
                <w:rFonts w:ascii="Times New Roman" w:eastAsia="Georgia" w:hAnsi="Times New Roman" w:cs="Times New Roman"/>
                <w:b/>
                <w:sz w:val="20"/>
                <w:szCs w:val="20"/>
              </w:rPr>
              <w:t>Раздел</w:t>
            </w:r>
          </w:p>
          <w:p w:rsidR="00554BEB" w:rsidRDefault="00554BEB">
            <w:pPr>
              <w:widowControl w:val="0"/>
              <w:suppressAutoHyphens/>
              <w:autoSpaceDE w:val="0"/>
              <w:jc w:val="center"/>
              <w:rPr>
                <w:rStyle w:val="FontStyle31"/>
                <w:rFonts w:eastAsia="Georgia"/>
              </w:rPr>
            </w:pPr>
            <w:r w:rsidRPr="003E1F72">
              <w:rPr>
                <w:b/>
              </w:rPr>
              <w:t>дисциплины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554BEB" w:rsidRPr="003E1F72" w:rsidRDefault="00554BEB">
            <w:pPr>
              <w:widowControl w:val="0"/>
              <w:suppressAutoHyphens/>
              <w:autoSpaceDE w:val="0"/>
              <w:jc w:val="center"/>
              <w:rPr>
                <w:rStyle w:val="FontStyle31"/>
                <w:rFonts w:ascii="Times New Roman" w:eastAsia="Georgia" w:hAnsi="Times New Roman" w:cs="Times New Roman"/>
                <w:b/>
                <w:sz w:val="20"/>
                <w:szCs w:val="20"/>
                <w:lang w:eastAsia="zh-CN"/>
              </w:rPr>
            </w:pPr>
            <w:r w:rsidRPr="003E1F72">
              <w:rPr>
                <w:rStyle w:val="FontStyle31"/>
                <w:rFonts w:ascii="Times New Roman" w:eastAsia="Georgia" w:hAnsi="Times New Roman" w:cs="Times New Roman"/>
                <w:b/>
                <w:sz w:val="20"/>
                <w:szCs w:val="20"/>
                <w:lang w:eastAsia="zh-CN"/>
              </w:rPr>
              <w:t>Курс 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BEB" w:rsidRPr="006D7894" w:rsidRDefault="00554BEB" w:rsidP="00554BEB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6D7894">
              <w:rPr>
                <w:rStyle w:val="FontStyle31"/>
                <w:sz w:val="24"/>
                <w:szCs w:val="24"/>
              </w:rPr>
              <w:t>Ауд</w:t>
            </w:r>
            <w:r w:rsidRPr="006D7894">
              <w:rPr>
                <w:rStyle w:val="FontStyle31"/>
                <w:sz w:val="24"/>
                <w:szCs w:val="24"/>
              </w:rPr>
              <w:t>и</w:t>
            </w:r>
            <w:r w:rsidRPr="006D7894">
              <w:rPr>
                <w:rStyle w:val="FontStyle31"/>
                <w:sz w:val="24"/>
                <w:szCs w:val="24"/>
              </w:rPr>
              <w:t xml:space="preserve">торная </w:t>
            </w:r>
            <w:r w:rsidRPr="006D7894">
              <w:rPr>
                <w:rStyle w:val="FontStyle31"/>
                <w:sz w:val="24"/>
                <w:szCs w:val="24"/>
              </w:rPr>
              <w:br/>
              <w:t>контак</w:t>
            </w:r>
            <w:r w:rsidRPr="006D7894">
              <w:rPr>
                <w:rStyle w:val="FontStyle31"/>
                <w:sz w:val="24"/>
                <w:szCs w:val="24"/>
              </w:rPr>
              <w:t>т</w:t>
            </w:r>
            <w:r w:rsidRPr="006D7894">
              <w:rPr>
                <w:rStyle w:val="FontStyle31"/>
                <w:sz w:val="24"/>
                <w:szCs w:val="24"/>
              </w:rPr>
              <w:t>ная р</w:t>
            </w:r>
            <w:r w:rsidRPr="006D7894">
              <w:rPr>
                <w:rStyle w:val="FontStyle31"/>
                <w:sz w:val="24"/>
                <w:szCs w:val="24"/>
              </w:rPr>
              <w:t>а</w:t>
            </w:r>
            <w:r w:rsidRPr="006D7894">
              <w:rPr>
                <w:rStyle w:val="FontStyle31"/>
                <w:sz w:val="24"/>
                <w:szCs w:val="24"/>
              </w:rPr>
              <w:t xml:space="preserve">бота </w:t>
            </w:r>
            <w:r w:rsidRPr="006D7894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  <w:p w:rsidR="00554BEB" w:rsidRPr="006D7894" w:rsidRDefault="00554BEB">
            <w:pPr>
              <w:widowControl w:val="0"/>
              <w:suppressAutoHyphens/>
              <w:autoSpaceDE w:val="0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"/>
            <w:vAlign w:val="center"/>
          </w:tcPr>
          <w:p w:rsidR="00554BEB" w:rsidRPr="006D7894" w:rsidRDefault="00554BEB" w:rsidP="00554BEB">
            <w:pPr>
              <w:pStyle w:val="Style8"/>
              <w:ind w:left="-40" w:right="113"/>
              <w:jc w:val="center"/>
              <w:rPr>
                <w:rStyle w:val="FontStyle20"/>
                <w:sz w:val="24"/>
                <w:szCs w:val="24"/>
              </w:rPr>
            </w:pPr>
            <w:r w:rsidRPr="006D7894">
              <w:rPr>
                <w:rStyle w:val="FontStyle20"/>
                <w:sz w:val="24"/>
                <w:szCs w:val="24"/>
              </w:rPr>
              <w:t>Самостоятельная раб</w:t>
            </w:r>
            <w:r w:rsidRPr="006D7894">
              <w:rPr>
                <w:rStyle w:val="FontStyle20"/>
                <w:sz w:val="24"/>
                <w:szCs w:val="24"/>
              </w:rPr>
              <w:t>о</w:t>
            </w:r>
            <w:r w:rsidRPr="006D7894">
              <w:rPr>
                <w:rStyle w:val="FontStyle20"/>
                <w:sz w:val="24"/>
                <w:szCs w:val="24"/>
              </w:rPr>
              <w:t>та (в акад. часах)</w:t>
            </w:r>
          </w:p>
          <w:p w:rsidR="00554BEB" w:rsidRPr="006D7894" w:rsidRDefault="00554BEB" w:rsidP="00554BEB">
            <w:pPr>
              <w:widowControl w:val="0"/>
              <w:suppressAutoHyphens/>
              <w:autoSpaceDE w:val="0"/>
              <w:ind w:left="113" w:right="113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BEB" w:rsidRPr="006D7894" w:rsidRDefault="00554BEB">
            <w:pPr>
              <w:autoSpaceDN w:val="0"/>
              <w:jc w:val="center"/>
              <w:rPr>
                <w:b/>
                <w:sz w:val="22"/>
                <w:szCs w:val="22"/>
                <w:lang w:eastAsia="zh-CN"/>
              </w:rPr>
            </w:pPr>
            <w:r w:rsidRPr="006D7894">
              <w:rPr>
                <w:b/>
                <w:sz w:val="22"/>
                <w:szCs w:val="22"/>
                <w:lang w:eastAsia="zh-CN"/>
              </w:rPr>
              <w:t xml:space="preserve"> Вид сам</w:t>
            </w:r>
            <w:r w:rsidRPr="006D7894">
              <w:rPr>
                <w:b/>
                <w:sz w:val="22"/>
                <w:szCs w:val="22"/>
                <w:lang w:eastAsia="zh-CN"/>
              </w:rPr>
              <w:t>о</w:t>
            </w:r>
            <w:r w:rsidRPr="006D7894">
              <w:rPr>
                <w:b/>
                <w:sz w:val="22"/>
                <w:szCs w:val="22"/>
                <w:lang w:eastAsia="zh-CN"/>
              </w:rPr>
              <w:t>стоятел</w:t>
            </w:r>
            <w:r w:rsidRPr="006D7894">
              <w:rPr>
                <w:b/>
                <w:sz w:val="22"/>
                <w:szCs w:val="22"/>
                <w:lang w:eastAsia="zh-CN"/>
              </w:rPr>
              <w:t>ь</w:t>
            </w:r>
            <w:r w:rsidRPr="006D7894">
              <w:rPr>
                <w:b/>
                <w:sz w:val="22"/>
                <w:szCs w:val="22"/>
                <w:lang w:eastAsia="zh-CN"/>
              </w:rPr>
              <w:t>ной раб</w:t>
            </w:r>
            <w:r w:rsidRPr="006D7894">
              <w:rPr>
                <w:b/>
                <w:sz w:val="22"/>
                <w:szCs w:val="22"/>
                <w:lang w:eastAsia="zh-CN"/>
              </w:rPr>
              <w:t>о</w:t>
            </w:r>
            <w:r w:rsidRPr="006D7894">
              <w:rPr>
                <w:b/>
                <w:sz w:val="22"/>
                <w:szCs w:val="22"/>
                <w:lang w:eastAsia="zh-CN"/>
              </w:rPr>
              <w:t>ты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BEB" w:rsidRPr="006D7894" w:rsidRDefault="00554BEB">
            <w:pPr>
              <w:autoSpaceDN w:val="0"/>
              <w:jc w:val="center"/>
              <w:rPr>
                <w:b/>
                <w:sz w:val="24"/>
                <w:szCs w:val="24"/>
                <w:lang w:eastAsia="zh-CN"/>
              </w:rPr>
            </w:pPr>
            <w:r w:rsidRPr="006D7894">
              <w:rPr>
                <w:rStyle w:val="FontStyle31"/>
                <w:sz w:val="24"/>
                <w:szCs w:val="24"/>
              </w:rPr>
              <w:t>Форма т</w:t>
            </w:r>
            <w:r w:rsidRPr="006D7894">
              <w:rPr>
                <w:rStyle w:val="FontStyle31"/>
                <w:sz w:val="24"/>
                <w:szCs w:val="24"/>
              </w:rPr>
              <w:t>е</w:t>
            </w:r>
            <w:r w:rsidRPr="006D7894">
              <w:rPr>
                <w:rStyle w:val="FontStyle31"/>
                <w:sz w:val="24"/>
                <w:szCs w:val="24"/>
              </w:rPr>
              <w:t>кущего контроля успеваем</w:t>
            </w:r>
            <w:r w:rsidRPr="006D7894">
              <w:rPr>
                <w:rStyle w:val="FontStyle31"/>
                <w:sz w:val="24"/>
                <w:szCs w:val="24"/>
              </w:rPr>
              <w:t>о</w:t>
            </w:r>
            <w:r w:rsidRPr="006D7894">
              <w:rPr>
                <w:rStyle w:val="FontStyle31"/>
                <w:sz w:val="24"/>
                <w:szCs w:val="24"/>
              </w:rPr>
              <w:t xml:space="preserve">сти и </w:t>
            </w:r>
            <w:r w:rsidRPr="006D7894">
              <w:rPr>
                <w:rStyle w:val="FontStyle31"/>
                <w:sz w:val="24"/>
                <w:szCs w:val="24"/>
              </w:rPr>
              <w:br/>
              <w:t>промеж</w:t>
            </w:r>
            <w:r w:rsidRPr="006D7894">
              <w:rPr>
                <w:rStyle w:val="FontStyle31"/>
                <w:sz w:val="24"/>
                <w:szCs w:val="24"/>
              </w:rPr>
              <w:t>у</w:t>
            </w:r>
            <w:r w:rsidRPr="006D7894">
              <w:rPr>
                <w:rStyle w:val="FontStyle31"/>
                <w:sz w:val="24"/>
                <w:szCs w:val="24"/>
              </w:rPr>
              <w:t>точной а</w:t>
            </w:r>
            <w:r w:rsidRPr="006D7894">
              <w:rPr>
                <w:rStyle w:val="FontStyle31"/>
                <w:sz w:val="24"/>
                <w:szCs w:val="24"/>
              </w:rPr>
              <w:t>т</w:t>
            </w:r>
            <w:r w:rsidRPr="006D7894">
              <w:rPr>
                <w:rStyle w:val="FontStyle31"/>
                <w:sz w:val="24"/>
                <w:szCs w:val="24"/>
              </w:rPr>
              <w:t>тестации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54BEB" w:rsidRDefault="00554BEB">
            <w:pPr>
              <w:autoSpaceDN w:val="0"/>
              <w:ind w:left="113" w:right="113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Код  и  структу</w:t>
            </w:r>
            <w:r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>ный элемент ко</w:t>
            </w:r>
            <w:r>
              <w:rPr>
                <w:b/>
                <w:sz w:val="22"/>
                <w:szCs w:val="22"/>
              </w:rPr>
              <w:t>м</w:t>
            </w:r>
            <w:r>
              <w:rPr>
                <w:b/>
                <w:sz w:val="22"/>
                <w:szCs w:val="22"/>
              </w:rPr>
              <w:t>петенции</w:t>
            </w:r>
          </w:p>
        </w:tc>
      </w:tr>
      <w:tr w:rsidR="00554BEB" w:rsidTr="00554BEB">
        <w:trPr>
          <w:cantSplit/>
        </w:trPr>
        <w:tc>
          <w:tcPr>
            <w:tcW w:w="3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BEB" w:rsidRDefault="00554BEB">
            <w:pPr>
              <w:rPr>
                <w:rStyle w:val="FontStyle31"/>
                <w:rFonts w:eastAsia="Georgi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BEB" w:rsidRDefault="00554BEB">
            <w:pPr>
              <w:rPr>
                <w:rStyle w:val="FontStyle31"/>
                <w:rFonts w:eastAsia="Georgia"/>
                <w:b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BEB" w:rsidRPr="00270F3A" w:rsidRDefault="00554BEB">
            <w:pPr>
              <w:widowControl w:val="0"/>
              <w:suppressAutoHyphens/>
              <w:autoSpaceDE w:val="0"/>
              <w:jc w:val="center"/>
              <w:rPr>
                <w:b/>
                <w:lang w:eastAsia="zh-CN"/>
              </w:rPr>
            </w:pPr>
            <w:r w:rsidRPr="00270F3A">
              <w:rPr>
                <w:rStyle w:val="FontStyle31"/>
                <w:rFonts w:ascii="Times New Roman" w:eastAsia="Georgia" w:hAnsi="Times New Roman" w:cs="Times New Roman"/>
                <w:b/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54BEB" w:rsidRDefault="00554BEB">
            <w:pPr>
              <w:widowControl w:val="0"/>
              <w:suppressAutoHyphens/>
              <w:autoSpaceDE w:val="0"/>
              <w:jc w:val="center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</w:rPr>
              <w:t>пр. зан.</w:t>
            </w:r>
          </w:p>
        </w:tc>
        <w:tc>
          <w:tcPr>
            <w:tcW w:w="7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4BEB" w:rsidRDefault="00554BEB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54BEB" w:rsidRPr="006D7894" w:rsidRDefault="00554BEB" w:rsidP="006D7894">
            <w:pPr>
              <w:widowControl w:val="0"/>
              <w:suppressAutoHyphens/>
              <w:autoSpaceDE w:val="0"/>
              <w:snapToGrid w:val="0"/>
              <w:ind w:left="-78" w:right="-139"/>
              <w:rPr>
                <w:sz w:val="22"/>
                <w:szCs w:val="22"/>
                <w:lang w:eastAsia="zh-CN"/>
              </w:rPr>
            </w:pPr>
            <w:r w:rsidRPr="006D789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Изучение и повторение </w:t>
            </w:r>
            <w:r w:rsidRPr="006D7894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lastRenderedPageBreak/>
              <w:t>теоретического материала, подготовка индивидуальных контрольных работ.</w:t>
            </w:r>
          </w:p>
          <w:p w:rsidR="00554BEB" w:rsidRPr="006D7894" w:rsidRDefault="00554BEB" w:rsidP="006D7894">
            <w:pPr>
              <w:pStyle w:val="Style2"/>
              <w:widowControl/>
              <w:snapToGrid w:val="0"/>
              <w:ind w:left="-78" w:right="-139"/>
              <w:jc w:val="center"/>
              <w:rPr>
                <w:sz w:val="22"/>
                <w:szCs w:val="22"/>
              </w:rPr>
            </w:pPr>
          </w:p>
          <w:p w:rsidR="00554BEB" w:rsidRPr="006D7894" w:rsidRDefault="00554BEB" w:rsidP="006D7894">
            <w:pPr>
              <w:pStyle w:val="Style2"/>
              <w:widowControl/>
              <w:snapToGrid w:val="0"/>
              <w:ind w:left="-78" w:right="-139"/>
              <w:jc w:val="center"/>
              <w:rPr>
                <w:sz w:val="22"/>
                <w:szCs w:val="22"/>
              </w:rPr>
            </w:pPr>
          </w:p>
          <w:p w:rsidR="00554BEB" w:rsidRPr="006D7894" w:rsidRDefault="00554BEB" w:rsidP="006D7894">
            <w:pPr>
              <w:pStyle w:val="Style2"/>
              <w:widowControl/>
              <w:ind w:left="-78" w:right="-139"/>
              <w:jc w:val="center"/>
              <w:rPr>
                <w:sz w:val="22"/>
                <w:szCs w:val="22"/>
              </w:rPr>
            </w:pPr>
          </w:p>
          <w:p w:rsidR="00554BEB" w:rsidRPr="006D7894" w:rsidRDefault="00554BEB" w:rsidP="006D7894">
            <w:pPr>
              <w:pStyle w:val="Style2"/>
              <w:widowControl/>
              <w:snapToGrid w:val="0"/>
              <w:ind w:left="-78" w:right="-139"/>
              <w:jc w:val="center"/>
              <w:rPr>
                <w:sz w:val="22"/>
                <w:szCs w:val="22"/>
              </w:rPr>
            </w:pPr>
          </w:p>
          <w:p w:rsidR="00554BEB" w:rsidRPr="006D7894" w:rsidRDefault="00554BEB" w:rsidP="006D7894">
            <w:pPr>
              <w:pStyle w:val="Style2"/>
              <w:widowControl/>
              <w:ind w:left="-78" w:right="-139"/>
              <w:jc w:val="center"/>
              <w:rPr>
                <w:sz w:val="22"/>
                <w:szCs w:val="22"/>
              </w:rPr>
            </w:pPr>
          </w:p>
          <w:p w:rsidR="00554BEB" w:rsidRPr="006D7894" w:rsidRDefault="00554BEB" w:rsidP="006D7894">
            <w:pPr>
              <w:pStyle w:val="Style2"/>
              <w:widowControl/>
              <w:snapToGrid w:val="0"/>
              <w:ind w:left="-78" w:right="-139"/>
              <w:jc w:val="center"/>
              <w:rPr>
                <w:sz w:val="22"/>
                <w:szCs w:val="22"/>
              </w:rPr>
            </w:pPr>
          </w:p>
          <w:p w:rsidR="00554BEB" w:rsidRPr="006D7894" w:rsidRDefault="00554BEB" w:rsidP="006D7894">
            <w:pPr>
              <w:pStyle w:val="Style2"/>
              <w:widowControl/>
              <w:ind w:left="-78" w:right="-139"/>
              <w:jc w:val="center"/>
              <w:rPr>
                <w:sz w:val="22"/>
                <w:szCs w:val="22"/>
              </w:rPr>
            </w:pPr>
          </w:p>
          <w:p w:rsidR="00554BEB" w:rsidRPr="006D7894" w:rsidRDefault="00554BEB" w:rsidP="006D7894">
            <w:pPr>
              <w:pStyle w:val="Style2"/>
              <w:widowControl/>
              <w:ind w:left="-78" w:right="-139"/>
              <w:jc w:val="center"/>
              <w:rPr>
                <w:sz w:val="22"/>
                <w:szCs w:val="22"/>
              </w:rPr>
            </w:pPr>
          </w:p>
          <w:p w:rsidR="00554BEB" w:rsidRPr="006D7894" w:rsidRDefault="00554BEB" w:rsidP="006D7894">
            <w:pPr>
              <w:pStyle w:val="Style2"/>
              <w:ind w:left="-78" w:right="-139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4BEB" w:rsidRDefault="00554BEB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4BEB" w:rsidRDefault="00554BEB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ОПК-4, ЗУВ</w:t>
            </w:r>
          </w:p>
        </w:tc>
      </w:tr>
      <w:tr w:rsidR="00FC55E3" w:rsidTr="00554BEB">
        <w:trPr>
          <w:trHeight w:val="322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55E3" w:rsidRDefault="00856D24">
            <w:pPr>
              <w:pStyle w:val="11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eastAsia="MS Mincho" w:hAnsi="Times New Roman"/>
                <w:b/>
                <w:sz w:val="22"/>
                <w:szCs w:val="22"/>
              </w:rPr>
              <w:lastRenderedPageBreak/>
              <w:t xml:space="preserve">Раздел 1. Проекционное черчение. </w:t>
            </w:r>
            <w:r w:rsidR="00FC55E3">
              <w:rPr>
                <w:rStyle w:val="FontStyle31"/>
                <w:rFonts w:ascii="Times New Roman" w:eastAsia="MS Mincho" w:hAnsi="Times New Roman"/>
                <w:b/>
                <w:sz w:val="22"/>
                <w:szCs w:val="22"/>
              </w:rPr>
              <w:t xml:space="preserve">Тема 1.  </w:t>
            </w:r>
            <w:r>
              <w:rPr>
                <w:rStyle w:val="FontStyle31"/>
                <w:rFonts w:ascii="Times New Roman" w:eastAsia="MS Mincho" w:hAnsi="Times New Roman"/>
                <w:b/>
                <w:sz w:val="22"/>
                <w:szCs w:val="22"/>
              </w:rPr>
              <w:t xml:space="preserve">Проекционное черчение. </w:t>
            </w:r>
            <w:r w:rsidR="00FC55E3">
              <w:rPr>
                <w:rStyle w:val="FontStyle31"/>
                <w:rFonts w:ascii="Times New Roman" w:eastAsia="MS Mincho" w:hAnsi="Times New Roman"/>
                <w:b/>
                <w:sz w:val="22"/>
                <w:szCs w:val="22"/>
              </w:rPr>
              <w:t xml:space="preserve">Предмет начертательной геометрии. Точка. </w:t>
            </w:r>
          </w:p>
          <w:p w:rsidR="00FC55E3" w:rsidRDefault="00FC55E3" w:rsidP="0056016B">
            <w:pPr>
              <w:pStyle w:val="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Виды проецирования. Центральное и параллельное проецирование на плоскость.  Основы построения комплексного чертежа Монжа.  Комплексный чертеж точки. Закономерности комплексного чертежа. Абсолютные и относительные координаты.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snapToGrid w:val="0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snapToGrid w:val="0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snapToGrid w:val="0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rStyle w:val="FontStyle20"/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snapToGrid w:val="0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2</w:t>
            </w:r>
            <w:r w:rsidR="006D7894">
              <w:rPr>
                <w:rStyle w:val="FontStyle20"/>
                <w:sz w:val="22"/>
                <w:szCs w:val="22"/>
              </w:rPr>
              <w:t>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55E3" w:rsidRDefault="00FC55E3" w:rsidP="00FC55E3">
            <w:pPr>
              <w:pStyle w:val="Style2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E3" w:rsidRDefault="00FC55E3">
            <w:pPr>
              <w:pStyle w:val="Style2"/>
              <w:widowControl/>
              <w:snapToGrid w:val="0"/>
              <w:jc w:val="center"/>
              <w:rPr>
                <w:sz w:val="22"/>
                <w:szCs w:val="22"/>
              </w:rPr>
            </w:pPr>
          </w:p>
          <w:p w:rsidR="00FC55E3" w:rsidRDefault="00FC55E3" w:rsidP="00FC55E3">
            <w:pPr>
              <w:pStyle w:val="Style2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  <w:r>
              <w:rPr>
                <w:lang w:eastAsia="zh-CN"/>
              </w:rPr>
              <w:t>ОПК-4</w:t>
            </w:r>
            <w:r w:rsidR="00143E93">
              <w:rPr>
                <w:lang w:eastAsia="zh-CN"/>
              </w:rPr>
              <w:t xml:space="preserve">, </w:t>
            </w:r>
            <w:proofErr w:type="gramStart"/>
            <w:r w:rsidR="00143E93">
              <w:rPr>
                <w:lang w:eastAsia="zh-CN"/>
              </w:rPr>
              <w:t>З</w:t>
            </w:r>
            <w:proofErr w:type="gramEnd"/>
          </w:p>
        </w:tc>
      </w:tr>
      <w:tr w:rsidR="00FC55E3" w:rsidTr="00554BEB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11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 </w:t>
            </w:r>
            <w:r>
              <w:rPr>
                <w:rStyle w:val="FontStyle31"/>
                <w:rFonts w:ascii="Times New Roman" w:eastAsia="MS Mincho" w:hAnsi="Times New Roman"/>
                <w:b/>
                <w:sz w:val="22"/>
                <w:szCs w:val="22"/>
              </w:rPr>
              <w:t xml:space="preserve">Тема 2. </w:t>
            </w:r>
            <w:r w:rsidR="00856D24">
              <w:rPr>
                <w:rStyle w:val="FontStyle31"/>
                <w:rFonts w:ascii="Times New Roman" w:eastAsia="MS Mincho" w:hAnsi="Times New Roman"/>
                <w:b/>
                <w:sz w:val="22"/>
                <w:szCs w:val="22"/>
              </w:rPr>
              <w:t xml:space="preserve"> </w:t>
            </w:r>
            <w:r>
              <w:rPr>
                <w:rStyle w:val="FontStyle31"/>
                <w:rFonts w:ascii="Times New Roman" w:eastAsia="MS Mincho" w:hAnsi="Times New Roman"/>
                <w:b/>
                <w:sz w:val="22"/>
                <w:szCs w:val="22"/>
              </w:rPr>
              <w:t xml:space="preserve">Прямая. Плоскость. </w:t>
            </w:r>
          </w:p>
          <w:p w:rsidR="00FC55E3" w:rsidRDefault="00FC55E3">
            <w:pPr>
              <w:pStyle w:val="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Прямая</w:t>
            </w:r>
            <w:proofErr w:type="gramEnd"/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 общего и частного положения.  Взаимное расположение </w:t>
            </w:r>
            <w:proofErr w:type="gramStart"/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прямых</w:t>
            </w:r>
            <w:proofErr w:type="gramEnd"/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. Плоскости общего и частного положения. Способы их задания на чертеже.  Построение точки и прямой в плоскости.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Проекционное черчение. Задание №1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наглядному изображению модели построить 3 вида, проставить размеры.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Задание №2 Построение 3-й проекции детали по 2-м заданным, выполнение разрезов, простановка размеров, построение наклонного сечения детали.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Ватман 2 формата А3.</w:t>
            </w:r>
          </w:p>
          <w:p w:rsidR="00FC55E3" w:rsidRDefault="00FC55E3">
            <w:pPr>
              <w:pStyle w:val="Style2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widowControl/>
              <w:snapToGrid w:val="0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rStyle w:val="FontStyle20"/>
                <w:rFonts w:eastAsia="Georgia"/>
                <w:b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widowControl/>
              <w:snapToGrid w:val="0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widowControl/>
              <w:snapToGrid w:val="0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widowControl/>
              <w:snapToGrid w:val="0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55E3" w:rsidRDefault="00FC55E3" w:rsidP="00FC55E3">
            <w:pPr>
              <w:pStyle w:val="Style2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E3" w:rsidRDefault="00FC55E3" w:rsidP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  <w:p w:rsidR="00FC55E3" w:rsidRDefault="00FC55E3" w:rsidP="00FC55E3">
            <w:pPr>
              <w:pStyle w:val="Style2"/>
              <w:widowControl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задание №1,2</w:t>
            </w:r>
          </w:p>
          <w:p w:rsidR="00FC55E3" w:rsidRDefault="00FC55E3" w:rsidP="00FC55E3">
            <w:pPr>
              <w:pStyle w:val="Style2"/>
              <w:widowControl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«Проекц</w:t>
            </w:r>
            <w:r>
              <w:rPr>
                <w:rStyle w:val="FontStyle20"/>
                <w:sz w:val="22"/>
                <w:szCs w:val="22"/>
              </w:rPr>
              <w:t>и</w:t>
            </w:r>
            <w:r>
              <w:rPr>
                <w:rStyle w:val="FontStyle20"/>
                <w:sz w:val="22"/>
                <w:szCs w:val="22"/>
              </w:rPr>
              <w:t>онное</w:t>
            </w:r>
          </w:p>
          <w:p w:rsidR="00FC55E3" w:rsidRDefault="00FC55E3" w:rsidP="00FC55E3">
            <w:pPr>
              <w:pStyle w:val="Style2"/>
              <w:widowControl/>
              <w:jc w:val="center"/>
            </w:pPr>
            <w:r>
              <w:rPr>
                <w:rStyle w:val="FontStyle20"/>
                <w:sz w:val="22"/>
                <w:szCs w:val="22"/>
              </w:rPr>
              <w:t>черчение»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  <w:r>
              <w:rPr>
                <w:lang w:eastAsia="zh-CN"/>
              </w:rPr>
              <w:t>ОПК-4</w:t>
            </w:r>
            <w:r w:rsidR="00143E93">
              <w:rPr>
                <w:lang w:eastAsia="zh-CN"/>
              </w:rPr>
              <w:t>, ЗУВ</w:t>
            </w:r>
          </w:p>
        </w:tc>
      </w:tr>
      <w:tr w:rsidR="00FC55E3" w:rsidTr="00554BEB">
        <w:trPr>
          <w:trHeight w:val="697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55E3" w:rsidRDefault="00FC55E3">
            <w:pPr>
              <w:pStyle w:val="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eastAsia="MS Mincho" w:hAnsi="Times New Roman"/>
                <w:b/>
                <w:sz w:val="22"/>
                <w:szCs w:val="22"/>
              </w:rPr>
              <w:t xml:space="preserve">Тема 3. </w:t>
            </w:r>
            <w:r w:rsidR="00856D24">
              <w:rPr>
                <w:rStyle w:val="FontStyle31"/>
                <w:rFonts w:ascii="Times New Roman" w:eastAsia="MS Mincho" w:hAnsi="Times New Roman"/>
                <w:b/>
                <w:sz w:val="22"/>
                <w:szCs w:val="22"/>
              </w:rPr>
              <w:t xml:space="preserve">Проекционное черчение. </w:t>
            </w:r>
            <w:r>
              <w:rPr>
                <w:rStyle w:val="FontStyle31"/>
                <w:rFonts w:ascii="Times New Roman" w:eastAsia="MS Mincho" w:hAnsi="Times New Roman"/>
                <w:b/>
                <w:sz w:val="22"/>
                <w:szCs w:val="22"/>
              </w:rPr>
              <w:t xml:space="preserve">Аксонометрия. </w:t>
            </w:r>
          </w:p>
          <w:p w:rsidR="00FC55E3" w:rsidRDefault="00FC55E3">
            <w:pPr>
              <w:pStyle w:val="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Аксонометрические проекции. Теорема Польке. Условия наглядности. Стандартные аксонометрические проекции. ГОСТ ЕСКД 2.317 - 68. Коэффициенты искажения. Изображение окружности в аксонометрии. Построение простой детали в изометрии с вырезом четверти.  </w:t>
            </w:r>
          </w:p>
          <w:p w:rsidR="00FC55E3" w:rsidRDefault="00FC55E3" w:rsidP="00AF7AAB">
            <w:pPr>
              <w:widowControl w:val="0"/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Аксонометрия модели. Задание №3. Построение прямоугольной изометрии  по двум проекциям с вырезом четверти, простановка размеров. Тема 3.  Ватман, формат А3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snapToGrid w:val="0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snapToGrid w:val="0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snapToGrid w:val="0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</w:p>
          <w:p w:rsidR="00FC55E3" w:rsidRPr="00571549" w:rsidRDefault="00FC55E3">
            <w:pPr>
              <w:pStyle w:val="Style2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snapToGrid w:val="0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</w:p>
          <w:p w:rsidR="00FC55E3" w:rsidRPr="006D7894" w:rsidRDefault="006D7894">
            <w:pPr>
              <w:pStyle w:val="Style2"/>
              <w:jc w:val="center"/>
              <w:rPr>
                <w:sz w:val="22"/>
                <w:szCs w:val="22"/>
              </w:rPr>
            </w:pPr>
            <w:r w:rsidRPr="006D7894">
              <w:rPr>
                <w:rStyle w:val="FontStyle20"/>
                <w:sz w:val="22"/>
                <w:szCs w:val="22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C55E3" w:rsidRDefault="00FC55E3" w:rsidP="00FC55E3">
            <w:pPr>
              <w:pStyle w:val="Style2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E3" w:rsidRDefault="00FC55E3" w:rsidP="00FC55E3">
            <w:pPr>
              <w:pStyle w:val="Style2"/>
              <w:widowControl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задание №3</w:t>
            </w:r>
          </w:p>
          <w:p w:rsidR="00FC55E3" w:rsidRDefault="00FC55E3" w:rsidP="00FC55E3">
            <w:pPr>
              <w:pStyle w:val="Style2"/>
              <w:widowControl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«Аксоном.</w:t>
            </w:r>
          </w:p>
          <w:p w:rsidR="00FC55E3" w:rsidRDefault="00FC55E3" w:rsidP="00FC55E3">
            <w:pPr>
              <w:pStyle w:val="Style2"/>
              <w:jc w:val="center"/>
            </w:pPr>
            <w:r>
              <w:rPr>
                <w:rStyle w:val="FontStyle20"/>
                <w:sz w:val="22"/>
                <w:szCs w:val="22"/>
              </w:rPr>
              <w:t>проекции»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5E3" w:rsidRDefault="00FC55E3" w:rsidP="00754860">
            <w:pPr>
              <w:pStyle w:val="Style2"/>
              <w:rPr>
                <w:sz w:val="22"/>
                <w:szCs w:val="22"/>
                <w:lang w:eastAsia="zh-CN"/>
              </w:rPr>
            </w:pPr>
          </w:p>
          <w:p w:rsidR="00FC55E3" w:rsidRDefault="00FC55E3">
            <w:pPr>
              <w:autoSpaceDN w:val="0"/>
              <w:rPr>
                <w:sz w:val="22"/>
                <w:szCs w:val="22"/>
              </w:rPr>
            </w:pPr>
          </w:p>
          <w:p w:rsidR="00FC55E3" w:rsidRDefault="00FC55E3">
            <w:pPr>
              <w:autoSpaceDN w:val="0"/>
              <w:rPr>
                <w:sz w:val="22"/>
                <w:szCs w:val="22"/>
              </w:rPr>
            </w:pPr>
          </w:p>
          <w:p w:rsidR="00FC55E3" w:rsidRDefault="00FC55E3">
            <w:pPr>
              <w:autoSpaceDN w:val="0"/>
              <w:rPr>
                <w:sz w:val="22"/>
                <w:szCs w:val="22"/>
              </w:rPr>
            </w:pPr>
          </w:p>
          <w:p w:rsidR="00FC55E3" w:rsidRDefault="00FC55E3">
            <w:pPr>
              <w:autoSpaceDN w:val="0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eastAsia="zh-CN"/>
              </w:rPr>
              <w:t>ОПК-4</w:t>
            </w:r>
            <w:r w:rsidR="00143E93">
              <w:rPr>
                <w:lang w:eastAsia="zh-CN"/>
              </w:rPr>
              <w:t xml:space="preserve">, </w:t>
            </w:r>
            <w:r w:rsidR="00143E93">
              <w:rPr>
                <w:sz w:val="24"/>
                <w:szCs w:val="24"/>
                <w:lang w:eastAsia="zh-CN"/>
              </w:rPr>
              <w:t>ЗУВ</w:t>
            </w:r>
          </w:p>
          <w:p w:rsidR="00FC55E3" w:rsidRDefault="00FC55E3">
            <w:pPr>
              <w:autoSpaceDN w:val="0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jc w:val="center"/>
              <w:rPr>
                <w:sz w:val="22"/>
                <w:szCs w:val="22"/>
              </w:rPr>
            </w:pPr>
          </w:p>
        </w:tc>
      </w:tr>
      <w:tr w:rsidR="00FC55E3" w:rsidTr="00554BEB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11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eastAsia="MS Mincho" w:hAnsi="Times New Roman"/>
                <w:b/>
                <w:sz w:val="22"/>
                <w:szCs w:val="22"/>
              </w:rPr>
              <w:t xml:space="preserve">Тема 4. </w:t>
            </w:r>
            <w:r w:rsidR="00856D24">
              <w:rPr>
                <w:rStyle w:val="FontStyle31"/>
                <w:rFonts w:ascii="Times New Roman" w:eastAsia="MS Mincho" w:hAnsi="Times New Roman"/>
                <w:b/>
                <w:sz w:val="22"/>
                <w:szCs w:val="22"/>
              </w:rPr>
              <w:t xml:space="preserve">Поверхности. </w:t>
            </w:r>
            <w:r>
              <w:rPr>
                <w:rStyle w:val="FontStyle31"/>
                <w:rFonts w:ascii="Times New Roman" w:eastAsia="MS Mincho" w:hAnsi="Times New Roman"/>
                <w:b/>
                <w:sz w:val="22"/>
                <w:szCs w:val="22"/>
              </w:rPr>
              <w:t>Поверхности вращения.</w:t>
            </w:r>
          </w:p>
          <w:p w:rsidR="00FC55E3" w:rsidRDefault="00FC55E3">
            <w:pPr>
              <w:pStyle w:val="1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>Поверхности вращения. Контур и очерк поверхности. Поверхности вращения, особые линии на поверхности вращения (параллели и меридианы). Позиционные задачи: построение точки и линии на поверхности вращения.</w:t>
            </w:r>
          </w:p>
          <w:p w:rsidR="00FC55E3" w:rsidRDefault="00FC55E3">
            <w:pPr>
              <w:pStyle w:val="11"/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C55E3" w:rsidRDefault="00FC55E3">
            <w:pPr>
              <w:pStyle w:val="11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2"/>
                <w:szCs w:val="22"/>
              </w:rPr>
              <w:t xml:space="preserve">Тема 5. Позиционные задачи. </w:t>
            </w:r>
          </w:p>
          <w:p w:rsidR="00FC55E3" w:rsidRDefault="00FC55E3">
            <w:pPr>
              <w:pStyle w:val="11"/>
              <w:jc w:val="both"/>
              <w:rPr>
                <w:rFonts w:ascii="Times New Roman" w:eastAsia="MS Mincho" w:hAnsi="Times New Roman" w:cs="Times New Roman"/>
                <w:sz w:val="22"/>
                <w:szCs w:val="22"/>
              </w:rPr>
            </w:pP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Сечение поверхности вращения </w:t>
            </w:r>
            <w:r>
              <w:rPr>
                <w:rFonts w:ascii="Times New Roman" w:eastAsia="MS Mincho" w:hAnsi="Times New Roman" w:cs="Times New Roman"/>
                <w:sz w:val="22"/>
                <w:szCs w:val="22"/>
              </w:rPr>
              <w:lastRenderedPageBreak/>
              <w:t xml:space="preserve">(цилиндра, конуса, сферы) проецирующей плоскостью. Кривые линии: эллипс, гипербола, парабола. </w:t>
            </w:r>
          </w:p>
          <w:p w:rsidR="00FC55E3" w:rsidRPr="00AF7AAB" w:rsidRDefault="00FC55E3" w:rsidP="00AF7AAB">
            <w:pPr>
              <w:pStyle w:val="Style2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F7AA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задание №4</w:t>
            </w:r>
          </w:p>
          <w:p w:rsidR="00FC55E3" w:rsidRPr="00AF7AAB" w:rsidRDefault="00FC55E3" w:rsidP="00AF7AAB">
            <w:pPr>
              <w:pStyle w:val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F7AA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«Сечение поверхности плоскостью»</w:t>
            </w:r>
            <w:r>
              <w:rPr>
                <w:sz w:val="22"/>
                <w:szCs w:val="22"/>
              </w:rPr>
              <w:t xml:space="preserve">.  </w:t>
            </w:r>
            <w:r w:rsidRPr="00AF7AAB">
              <w:rPr>
                <w:rFonts w:ascii="Times New Roman" w:hAnsi="Times New Roman" w:cs="Times New Roman"/>
                <w:sz w:val="24"/>
                <w:szCs w:val="24"/>
              </w:rPr>
              <w:t>Ватман, формат А3</w:t>
            </w:r>
          </w:p>
          <w:p w:rsidR="00FC55E3" w:rsidRDefault="00FC55E3">
            <w:pPr>
              <w:pStyle w:val="1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widowControl/>
              <w:snapToGrid w:val="0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widowControl/>
              <w:snapToGrid w:val="0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widowControl/>
              <w:snapToGrid w:val="0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widowControl/>
              <w:snapToGrid w:val="0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25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E3" w:rsidRDefault="00FC55E3" w:rsidP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E3" w:rsidRDefault="00FC55E3" w:rsidP="00FC55E3">
            <w:pPr>
              <w:pStyle w:val="Style2"/>
              <w:widowControl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задание №4</w:t>
            </w:r>
          </w:p>
          <w:p w:rsidR="00FC55E3" w:rsidRDefault="00FC55E3" w:rsidP="00FC55E3">
            <w:pPr>
              <w:pStyle w:val="Style2"/>
              <w:widowControl/>
              <w:jc w:val="center"/>
            </w:pPr>
            <w:r>
              <w:rPr>
                <w:rStyle w:val="FontStyle20"/>
                <w:sz w:val="22"/>
                <w:szCs w:val="22"/>
              </w:rPr>
              <w:t>«Сечение поверхности плоскостью»</w:t>
            </w: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  <w:r>
              <w:rPr>
                <w:lang w:eastAsia="zh-CN"/>
              </w:rPr>
              <w:t>ОПК-4</w:t>
            </w:r>
            <w:r w:rsidR="00143E93">
              <w:rPr>
                <w:lang w:eastAsia="zh-CN"/>
              </w:rPr>
              <w:t>, ЗУВ</w:t>
            </w:r>
          </w:p>
        </w:tc>
      </w:tr>
      <w:tr w:rsidR="00FC55E3" w:rsidTr="00554BEB">
        <w:trPr>
          <w:trHeight w:val="52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 w:rsidP="00571549">
            <w:pPr>
              <w:pStyle w:val="Style2"/>
              <w:widowControl/>
              <w:jc w:val="both"/>
              <w:rPr>
                <w:rStyle w:val="FontStyle31"/>
                <w:rFonts w:eastAsia="Georgia"/>
                <w:b/>
                <w:sz w:val="22"/>
                <w:szCs w:val="22"/>
              </w:rPr>
            </w:pPr>
            <w:r>
              <w:rPr>
                <w:rStyle w:val="FontStyle31"/>
                <w:rFonts w:eastAsia="Georgia"/>
                <w:b/>
                <w:sz w:val="22"/>
                <w:szCs w:val="22"/>
              </w:rPr>
              <w:lastRenderedPageBreak/>
              <w:t>Тема№</w:t>
            </w:r>
            <w:r w:rsidR="00856D24">
              <w:rPr>
                <w:rStyle w:val="FontStyle31"/>
                <w:rFonts w:eastAsia="Georgia"/>
                <w:b/>
                <w:sz w:val="22"/>
                <w:szCs w:val="22"/>
              </w:rPr>
              <w:t>6</w:t>
            </w:r>
            <w:r>
              <w:rPr>
                <w:rStyle w:val="FontStyle31"/>
                <w:rFonts w:eastAsia="Georgia"/>
                <w:b/>
                <w:sz w:val="22"/>
                <w:szCs w:val="22"/>
              </w:rPr>
              <w:t>.Компьютерные те</w:t>
            </w:r>
            <w:r>
              <w:rPr>
                <w:rStyle w:val="FontStyle31"/>
                <w:rFonts w:eastAsia="Georgia"/>
                <w:b/>
                <w:sz w:val="22"/>
                <w:szCs w:val="22"/>
              </w:rPr>
              <w:t>х</w:t>
            </w:r>
            <w:r>
              <w:rPr>
                <w:rStyle w:val="FontStyle31"/>
                <w:rFonts w:eastAsia="Georgia"/>
                <w:b/>
                <w:sz w:val="22"/>
                <w:szCs w:val="22"/>
              </w:rPr>
              <w:t>нологии.</w:t>
            </w:r>
            <w:r w:rsidRPr="0056016B">
              <w:rPr>
                <w:rStyle w:val="FontStyle31"/>
                <w:rFonts w:eastAsia="Georgia"/>
                <w:sz w:val="22"/>
                <w:szCs w:val="22"/>
              </w:rPr>
              <w:t xml:space="preserve"> Общие сведения о гр</w:t>
            </w:r>
            <w:r w:rsidRPr="0056016B">
              <w:rPr>
                <w:rStyle w:val="FontStyle31"/>
                <w:rFonts w:eastAsia="Georgia"/>
                <w:sz w:val="22"/>
                <w:szCs w:val="22"/>
              </w:rPr>
              <w:t>а</w:t>
            </w:r>
            <w:r w:rsidRPr="0056016B">
              <w:rPr>
                <w:rStyle w:val="FontStyle31"/>
                <w:rFonts w:eastAsia="Georgia"/>
                <w:sz w:val="22"/>
                <w:szCs w:val="22"/>
              </w:rPr>
              <w:t xml:space="preserve">фических системах для выполнения чертежей. </w:t>
            </w:r>
            <w:r w:rsidRPr="0056016B">
              <w:rPr>
                <w:rStyle w:val="FontStyle31"/>
                <w:rFonts w:eastAsia="Georgia"/>
                <w:bCs/>
                <w:sz w:val="22"/>
                <w:szCs w:val="22"/>
              </w:rPr>
              <w:t>Основные элементы и</w:t>
            </w:r>
            <w:r w:rsidRPr="0056016B">
              <w:rPr>
                <w:rStyle w:val="FontStyle31"/>
                <w:rFonts w:eastAsia="Georgia"/>
                <w:bCs/>
                <w:sz w:val="22"/>
                <w:szCs w:val="22"/>
              </w:rPr>
              <w:t>н</w:t>
            </w:r>
            <w:r w:rsidRPr="0056016B">
              <w:rPr>
                <w:rStyle w:val="FontStyle31"/>
                <w:rFonts w:eastAsia="Georgia"/>
                <w:bCs/>
                <w:sz w:val="22"/>
                <w:szCs w:val="22"/>
              </w:rPr>
              <w:t>терфейса:</w:t>
            </w:r>
            <w:r w:rsidRPr="0056016B">
              <w:rPr>
                <w:rStyle w:val="FontStyle31"/>
                <w:rFonts w:eastAsia="Georgia"/>
                <w:sz w:val="22"/>
                <w:szCs w:val="22"/>
              </w:rPr>
              <w:t xml:space="preserve"> окно документа, упра</w:t>
            </w:r>
            <w:r w:rsidRPr="0056016B">
              <w:rPr>
                <w:rStyle w:val="FontStyle31"/>
                <w:rFonts w:eastAsia="Georgia"/>
                <w:sz w:val="22"/>
                <w:szCs w:val="22"/>
              </w:rPr>
              <w:t>в</w:t>
            </w:r>
            <w:r w:rsidRPr="0056016B">
              <w:rPr>
                <w:rStyle w:val="FontStyle31"/>
                <w:rFonts w:eastAsia="Georgia"/>
                <w:sz w:val="22"/>
                <w:szCs w:val="22"/>
              </w:rPr>
              <w:t>ление состоянием панелей и окон, изображением в окне документа, создание новых документов. Меню программы. Инструментальная п</w:t>
            </w:r>
            <w:r w:rsidRPr="0056016B">
              <w:rPr>
                <w:rStyle w:val="FontStyle31"/>
                <w:rFonts w:eastAsia="Georgia"/>
                <w:sz w:val="22"/>
                <w:szCs w:val="22"/>
              </w:rPr>
              <w:t>а</w:t>
            </w:r>
            <w:r w:rsidRPr="0056016B">
              <w:rPr>
                <w:rStyle w:val="FontStyle31"/>
                <w:rFonts w:eastAsia="Georgia"/>
                <w:sz w:val="22"/>
                <w:szCs w:val="22"/>
              </w:rPr>
              <w:t>нель, панель расширенных команд, панель специального управления, строка параметров, использование привязок, система помощи</w:t>
            </w:r>
          </w:p>
          <w:p w:rsidR="00FC55E3" w:rsidRDefault="00FC55E3" w:rsidP="00571549">
            <w:pPr>
              <w:pStyle w:val="Style2"/>
              <w:widowControl/>
              <w:jc w:val="both"/>
              <w:rPr>
                <w:bCs/>
                <w:sz w:val="22"/>
                <w:szCs w:val="22"/>
              </w:rPr>
            </w:pPr>
            <w:r>
              <w:rPr>
                <w:rStyle w:val="FontStyle31"/>
                <w:rFonts w:eastAsia="Georgia"/>
                <w:b/>
                <w:bCs/>
                <w:sz w:val="22"/>
                <w:szCs w:val="22"/>
              </w:rPr>
              <w:t xml:space="preserve"> Создание трехмерных моделей</w:t>
            </w:r>
          </w:p>
          <w:p w:rsidR="00FC55E3" w:rsidRDefault="00FC55E3" w:rsidP="00571549">
            <w:pPr>
              <w:pStyle w:val="Style2"/>
              <w:widowControl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Создание трехмерных моделей. Введ</w:t>
            </w:r>
            <w:r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ние в трехмерное моделирование. Пр</w:t>
            </w:r>
            <w:r>
              <w:rPr>
                <w:bCs/>
                <w:sz w:val="22"/>
                <w:szCs w:val="22"/>
              </w:rPr>
              <w:t>и</w:t>
            </w:r>
            <w:r>
              <w:rPr>
                <w:bCs/>
                <w:sz w:val="22"/>
                <w:szCs w:val="22"/>
              </w:rPr>
              <w:t>емы создания модели. Ассоциативный чертеж</w:t>
            </w:r>
            <w:r>
              <w:rPr>
                <w:rStyle w:val="FontStyle31"/>
                <w:rFonts w:eastAsia="Georgia"/>
                <w:b/>
                <w:sz w:val="22"/>
                <w:szCs w:val="22"/>
              </w:rPr>
              <w:t xml:space="preserve"> </w:t>
            </w:r>
          </w:p>
          <w:p w:rsidR="00FC55E3" w:rsidRDefault="00FC55E3">
            <w:pPr>
              <w:pStyle w:val="Style2"/>
              <w:widowControl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widowControl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88594E" w:rsidP="00542E26">
            <w:pPr>
              <w:pStyle w:val="Style2"/>
              <w:widowControl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56016B">
              <w:rPr>
                <w:sz w:val="22"/>
                <w:szCs w:val="22"/>
              </w:rPr>
              <w:t>,4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E3" w:rsidRDefault="00FC55E3" w:rsidP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E3" w:rsidRDefault="00FC55E3" w:rsidP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Задание №5</w:t>
            </w:r>
            <w:r>
              <w:rPr>
                <w:sz w:val="22"/>
                <w:szCs w:val="22"/>
              </w:rPr>
              <w:t xml:space="preserve"> Построение поверхностей вращения с вырезами и сквозными отверстиями.</w:t>
            </w:r>
          </w:p>
          <w:p w:rsidR="00FC55E3" w:rsidRDefault="00FC55E3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5E3" w:rsidRDefault="00FC55E3">
            <w:pPr>
              <w:pStyle w:val="Style2"/>
              <w:widowControl/>
              <w:rPr>
                <w:sz w:val="22"/>
                <w:szCs w:val="22"/>
              </w:rPr>
            </w:pPr>
            <w:r>
              <w:rPr>
                <w:lang w:eastAsia="zh-CN"/>
              </w:rPr>
              <w:t>ОПК-4</w:t>
            </w:r>
            <w:r w:rsidR="00143E93">
              <w:rPr>
                <w:lang w:eastAsia="zh-CN"/>
              </w:rPr>
              <w:t>, ЗУВ</w:t>
            </w:r>
          </w:p>
        </w:tc>
      </w:tr>
      <w:tr w:rsidR="00FC55E3" w:rsidTr="00554BEB">
        <w:trPr>
          <w:trHeight w:val="525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widowControl/>
              <w:snapToGrid w:val="0"/>
              <w:jc w:val="both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1 </w:t>
            </w:r>
            <w:r w:rsidR="0088594E">
              <w:rPr>
                <w:b/>
                <w:sz w:val="22"/>
                <w:szCs w:val="22"/>
              </w:rPr>
              <w:t>раздел</w:t>
            </w:r>
          </w:p>
          <w:p w:rsidR="00FC55E3" w:rsidRDefault="00FC55E3">
            <w:pPr>
              <w:pStyle w:val="Style2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widowControl/>
              <w:snapToGrid w:val="0"/>
              <w:jc w:val="center"/>
              <w:rPr>
                <w:sz w:val="22"/>
                <w:szCs w:val="22"/>
              </w:rPr>
            </w:pPr>
          </w:p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widowControl/>
              <w:snapToGrid w:val="0"/>
              <w:jc w:val="center"/>
              <w:rPr>
                <w:sz w:val="22"/>
                <w:szCs w:val="22"/>
              </w:rPr>
            </w:pPr>
          </w:p>
          <w:p w:rsidR="00FC55E3" w:rsidRDefault="00FC55E3" w:rsidP="004F716B">
            <w:pPr>
              <w:pStyle w:val="Style2"/>
              <w:widowControl/>
              <w:jc w:val="center"/>
            </w:pPr>
            <w: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widowControl/>
              <w:snapToGrid w:val="0"/>
              <w:jc w:val="center"/>
              <w:rPr>
                <w:sz w:val="22"/>
                <w:szCs w:val="22"/>
              </w:rPr>
            </w:pPr>
          </w:p>
          <w:p w:rsidR="00FC55E3" w:rsidRPr="004F716B" w:rsidRDefault="00FC55E3" w:rsidP="00FC55E3">
            <w:pPr>
              <w:pStyle w:val="Style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E3" w:rsidRDefault="00FC55E3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E3" w:rsidRDefault="00FC55E3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5E3" w:rsidRDefault="00FC55E3">
            <w:pPr>
              <w:pStyle w:val="Style2"/>
              <w:widowControl/>
              <w:rPr>
                <w:sz w:val="22"/>
                <w:szCs w:val="22"/>
              </w:rPr>
            </w:pPr>
          </w:p>
        </w:tc>
      </w:tr>
      <w:tr w:rsidR="00FC55E3" w:rsidTr="00554BEB">
        <w:trPr>
          <w:trHeight w:val="525"/>
        </w:trPr>
        <w:tc>
          <w:tcPr>
            <w:tcW w:w="39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55E3" w:rsidRDefault="00FC55E3">
            <w:pPr>
              <w:pStyle w:val="Style2"/>
              <w:widowControl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55E3" w:rsidRDefault="00FC55E3">
            <w:pPr>
              <w:pStyle w:val="Style2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E3" w:rsidRDefault="00FC55E3">
            <w:pPr>
              <w:pStyle w:val="Style2"/>
              <w:widowControl/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55E3" w:rsidRDefault="00FC55E3">
            <w:pPr>
              <w:pStyle w:val="Style2"/>
              <w:widowControl/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55E3" w:rsidRDefault="00FC55E3">
            <w:pPr>
              <w:pStyle w:val="Style2"/>
              <w:widowControl/>
              <w:snapToGrid w:val="0"/>
              <w:rPr>
                <w:sz w:val="22"/>
                <w:szCs w:val="22"/>
              </w:rPr>
            </w:pPr>
          </w:p>
        </w:tc>
      </w:tr>
      <w:tr w:rsidR="0056016B" w:rsidTr="00554BEB">
        <w:trPr>
          <w:trHeight w:val="36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6B" w:rsidRDefault="0056016B">
            <w:pPr>
              <w:widowControl w:val="0"/>
              <w:suppressAutoHyphens/>
              <w:autoSpaceDE w:val="0"/>
              <w:rPr>
                <w:rStyle w:val="FontStyle20"/>
                <w:rFonts w:eastAsia="Georgia"/>
                <w:b/>
                <w:sz w:val="22"/>
                <w:szCs w:val="22"/>
                <w:lang w:eastAsia="zh-CN"/>
              </w:rPr>
            </w:pPr>
            <w:r>
              <w:rPr>
                <w:rStyle w:val="FontStyle20"/>
                <w:rFonts w:eastAsia="Georgia"/>
                <w:b/>
                <w:sz w:val="22"/>
                <w:szCs w:val="22"/>
              </w:rPr>
              <w:t xml:space="preserve">Раздел 2. Тема </w:t>
            </w:r>
            <w:r w:rsidR="00856D24">
              <w:rPr>
                <w:rStyle w:val="FontStyle20"/>
                <w:rFonts w:eastAsia="Georgia"/>
                <w:b/>
                <w:sz w:val="22"/>
                <w:szCs w:val="22"/>
              </w:rPr>
              <w:t>1.</w:t>
            </w:r>
            <w:r>
              <w:rPr>
                <w:rStyle w:val="FontStyle31"/>
                <w:rFonts w:eastAsia="Georgia"/>
                <w:b/>
                <w:sz w:val="22"/>
                <w:szCs w:val="22"/>
              </w:rPr>
              <w:t xml:space="preserve"> </w:t>
            </w:r>
            <w:r w:rsidRPr="0056016B">
              <w:rPr>
                <w:rStyle w:val="FontStyle31"/>
                <w:rFonts w:eastAsia="Georgia"/>
                <w:sz w:val="22"/>
                <w:szCs w:val="22"/>
              </w:rPr>
              <w:t>Прикладные библиотеки. Общие сведения о библиотеках, режим работы с  библиотеками.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6B" w:rsidRDefault="0056016B">
            <w:pPr>
              <w:pStyle w:val="Style2"/>
              <w:widowControl/>
              <w:jc w:val="center"/>
              <w:rPr>
                <w:rStyle w:val="FontStyle20"/>
                <w:rFonts w:eastAsia="Georgia"/>
                <w:b/>
                <w:sz w:val="22"/>
                <w:szCs w:val="22"/>
              </w:rPr>
            </w:pPr>
            <w:r>
              <w:rPr>
                <w:rStyle w:val="FontStyle20"/>
                <w:rFonts w:eastAsia="Georgia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6B" w:rsidRDefault="0056016B">
            <w:pPr>
              <w:pStyle w:val="Style2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6B" w:rsidRDefault="0056016B">
            <w:pPr>
              <w:pStyle w:val="Style2"/>
              <w:widowControl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2</w:t>
            </w:r>
            <w:r w:rsidR="00554BEB">
              <w:rPr>
                <w:rStyle w:val="FontStyle20"/>
                <w:sz w:val="22"/>
                <w:szCs w:val="22"/>
              </w:rPr>
              <w:t xml:space="preserve"> /2И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6B" w:rsidRDefault="0088594E">
            <w:pPr>
              <w:pStyle w:val="Style2"/>
              <w:widowControl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2</w:t>
            </w:r>
            <w:r w:rsidR="0056016B">
              <w:rPr>
                <w:rStyle w:val="FontStyle20"/>
                <w:sz w:val="22"/>
                <w:szCs w:val="22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6016B" w:rsidRDefault="0056016B" w:rsidP="00FC55E3">
            <w:pPr>
              <w:pStyle w:val="Style2"/>
              <w:jc w:val="center"/>
            </w:pPr>
            <w:r w:rsidRPr="0075486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и повт</w:t>
            </w:r>
            <w:r w:rsidRPr="0075486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86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рение </w:t>
            </w:r>
            <w:r w:rsidRPr="00FC55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теорет</w:t>
            </w:r>
            <w:r w:rsidRPr="00FC55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C55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ческого матери</w:t>
            </w:r>
            <w:r w:rsidRPr="00FC55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5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ла, подг</w:t>
            </w:r>
            <w:r w:rsidRPr="00FC55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5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товка  индив</w:t>
            </w:r>
            <w:r w:rsidRPr="00FC55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C55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дуальных ко</w:t>
            </w:r>
            <w:r w:rsidRPr="00FC55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FC55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трольных работ</w:t>
            </w:r>
            <w:proofErr w:type="gramStart"/>
            <w:r w:rsidRPr="00FC55E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16B" w:rsidRDefault="0056016B" w:rsidP="00FC55E3">
            <w:pPr>
              <w:pStyle w:val="Style2"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Работа №6</w:t>
            </w:r>
          </w:p>
          <w:p w:rsidR="0056016B" w:rsidRDefault="0056016B" w:rsidP="00FC55E3">
            <w:pPr>
              <w:pStyle w:val="Style2"/>
              <w:jc w:val="center"/>
            </w:pPr>
            <w:r>
              <w:rPr>
                <w:rStyle w:val="FontStyle20"/>
                <w:sz w:val="22"/>
                <w:szCs w:val="22"/>
              </w:rPr>
              <w:t xml:space="preserve">Резьбовые соединения </w:t>
            </w:r>
          </w:p>
          <w:p w:rsidR="0056016B" w:rsidRDefault="0056016B">
            <w:pPr>
              <w:pStyle w:val="Style2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16B" w:rsidRDefault="0056016B">
            <w:pPr>
              <w:pStyle w:val="Style2"/>
              <w:jc w:val="center"/>
              <w:rPr>
                <w:sz w:val="22"/>
                <w:szCs w:val="22"/>
              </w:rPr>
            </w:pPr>
            <w:r>
              <w:rPr>
                <w:lang w:eastAsia="zh-CN"/>
              </w:rPr>
              <w:t>ОПК-4</w:t>
            </w:r>
            <w:r w:rsidR="00143E93">
              <w:rPr>
                <w:lang w:eastAsia="zh-CN"/>
              </w:rPr>
              <w:t>, ЗУВ</w:t>
            </w:r>
          </w:p>
        </w:tc>
      </w:tr>
      <w:tr w:rsidR="0056016B" w:rsidTr="00554BEB">
        <w:trPr>
          <w:trHeight w:val="1548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016B" w:rsidRDefault="0056016B">
            <w:pPr>
              <w:widowControl w:val="0"/>
              <w:suppressAutoHyphens/>
              <w:autoSpaceDE w:val="0"/>
              <w:rPr>
                <w:rStyle w:val="FontStyle20"/>
                <w:rFonts w:eastAsia="Georgia"/>
                <w:b/>
                <w:sz w:val="22"/>
                <w:szCs w:val="22"/>
                <w:lang w:eastAsia="zh-CN"/>
              </w:rPr>
            </w:pPr>
            <w:r>
              <w:rPr>
                <w:rStyle w:val="FontStyle31"/>
                <w:rFonts w:eastAsia="MS Mincho"/>
                <w:b/>
                <w:sz w:val="22"/>
                <w:szCs w:val="22"/>
              </w:rPr>
              <w:t xml:space="preserve">Тема </w:t>
            </w:r>
            <w:r w:rsidR="00856D24">
              <w:rPr>
                <w:rStyle w:val="FontStyle31"/>
                <w:rFonts w:eastAsia="MS Mincho"/>
                <w:b/>
                <w:sz w:val="22"/>
                <w:szCs w:val="22"/>
              </w:rPr>
              <w:t>2</w:t>
            </w:r>
            <w:r>
              <w:rPr>
                <w:rStyle w:val="FontStyle31"/>
                <w:rFonts w:eastAsia="MS Mincho"/>
                <w:b/>
                <w:sz w:val="22"/>
                <w:szCs w:val="22"/>
              </w:rPr>
              <w:t>.</w:t>
            </w:r>
            <w:r w:rsidRPr="0056016B">
              <w:rPr>
                <w:rStyle w:val="FontStyle31"/>
                <w:rFonts w:eastAsia="MS Mincho"/>
                <w:sz w:val="22"/>
                <w:szCs w:val="22"/>
              </w:rPr>
              <w:t>Резьбовые соединения. Виды резьб, назначение соединений, крепежные изделия, расчет крепежных изделий.</w:t>
            </w:r>
            <w:r w:rsidR="0088594E">
              <w:rPr>
                <w:rStyle w:val="FontStyle31"/>
                <w:rFonts w:eastAsia="MS Mincho"/>
                <w:sz w:val="22"/>
                <w:szCs w:val="22"/>
              </w:rPr>
              <w:t xml:space="preserve"> Сварные соединения.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016B" w:rsidRDefault="0056016B">
            <w:pPr>
              <w:pStyle w:val="Style2"/>
              <w:jc w:val="center"/>
              <w:rPr>
                <w:rStyle w:val="FontStyle20"/>
                <w:rFonts w:eastAsia="Georgia"/>
                <w:b/>
                <w:sz w:val="22"/>
                <w:szCs w:val="22"/>
              </w:rPr>
            </w:pPr>
            <w:r>
              <w:rPr>
                <w:rStyle w:val="FontStyle20"/>
                <w:rFonts w:eastAsia="Georgia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6016B" w:rsidRDefault="0056016B">
            <w:pPr>
              <w:pStyle w:val="Style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016B" w:rsidRDefault="0056016B">
            <w:pPr>
              <w:pStyle w:val="Style2"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6016B" w:rsidRDefault="0088594E">
            <w:pPr>
              <w:pStyle w:val="Style2"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2</w:t>
            </w:r>
            <w:r w:rsidR="0056016B">
              <w:rPr>
                <w:rStyle w:val="FontStyle20"/>
                <w:sz w:val="22"/>
                <w:szCs w:val="22"/>
              </w:rPr>
              <w:t>5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6016B" w:rsidRDefault="0056016B" w:rsidP="00FC55E3">
            <w:pPr>
              <w:pStyle w:val="Style2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016B" w:rsidRDefault="0056016B" w:rsidP="00FC55E3">
            <w:pPr>
              <w:pStyle w:val="Style2"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Работа №6</w:t>
            </w:r>
          </w:p>
          <w:p w:rsidR="0056016B" w:rsidRDefault="0056016B" w:rsidP="00FC55E3">
            <w:pPr>
              <w:pStyle w:val="Style2"/>
              <w:jc w:val="center"/>
            </w:pPr>
            <w:r>
              <w:rPr>
                <w:rStyle w:val="FontStyle20"/>
                <w:sz w:val="22"/>
                <w:szCs w:val="22"/>
              </w:rPr>
              <w:t xml:space="preserve">Резьбовые соединения </w:t>
            </w:r>
          </w:p>
          <w:p w:rsidR="0056016B" w:rsidRDefault="0056016B">
            <w:pPr>
              <w:pStyle w:val="Style2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016B" w:rsidRDefault="0056016B">
            <w:pPr>
              <w:pStyle w:val="Style2"/>
              <w:jc w:val="center"/>
              <w:rPr>
                <w:sz w:val="22"/>
                <w:szCs w:val="22"/>
              </w:rPr>
            </w:pPr>
            <w:r>
              <w:rPr>
                <w:lang w:eastAsia="zh-CN"/>
              </w:rPr>
              <w:t>ОПК-4</w:t>
            </w:r>
            <w:r w:rsidR="00143E93">
              <w:rPr>
                <w:lang w:eastAsia="zh-CN"/>
              </w:rPr>
              <w:t>, ЗУВ</w:t>
            </w:r>
          </w:p>
        </w:tc>
      </w:tr>
      <w:tr w:rsidR="0056016B" w:rsidTr="00554BEB">
        <w:trPr>
          <w:trHeight w:val="668"/>
        </w:trPr>
        <w:tc>
          <w:tcPr>
            <w:tcW w:w="3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6B" w:rsidRDefault="0056016B">
            <w:pPr>
              <w:widowControl w:val="0"/>
              <w:suppressAutoHyphens/>
              <w:autoSpaceDE w:val="0"/>
              <w:rPr>
                <w:rStyle w:val="FontStyle31"/>
                <w:rFonts w:eastAsia="MS Mincho"/>
                <w:b/>
                <w:sz w:val="22"/>
                <w:szCs w:val="22"/>
                <w:lang w:eastAsia="zh-CN"/>
              </w:rPr>
            </w:pPr>
            <w:r>
              <w:rPr>
                <w:rStyle w:val="FontStyle31"/>
                <w:rFonts w:eastAsia="MS Mincho"/>
                <w:b/>
                <w:sz w:val="22"/>
                <w:szCs w:val="22"/>
              </w:rPr>
              <w:t xml:space="preserve">Тема </w:t>
            </w:r>
            <w:r w:rsidR="00856D24">
              <w:rPr>
                <w:rStyle w:val="FontStyle31"/>
                <w:rFonts w:eastAsia="MS Mincho"/>
                <w:b/>
                <w:sz w:val="22"/>
                <w:szCs w:val="22"/>
              </w:rPr>
              <w:t>3</w:t>
            </w:r>
            <w:r>
              <w:rPr>
                <w:rStyle w:val="FontStyle31"/>
                <w:rFonts w:eastAsia="MS Mincho"/>
                <w:b/>
                <w:sz w:val="22"/>
                <w:szCs w:val="22"/>
              </w:rPr>
              <w:t>.</w:t>
            </w:r>
            <w:r w:rsidRPr="0056016B">
              <w:rPr>
                <w:rStyle w:val="FontStyle31"/>
                <w:rFonts w:eastAsia="MS Mincho"/>
                <w:sz w:val="22"/>
                <w:szCs w:val="22"/>
              </w:rPr>
              <w:t>Выполнение эскизов и рабочих чертежей деталей сборочного узла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6B" w:rsidRDefault="0056016B">
            <w:pPr>
              <w:pStyle w:val="Style2"/>
              <w:jc w:val="center"/>
              <w:rPr>
                <w:rStyle w:val="FontStyle20"/>
                <w:rFonts w:eastAsia="Georgia"/>
                <w:b/>
                <w:sz w:val="22"/>
                <w:szCs w:val="22"/>
              </w:rPr>
            </w:pPr>
            <w:r>
              <w:rPr>
                <w:rStyle w:val="FontStyle20"/>
                <w:rFonts w:eastAsia="Georgia"/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6016B" w:rsidRDefault="0056016B">
            <w:pPr>
              <w:pStyle w:val="Style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6B" w:rsidRDefault="0056016B">
            <w:pPr>
              <w:pStyle w:val="Style2"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6B" w:rsidRDefault="0088594E">
            <w:pPr>
              <w:pStyle w:val="Style2"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2</w:t>
            </w:r>
            <w:r w:rsidR="0056016B">
              <w:rPr>
                <w:rStyle w:val="FontStyle20"/>
                <w:sz w:val="22"/>
                <w:szCs w:val="22"/>
              </w:rPr>
              <w:t>4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56016B" w:rsidRDefault="0056016B">
            <w:pPr>
              <w:pStyle w:val="Style2"/>
              <w:jc w:val="center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16B" w:rsidRDefault="0056016B" w:rsidP="00754860">
            <w:pPr>
              <w:pStyle w:val="Style2"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Работа№7</w:t>
            </w:r>
          </w:p>
          <w:p w:rsidR="0056016B" w:rsidRDefault="0056016B" w:rsidP="00754860">
            <w:pPr>
              <w:pStyle w:val="Style2"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Эскизы д</w:t>
            </w:r>
            <w:r>
              <w:rPr>
                <w:rStyle w:val="FontStyle20"/>
                <w:sz w:val="22"/>
                <w:szCs w:val="22"/>
              </w:rPr>
              <w:t>е</w:t>
            </w:r>
            <w:r>
              <w:rPr>
                <w:rStyle w:val="FontStyle20"/>
                <w:sz w:val="22"/>
                <w:szCs w:val="22"/>
              </w:rPr>
              <w:t>талей сб</w:t>
            </w:r>
            <w:r>
              <w:rPr>
                <w:rStyle w:val="FontStyle20"/>
                <w:sz w:val="22"/>
                <w:szCs w:val="22"/>
              </w:rPr>
              <w:t>о</w:t>
            </w:r>
            <w:r>
              <w:rPr>
                <w:rStyle w:val="FontStyle20"/>
                <w:sz w:val="22"/>
                <w:szCs w:val="22"/>
              </w:rPr>
              <w:t>рочного у</w:t>
            </w:r>
            <w:r>
              <w:rPr>
                <w:rStyle w:val="FontStyle20"/>
                <w:sz w:val="22"/>
                <w:szCs w:val="22"/>
              </w:rPr>
              <w:t>з</w:t>
            </w:r>
            <w:r>
              <w:rPr>
                <w:rStyle w:val="FontStyle20"/>
                <w:sz w:val="22"/>
                <w:szCs w:val="22"/>
              </w:rPr>
              <w:t>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16B" w:rsidRDefault="0056016B">
            <w:pPr>
              <w:pStyle w:val="Style2"/>
              <w:jc w:val="center"/>
              <w:rPr>
                <w:sz w:val="22"/>
                <w:szCs w:val="22"/>
              </w:rPr>
            </w:pPr>
            <w:r>
              <w:rPr>
                <w:lang w:eastAsia="zh-CN"/>
              </w:rPr>
              <w:t>ОПК-4</w:t>
            </w:r>
            <w:r w:rsidR="00143E93">
              <w:rPr>
                <w:lang w:eastAsia="zh-CN"/>
              </w:rPr>
              <w:t>, ЗУВ</w:t>
            </w:r>
          </w:p>
        </w:tc>
      </w:tr>
      <w:tr w:rsidR="0056016B" w:rsidTr="00554BEB">
        <w:trPr>
          <w:trHeight w:val="36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6B" w:rsidRPr="00226A55" w:rsidRDefault="0056016B" w:rsidP="0056016B">
            <w:pPr>
              <w:pStyle w:val="Style14"/>
              <w:widowControl/>
            </w:pPr>
            <w:r>
              <w:rPr>
                <w:rStyle w:val="FontStyle31"/>
                <w:rFonts w:eastAsia="MS Mincho"/>
                <w:b/>
                <w:sz w:val="22"/>
                <w:szCs w:val="22"/>
              </w:rPr>
              <w:t xml:space="preserve">Тема </w:t>
            </w:r>
            <w:r w:rsidR="00856D24">
              <w:rPr>
                <w:rStyle w:val="FontStyle31"/>
                <w:rFonts w:eastAsia="MS Mincho"/>
                <w:b/>
                <w:sz w:val="22"/>
                <w:szCs w:val="22"/>
              </w:rPr>
              <w:t>4</w:t>
            </w:r>
            <w:r>
              <w:rPr>
                <w:rStyle w:val="FontStyle31"/>
                <w:rFonts w:eastAsia="MS Mincho"/>
                <w:b/>
                <w:sz w:val="22"/>
                <w:szCs w:val="22"/>
              </w:rPr>
              <w:t xml:space="preserve">. </w:t>
            </w:r>
            <w:r w:rsidRPr="00226A55">
              <w:rPr>
                <w:szCs w:val="20"/>
              </w:rPr>
              <w:t>Чертеж схемы электрич</w:t>
            </w:r>
            <w:r w:rsidRPr="00226A55">
              <w:rPr>
                <w:szCs w:val="20"/>
              </w:rPr>
              <w:t>е</w:t>
            </w:r>
            <w:r w:rsidRPr="00226A55">
              <w:rPr>
                <w:szCs w:val="20"/>
              </w:rPr>
              <w:t>ской принципиальной. У</w:t>
            </w:r>
            <w:r w:rsidRPr="00226A55">
              <w:t>словные графические обозначения электр</w:t>
            </w:r>
            <w:r w:rsidRPr="00226A55">
              <w:t>о</w:t>
            </w:r>
            <w:r w:rsidRPr="00226A55">
              <w:t>радиоэлементов (ЭРЭ) в различных электрических схемах (ГОСТ 2.721 –2.758), правила оформления  принципиальных электрических схем (ГОСТ 2.701-2.705).</w:t>
            </w:r>
          </w:p>
          <w:p w:rsidR="0056016B" w:rsidRPr="00226A55" w:rsidRDefault="0056016B" w:rsidP="0056016B">
            <w:pPr>
              <w:pStyle w:val="Style14"/>
              <w:widowControl/>
            </w:pPr>
          </w:p>
          <w:p w:rsidR="0056016B" w:rsidRDefault="0056016B" w:rsidP="0056016B">
            <w:pPr>
              <w:widowControl w:val="0"/>
              <w:suppressAutoHyphens/>
              <w:autoSpaceDE w:val="0"/>
              <w:rPr>
                <w:rStyle w:val="FontStyle31"/>
                <w:rFonts w:eastAsia="MS Mincho"/>
                <w:b/>
                <w:sz w:val="22"/>
                <w:szCs w:val="22"/>
                <w:lang w:eastAsia="zh-CN"/>
              </w:rPr>
            </w:pPr>
            <w:r w:rsidRPr="00226A55">
              <w:rPr>
                <w:i/>
              </w:rPr>
              <w:t xml:space="preserve">Графическое задание №7 на ЭВМ: </w:t>
            </w:r>
            <w:r w:rsidRPr="00226A55">
              <w:rPr>
                <w:i/>
              </w:rPr>
              <w:lastRenderedPageBreak/>
              <w:t>«Выполнение чертежа схемы электрической принципиальной»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6B" w:rsidRDefault="0056016B">
            <w:pPr>
              <w:pStyle w:val="Style2"/>
              <w:jc w:val="center"/>
              <w:rPr>
                <w:rStyle w:val="FontStyle20"/>
                <w:rFonts w:eastAsia="Georgia"/>
                <w:b/>
                <w:sz w:val="22"/>
                <w:szCs w:val="22"/>
              </w:rPr>
            </w:pPr>
            <w:r>
              <w:rPr>
                <w:rStyle w:val="FontStyle20"/>
                <w:rFonts w:eastAsia="Georgia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16B" w:rsidRDefault="0056016B">
            <w:pPr>
              <w:pStyle w:val="Style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6B" w:rsidRDefault="0056016B">
            <w:pPr>
              <w:pStyle w:val="Style2"/>
              <w:jc w:val="center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016B" w:rsidRDefault="0056016B">
            <w:pPr>
              <w:pStyle w:val="Style2"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>2</w:t>
            </w:r>
            <w:r w:rsidR="0088594E">
              <w:rPr>
                <w:rStyle w:val="FontStyle20"/>
                <w:sz w:val="22"/>
                <w:szCs w:val="22"/>
              </w:rPr>
              <w:t>3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16B" w:rsidRDefault="0056016B">
            <w:pPr>
              <w:pStyle w:val="Style2"/>
              <w:jc w:val="center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016B" w:rsidRDefault="0056016B" w:rsidP="0056016B">
            <w:pPr>
              <w:pStyle w:val="Style2"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20"/>
                <w:sz w:val="22"/>
                <w:szCs w:val="22"/>
              </w:rPr>
              <w:t xml:space="preserve">Работа №8. </w:t>
            </w:r>
          </w:p>
          <w:p w:rsidR="0056016B" w:rsidRDefault="0056016B" w:rsidP="0056016B">
            <w:pPr>
              <w:pStyle w:val="Style2"/>
              <w:rPr>
                <w:rStyle w:val="FontStyle20"/>
                <w:sz w:val="22"/>
                <w:szCs w:val="22"/>
              </w:rPr>
            </w:pPr>
            <w:r>
              <w:rPr>
                <w:rStyle w:val="FontStyle31"/>
                <w:rFonts w:eastAsia="MS Mincho"/>
                <w:b/>
                <w:sz w:val="22"/>
                <w:szCs w:val="22"/>
              </w:rPr>
              <w:t xml:space="preserve"> </w:t>
            </w:r>
            <w:r w:rsidRPr="00226A55">
              <w:rPr>
                <w:szCs w:val="20"/>
              </w:rPr>
              <w:t>Чертеж схемы эле</w:t>
            </w:r>
            <w:r w:rsidRPr="00226A55">
              <w:rPr>
                <w:szCs w:val="20"/>
              </w:rPr>
              <w:t>к</w:t>
            </w:r>
            <w:r w:rsidRPr="00226A55">
              <w:rPr>
                <w:szCs w:val="20"/>
              </w:rPr>
              <w:t>трической принцип</w:t>
            </w:r>
            <w:r w:rsidRPr="00226A55">
              <w:rPr>
                <w:szCs w:val="20"/>
              </w:rPr>
              <w:t>и</w:t>
            </w:r>
            <w:r w:rsidRPr="00226A55">
              <w:rPr>
                <w:szCs w:val="20"/>
              </w:rPr>
              <w:t>альной</w:t>
            </w:r>
            <w:proofErr w:type="gramStart"/>
            <w:r w:rsidRPr="00226A55">
              <w:rPr>
                <w:szCs w:val="20"/>
              </w:rPr>
              <w:t>.</w:t>
            </w:r>
            <w:proofErr w:type="gramEnd"/>
            <w:r w:rsidR="002B6FB6">
              <w:rPr>
                <w:szCs w:val="20"/>
              </w:rPr>
              <w:t xml:space="preserve"> * </w:t>
            </w:r>
            <w:proofErr w:type="gramStart"/>
            <w:r w:rsidR="002B6FB6">
              <w:rPr>
                <w:szCs w:val="20"/>
              </w:rPr>
              <w:t>п</w:t>
            </w:r>
            <w:proofErr w:type="gramEnd"/>
            <w:r w:rsidR="002B6FB6">
              <w:rPr>
                <w:szCs w:val="20"/>
              </w:rPr>
              <w:t>о усмотрению преподав</w:t>
            </w:r>
            <w:r w:rsidR="002B6FB6">
              <w:rPr>
                <w:szCs w:val="20"/>
              </w:rPr>
              <w:t>а</w:t>
            </w:r>
            <w:r w:rsidR="002B6FB6">
              <w:rPr>
                <w:szCs w:val="20"/>
              </w:rPr>
              <w:t>теля данная работа м</w:t>
            </w:r>
            <w:r w:rsidR="002B6FB6">
              <w:rPr>
                <w:szCs w:val="20"/>
              </w:rPr>
              <w:t>о</w:t>
            </w:r>
            <w:r w:rsidR="002B6FB6">
              <w:rPr>
                <w:szCs w:val="20"/>
              </w:rPr>
              <w:lastRenderedPageBreak/>
              <w:t>жет быть заменена.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16B" w:rsidRDefault="0056016B">
            <w:pPr>
              <w:autoSpaceDN w:val="0"/>
              <w:rPr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lastRenderedPageBreak/>
              <w:t>ОПК-4</w:t>
            </w:r>
            <w:r w:rsidR="00143E93">
              <w:rPr>
                <w:lang w:eastAsia="zh-CN"/>
              </w:rPr>
              <w:t xml:space="preserve">, </w:t>
            </w:r>
            <w:r w:rsidR="00143E93">
              <w:rPr>
                <w:sz w:val="24"/>
                <w:szCs w:val="24"/>
                <w:lang w:eastAsia="zh-CN"/>
              </w:rPr>
              <w:t>ЗУВ</w:t>
            </w:r>
          </w:p>
        </w:tc>
      </w:tr>
      <w:tr w:rsidR="00554BEB" w:rsidTr="00554BEB">
        <w:trPr>
          <w:trHeight w:val="360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BEB" w:rsidRDefault="00554BEB" w:rsidP="00554BEB">
            <w:pPr>
              <w:widowControl w:val="0"/>
              <w:suppressAutoHyphens/>
              <w:autoSpaceDE w:val="0"/>
              <w:rPr>
                <w:rStyle w:val="FontStyle31"/>
                <w:rFonts w:eastAsia="MS Mincho"/>
                <w:b/>
                <w:sz w:val="22"/>
                <w:szCs w:val="22"/>
                <w:lang w:eastAsia="zh-CN"/>
              </w:rPr>
            </w:pPr>
            <w:r>
              <w:rPr>
                <w:rStyle w:val="FontStyle31"/>
                <w:rFonts w:eastAsia="MS Mincho"/>
                <w:b/>
                <w:sz w:val="22"/>
                <w:szCs w:val="22"/>
                <w:lang w:eastAsia="zh-CN"/>
              </w:rPr>
              <w:lastRenderedPageBreak/>
              <w:t>Итого по</w:t>
            </w:r>
            <w:r w:rsidR="0088594E">
              <w:rPr>
                <w:rStyle w:val="FontStyle31"/>
                <w:rFonts w:eastAsia="MS Mincho"/>
                <w:b/>
                <w:sz w:val="22"/>
                <w:szCs w:val="22"/>
                <w:lang w:eastAsia="zh-CN"/>
              </w:rPr>
              <w:t xml:space="preserve"> 2 </w:t>
            </w:r>
            <w:r>
              <w:rPr>
                <w:rStyle w:val="FontStyle31"/>
                <w:rFonts w:eastAsia="MS Mincho"/>
                <w:b/>
                <w:sz w:val="22"/>
                <w:szCs w:val="22"/>
                <w:lang w:eastAsia="zh-CN"/>
              </w:rPr>
              <w:t>разделу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BEB" w:rsidRDefault="00554BEB" w:rsidP="00554BEB">
            <w:pPr>
              <w:pStyle w:val="Style2"/>
              <w:jc w:val="center"/>
              <w:rPr>
                <w:rStyle w:val="FontStyle20"/>
                <w:rFonts w:eastAsia="Georgi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BEB" w:rsidRDefault="00554BEB" w:rsidP="00554BEB">
            <w:pPr>
              <w:pStyle w:val="Style2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BEB" w:rsidRDefault="00554BEB" w:rsidP="00554BEB">
            <w:pPr>
              <w:pStyle w:val="Style2"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/2И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BEB" w:rsidRDefault="00554BEB" w:rsidP="00554BEB">
            <w:pPr>
              <w:pStyle w:val="Style2"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BEB" w:rsidRDefault="00554BEB" w:rsidP="00554BEB">
            <w:pPr>
              <w:pStyle w:val="Style2"/>
              <w:jc w:val="center"/>
              <w:rPr>
                <w:rStyle w:val="FontStyle20"/>
                <w:sz w:val="22"/>
                <w:szCs w:val="22"/>
              </w:rPr>
            </w:pPr>
            <w:r>
              <w:rPr>
                <w:rStyle w:val="FontStyle31"/>
                <w:rFonts w:eastAsia="Georgia"/>
                <w:b/>
                <w:sz w:val="22"/>
                <w:szCs w:val="22"/>
              </w:rPr>
              <w:t>Зачет с оценкой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4BEB" w:rsidRDefault="00554BEB" w:rsidP="00554BEB">
            <w:pPr>
              <w:pStyle w:val="Style2"/>
              <w:jc w:val="center"/>
              <w:rPr>
                <w:rStyle w:val="FontStyle2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BEB" w:rsidRDefault="00554BEB" w:rsidP="00554BEB">
            <w:pPr>
              <w:pStyle w:val="Style2"/>
              <w:rPr>
                <w:sz w:val="22"/>
                <w:szCs w:val="22"/>
                <w:lang w:eastAsia="zh-CN"/>
              </w:rPr>
            </w:pPr>
          </w:p>
        </w:tc>
      </w:tr>
      <w:tr w:rsidR="00554BEB" w:rsidRPr="00554BEB" w:rsidTr="00554BEB">
        <w:trPr>
          <w:trHeight w:val="371"/>
        </w:trPr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4BEB" w:rsidRPr="00554BEB" w:rsidRDefault="00554BEB" w:rsidP="00554BEB">
            <w:pPr>
              <w:pStyle w:val="a5"/>
              <w:rPr>
                <w:rFonts w:eastAsia="Georgia"/>
                <w:b/>
                <w:sz w:val="24"/>
                <w:szCs w:val="24"/>
                <w:lang w:eastAsia="zh-CN"/>
              </w:rPr>
            </w:pPr>
            <w:r w:rsidRPr="00554BEB">
              <w:rPr>
                <w:rStyle w:val="FontStyle31"/>
                <w:rFonts w:ascii="Times New Roman" w:eastAsia="Georgia" w:hAnsi="Times New Roman" w:cs="Times New Roman"/>
                <w:sz w:val="24"/>
                <w:szCs w:val="24"/>
              </w:rPr>
              <w:t>Итого по курсу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54BEB" w:rsidRPr="00554BEB" w:rsidRDefault="00554BEB" w:rsidP="00554BEB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54BEB" w:rsidRPr="00554BEB" w:rsidRDefault="00554BEB" w:rsidP="00554BEB"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54BEB" w:rsidRPr="00554BEB" w:rsidRDefault="00554BEB" w:rsidP="00554BEB">
            <w:r>
              <w:t>8 /2И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54BEB" w:rsidRPr="00554BEB" w:rsidRDefault="00554BEB" w:rsidP="00554BEB">
            <w:r>
              <w:t>224,4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BEB" w:rsidRPr="00554BEB" w:rsidRDefault="00554BEB" w:rsidP="00554BEB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BEB" w:rsidRPr="00554BEB" w:rsidRDefault="00554BEB" w:rsidP="00554BEB"/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4BEB" w:rsidRPr="00554BEB" w:rsidRDefault="00554BEB" w:rsidP="00554BEB"/>
        </w:tc>
      </w:tr>
    </w:tbl>
    <w:p w:rsidR="006A09B8" w:rsidRDefault="006A09B8" w:rsidP="006A09B8">
      <w:pPr>
        <w:pStyle w:val="Style6"/>
        <w:widowControl/>
        <w:jc w:val="both"/>
        <w:rPr>
          <w:lang w:eastAsia="zh-CN"/>
        </w:rPr>
      </w:pP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>Для изучения КОМПЬЮТЕРНОЙ ГРАФИКИ предусмотрены практические инте</w:t>
      </w:r>
      <w:r w:rsidRPr="00167699">
        <w:rPr>
          <w:sz w:val="24"/>
          <w:szCs w:val="24"/>
        </w:rPr>
        <w:t>р</w:t>
      </w:r>
      <w:r w:rsidRPr="00167699">
        <w:rPr>
          <w:sz w:val="24"/>
          <w:szCs w:val="24"/>
        </w:rPr>
        <w:t>активные занятия в компьютерном классе.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 xml:space="preserve">В компьютерном классе проводятся занятия </w:t>
      </w:r>
      <w:r w:rsidR="00FC55E3">
        <w:rPr>
          <w:sz w:val="24"/>
          <w:szCs w:val="24"/>
        </w:rPr>
        <w:t>во 2 семестре</w:t>
      </w:r>
      <w:r w:rsidR="00754860">
        <w:rPr>
          <w:sz w:val="24"/>
          <w:szCs w:val="24"/>
        </w:rPr>
        <w:t xml:space="preserve"> </w:t>
      </w:r>
      <w:r w:rsidR="004F716B">
        <w:rPr>
          <w:sz w:val="24"/>
          <w:szCs w:val="24"/>
        </w:rPr>
        <w:t>– 2</w:t>
      </w:r>
      <w:r w:rsidR="00FC55E3">
        <w:rPr>
          <w:sz w:val="24"/>
          <w:szCs w:val="24"/>
        </w:rPr>
        <w:t xml:space="preserve"> </w:t>
      </w:r>
      <w:r w:rsidRPr="00167699">
        <w:rPr>
          <w:sz w:val="24"/>
          <w:szCs w:val="24"/>
        </w:rPr>
        <w:t>час</w:t>
      </w:r>
      <w:proofErr w:type="gramStart"/>
      <w:r w:rsidRPr="00167699">
        <w:rPr>
          <w:sz w:val="24"/>
          <w:szCs w:val="24"/>
        </w:rPr>
        <w:t>.</w:t>
      </w:r>
      <w:proofErr w:type="gramEnd"/>
      <w:r w:rsidRPr="00167699">
        <w:rPr>
          <w:sz w:val="24"/>
          <w:szCs w:val="24"/>
        </w:rPr>
        <w:t xml:space="preserve"> </w:t>
      </w:r>
      <w:proofErr w:type="gramStart"/>
      <w:r w:rsidRPr="00167699">
        <w:rPr>
          <w:sz w:val="24"/>
          <w:szCs w:val="24"/>
        </w:rPr>
        <w:t>з</w:t>
      </w:r>
      <w:proofErr w:type="gramEnd"/>
      <w:r w:rsidRPr="00167699">
        <w:rPr>
          <w:sz w:val="24"/>
          <w:szCs w:val="24"/>
        </w:rPr>
        <w:t>анятий в ко</w:t>
      </w:r>
      <w:r w:rsidRPr="00167699">
        <w:rPr>
          <w:sz w:val="24"/>
          <w:szCs w:val="24"/>
        </w:rPr>
        <w:t>м</w:t>
      </w:r>
      <w:r w:rsidRPr="00167699">
        <w:rPr>
          <w:sz w:val="24"/>
          <w:szCs w:val="24"/>
        </w:rPr>
        <w:t>пьютерном классе</w:t>
      </w:r>
      <w:r w:rsidR="00754860">
        <w:rPr>
          <w:sz w:val="24"/>
          <w:szCs w:val="24"/>
        </w:rPr>
        <w:t>.</w:t>
      </w:r>
      <w:r w:rsidRPr="00167699">
        <w:rPr>
          <w:sz w:val="24"/>
          <w:szCs w:val="24"/>
        </w:rPr>
        <w:t xml:space="preserve"> </w:t>
      </w:r>
    </w:p>
    <w:p w:rsidR="00754860" w:rsidRDefault="00754860" w:rsidP="004E4369">
      <w:pPr>
        <w:ind w:firstLine="720"/>
        <w:jc w:val="center"/>
        <w:rPr>
          <w:b/>
          <w:sz w:val="24"/>
          <w:szCs w:val="24"/>
        </w:rPr>
      </w:pPr>
    </w:p>
    <w:p w:rsidR="004E4369" w:rsidRPr="00754860" w:rsidRDefault="004E4369" w:rsidP="004E4369">
      <w:pPr>
        <w:ind w:firstLine="720"/>
        <w:jc w:val="center"/>
        <w:rPr>
          <w:b/>
          <w:sz w:val="24"/>
          <w:szCs w:val="24"/>
        </w:rPr>
      </w:pPr>
      <w:r w:rsidRPr="00754860">
        <w:rPr>
          <w:b/>
          <w:sz w:val="24"/>
          <w:szCs w:val="24"/>
        </w:rPr>
        <w:t>Наименование тем лекций, их содержание и объем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>Лекционные занятия проводятся в первом семестре в объе</w:t>
      </w:r>
      <w:r w:rsidR="00302CFB">
        <w:rPr>
          <w:sz w:val="24"/>
          <w:szCs w:val="24"/>
        </w:rPr>
        <w:t xml:space="preserve">ме </w:t>
      </w:r>
      <w:r w:rsidR="00754860">
        <w:rPr>
          <w:sz w:val="24"/>
          <w:szCs w:val="24"/>
        </w:rPr>
        <w:t>2</w:t>
      </w:r>
      <w:r w:rsidRPr="00167699">
        <w:rPr>
          <w:sz w:val="24"/>
          <w:szCs w:val="24"/>
        </w:rPr>
        <w:t xml:space="preserve"> час.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 xml:space="preserve"> Целью лекционных занятий является ознакомление с общими принципами теории и практики построения изображений, а задачей - подготовка теоретической базы для пра</w:t>
      </w:r>
      <w:r w:rsidRPr="00167699">
        <w:rPr>
          <w:sz w:val="24"/>
          <w:szCs w:val="24"/>
        </w:rPr>
        <w:t>к</w:t>
      </w:r>
      <w:r w:rsidRPr="00167699">
        <w:rPr>
          <w:sz w:val="24"/>
          <w:szCs w:val="24"/>
        </w:rPr>
        <w:t>тических занятий.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>Тема 1. Предмет «Инженерная и компьютерная графика. Виды проецирования. Центральное и параллельное проецирование. Комплексный чертеж Монжа, его закон</w:t>
      </w:r>
      <w:r w:rsidRPr="00167699">
        <w:rPr>
          <w:sz w:val="24"/>
          <w:szCs w:val="24"/>
        </w:rPr>
        <w:t>о</w:t>
      </w:r>
      <w:r w:rsidRPr="00167699">
        <w:rPr>
          <w:sz w:val="24"/>
          <w:szCs w:val="24"/>
        </w:rPr>
        <w:t>мерности. Абсолютные и относительные координаты точ</w:t>
      </w:r>
      <w:r w:rsidR="00C97E49">
        <w:rPr>
          <w:sz w:val="24"/>
          <w:szCs w:val="24"/>
        </w:rPr>
        <w:t xml:space="preserve">ки.    </w:t>
      </w:r>
    </w:p>
    <w:p w:rsidR="004E4369" w:rsidRPr="00167699" w:rsidRDefault="004E4369" w:rsidP="004E4369">
      <w:pPr>
        <w:ind w:firstLine="720"/>
        <w:jc w:val="center"/>
        <w:rPr>
          <w:sz w:val="24"/>
          <w:szCs w:val="24"/>
        </w:rPr>
      </w:pP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>Тема 2. Комплексный чертеж прямых, плоскостей общего и частного положений.  Задание их на чертеже. Конкурирующие точки.</w:t>
      </w:r>
    </w:p>
    <w:p w:rsidR="004E4369" w:rsidRPr="00167699" w:rsidRDefault="004E4369" w:rsidP="004E4369">
      <w:pPr>
        <w:jc w:val="both"/>
        <w:rPr>
          <w:sz w:val="24"/>
          <w:szCs w:val="24"/>
        </w:rPr>
      </w:pPr>
    </w:p>
    <w:p w:rsidR="00A233A7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 xml:space="preserve">Тема 3.  Аксонометрические проекции. Образование. Классификация. Условие наглядности. Построение в прямоугольной изометрии </w:t>
      </w:r>
    </w:p>
    <w:p w:rsidR="004E4369" w:rsidRPr="00167699" w:rsidRDefault="004E4369" w:rsidP="004E4369">
      <w:pPr>
        <w:jc w:val="both"/>
        <w:rPr>
          <w:sz w:val="24"/>
          <w:szCs w:val="24"/>
        </w:rPr>
      </w:pPr>
    </w:p>
    <w:p w:rsidR="004E4369" w:rsidRDefault="004E4369" w:rsidP="004E4369">
      <w:pPr>
        <w:ind w:firstLine="720"/>
        <w:rPr>
          <w:sz w:val="24"/>
          <w:szCs w:val="24"/>
        </w:rPr>
      </w:pPr>
      <w:r w:rsidRPr="00167699">
        <w:rPr>
          <w:sz w:val="24"/>
          <w:szCs w:val="24"/>
        </w:rPr>
        <w:t>Тема 4.  Поверхности. Образование поверхностей. Понятие очерка, контура п</w:t>
      </w:r>
      <w:r w:rsidRPr="00167699">
        <w:rPr>
          <w:sz w:val="24"/>
          <w:szCs w:val="24"/>
        </w:rPr>
        <w:t>о</w:t>
      </w:r>
      <w:r w:rsidRPr="00167699">
        <w:rPr>
          <w:sz w:val="24"/>
          <w:szCs w:val="24"/>
        </w:rPr>
        <w:t>верхностей вращения. Главные линии поверхности: параллели и меридианы. Точка и л</w:t>
      </w:r>
      <w:r w:rsidRPr="00167699">
        <w:rPr>
          <w:sz w:val="24"/>
          <w:szCs w:val="24"/>
        </w:rPr>
        <w:t>и</w:t>
      </w:r>
      <w:r w:rsidRPr="00167699">
        <w:rPr>
          <w:sz w:val="24"/>
          <w:szCs w:val="24"/>
        </w:rPr>
        <w:t>ния на поверхности вращения.</w:t>
      </w:r>
    </w:p>
    <w:p w:rsidR="00BC65EF" w:rsidRPr="00167699" w:rsidRDefault="00BC65EF" w:rsidP="00BC65E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67699">
        <w:rPr>
          <w:sz w:val="24"/>
          <w:szCs w:val="24"/>
        </w:rPr>
        <w:t>Тема 5.  Сечение поверхностей вращения плоскостью. Построение проекций линии сечения проецирующей плоскостью. Определение натуральной  величины сечения.</w:t>
      </w:r>
    </w:p>
    <w:p w:rsidR="00BC65EF" w:rsidRDefault="00BC65EF" w:rsidP="004E4369">
      <w:pPr>
        <w:ind w:firstLine="720"/>
        <w:rPr>
          <w:sz w:val="24"/>
          <w:szCs w:val="24"/>
        </w:rPr>
      </w:pPr>
    </w:p>
    <w:p w:rsidR="004E4369" w:rsidRPr="00167699" w:rsidRDefault="004E4369" w:rsidP="00FC55E3">
      <w:pPr>
        <w:rPr>
          <w:sz w:val="24"/>
          <w:szCs w:val="24"/>
        </w:rPr>
      </w:pPr>
      <w:r w:rsidRPr="00167699">
        <w:rPr>
          <w:sz w:val="24"/>
          <w:szCs w:val="24"/>
        </w:rPr>
        <w:tab/>
        <w:t>Практические занятия, их содержание и объем</w:t>
      </w:r>
    </w:p>
    <w:p w:rsidR="004E4369" w:rsidRPr="00167699" w:rsidRDefault="004E4369" w:rsidP="004E4369">
      <w:pPr>
        <w:jc w:val="center"/>
        <w:rPr>
          <w:sz w:val="24"/>
          <w:szCs w:val="24"/>
        </w:rPr>
      </w:pPr>
    </w:p>
    <w:p w:rsidR="00FC55E3" w:rsidRDefault="00A233A7" w:rsidP="004E436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семестр – </w:t>
      </w:r>
      <w:r w:rsidR="00FC55E3">
        <w:rPr>
          <w:sz w:val="24"/>
          <w:szCs w:val="24"/>
        </w:rPr>
        <w:t>2</w:t>
      </w:r>
      <w:r w:rsidR="004F716B">
        <w:rPr>
          <w:sz w:val="24"/>
          <w:szCs w:val="24"/>
        </w:rPr>
        <w:t xml:space="preserve"> </w:t>
      </w:r>
      <w:r w:rsidR="00BC65EF">
        <w:rPr>
          <w:sz w:val="24"/>
          <w:szCs w:val="24"/>
        </w:rPr>
        <w:t xml:space="preserve">час. </w:t>
      </w:r>
    </w:p>
    <w:p w:rsidR="004E4369" w:rsidRPr="00167699" w:rsidRDefault="004F716B" w:rsidP="004E436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семестр – </w:t>
      </w:r>
      <w:r w:rsidR="002B6FB6">
        <w:rPr>
          <w:sz w:val="24"/>
          <w:szCs w:val="24"/>
        </w:rPr>
        <w:t>6</w:t>
      </w:r>
      <w:r w:rsidR="00BC65EF">
        <w:rPr>
          <w:sz w:val="24"/>
          <w:szCs w:val="24"/>
        </w:rPr>
        <w:t xml:space="preserve"> час. Из них </w:t>
      </w:r>
      <w:r w:rsidR="00FC55E3">
        <w:rPr>
          <w:sz w:val="24"/>
          <w:szCs w:val="24"/>
        </w:rPr>
        <w:t>2</w:t>
      </w:r>
      <w:r w:rsidR="004E4369" w:rsidRPr="00167699">
        <w:rPr>
          <w:sz w:val="24"/>
          <w:szCs w:val="24"/>
        </w:rPr>
        <w:t xml:space="preserve"> час в компьютерном классе.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>На  практических  занятиях вырабатывается умение применять теоретический м</w:t>
      </w:r>
      <w:r w:rsidRPr="00167699">
        <w:rPr>
          <w:sz w:val="24"/>
          <w:szCs w:val="24"/>
        </w:rPr>
        <w:t>а</w:t>
      </w:r>
      <w:r w:rsidRPr="00167699">
        <w:rPr>
          <w:sz w:val="24"/>
          <w:szCs w:val="24"/>
        </w:rPr>
        <w:t>териал к решению практических задач.  Задачей практических занятий является детализ</w:t>
      </w:r>
      <w:r w:rsidRPr="00167699">
        <w:rPr>
          <w:sz w:val="24"/>
          <w:szCs w:val="24"/>
        </w:rPr>
        <w:t>а</w:t>
      </w:r>
      <w:r w:rsidRPr="00167699">
        <w:rPr>
          <w:sz w:val="24"/>
          <w:szCs w:val="24"/>
        </w:rPr>
        <w:t>ция, конкретизация общих положений при решении задач и выполнении заданий.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>Часть заданий студенты выполняют на компьютере. При выполнении графических работ на компьютере по данной дисциплине студенты приобретают умение и навыки р</w:t>
      </w:r>
      <w:r w:rsidRPr="00167699">
        <w:rPr>
          <w:sz w:val="24"/>
          <w:szCs w:val="24"/>
        </w:rPr>
        <w:t>а</w:t>
      </w:r>
      <w:r w:rsidRPr="00167699">
        <w:rPr>
          <w:sz w:val="24"/>
          <w:szCs w:val="24"/>
        </w:rPr>
        <w:t>боты в графическом редакторе, знакомятся с преимуществами  автоматизированного пр</w:t>
      </w:r>
      <w:r w:rsidRPr="00167699">
        <w:rPr>
          <w:sz w:val="24"/>
          <w:szCs w:val="24"/>
        </w:rPr>
        <w:t>о</w:t>
      </w:r>
      <w:r w:rsidRPr="00167699">
        <w:rPr>
          <w:sz w:val="24"/>
          <w:szCs w:val="24"/>
        </w:rPr>
        <w:t>ектирования.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</w:p>
    <w:p w:rsidR="004E4369" w:rsidRPr="00167699" w:rsidRDefault="004E4369" w:rsidP="004E4369">
      <w:pPr>
        <w:ind w:firstLine="720"/>
        <w:jc w:val="center"/>
        <w:rPr>
          <w:sz w:val="24"/>
          <w:szCs w:val="24"/>
        </w:rPr>
      </w:pPr>
      <w:r w:rsidRPr="00167699">
        <w:rPr>
          <w:sz w:val="24"/>
          <w:szCs w:val="24"/>
        </w:rPr>
        <w:t>Практические занятия 1семестра</w:t>
      </w:r>
    </w:p>
    <w:p w:rsidR="00302CFB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>На практических занятиях 1 семестра студенты выполняют графические задания по разделу «Проекционное черчение» и на решение позиционных задач начертательной ге</w:t>
      </w:r>
      <w:r w:rsidRPr="00167699">
        <w:rPr>
          <w:sz w:val="24"/>
          <w:szCs w:val="24"/>
        </w:rPr>
        <w:t>о</w:t>
      </w:r>
      <w:r w:rsidRPr="00167699">
        <w:rPr>
          <w:sz w:val="24"/>
          <w:szCs w:val="24"/>
        </w:rPr>
        <w:t>метрии. Студенты закрепляют знания стандартов ЕСКД: ГОСТы 2.301-2.307-68 - форм</w:t>
      </w:r>
      <w:r w:rsidRPr="00167699">
        <w:rPr>
          <w:sz w:val="24"/>
          <w:szCs w:val="24"/>
        </w:rPr>
        <w:t>а</w:t>
      </w:r>
      <w:r w:rsidRPr="00167699">
        <w:rPr>
          <w:sz w:val="24"/>
          <w:szCs w:val="24"/>
        </w:rPr>
        <w:t xml:space="preserve">ты, масштабы, линии, чертежные шрифты, изображения, нанесение размеров и надписей. </w:t>
      </w:r>
      <w:r w:rsidRPr="00167699">
        <w:rPr>
          <w:sz w:val="24"/>
          <w:szCs w:val="24"/>
        </w:rPr>
        <w:lastRenderedPageBreak/>
        <w:t>Изучают порядок нанесение размеров, оформление чертежей согласно системе констру</w:t>
      </w:r>
      <w:r w:rsidRPr="00167699">
        <w:rPr>
          <w:sz w:val="24"/>
          <w:szCs w:val="24"/>
        </w:rPr>
        <w:t>к</w:t>
      </w:r>
      <w:r w:rsidRPr="00167699">
        <w:rPr>
          <w:sz w:val="24"/>
          <w:szCs w:val="24"/>
        </w:rPr>
        <w:t>торской документации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>Для закрепления навыков решения практических задач студенты вы</w:t>
      </w:r>
      <w:r w:rsidR="00302CFB">
        <w:rPr>
          <w:sz w:val="24"/>
          <w:szCs w:val="24"/>
        </w:rPr>
        <w:t>полняют в 1-ом семестре 4 индивидуальные</w:t>
      </w:r>
      <w:r w:rsidRPr="00167699">
        <w:rPr>
          <w:sz w:val="24"/>
          <w:szCs w:val="24"/>
        </w:rPr>
        <w:t xml:space="preserve"> графиче</w:t>
      </w:r>
      <w:r w:rsidR="00302CFB">
        <w:rPr>
          <w:sz w:val="24"/>
          <w:szCs w:val="24"/>
        </w:rPr>
        <w:t>ские</w:t>
      </w:r>
      <w:r w:rsidRPr="00167699">
        <w:rPr>
          <w:sz w:val="24"/>
          <w:szCs w:val="24"/>
        </w:rPr>
        <w:t xml:space="preserve"> работ</w:t>
      </w:r>
      <w:r w:rsidR="00A233A7">
        <w:rPr>
          <w:sz w:val="24"/>
          <w:szCs w:val="24"/>
        </w:rPr>
        <w:t>ы: 3</w:t>
      </w:r>
      <w:r w:rsidRPr="00167699">
        <w:rPr>
          <w:sz w:val="24"/>
          <w:szCs w:val="24"/>
        </w:rPr>
        <w:t xml:space="preserve"> работы по проекци</w:t>
      </w:r>
      <w:r w:rsidR="00A233A7">
        <w:rPr>
          <w:sz w:val="24"/>
          <w:szCs w:val="24"/>
        </w:rPr>
        <w:t>онному черчению и 1 графическую работу, содержащую</w:t>
      </w:r>
      <w:r w:rsidRPr="00167699">
        <w:rPr>
          <w:sz w:val="24"/>
          <w:szCs w:val="24"/>
        </w:rPr>
        <w:t xml:space="preserve"> позицион</w:t>
      </w:r>
      <w:r w:rsidR="00A233A7">
        <w:rPr>
          <w:sz w:val="24"/>
          <w:szCs w:val="24"/>
        </w:rPr>
        <w:t>ную задачу</w:t>
      </w:r>
      <w:r w:rsidRPr="00167699">
        <w:rPr>
          <w:sz w:val="24"/>
          <w:szCs w:val="24"/>
        </w:rPr>
        <w:t>.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>В графическом редакторе на</w:t>
      </w:r>
      <w:r w:rsidR="00A233A7">
        <w:rPr>
          <w:sz w:val="24"/>
          <w:szCs w:val="24"/>
        </w:rPr>
        <w:t xml:space="preserve"> компьютере студенты выполняют </w:t>
      </w:r>
      <w:r w:rsidRPr="00167699">
        <w:rPr>
          <w:sz w:val="24"/>
          <w:szCs w:val="24"/>
        </w:rPr>
        <w:t xml:space="preserve"> задания: по теме «Поверхности вращения со сквозными вырезами». Позиционные задачи студенты выпо</w:t>
      </w:r>
      <w:r w:rsidRPr="00167699">
        <w:rPr>
          <w:sz w:val="24"/>
          <w:szCs w:val="24"/>
        </w:rPr>
        <w:t>л</w:t>
      </w:r>
      <w:r w:rsidRPr="00167699">
        <w:rPr>
          <w:sz w:val="24"/>
          <w:szCs w:val="24"/>
        </w:rPr>
        <w:t xml:space="preserve">няют в системе трехмерного моделирования. </w:t>
      </w:r>
    </w:p>
    <w:p w:rsidR="004E4369" w:rsidRPr="00167699" w:rsidRDefault="004E4369" w:rsidP="004E4369">
      <w:pPr>
        <w:jc w:val="both"/>
        <w:rPr>
          <w:sz w:val="24"/>
          <w:szCs w:val="24"/>
        </w:rPr>
      </w:pPr>
      <w:r w:rsidRPr="00167699">
        <w:rPr>
          <w:sz w:val="24"/>
          <w:szCs w:val="24"/>
        </w:rPr>
        <w:tab/>
        <w:t>Задания ко всем работам индивидуальные.</w:t>
      </w:r>
    </w:p>
    <w:p w:rsidR="004E4369" w:rsidRPr="00167699" w:rsidRDefault="004E4369" w:rsidP="004E4369">
      <w:pPr>
        <w:ind w:left="1080"/>
        <w:jc w:val="center"/>
        <w:rPr>
          <w:sz w:val="24"/>
          <w:szCs w:val="24"/>
        </w:rPr>
      </w:pPr>
    </w:p>
    <w:p w:rsidR="004E4369" w:rsidRPr="00167699" w:rsidRDefault="004E4369" w:rsidP="004E4369">
      <w:pPr>
        <w:ind w:firstLine="709"/>
        <w:jc w:val="center"/>
        <w:rPr>
          <w:sz w:val="24"/>
          <w:szCs w:val="24"/>
        </w:rPr>
      </w:pPr>
      <w:r w:rsidRPr="00167699">
        <w:rPr>
          <w:sz w:val="24"/>
          <w:szCs w:val="24"/>
        </w:rPr>
        <w:t>Содержание практических занятий 1-го семестра</w:t>
      </w:r>
    </w:p>
    <w:p w:rsidR="004E4369" w:rsidRPr="00167699" w:rsidRDefault="004E4369" w:rsidP="00714EE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>Стандарты ЕСКД:  ГОСТы 2.301-68 – 2.307.68. Гост 2.305-68 - Изображения: Виды, разрезы, сечения, выносные элементы.</w:t>
      </w:r>
    </w:p>
    <w:p w:rsidR="00302CFB" w:rsidRDefault="004E4369" w:rsidP="004E4369">
      <w:pPr>
        <w:ind w:firstLine="709"/>
        <w:jc w:val="both"/>
        <w:rPr>
          <w:sz w:val="22"/>
          <w:szCs w:val="22"/>
        </w:rPr>
      </w:pPr>
      <w:r w:rsidRPr="00167699">
        <w:rPr>
          <w:sz w:val="24"/>
          <w:szCs w:val="24"/>
        </w:rPr>
        <w:t>Задание №1:</w:t>
      </w:r>
      <w:r w:rsidR="00302CFB" w:rsidRPr="00302CFB">
        <w:rPr>
          <w:sz w:val="22"/>
          <w:szCs w:val="22"/>
        </w:rPr>
        <w:t xml:space="preserve"> </w:t>
      </w:r>
      <w:r w:rsidR="00302CFB">
        <w:rPr>
          <w:sz w:val="22"/>
          <w:szCs w:val="22"/>
        </w:rPr>
        <w:t>Задание №1</w:t>
      </w:r>
      <w:proofErr w:type="gramStart"/>
      <w:r w:rsidR="00302CFB">
        <w:rPr>
          <w:sz w:val="22"/>
          <w:szCs w:val="22"/>
        </w:rPr>
        <w:t xml:space="preserve"> П</w:t>
      </w:r>
      <w:proofErr w:type="gramEnd"/>
      <w:r w:rsidR="00302CFB">
        <w:rPr>
          <w:sz w:val="22"/>
          <w:szCs w:val="22"/>
        </w:rPr>
        <w:t>о наглядному изображению модели построить 3 вида, прост</w:t>
      </w:r>
      <w:r w:rsidR="00302CFB">
        <w:rPr>
          <w:sz w:val="22"/>
          <w:szCs w:val="22"/>
        </w:rPr>
        <w:t>а</w:t>
      </w:r>
      <w:r w:rsidR="00302CFB">
        <w:rPr>
          <w:sz w:val="22"/>
          <w:szCs w:val="22"/>
        </w:rPr>
        <w:t>вить размеры.</w:t>
      </w:r>
    </w:p>
    <w:p w:rsidR="004E4369" w:rsidRPr="00167699" w:rsidRDefault="005F3C5D" w:rsidP="004E43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Ватман,</w:t>
      </w:r>
      <w:r w:rsidR="004E4369" w:rsidRPr="00167699">
        <w:rPr>
          <w:sz w:val="24"/>
          <w:szCs w:val="24"/>
        </w:rPr>
        <w:t xml:space="preserve"> Формат А3 </w:t>
      </w:r>
    </w:p>
    <w:p w:rsidR="004E4369" w:rsidRPr="00167699" w:rsidRDefault="004E4369" w:rsidP="00714EE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>Проекционное черчение. Построение по двум изображениям детали третьего. Выполнение разрезов.</w:t>
      </w:r>
    </w:p>
    <w:p w:rsidR="004E4369" w:rsidRPr="00167699" w:rsidRDefault="004E4369" w:rsidP="004E4369">
      <w:pPr>
        <w:ind w:firstLine="709"/>
        <w:jc w:val="both"/>
        <w:rPr>
          <w:sz w:val="24"/>
          <w:szCs w:val="24"/>
        </w:rPr>
      </w:pPr>
      <w:r w:rsidRPr="00167699">
        <w:rPr>
          <w:sz w:val="24"/>
          <w:szCs w:val="24"/>
        </w:rPr>
        <w:t>Задание №2: «</w:t>
      </w:r>
      <w:r w:rsidRPr="00167699">
        <w:rPr>
          <w:i/>
          <w:sz w:val="24"/>
          <w:szCs w:val="24"/>
        </w:rPr>
        <w:t>Построение по двум изображениям детали третьего. Выполнение разрезов, нанесение размеров</w:t>
      </w:r>
      <w:r w:rsidRPr="00167699">
        <w:rPr>
          <w:sz w:val="24"/>
          <w:szCs w:val="24"/>
        </w:rPr>
        <w:t>»</w:t>
      </w:r>
    </w:p>
    <w:p w:rsidR="004E4369" w:rsidRPr="00167699" w:rsidRDefault="004E4369" w:rsidP="004E4369">
      <w:pPr>
        <w:ind w:firstLine="709"/>
        <w:jc w:val="both"/>
        <w:rPr>
          <w:sz w:val="24"/>
          <w:szCs w:val="24"/>
        </w:rPr>
      </w:pPr>
      <w:r w:rsidRPr="00167699">
        <w:rPr>
          <w:sz w:val="24"/>
          <w:szCs w:val="24"/>
        </w:rPr>
        <w:t xml:space="preserve"> Формат А3 (ватман) </w:t>
      </w:r>
    </w:p>
    <w:p w:rsidR="004E4369" w:rsidRPr="00167699" w:rsidRDefault="004E4369" w:rsidP="00714EE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>Аксонометрические проекции.</w:t>
      </w:r>
    </w:p>
    <w:p w:rsidR="004E4369" w:rsidRPr="00167699" w:rsidRDefault="004E4369" w:rsidP="004E4369">
      <w:pPr>
        <w:ind w:firstLine="709"/>
        <w:jc w:val="both"/>
        <w:rPr>
          <w:sz w:val="24"/>
          <w:szCs w:val="24"/>
        </w:rPr>
      </w:pPr>
      <w:r w:rsidRPr="00167699">
        <w:rPr>
          <w:sz w:val="24"/>
          <w:szCs w:val="24"/>
        </w:rPr>
        <w:t>Задание №3: «</w:t>
      </w:r>
      <w:r w:rsidRPr="00167699">
        <w:rPr>
          <w:i/>
          <w:sz w:val="24"/>
          <w:szCs w:val="24"/>
        </w:rPr>
        <w:t>Выполнение наглядного изображения  детали по заданным ортог</w:t>
      </w:r>
      <w:r w:rsidRPr="00167699">
        <w:rPr>
          <w:i/>
          <w:sz w:val="24"/>
          <w:szCs w:val="24"/>
        </w:rPr>
        <w:t>о</w:t>
      </w:r>
      <w:r w:rsidRPr="00167699">
        <w:rPr>
          <w:i/>
          <w:sz w:val="24"/>
          <w:szCs w:val="24"/>
        </w:rPr>
        <w:t>нальным проекциям</w:t>
      </w:r>
      <w:r w:rsidRPr="00167699">
        <w:rPr>
          <w:sz w:val="24"/>
          <w:szCs w:val="24"/>
        </w:rPr>
        <w:t xml:space="preserve">». </w:t>
      </w:r>
    </w:p>
    <w:p w:rsidR="004E4369" w:rsidRPr="00167699" w:rsidRDefault="004E4369" w:rsidP="004E4369">
      <w:pPr>
        <w:ind w:firstLine="709"/>
        <w:jc w:val="both"/>
        <w:rPr>
          <w:sz w:val="24"/>
          <w:szCs w:val="24"/>
        </w:rPr>
      </w:pPr>
      <w:r w:rsidRPr="00167699">
        <w:rPr>
          <w:sz w:val="24"/>
          <w:szCs w:val="24"/>
        </w:rPr>
        <w:t xml:space="preserve">Формат А3 (ватман) </w:t>
      </w:r>
    </w:p>
    <w:p w:rsidR="004E4369" w:rsidRPr="00167699" w:rsidRDefault="004E4369" w:rsidP="00714EE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>Сечение тел плоскостью (тела с вырезами).</w:t>
      </w:r>
    </w:p>
    <w:p w:rsidR="004E4369" w:rsidRPr="00167699" w:rsidRDefault="004E4369" w:rsidP="004E4369">
      <w:pPr>
        <w:ind w:firstLine="709"/>
        <w:jc w:val="both"/>
        <w:rPr>
          <w:i/>
          <w:sz w:val="24"/>
          <w:szCs w:val="24"/>
        </w:rPr>
      </w:pPr>
      <w:r w:rsidRPr="00167699">
        <w:rPr>
          <w:sz w:val="24"/>
          <w:szCs w:val="24"/>
        </w:rPr>
        <w:t>Задание №4</w:t>
      </w:r>
      <w:r w:rsidRPr="00167699">
        <w:rPr>
          <w:i/>
          <w:sz w:val="24"/>
          <w:szCs w:val="24"/>
        </w:rPr>
        <w:t xml:space="preserve">:  </w:t>
      </w:r>
      <w:r w:rsidRPr="00167699">
        <w:rPr>
          <w:sz w:val="24"/>
          <w:szCs w:val="24"/>
        </w:rPr>
        <w:t>Позиционная задача</w:t>
      </w:r>
      <w:r w:rsidRPr="00167699">
        <w:rPr>
          <w:i/>
          <w:sz w:val="24"/>
          <w:szCs w:val="24"/>
        </w:rPr>
        <w:t xml:space="preserve"> - «Построение проекций поверхности вращения со сквозным вырезом»</w:t>
      </w:r>
    </w:p>
    <w:p w:rsidR="004E4369" w:rsidRPr="00167699" w:rsidRDefault="004E4369" w:rsidP="004E4369">
      <w:pPr>
        <w:ind w:firstLine="709"/>
        <w:jc w:val="both"/>
        <w:rPr>
          <w:sz w:val="24"/>
          <w:szCs w:val="24"/>
        </w:rPr>
      </w:pPr>
      <w:r w:rsidRPr="00167699">
        <w:rPr>
          <w:sz w:val="24"/>
          <w:szCs w:val="24"/>
        </w:rPr>
        <w:t xml:space="preserve">Формат А3 (ватман) </w:t>
      </w:r>
    </w:p>
    <w:p w:rsidR="004E4369" w:rsidRPr="00167699" w:rsidRDefault="004E4369" w:rsidP="004E4369">
      <w:pPr>
        <w:ind w:left="1069"/>
        <w:jc w:val="both"/>
        <w:rPr>
          <w:sz w:val="24"/>
          <w:szCs w:val="24"/>
        </w:rPr>
      </w:pPr>
    </w:p>
    <w:p w:rsidR="004E4369" w:rsidRPr="00167699" w:rsidRDefault="004E4369" w:rsidP="004E4369">
      <w:pPr>
        <w:ind w:firstLine="709"/>
        <w:jc w:val="both"/>
        <w:rPr>
          <w:sz w:val="24"/>
          <w:szCs w:val="24"/>
        </w:rPr>
      </w:pPr>
      <w:r w:rsidRPr="00167699">
        <w:rPr>
          <w:sz w:val="24"/>
          <w:szCs w:val="24"/>
        </w:rPr>
        <w:t>Задания ко всем практическим работам индивидуальные. Выполняются по вариа</w:t>
      </w:r>
      <w:r w:rsidRPr="00167699">
        <w:rPr>
          <w:sz w:val="24"/>
          <w:szCs w:val="24"/>
        </w:rPr>
        <w:t>н</w:t>
      </w:r>
      <w:r w:rsidRPr="00167699">
        <w:rPr>
          <w:sz w:val="24"/>
          <w:szCs w:val="24"/>
        </w:rPr>
        <w:t>там.</w:t>
      </w:r>
    </w:p>
    <w:p w:rsidR="004E4369" w:rsidRPr="00167699" w:rsidRDefault="004E4369" w:rsidP="004E4369">
      <w:pPr>
        <w:pStyle w:val="Style4"/>
        <w:widowControl/>
        <w:ind w:left="720"/>
        <w:jc w:val="center"/>
        <w:rPr>
          <w:rStyle w:val="FontStyle18"/>
          <w:b w:val="0"/>
          <w:sz w:val="24"/>
          <w:szCs w:val="24"/>
        </w:rPr>
      </w:pPr>
      <w:r w:rsidRPr="00167699">
        <w:rPr>
          <w:rStyle w:val="FontStyle18"/>
          <w:b w:val="0"/>
          <w:sz w:val="24"/>
          <w:szCs w:val="24"/>
        </w:rPr>
        <w:t>Практические занятия 2 семестра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>Объем прак</w:t>
      </w:r>
      <w:r w:rsidR="005F3C5D">
        <w:rPr>
          <w:sz w:val="24"/>
          <w:szCs w:val="24"/>
        </w:rPr>
        <w:t>т</w:t>
      </w:r>
      <w:r w:rsidR="00BC65EF">
        <w:rPr>
          <w:sz w:val="24"/>
          <w:szCs w:val="24"/>
        </w:rPr>
        <w:t xml:space="preserve">ических занятий во 2 семестре </w:t>
      </w:r>
      <w:r w:rsidR="002B6FB6">
        <w:rPr>
          <w:sz w:val="24"/>
          <w:szCs w:val="24"/>
        </w:rPr>
        <w:t>6</w:t>
      </w:r>
      <w:r w:rsidR="00BC65EF">
        <w:rPr>
          <w:sz w:val="24"/>
          <w:szCs w:val="24"/>
        </w:rPr>
        <w:t xml:space="preserve"> ч. Из них </w:t>
      </w:r>
      <w:r w:rsidR="004F716B">
        <w:rPr>
          <w:sz w:val="24"/>
          <w:szCs w:val="24"/>
        </w:rPr>
        <w:t>2</w:t>
      </w:r>
      <w:r w:rsidR="00BC65EF">
        <w:rPr>
          <w:sz w:val="24"/>
          <w:szCs w:val="24"/>
        </w:rPr>
        <w:t xml:space="preserve"> часа</w:t>
      </w:r>
      <w:r w:rsidRPr="00167699">
        <w:rPr>
          <w:sz w:val="24"/>
          <w:szCs w:val="24"/>
        </w:rPr>
        <w:t xml:space="preserve"> проводятся в комп</w:t>
      </w:r>
      <w:r w:rsidRPr="00167699">
        <w:rPr>
          <w:sz w:val="24"/>
          <w:szCs w:val="24"/>
        </w:rPr>
        <w:t>ь</w:t>
      </w:r>
      <w:r w:rsidRPr="00167699">
        <w:rPr>
          <w:sz w:val="24"/>
          <w:szCs w:val="24"/>
        </w:rPr>
        <w:t xml:space="preserve">ютерном классе. 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>На практических занятиях в аудитории студенты выполняют  четыре графические работы по машиностроительному черчению. На занятиях приобретаются навыки чтения и разработки технических чертежей с учетом требований стандартов системы конструкто</w:t>
      </w:r>
      <w:r w:rsidRPr="00167699">
        <w:rPr>
          <w:sz w:val="24"/>
          <w:szCs w:val="24"/>
        </w:rPr>
        <w:t>р</w:t>
      </w:r>
      <w:r w:rsidRPr="00167699">
        <w:rPr>
          <w:sz w:val="24"/>
          <w:szCs w:val="24"/>
        </w:rPr>
        <w:t>ской документации.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 xml:space="preserve"> На практических занятиях в компьютерном классе студенты выполняют задания по этим же темам машиностроительного черчения в графическом редакторе.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 xml:space="preserve"> Выполнение графических заданий  на компьютере и вручную показывает преим</w:t>
      </w:r>
      <w:r w:rsidRPr="00167699">
        <w:rPr>
          <w:sz w:val="24"/>
          <w:szCs w:val="24"/>
        </w:rPr>
        <w:t>у</w:t>
      </w:r>
      <w:r w:rsidRPr="00167699">
        <w:rPr>
          <w:sz w:val="24"/>
          <w:szCs w:val="24"/>
        </w:rPr>
        <w:t>щество вычерчивания  чертежей. Студенты на занятиях приобретают навык выполнения чертежей на компьютере в 2D и 3D системах, учатся пользоваться библиотеками станда</w:t>
      </w:r>
      <w:r w:rsidRPr="00167699">
        <w:rPr>
          <w:sz w:val="24"/>
          <w:szCs w:val="24"/>
        </w:rPr>
        <w:t>р</w:t>
      </w:r>
      <w:r w:rsidRPr="00167699">
        <w:rPr>
          <w:sz w:val="24"/>
          <w:szCs w:val="24"/>
        </w:rPr>
        <w:t>тов, встроенных в графический редактор, приобретают навыки выполнения чертежей.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</w:p>
    <w:p w:rsidR="004E4369" w:rsidRPr="00167699" w:rsidRDefault="005F3C5D" w:rsidP="004E4369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 7</w:t>
      </w:r>
      <w:r w:rsidR="004E4369" w:rsidRPr="00167699">
        <w:rPr>
          <w:sz w:val="24"/>
          <w:szCs w:val="24"/>
        </w:rPr>
        <w:t xml:space="preserve">.  Резьбовые соединения деталей. Параметры и конструктивные элементы резьбы. Изображение резьбы на чертежах. Стандартные резьбы и их обозначение. 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>Задание №1 - «</w:t>
      </w:r>
      <w:r w:rsidRPr="00167699">
        <w:rPr>
          <w:i/>
          <w:sz w:val="24"/>
          <w:szCs w:val="24"/>
        </w:rPr>
        <w:t>Выполнение резьбовых соединений:</w:t>
      </w:r>
      <w:r w:rsidR="00BC65EF">
        <w:rPr>
          <w:i/>
          <w:sz w:val="24"/>
          <w:szCs w:val="24"/>
        </w:rPr>
        <w:t xml:space="preserve"> сборочный чертеж Элеватор</w:t>
      </w:r>
      <w:r w:rsidRPr="00167699">
        <w:rPr>
          <w:i/>
          <w:sz w:val="24"/>
          <w:szCs w:val="24"/>
        </w:rPr>
        <w:t>».</w:t>
      </w:r>
      <w:r w:rsidRPr="00167699">
        <w:rPr>
          <w:sz w:val="24"/>
          <w:szCs w:val="24"/>
        </w:rPr>
        <w:t xml:space="preserve">  Ватман, фор</w:t>
      </w:r>
      <w:r w:rsidR="00BC65EF">
        <w:rPr>
          <w:sz w:val="24"/>
          <w:szCs w:val="24"/>
        </w:rPr>
        <w:t>мат А3 + А</w:t>
      </w:r>
      <w:proofErr w:type="gramStart"/>
      <w:r w:rsidR="00BC65EF">
        <w:rPr>
          <w:sz w:val="24"/>
          <w:szCs w:val="24"/>
        </w:rPr>
        <w:t>4</w:t>
      </w:r>
      <w:proofErr w:type="gramEnd"/>
      <w:r w:rsidR="00BC65EF">
        <w:rPr>
          <w:sz w:val="24"/>
          <w:szCs w:val="24"/>
        </w:rPr>
        <w:t xml:space="preserve"> спецификация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</w:p>
    <w:p w:rsidR="004E4369" w:rsidRPr="00167699" w:rsidRDefault="005F3C5D" w:rsidP="004E4369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Тема 8</w:t>
      </w:r>
      <w:r w:rsidR="004E4369" w:rsidRPr="00167699">
        <w:rPr>
          <w:b/>
          <w:sz w:val="24"/>
          <w:szCs w:val="24"/>
        </w:rPr>
        <w:t xml:space="preserve">. </w:t>
      </w:r>
      <w:r w:rsidR="004E4369" w:rsidRPr="00167699">
        <w:rPr>
          <w:sz w:val="24"/>
          <w:szCs w:val="24"/>
        </w:rPr>
        <w:t xml:space="preserve"> Эскизирование машиностроительных деталей. Выбор количества изобр</w:t>
      </w:r>
      <w:r w:rsidR="004E4369" w:rsidRPr="00167699">
        <w:rPr>
          <w:sz w:val="24"/>
          <w:szCs w:val="24"/>
        </w:rPr>
        <w:t>а</w:t>
      </w:r>
      <w:r w:rsidR="004E4369" w:rsidRPr="00167699">
        <w:rPr>
          <w:sz w:val="24"/>
          <w:szCs w:val="24"/>
        </w:rPr>
        <w:t>жений. Особенности изображения отдельных деталей. Понятие о сборочной единице. Стандарты на конструктивные элементы деталей и материалы.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>Задание №2</w:t>
      </w:r>
      <w:r w:rsidRPr="00167699">
        <w:rPr>
          <w:i/>
          <w:sz w:val="24"/>
          <w:szCs w:val="24"/>
        </w:rPr>
        <w:t>. «Выполнение эскизов</w:t>
      </w:r>
      <w:r w:rsidR="00BC65EF">
        <w:rPr>
          <w:i/>
          <w:sz w:val="24"/>
          <w:szCs w:val="24"/>
        </w:rPr>
        <w:t>а детали</w:t>
      </w:r>
      <w:r w:rsidRPr="00167699">
        <w:rPr>
          <w:i/>
          <w:sz w:val="24"/>
          <w:szCs w:val="24"/>
        </w:rPr>
        <w:t xml:space="preserve"> сборочного узла»</w:t>
      </w:r>
      <w:r w:rsidRPr="00167699">
        <w:rPr>
          <w:sz w:val="24"/>
          <w:szCs w:val="24"/>
        </w:rPr>
        <w:t xml:space="preserve">. </w:t>
      </w:r>
      <w:r w:rsidR="00BC65EF">
        <w:rPr>
          <w:sz w:val="24"/>
          <w:szCs w:val="24"/>
        </w:rPr>
        <w:t>М</w:t>
      </w:r>
      <w:r w:rsidRPr="00167699">
        <w:rPr>
          <w:sz w:val="24"/>
          <w:szCs w:val="24"/>
        </w:rPr>
        <w:t>иллиметров</w:t>
      </w:r>
      <w:r w:rsidR="00BC65EF">
        <w:rPr>
          <w:sz w:val="24"/>
          <w:szCs w:val="24"/>
        </w:rPr>
        <w:t>ка</w:t>
      </w:r>
      <w:r w:rsidRPr="00167699">
        <w:rPr>
          <w:sz w:val="24"/>
          <w:szCs w:val="24"/>
        </w:rPr>
        <w:t xml:space="preserve"> формата А3.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</w:p>
    <w:p w:rsidR="0088594E" w:rsidRPr="00226A55" w:rsidRDefault="0088594E" w:rsidP="0088594E">
      <w:pPr>
        <w:pStyle w:val="Style14"/>
        <w:widowControl/>
        <w:ind w:firstLine="567"/>
      </w:pPr>
      <w:r>
        <w:rPr>
          <w:rStyle w:val="FontStyle31"/>
          <w:rFonts w:eastAsia="MS Mincho"/>
          <w:b/>
          <w:sz w:val="22"/>
          <w:szCs w:val="22"/>
        </w:rPr>
        <w:t xml:space="preserve">Тема 9. </w:t>
      </w:r>
      <w:r w:rsidRPr="00226A55">
        <w:rPr>
          <w:szCs w:val="20"/>
        </w:rPr>
        <w:t>Чертеж схемы электрической принципиальной. У</w:t>
      </w:r>
      <w:r w:rsidRPr="00226A55">
        <w:t>словные графические об</w:t>
      </w:r>
      <w:r w:rsidRPr="00226A55">
        <w:t>о</w:t>
      </w:r>
      <w:r w:rsidRPr="00226A55">
        <w:t>значения электрорадиоэлементов (ЭРЭ) в различных электрических схемах (ГОСТ 2.721 –2.758), правила оформления принципиальных электрических схем (ГОСТ 2.701-2.705).</w:t>
      </w:r>
    </w:p>
    <w:p w:rsidR="004E4369" w:rsidRPr="00167699" w:rsidRDefault="004E4369" w:rsidP="0088594E">
      <w:pPr>
        <w:ind w:firstLine="720"/>
        <w:jc w:val="both"/>
        <w:rPr>
          <w:sz w:val="24"/>
          <w:szCs w:val="24"/>
        </w:rPr>
      </w:pPr>
    </w:p>
    <w:p w:rsidR="004E4369" w:rsidRPr="00167699" w:rsidRDefault="004E4369" w:rsidP="004E4369">
      <w:pPr>
        <w:pStyle w:val="21"/>
        <w:jc w:val="both"/>
        <w:rPr>
          <w:szCs w:val="24"/>
        </w:rPr>
      </w:pPr>
      <w:r w:rsidRPr="00167699">
        <w:rPr>
          <w:szCs w:val="24"/>
        </w:rPr>
        <w:t>Во втором семестре для изучения компьютерной графики предусмотрены практ</w:t>
      </w:r>
      <w:r w:rsidRPr="00167699">
        <w:rPr>
          <w:szCs w:val="24"/>
        </w:rPr>
        <w:t>и</w:t>
      </w:r>
      <w:r w:rsidRPr="00167699">
        <w:rPr>
          <w:szCs w:val="24"/>
        </w:rPr>
        <w:t>ческие интерактивные занятия в</w:t>
      </w:r>
      <w:r w:rsidR="005F3C5D">
        <w:rPr>
          <w:szCs w:val="24"/>
        </w:rPr>
        <w:t xml:space="preserve"> компьютерном классе в объеме </w:t>
      </w:r>
      <w:r w:rsidR="00FC55E3">
        <w:rPr>
          <w:szCs w:val="24"/>
        </w:rPr>
        <w:t>2</w:t>
      </w:r>
      <w:r w:rsidRPr="00167699">
        <w:rPr>
          <w:szCs w:val="24"/>
        </w:rPr>
        <w:t xml:space="preserve"> час. 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</w:p>
    <w:p w:rsidR="004E4369" w:rsidRPr="00167699" w:rsidRDefault="004E4369" w:rsidP="00C2243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67699">
        <w:rPr>
          <w:b/>
          <w:sz w:val="24"/>
          <w:szCs w:val="24"/>
        </w:rPr>
        <w:t>Образовательные</w:t>
      </w:r>
      <w:r w:rsidR="00EA6182">
        <w:rPr>
          <w:b/>
          <w:sz w:val="24"/>
          <w:szCs w:val="24"/>
        </w:rPr>
        <w:t xml:space="preserve"> и информационные</w:t>
      </w:r>
      <w:r w:rsidRPr="00167699">
        <w:rPr>
          <w:b/>
          <w:sz w:val="24"/>
          <w:szCs w:val="24"/>
        </w:rPr>
        <w:t xml:space="preserve"> технологии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>В процессе изучения дисциплины используются информационные технологии, к</w:t>
      </w:r>
      <w:r w:rsidRPr="00167699">
        <w:rPr>
          <w:sz w:val="24"/>
          <w:szCs w:val="24"/>
        </w:rPr>
        <w:t>о</w:t>
      </w:r>
      <w:r w:rsidRPr="00167699">
        <w:rPr>
          <w:sz w:val="24"/>
          <w:szCs w:val="24"/>
        </w:rPr>
        <w:t xml:space="preserve">торые формируют и развивают профессиональные навыки. </w:t>
      </w:r>
    </w:p>
    <w:p w:rsidR="004E4369" w:rsidRPr="00167699" w:rsidRDefault="004E4369" w:rsidP="004E4369">
      <w:pPr>
        <w:jc w:val="both"/>
        <w:rPr>
          <w:sz w:val="24"/>
          <w:szCs w:val="24"/>
        </w:rPr>
      </w:pPr>
      <w:r w:rsidRPr="00167699">
        <w:rPr>
          <w:sz w:val="24"/>
          <w:szCs w:val="24"/>
        </w:rPr>
        <w:tab/>
        <w:t>Для реализации предусмотренных видов учебной работы в качестве образовател</w:t>
      </w:r>
      <w:r w:rsidRPr="00167699">
        <w:rPr>
          <w:sz w:val="24"/>
          <w:szCs w:val="24"/>
        </w:rPr>
        <w:t>ь</w:t>
      </w:r>
      <w:r w:rsidRPr="00167699">
        <w:rPr>
          <w:sz w:val="24"/>
          <w:szCs w:val="24"/>
        </w:rPr>
        <w:t>ных технологий в преподавании дисциплины «</w:t>
      </w:r>
      <w:r w:rsidR="00BC65EF">
        <w:rPr>
          <w:sz w:val="24"/>
          <w:szCs w:val="24"/>
        </w:rPr>
        <w:t xml:space="preserve">Начертательная геометрия </w:t>
      </w:r>
      <w:r w:rsidRPr="00167699">
        <w:rPr>
          <w:sz w:val="24"/>
          <w:szCs w:val="24"/>
        </w:rPr>
        <w:t xml:space="preserve">и компьютерная графика» используются </w:t>
      </w:r>
      <w:r w:rsidRPr="00167699">
        <w:rPr>
          <w:b/>
          <w:bCs/>
          <w:i/>
          <w:iCs/>
          <w:sz w:val="24"/>
          <w:szCs w:val="24"/>
        </w:rPr>
        <w:t xml:space="preserve">традиционная </w:t>
      </w:r>
      <w:r w:rsidRPr="00167699">
        <w:rPr>
          <w:sz w:val="24"/>
          <w:szCs w:val="24"/>
        </w:rPr>
        <w:t xml:space="preserve">и </w:t>
      </w:r>
      <w:r w:rsidRPr="00167699">
        <w:rPr>
          <w:b/>
          <w:bCs/>
          <w:i/>
          <w:iCs/>
          <w:sz w:val="24"/>
          <w:szCs w:val="24"/>
        </w:rPr>
        <w:t xml:space="preserve">модульно-компетентностная </w:t>
      </w:r>
      <w:r w:rsidRPr="00167699">
        <w:rPr>
          <w:sz w:val="24"/>
          <w:szCs w:val="24"/>
        </w:rPr>
        <w:t>технологии.</w:t>
      </w:r>
    </w:p>
    <w:p w:rsidR="004E4369" w:rsidRPr="00167699" w:rsidRDefault="004E4369" w:rsidP="004E4369">
      <w:pPr>
        <w:jc w:val="both"/>
        <w:rPr>
          <w:sz w:val="24"/>
          <w:szCs w:val="24"/>
        </w:rPr>
      </w:pPr>
      <w:r w:rsidRPr="00167699">
        <w:rPr>
          <w:sz w:val="24"/>
          <w:szCs w:val="24"/>
        </w:rPr>
        <w:tab/>
        <w:t>Для формирования представлений об основах начертательной геометрии, способах проецирования, методах построения чертежей трехмерных объектов; способах преобраз</w:t>
      </w:r>
      <w:r w:rsidRPr="00167699">
        <w:rPr>
          <w:sz w:val="24"/>
          <w:szCs w:val="24"/>
        </w:rPr>
        <w:t>о</w:t>
      </w:r>
      <w:r w:rsidRPr="00167699">
        <w:rPr>
          <w:sz w:val="24"/>
          <w:szCs w:val="24"/>
        </w:rPr>
        <w:t xml:space="preserve">вания чертежа; основах инженерной графики; теоретических основ и правил построения изображений трехмерных форм и развития пространственного представления студентов используются: </w:t>
      </w:r>
      <w:r w:rsidRPr="00167699">
        <w:rPr>
          <w:i/>
          <w:iCs/>
          <w:sz w:val="24"/>
          <w:szCs w:val="24"/>
        </w:rPr>
        <w:t xml:space="preserve">обзорные лекции </w:t>
      </w:r>
      <w:r w:rsidRPr="00167699">
        <w:rPr>
          <w:sz w:val="24"/>
          <w:szCs w:val="24"/>
        </w:rPr>
        <w:t>– для систематизации и закрепления знаний по дисц</w:t>
      </w:r>
      <w:r w:rsidRPr="00167699">
        <w:rPr>
          <w:sz w:val="24"/>
          <w:szCs w:val="24"/>
        </w:rPr>
        <w:t>и</w:t>
      </w:r>
      <w:r w:rsidRPr="00167699">
        <w:rPr>
          <w:sz w:val="24"/>
          <w:szCs w:val="24"/>
        </w:rPr>
        <w:t xml:space="preserve">плине, </w:t>
      </w:r>
      <w:r w:rsidRPr="00167699">
        <w:rPr>
          <w:i/>
          <w:iCs/>
          <w:sz w:val="24"/>
          <w:szCs w:val="24"/>
        </w:rPr>
        <w:t xml:space="preserve">информационные </w:t>
      </w:r>
      <w:r w:rsidRPr="00167699">
        <w:rPr>
          <w:sz w:val="24"/>
          <w:szCs w:val="24"/>
        </w:rPr>
        <w:t xml:space="preserve">– для ознакомления со стандартами и справочной информацией,, </w:t>
      </w:r>
      <w:proofErr w:type="gramStart"/>
      <w:r w:rsidRPr="00167699">
        <w:rPr>
          <w:i/>
          <w:iCs/>
          <w:sz w:val="24"/>
          <w:szCs w:val="24"/>
        </w:rPr>
        <w:t>проблемная</w:t>
      </w:r>
      <w:proofErr w:type="gramEnd"/>
      <w:r w:rsidRPr="00167699">
        <w:rPr>
          <w:i/>
          <w:iCs/>
          <w:sz w:val="24"/>
          <w:szCs w:val="24"/>
        </w:rPr>
        <w:t xml:space="preserve"> </w:t>
      </w:r>
      <w:r w:rsidRPr="00167699">
        <w:rPr>
          <w:sz w:val="24"/>
          <w:szCs w:val="24"/>
        </w:rPr>
        <w:t>- для развития исследовательских навыков и изучения способов решения з</w:t>
      </w:r>
      <w:r w:rsidRPr="00167699">
        <w:rPr>
          <w:sz w:val="24"/>
          <w:szCs w:val="24"/>
        </w:rPr>
        <w:t>а</w:t>
      </w:r>
      <w:r w:rsidRPr="00167699">
        <w:rPr>
          <w:sz w:val="24"/>
          <w:szCs w:val="24"/>
        </w:rPr>
        <w:t>дач.</w:t>
      </w:r>
    </w:p>
    <w:p w:rsidR="004E4369" w:rsidRPr="00167699" w:rsidRDefault="004E4369" w:rsidP="004E4369">
      <w:pPr>
        <w:jc w:val="both"/>
        <w:rPr>
          <w:b/>
          <w:sz w:val="24"/>
          <w:szCs w:val="24"/>
        </w:rPr>
      </w:pPr>
      <w:r w:rsidRPr="00167699">
        <w:rPr>
          <w:sz w:val="24"/>
          <w:szCs w:val="24"/>
        </w:rPr>
        <w:tab/>
        <w:t>Учебным планом для о</w:t>
      </w:r>
      <w:r w:rsidR="00C97805">
        <w:rPr>
          <w:sz w:val="24"/>
          <w:szCs w:val="24"/>
        </w:rPr>
        <w:t>своения дисциплины предусмотрены</w:t>
      </w:r>
      <w:r w:rsidRPr="00167699">
        <w:rPr>
          <w:sz w:val="24"/>
          <w:szCs w:val="24"/>
        </w:rPr>
        <w:t xml:space="preserve"> инте</w:t>
      </w:r>
      <w:r w:rsidR="00C97805">
        <w:rPr>
          <w:sz w:val="24"/>
          <w:szCs w:val="24"/>
        </w:rPr>
        <w:t>рактивные</w:t>
      </w:r>
      <w:r w:rsidRPr="00167699">
        <w:rPr>
          <w:sz w:val="24"/>
          <w:szCs w:val="24"/>
        </w:rPr>
        <w:t xml:space="preserve"> зан</w:t>
      </w:r>
      <w:r w:rsidRPr="00167699">
        <w:rPr>
          <w:sz w:val="24"/>
          <w:szCs w:val="24"/>
        </w:rPr>
        <w:t>я</w:t>
      </w:r>
      <w:r w:rsidRPr="00167699">
        <w:rPr>
          <w:sz w:val="24"/>
          <w:szCs w:val="24"/>
        </w:rPr>
        <w:t>т</w:t>
      </w:r>
      <w:r w:rsidR="00C97805">
        <w:rPr>
          <w:sz w:val="24"/>
          <w:szCs w:val="24"/>
        </w:rPr>
        <w:t>ия</w:t>
      </w:r>
      <w:r w:rsidRPr="00167699">
        <w:rPr>
          <w:sz w:val="24"/>
          <w:szCs w:val="24"/>
        </w:rPr>
        <w:t xml:space="preserve">. Все практические занятия по компьютерной графике проводятся в </w:t>
      </w:r>
      <w:r w:rsidRPr="00167699">
        <w:rPr>
          <w:b/>
          <w:bCs/>
          <w:i/>
          <w:iCs/>
          <w:sz w:val="24"/>
          <w:szCs w:val="24"/>
        </w:rPr>
        <w:t>интерактивной форме</w:t>
      </w:r>
      <w:r w:rsidRPr="00167699">
        <w:rPr>
          <w:sz w:val="24"/>
          <w:szCs w:val="24"/>
        </w:rPr>
        <w:t xml:space="preserve">. </w:t>
      </w:r>
      <w:proofErr w:type="gramStart"/>
      <w:r w:rsidRPr="00167699">
        <w:rPr>
          <w:sz w:val="24"/>
          <w:szCs w:val="24"/>
        </w:rPr>
        <w:t xml:space="preserve">В рамках интерактивного обучения применяются </w:t>
      </w:r>
      <w:r w:rsidRPr="00167699">
        <w:rPr>
          <w:i/>
          <w:iCs/>
          <w:sz w:val="24"/>
          <w:szCs w:val="24"/>
        </w:rPr>
        <w:t xml:space="preserve">IT-методы </w:t>
      </w:r>
      <w:r w:rsidRPr="00167699">
        <w:rPr>
          <w:sz w:val="24"/>
          <w:szCs w:val="24"/>
        </w:rPr>
        <w:t>(использование сет</w:t>
      </w:r>
      <w:r w:rsidRPr="00167699">
        <w:rPr>
          <w:sz w:val="24"/>
          <w:szCs w:val="24"/>
        </w:rPr>
        <w:t>е</w:t>
      </w:r>
      <w:r w:rsidRPr="00167699">
        <w:rPr>
          <w:sz w:val="24"/>
          <w:szCs w:val="24"/>
        </w:rPr>
        <w:t>вых мультимедийных учебников разработчиков программного обеспечения, электронных образовательных ресурсов по данной дисциплине, в том числе и ЭОР кафедры.</w:t>
      </w:r>
      <w:proofErr w:type="gramEnd"/>
    </w:p>
    <w:p w:rsidR="004E4369" w:rsidRPr="00167699" w:rsidRDefault="004E4369" w:rsidP="004E4369">
      <w:pPr>
        <w:pStyle w:val="21"/>
        <w:jc w:val="both"/>
        <w:rPr>
          <w:szCs w:val="24"/>
        </w:rPr>
      </w:pPr>
      <w:r w:rsidRPr="00167699">
        <w:rPr>
          <w:szCs w:val="24"/>
        </w:rPr>
        <w:t>По теме «Поверхности вращения с вырезами» есть стенды, разработанные с пом</w:t>
      </w:r>
      <w:r w:rsidRPr="00167699">
        <w:rPr>
          <w:szCs w:val="24"/>
        </w:rPr>
        <w:t>о</w:t>
      </w:r>
      <w:r w:rsidRPr="00167699">
        <w:rPr>
          <w:szCs w:val="24"/>
        </w:rPr>
        <w:t xml:space="preserve">щью средств компьютерной графики. </w:t>
      </w:r>
    </w:p>
    <w:p w:rsidR="004E4369" w:rsidRPr="00167699" w:rsidRDefault="004E4369" w:rsidP="004E4369">
      <w:pPr>
        <w:pStyle w:val="21"/>
        <w:jc w:val="both"/>
        <w:rPr>
          <w:szCs w:val="24"/>
        </w:rPr>
      </w:pPr>
      <w:r w:rsidRPr="00167699">
        <w:rPr>
          <w:szCs w:val="24"/>
        </w:rPr>
        <w:t xml:space="preserve"> По теме «Поверхности вращения с вырезами» разработаны мультимедийные изо</w:t>
      </w:r>
      <w:r w:rsidRPr="00167699">
        <w:rPr>
          <w:szCs w:val="24"/>
        </w:rPr>
        <w:t>б</w:t>
      </w:r>
      <w:r w:rsidRPr="00167699">
        <w:rPr>
          <w:szCs w:val="24"/>
        </w:rPr>
        <w:t>ражения поверхностей. На дисплее компьютера показываются поверхности вращения с вырезами по вариантам студенческих заданий.  Поверхности изображены наглядно в цв</w:t>
      </w:r>
      <w:r w:rsidRPr="00167699">
        <w:rPr>
          <w:szCs w:val="24"/>
        </w:rPr>
        <w:t>е</w:t>
      </w:r>
      <w:r w:rsidRPr="00167699">
        <w:rPr>
          <w:szCs w:val="24"/>
        </w:rPr>
        <w:t>те и движении, что облегчает выполнение  заданий по данным темам.</w:t>
      </w:r>
    </w:p>
    <w:p w:rsidR="004E4369" w:rsidRPr="00167699" w:rsidRDefault="004E4369" w:rsidP="004E4369">
      <w:pPr>
        <w:pStyle w:val="21"/>
        <w:jc w:val="both"/>
        <w:rPr>
          <w:szCs w:val="24"/>
        </w:rPr>
      </w:pPr>
      <w:r w:rsidRPr="00167699">
        <w:rPr>
          <w:szCs w:val="24"/>
        </w:rPr>
        <w:t>Разработаны стенды по темам студенческих графических работ, которые находятся рядом с кафедрой.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 xml:space="preserve">На кафедре и в препараторской имеются поверхности вращения, пересекающиеся поверхности, поверхности с вырезами, детали, макеты, наглядность которых обеспечивает лучшее восприятие теоретического материала. </w:t>
      </w:r>
      <w:r w:rsidRPr="00167699">
        <w:rPr>
          <w:sz w:val="24"/>
          <w:szCs w:val="24"/>
        </w:rPr>
        <w:tab/>
        <w:t>Имеются плакаты по темам курса, нах</w:t>
      </w:r>
      <w:r w:rsidRPr="00167699">
        <w:rPr>
          <w:sz w:val="24"/>
          <w:szCs w:val="24"/>
        </w:rPr>
        <w:t>о</w:t>
      </w:r>
      <w:r w:rsidRPr="00167699">
        <w:rPr>
          <w:sz w:val="24"/>
          <w:szCs w:val="24"/>
        </w:rPr>
        <w:t>дящиеся в чертежных залах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 xml:space="preserve"> В </w:t>
      </w:r>
      <w:proofErr w:type="gramStart"/>
      <w:r w:rsidRPr="00167699">
        <w:rPr>
          <w:sz w:val="24"/>
          <w:szCs w:val="24"/>
        </w:rPr>
        <w:t>препараторской</w:t>
      </w:r>
      <w:proofErr w:type="gramEnd"/>
      <w:r w:rsidRPr="00167699">
        <w:rPr>
          <w:sz w:val="24"/>
          <w:szCs w:val="24"/>
        </w:rPr>
        <w:t xml:space="preserve"> находятся машиностроительные узлы по вариантам для выпо</w:t>
      </w:r>
      <w:r w:rsidRPr="00167699">
        <w:rPr>
          <w:sz w:val="24"/>
          <w:szCs w:val="24"/>
        </w:rPr>
        <w:t>л</w:t>
      </w:r>
      <w:r w:rsidRPr="00167699">
        <w:rPr>
          <w:sz w:val="24"/>
          <w:szCs w:val="24"/>
        </w:rPr>
        <w:t>нения задания «Эскизы машиностроительных узлов».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  <w:r w:rsidRPr="00167699">
        <w:rPr>
          <w:sz w:val="24"/>
          <w:szCs w:val="24"/>
        </w:rPr>
        <w:t xml:space="preserve"> Для облегчения выполнения заданий разработаны методические указания. Разр</w:t>
      </w:r>
      <w:r w:rsidRPr="00167699">
        <w:rPr>
          <w:sz w:val="24"/>
          <w:szCs w:val="24"/>
        </w:rPr>
        <w:t>а</w:t>
      </w:r>
      <w:r w:rsidRPr="00167699">
        <w:rPr>
          <w:sz w:val="24"/>
          <w:szCs w:val="24"/>
        </w:rPr>
        <w:t>ботаны  задания для проведения контроля знаний по темам графических работ первого и второго семестров. По каждой теме имеются образцы графических работ.</w:t>
      </w:r>
    </w:p>
    <w:p w:rsidR="004E4369" w:rsidRPr="00167699" w:rsidRDefault="004E4369" w:rsidP="004E4369">
      <w:pPr>
        <w:ind w:firstLine="720"/>
        <w:jc w:val="both"/>
        <w:rPr>
          <w:sz w:val="24"/>
          <w:szCs w:val="24"/>
        </w:rPr>
      </w:pPr>
    </w:p>
    <w:p w:rsidR="004E4369" w:rsidRPr="00167699" w:rsidRDefault="00EA6182" w:rsidP="00754860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4E4369" w:rsidRPr="00167699">
        <w:rPr>
          <w:b/>
          <w:sz w:val="24"/>
          <w:szCs w:val="24"/>
        </w:rPr>
        <w:t xml:space="preserve"> Учебно-методическое обеспечение самостоятельной работы студентов</w:t>
      </w:r>
    </w:p>
    <w:p w:rsidR="004E4369" w:rsidRPr="00782831" w:rsidRDefault="004E4369" w:rsidP="004E4369">
      <w:pPr>
        <w:ind w:left="720"/>
        <w:jc w:val="both"/>
        <w:rPr>
          <w:sz w:val="24"/>
          <w:szCs w:val="24"/>
        </w:rPr>
      </w:pPr>
      <w:r w:rsidRPr="00782831">
        <w:rPr>
          <w:sz w:val="24"/>
          <w:szCs w:val="24"/>
        </w:rPr>
        <w:t xml:space="preserve"> Самостоятельная работа предусматривает:</w:t>
      </w:r>
    </w:p>
    <w:p w:rsidR="004E4369" w:rsidRPr="00782831" w:rsidRDefault="004E4369" w:rsidP="00714EE0">
      <w:pPr>
        <w:numPr>
          <w:ilvl w:val="0"/>
          <w:numId w:val="1"/>
        </w:numPr>
        <w:jc w:val="both"/>
        <w:rPr>
          <w:sz w:val="24"/>
          <w:szCs w:val="24"/>
        </w:rPr>
      </w:pPr>
      <w:r w:rsidRPr="00782831">
        <w:rPr>
          <w:sz w:val="24"/>
          <w:szCs w:val="24"/>
        </w:rPr>
        <w:lastRenderedPageBreak/>
        <w:t>просмотр необходимых разделов в конспектах, учебных пособиях и методич</w:t>
      </w:r>
      <w:r w:rsidRPr="00782831">
        <w:rPr>
          <w:sz w:val="24"/>
          <w:szCs w:val="24"/>
        </w:rPr>
        <w:t>е</w:t>
      </w:r>
      <w:r w:rsidRPr="00782831">
        <w:rPr>
          <w:sz w:val="24"/>
          <w:szCs w:val="24"/>
        </w:rPr>
        <w:t>ских указаниях;</w:t>
      </w:r>
    </w:p>
    <w:p w:rsidR="00782831" w:rsidRPr="00782831" w:rsidRDefault="00782831" w:rsidP="00714EE0">
      <w:pPr>
        <w:numPr>
          <w:ilvl w:val="0"/>
          <w:numId w:val="1"/>
        </w:numPr>
        <w:jc w:val="both"/>
        <w:rPr>
          <w:sz w:val="24"/>
          <w:szCs w:val="24"/>
        </w:rPr>
      </w:pPr>
      <w:r w:rsidRPr="00782831">
        <w:rPr>
          <w:sz w:val="24"/>
          <w:szCs w:val="24"/>
        </w:rPr>
        <w:t>выполнение чертежей (графических работ);</w:t>
      </w:r>
    </w:p>
    <w:p w:rsidR="004E4369" w:rsidRPr="00782831" w:rsidRDefault="004E4369" w:rsidP="00714EE0">
      <w:pPr>
        <w:numPr>
          <w:ilvl w:val="0"/>
          <w:numId w:val="1"/>
        </w:numPr>
        <w:jc w:val="both"/>
        <w:rPr>
          <w:sz w:val="24"/>
          <w:szCs w:val="24"/>
        </w:rPr>
      </w:pPr>
      <w:r w:rsidRPr="00782831">
        <w:rPr>
          <w:sz w:val="24"/>
          <w:szCs w:val="24"/>
        </w:rPr>
        <w:t>исправление ошибок, замечаний, обводку и оформление чертежей.</w:t>
      </w:r>
    </w:p>
    <w:p w:rsidR="004E4369" w:rsidRPr="00782831" w:rsidRDefault="004E4369" w:rsidP="00782831">
      <w:pPr>
        <w:jc w:val="both"/>
        <w:rPr>
          <w:sz w:val="24"/>
          <w:szCs w:val="24"/>
        </w:rPr>
      </w:pPr>
      <w:r w:rsidRPr="00782831">
        <w:rPr>
          <w:sz w:val="24"/>
          <w:szCs w:val="24"/>
        </w:rPr>
        <w:tab/>
      </w:r>
      <w:r w:rsidRPr="00782831">
        <w:rPr>
          <w:bCs/>
          <w:i/>
          <w:sz w:val="24"/>
          <w:szCs w:val="24"/>
        </w:rPr>
        <w:t>Самостоятельная работа в ходе аудиторных занятий</w:t>
      </w:r>
      <w:r w:rsidRPr="00782831">
        <w:rPr>
          <w:b/>
          <w:bCs/>
          <w:sz w:val="24"/>
          <w:szCs w:val="24"/>
        </w:rPr>
        <w:t xml:space="preserve"> </w:t>
      </w:r>
      <w:r w:rsidRPr="00782831">
        <w:rPr>
          <w:sz w:val="24"/>
          <w:szCs w:val="24"/>
        </w:rPr>
        <w:t>предполагает: изучение и повторение теоретического материала по темам лекций (по конспектам и учебной литер</w:t>
      </w:r>
      <w:r w:rsidRPr="00782831">
        <w:rPr>
          <w:sz w:val="24"/>
          <w:szCs w:val="24"/>
        </w:rPr>
        <w:t>а</w:t>
      </w:r>
      <w:r w:rsidRPr="00782831">
        <w:rPr>
          <w:sz w:val="24"/>
          <w:szCs w:val="24"/>
        </w:rPr>
        <w:t xml:space="preserve">туре, методическим указаниям), выполнение индивидуальных графических работ. </w:t>
      </w:r>
    </w:p>
    <w:p w:rsidR="004E4369" w:rsidRPr="00782831" w:rsidRDefault="004E4369" w:rsidP="004E4369">
      <w:pPr>
        <w:pStyle w:val="Default"/>
      </w:pPr>
      <w:r w:rsidRPr="00782831">
        <w:rPr>
          <w:bCs/>
          <w:i/>
        </w:rPr>
        <w:tab/>
        <w:t>Самостоятельная работа под контролем преподавателя</w:t>
      </w:r>
      <w:r w:rsidRPr="00782831">
        <w:rPr>
          <w:b/>
          <w:bCs/>
        </w:rPr>
        <w:t xml:space="preserve"> </w:t>
      </w:r>
      <w:r w:rsidRPr="00782831">
        <w:t>предполагает подготовку конспектов и выполнение необходимых расчетов по разделам дисциплины, решение и проверка преподавателем задач, графических работ, ра</w:t>
      </w:r>
      <w:r w:rsidR="005F3C5D" w:rsidRPr="00782831">
        <w:t>бота с методической литературой</w:t>
      </w:r>
      <w:r w:rsidRPr="00782831">
        <w:t xml:space="preserve">. </w:t>
      </w:r>
    </w:p>
    <w:p w:rsidR="004E4369" w:rsidRPr="00782831" w:rsidRDefault="004E4369" w:rsidP="004E4369">
      <w:pPr>
        <w:jc w:val="both"/>
        <w:rPr>
          <w:sz w:val="24"/>
          <w:szCs w:val="24"/>
        </w:rPr>
      </w:pPr>
      <w:r w:rsidRPr="00782831">
        <w:rPr>
          <w:bCs/>
          <w:i/>
          <w:sz w:val="24"/>
          <w:szCs w:val="24"/>
        </w:rPr>
        <w:tab/>
        <w:t>Внеаудиторная самостоятельная работа студентов</w:t>
      </w:r>
      <w:r w:rsidRPr="00782831">
        <w:rPr>
          <w:b/>
          <w:bCs/>
          <w:sz w:val="24"/>
          <w:szCs w:val="24"/>
        </w:rPr>
        <w:t xml:space="preserve"> </w:t>
      </w:r>
      <w:r w:rsidRPr="00782831">
        <w:rPr>
          <w:sz w:val="24"/>
          <w:szCs w:val="24"/>
        </w:rPr>
        <w:t>предполагает подготовку к практическим занятиям, выполнение практических заданий (графических работ), изучение необходимых разделов в конспектах, учебных пособиях и методических указаниях; работа со справочной литературой, исправление ошибок, замечаний, оформление чертежей; р</w:t>
      </w:r>
      <w:r w:rsidRPr="00782831">
        <w:rPr>
          <w:sz w:val="24"/>
          <w:szCs w:val="24"/>
        </w:rPr>
        <w:t>а</w:t>
      </w:r>
      <w:r w:rsidRPr="00782831">
        <w:rPr>
          <w:sz w:val="24"/>
          <w:szCs w:val="24"/>
        </w:rPr>
        <w:t>боту с компьютерными графическими пакетами и электронными учебниками разработч</w:t>
      </w:r>
      <w:r w:rsidRPr="00782831">
        <w:rPr>
          <w:sz w:val="24"/>
          <w:szCs w:val="24"/>
        </w:rPr>
        <w:t>и</w:t>
      </w:r>
      <w:r w:rsidRPr="00782831">
        <w:rPr>
          <w:sz w:val="24"/>
          <w:szCs w:val="24"/>
        </w:rPr>
        <w:t>ков программного обеспечения по дисциплине.</w:t>
      </w:r>
    </w:p>
    <w:p w:rsidR="004E4369" w:rsidRPr="00782831" w:rsidRDefault="004E4369" w:rsidP="004E4369">
      <w:pPr>
        <w:jc w:val="both"/>
        <w:rPr>
          <w:sz w:val="24"/>
          <w:szCs w:val="24"/>
        </w:rPr>
      </w:pPr>
      <w:r w:rsidRPr="00782831">
        <w:rPr>
          <w:b/>
          <w:bCs/>
          <w:sz w:val="24"/>
          <w:szCs w:val="24"/>
        </w:rPr>
        <w:tab/>
      </w:r>
      <w:r w:rsidRPr="00782831">
        <w:rPr>
          <w:bCs/>
          <w:sz w:val="24"/>
          <w:szCs w:val="24"/>
        </w:rPr>
        <w:t>По данной дисциплине предусмотрены различные виды контроля результатов об</w:t>
      </w:r>
      <w:r w:rsidRPr="00782831">
        <w:rPr>
          <w:bCs/>
          <w:sz w:val="24"/>
          <w:szCs w:val="24"/>
        </w:rPr>
        <w:t>у</w:t>
      </w:r>
      <w:r w:rsidRPr="00782831">
        <w:rPr>
          <w:bCs/>
          <w:sz w:val="24"/>
          <w:szCs w:val="24"/>
        </w:rPr>
        <w:t>чения:</w:t>
      </w:r>
      <w:r w:rsidRPr="00782831">
        <w:rPr>
          <w:b/>
          <w:bCs/>
          <w:sz w:val="24"/>
          <w:szCs w:val="24"/>
        </w:rPr>
        <w:t xml:space="preserve"> </w:t>
      </w:r>
      <w:r w:rsidRPr="00782831">
        <w:rPr>
          <w:i/>
          <w:iCs/>
          <w:sz w:val="24"/>
          <w:szCs w:val="24"/>
        </w:rPr>
        <w:t xml:space="preserve">периодический </w:t>
      </w:r>
      <w:r w:rsidRPr="00782831">
        <w:rPr>
          <w:sz w:val="24"/>
          <w:szCs w:val="24"/>
        </w:rPr>
        <w:t xml:space="preserve">контроль (контрольные работы, и графические работы) по каждой теме дисциплины, </w:t>
      </w:r>
      <w:r w:rsidRPr="00782831">
        <w:rPr>
          <w:i/>
          <w:iCs/>
          <w:sz w:val="24"/>
          <w:szCs w:val="24"/>
        </w:rPr>
        <w:t xml:space="preserve">итоговый </w:t>
      </w:r>
      <w:r w:rsidRPr="00782831">
        <w:rPr>
          <w:sz w:val="24"/>
          <w:szCs w:val="24"/>
        </w:rPr>
        <w:t>контроль в виде экзамена и зачета.</w:t>
      </w:r>
    </w:p>
    <w:p w:rsidR="00C97805" w:rsidRDefault="00C97805" w:rsidP="004E4369">
      <w:pPr>
        <w:jc w:val="both"/>
        <w:rPr>
          <w:sz w:val="24"/>
          <w:szCs w:val="24"/>
        </w:rPr>
      </w:pPr>
    </w:p>
    <w:p w:rsidR="004E4369" w:rsidRPr="00167699" w:rsidRDefault="004E4369" w:rsidP="004E4369">
      <w:pPr>
        <w:pStyle w:val="a3"/>
        <w:spacing w:before="60"/>
        <w:ind w:firstLine="360"/>
        <w:jc w:val="center"/>
        <w:rPr>
          <w:sz w:val="24"/>
          <w:szCs w:val="24"/>
        </w:rPr>
      </w:pPr>
      <w:r w:rsidRPr="00167699">
        <w:rPr>
          <w:sz w:val="24"/>
          <w:szCs w:val="24"/>
        </w:rPr>
        <w:t xml:space="preserve"> План самостоятельной работы студентов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2129"/>
        <w:gridCol w:w="660"/>
        <w:gridCol w:w="49"/>
        <w:gridCol w:w="2516"/>
      </w:tblGrid>
      <w:tr w:rsidR="004E4369" w:rsidRPr="00167699" w:rsidTr="00483F61">
        <w:tc>
          <w:tcPr>
            <w:tcW w:w="3934" w:type="dxa"/>
          </w:tcPr>
          <w:p w:rsidR="004E4369" w:rsidRPr="00712A96" w:rsidRDefault="00EA6182" w:rsidP="00EA6182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t>Темы (разделы</w:t>
            </w:r>
            <w:r w:rsidR="004E4369" w:rsidRPr="00712A96">
              <w:rPr>
                <w:sz w:val="24"/>
                <w:szCs w:val="24"/>
              </w:rPr>
              <w:t xml:space="preserve"> дисциплины)</w:t>
            </w:r>
          </w:p>
        </w:tc>
        <w:tc>
          <w:tcPr>
            <w:tcW w:w="2129" w:type="dxa"/>
          </w:tcPr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t>Вид самосто</w:t>
            </w:r>
            <w:r w:rsidRPr="00712A96">
              <w:rPr>
                <w:sz w:val="24"/>
                <w:szCs w:val="24"/>
              </w:rPr>
              <w:t>я</w:t>
            </w:r>
            <w:r w:rsidRPr="00712A96">
              <w:rPr>
                <w:sz w:val="24"/>
                <w:szCs w:val="24"/>
              </w:rPr>
              <w:t>тельной работы</w:t>
            </w:r>
          </w:p>
        </w:tc>
        <w:tc>
          <w:tcPr>
            <w:tcW w:w="660" w:type="dxa"/>
          </w:tcPr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t>Кол-во ч</w:t>
            </w:r>
            <w:r w:rsidRPr="00712A96">
              <w:rPr>
                <w:sz w:val="24"/>
                <w:szCs w:val="24"/>
              </w:rPr>
              <w:t>а</w:t>
            </w:r>
            <w:r w:rsidRPr="00712A96">
              <w:rPr>
                <w:sz w:val="24"/>
                <w:szCs w:val="24"/>
              </w:rPr>
              <w:t>сов</w:t>
            </w:r>
          </w:p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5" w:type="dxa"/>
            <w:gridSpan w:val="2"/>
          </w:tcPr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t>Форма контроля</w:t>
            </w:r>
          </w:p>
        </w:tc>
      </w:tr>
      <w:tr w:rsidR="004E4369" w:rsidRPr="00167699" w:rsidTr="00483F61">
        <w:trPr>
          <w:trHeight w:val="232"/>
        </w:trPr>
        <w:tc>
          <w:tcPr>
            <w:tcW w:w="9288" w:type="dxa"/>
            <w:gridSpan w:val="5"/>
          </w:tcPr>
          <w:p w:rsidR="004E4369" w:rsidRPr="00712A96" w:rsidRDefault="004E4369" w:rsidP="00483F61">
            <w:pPr>
              <w:pStyle w:val="a5"/>
              <w:jc w:val="center"/>
              <w:rPr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t>1 семестр</w:t>
            </w:r>
          </w:p>
        </w:tc>
      </w:tr>
      <w:tr w:rsidR="004E4369" w:rsidRPr="00167699" w:rsidTr="00017311">
        <w:trPr>
          <w:trHeight w:val="699"/>
        </w:trPr>
        <w:tc>
          <w:tcPr>
            <w:tcW w:w="3934" w:type="dxa"/>
          </w:tcPr>
          <w:p w:rsidR="004E4369" w:rsidRPr="00712A96" w:rsidRDefault="00856D24" w:rsidP="00483F61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1. </w:t>
            </w:r>
            <w:r w:rsidR="004E4369" w:rsidRPr="00712A96">
              <w:rPr>
                <w:sz w:val="24"/>
                <w:szCs w:val="24"/>
              </w:rPr>
              <w:t>Виды проецирования М</w:t>
            </w:r>
            <w:r w:rsidR="004E4369" w:rsidRPr="00712A96">
              <w:rPr>
                <w:sz w:val="24"/>
                <w:szCs w:val="24"/>
              </w:rPr>
              <w:t>е</w:t>
            </w:r>
            <w:r w:rsidR="004E4369" w:rsidRPr="00712A96">
              <w:rPr>
                <w:sz w:val="24"/>
                <w:szCs w:val="24"/>
              </w:rPr>
              <w:t>тоды построения чертежей тре</w:t>
            </w:r>
            <w:r w:rsidR="004E4369" w:rsidRPr="00712A96">
              <w:rPr>
                <w:sz w:val="24"/>
                <w:szCs w:val="24"/>
              </w:rPr>
              <w:t>х</w:t>
            </w:r>
            <w:r w:rsidR="004E4369" w:rsidRPr="00712A96">
              <w:rPr>
                <w:sz w:val="24"/>
                <w:szCs w:val="24"/>
              </w:rPr>
              <w:t>мерных объектов. Комплексный чертеж Монжа, его закономерн</w:t>
            </w:r>
            <w:r w:rsidR="004E4369" w:rsidRPr="00712A96">
              <w:rPr>
                <w:sz w:val="24"/>
                <w:szCs w:val="24"/>
              </w:rPr>
              <w:t>о</w:t>
            </w:r>
            <w:r w:rsidR="004E4369" w:rsidRPr="00712A96">
              <w:rPr>
                <w:sz w:val="24"/>
                <w:szCs w:val="24"/>
              </w:rPr>
              <w:t>сти. Абсолютные и относительные координаты</w:t>
            </w:r>
          </w:p>
          <w:p w:rsidR="004E4369" w:rsidRPr="00712A96" w:rsidRDefault="004E4369" w:rsidP="00483F61">
            <w:pPr>
              <w:pStyle w:val="a5"/>
              <w:ind w:firstLine="0"/>
              <w:rPr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t>Изображения: виды, разрезы, сеч</w:t>
            </w:r>
            <w:r w:rsidRPr="00712A96">
              <w:rPr>
                <w:sz w:val="24"/>
                <w:szCs w:val="24"/>
              </w:rPr>
              <w:t>е</w:t>
            </w:r>
            <w:r w:rsidRPr="00712A96">
              <w:rPr>
                <w:sz w:val="24"/>
                <w:szCs w:val="24"/>
              </w:rPr>
              <w:t xml:space="preserve">ния, выносные элементы (ГОСТ 2.305-2008). </w:t>
            </w:r>
          </w:p>
          <w:p w:rsidR="004E4369" w:rsidRPr="00712A96" w:rsidRDefault="004E4369" w:rsidP="00754860">
            <w:pPr>
              <w:pStyle w:val="a5"/>
              <w:ind w:firstLine="0"/>
              <w:rPr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t>Задание №1 «</w:t>
            </w:r>
            <w:r w:rsidR="005F3C5D">
              <w:rPr>
                <w:sz w:val="24"/>
                <w:szCs w:val="24"/>
              </w:rPr>
              <w:t>По наглядному изо</w:t>
            </w:r>
            <w:r w:rsidR="005F3C5D">
              <w:rPr>
                <w:sz w:val="24"/>
                <w:szCs w:val="24"/>
              </w:rPr>
              <w:t>б</w:t>
            </w:r>
            <w:r w:rsidR="005F3C5D">
              <w:rPr>
                <w:sz w:val="24"/>
                <w:szCs w:val="24"/>
              </w:rPr>
              <w:t>ражению модели построить 3 вида, проставить размеры</w:t>
            </w:r>
            <w:r w:rsidRPr="00712A96">
              <w:rPr>
                <w:sz w:val="24"/>
                <w:szCs w:val="24"/>
              </w:rPr>
              <w:t>».</w:t>
            </w:r>
          </w:p>
        </w:tc>
        <w:tc>
          <w:tcPr>
            <w:tcW w:w="2129" w:type="dxa"/>
          </w:tcPr>
          <w:p w:rsidR="004E4369" w:rsidRPr="00712A96" w:rsidRDefault="004E4369" w:rsidP="00483F61">
            <w:pPr>
              <w:pStyle w:val="a5"/>
              <w:ind w:firstLine="0"/>
              <w:rPr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t>Изучение учебной литературы и ко</w:t>
            </w:r>
            <w:r w:rsidRPr="00712A96">
              <w:rPr>
                <w:sz w:val="24"/>
                <w:szCs w:val="24"/>
              </w:rPr>
              <w:t>н</w:t>
            </w:r>
            <w:r w:rsidRPr="00712A96">
              <w:rPr>
                <w:sz w:val="24"/>
                <w:szCs w:val="24"/>
              </w:rPr>
              <w:t>спектов лекций. Выполнение гр</w:t>
            </w:r>
            <w:r w:rsidRPr="00712A96">
              <w:rPr>
                <w:sz w:val="24"/>
                <w:szCs w:val="24"/>
              </w:rPr>
              <w:t>а</w:t>
            </w:r>
            <w:r w:rsidRPr="00712A96">
              <w:rPr>
                <w:sz w:val="24"/>
                <w:szCs w:val="24"/>
              </w:rPr>
              <w:t xml:space="preserve">фических работ. </w:t>
            </w:r>
          </w:p>
          <w:p w:rsidR="004E4369" w:rsidRPr="00167699" w:rsidRDefault="004E4369" w:rsidP="00483F61">
            <w:pPr>
              <w:rPr>
                <w:sz w:val="24"/>
                <w:szCs w:val="24"/>
              </w:rPr>
            </w:pPr>
            <w:r w:rsidRPr="00167699">
              <w:rPr>
                <w:sz w:val="24"/>
                <w:szCs w:val="24"/>
              </w:rPr>
              <w:t>Выполнение зад</w:t>
            </w:r>
            <w:r w:rsidRPr="00167699">
              <w:rPr>
                <w:sz w:val="24"/>
                <w:szCs w:val="24"/>
              </w:rPr>
              <w:t>а</w:t>
            </w:r>
            <w:r w:rsidRPr="00167699">
              <w:rPr>
                <w:sz w:val="24"/>
                <w:szCs w:val="24"/>
              </w:rPr>
              <w:t>ния</w:t>
            </w:r>
          </w:p>
          <w:p w:rsidR="004E4369" w:rsidRPr="00712A96" w:rsidRDefault="004E4369" w:rsidP="00483F6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E4369" w:rsidRPr="00712A96" w:rsidRDefault="004E4369" w:rsidP="00483F61">
            <w:pPr>
              <w:pStyle w:val="a5"/>
              <w:jc w:val="center"/>
              <w:rPr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t>1</w:t>
            </w:r>
          </w:p>
          <w:p w:rsidR="004E4369" w:rsidRPr="00167699" w:rsidRDefault="004E4369" w:rsidP="00483F61">
            <w:pPr>
              <w:rPr>
                <w:sz w:val="24"/>
                <w:szCs w:val="24"/>
              </w:rPr>
            </w:pPr>
          </w:p>
          <w:p w:rsidR="004E4369" w:rsidRPr="00167699" w:rsidRDefault="00C97805" w:rsidP="00483F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16" w:type="dxa"/>
          </w:tcPr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  <w:p w:rsidR="004E4369" w:rsidRPr="00712A96" w:rsidRDefault="004E4369" w:rsidP="005F3C5D">
            <w:pPr>
              <w:pStyle w:val="a5"/>
              <w:ind w:firstLine="0"/>
              <w:rPr>
                <w:sz w:val="24"/>
                <w:szCs w:val="24"/>
                <w:u w:val="single"/>
              </w:rPr>
            </w:pPr>
            <w:r w:rsidRPr="00712A96">
              <w:rPr>
                <w:sz w:val="24"/>
                <w:szCs w:val="24"/>
              </w:rPr>
              <w:t>Проверка графич</w:t>
            </w:r>
            <w:r w:rsidRPr="00712A96">
              <w:rPr>
                <w:sz w:val="24"/>
                <w:szCs w:val="24"/>
              </w:rPr>
              <w:t>е</w:t>
            </w:r>
            <w:r w:rsidRPr="00712A96">
              <w:rPr>
                <w:sz w:val="24"/>
                <w:szCs w:val="24"/>
              </w:rPr>
              <w:t>ских работ.</w:t>
            </w:r>
          </w:p>
        </w:tc>
      </w:tr>
      <w:tr w:rsidR="004E4369" w:rsidRPr="00167699" w:rsidTr="00754860">
        <w:trPr>
          <w:trHeight w:val="2326"/>
        </w:trPr>
        <w:tc>
          <w:tcPr>
            <w:tcW w:w="3934" w:type="dxa"/>
          </w:tcPr>
          <w:p w:rsidR="004E4369" w:rsidRPr="00712A96" w:rsidRDefault="004E4369" w:rsidP="00483F61">
            <w:pPr>
              <w:pStyle w:val="a5"/>
              <w:ind w:firstLine="0"/>
              <w:rPr>
                <w:snapToGrid w:val="0"/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t>Комплексный чертеж прямых, плоскостей общего и частного п</w:t>
            </w:r>
            <w:r w:rsidRPr="00712A96">
              <w:rPr>
                <w:sz w:val="24"/>
                <w:szCs w:val="24"/>
              </w:rPr>
              <w:t>о</w:t>
            </w:r>
            <w:r w:rsidRPr="00712A96">
              <w:rPr>
                <w:sz w:val="24"/>
                <w:szCs w:val="24"/>
              </w:rPr>
              <w:t>ложений.  Задание их на чертеже.</w:t>
            </w:r>
          </w:p>
          <w:p w:rsidR="004E4369" w:rsidRPr="00712A96" w:rsidRDefault="004E4369" w:rsidP="00483F61">
            <w:pPr>
              <w:pStyle w:val="a5"/>
              <w:ind w:firstLine="0"/>
              <w:rPr>
                <w:snapToGrid w:val="0"/>
                <w:sz w:val="24"/>
                <w:szCs w:val="24"/>
              </w:rPr>
            </w:pPr>
            <w:r w:rsidRPr="00712A96">
              <w:rPr>
                <w:snapToGrid w:val="0"/>
                <w:sz w:val="24"/>
                <w:szCs w:val="24"/>
              </w:rPr>
              <w:t>Проекционное черчение.</w:t>
            </w:r>
          </w:p>
          <w:p w:rsidR="004E4369" w:rsidRPr="00712A96" w:rsidRDefault="004E4369" w:rsidP="00754860">
            <w:pPr>
              <w:pStyle w:val="a5"/>
              <w:ind w:firstLine="0"/>
              <w:rPr>
                <w:sz w:val="24"/>
                <w:szCs w:val="24"/>
              </w:rPr>
            </w:pPr>
            <w:r w:rsidRPr="00712A96">
              <w:rPr>
                <w:snapToGrid w:val="0"/>
                <w:sz w:val="24"/>
                <w:szCs w:val="24"/>
              </w:rPr>
              <w:t xml:space="preserve"> Задание №2: </w:t>
            </w:r>
            <w:proofErr w:type="gramStart"/>
            <w:r w:rsidRPr="00712A96">
              <w:rPr>
                <w:snapToGrid w:val="0"/>
                <w:sz w:val="24"/>
                <w:szCs w:val="24"/>
              </w:rPr>
              <w:t>«</w:t>
            </w:r>
            <w:r w:rsidRPr="00712A96">
              <w:rPr>
                <w:i/>
                <w:snapToGrid w:val="0"/>
                <w:sz w:val="24"/>
                <w:szCs w:val="24"/>
              </w:rPr>
              <w:t>Построение 3-й пр</w:t>
            </w:r>
            <w:r w:rsidRPr="00712A96">
              <w:rPr>
                <w:i/>
                <w:snapToGrid w:val="0"/>
                <w:sz w:val="24"/>
                <w:szCs w:val="24"/>
              </w:rPr>
              <w:t>о</w:t>
            </w:r>
            <w:r w:rsidRPr="00712A96">
              <w:rPr>
                <w:i/>
                <w:snapToGrid w:val="0"/>
                <w:sz w:val="24"/>
                <w:szCs w:val="24"/>
              </w:rPr>
              <w:t>екции детали по 2-м заданным,  выполнение разрезов, простановка размеров</w:t>
            </w:r>
            <w:r w:rsidRPr="00712A96">
              <w:rPr>
                <w:snapToGrid w:val="0"/>
                <w:sz w:val="24"/>
                <w:szCs w:val="24"/>
              </w:rPr>
              <w:t xml:space="preserve">» </w:t>
            </w:r>
            <w:proofErr w:type="gramEnd"/>
          </w:p>
        </w:tc>
        <w:tc>
          <w:tcPr>
            <w:tcW w:w="2129" w:type="dxa"/>
          </w:tcPr>
          <w:p w:rsidR="004E4369" w:rsidRPr="00167699" w:rsidRDefault="004E4369" w:rsidP="00483F61">
            <w:pPr>
              <w:rPr>
                <w:sz w:val="24"/>
                <w:szCs w:val="24"/>
              </w:rPr>
            </w:pPr>
            <w:r w:rsidRPr="00167699">
              <w:rPr>
                <w:sz w:val="24"/>
                <w:szCs w:val="24"/>
              </w:rPr>
              <w:t>Изучение учебной литературы и ко</w:t>
            </w:r>
            <w:r w:rsidRPr="00167699">
              <w:rPr>
                <w:sz w:val="24"/>
                <w:szCs w:val="24"/>
              </w:rPr>
              <w:t>н</w:t>
            </w:r>
            <w:r w:rsidRPr="00167699">
              <w:rPr>
                <w:sz w:val="24"/>
                <w:szCs w:val="24"/>
              </w:rPr>
              <w:t>спектов лекций. Выполнение гр</w:t>
            </w:r>
            <w:r w:rsidRPr="00167699">
              <w:rPr>
                <w:sz w:val="24"/>
                <w:szCs w:val="24"/>
              </w:rPr>
              <w:t>а</w:t>
            </w:r>
            <w:r w:rsidRPr="00167699">
              <w:rPr>
                <w:sz w:val="24"/>
                <w:szCs w:val="24"/>
              </w:rPr>
              <w:t xml:space="preserve">фических работ. </w:t>
            </w:r>
          </w:p>
          <w:p w:rsidR="004E4369" w:rsidRPr="00712A96" w:rsidRDefault="004E4369" w:rsidP="00754860">
            <w:pPr>
              <w:rPr>
                <w:sz w:val="24"/>
                <w:szCs w:val="24"/>
              </w:rPr>
            </w:pPr>
            <w:r w:rsidRPr="00167699">
              <w:rPr>
                <w:sz w:val="24"/>
                <w:szCs w:val="24"/>
              </w:rPr>
              <w:t>Изучение учебной литературы. В</w:t>
            </w:r>
            <w:r w:rsidRPr="00167699">
              <w:rPr>
                <w:sz w:val="24"/>
                <w:szCs w:val="24"/>
              </w:rPr>
              <w:t>ы</w:t>
            </w:r>
            <w:r w:rsidRPr="00167699">
              <w:rPr>
                <w:sz w:val="24"/>
                <w:szCs w:val="24"/>
              </w:rPr>
              <w:t>полнение задания</w:t>
            </w:r>
          </w:p>
        </w:tc>
        <w:tc>
          <w:tcPr>
            <w:tcW w:w="709" w:type="dxa"/>
            <w:gridSpan w:val="2"/>
          </w:tcPr>
          <w:p w:rsidR="004E4369" w:rsidRPr="00712A96" w:rsidRDefault="00C97805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E4369" w:rsidRPr="00712A96" w:rsidRDefault="004E4369" w:rsidP="00483F61">
            <w:pPr>
              <w:pStyle w:val="a5"/>
              <w:jc w:val="center"/>
              <w:rPr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:rsidR="004E4369" w:rsidRPr="00712A96" w:rsidRDefault="004E4369" w:rsidP="00483F61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4E4369" w:rsidRPr="00712A96" w:rsidRDefault="004E4369" w:rsidP="005F3C5D">
            <w:pPr>
              <w:pStyle w:val="a5"/>
              <w:ind w:firstLine="0"/>
              <w:rPr>
                <w:sz w:val="24"/>
                <w:szCs w:val="24"/>
                <w:u w:val="single"/>
              </w:rPr>
            </w:pPr>
            <w:r w:rsidRPr="00712A96">
              <w:rPr>
                <w:sz w:val="24"/>
                <w:szCs w:val="24"/>
              </w:rPr>
              <w:t>Проверка графич</w:t>
            </w:r>
            <w:r w:rsidRPr="00712A96">
              <w:rPr>
                <w:sz w:val="24"/>
                <w:szCs w:val="24"/>
              </w:rPr>
              <w:t>е</w:t>
            </w:r>
            <w:r w:rsidRPr="00712A96">
              <w:rPr>
                <w:sz w:val="24"/>
                <w:szCs w:val="24"/>
              </w:rPr>
              <w:t>ских работ</w:t>
            </w:r>
          </w:p>
        </w:tc>
      </w:tr>
      <w:tr w:rsidR="004E4369" w:rsidRPr="00167699" w:rsidTr="00483F61">
        <w:trPr>
          <w:trHeight w:val="630"/>
        </w:trPr>
        <w:tc>
          <w:tcPr>
            <w:tcW w:w="3934" w:type="dxa"/>
          </w:tcPr>
          <w:p w:rsidR="004E4369" w:rsidRPr="00712A96" w:rsidRDefault="004E4369" w:rsidP="00483F61">
            <w:pPr>
              <w:pStyle w:val="a5"/>
              <w:ind w:firstLine="0"/>
              <w:rPr>
                <w:sz w:val="24"/>
                <w:szCs w:val="24"/>
              </w:rPr>
            </w:pPr>
            <w:r w:rsidRPr="00712A96">
              <w:rPr>
                <w:rStyle w:val="FontStyle18"/>
                <w:b w:val="0"/>
                <w:sz w:val="24"/>
                <w:szCs w:val="24"/>
              </w:rPr>
              <w:t>Способы изображения простра</w:t>
            </w:r>
            <w:r w:rsidRPr="00712A96">
              <w:rPr>
                <w:rStyle w:val="FontStyle18"/>
                <w:b w:val="0"/>
                <w:sz w:val="24"/>
                <w:szCs w:val="24"/>
              </w:rPr>
              <w:t>н</w:t>
            </w:r>
            <w:r w:rsidRPr="00712A96">
              <w:rPr>
                <w:rStyle w:val="FontStyle18"/>
                <w:b w:val="0"/>
                <w:sz w:val="24"/>
                <w:szCs w:val="24"/>
              </w:rPr>
              <w:t>ственных форм на плоскости.</w:t>
            </w:r>
            <w:r w:rsidRPr="00712A96">
              <w:rPr>
                <w:sz w:val="24"/>
                <w:szCs w:val="24"/>
              </w:rPr>
              <w:t xml:space="preserve"> А</w:t>
            </w:r>
            <w:r w:rsidRPr="00712A96">
              <w:rPr>
                <w:sz w:val="24"/>
                <w:szCs w:val="24"/>
              </w:rPr>
              <w:t>к</w:t>
            </w:r>
            <w:r w:rsidRPr="00712A96">
              <w:rPr>
                <w:sz w:val="24"/>
                <w:szCs w:val="24"/>
              </w:rPr>
              <w:t>сонометрические проекции. Обр</w:t>
            </w:r>
            <w:r w:rsidRPr="00712A96">
              <w:rPr>
                <w:sz w:val="24"/>
                <w:szCs w:val="24"/>
              </w:rPr>
              <w:t>а</w:t>
            </w:r>
            <w:r w:rsidRPr="00712A96">
              <w:rPr>
                <w:sz w:val="24"/>
                <w:szCs w:val="24"/>
              </w:rPr>
              <w:t xml:space="preserve">зование. Классификация. Условие </w:t>
            </w:r>
            <w:r w:rsidRPr="00712A96">
              <w:rPr>
                <w:sz w:val="24"/>
                <w:szCs w:val="24"/>
              </w:rPr>
              <w:lastRenderedPageBreak/>
              <w:t>наглядности. Прямоугольная из</w:t>
            </w:r>
            <w:r w:rsidRPr="00712A96">
              <w:rPr>
                <w:sz w:val="24"/>
                <w:szCs w:val="24"/>
              </w:rPr>
              <w:t>о</w:t>
            </w:r>
            <w:r w:rsidRPr="00712A96">
              <w:rPr>
                <w:sz w:val="24"/>
                <w:szCs w:val="24"/>
              </w:rPr>
              <w:t>метрия и косоугольная фронтальная диметрия.  Нанесение размеров и выполнение штриховки</w:t>
            </w:r>
          </w:p>
          <w:p w:rsidR="004E4369" w:rsidRPr="00712A96" w:rsidRDefault="004E4369" w:rsidP="00483F61">
            <w:pPr>
              <w:pStyle w:val="a5"/>
              <w:ind w:firstLine="0"/>
              <w:rPr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t xml:space="preserve"> Задание №3. «</w:t>
            </w:r>
            <w:r w:rsidRPr="00712A96">
              <w:rPr>
                <w:i/>
                <w:sz w:val="24"/>
                <w:szCs w:val="24"/>
              </w:rPr>
              <w:t>Построение аксон</w:t>
            </w:r>
            <w:r w:rsidRPr="00712A96">
              <w:rPr>
                <w:i/>
                <w:sz w:val="24"/>
                <w:szCs w:val="24"/>
              </w:rPr>
              <w:t>о</w:t>
            </w:r>
            <w:r w:rsidRPr="00712A96">
              <w:rPr>
                <w:i/>
                <w:sz w:val="24"/>
                <w:szCs w:val="24"/>
              </w:rPr>
              <w:t>метрического изображения дет</w:t>
            </w:r>
            <w:r w:rsidRPr="00712A96">
              <w:rPr>
                <w:i/>
                <w:sz w:val="24"/>
                <w:szCs w:val="24"/>
              </w:rPr>
              <w:t>а</w:t>
            </w:r>
            <w:r w:rsidRPr="00712A96">
              <w:rPr>
                <w:i/>
                <w:sz w:val="24"/>
                <w:szCs w:val="24"/>
              </w:rPr>
              <w:t>ли</w:t>
            </w:r>
            <w:r w:rsidRPr="00712A96">
              <w:rPr>
                <w:sz w:val="24"/>
                <w:szCs w:val="24"/>
              </w:rPr>
              <w:t>»</w:t>
            </w:r>
          </w:p>
        </w:tc>
        <w:tc>
          <w:tcPr>
            <w:tcW w:w="2129" w:type="dxa"/>
          </w:tcPr>
          <w:p w:rsidR="004E4369" w:rsidRPr="00712A96" w:rsidRDefault="004E4369" w:rsidP="005F3C5D">
            <w:pPr>
              <w:pStyle w:val="a5"/>
              <w:ind w:firstLine="0"/>
              <w:rPr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lastRenderedPageBreak/>
              <w:t>Изучение учебной  литературы и ко</w:t>
            </w:r>
            <w:r w:rsidRPr="00712A96">
              <w:rPr>
                <w:sz w:val="24"/>
                <w:szCs w:val="24"/>
              </w:rPr>
              <w:t>н</w:t>
            </w:r>
            <w:r w:rsidRPr="00712A96">
              <w:rPr>
                <w:sz w:val="24"/>
                <w:szCs w:val="24"/>
              </w:rPr>
              <w:t>спектов лекций. Выполнение гр</w:t>
            </w:r>
            <w:r w:rsidRPr="00712A96">
              <w:rPr>
                <w:sz w:val="24"/>
                <w:szCs w:val="24"/>
              </w:rPr>
              <w:t>а</w:t>
            </w:r>
            <w:r w:rsidRPr="00712A96">
              <w:rPr>
                <w:sz w:val="24"/>
                <w:szCs w:val="24"/>
              </w:rPr>
              <w:lastRenderedPageBreak/>
              <w:t xml:space="preserve">фических работ. </w:t>
            </w:r>
          </w:p>
        </w:tc>
        <w:tc>
          <w:tcPr>
            <w:tcW w:w="709" w:type="dxa"/>
            <w:gridSpan w:val="2"/>
          </w:tcPr>
          <w:p w:rsidR="004E4369" w:rsidRPr="00712A96" w:rsidRDefault="00C97805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516" w:type="dxa"/>
          </w:tcPr>
          <w:p w:rsidR="004E4369" w:rsidRPr="00712A96" w:rsidRDefault="004E4369" w:rsidP="005F3C5D">
            <w:pPr>
              <w:pStyle w:val="a5"/>
              <w:ind w:firstLine="0"/>
              <w:rPr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t>Проверка графич</w:t>
            </w:r>
            <w:r w:rsidRPr="00712A96">
              <w:rPr>
                <w:sz w:val="24"/>
                <w:szCs w:val="24"/>
              </w:rPr>
              <w:t>е</w:t>
            </w:r>
            <w:r w:rsidRPr="00712A96">
              <w:rPr>
                <w:sz w:val="24"/>
                <w:szCs w:val="24"/>
              </w:rPr>
              <w:t>ских работ</w:t>
            </w:r>
          </w:p>
        </w:tc>
      </w:tr>
      <w:tr w:rsidR="004E4369" w:rsidRPr="00167699" w:rsidTr="00483F61">
        <w:trPr>
          <w:trHeight w:val="765"/>
        </w:trPr>
        <w:tc>
          <w:tcPr>
            <w:tcW w:w="3934" w:type="dxa"/>
          </w:tcPr>
          <w:p w:rsidR="004E4369" w:rsidRPr="00167699" w:rsidRDefault="004E4369" w:rsidP="00483F61">
            <w:pPr>
              <w:rPr>
                <w:sz w:val="24"/>
                <w:szCs w:val="24"/>
              </w:rPr>
            </w:pPr>
            <w:r w:rsidRPr="00167699">
              <w:rPr>
                <w:sz w:val="24"/>
                <w:szCs w:val="24"/>
              </w:rPr>
              <w:lastRenderedPageBreak/>
              <w:t>Поверхности.  Образование п</w:t>
            </w:r>
            <w:r w:rsidRPr="00167699">
              <w:rPr>
                <w:sz w:val="24"/>
                <w:szCs w:val="24"/>
              </w:rPr>
              <w:t>о</w:t>
            </w:r>
            <w:r w:rsidRPr="00167699">
              <w:rPr>
                <w:sz w:val="24"/>
                <w:szCs w:val="24"/>
              </w:rPr>
              <w:t>верхностей. Понятие очерка, ко</w:t>
            </w:r>
            <w:r w:rsidRPr="00167699">
              <w:rPr>
                <w:sz w:val="24"/>
                <w:szCs w:val="24"/>
              </w:rPr>
              <w:t>н</w:t>
            </w:r>
            <w:r w:rsidRPr="00167699">
              <w:rPr>
                <w:sz w:val="24"/>
                <w:szCs w:val="24"/>
              </w:rPr>
              <w:t>тура поверхностей вращения. Гла</w:t>
            </w:r>
            <w:r w:rsidRPr="00167699">
              <w:rPr>
                <w:sz w:val="24"/>
                <w:szCs w:val="24"/>
              </w:rPr>
              <w:t>в</w:t>
            </w:r>
            <w:r w:rsidRPr="00167699">
              <w:rPr>
                <w:sz w:val="24"/>
                <w:szCs w:val="24"/>
              </w:rPr>
              <w:t>ные линии поверхности: параллели и меридианы. Точка и линия на п</w:t>
            </w:r>
            <w:r w:rsidRPr="00167699">
              <w:rPr>
                <w:sz w:val="24"/>
                <w:szCs w:val="24"/>
              </w:rPr>
              <w:t>о</w:t>
            </w:r>
            <w:r w:rsidRPr="00167699">
              <w:rPr>
                <w:sz w:val="24"/>
                <w:szCs w:val="24"/>
              </w:rPr>
              <w:t>верхности вращения.</w:t>
            </w:r>
          </w:p>
          <w:p w:rsidR="004E4369" w:rsidRPr="00712A96" w:rsidRDefault="004E4369" w:rsidP="00483F61">
            <w:pPr>
              <w:pStyle w:val="a5"/>
              <w:ind w:firstLine="0"/>
              <w:rPr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t>Сечение  цилиндра, конуса, сферы, проецирующей плоскостью. Обо</w:t>
            </w:r>
            <w:r w:rsidRPr="00712A96">
              <w:rPr>
                <w:sz w:val="24"/>
                <w:szCs w:val="24"/>
              </w:rPr>
              <w:t>б</w:t>
            </w:r>
            <w:r w:rsidRPr="00712A96">
              <w:rPr>
                <w:sz w:val="24"/>
                <w:szCs w:val="24"/>
              </w:rPr>
              <w:t>щенные позиционные задачи.  Частные случаи сечения поверхн</w:t>
            </w:r>
            <w:r w:rsidRPr="00712A96">
              <w:rPr>
                <w:sz w:val="24"/>
                <w:szCs w:val="24"/>
              </w:rPr>
              <w:t>о</w:t>
            </w:r>
            <w:r w:rsidRPr="00712A96">
              <w:rPr>
                <w:sz w:val="24"/>
                <w:szCs w:val="24"/>
              </w:rPr>
              <w:t>стей: Построение изображений  п</w:t>
            </w:r>
            <w:r w:rsidRPr="00712A96">
              <w:rPr>
                <w:sz w:val="24"/>
                <w:szCs w:val="24"/>
              </w:rPr>
              <w:t>о</w:t>
            </w:r>
            <w:r w:rsidRPr="00712A96">
              <w:rPr>
                <w:sz w:val="24"/>
                <w:szCs w:val="24"/>
              </w:rPr>
              <w:t xml:space="preserve">верхностей вращения с вырезом </w:t>
            </w:r>
          </w:p>
          <w:p w:rsidR="004E4369" w:rsidRPr="00712A96" w:rsidRDefault="004E4369" w:rsidP="00483F61">
            <w:pPr>
              <w:pStyle w:val="a5"/>
              <w:ind w:firstLine="0"/>
              <w:rPr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t>Задание № 4«</w:t>
            </w:r>
            <w:r w:rsidR="009F5BB0">
              <w:rPr>
                <w:sz w:val="24"/>
                <w:szCs w:val="24"/>
              </w:rPr>
              <w:t>Сечение поверхности плоскостью</w:t>
            </w:r>
            <w:r w:rsidRPr="00712A96">
              <w:rPr>
                <w:sz w:val="24"/>
                <w:szCs w:val="24"/>
              </w:rPr>
              <w:t>».</w:t>
            </w:r>
          </w:p>
          <w:p w:rsidR="004E4369" w:rsidRPr="00712A96" w:rsidRDefault="004E4369" w:rsidP="00483F61">
            <w:pPr>
              <w:pStyle w:val="a5"/>
              <w:ind w:firstLine="0"/>
              <w:rPr>
                <w:sz w:val="24"/>
                <w:szCs w:val="24"/>
              </w:rPr>
            </w:pPr>
            <w:r w:rsidRPr="00754860">
              <w:rPr>
                <w:sz w:val="24"/>
                <w:szCs w:val="24"/>
              </w:rPr>
              <w:t xml:space="preserve">На </w:t>
            </w:r>
            <w:r w:rsidR="00754860" w:rsidRPr="00754860">
              <w:rPr>
                <w:sz w:val="24"/>
                <w:szCs w:val="24"/>
              </w:rPr>
              <w:t>ПК</w:t>
            </w:r>
            <w:r w:rsidRPr="00712A96">
              <w:rPr>
                <w:b/>
                <w:sz w:val="24"/>
                <w:szCs w:val="24"/>
              </w:rPr>
              <w:t>:</w:t>
            </w:r>
            <w:r w:rsidRPr="00712A96">
              <w:rPr>
                <w:sz w:val="24"/>
                <w:szCs w:val="24"/>
              </w:rPr>
              <w:t xml:space="preserve"> Задание  </w:t>
            </w:r>
            <w:r w:rsidRPr="00712A96">
              <w:rPr>
                <w:i/>
                <w:sz w:val="24"/>
                <w:szCs w:val="24"/>
              </w:rPr>
              <w:t>«Моделирование поверхностей. Поверхность вращ</w:t>
            </w:r>
            <w:r w:rsidRPr="00712A96">
              <w:rPr>
                <w:i/>
                <w:sz w:val="24"/>
                <w:szCs w:val="24"/>
              </w:rPr>
              <w:t>е</w:t>
            </w:r>
            <w:r w:rsidRPr="00712A96">
              <w:rPr>
                <w:i/>
                <w:sz w:val="24"/>
                <w:szCs w:val="24"/>
              </w:rPr>
              <w:t>ния с вырезом. Получение ассоци</w:t>
            </w:r>
            <w:r w:rsidRPr="00712A96">
              <w:rPr>
                <w:i/>
                <w:sz w:val="24"/>
                <w:szCs w:val="24"/>
              </w:rPr>
              <w:t>а</w:t>
            </w:r>
            <w:r w:rsidRPr="00712A96">
              <w:rPr>
                <w:i/>
                <w:sz w:val="24"/>
                <w:szCs w:val="24"/>
              </w:rPr>
              <w:t>тивных изображений»</w:t>
            </w:r>
          </w:p>
          <w:p w:rsidR="004E4369" w:rsidRPr="00712A96" w:rsidRDefault="004E4369" w:rsidP="00483F61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2129" w:type="dxa"/>
          </w:tcPr>
          <w:p w:rsidR="004E4369" w:rsidRPr="00167699" w:rsidRDefault="004E4369" w:rsidP="00483F61">
            <w:pPr>
              <w:rPr>
                <w:sz w:val="24"/>
                <w:szCs w:val="24"/>
              </w:rPr>
            </w:pPr>
          </w:p>
          <w:p w:rsidR="004E4369" w:rsidRPr="00167699" w:rsidRDefault="004E4369" w:rsidP="00483F61">
            <w:pPr>
              <w:rPr>
                <w:sz w:val="24"/>
                <w:szCs w:val="24"/>
              </w:rPr>
            </w:pPr>
            <w:r w:rsidRPr="00167699">
              <w:rPr>
                <w:sz w:val="24"/>
                <w:szCs w:val="24"/>
              </w:rPr>
              <w:t>Изучение учебной литературы и ко</w:t>
            </w:r>
            <w:r w:rsidRPr="00167699">
              <w:rPr>
                <w:sz w:val="24"/>
                <w:szCs w:val="24"/>
              </w:rPr>
              <w:t>н</w:t>
            </w:r>
            <w:r w:rsidRPr="00167699">
              <w:rPr>
                <w:sz w:val="24"/>
                <w:szCs w:val="24"/>
              </w:rPr>
              <w:t>спектов лекций. Выполнение гр</w:t>
            </w:r>
            <w:r w:rsidRPr="00167699">
              <w:rPr>
                <w:sz w:val="24"/>
                <w:szCs w:val="24"/>
              </w:rPr>
              <w:t>а</w:t>
            </w:r>
            <w:r w:rsidRPr="00167699">
              <w:rPr>
                <w:sz w:val="24"/>
                <w:szCs w:val="24"/>
              </w:rPr>
              <w:t xml:space="preserve">фических работ. </w:t>
            </w:r>
          </w:p>
          <w:p w:rsidR="004E4369" w:rsidRPr="00712A96" w:rsidRDefault="004E4369" w:rsidP="00483F61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E4369" w:rsidRPr="00712A96" w:rsidRDefault="004E4369" w:rsidP="00754860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4E4369" w:rsidRPr="00712A96" w:rsidRDefault="00754860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  <w:tc>
          <w:tcPr>
            <w:tcW w:w="2516" w:type="dxa"/>
          </w:tcPr>
          <w:p w:rsidR="004E4369" w:rsidRPr="00712A96" w:rsidRDefault="004E4369" w:rsidP="009F5BB0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t>Проверка графич</w:t>
            </w:r>
            <w:r w:rsidRPr="00712A96">
              <w:rPr>
                <w:sz w:val="24"/>
                <w:szCs w:val="24"/>
              </w:rPr>
              <w:t>е</w:t>
            </w:r>
            <w:r w:rsidRPr="00712A96">
              <w:rPr>
                <w:sz w:val="24"/>
                <w:szCs w:val="24"/>
              </w:rPr>
              <w:t>ских работ</w:t>
            </w:r>
          </w:p>
        </w:tc>
      </w:tr>
      <w:tr w:rsidR="004E4369" w:rsidRPr="00167699" w:rsidTr="00483F61">
        <w:tc>
          <w:tcPr>
            <w:tcW w:w="3934" w:type="dxa"/>
          </w:tcPr>
          <w:p w:rsidR="004E4369" w:rsidRPr="00712A96" w:rsidRDefault="004E4369" w:rsidP="00483F61">
            <w:pPr>
              <w:pStyle w:val="a5"/>
              <w:ind w:firstLine="0"/>
              <w:rPr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t>Всего за 1 семестр</w:t>
            </w:r>
          </w:p>
        </w:tc>
        <w:tc>
          <w:tcPr>
            <w:tcW w:w="2129" w:type="dxa"/>
          </w:tcPr>
          <w:p w:rsidR="004E4369" w:rsidRPr="00712A96" w:rsidRDefault="004E4369" w:rsidP="00483F61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E4369" w:rsidRPr="00712A96" w:rsidRDefault="004F716B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4860">
              <w:rPr>
                <w:sz w:val="24"/>
                <w:szCs w:val="24"/>
              </w:rPr>
              <w:t>27,4</w:t>
            </w:r>
          </w:p>
        </w:tc>
        <w:tc>
          <w:tcPr>
            <w:tcW w:w="2516" w:type="dxa"/>
          </w:tcPr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  <w:u w:val="single"/>
              </w:rPr>
            </w:pPr>
            <w:r w:rsidRPr="00712A96">
              <w:rPr>
                <w:sz w:val="24"/>
                <w:szCs w:val="24"/>
              </w:rPr>
              <w:t xml:space="preserve"> </w:t>
            </w:r>
          </w:p>
        </w:tc>
      </w:tr>
      <w:tr w:rsidR="004E4369" w:rsidRPr="00167699" w:rsidTr="00483F61">
        <w:trPr>
          <w:trHeight w:val="336"/>
        </w:trPr>
        <w:tc>
          <w:tcPr>
            <w:tcW w:w="9288" w:type="dxa"/>
            <w:gridSpan w:val="5"/>
          </w:tcPr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t>2 семестр</w:t>
            </w:r>
          </w:p>
        </w:tc>
      </w:tr>
      <w:tr w:rsidR="004E4369" w:rsidRPr="00167699" w:rsidTr="00483F61">
        <w:trPr>
          <w:trHeight w:val="990"/>
        </w:trPr>
        <w:tc>
          <w:tcPr>
            <w:tcW w:w="3934" w:type="dxa"/>
          </w:tcPr>
          <w:p w:rsidR="004E4369" w:rsidRPr="00167699" w:rsidRDefault="00856D24" w:rsidP="00483F61">
            <w:pPr>
              <w:rPr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="004E4369"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369" w:rsidRPr="00167699">
              <w:rPr>
                <w:sz w:val="24"/>
                <w:szCs w:val="24"/>
              </w:rPr>
              <w:t>Резьбовые соединения деталей. Параметры и констру</w:t>
            </w:r>
            <w:r w:rsidR="004E4369" w:rsidRPr="00167699">
              <w:rPr>
                <w:sz w:val="24"/>
                <w:szCs w:val="24"/>
              </w:rPr>
              <w:t>к</w:t>
            </w:r>
            <w:r w:rsidR="004E4369" w:rsidRPr="00167699">
              <w:rPr>
                <w:sz w:val="24"/>
                <w:szCs w:val="24"/>
              </w:rPr>
              <w:t>тивные элементы резьбы. Изобр</w:t>
            </w:r>
            <w:r w:rsidR="004E4369" w:rsidRPr="00167699">
              <w:rPr>
                <w:sz w:val="24"/>
                <w:szCs w:val="24"/>
              </w:rPr>
              <w:t>а</w:t>
            </w:r>
            <w:r w:rsidR="004E4369" w:rsidRPr="00167699">
              <w:rPr>
                <w:sz w:val="24"/>
                <w:szCs w:val="24"/>
              </w:rPr>
              <w:t>жение резьбы на чертежах. Ста</w:t>
            </w:r>
            <w:r w:rsidR="004E4369" w:rsidRPr="00167699">
              <w:rPr>
                <w:sz w:val="24"/>
                <w:szCs w:val="24"/>
              </w:rPr>
              <w:t>н</w:t>
            </w:r>
            <w:r w:rsidR="004E4369" w:rsidRPr="00167699">
              <w:rPr>
                <w:sz w:val="24"/>
                <w:szCs w:val="24"/>
              </w:rPr>
              <w:t xml:space="preserve">дартные резьбы и их обозначение. </w:t>
            </w:r>
          </w:p>
          <w:p w:rsidR="004E4369" w:rsidRPr="00167699" w:rsidRDefault="004E4369" w:rsidP="00483F61">
            <w:pPr>
              <w:pStyle w:val="Style2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Задание №1: «</w:t>
            </w:r>
            <w:r w:rsidRPr="0016769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Выполнение резьб</w:t>
            </w:r>
            <w:r w:rsidRPr="0016769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6769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 xml:space="preserve">вых соединений: болтовое, </w:t>
            </w:r>
            <w:proofErr w:type="gramStart"/>
            <w:r w:rsidRPr="0016769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16769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 xml:space="preserve"> шп</w:t>
            </w:r>
            <w:r w:rsidRPr="0016769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16769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лечное</w:t>
            </w: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4369" w:rsidRPr="00754860" w:rsidRDefault="00754860" w:rsidP="00483F61">
            <w:pPr>
              <w:pStyle w:val="Style2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5486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На ПК:</w:t>
            </w:r>
          </w:p>
          <w:p w:rsidR="004E4369" w:rsidRPr="00167699" w:rsidRDefault="004E4369" w:rsidP="00483F61">
            <w:pPr>
              <w:pStyle w:val="Style2"/>
              <w:widowControl/>
            </w:pP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Задание  </w:t>
            </w:r>
            <w:r w:rsidRPr="0016769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167699">
              <w:rPr>
                <w:i/>
              </w:rPr>
              <w:t>Резьбовые соединения</w:t>
            </w:r>
            <w:r w:rsidRPr="00167699">
              <w:t>»</w:t>
            </w:r>
          </w:p>
          <w:p w:rsidR="004E4369" w:rsidRPr="00167699" w:rsidRDefault="004E4369" w:rsidP="00483F61">
            <w:pPr>
              <w:pStyle w:val="Style2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4E4369" w:rsidRPr="00167699" w:rsidRDefault="004E4369" w:rsidP="00483F61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 литературы и ко</w:t>
            </w: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спектов,</w:t>
            </w:r>
          </w:p>
          <w:p w:rsidR="004E4369" w:rsidRPr="00167699" w:rsidRDefault="004E4369" w:rsidP="00483F61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выполнение гр</w:t>
            </w: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фической ра</w:t>
            </w:r>
            <w:r w:rsidR="009F5BB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боты</w:t>
            </w:r>
          </w:p>
          <w:p w:rsidR="004E4369" w:rsidRPr="00167699" w:rsidRDefault="004E4369" w:rsidP="00483F61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4E4369" w:rsidRPr="00167699" w:rsidRDefault="004E4369" w:rsidP="00483F61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4E4369" w:rsidRPr="00167699" w:rsidRDefault="004E4369" w:rsidP="00483F61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4E4369" w:rsidRPr="00167699" w:rsidRDefault="004E4369" w:rsidP="00483F61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  <w:p w:rsidR="004E4369" w:rsidRPr="00167699" w:rsidRDefault="004E4369" w:rsidP="00483F61">
            <w:pPr>
              <w:pStyle w:val="Style2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  <w:p w:rsidR="004E4369" w:rsidRPr="00712A96" w:rsidRDefault="00C97805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16" w:type="dxa"/>
          </w:tcPr>
          <w:p w:rsidR="004E4369" w:rsidRPr="00712A96" w:rsidRDefault="004E4369" w:rsidP="00483F61">
            <w:pPr>
              <w:pStyle w:val="a5"/>
              <w:ind w:firstLine="0"/>
              <w:rPr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t>Проверка графич</w:t>
            </w:r>
            <w:r w:rsidRPr="00712A96">
              <w:rPr>
                <w:sz w:val="24"/>
                <w:szCs w:val="24"/>
              </w:rPr>
              <w:t>е</w:t>
            </w:r>
            <w:r w:rsidRPr="00712A96">
              <w:rPr>
                <w:sz w:val="24"/>
                <w:szCs w:val="24"/>
              </w:rPr>
              <w:t>ских работ.</w:t>
            </w:r>
          </w:p>
          <w:p w:rsidR="004E4369" w:rsidRPr="00712A96" w:rsidRDefault="004E4369" w:rsidP="00483F61">
            <w:pPr>
              <w:pStyle w:val="a5"/>
              <w:ind w:firstLine="0"/>
              <w:rPr>
                <w:sz w:val="24"/>
                <w:szCs w:val="24"/>
              </w:rPr>
            </w:pPr>
          </w:p>
        </w:tc>
      </w:tr>
      <w:tr w:rsidR="004E4369" w:rsidRPr="00167699" w:rsidTr="00483F61">
        <w:trPr>
          <w:trHeight w:val="1146"/>
        </w:trPr>
        <w:tc>
          <w:tcPr>
            <w:tcW w:w="3934" w:type="dxa"/>
          </w:tcPr>
          <w:p w:rsidR="004E4369" w:rsidRPr="00167699" w:rsidRDefault="004E4369" w:rsidP="00483F61">
            <w:pPr>
              <w:pStyle w:val="Style2"/>
            </w:pP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699">
              <w:t>Эскизирование машиностроител</w:t>
            </w:r>
            <w:r w:rsidRPr="00167699">
              <w:t>ь</w:t>
            </w:r>
            <w:r w:rsidRPr="00167699">
              <w:t>ных деталей. Выбор количества изображений. Особенности изо</w:t>
            </w:r>
            <w:r w:rsidRPr="00167699">
              <w:t>б</w:t>
            </w:r>
            <w:r w:rsidRPr="00167699">
              <w:t>ражения отдельных деталей. Пон</w:t>
            </w:r>
            <w:r w:rsidRPr="00167699">
              <w:t>я</w:t>
            </w:r>
            <w:r w:rsidRPr="00167699">
              <w:t>тие о сборочной единице. Офор</w:t>
            </w:r>
            <w:r w:rsidRPr="00167699">
              <w:t>м</w:t>
            </w:r>
            <w:r w:rsidRPr="00167699">
              <w:t>ление сборочных единиц. Станда</w:t>
            </w:r>
            <w:r w:rsidRPr="00167699">
              <w:t>р</w:t>
            </w:r>
            <w:r w:rsidRPr="00167699">
              <w:t>ты на конструктивные элементы деталей и материалы</w:t>
            </w:r>
          </w:p>
          <w:p w:rsidR="004E4369" w:rsidRPr="00167699" w:rsidRDefault="004E4369" w:rsidP="00754860">
            <w:pPr>
              <w:pStyle w:val="Style2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Задание №2 «</w:t>
            </w:r>
            <w:r w:rsidRPr="0016769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Эскизы деталей сб</w:t>
            </w:r>
            <w:r w:rsidRPr="0016769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167699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рочного узла»</w:t>
            </w:r>
          </w:p>
        </w:tc>
        <w:tc>
          <w:tcPr>
            <w:tcW w:w="2129" w:type="dxa"/>
          </w:tcPr>
          <w:p w:rsidR="004E4369" w:rsidRPr="00167699" w:rsidRDefault="004E4369" w:rsidP="00483F61">
            <w:pP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369" w:rsidRPr="00167699" w:rsidRDefault="004E4369" w:rsidP="00483F61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учебной литературы и ко</w:t>
            </w: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спектов, </w:t>
            </w:r>
          </w:p>
          <w:p w:rsidR="004E4369" w:rsidRPr="00167699" w:rsidRDefault="004E4369" w:rsidP="00483F61">
            <w:pP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гр</w:t>
            </w: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фической работы.</w:t>
            </w:r>
          </w:p>
          <w:p w:rsidR="004E4369" w:rsidRPr="00167699" w:rsidRDefault="004E4369" w:rsidP="00483F61">
            <w:pP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369" w:rsidRPr="00167699" w:rsidRDefault="004E4369" w:rsidP="00483F61">
            <w:pP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369" w:rsidRPr="00167699" w:rsidRDefault="004E4369" w:rsidP="00483F61">
            <w:pPr>
              <w:pStyle w:val="Style2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  <w:p w:rsidR="004E4369" w:rsidRPr="00712A96" w:rsidRDefault="00C97805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</w:tcPr>
          <w:p w:rsidR="004E4369" w:rsidRPr="00712A96" w:rsidRDefault="004E4369" w:rsidP="00483F61">
            <w:pPr>
              <w:pStyle w:val="a5"/>
              <w:ind w:firstLine="0"/>
              <w:rPr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t>Проверка графич</w:t>
            </w:r>
            <w:r w:rsidRPr="00712A96">
              <w:rPr>
                <w:sz w:val="24"/>
                <w:szCs w:val="24"/>
              </w:rPr>
              <w:t>е</w:t>
            </w:r>
            <w:r w:rsidRPr="00712A96">
              <w:rPr>
                <w:sz w:val="24"/>
                <w:szCs w:val="24"/>
              </w:rPr>
              <w:t>ских работ.</w:t>
            </w:r>
          </w:p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E4369" w:rsidRPr="00167699" w:rsidTr="00483F61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3934" w:type="dxa"/>
          </w:tcPr>
          <w:p w:rsidR="004E4369" w:rsidRPr="00712A96" w:rsidRDefault="0056016B" w:rsidP="00483F61">
            <w:pPr>
              <w:pStyle w:val="a5"/>
              <w:ind w:firstLine="0"/>
              <w:rPr>
                <w:sz w:val="24"/>
                <w:szCs w:val="24"/>
              </w:rPr>
            </w:pPr>
            <w:r w:rsidRPr="0056016B">
              <w:rPr>
                <w:sz w:val="24"/>
                <w:szCs w:val="24"/>
              </w:rPr>
              <w:t>Чертеж схемы электрической при</w:t>
            </w:r>
            <w:r w:rsidRPr="0056016B">
              <w:rPr>
                <w:sz w:val="24"/>
                <w:szCs w:val="24"/>
              </w:rPr>
              <w:t>н</w:t>
            </w:r>
            <w:r w:rsidRPr="0056016B">
              <w:rPr>
                <w:sz w:val="24"/>
                <w:szCs w:val="24"/>
              </w:rPr>
              <w:t>ципиальной.</w:t>
            </w:r>
          </w:p>
          <w:p w:rsidR="004E4369" w:rsidRPr="00712A96" w:rsidRDefault="004E4369" w:rsidP="00483F61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4E4369" w:rsidRPr="00712A96" w:rsidRDefault="004E4369" w:rsidP="0056016B">
            <w:pPr>
              <w:pStyle w:val="a5"/>
              <w:ind w:firstLine="0"/>
              <w:rPr>
                <w:sz w:val="24"/>
                <w:szCs w:val="24"/>
              </w:rPr>
            </w:pPr>
            <w:r w:rsidRPr="00712A9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Задание №4: </w:t>
            </w:r>
            <w:r w:rsidR="0056016B" w:rsidRPr="0056016B">
              <w:rPr>
                <w:sz w:val="24"/>
                <w:szCs w:val="24"/>
              </w:rPr>
              <w:t>Чертеж схемы эле</w:t>
            </w:r>
            <w:r w:rsidR="0056016B" w:rsidRPr="0056016B">
              <w:rPr>
                <w:sz w:val="24"/>
                <w:szCs w:val="24"/>
              </w:rPr>
              <w:t>к</w:t>
            </w:r>
            <w:r w:rsidR="0056016B" w:rsidRPr="0056016B">
              <w:rPr>
                <w:sz w:val="24"/>
                <w:szCs w:val="24"/>
              </w:rPr>
              <w:t>трической принципиальной.</w:t>
            </w:r>
          </w:p>
        </w:tc>
        <w:tc>
          <w:tcPr>
            <w:tcW w:w="2129" w:type="dxa"/>
          </w:tcPr>
          <w:p w:rsidR="004E4369" w:rsidRPr="00167699" w:rsidRDefault="004E4369" w:rsidP="00483F61">
            <w:pPr>
              <w:rPr>
                <w:sz w:val="24"/>
                <w:szCs w:val="24"/>
              </w:rPr>
            </w:pPr>
          </w:p>
          <w:p w:rsidR="004E4369" w:rsidRPr="00167699" w:rsidRDefault="004E4369" w:rsidP="00483F61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 </w:t>
            </w: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и ко</w:t>
            </w: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спектов, </w:t>
            </w:r>
          </w:p>
          <w:p w:rsidR="004E4369" w:rsidRPr="00167699" w:rsidRDefault="004E4369" w:rsidP="00483F61">
            <w:pPr>
              <w:rPr>
                <w:sz w:val="24"/>
                <w:szCs w:val="24"/>
              </w:rPr>
            </w:pP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гр</w:t>
            </w: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69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фической работы</w:t>
            </w:r>
          </w:p>
          <w:p w:rsidR="004E4369" w:rsidRPr="00712A96" w:rsidRDefault="004E4369" w:rsidP="00483F61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E4369" w:rsidRPr="00712A96" w:rsidRDefault="004E4369" w:rsidP="00483F61">
            <w:pPr>
              <w:pStyle w:val="a5"/>
              <w:ind w:left="108" w:firstLine="0"/>
              <w:jc w:val="center"/>
              <w:rPr>
                <w:sz w:val="24"/>
                <w:szCs w:val="24"/>
              </w:rPr>
            </w:pPr>
          </w:p>
          <w:p w:rsidR="004E4369" w:rsidRPr="00712A96" w:rsidRDefault="004E4369" w:rsidP="00483F61">
            <w:pPr>
              <w:pStyle w:val="a5"/>
              <w:ind w:left="108" w:firstLine="0"/>
              <w:jc w:val="center"/>
              <w:rPr>
                <w:sz w:val="24"/>
                <w:szCs w:val="24"/>
              </w:rPr>
            </w:pPr>
          </w:p>
          <w:p w:rsidR="004E4369" w:rsidRPr="00712A96" w:rsidRDefault="004F716B" w:rsidP="00483F61">
            <w:pPr>
              <w:pStyle w:val="a5"/>
              <w:ind w:left="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2516" w:type="dxa"/>
          </w:tcPr>
          <w:p w:rsidR="004E4369" w:rsidRPr="00712A96" w:rsidRDefault="004E4369" w:rsidP="00483F61">
            <w:pPr>
              <w:pStyle w:val="a5"/>
              <w:ind w:firstLine="0"/>
              <w:rPr>
                <w:sz w:val="24"/>
                <w:szCs w:val="24"/>
              </w:rPr>
            </w:pPr>
            <w:r w:rsidRPr="00712A96">
              <w:rPr>
                <w:sz w:val="24"/>
                <w:szCs w:val="24"/>
              </w:rPr>
              <w:lastRenderedPageBreak/>
              <w:t>Проверка графич</w:t>
            </w:r>
            <w:r w:rsidRPr="00712A96">
              <w:rPr>
                <w:sz w:val="24"/>
                <w:szCs w:val="24"/>
              </w:rPr>
              <w:t>е</w:t>
            </w:r>
            <w:r w:rsidRPr="00712A96">
              <w:rPr>
                <w:sz w:val="24"/>
                <w:szCs w:val="24"/>
              </w:rPr>
              <w:t>ских работ.</w:t>
            </w:r>
          </w:p>
          <w:p w:rsidR="004E4369" w:rsidRPr="00712A96" w:rsidRDefault="004E4369" w:rsidP="00483F61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</w:p>
          <w:p w:rsidR="004E4369" w:rsidRPr="00712A96" w:rsidRDefault="004E4369" w:rsidP="00483F61">
            <w:pPr>
              <w:pStyle w:val="a5"/>
              <w:ind w:left="108" w:firstLine="0"/>
              <w:jc w:val="center"/>
              <w:rPr>
                <w:sz w:val="24"/>
                <w:szCs w:val="24"/>
              </w:rPr>
            </w:pPr>
          </w:p>
        </w:tc>
      </w:tr>
      <w:tr w:rsidR="004E4369" w:rsidRPr="00167699" w:rsidTr="00483F61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934" w:type="dxa"/>
          </w:tcPr>
          <w:p w:rsidR="004E4369" w:rsidRPr="00167699" w:rsidRDefault="004E4369" w:rsidP="00483F61">
            <w:pPr>
              <w:ind w:left="108"/>
              <w:jc w:val="both"/>
              <w:rPr>
                <w:sz w:val="24"/>
                <w:szCs w:val="24"/>
              </w:rPr>
            </w:pPr>
            <w:r w:rsidRPr="00167699">
              <w:rPr>
                <w:sz w:val="24"/>
                <w:szCs w:val="24"/>
              </w:rPr>
              <w:lastRenderedPageBreak/>
              <w:t>Всего 2 семестр</w:t>
            </w:r>
          </w:p>
        </w:tc>
        <w:tc>
          <w:tcPr>
            <w:tcW w:w="2129" w:type="dxa"/>
          </w:tcPr>
          <w:p w:rsidR="004E4369" w:rsidRPr="00167699" w:rsidRDefault="004E4369" w:rsidP="00483F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E4369" w:rsidRPr="00167699" w:rsidRDefault="00754860" w:rsidP="00483F61">
            <w:pPr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516" w:type="dxa"/>
          </w:tcPr>
          <w:p w:rsidR="004E4369" w:rsidRPr="00167699" w:rsidRDefault="004E4369" w:rsidP="00483F61">
            <w:pPr>
              <w:ind w:left="108"/>
              <w:jc w:val="both"/>
              <w:rPr>
                <w:sz w:val="24"/>
                <w:szCs w:val="24"/>
              </w:rPr>
            </w:pPr>
          </w:p>
        </w:tc>
      </w:tr>
      <w:tr w:rsidR="004E4369" w:rsidRPr="00167699" w:rsidTr="00483F61">
        <w:tblPrEx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3934" w:type="dxa"/>
          </w:tcPr>
          <w:p w:rsidR="004E4369" w:rsidRPr="00167699" w:rsidRDefault="004E4369" w:rsidP="00483F61">
            <w:pPr>
              <w:ind w:left="108"/>
              <w:jc w:val="both"/>
              <w:rPr>
                <w:sz w:val="24"/>
                <w:szCs w:val="24"/>
              </w:rPr>
            </w:pPr>
            <w:r w:rsidRPr="00167699">
              <w:rPr>
                <w:sz w:val="24"/>
                <w:szCs w:val="24"/>
              </w:rPr>
              <w:t>Всего</w:t>
            </w:r>
          </w:p>
        </w:tc>
        <w:tc>
          <w:tcPr>
            <w:tcW w:w="2129" w:type="dxa"/>
          </w:tcPr>
          <w:p w:rsidR="004E4369" w:rsidRPr="00167699" w:rsidRDefault="004E4369" w:rsidP="00483F6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4E4369" w:rsidRPr="00167699" w:rsidRDefault="004F716B" w:rsidP="00483F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4860">
              <w:rPr>
                <w:sz w:val="24"/>
                <w:szCs w:val="24"/>
              </w:rPr>
              <w:t>24,4</w:t>
            </w:r>
          </w:p>
        </w:tc>
        <w:tc>
          <w:tcPr>
            <w:tcW w:w="2516" w:type="dxa"/>
          </w:tcPr>
          <w:p w:rsidR="004E4369" w:rsidRPr="00167699" w:rsidRDefault="004E4369" w:rsidP="00483F61">
            <w:pPr>
              <w:jc w:val="both"/>
              <w:rPr>
                <w:sz w:val="24"/>
                <w:szCs w:val="24"/>
              </w:rPr>
            </w:pPr>
          </w:p>
        </w:tc>
      </w:tr>
    </w:tbl>
    <w:p w:rsidR="00ED712E" w:rsidRDefault="00ED712E" w:rsidP="00A81AEC">
      <w:pPr>
        <w:pStyle w:val="Default"/>
        <w:rPr>
          <w:b/>
          <w:bCs/>
          <w:sz w:val="23"/>
          <w:szCs w:val="23"/>
        </w:rPr>
      </w:pPr>
    </w:p>
    <w:p w:rsidR="00ED712E" w:rsidRDefault="00ED712E" w:rsidP="00A81AEC">
      <w:pPr>
        <w:pStyle w:val="Default"/>
        <w:rPr>
          <w:b/>
          <w:bCs/>
          <w:sz w:val="23"/>
          <w:szCs w:val="23"/>
        </w:rPr>
      </w:pPr>
    </w:p>
    <w:p w:rsidR="00A81AEC" w:rsidRDefault="00A81AEC" w:rsidP="00ED712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Примерные аудиторные контрольные работы (АКР):</w:t>
      </w:r>
    </w:p>
    <w:p w:rsidR="009F5BB0" w:rsidRDefault="00A81AEC" w:rsidP="00782831">
      <w:pPr>
        <w:pStyle w:val="Default"/>
        <w:ind w:firstLine="567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АКР №1. </w:t>
      </w:r>
      <w:r>
        <w:rPr>
          <w:sz w:val="23"/>
          <w:szCs w:val="23"/>
        </w:rPr>
        <w:t xml:space="preserve">Единая система конструкторской документации </w:t>
      </w:r>
      <w:r>
        <w:rPr>
          <w:i/>
          <w:iCs/>
          <w:sz w:val="23"/>
          <w:szCs w:val="23"/>
        </w:rPr>
        <w:t>(ЕСКД ГОСТ 2.305-2008)</w:t>
      </w:r>
      <w:r>
        <w:rPr>
          <w:sz w:val="23"/>
          <w:szCs w:val="23"/>
        </w:rPr>
        <w:t>. Контрольная работа выполняется в письменном виде.</w:t>
      </w:r>
    </w:p>
    <w:p w:rsidR="00A81AEC" w:rsidRDefault="00A81AEC" w:rsidP="00A81AEC">
      <w:pPr>
        <w:pStyle w:val="Default"/>
        <w:jc w:val="center"/>
        <w:rPr>
          <w:sz w:val="23"/>
          <w:szCs w:val="23"/>
        </w:rPr>
      </w:pPr>
    </w:p>
    <w:p w:rsidR="00A81AEC" w:rsidRDefault="00A81AEC" w:rsidP="00A81AEC">
      <w:pPr>
        <w:pStyle w:val="Default"/>
        <w:jc w:val="center"/>
        <w:rPr>
          <w:sz w:val="23"/>
          <w:szCs w:val="23"/>
        </w:rPr>
      </w:pPr>
      <w:r>
        <w:rPr>
          <w:noProof/>
        </w:rPr>
        <w:drawing>
          <wp:inline distT="0" distB="0" distL="0" distR="0">
            <wp:extent cx="2425028" cy="381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453473" cy="385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12E" w:rsidRDefault="00ED712E" w:rsidP="00A81AEC">
      <w:pPr>
        <w:pStyle w:val="Default"/>
        <w:jc w:val="center"/>
        <w:rPr>
          <w:sz w:val="23"/>
          <w:szCs w:val="23"/>
        </w:rPr>
      </w:pPr>
    </w:p>
    <w:p w:rsidR="00A81AEC" w:rsidRDefault="00A81AEC" w:rsidP="00782831">
      <w:pPr>
        <w:pStyle w:val="Default"/>
        <w:ind w:firstLine="567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АКР №2. </w:t>
      </w:r>
      <w:r>
        <w:rPr>
          <w:sz w:val="23"/>
          <w:szCs w:val="23"/>
        </w:rPr>
        <w:t>Аксонометрические проекции</w:t>
      </w:r>
      <w:r>
        <w:rPr>
          <w:b/>
          <w:bCs/>
          <w:i/>
          <w:iCs/>
          <w:sz w:val="23"/>
          <w:szCs w:val="23"/>
        </w:rPr>
        <w:t xml:space="preserve">. </w:t>
      </w:r>
      <w:r>
        <w:rPr>
          <w:sz w:val="23"/>
          <w:szCs w:val="23"/>
        </w:rPr>
        <w:t>На основе комплексного чертежа построить прямоугольную изометрию с вырезом четверти. Проставить габаритные размеры.</w:t>
      </w:r>
    </w:p>
    <w:p w:rsidR="00A81AEC" w:rsidRDefault="00A81AEC" w:rsidP="00782831">
      <w:pPr>
        <w:pStyle w:val="Default"/>
        <w:ind w:firstLine="567"/>
        <w:jc w:val="center"/>
        <w:rPr>
          <w:sz w:val="23"/>
          <w:szCs w:val="23"/>
        </w:rPr>
      </w:pPr>
    </w:p>
    <w:p w:rsidR="00ED712E" w:rsidRDefault="00A81AEC" w:rsidP="00A81AEC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noProof/>
        </w:rPr>
        <w:lastRenderedPageBreak/>
        <w:drawing>
          <wp:inline distT="0" distB="0" distL="0" distR="0">
            <wp:extent cx="1790700" cy="30193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3061" cy="302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1AEC">
        <w:rPr>
          <w:b/>
          <w:bCs/>
          <w:i/>
          <w:iCs/>
          <w:sz w:val="23"/>
          <w:szCs w:val="23"/>
        </w:rPr>
        <w:t xml:space="preserve"> </w:t>
      </w:r>
    </w:p>
    <w:p w:rsidR="00A81AEC" w:rsidRDefault="00A81AEC" w:rsidP="00A81AEC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АКР №3. </w:t>
      </w:r>
      <w:r>
        <w:rPr>
          <w:sz w:val="23"/>
          <w:szCs w:val="23"/>
        </w:rPr>
        <w:t>Резьбовые соединения</w:t>
      </w:r>
      <w:r>
        <w:rPr>
          <w:b/>
          <w:bCs/>
          <w:i/>
          <w:iCs/>
          <w:sz w:val="23"/>
          <w:szCs w:val="23"/>
        </w:rPr>
        <w:t>.</w:t>
      </w:r>
    </w:p>
    <w:p w:rsidR="00A81AEC" w:rsidRDefault="00A81AEC" w:rsidP="00A81AEC">
      <w:pPr>
        <w:pStyle w:val="Default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3465600" cy="5162550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73167" cy="517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12E" w:rsidRDefault="00ED712E" w:rsidP="00A81AEC">
      <w:pPr>
        <w:pStyle w:val="Default"/>
        <w:jc w:val="center"/>
        <w:rPr>
          <w:b/>
          <w:bCs/>
        </w:rPr>
      </w:pPr>
    </w:p>
    <w:p w:rsidR="00ED712E" w:rsidRDefault="00ED712E" w:rsidP="00A81AEC">
      <w:pPr>
        <w:pStyle w:val="Default"/>
        <w:jc w:val="center"/>
        <w:rPr>
          <w:b/>
          <w:bCs/>
        </w:rPr>
      </w:pPr>
    </w:p>
    <w:p w:rsidR="00A81AEC" w:rsidRDefault="00A81AEC" w:rsidP="00ED712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Примерные индивидуальные домашние задания (ИДЗ):</w:t>
      </w:r>
    </w:p>
    <w:p w:rsidR="00A81AEC" w:rsidRDefault="00A81AEC" w:rsidP="00782831">
      <w:pPr>
        <w:pStyle w:val="Default"/>
        <w:ind w:firstLine="567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ИДЗ №1 </w:t>
      </w:r>
      <w:r>
        <w:rPr>
          <w:sz w:val="23"/>
          <w:szCs w:val="23"/>
        </w:rPr>
        <w:t xml:space="preserve">«Проекционное черчение» </w:t>
      </w:r>
    </w:p>
    <w:p w:rsidR="00A81AEC" w:rsidRDefault="00A81AEC" w:rsidP="00782831">
      <w:pPr>
        <w:pStyle w:val="Default"/>
        <w:ind w:firstLine="567"/>
        <w:jc w:val="center"/>
        <w:rPr>
          <w:sz w:val="23"/>
          <w:szCs w:val="23"/>
        </w:rPr>
      </w:pPr>
      <w:r>
        <w:rPr>
          <w:sz w:val="23"/>
          <w:szCs w:val="23"/>
        </w:rPr>
        <w:lastRenderedPageBreak/>
        <w:t>По карточке-заданию построить третий вид по двум заданным, выполнить фронтальный и профильный разрезы, при необходимости выполнить местный разрез, проставить размеры равномерно на трёх изображения. Ватман, Формат А3 масштаб 1:1.</w:t>
      </w:r>
    </w:p>
    <w:p w:rsidR="00A81AEC" w:rsidRDefault="00A81AEC" w:rsidP="00A81AEC">
      <w:pPr>
        <w:pStyle w:val="Default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2952750" cy="2849507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61396" cy="285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135" w:rsidRDefault="003C7135" w:rsidP="00782831">
      <w:pPr>
        <w:pStyle w:val="Default"/>
        <w:ind w:firstLine="567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ИДЗ №3 </w:t>
      </w:r>
      <w:r>
        <w:rPr>
          <w:sz w:val="23"/>
          <w:szCs w:val="23"/>
        </w:rPr>
        <w:t xml:space="preserve">«Аксонометрические проекции» </w:t>
      </w:r>
    </w:p>
    <w:p w:rsidR="003C7135" w:rsidRDefault="003C7135" w:rsidP="0078283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Построить прямоугольную изометрию детали (деталь по карточкам из темы «Проекц</w:t>
      </w:r>
      <w:r>
        <w:rPr>
          <w:sz w:val="23"/>
          <w:szCs w:val="23"/>
        </w:rPr>
        <w:t>и</w:t>
      </w:r>
      <w:r>
        <w:rPr>
          <w:sz w:val="23"/>
          <w:szCs w:val="23"/>
        </w:rPr>
        <w:t xml:space="preserve">онное черчение»). Ватман, Формат А3 масштаб 1:1. </w:t>
      </w:r>
    </w:p>
    <w:p w:rsidR="003C7135" w:rsidRDefault="003C7135" w:rsidP="00782831">
      <w:pPr>
        <w:pStyle w:val="Default"/>
        <w:ind w:firstLine="567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ИДЗ №4 </w:t>
      </w:r>
      <w:r>
        <w:rPr>
          <w:sz w:val="23"/>
          <w:szCs w:val="23"/>
        </w:rPr>
        <w:t xml:space="preserve">«Пересечение тел вращения плоскостью (цилиндр, конус, сфера)» </w:t>
      </w:r>
    </w:p>
    <w:p w:rsidR="00A81AEC" w:rsidRDefault="003C7135" w:rsidP="00782831">
      <w:pPr>
        <w:pStyle w:val="Default"/>
        <w:ind w:firstLine="567"/>
        <w:jc w:val="center"/>
        <w:rPr>
          <w:sz w:val="23"/>
          <w:szCs w:val="23"/>
        </w:rPr>
      </w:pPr>
      <w:r>
        <w:rPr>
          <w:sz w:val="23"/>
          <w:szCs w:val="23"/>
        </w:rPr>
        <w:t>Построить три проекции поверхности вращения со сквозным вырезом. Ватман, Формат А3 масштаб 1:1.</w:t>
      </w:r>
      <w:r w:rsidR="00782831">
        <w:rPr>
          <w:sz w:val="23"/>
          <w:szCs w:val="23"/>
        </w:rPr>
        <w:t>Компьютерная графика.</w:t>
      </w:r>
    </w:p>
    <w:p w:rsidR="003C7135" w:rsidRDefault="003C7135" w:rsidP="003C7135">
      <w:pPr>
        <w:pStyle w:val="Default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3648075" cy="41910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135" w:rsidRDefault="003C7135" w:rsidP="003C7135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ИДЗ №5 «</w:t>
      </w:r>
      <w:r>
        <w:rPr>
          <w:sz w:val="23"/>
          <w:szCs w:val="23"/>
        </w:rPr>
        <w:t>Резьбовые и сварные соединения. Сборочный чертеж</w:t>
      </w:r>
      <w:r>
        <w:rPr>
          <w:b/>
          <w:bCs/>
          <w:i/>
          <w:iCs/>
          <w:sz w:val="23"/>
          <w:szCs w:val="23"/>
        </w:rPr>
        <w:t>»</w:t>
      </w:r>
    </w:p>
    <w:p w:rsidR="003C7135" w:rsidRDefault="003C7135" w:rsidP="003C7135">
      <w:pPr>
        <w:pStyle w:val="Default"/>
      </w:pPr>
    </w:p>
    <w:p w:rsidR="003C7135" w:rsidRDefault="00782831" w:rsidP="00782831">
      <w:pPr>
        <w:pStyle w:val="Default"/>
        <w:ind w:firstLine="567"/>
      </w:pPr>
      <w:r>
        <w:t>Выполнить</w:t>
      </w:r>
      <w:r w:rsidR="003C7135">
        <w:t xml:space="preserve"> сборочный чертеж элеватора, спецификацию</w:t>
      </w:r>
      <w:proofErr w:type="gramStart"/>
      <w:r w:rsidR="003C7135">
        <w:t xml:space="preserve"> </w:t>
      </w:r>
      <w:r>
        <w:t>.</w:t>
      </w:r>
      <w:proofErr w:type="gramEnd"/>
    </w:p>
    <w:p w:rsidR="003C7135" w:rsidRDefault="003C7135" w:rsidP="003C7135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3C7135" w:rsidRDefault="003C7135" w:rsidP="003C7135">
      <w:pPr>
        <w:pStyle w:val="Default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5940425" cy="4217035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135" w:rsidRDefault="003C7135" w:rsidP="003C7135">
      <w:pPr>
        <w:pStyle w:val="Default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2743200" cy="3937819"/>
            <wp:effectExtent l="0" t="0" r="0" b="571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46164" cy="394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135" w:rsidRDefault="003C7135" w:rsidP="00782831">
      <w:pPr>
        <w:pStyle w:val="Default"/>
        <w:ind w:firstLine="567"/>
        <w:jc w:val="center"/>
        <w:rPr>
          <w:b/>
          <w:bCs/>
        </w:rPr>
      </w:pPr>
    </w:p>
    <w:p w:rsidR="00F6279C" w:rsidRDefault="00F6279C" w:rsidP="00782831">
      <w:pPr>
        <w:pStyle w:val="Default"/>
        <w:numPr>
          <w:ilvl w:val="0"/>
          <w:numId w:val="19"/>
        </w:numPr>
        <w:ind w:left="0" w:firstLine="567"/>
        <w:rPr>
          <w:b/>
          <w:bCs/>
        </w:rPr>
        <w:sectPr w:rsidR="00F6279C" w:rsidSect="004E4369">
          <w:headerReference w:type="even" r:id="rId19"/>
          <w:headerReference w:type="default" r:id="rId20"/>
          <w:pgSz w:w="11906" w:h="16838"/>
          <w:pgMar w:top="1134" w:right="850" w:bottom="1134" w:left="1701" w:header="567" w:footer="0" w:gutter="0"/>
          <w:cols w:space="720"/>
          <w:titlePg/>
          <w:docGrid w:linePitch="272"/>
        </w:sectPr>
      </w:pPr>
    </w:p>
    <w:p w:rsidR="004E4369" w:rsidRDefault="004E4369" w:rsidP="00782831">
      <w:pPr>
        <w:pStyle w:val="Default"/>
        <w:numPr>
          <w:ilvl w:val="0"/>
          <w:numId w:val="19"/>
        </w:numPr>
        <w:ind w:left="0" w:firstLine="567"/>
        <w:rPr>
          <w:b/>
          <w:bCs/>
        </w:rPr>
      </w:pPr>
      <w:r w:rsidRPr="00167699">
        <w:rPr>
          <w:b/>
          <w:bCs/>
        </w:rPr>
        <w:lastRenderedPageBreak/>
        <w:t xml:space="preserve">Оценочные средства </w:t>
      </w:r>
      <w:r w:rsidR="00754860">
        <w:rPr>
          <w:b/>
          <w:bCs/>
        </w:rPr>
        <w:t xml:space="preserve">для проведения промежуточной аттестации </w:t>
      </w:r>
    </w:p>
    <w:p w:rsidR="00481ABA" w:rsidRDefault="00481ABA" w:rsidP="0078283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>
        <w:rPr>
          <w:sz w:val="23"/>
          <w:szCs w:val="23"/>
        </w:rPr>
        <w:t>обучения по дисциплине</w:t>
      </w:r>
      <w:proofErr w:type="gramEnd"/>
      <w:r>
        <w:rPr>
          <w:sz w:val="23"/>
          <w:szCs w:val="23"/>
        </w:rPr>
        <w:t xml:space="preserve"> (модулю) за определенный период обучения (семестр) и может проводиться в форме зачета, зачета с оценкой, экзамена, защиты курсового проекта (работы). </w:t>
      </w:r>
    </w:p>
    <w:p w:rsidR="00481ABA" w:rsidRDefault="00481ABA" w:rsidP="0078283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Данный раздел состоит их двух пунктов: </w:t>
      </w:r>
    </w:p>
    <w:p w:rsidR="00481ABA" w:rsidRDefault="00481ABA" w:rsidP="00782831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а) Планируемые результаты обучения и оценочные средства для проведения промежуточной аттестации. </w:t>
      </w:r>
    </w:p>
    <w:p w:rsidR="00481ABA" w:rsidRDefault="00481ABA" w:rsidP="00481ABA">
      <w:pPr>
        <w:pStyle w:val="Default"/>
        <w:ind w:left="709"/>
        <w:rPr>
          <w:sz w:val="23"/>
          <w:szCs w:val="23"/>
        </w:rPr>
      </w:pPr>
      <w:r>
        <w:rPr>
          <w:sz w:val="23"/>
          <w:szCs w:val="23"/>
        </w:rPr>
        <w:t xml:space="preserve">б) Порядок проведения промежуточной аттестации, показатели и критерии оценивания. </w:t>
      </w:r>
    </w:p>
    <w:p w:rsidR="00481ABA" w:rsidRDefault="00481ABA" w:rsidP="00481ABA">
      <w:pPr>
        <w:pStyle w:val="Default"/>
        <w:ind w:left="709"/>
        <w:rPr>
          <w:sz w:val="23"/>
          <w:szCs w:val="23"/>
        </w:rPr>
      </w:pPr>
    </w:p>
    <w:p w:rsidR="00481ABA" w:rsidRDefault="00481ABA" w:rsidP="00481ABA">
      <w:pPr>
        <w:suppressAutoHyphens/>
        <w:spacing w:after="222"/>
        <w:ind w:left="709"/>
        <w:jc w:val="center"/>
        <w:rPr>
          <w:b/>
          <w:bCs/>
          <w:sz w:val="23"/>
          <w:szCs w:val="23"/>
        </w:rPr>
      </w:pPr>
      <w:r w:rsidRPr="00481ABA">
        <w:rPr>
          <w:b/>
          <w:bCs/>
          <w:sz w:val="23"/>
          <w:szCs w:val="23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3194"/>
        <w:gridCol w:w="9274"/>
      </w:tblGrid>
      <w:tr w:rsidR="00265A22" w:rsidRPr="00481ABA" w:rsidTr="00265A22">
        <w:trPr>
          <w:tblHeader/>
        </w:trPr>
        <w:tc>
          <w:tcPr>
            <w:tcW w:w="784" w:type="pct"/>
            <w:vMerge w:val="restart"/>
            <w:vAlign w:val="center"/>
          </w:tcPr>
          <w:p w:rsidR="00481ABA" w:rsidRPr="00481ABA" w:rsidRDefault="00481ABA" w:rsidP="00554BEB">
            <w:pPr>
              <w:jc w:val="center"/>
              <w:rPr>
                <w:sz w:val="24"/>
                <w:szCs w:val="24"/>
              </w:rPr>
            </w:pPr>
            <w:r w:rsidRPr="00481ABA">
              <w:rPr>
                <w:sz w:val="24"/>
                <w:szCs w:val="24"/>
              </w:rPr>
              <w:t>Структурный эл</w:t>
            </w:r>
            <w:r w:rsidRPr="00481ABA">
              <w:rPr>
                <w:sz w:val="24"/>
                <w:szCs w:val="24"/>
              </w:rPr>
              <w:t>е</w:t>
            </w:r>
            <w:r w:rsidRPr="00481ABA">
              <w:rPr>
                <w:sz w:val="24"/>
                <w:szCs w:val="24"/>
              </w:rPr>
              <w:t xml:space="preserve">мент </w:t>
            </w:r>
            <w:r w:rsidRPr="00481ABA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080" w:type="pc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ABA" w:rsidRPr="00481ABA" w:rsidRDefault="00481ABA" w:rsidP="00554BEB">
            <w:pPr>
              <w:jc w:val="center"/>
              <w:rPr>
                <w:sz w:val="24"/>
                <w:szCs w:val="24"/>
              </w:rPr>
            </w:pPr>
            <w:r w:rsidRPr="00481ABA">
              <w:rPr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136" w:type="pct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ABA" w:rsidRPr="00481ABA" w:rsidRDefault="00481ABA" w:rsidP="00554BEB">
            <w:pPr>
              <w:jc w:val="center"/>
              <w:rPr>
                <w:sz w:val="24"/>
                <w:szCs w:val="24"/>
              </w:rPr>
            </w:pPr>
          </w:p>
        </w:tc>
      </w:tr>
      <w:tr w:rsidR="00265A22" w:rsidRPr="00481ABA" w:rsidTr="00265A22">
        <w:trPr>
          <w:tblHeader/>
        </w:trPr>
        <w:tc>
          <w:tcPr>
            <w:tcW w:w="784" w:type="pct"/>
            <w:vMerge/>
          </w:tcPr>
          <w:p w:rsidR="00481ABA" w:rsidRPr="00481ABA" w:rsidRDefault="00481ABA" w:rsidP="00554BEB">
            <w:pPr>
              <w:rPr>
                <w:sz w:val="24"/>
                <w:szCs w:val="24"/>
              </w:rPr>
            </w:pPr>
          </w:p>
        </w:tc>
        <w:tc>
          <w:tcPr>
            <w:tcW w:w="1080" w:type="pct"/>
            <w:tcBorders>
              <w:top w:val="nil"/>
              <w:right w:val="single" w:sz="4" w:space="0" w:color="auto"/>
            </w:tcBorders>
            <w:vAlign w:val="center"/>
          </w:tcPr>
          <w:p w:rsidR="00481ABA" w:rsidRPr="00481ABA" w:rsidRDefault="00481ABA" w:rsidP="00554B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6" w:type="pct"/>
            <w:tcBorders>
              <w:top w:val="nil"/>
              <w:right w:val="single" w:sz="4" w:space="0" w:color="auto"/>
            </w:tcBorders>
            <w:vAlign w:val="center"/>
          </w:tcPr>
          <w:p w:rsidR="00481ABA" w:rsidRPr="00481ABA" w:rsidRDefault="00481ABA" w:rsidP="00554BEB">
            <w:pPr>
              <w:jc w:val="center"/>
              <w:rPr>
                <w:sz w:val="24"/>
                <w:szCs w:val="24"/>
              </w:rPr>
            </w:pPr>
            <w:r w:rsidRPr="00481ABA">
              <w:rPr>
                <w:sz w:val="24"/>
                <w:szCs w:val="24"/>
              </w:rPr>
              <w:t>Оценочные средства</w:t>
            </w:r>
          </w:p>
        </w:tc>
      </w:tr>
      <w:tr w:rsidR="00481ABA" w:rsidRPr="00481ABA" w:rsidTr="00554BEB">
        <w:trPr>
          <w:trHeight w:val="87"/>
        </w:trPr>
        <w:tc>
          <w:tcPr>
            <w:tcW w:w="5000" w:type="pct"/>
            <w:gridSpan w:val="3"/>
          </w:tcPr>
          <w:p w:rsidR="00481ABA" w:rsidRPr="00481ABA" w:rsidRDefault="00481ABA" w:rsidP="00554BEB">
            <w:pPr>
              <w:rPr>
                <w:b/>
                <w:sz w:val="24"/>
                <w:szCs w:val="24"/>
              </w:rPr>
            </w:pPr>
            <w:r w:rsidRPr="00481ABA">
              <w:rPr>
                <w:b/>
                <w:sz w:val="24"/>
                <w:szCs w:val="24"/>
              </w:rPr>
              <w:t>ОПК-4: готовностью применять современные средства выполнения и редактирования изображений и чертежей и подготовки ко</w:t>
            </w:r>
            <w:r w:rsidRPr="00481ABA">
              <w:rPr>
                <w:b/>
                <w:sz w:val="24"/>
                <w:szCs w:val="24"/>
              </w:rPr>
              <w:t>н</w:t>
            </w:r>
            <w:r w:rsidRPr="00481ABA">
              <w:rPr>
                <w:b/>
                <w:sz w:val="24"/>
                <w:szCs w:val="24"/>
              </w:rPr>
              <w:t>структорско-технологической документации</w:t>
            </w:r>
          </w:p>
        </w:tc>
      </w:tr>
      <w:tr w:rsidR="00265A22" w:rsidRPr="00481ABA" w:rsidTr="00265A22">
        <w:trPr>
          <w:trHeight w:val="609"/>
        </w:trPr>
        <w:tc>
          <w:tcPr>
            <w:tcW w:w="784" w:type="pct"/>
          </w:tcPr>
          <w:p w:rsidR="00481ABA" w:rsidRPr="00481ABA" w:rsidRDefault="00481ABA" w:rsidP="00554BEB">
            <w:pPr>
              <w:rPr>
                <w:sz w:val="24"/>
                <w:szCs w:val="24"/>
              </w:rPr>
            </w:pPr>
            <w:r w:rsidRPr="00481ABA">
              <w:rPr>
                <w:sz w:val="24"/>
                <w:szCs w:val="24"/>
              </w:rPr>
              <w:t>Знать</w:t>
            </w:r>
          </w:p>
        </w:tc>
        <w:tc>
          <w:tcPr>
            <w:tcW w:w="1080" w:type="pct"/>
          </w:tcPr>
          <w:p w:rsidR="00481ABA" w:rsidRPr="00481ABA" w:rsidRDefault="00481ABA" w:rsidP="00554BEB">
            <w:pPr>
              <w:pStyle w:val="Style4"/>
              <w:widowControl/>
              <w:ind w:firstLine="242"/>
            </w:pPr>
            <w:r w:rsidRPr="00481ABA">
              <w:rPr>
                <w:rStyle w:val="FontStyle18"/>
                <w:b w:val="0"/>
                <w:sz w:val="24"/>
                <w:szCs w:val="24"/>
              </w:rPr>
              <w:t>Теорию построения и р</w:t>
            </w:r>
            <w:r w:rsidRPr="00481ABA">
              <w:rPr>
                <w:rStyle w:val="FontStyle18"/>
                <w:b w:val="0"/>
                <w:sz w:val="24"/>
                <w:szCs w:val="24"/>
              </w:rPr>
              <w:t>е</w:t>
            </w:r>
            <w:r w:rsidRPr="00481ABA">
              <w:rPr>
                <w:rStyle w:val="FontStyle18"/>
                <w:b w:val="0"/>
                <w:sz w:val="24"/>
                <w:szCs w:val="24"/>
              </w:rPr>
              <w:t>дактирования технического чертежа, в том числе в с</w:t>
            </w:r>
            <w:r w:rsidRPr="00481ABA">
              <w:rPr>
                <w:rStyle w:val="FontStyle18"/>
                <w:b w:val="0"/>
                <w:sz w:val="24"/>
                <w:szCs w:val="24"/>
              </w:rPr>
              <w:t>и</w:t>
            </w:r>
            <w:r w:rsidRPr="00481ABA">
              <w:rPr>
                <w:rStyle w:val="FontStyle18"/>
                <w:b w:val="0"/>
                <w:sz w:val="24"/>
                <w:szCs w:val="24"/>
              </w:rPr>
              <w:t>стемах компьютерной гр</w:t>
            </w:r>
            <w:r w:rsidRPr="00481ABA">
              <w:rPr>
                <w:rStyle w:val="FontStyle18"/>
                <w:b w:val="0"/>
                <w:sz w:val="24"/>
                <w:szCs w:val="24"/>
              </w:rPr>
              <w:t>а</w:t>
            </w:r>
            <w:r w:rsidRPr="00481ABA">
              <w:rPr>
                <w:rStyle w:val="FontStyle18"/>
                <w:b w:val="0"/>
                <w:sz w:val="24"/>
                <w:szCs w:val="24"/>
              </w:rPr>
              <w:t>фики.</w:t>
            </w:r>
            <w:r w:rsidRPr="00481ABA">
              <w:t xml:space="preserve"> Основные определ</w:t>
            </w:r>
            <w:r w:rsidRPr="00481ABA">
              <w:t>е</w:t>
            </w:r>
            <w:r w:rsidRPr="00481ABA">
              <w:t>ния и понятия начертател</w:t>
            </w:r>
            <w:r w:rsidRPr="00481ABA">
              <w:t>ь</w:t>
            </w:r>
            <w:r w:rsidRPr="00481ABA">
              <w:t>ной геометрии, компьюте</w:t>
            </w:r>
            <w:r w:rsidRPr="00481ABA">
              <w:t>р</w:t>
            </w:r>
            <w:r w:rsidRPr="00481ABA">
              <w:t>ной графики и технического черчения.</w:t>
            </w:r>
            <w:r w:rsidRPr="00481ABA">
              <w:rPr>
                <w:rFonts w:eastAsia="MS Mincho"/>
              </w:rPr>
              <w:t xml:space="preserve"> Способы постро</w:t>
            </w:r>
            <w:r w:rsidRPr="00481ABA">
              <w:rPr>
                <w:rFonts w:eastAsia="MS Mincho"/>
              </w:rPr>
              <w:t>е</w:t>
            </w:r>
            <w:r w:rsidRPr="00481ABA">
              <w:rPr>
                <w:rFonts w:eastAsia="MS Mincho"/>
              </w:rPr>
              <w:t>ния изображений простра</w:t>
            </w:r>
            <w:r w:rsidRPr="00481ABA">
              <w:rPr>
                <w:rFonts w:eastAsia="MS Mincho"/>
              </w:rPr>
              <w:t>н</w:t>
            </w:r>
            <w:r w:rsidRPr="00481ABA">
              <w:rPr>
                <w:rFonts w:eastAsia="MS Mincho"/>
              </w:rPr>
              <w:t>ственных форм на плоск</w:t>
            </w:r>
            <w:r w:rsidRPr="00481ABA">
              <w:rPr>
                <w:rFonts w:eastAsia="MS Mincho"/>
              </w:rPr>
              <w:t>о</w:t>
            </w:r>
            <w:r w:rsidRPr="00481ABA">
              <w:rPr>
                <w:rFonts w:eastAsia="MS Mincho"/>
              </w:rPr>
              <w:t>сти и способы решения з</w:t>
            </w:r>
            <w:r w:rsidRPr="00481ABA">
              <w:rPr>
                <w:rFonts w:eastAsia="MS Mincho"/>
              </w:rPr>
              <w:t>а</w:t>
            </w:r>
            <w:r w:rsidRPr="00481ABA">
              <w:rPr>
                <w:rFonts w:eastAsia="MS Mincho"/>
              </w:rPr>
              <w:t>дач, относящихся к этим формам: метрических и п</w:t>
            </w:r>
            <w:r w:rsidRPr="00481ABA">
              <w:rPr>
                <w:rFonts w:eastAsia="MS Mincho"/>
              </w:rPr>
              <w:t>о</w:t>
            </w:r>
            <w:r w:rsidRPr="00481ABA">
              <w:rPr>
                <w:rFonts w:eastAsia="MS Mincho"/>
              </w:rPr>
              <w:t>зиционных любой степени сложности с использован</w:t>
            </w:r>
            <w:r w:rsidRPr="00481ABA">
              <w:rPr>
                <w:rFonts w:eastAsia="MS Mincho"/>
              </w:rPr>
              <w:t>и</w:t>
            </w:r>
            <w:r w:rsidRPr="00481ABA">
              <w:rPr>
                <w:rFonts w:eastAsia="MS Mincho"/>
              </w:rPr>
              <w:t>ем графических редакторов</w:t>
            </w:r>
          </w:p>
        </w:tc>
        <w:tc>
          <w:tcPr>
            <w:tcW w:w="3136" w:type="pct"/>
          </w:tcPr>
          <w:p w:rsidR="00481ABA" w:rsidRPr="0084481F" w:rsidRDefault="00481ABA" w:rsidP="0084481F">
            <w:pPr>
              <w:ind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>Вопросы к экзамену:</w:t>
            </w:r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>Виды проецирования.</w:t>
            </w:r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>Комплексный чертеж. Закономерности комплексного чертежа.</w:t>
            </w:r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>Изображение на комплексном чертеже прямых общего и частного положений.</w:t>
            </w:r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>Изображение на комплексном чертеже плоскостей общего и частного полож</w:t>
            </w:r>
            <w:r w:rsidRPr="0084481F">
              <w:rPr>
                <w:bCs/>
                <w:sz w:val="24"/>
                <w:szCs w:val="24"/>
              </w:rPr>
              <w:t>е</w:t>
            </w:r>
            <w:r w:rsidRPr="0084481F">
              <w:rPr>
                <w:bCs/>
                <w:sz w:val="24"/>
                <w:szCs w:val="24"/>
              </w:rPr>
              <w:t>ний.</w:t>
            </w:r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proofErr w:type="gramStart"/>
            <w:r w:rsidRPr="0084481F">
              <w:rPr>
                <w:sz w:val="24"/>
                <w:szCs w:val="24"/>
              </w:rPr>
              <w:t>Прямая и точка, лежащие в плоскости.</w:t>
            </w:r>
            <w:proofErr w:type="gramEnd"/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>Аксонометрические проекции. Классификация. Коэффициенты искажения. Пр</w:t>
            </w:r>
            <w:r w:rsidRPr="0084481F">
              <w:rPr>
                <w:bCs/>
                <w:sz w:val="24"/>
                <w:szCs w:val="24"/>
              </w:rPr>
              <w:t>и</w:t>
            </w:r>
            <w:r w:rsidRPr="0084481F">
              <w:rPr>
                <w:bCs/>
                <w:sz w:val="24"/>
                <w:szCs w:val="24"/>
              </w:rPr>
              <w:t>вести примеры построения плоской фигуры в плоскостях  Х</w:t>
            </w:r>
            <w:r w:rsidRPr="0084481F">
              <w:rPr>
                <w:bCs/>
                <w:sz w:val="24"/>
                <w:szCs w:val="24"/>
              </w:rPr>
              <w:sym w:font="Symbol" w:char="F0A2"/>
            </w:r>
            <w:r w:rsidRPr="0084481F">
              <w:rPr>
                <w:bCs/>
                <w:sz w:val="24"/>
                <w:szCs w:val="24"/>
              </w:rPr>
              <w:t>О</w:t>
            </w:r>
            <w:r w:rsidRPr="0084481F">
              <w:rPr>
                <w:bCs/>
                <w:sz w:val="24"/>
                <w:szCs w:val="24"/>
              </w:rPr>
              <w:sym w:font="Symbol" w:char="F0A2"/>
            </w:r>
            <w:r w:rsidRPr="0084481F">
              <w:rPr>
                <w:bCs/>
                <w:sz w:val="24"/>
                <w:szCs w:val="24"/>
                <w:lang w:val="en-US"/>
              </w:rPr>
              <w:t>Y</w:t>
            </w:r>
            <w:r w:rsidRPr="0084481F">
              <w:rPr>
                <w:bCs/>
                <w:sz w:val="24"/>
                <w:szCs w:val="24"/>
                <w:lang w:val="en-US"/>
              </w:rPr>
              <w:sym w:font="Symbol" w:char="F0A2"/>
            </w:r>
            <w:r w:rsidRPr="0084481F">
              <w:rPr>
                <w:bCs/>
                <w:sz w:val="24"/>
                <w:szCs w:val="24"/>
              </w:rPr>
              <w:t xml:space="preserve"> и </w:t>
            </w:r>
            <w:r w:rsidRPr="0084481F">
              <w:rPr>
                <w:bCs/>
                <w:sz w:val="24"/>
                <w:szCs w:val="24"/>
                <w:lang w:val="en-US"/>
              </w:rPr>
              <w:t>Z</w:t>
            </w:r>
            <w:r w:rsidRPr="0084481F">
              <w:rPr>
                <w:bCs/>
                <w:sz w:val="24"/>
                <w:szCs w:val="24"/>
                <w:lang w:val="en-US"/>
              </w:rPr>
              <w:sym w:font="Symbol" w:char="F0A2"/>
            </w:r>
            <w:r w:rsidRPr="0084481F">
              <w:rPr>
                <w:bCs/>
                <w:sz w:val="24"/>
                <w:szCs w:val="24"/>
                <w:lang w:val="en-US"/>
              </w:rPr>
              <w:t>O</w:t>
            </w:r>
            <w:r w:rsidRPr="0084481F">
              <w:rPr>
                <w:bCs/>
                <w:sz w:val="24"/>
                <w:szCs w:val="24"/>
                <w:lang w:val="en-US"/>
              </w:rPr>
              <w:sym w:font="Symbol" w:char="F0A2"/>
            </w:r>
            <w:r w:rsidRPr="0084481F">
              <w:rPr>
                <w:bCs/>
                <w:sz w:val="24"/>
                <w:szCs w:val="24"/>
                <w:lang w:val="en-US"/>
              </w:rPr>
              <w:t>Y</w:t>
            </w:r>
            <w:r w:rsidRPr="0084481F">
              <w:rPr>
                <w:bCs/>
                <w:sz w:val="24"/>
                <w:szCs w:val="24"/>
                <w:lang w:val="en-US"/>
              </w:rPr>
              <w:sym w:font="Symbol" w:char="F0A2"/>
            </w:r>
            <w:r w:rsidRPr="0084481F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4481F">
              <w:rPr>
                <w:bCs/>
                <w:sz w:val="24"/>
                <w:szCs w:val="24"/>
              </w:rPr>
              <w:t>в</w:t>
            </w:r>
            <w:proofErr w:type="gramEnd"/>
            <w:r w:rsidRPr="0084481F">
              <w:rPr>
                <w:bCs/>
                <w:sz w:val="24"/>
                <w:szCs w:val="24"/>
              </w:rPr>
              <w:t xml:space="preserve"> косоугол</w:t>
            </w:r>
            <w:r w:rsidRPr="0084481F">
              <w:rPr>
                <w:bCs/>
                <w:sz w:val="24"/>
                <w:szCs w:val="24"/>
              </w:rPr>
              <w:t>ь</w:t>
            </w:r>
            <w:r w:rsidRPr="0084481F">
              <w:rPr>
                <w:bCs/>
                <w:sz w:val="24"/>
                <w:szCs w:val="24"/>
              </w:rPr>
              <w:t xml:space="preserve">ной фронтальной </w:t>
            </w:r>
            <w:proofErr w:type="spellStart"/>
            <w:r w:rsidRPr="0084481F">
              <w:rPr>
                <w:bCs/>
                <w:sz w:val="24"/>
                <w:szCs w:val="24"/>
              </w:rPr>
              <w:t>диметрии</w:t>
            </w:r>
            <w:proofErr w:type="spellEnd"/>
            <w:r w:rsidRPr="0084481F">
              <w:rPr>
                <w:bCs/>
                <w:sz w:val="24"/>
                <w:szCs w:val="24"/>
              </w:rPr>
              <w:t>.</w:t>
            </w:r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 xml:space="preserve"> Аксонометрические проекции. Классификация. Коэффициенты искажения. Привести примеры построения плоской фигуры в плоскостях </w:t>
            </w:r>
            <w:r w:rsidRPr="0084481F">
              <w:rPr>
                <w:bCs/>
                <w:sz w:val="24"/>
                <w:szCs w:val="24"/>
                <w:lang w:val="en-US"/>
              </w:rPr>
              <w:t>X</w:t>
            </w:r>
            <w:r w:rsidRPr="0084481F">
              <w:rPr>
                <w:bCs/>
                <w:sz w:val="24"/>
                <w:szCs w:val="24"/>
                <w:lang w:val="en-US"/>
              </w:rPr>
              <w:sym w:font="Symbol" w:char="F0A2"/>
            </w:r>
            <w:r w:rsidRPr="0084481F">
              <w:rPr>
                <w:bCs/>
                <w:sz w:val="24"/>
                <w:szCs w:val="24"/>
                <w:lang w:val="en-US"/>
              </w:rPr>
              <w:t>O</w:t>
            </w:r>
            <w:r w:rsidRPr="0084481F">
              <w:rPr>
                <w:bCs/>
                <w:sz w:val="24"/>
                <w:szCs w:val="24"/>
                <w:lang w:val="en-US"/>
              </w:rPr>
              <w:sym w:font="Symbol" w:char="F0A2"/>
            </w:r>
            <w:r w:rsidRPr="0084481F">
              <w:rPr>
                <w:bCs/>
                <w:sz w:val="24"/>
                <w:szCs w:val="24"/>
                <w:lang w:val="en-US"/>
              </w:rPr>
              <w:t>Y</w:t>
            </w:r>
            <w:r w:rsidRPr="0084481F">
              <w:rPr>
                <w:bCs/>
                <w:sz w:val="24"/>
                <w:szCs w:val="24"/>
                <w:lang w:val="en-US"/>
              </w:rPr>
              <w:sym w:font="Symbol" w:char="F0A2"/>
            </w:r>
            <w:r w:rsidRPr="0084481F">
              <w:rPr>
                <w:bCs/>
                <w:sz w:val="24"/>
                <w:szCs w:val="24"/>
              </w:rPr>
              <w:t xml:space="preserve"> и </w:t>
            </w:r>
            <w:r w:rsidRPr="0084481F">
              <w:rPr>
                <w:bCs/>
                <w:sz w:val="24"/>
                <w:szCs w:val="24"/>
                <w:lang w:val="en-US"/>
              </w:rPr>
              <w:t>X</w:t>
            </w:r>
            <w:r w:rsidRPr="0084481F">
              <w:rPr>
                <w:bCs/>
                <w:sz w:val="24"/>
                <w:szCs w:val="24"/>
                <w:lang w:val="en-US"/>
              </w:rPr>
              <w:sym w:font="Symbol" w:char="F0A2"/>
            </w:r>
            <w:r w:rsidRPr="0084481F">
              <w:rPr>
                <w:bCs/>
                <w:sz w:val="24"/>
                <w:szCs w:val="24"/>
                <w:lang w:val="en-US"/>
              </w:rPr>
              <w:t>O</w:t>
            </w:r>
            <w:r w:rsidRPr="0084481F">
              <w:rPr>
                <w:bCs/>
                <w:sz w:val="24"/>
                <w:szCs w:val="24"/>
                <w:lang w:val="en-US"/>
              </w:rPr>
              <w:sym w:font="Symbol" w:char="F0A2"/>
            </w:r>
            <w:r w:rsidRPr="0084481F">
              <w:rPr>
                <w:bCs/>
                <w:sz w:val="24"/>
                <w:szCs w:val="24"/>
                <w:lang w:val="en-US"/>
              </w:rPr>
              <w:t>Z</w:t>
            </w:r>
            <w:r w:rsidRPr="0084481F">
              <w:rPr>
                <w:bCs/>
                <w:sz w:val="24"/>
                <w:szCs w:val="24"/>
                <w:lang w:val="en-US"/>
              </w:rPr>
              <w:sym w:font="Symbol" w:char="F0A2"/>
            </w:r>
            <w:r w:rsidRPr="0084481F">
              <w:rPr>
                <w:bCs/>
                <w:sz w:val="24"/>
                <w:szCs w:val="24"/>
              </w:rPr>
              <w:t xml:space="preserve"> в прям</w:t>
            </w:r>
            <w:r w:rsidRPr="0084481F">
              <w:rPr>
                <w:bCs/>
                <w:sz w:val="24"/>
                <w:szCs w:val="24"/>
              </w:rPr>
              <w:t>о</w:t>
            </w:r>
            <w:r w:rsidRPr="0084481F">
              <w:rPr>
                <w:bCs/>
                <w:sz w:val="24"/>
                <w:szCs w:val="24"/>
              </w:rPr>
              <w:t>угольной изометрии.</w:t>
            </w:r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 xml:space="preserve">Аксонометрические проекции. Классификация. Построение аксонометрической проекции окружности  в плоскости </w:t>
            </w:r>
            <w:r w:rsidRPr="0084481F">
              <w:rPr>
                <w:bCs/>
                <w:sz w:val="24"/>
                <w:szCs w:val="24"/>
                <w:lang w:val="en-US"/>
              </w:rPr>
              <w:t>X</w:t>
            </w:r>
            <w:r w:rsidRPr="0084481F">
              <w:rPr>
                <w:bCs/>
                <w:sz w:val="24"/>
                <w:szCs w:val="24"/>
                <w:lang w:val="en-US"/>
              </w:rPr>
              <w:sym w:font="Symbol" w:char="F0A2"/>
            </w:r>
            <w:r w:rsidRPr="0084481F">
              <w:rPr>
                <w:bCs/>
                <w:sz w:val="24"/>
                <w:szCs w:val="24"/>
                <w:lang w:val="en-US"/>
              </w:rPr>
              <w:t>O</w:t>
            </w:r>
            <w:r w:rsidRPr="0084481F">
              <w:rPr>
                <w:bCs/>
                <w:sz w:val="24"/>
                <w:szCs w:val="24"/>
                <w:lang w:val="en-US"/>
              </w:rPr>
              <w:sym w:font="Symbol" w:char="F0A2"/>
            </w:r>
            <w:r w:rsidRPr="0084481F">
              <w:rPr>
                <w:bCs/>
                <w:sz w:val="24"/>
                <w:szCs w:val="24"/>
                <w:lang w:val="en-US"/>
              </w:rPr>
              <w:t>Y</w:t>
            </w:r>
            <w:r w:rsidRPr="0084481F">
              <w:rPr>
                <w:bCs/>
                <w:sz w:val="24"/>
                <w:szCs w:val="24"/>
                <w:lang w:val="en-US"/>
              </w:rPr>
              <w:sym w:font="Symbol" w:char="F0A2"/>
            </w:r>
            <w:r w:rsidRPr="0084481F">
              <w:rPr>
                <w:bCs/>
                <w:sz w:val="24"/>
                <w:szCs w:val="24"/>
              </w:rPr>
              <w:t xml:space="preserve"> и </w:t>
            </w:r>
            <w:r w:rsidRPr="0084481F">
              <w:rPr>
                <w:bCs/>
                <w:sz w:val="24"/>
                <w:szCs w:val="24"/>
                <w:lang w:val="en-US"/>
              </w:rPr>
              <w:t>X</w:t>
            </w:r>
            <w:r w:rsidRPr="0084481F">
              <w:rPr>
                <w:bCs/>
                <w:sz w:val="24"/>
                <w:szCs w:val="24"/>
                <w:lang w:val="en-US"/>
              </w:rPr>
              <w:sym w:font="Symbol" w:char="F0A2"/>
            </w:r>
            <w:r w:rsidRPr="0084481F">
              <w:rPr>
                <w:bCs/>
                <w:sz w:val="24"/>
                <w:szCs w:val="24"/>
                <w:lang w:val="en-US"/>
              </w:rPr>
              <w:t>O</w:t>
            </w:r>
            <w:r w:rsidRPr="0084481F">
              <w:rPr>
                <w:bCs/>
                <w:sz w:val="24"/>
                <w:szCs w:val="24"/>
                <w:lang w:val="en-US"/>
              </w:rPr>
              <w:sym w:font="Symbol" w:char="F0A2"/>
            </w:r>
            <w:r w:rsidRPr="0084481F">
              <w:rPr>
                <w:bCs/>
                <w:sz w:val="24"/>
                <w:szCs w:val="24"/>
                <w:lang w:val="en-US"/>
              </w:rPr>
              <w:t>Z</w:t>
            </w:r>
            <w:r w:rsidRPr="0084481F">
              <w:rPr>
                <w:bCs/>
                <w:sz w:val="24"/>
                <w:szCs w:val="24"/>
                <w:lang w:val="en-US"/>
              </w:rPr>
              <w:sym w:font="Symbol" w:char="F0A2"/>
            </w:r>
            <w:r w:rsidRPr="0084481F">
              <w:rPr>
                <w:bCs/>
                <w:sz w:val="24"/>
                <w:szCs w:val="24"/>
              </w:rPr>
              <w:t xml:space="preserve">  в прямоугольной изометрии.</w:t>
            </w:r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>Поверхность. Образование. Задание поверхности очерками. Построение точек и линий на поверхности вращения. Привести примеры.</w:t>
            </w:r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 xml:space="preserve"> Сечение цилиндра проецирующей плоскостью. Определение натуральной вел</w:t>
            </w:r>
            <w:r w:rsidRPr="0084481F">
              <w:rPr>
                <w:bCs/>
                <w:sz w:val="24"/>
                <w:szCs w:val="24"/>
              </w:rPr>
              <w:t>и</w:t>
            </w:r>
            <w:r w:rsidRPr="0084481F">
              <w:rPr>
                <w:bCs/>
                <w:sz w:val="24"/>
                <w:szCs w:val="24"/>
              </w:rPr>
              <w:t>чины сечения методом вращения. Привести пример.</w:t>
            </w:r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 xml:space="preserve"> Сечение сферы плоскостями уровня. Привести примеры.</w:t>
            </w:r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lastRenderedPageBreak/>
              <w:t xml:space="preserve"> Сечение сферы проецирующей плоскостью. Определение натуральной велич</w:t>
            </w:r>
            <w:r w:rsidRPr="0084481F">
              <w:rPr>
                <w:bCs/>
                <w:sz w:val="24"/>
                <w:szCs w:val="24"/>
              </w:rPr>
              <w:t>и</w:t>
            </w:r>
            <w:r w:rsidRPr="0084481F">
              <w:rPr>
                <w:bCs/>
                <w:sz w:val="24"/>
                <w:szCs w:val="24"/>
              </w:rPr>
              <w:t>ны сечения. Привести пример.</w:t>
            </w:r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 xml:space="preserve"> Конические сечения. Построение сечения конуса по эллипсу. Определение натуральной величины сечения методом вращения. Привести пример.</w:t>
            </w:r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 xml:space="preserve"> Конические сечения. Построение сечения конуса по параболе. Определение натуральной величины сечения методом вращения. Привести пример.</w:t>
            </w:r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 xml:space="preserve"> Конические сечения. Построение сечения конуса по гиперболе. Определение натуральной величины сечения методом вращения. Привести пример. </w:t>
            </w:r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 xml:space="preserve"> Сечение многогранника плоскостью. Привести пример сечения пирамиды и прямой призмы проецирующей плоскостью.</w:t>
            </w:r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 xml:space="preserve"> Сечение многогранника плоскостью. Построение натуральной величины сеч</w:t>
            </w:r>
            <w:r w:rsidRPr="0084481F">
              <w:rPr>
                <w:bCs/>
                <w:sz w:val="24"/>
                <w:szCs w:val="24"/>
              </w:rPr>
              <w:t>е</w:t>
            </w:r>
            <w:r w:rsidRPr="0084481F">
              <w:rPr>
                <w:bCs/>
                <w:sz w:val="24"/>
                <w:szCs w:val="24"/>
              </w:rPr>
              <w:t>ния. Привести пример.</w:t>
            </w:r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 xml:space="preserve"> Построение линии пересечения двух поверхностей, если одна из них - проец</w:t>
            </w:r>
            <w:r w:rsidRPr="0084481F">
              <w:rPr>
                <w:bCs/>
                <w:sz w:val="24"/>
                <w:szCs w:val="24"/>
              </w:rPr>
              <w:t>и</w:t>
            </w:r>
            <w:r w:rsidRPr="0084481F">
              <w:rPr>
                <w:bCs/>
                <w:sz w:val="24"/>
                <w:szCs w:val="24"/>
              </w:rPr>
              <w:t>рующий цилиндр. Привести пример.</w:t>
            </w:r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 xml:space="preserve"> Построение линии пересечения поверхностей методом секущих плоскостей. Привести пример.</w:t>
            </w:r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 xml:space="preserve">  Метод замены плоскостей проекций. </w:t>
            </w:r>
            <w:proofErr w:type="gramStart"/>
            <w:r w:rsidRPr="0084481F">
              <w:rPr>
                <w:bCs/>
                <w:sz w:val="24"/>
                <w:szCs w:val="24"/>
              </w:rPr>
              <w:t>Привести пример преобразования прямой общего положения в прямую уровня и проецирующей плоскости в плоскость уровня.</w:t>
            </w:r>
            <w:proofErr w:type="gramEnd"/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 xml:space="preserve"> Метод вращения. </w:t>
            </w:r>
            <w:proofErr w:type="gramStart"/>
            <w:r w:rsidRPr="0084481F">
              <w:rPr>
                <w:bCs/>
                <w:sz w:val="24"/>
                <w:szCs w:val="24"/>
              </w:rPr>
              <w:t>Привести пример преобразования прямой общего положения в прямую уровня и проецирующей плоскости в плоскость уровня.</w:t>
            </w:r>
            <w:proofErr w:type="gramEnd"/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sz w:val="24"/>
                <w:szCs w:val="24"/>
              </w:rPr>
              <w:t>ГОСТ 2.305 – 68. Виды. Разрезы. Сечения.</w:t>
            </w:r>
          </w:p>
          <w:p w:rsidR="00481ABA" w:rsidRPr="0084481F" w:rsidRDefault="00481ABA" w:rsidP="0084481F">
            <w:pPr>
              <w:pStyle w:val="25"/>
              <w:numPr>
                <w:ilvl w:val="0"/>
                <w:numId w:val="3"/>
              </w:numPr>
              <w:ind w:left="0" w:firstLine="264"/>
              <w:rPr>
                <w:sz w:val="24"/>
                <w:szCs w:val="24"/>
              </w:rPr>
            </w:pPr>
            <w:r w:rsidRPr="0084481F">
              <w:rPr>
                <w:sz w:val="24"/>
                <w:szCs w:val="24"/>
              </w:rPr>
              <w:t>Компьютерная графика. Выполнение чертежей средствами компьютерной гр</w:t>
            </w:r>
            <w:r w:rsidRPr="0084481F">
              <w:rPr>
                <w:sz w:val="24"/>
                <w:szCs w:val="24"/>
              </w:rPr>
              <w:t>а</w:t>
            </w:r>
            <w:r w:rsidRPr="0084481F">
              <w:rPr>
                <w:sz w:val="24"/>
                <w:szCs w:val="24"/>
              </w:rPr>
              <w:t>фики и САПР. Основные методы и команды.</w:t>
            </w:r>
          </w:p>
          <w:p w:rsidR="00481ABA" w:rsidRPr="0084481F" w:rsidRDefault="00481ABA" w:rsidP="0084481F">
            <w:pPr>
              <w:numPr>
                <w:ilvl w:val="0"/>
                <w:numId w:val="3"/>
              </w:numPr>
              <w:ind w:left="0"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 xml:space="preserve">  Твердотельное моделирование. Создание ассоциативного чертежа.</w:t>
            </w:r>
          </w:p>
          <w:p w:rsidR="00481ABA" w:rsidRPr="0084481F" w:rsidRDefault="00481ABA" w:rsidP="0084481F">
            <w:pPr>
              <w:ind w:firstLine="264"/>
              <w:rPr>
                <w:bCs/>
                <w:sz w:val="24"/>
                <w:szCs w:val="24"/>
              </w:rPr>
            </w:pPr>
          </w:p>
          <w:p w:rsidR="00481ABA" w:rsidRPr="0084481F" w:rsidRDefault="00481ABA" w:rsidP="0084481F">
            <w:pPr>
              <w:ind w:firstLine="264"/>
              <w:jc w:val="center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>Вопросы для подготовки к зачету:</w:t>
            </w:r>
          </w:p>
          <w:p w:rsidR="00481ABA" w:rsidRPr="0084481F" w:rsidRDefault="00481ABA" w:rsidP="0084481F">
            <w:pPr>
              <w:pStyle w:val="Default"/>
              <w:spacing w:after="38"/>
              <w:ind w:firstLine="264"/>
            </w:pPr>
            <w:r w:rsidRPr="0084481F">
              <w:t xml:space="preserve">1.  Резьбовые соединения деталей. Параметры и конструктивные элементы резьбы. </w:t>
            </w:r>
          </w:p>
          <w:p w:rsidR="00481ABA" w:rsidRPr="0084481F" w:rsidRDefault="00481ABA" w:rsidP="0084481F">
            <w:pPr>
              <w:pStyle w:val="Default"/>
              <w:spacing w:after="38"/>
              <w:ind w:firstLine="264"/>
            </w:pPr>
            <w:r w:rsidRPr="0084481F">
              <w:t>2. Изображение резьбы на чертежах.</w:t>
            </w:r>
          </w:p>
          <w:p w:rsidR="00481ABA" w:rsidRPr="0084481F" w:rsidRDefault="00481ABA" w:rsidP="0084481F">
            <w:pPr>
              <w:pStyle w:val="Default"/>
              <w:spacing w:after="38"/>
              <w:ind w:firstLine="264"/>
            </w:pPr>
            <w:r w:rsidRPr="0084481F">
              <w:t xml:space="preserve">3.  Стандартные резьбы и их обозначение. </w:t>
            </w:r>
          </w:p>
          <w:p w:rsidR="00481ABA" w:rsidRPr="0084481F" w:rsidRDefault="00481ABA" w:rsidP="0084481F">
            <w:pPr>
              <w:pStyle w:val="Default"/>
              <w:spacing w:after="38"/>
              <w:ind w:firstLine="264"/>
            </w:pPr>
            <w:r w:rsidRPr="0084481F">
              <w:t xml:space="preserve">4.  Эскизирование машиностроительных деталей. Выбор количества изображений. </w:t>
            </w:r>
            <w:r w:rsidRPr="0084481F">
              <w:lastRenderedPageBreak/>
              <w:t xml:space="preserve">Особенности изображения отдельных деталей. </w:t>
            </w:r>
          </w:p>
          <w:p w:rsidR="00481ABA" w:rsidRPr="0084481F" w:rsidRDefault="00481ABA" w:rsidP="0084481F">
            <w:pPr>
              <w:pStyle w:val="Default"/>
              <w:spacing w:after="38"/>
              <w:ind w:firstLine="264"/>
            </w:pPr>
            <w:r w:rsidRPr="0084481F">
              <w:t>5. Понятие о сборочной единице. Оформление сборочных единиц.</w:t>
            </w:r>
          </w:p>
          <w:p w:rsidR="00481ABA" w:rsidRPr="0084481F" w:rsidRDefault="00481ABA" w:rsidP="0084481F">
            <w:pPr>
              <w:pStyle w:val="Default"/>
              <w:spacing w:after="38"/>
              <w:ind w:firstLine="264"/>
            </w:pPr>
            <w:r w:rsidRPr="0084481F">
              <w:t>6.  Стандарты на конструктивные элементы деталей и материалы</w:t>
            </w:r>
          </w:p>
          <w:p w:rsidR="00481ABA" w:rsidRPr="0084481F" w:rsidRDefault="00481ABA" w:rsidP="0084481F">
            <w:pPr>
              <w:pStyle w:val="Default"/>
              <w:spacing w:after="38"/>
              <w:ind w:firstLine="264"/>
            </w:pPr>
            <w:r w:rsidRPr="0084481F">
              <w:t xml:space="preserve">7.  Особенностей выполнения чертежей пружин и стандартных изделий. </w:t>
            </w:r>
          </w:p>
          <w:p w:rsidR="00481ABA" w:rsidRPr="0084481F" w:rsidRDefault="00481ABA" w:rsidP="0084481F">
            <w:pPr>
              <w:pStyle w:val="Default"/>
              <w:spacing w:after="38"/>
              <w:ind w:firstLine="264"/>
            </w:pPr>
            <w:r w:rsidRPr="0084481F">
              <w:t>8. Сборочный чертеж и чертеж общего вида.</w:t>
            </w:r>
          </w:p>
          <w:p w:rsidR="00481ABA" w:rsidRPr="0084481F" w:rsidRDefault="00481ABA" w:rsidP="0084481F">
            <w:pPr>
              <w:pStyle w:val="Default"/>
              <w:spacing w:after="38"/>
              <w:ind w:firstLine="264"/>
            </w:pPr>
            <w:r w:rsidRPr="0084481F">
              <w:t>9.  Выбор количества изображений, выполнение штриховки, простановка позиций, размеров на сборочном чертеже.</w:t>
            </w:r>
          </w:p>
          <w:p w:rsidR="00481ABA" w:rsidRPr="0084481F" w:rsidRDefault="00481ABA" w:rsidP="0084481F">
            <w:pPr>
              <w:pStyle w:val="Default"/>
              <w:spacing w:after="38"/>
              <w:ind w:firstLine="264"/>
            </w:pPr>
            <w:r w:rsidRPr="0084481F">
              <w:t>10. Условности и упрощения сборочного чертежа. Составление и оформление сп</w:t>
            </w:r>
            <w:r w:rsidRPr="0084481F">
              <w:t>е</w:t>
            </w:r>
            <w:r w:rsidRPr="0084481F">
              <w:t>цификации.</w:t>
            </w:r>
          </w:p>
          <w:p w:rsidR="00481ABA" w:rsidRPr="0084481F" w:rsidRDefault="00481ABA" w:rsidP="0084481F">
            <w:pPr>
              <w:pStyle w:val="Default"/>
              <w:ind w:firstLine="264"/>
            </w:pPr>
            <w:r w:rsidRPr="0084481F">
              <w:t>11. Особенности выполнения рабочих чертежей деталей по чертежу сборочной ед</w:t>
            </w:r>
            <w:r w:rsidRPr="0084481F">
              <w:t>и</w:t>
            </w:r>
            <w:r w:rsidRPr="0084481F">
              <w:t xml:space="preserve">ницы </w:t>
            </w:r>
          </w:p>
          <w:p w:rsidR="00481ABA" w:rsidRPr="0084481F" w:rsidRDefault="00481ABA" w:rsidP="0084481F">
            <w:pPr>
              <w:pStyle w:val="Default"/>
              <w:spacing w:after="38"/>
              <w:ind w:firstLine="264"/>
            </w:pPr>
            <w:r w:rsidRPr="0084481F">
              <w:t>12. Компьютерная графика. Выполнение чертежей средствами компьютерной граф</w:t>
            </w:r>
            <w:r w:rsidRPr="0084481F">
              <w:t>и</w:t>
            </w:r>
            <w:r w:rsidRPr="0084481F">
              <w:t xml:space="preserve">ки и САПР. Основные методы и команды создания 2-д чертежа. </w:t>
            </w:r>
          </w:p>
          <w:p w:rsidR="00481ABA" w:rsidRPr="0084481F" w:rsidRDefault="00481ABA" w:rsidP="0084481F">
            <w:pPr>
              <w:pStyle w:val="Default"/>
              <w:spacing w:after="38"/>
              <w:ind w:firstLine="264"/>
            </w:pPr>
            <w:r w:rsidRPr="0084481F">
              <w:t>13. Компьютерная графика. Выполнение чертежей средствами компьютерной граф</w:t>
            </w:r>
            <w:r w:rsidRPr="0084481F">
              <w:t>и</w:t>
            </w:r>
            <w:r w:rsidRPr="0084481F">
              <w:t>ки и САПР. Основные методы и команды редактирования чертежей.</w:t>
            </w:r>
          </w:p>
          <w:p w:rsidR="00481ABA" w:rsidRPr="0084481F" w:rsidRDefault="00481ABA" w:rsidP="0084481F">
            <w:pPr>
              <w:pStyle w:val="Default"/>
              <w:spacing w:after="38"/>
              <w:ind w:firstLine="264"/>
            </w:pPr>
            <w:r w:rsidRPr="0084481F">
              <w:t>14. Компьютерная графика. Оформление чертежа.</w:t>
            </w:r>
          </w:p>
          <w:p w:rsidR="00481ABA" w:rsidRPr="0084481F" w:rsidRDefault="00481ABA" w:rsidP="0084481F">
            <w:pPr>
              <w:pStyle w:val="Default"/>
              <w:spacing w:after="38"/>
              <w:ind w:firstLine="264"/>
            </w:pPr>
            <w:r w:rsidRPr="0084481F">
              <w:t xml:space="preserve">15. Компьютерная графика. Использование параметрической библиотеки </w:t>
            </w:r>
            <w:proofErr w:type="gramStart"/>
            <w:r w:rsidRPr="0084481F">
              <w:t>для</w:t>
            </w:r>
            <w:proofErr w:type="gramEnd"/>
            <w:r w:rsidRPr="0084481F">
              <w:t xml:space="preserve"> </w:t>
            </w:r>
            <w:proofErr w:type="gramStart"/>
            <w:r w:rsidRPr="0084481F">
              <w:t>изо</w:t>
            </w:r>
            <w:r w:rsidRPr="0084481F">
              <w:t>б</w:t>
            </w:r>
            <w:r w:rsidRPr="0084481F">
              <w:t>ражение</w:t>
            </w:r>
            <w:proofErr w:type="gramEnd"/>
            <w:r w:rsidRPr="0084481F">
              <w:t xml:space="preserve"> резьбовых соединений.</w:t>
            </w:r>
          </w:p>
          <w:p w:rsidR="00481ABA" w:rsidRPr="0084481F" w:rsidRDefault="00481ABA" w:rsidP="0084481F">
            <w:pPr>
              <w:pStyle w:val="Default"/>
              <w:spacing w:after="38"/>
              <w:ind w:firstLine="264"/>
            </w:pPr>
            <w:r w:rsidRPr="0084481F">
              <w:t xml:space="preserve">15. Компьютерная графика. Основные методы и </w:t>
            </w:r>
            <w:proofErr w:type="spellStart"/>
            <w:r w:rsidRPr="0084481F">
              <w:t>командысоздания</w:t>
            </w:r>
            <w:proofErr w:type="spellEnd"/>
            <w:r w:rsidRPr="0084481F">
              <w:t xml:space="preserve"> трехмерной мод</w:t>
            </w:r>
            <w:r w:rsidRPr="0084481F">
              <w:t>е</w:t>
            </w:r>
            <w:r w:rsidRPr="0084481F">
              <w:t>ли и получение чертежа.</w:t>
            </w:r>
          </w:p>
        </w:tc>
      </w:tr>
      <w:tr w:rsidR="00265A22" w:rsidRPr="00481ABA" w:rsidTr="00265A22">
        <w:tc>
          <w:tcPr>
            <w:tcW w:w="784" w:type="pct"/>
          </w:tcPr>
          <w:p w:rsidR="00481ABA" w:rsidRPr="00481ABA" w:rsidRDefault="00481ABA" w:rsidP="00554BEB">
            <w:pPr>
              <w:rPr>
                <w:sz w:val="24"/>
                <w:szCs w:val="24"/>
              </w:rPr>
            </w:pPr>
            <w:r w:rsidRPr="00481ABA">
              <w:rPr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080" w:type="pct"/>
          </w:tcPr>
          <w:p w:rsidR="00481ABA" w:rsidRPr="00481ABA" w:rsidRDefault="00481ABA" w:rsidP="00554BEB">
            <w:pPr>
              <w:tabs>
                <w:tab w:val="left" w:pos="851"/>
              </w:tabs>
              <w:ind w:firstLine="242"/>
              <w:rPr>
                <w:iCs/>
                <w:spacing w:val="-1"/>
                <w:sz w:val="24"/>
                <w:szCs w:val="24"/>
              </w:rPr>
            </w:pPr>
            <w:r w:rsidRPr="00481ABA">
              <w:rPr>
                <w:sz w:val="24"/>
                <w:szCs w:val="24"/>
              </w:rPr>
              <w:t xml:space="preserve"> Создавать конструкто</w:t>
            </w:r>
            <w:r w:rsidRPr="00481ABA">
              <w:rPr>
                <w:sz w:val="24"/>
                <w:szCs w:val="24"/>
              </w:rPr>
              <w:t>р</w:t>
            </w:r>
            <w:r w:rsidRPr="00481ABA">
              <w:rPr>
                <w:sz w:val="24"/>
                <w:szCs w:val="24"/>
              </w:rPr>
              <w:t>скую документацию в соо</w:t>
            </w:r>
            <w:r w:rsidRPr="00481ABA">
              <w:rPr>
                <w:sz w:val="24"/>
                <w:szCs w:val="24"/>
              </w:rPr>
              <w:t>т</w:t>
            </w:r>
            <w:r w:rsidRPr="00481ABA">
              <w:rPr>
                <w:sz w:val="24"/>
                <w:szCs w:val="24"/>
              </w:rPr>
              <w:t>ветствии с требованиями стандартов: рабочие черт</w:t>
            </w:r>
            <w:r w:rsidRPr="00481ABA">
              <w:rPr>
                <w:sz w:val="24"/>
                <w:szCs w:val="24"/>
              </w:rPr>
              <w:t>е</w:t>
            </w:r>
            <w:r w:rsidRPr="00481ABA">
              <w:rPr>
                <w:sz w:val="24"/>
                <w:szCs w:val="24"/>
              </w:rPr>
              <w:t>жи деталей, сборочные че</w:t>
            </w:r>
            <w:r w:rsidRPr="00481ABA">
              <w:rPr>
                <w:sz w:val="24"/>
                <w:szCs w:val="24"/>
              </w:rPr>
              <w:t>р</w:t>
            </w:r>
            <w:r w:rsidRPr="00481ABA">
              <w:rPr>
                <w:sz w:val="24"/>
                <w:szCs w:val="24"/>
              </w:rPr>
              <w:t>тежи, спецификации, черт</w:t>
            </w:r>
            <w:r w:rsidRPr="00481ABA">
              <w:rPr>
                <w:sz w:val="24"/>
                <w:szCs w:val="24"/>
              </w:rPr>
              <w:t>е</w:t>
            </w:r>
            <w:r w:rsidRPr="00481ABA">
              <w:rPr>
                <w:sz w:val="24"/>
                <w:szCs w:val="24"/>
              </w:rPr>
              <w:t>жи электрических схем средствами двумерной и трехмерной графики.</w:t>
            </w:r>
            <w:r w:rsidRPr="00481ABA">
              <w:rPr>
                <w:iCs/>
                <w:spacing w:val="-1"/>
                <w:sz w:val="24"/>
                <w:szCs w:val="24"/>
              </w:rPr>
              <w:t xml:space="preserve"> Пол</w:t>
            </w:r>
            <w:r w:rsidRPr="00481ABA">
              <w:rPr>
                <w:iCs/>
                <w:spacing w:val="-1"/>
                <w:sz w:val="24"/>
                <w:szCs w:val="24"/>
              </w:rPr>
              <w:t>ь</w:t>
            </w:r>
            <w:r w:rsidRPr="00481ABA">
              <w:rPr>
                <w:iCs/>
                <w:spacing w:val="-1"/>
                <w:sz w:val="24"/>
                <w:szCs w:val="24"/>
              </w:rPr>
              <w:lastRenderedPageBreak/>
              <w:t>зоваться</w:t>
            </w:r>
            <w:r w:rsidRPr="00481AB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 xml:space="preserve"> учебной и справо</w:t>
            </w:r>
            <w:r w:rsidRPr="00481AB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ч</w:t>
            </w:r>
            <w:r w:rsidRPr="00481ABA">
              <w:rPr>
                <w:rFonts w:eastAsia="Lucida Sans Unicode"/>
                <w:kern w:val="1"/>
                <w:sz w:val="24"/>
                <w:szCs w:val="24"/>
                <w:lang w:eastAsia="ar-SA"/>
              </w:rPr>
              <w:t>ной литературой,</w:t>
            </w:r>
            <w:r w:rsidRPr="00481ABA">
              <w:rPr>
                <w:iCs/>
                <w:spacing w:val="-1"/>
                <w:sz w:val="24"/>
                <w:szCs w:val="24"/>
              </w:rPr>
              <w:t xml:space="preserve"> измер</w:t>
            </w:r>
            <w:r w:rsidRPr="00481ABA">
              <w:rPr>
                <w:iCs/>
                <w:spacing w:val="-1"/>
                <w:sz w:val="24"/>
                <w:szCs w:val="24"/>
              </w:rPr>
              <w:t>и</w:t>
            </w:r>
            <w:r w:rsidRPr="00481ABA">
              <w:rPr>
                <w:iCs/>
                <w:spacing w:val="-1"/>
                <w:sz w:val="24"/>
                <w:szCs w:val="24"/>
              </w:rPr>
              <w:t>тельными инструментами.</w:t>
            </w:r>
            <w:r w:rsidRPr="00481ABA">
              <w:rPr>
                <w:i/>
                <w:sz w:val="24"/>
                <w:szCs w:val="24"/>
              </w:rPr>
              <w:t xml:space="preserve"> </w:t>
            </w:r>
            <w:r w:rsidRPr="00481ABA">
              <w:rPr>
                <w:sz w:val="24"/>
                <w:szCs w:val="24"/>
              </w:rPr>
              <w:t>Решать позиционные и ме</w:t>
            </w:r>
            <w:r w:rsidRPr="00481ABA">
              <w:rPr>
                <w:sz w:val="24"/>
                <w:szCs w:val="24"/>
              </w:rPr>
              <w:t>т</w:t>
            </w:r>
            <w:r w:rsidRPr="00481ABA">
              <w:rPr>
                <w:sz w:val="24"/>
                <w:szCs w:val="24"/>
              </w:rPr>
              <w:t xml:space="preserve">рические задачи </w:t>
            </w:r>
            <w:r w:rsidRPr="00481ABA">
              <w:rPr>
                <w:rFonts w:eastAsia="MS Mincho"/>
                <w:sz w:val="24"/>
                <w:szCs w:val="24"/>
              </w:rPr>
              <w:t>любой ст</w:t>
            </w:r>
            <w:r w:rsidRPr="00481ABA">
              <w:rPr>
                <w:rFonts w:eastAsia="MS Mincho"/>
                <w:sz w:val="24"/>
                <w:szCs w:val="24"/>
              </w:rPr>
              <w:t>е</w:t>
            </w:r>
            <w:r w:rsidRPr="00481ABA">
              <w:rPr>
                <w:rFonts w:eastAsia="MS Mincho"/>
                <w:sz w:val="24"/>
                <w:szCs w:val="24"/>
              </w:rPr>
              <w:t>пени сложности с использ</w:t>
            </w:r>
            <w:r w:rsidRPr="00481ABA">
              <w:rPr>
                <w:rFonts w:eastAsia="MS Mincho"/>
                <w:sz w:val="24"/>
                <w:szCs w:val="24"/>
              </w:rPr>
              <w:t>о</w:t>
            </w:r>
            <w:r w:rsidRPr="00481ABA">
              <w:rPr>
                <w:rFonts w:eastAsia="MS Mincho"/>
                <w:sz w:val="24"/>
                <w:szCs w:val="24"/>
              </w:rPr>
              <w:t>ванием графических реда</w:t>
            </w:r>
            <w:r w:rsidRPr="00481ABA">
              <w:rPr>
                <w:rFonts w:eastAsia="MS Mincho"/>
                <w:sz w:val="24"/>
                <w:szCs w:val="24"/>
              </w:rPr>
              <w:t>к</w:t>
            </w:r>
            <w:r w:rsidRPr="00481ABA">
              <w:rPr>
                <w:rFonts w:eastAsia="MS Mincho"/>
                <w:sz w:val="24"/>
                <w:szCs w:val="24"/>
              </w:rPr>
              <w:t>торов.</w:t>
            </w:r>
          </w:p>
          <w:p w:rsidR="00481ABA" w:rsidRPr="00481ABA" w:rsidRDefault="00481ABA" w:rsidP="00554BEB">
            <w:pPr>
              <w:ind w:firstLine="242"/>
              <w:rPr>
                <w:sz w:val="24"/>
                <w:szCs w:val="24"/>
              </w:rPr>
            </w:pPr>
            <w:r w:rsidRPr="00481ABA">
              <w:rPr>
                <w:sz w:val="24"/>
                <w:szCs w:val="24"/>
              </w:rPr>
              <w:t>Применять современные средства выполнения и р</w:t>
            </w:r>
            <w:r w:rsidRPr="00481ABA">
              <w:rPr>
                <w:sz w:val="24"/>
                <w:szCs w:val="24"/>
              </w:rPr>
              <w:t>е</w:t>
            </w:r>
            <w:r w:rsidRPr="00481ABA">
              <w:rPr>
                <w:sz w:val="24"/>
                <w:szCs w:val="24"/>
              </w:rPr>
              <w:t>дактирования изображений и чертежей и подготовки конструкторско – технол</w:t>
            </w:r>
            <w:r w:rsidRPr="00481ABA">
              <w:rPr>
                <w:sz w:val="24"/>
                <w:szCs w:val="24"/>
              </w:rPr>
              <w:t>о</w:t>
            </w:r>
            <w:r w:rsidRPr="00481ABA">
              <w:rPr>
                <w:sz w:val="24"/>
                <w:szCs w:val="24"/>
              </w:rPr>
              <w:t>гической документации.</w:t>
            </w:r>
          </w:p>
        </w:tc>
        <w:tc>
          <w:tcPr>
            <w:tcW w:w="3136" w:type="pct"/>
          </w:tcPr>
          <w:p w:rsidR="00481ABA" w:rsidRPr="0084481F" w:rsidRDefault="00481ABA" w:rsidP="0084481F">
            <w:pPr>
              <w:ind w:firstLine="264"/>
              <w:jc w:val="center"/>
              <w:rPr>
                <w:sz w:val="24"/>
                <w:szCs w:val="24"/>
              </w:rPr>
            </w:pPr>
            <w:r w:rsidRPr="0084481F">
              <w:rPr>
                <w:sz w:val="24"/>
                <w:szCs w:val="24"/>
              </w:rPr>
              <w:lastRenderedPageBreak/>
              <w:t>Контрольная работа 1</w:t>
            </w:r>
            <w:r w:rsidR="00EC4F61">
              <w:rPr>
                <w:sz w:val="24"/>
                <w:szCs w:val="24"/>
              </w:rPr>
              <w:t xml:space="preserve"> (по 1 разделу)</w:t>
            </w:r>
          </w:p>
          <w:p w:rsidR="00481ABA" w:rsidRPr="0084481F" w:rsidRDefault="00481ABA" w:rsidP="0084481F">
            <w:pPr>
              <w:ind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  <w:u w:val="single"/>
              </w:rPr>
              <w:t>Тема 1. «Проекционное черчение»</w:t>
            </w:r>
          </w:p>
          <w:p w:rsidR="00481ABA" w:rsidRPr="0084481F" w:rsidRDefault="00481ABA" w:rsidP="0084481F">
            <w:pPr>
              <w:ind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i/>
                <w:sz w:val="24"/>
                <w:szCs w:val="24"/>
              </w:rPr>
              <w:t>Задание «К» выполняется в графическом редакторе КОМПАС</w:t>
            </w:r>
            <w:r w:rsidRPr="0084481F">
              <w:rPr>
                <w:bCs/>
                <w:sz w:val="24"/>
                <w:szCs w:val="24"/>
              </w:rPr>
              <w:t>, задание состоит из 2 листов:</w:t>
            </w:r>
          </w:p>
          <w:p w:rsidR="00481ABA" w:rsidRPr="0084481F" w:rsidRDefault="00481ABA" w:rsidP="0084481F">
            <w:pPr>
              <w:ind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 xml:space="preserve"> 1лист - 3 вида модели с разрезами и размерами;</w:t>
            </w:r>
          </w:p>
          <w:p w:rsidR="00481ABA" w:rsidRPr="0084481F" w:rsidRDefault="00481ABA" w:rsidP="0084481F">
            <w:pPr>
              <w:ind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 xml:space="preserve"> 2лист </w:t>
            </w:r>
            <w:proofErr w:type="gramStart"/>
            <w:r w:rsidRPr="0084481F">
              <w:rPr>
                <w:bCs/>
                <w:sz w:val="24"/>
                <w:szCs w:val="24"/>
              </w:rPr>
              <w:t>-п</w:t>
            </w:r>
            <w:proofErr w:type="gramEnd"/>
            <w:r w:rsidRPr="0084481F">
              <w:rPr>
                <w:bCs/>
                <w:sz w:val="24"/>
                <w:szCs w:val="24"/>
              </w:rPr>
              <w:t>рямоугольная изометрия с ¼ выреза</w:t>
            </w:r>
          </w:p>
          <w:p w:rsidR="00481ABA" w:rsidRPr="0084481F" w:rsidRDefault="00481ABA" w:rsidP="0084481F">
            <w:pPr>
              <w:ind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i/>
                <w:sz w:val="24"/>
                <w:szCs w:val="24"/>
              </w:rPr>
              <w:t>Задание «Т» выполняется на ватмане чертежными инструментами</w:t>
            </w:r>
            <w:r w:rsidRPr="0084481F">
              <w:rPr>
                <w:bCs/>
                <w:sz w:val="24"/>
                <w:szCs w:val="24"/>
              </w:rPr>
              <w:t>, задание сост</w:t>
            </w:r>
            <w:r w:rsidRPr="0084481F">
              <w:rPr>
                <w:bCs/>
                <w:sz w:val="24"/>
                <w:szCs w:val="24"/>
              </w:rPr>
              <w:t>о</w:t>
            </w:r>
            <w:r w:rsidRPr="0084481F">
              <w:rPr>
                <w:bCs/>
                <w:sz w:val="24"/>
                <w:szCs w:val="24"/>
              </w:rPr>
              <w:t>ит из 2 листов:</w:t>
            </w:r>
          </w:p>
          <w:p w:rsidR="00481ABA" w:rsidRPr="0084481F" w:rsidRDefault="00481ABA" w:rsidP="0084481F">
            <w:pPr>
              <w:ind w:firstLine="264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 xml:space="preserve"> 1лист - 3 вида модели с разрезами и размерами;</w:t>
            </w:r>
          </w:p>
          <w:p w:rsidR="00481ABA" w:rsidRPr="0084481F" w:rsidRDefault="00481ABA" w:rsidP="0084481F">
            <w:pPr>
              <w:ind w:firstLine="264"/>
              <w:rPr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lastRenderedPageBreak/>
              <w:t xml:space="preserve"> 2лист - прямоугольная изометрия с ¼ выреза</w:t>
            </w:r>
            <w:r w:rsidR="00856D24">
              <w:rPr>
                <w:bCs/>
                <w:sz w:val="24"/>
                <w:szCs w:val="24"/>
              </w:rPr>
              <w:t xml:space="preserve"> </w:t>
            </w:r>
          </w:p>
          <w:p w:rsidR="00856D24" w:rsidRDefault="00481ABA" w:rsidP="0084481F">
            <w:pPr>
              <w:ind w:firstLine="264"/>
              <w:jc w:val="center"/>
              <w:rPr>
                <w:sz w:val="22"/>
                <w:szCs w:val="22"/>
              </w:rPr>
            </w:pPr>
            <w:r w:rsidRPr="00856D24">
              <w:rPr>
                <w:sz w:val="22"/>
                <w:szCs w:val="22"/>
              </w:rPr>
              <w:t>Образцы работ</w:t>
            </w:r>
          </w:p>
          <w:p w:rsidR="00856D24" w:rsidRDefault="00856D24" w:rsidP="0084481F">
            <w:pPr>
              <w:ind w:firstLine="264"/>
              <w:jc w:val="center"/>
              <w:rPr>
                <w:sz w:val="22"/>
                <w:szCs w:val="22"/>
              </w:rPr>
            </w:pPr>
          </w:p>
          <w:p w:rsidR="00856D24" w:rsidRDefault="00856D24" w:rsidP="0084481F">
            <w:pPr>
              <w:ind w:firstLine="264"/>
              <w:jc w:val="center"/>
              <w:rPr>
                <w:sz w:val="24"/>
                <w:szCs w:val="24"/>
              </w:rPr>
            </w:pPr>
            <w:r w:rsidRPr="0084481F">
              <w:rPr>
                <w:sz w:val="24"/>
                <w:szCs w:val="24"/>
              </w:rPr>
              <w:object w:dxaOrig="8490" w:dyaOrig="60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6.4pt;height:189pt" o:ole="">
                  <v:imagedata r:id="rId21" o:title=""/>
                </v:shape>
                <o:OLEObject Type="Embed" ProgID="KOMPAS.CDW" ShapeID="_x0000_i1025" DrawAspect="Content" ObjectID="_1666750507" r:id="rId22"/>
              </w:object>
            </w:r>
          </w:p>
          <w:p w:rsidR="00481ABA" w:rsidRPr="0084481F" w:rsidRDefault="00856D24" w:rsidP="0084481F">
            <w:pPr>
              <w:ind w:firstLine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Комплексный чертеж </w:t>
            </w:r>
            <w:r w:rsidR="00481ABA" w:rsidRPr="0084481F">
              <w:rPr>
                <w:sz w:val="24"/>
                <w:szCs w:val="24"/>
              </w:rPr>
              <w:t>модели</w:t>
            </w:r>
          </w:p>
          <w:p w:rsidR="00481ABA" w:rsidRPr="0084481F" w:rsidRDefault="00481ABA" w:rsidP="0084481F">
            <w:pPr>
              <w:ind w:firstLine="264"/>
              <w:jc w:val="center"/>
              <w:rPr>
                <w:sz w:val="24"/>
                <w:szCs w:val="24"/>
              </w:rPr>
            </w:pPr>
            <w:r w:rsidRPr="0084481F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26460" cy="2457807"/>
                  <wp:effectExtent l="0" t="0" r="0" b="0"/>
                  <wp:docPr id="3" name="Рисунок 3" descr="3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1039" cy="246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ABA" w:rsidRPr="0084481F" w:rsidRDefault="00481ABA" w:rsidP="0084481F">
            <w:pPr>
              <w:ind w:firstLine="264"/>
              <w:jc w:val="center"/>
              <w:rPr>
                <w:sz w:val="24"/>
                <w:szCs w:val="24"/>
              </w:rPr>
            </w:pPr>
            <w:r w:rsidRPr="0084481F">
              <w:rPr>
                <w:sz w:val="24"/>
                <w:szCs w:val="24"/>
              </w:rPr>
              <w:t>Прямоугольная изометрия</w:t>
            </w:r>
          </w:p>
          <w:p w:rsidR="0084481F" w:rsidRPr="0084481F" w:rsidRDefault="0084481F" w:rsidP="0084481F">
            <w:pPr>
              <w:ind w:firstLine="264"/>
              <w:jc w:val="center"/>
              <w:rPr>
                <w:bCs/>
                <w:sz w:val="24"/>
                <w:szCs w:val="24"/>
                <w:u w:val="single"/>
              </w:rPr>
            </w:pPr>
          </w:p>
          <w:p w:rsidR="00481ABA" w:rsidRPr="0084481F" w:rsidRDefault="00481ABA" w:rsidP="0084481F">
            <w:pPr>
              <w:ind w:firstLine="264"/>
              <w:jc w:val="center"/>
              <w:rPr>
                <w:bCs/>
                <w:sz w:val="24"/>
                <w:szCs w:val="24"/>
                <w:u w:val="single"/>
              </w:rPr>
            </w:pPr>
            <w:r w:rsidRPr="0084481F">
              <w:rPr>
                <w:bCs/>
                <w:sz w:val="24"/>
                <w:szCs w:val="24"/>
                <w:u w:val="single"/>
              </w:rPr>
              <w:t>Тема 2 «ПОВЕРХНОСТИ»</w:t>
            </w:r>
          </w:p>
          <w:p w:rsidR="00481ABA" w:rsidRPr="0084481F" w:rsidRDefault="00481ABA" w:rsidP="0084481F">
            <w:pPr>
              <w:ind w:firstLine="264"/>
              <w:rPr>
                <w:sz w:val="24"/>
                <w:szCs w:val="24"/>
              </w:rPr>
            </w:pPr>
            <w:r w:rsidRPr="0084481F">
              <w:rPr>
                <w:sz w:val="24"/>
                <w:szCs w:val="24"/>
              </w:rPr>
              <w:t xml:space="preserve"> «Сечение поверхности плоскостью».</w:t>
            </w:r>
          </w:p>
          <w:p w:rsidR="00481ABA" w:rsidRPr="0084481F" w:rsidRDefault="00481ABA" w:rsidP="0084481F">
            <w:pPr>
              <w:ind w:firstLine="264"/>
              <w:rPr>
                <w:sz w:val="24"/>
                <w:szCs w:val="24"/>
              </w:rPr>
            </w:pPr>
            <w:r w:rsidRPr="0084481F">
              <w:rPr>
                <w:sz w:val="24"/>
                <w:szCs w:val="24"/>
              </w:rPr>
              <w:t>1 лист-</w:t>
            </w:r>
            <w:r w:rsidRPr="0084481F">
              <w:rPr>
                <w:i/>
                <w:sz w:val="24"/>
                <w:szCs w:val="24"/>
              </w:rPr>
              <w:t>Задание выполняется на ватмане чертежными инструментами</w:t>
            </w:r>
            <w:r w:rsidRPr="0084481F">
              <w:rPr>
                <w:sz w:val="24"/>
                <w:szCs w:val="24"/>
              </w:rPr>
              <w:t>;</w:t>
            </w:r>
          </w:p>
          <w:p w:rsidR="00481ABA" w:rsidRPr="0084481F" w:rsidRDefault="00481ABA" w:rsidP="0084481F">
            <w:pPr>
              <w:pStyle w:val="Style4"/>
              <w:ind w:firstLine="264"/>
            </w:pPr>
            <w:r w:rsidRPr="0084481F">
              <w:rPr>
                <w:i/>
                <w:noProof/>
              </w:rPr>
              <w:lastRenderedPageBreak/>
              <w:drawing>
                <wp:inline distT="0" distB="0" distL="0" distR="0">
                  <wp:extent cx="3240000" cy="229282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Образец р №4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2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1ABA" w:rsidRPr="0084481F" w:rsidRDefault="00481ABA" w:rsidP="0084481F">
            <w:pPr>
              <w:pStyle w:val="Style4"/>
              <w:ind w:firstLine="264"/>
            </w:pPr>
          </w:p>
          <w:p w:rsidR="00481ABA" w:rsidRPr="0084481F" w:rsidRDefault="00481ABA" w:rsidP="0084481F">
            <w:pPr>
              <w:pStyle w:val="Style4"/>
              <w:ind w:firstLine="264"/>
            </w:pPr>
            <w:r w:rsidRPr="0084481F">
              <w:t>Контрольная работа 2</w:t>
            </w:r>
            <w:r w:rsidR="00EC4F61">
              <w:t xml:space="preserve"> (по 2 разделу)</w:t>
            </w:r>
            <w:r w:rsidRPr="0084481F">
              <w:t>.</w:t>
            </w:r>
          </w:p>
          <w:p w:rsidR="00481ABA" w:rsidRPr="0084481F" w:rsidRDefault="00481ABA" w:rsidP="0084481F">
            <w:pPr>
              <w:ind w:firstLine="264"/>
              <w:jc w:val="both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 xml:space="preserve">Тема 1.  Резьбовые соединения деталей. Параметры и конструктивные элементы резьбы. Изображение резьбы на чертежах. Стандартные резьбы и их обозначение. </w:t>
            </w:r>
          </w:p>
          <w:p w:rsidR="00481ABA" w:rsidRPr="0084481F" w:rsidRDefault="00481ABA" w:rsidP="0084481F">
            <w:pPr>
              <w:ind w:firstLine="264"/>
              <w:jc w:val="both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>Задание №1 - «</w:t>
            </w:r>
            <w:r w:rsidRPr="0084481F">
              <w:rPr>
                <w:bCs/>
                <w:i/>
                <w:sz w:val="24"/>
                <w:szCs w:val="24"/>
              </w:rPr>
              <w:t>Выполнение резьбовых соединений: сборочный чертеж Элеватор».</w:t>
            </w:r>
            <w:r w:rsidRPr="0084481F">
              <w:rPr>
                <w:bCs/>
                <w:sz w:val="24"/>
                <w:szCs w:val="24"/>
              </w:rPr>
              <w:t xml:space="preserve">  Ватман, формат А3 + А</w:t>
            </w:r>
            <w:proofErr w:type="gramStart"/>
            <w:r w:rsidRPr="0084481F">
              <w:rPr>
                <w:bCs/>
                <w:sz w:val="24"/>
                <w:szCs w:val="24"/>
              </w:rPr>
              <w:t>4</w:t>
            </w:r>
            <w:proofErr w:type="gramEnd"/>
            <w:r w:rsidRPr="0084481F">
              <w:rPr>
                <w:bCs/>
                <w:sz w:val="24"/>
                <w:szCs w:val="24"/>
              </w:rPr>
              <w:t xml:space="preserve"> спецификация</w:t>
            </w:r>
          </w:p>
          <w:p w:rsidR="00481ABA" w:rsidRPr="0084481F" w:rsidRDefault="00481ABA" w:rsidP="0084481F">
            <w:pPr>
              <w:ind w:firstLine="264"/>
              <w:jc w:val="both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>Выполнить по методическим указаниям «Резьбовые и сварные соединения» по сво</w:t>
            </w:r>
            <w:r w:rsidRPr="0084481F">
              <w:rPr>
                <w:bCs/>
                <w:sz w:val="24"/>
                <w:szCs w:val="24"/>
              </w:rPr>
              <w:t>е</w:t>
            </w:r>
            <w:r w:rsidRPr="0084481F">
              <w:rPr>
                <w:bCs/>
                <w:sz w:val="24"/>
                <w:szCs w:val="24"/>
              </w:rPr>
              <w:t>му варианту.</w:t>
            </w:r>
          </w:p>
          <w:p w:rsidR="00481ABA" w:rsidRPr="0084481F" w:rsidRDefault="00481ABA" w:rsidP="0084481F">
            <w:pPr>
              <w:ind w:firstLine="264"/>
              <w:jc w:val="both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>Чертеж и спецификацию желательно выполнить средствами компьютерной графики (Компас-график, Компас 3Д) и выложить на образовательный портал в исходном фо</w:t>
            </w:r>
            <w:r w:rsidRPr="0084481F">
              <w:rPr>
                <w:bCs/>
                <w:sz w:val="24"/>
                <w:szCs w:val="24"/>
              </w:rPr>
              <w:t>р</w:t>
            </w:r>
            <w:r w:rsidRPr="0084481F">
              <w:rPr>
                <w:bCs/>
                <w:sz w:val="24"/>
                <w:szCs w:val="24"/>
              </w:rPr>
              <w:t>мате и в формате .</w:t>
            </w:r>
            <w:r w:rsidRPr="0084481F">
              <w:rPr>
                <w:bCs/>
                <w:sz w:val="24"/>
                <w:szCs w:val="24"/>
                <w:lang w:val="en-US"/>
              </w:rPr>
              <w:t>jpg</w:t>
            </w:r>
            <w:r w:rsidRPr="0084481F">
              <w:rPr>
                <w:bCs/>
                <w:sz w:val="24"/>
                <w:szCs w:val="24"/>
              </w:rPr>
              <w:t xml:space="preserve"> </w:t>
            </w:r>
          </w:p>
          <w:p w:rsidR="00481ABA" w:rsidRPr="0084481F" w:rsidRDefault="00481ABA" w:rsidP="0084481F">
            <w:pPr>
              <w:ind w:firstLine="264"/>
              <w:jc w:val="both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>Тема 2. Эскизирование машиностроительных деталей. Выбор количества изображ</w:t>
            </w:r>
            <w:r w:rsidRPr="0084481F">
              <w:rPr>
                <w:bCs/>
                <w:sz w:val="24"/>
                <w:szCs w:val="24"/>
              </w:rPr>
              <w:t>е</w:t>
            </w:r>
            <w:r w:rsidRPr="0084481F">
              <w:rPr>
                <w:bCs/>
                <w:sz w:val="24"/>
                <w:szCs w:val="24"/>
              </w:rPr>
              <w:t xml:space="preserve">ний. Особенности изображения отдельных деталей. Понятие о сборочной единице. Стандарты на конструктивные элементы деталей и материалы. </w:t>
            </w:r>
          </w:p>
          <w:p w:rsidR="00481ABA" w:rsidRPr="0084481F" w:rsidRDefault="00481ABA" w:rsidP="0084481F">
            <w:pPr>
              <w:ind w:firstLine="264"/>
              <w:jc w:val="both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>Задание №2</w:t>
            </w:r>
            <w:r w:rsidRPr="0084481F">
              <w:rPr>
                <w:bCs/>
                <w:i/>
                <w:sz w:val="24"/>
                <w:szCs w:val="24"/>
              </w:rPr>
              <w:t>. «Выполнение эскизов деталей сборочного узла»</w:t>
            </w:r>
            <w:r w:rsidRPr="0084481F">
              <w:rPr>
                <w:bCs/>
                <w:sz w:val="24"/>
                <w:szCs w:val="24"/>
              </w:rPr>
              <w:t>. Миллиметровка фо</w:t>
            </w:r>
            <w:r w:rsidRPr="0084481F">
              <w:rPr>
                <w:bCs/>
                <w:sz w:val="24"/>
                <w:szCs w:val="24"/>
              </w:rPr>
              <w:t>р</w:t>
            </w:r>
            <w:r w:rsidRPr="0084481F">
              <w:rPr>
                <w:bCs/>
                <w:sz w:val="24"/>
                <w:szCs w:val="24"/>
              </w:rPr>
              <w:t>мата А3, А</w:t>
            </w:r>
            <w:proofErr w:type="gramStart"/>
            <w:r w:rsidRPr="0084481F">
              <w:rPr>
                <w:bCs/>
                <w:sz w:val="24"/>
                <w:szCs w:val="24"/>
              </w:rPr>
              <w:t>4</w:t>
            </w:r>
            <w:proofErr w:type="gramEnd"/>
            <w:r w:rsidRPr="0084481F">
              <w:rPr>
                <w:bCs/>
                <w:sz w:val="24"/>
                <w:szCs w:val="24"/>
              </w:rPr>
              <w:t xml:space="preserve"> </w:t>
            </w:r>
          </w:p>
          <w:p w:rsidR="00481ABA" w:rsidRPr="0084481F" w:rsidRDefault="00481ABA" w:rsidP="0084481F">
            <w:pPr>
              <w:ind w:firstLine="264"/>
              <w:jc w:val="both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>Эскизы выполнять только от руки на миллиметровке. Сборочный узел подобрать с</w:t>
            </w:r>
            <w:r w:rsidRPr="0084481F">
              <w:rPr>
                <w:bCs/>
                <w:sz w:val="24"/>
                <w:szCs w:val="24"/>
              </w:rPr>
              <w:t>а</w:t>
            </w:r>
            <w:r w:rsidRPr="0084481F">
              <w:rPr>
                <w:bCs/>
                <w:sz w:val="24"/>
                <w:szCs w:val="24"/>
              </w:rPr>
              <w:lastRenderedPageBreak/>
              <w:t>мостоятельно и принести на зачет, каждая деталь на отдельном листе, стандартные и</w:t>
            </w:r>
            <w:r w:rsidRPr="0084481F">
              <w:rPr>
                <w:bCs/>
                <w:sz w:val="24"/>
                <w:szCs w:val="24"/>
              </w:rPr>
              <w:t>з</w:t>
            </w:r>
            <w:r w:rsidRPr="0084481F">
              <w:rPr>
                <w:bCs/>
                <w:sz w:val="24"/>
                <w:szCs w:val="24"/>
              </w:rPr>
              <w:t>делия чертить не надо.</w:t>
            </w:r>
          </w:p>
          <w:p w:rsidR="00481ABA" w:rsidRPr="0084481F" w:rsidRDefault="00481ABA" w:rsidP="0084481F">
            <w:pPr>
              <w:pStyle w:val="Style14"/>
              <w:widowControl/>
              <w:ind w:firstLine="264"/>
              <w:rPr>
                <w:bCs/>
              </w:rPr>
            </w:pPr>
            <w:r w:rsidRPr="0084481F">
              <w:rPr>
                <w:bCs/>
              </w:rPr>
              <w:t xml:space="preserve"> Тема 3: «Сборочный чертеж». Условности и упрощения. Простановка позиций. Нанесение размеров. Составление спецификации.</w:t>
            </w:r>
          </w:p>
          <w:p w:rsidR="00481ABA" w:rsidRPr="0084481F" w:rsidRDefault="00481ABA" w:rsidP="0084481F">
            <w:pPr>
              <w:ind w:firstLine="264"/>
              <w:jc w:val="both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 xml:space="preserve"> Задание № 3. Выполнить сборочный чертеж узла (по вашим эскизам). Ватман фо</w:t>
            </w:r>
            <w:r w:rsidRPr="0084481F">
              <w:rPr>
                <w:bCs/>
                <w:sz w:val="24"/>
                <w:szCs w:val="24"/>
              </w:rPr>
              <w:t>р</w:t>
            </w:r>
            <w:r w:rsidRPr="0084481F">
              <w:rPr>
                <w:bCs/>
                <w:sz w:val="24"/>
                <w:szCs w:val="24"/>
              </w:rPr>
              <w:t>мат А</w:t>
            </w:r>
            <w:proofErr w:type="gramStart"/>
            <w:r w:rsidRPr="0084481F">
              <w:rPr>
                <w:bCs/>
                <w:sz w:val="24"/>
                <w:szCs w:val="24"/>
              </w:rPr>
              <w:t>2</w:t>
            </w:r>
            <w:proofErr w:type="gramEnd"/>
            <w:r w:rsidRPr="0084481F">
              <w:rPr>
                <w:bCs/>
                <w:sz w:val="24"/>
                <w:szCs w:val="24"/>
              </w:rPr>
              <w:t xml:space="preserve"> или А3 и формат А4 спецификация.</w:t>
            </w:r>
          </w:p>
          <w:p w:rsidR="00481ABA" w:rsidRPr="0084481F" w:rsidRDefault="00481ABA" w:rsidP="0084481F">
            <w:pPr>
              <w:ind w:firstLine="264"/>
              <w:jc w:val="both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>Сборочный чертеж и спецификацию желательно выполнить средствами компьюте</w:t>
            </w:r>
            <w:r w:rsidRPr="0084481F">
              <w:rPr>
                <w:bCs/>
                <w:sz w:val="24"/>
                <w:szCs w:val="24"/>
              </w:rPr>
              <w:t>р</w:t>
            </w:r>
            <w:r w:rsidRPr="0084481F">
              <w:rPr>
                <w:bCs/>
                <w:sz w:val="24"/>
                <w:szCs w:val="24"/>
              </w:rPr>
              <w:t>ной графики (Компас-график, Компас 3Д) и выложить на образовательный портал в исходном формате и в формате .</w:t>
            </w:r>
            <w:r w:rsidRPr="0084481F">
              <w:rPr>
                <w:bCs/>
                <w:sz w:val="24"/>
                <w:szCs w:val="24"/>
                <w:lang w:val="en-US"/>
              </w:rPr>
              <w:t>jpg</w:t>
            </w:r>
            <w:r w:rsidRPr="0084481F">
              <w:rPr>
                <w:bCs/>
                <w:sz w:val="24"/>
                <w:szCs w:val="24"/>
              </w:rPr>
              <w:t xml:space="preserve"> </w:t>
            </w:r>
          </w:p>
          <w:p w:rsidR="00481ABA" w:rsidRPr="0084481F" w:rsidRDefault="00481ABA" w:rsidP="0084481F">
            <w:pPr>
              <w:spacing w:line="360" w:lineRule="auto"/>
              <w:ind w:firstLine="264"/>
              <w:jc w:val="both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 xml:space="preserve">Тема 4. Чтение и </w:t>
            </w:r>
            <w:proofErr w:type="spellStart"/>
            <w:r w:rsidRPr="0084481F">
              <w:rPr>
                <w:bCs/>
                <w:sz w:val="24"/>
                <w:szCs w:val="24"/>
              </w:rPr>
              <w:t>деталирование</w:t>
            </w:r>
            <w:proofErr w:type="spellEnd"/>
            <w:r w:rsidRPr="0084481F">
              <w:rPr>
                <w:bCs/>
                <w:sz w:val="24"/>
                <w:szCs w:val="24"/>
              </w:rPr>
              <w:t xml:space="preserve"> чертежей общего вида.  </w:t>
            </w:r>
          </w:p>
          <w:p w:rsidR="00481ABA" w:rsidRPr="0084481F" w:rsidRDefault="00481ABA" w:rsidP="0084481F">
            <w:pPr>
              <w:ind w:firstLine="264"/>
              <w:jc w:val="both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>Практические задания по данной теме не предусмотрены,  к зачету необходимо из</w:t>
            </w:r>
            <w:r w:rsidRPr="0084481F">
              <w:rPr>
                <w:bCs/>
                <w:sz w:val="24"/>
                <w:szCs w:val="24"/>
              </w:rPr>
              <w:t>у</w:t>
            </w:r>
            <w:r w:rsidRPr="0084481F">
              <w:rPr>
                <w:bCs/>
                <w:sz w:val="24"/>
                <w:szCs w:val="24"/>
              </w:rPr>
              <w:t xml:space="preserve">чить теорию по данной теме, раздел «Чтение и </w:t>
            </w:r>
            <w:proofErr w:type="spellStart"/>
            <w:r w:rsidRPr="0084481F">
              <w:rPr>
                <w:bCs/>
                <w:sz w:val="24"/>
                <w:szCs w:val="24"/>
              </w:rPr>
              <w:t>деталирование</w:t>
            </w:r>
            <w:proofErr w:type="spellEnd"/>
            <w:r w:rsidRPr="0084481F">
              <w:rPr>
                <w:bCs/>
                <w:sz w:val="24"/>
                <w:szCs w:val="24"/>
              </w:rPr>
              <w:t xml:space="preserve"> сборочных чертежей».</w:t>
            </w:r>
          </w:p>
          <w:p w:rsidR="00481ABA" w:rsidRPr="0084481F" w:rsidRDefault="00481ABA" w:rsidP="0084481F">
            <w:pPr>
              <w:ind w:firstLine="264"/>
              <w:jc w:val="both"/>
              <w:rPr>
                <w:bCs/>
                <w:sz w:val="24"/>
                <w:szCs w:val="24"/>
              </w:rPr>
            </w:pPr>
          </w:p>
          <w:p w:rsidR="00481ABA" w:rsidRPr="0084481F" w:rsidRDefault="00481ABA" w:rsidP="0084481F">
            <w:pPr>
              <w:ind w:firstLine="264"/>
              <w:jc w:val="both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>Все работы подшить в папку, сделать титульный лист и зарегистрировать в ауд. 290.</w:t>
            </w:r>
          </w:p>
          <w:p w:rsidR="00481ABA" w:rsidRPr="0084481F" w:rsidRDefault="00481ABA" w:rsidP="0084481F">
            <w:pPr>
              <w:ind w:firstLine="264"/>
              <w:jc w:val="both"/>
              <w:rPr>
                <w:bCs/>
                <w:sz w:val="24"/>
                <w:szCs w:val="24"/>
              </w:rPr>
            </w:pPr>
            <w:r w:rsidRPr="0084481F">
              <w:rPr>
                <w:bCs/>
                <w:sz w:val="24"/>
                <w:szCs w:val="24"/>
              </w:rPr>
              <w:t>Зачет проставляется по результатам собеседования (по вашей контрольной работе) или по результатам выполнения зачетной работы (по темам 2 семестра) по усмотрению преподавателя.</w:t>
            </w:r>
          </w:p>
          <w:p w:rsidR="00481ABA" w:rsidRPr="0084481F" w:rsidRDefault="00481ABA" w:rsidP="0084481F">
            <w:pPr>
              <w:pStyle w:val="Style4"/>
              <w:ind w:firstLine="264"/>
            </w:pPr>
          </w:p>
        </w:tc>
      </w:tr>
      <w:tr w:rsidR="00265A22" w:rsidRPr="00481ABA" w:rsidTr="00265A22">
        <w:trPr>
          <w:trHeight w:val="562"/>
        </w:trPr>
        <w:tc>
          <w:tcPr>
            <w:tcW w:w="784" w:type="pct"/>
          </w:tcPr>
          <w:p w:rsidR="00481ABA" w:rsidRPr="00481ABA" w:rsidRDefault="00481ABA" w:rsidP="00554BEB">
            <w:pPr>
              <w:rPr>
                <w:sz w:val="24"/>
                <w:szCs w:val="24"/>
              </w:rPr>
            </w:pPr>
            <w:r w:rsidRPr="00481ABA">
              <w:rPr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1080" w:type="pct"/>
          </w:tcPr>
          <w:p w:rsidR="00481ABA" w:rsidRPr="00481ABA" w:rsidRDefault="00481ABA" w:rsidP="00554BEB">
            <w:pPr>
              <w:pStyle w:val="a5"/>
              <w:ind w:firstLine="242"/>
              <w:rPr>
                <w:sz w:val="24"/>
                <w:szCs w:val="24"/>
              </w:rPr>
            </w:pPr>
            <w:r w:rsidRPr="00481ABA">
              <w:rPr>
                <w:i/>
                <w:sz w:val="24"/>
                <w:szCs w:val="24"/>
              </w:rPr>
              <w:t>Методами построения изображений простра</w:t>
            </w:r>
            <w:r w:rsidRPr="00481ABA">
              <w:rPr>
                <w:i/>
                <w:sz w:val="24"/>
                <w:szCs w:val="24"/>
              </w:rPr>
              <w:t>н</w:t>
            </w:r>
            <w:r w:rsidRPr="00481ABA">
              <w:rPr>
                <w:i/>
                <w:sz w:val="24"/>
                <w:szCs w:val="24"/>
              </w:rPr>
              <w:t xml:space="preserve">ственных форм на </w:t>
            </w:r>
            <w:proofErr w:type="gramStart"/>
            <w:r w:rsidRPr="00481ABA">
              <w:rPr>
                <w:i/>
                <w:sz w:val="24"/>
                <w:szCs w:val="24"/>
              </w:rPr>
              <w:t>плоск</w:t>
            </w:r>
            <w:r w:rsidRPr="00481ABA">
              <w:rPr>
                <w:i/>
                <w:sz w:val="24"/>
                <w:szCs w:val="24"/>
              </w:rPr>
              <w:t>о</w:t>
            </w:r>
            <w:r w:rsidRPr="00481ABA">
              <w:rPr>
                <w:i/>
                <w:sz w:val="24"/>
                <w:szCs w:val="24"/>
              </w:rPr>
              <w:t>сти</w:t>
            </w:r>
            <w:proofErr w:type="gramEnd"/>
            <w:r w:rsidRPr="00481ABA">
              <w:rPr>
                <w:i/>
                <w:sz w:val="24"/>
                <w:szCs w:val="24"/>
              </w:rPr>
              <w:t xml:space="preserve"> в том числе и помощью компьютерной графики.</w:t>
            </w:r>
            <w:r w:rsidRPr="00481ABA">
              <w:rPr>
                <w:sz w:val="24"/>
                <w:szCs w:val="24"/>
              </w:rPr>
              <w:t xml:space="preserve"> </w:t>
            </w:r>
            <w:r w:rsidRPr="00481ABA">
              <w:rPr>
                <w:i/>
                <w:sz w:val="24"/>
                <w:szCs w:val="24"/>
              </w:rPr>
              <w:t>О</w:t>
            </w:r>
            <w:r w:rsidRPr="00481ABA">
              <w:rPr>
                <w:i/>
                <w:sz w:val="24"/>
                <w:szCs w:val="24"/>
              </w:rPr>
              <w:t>с</w:t>
            </w:r>
            <w:r w:rsidRPr="00481ABA">
              <w:rPr>
                <w:i/>
                <w:sz w:val="24"/>
                <w:szCs w:val="24"/>
              </w:rPr>
              <w:t xml:space="preserve">новными методами решения позиционных и метрических задач </w:t>
            </w:r>
            <w:r w:rsidRPr="00481ABA">
              <w:rPr>
                <w:rFonts w:eastAsia="MS Mincho"/>
                <w:i/>
                <w:sz w:val="24"/>
                <w:szCs w:val="24"/>
              </w:rPr>
              <w:t>любой степени сло</w:t>
            </w:r>
            <w:r w:rsidRPr="00481ABA">
              <w:rPr>
                <w:rFonts w:eastAsia="MS Mincho"/>
                <w:i/>
                <w:sz w:val="24"/>
                <w:szCs w:val="24"/>
              </w:rPr>
              <w:t>ж</w:t>
            </w:r>
            <w:r w:rsidRPr="00481ABA">
              <w:rPr>
                <w:rFonts w:eastAsia="MS Mincho"/>
                <w:i/>
                <w:sz w:val="24"/>
                <w:szCs w:val="24"/>
              </w:rPr>
              <w:t>ности с использованием графических редакторов.</w:t>
            </w:r>
            <w:r w:rsidRPr="00481ABA">
              <w:rPr>
                <w:sz w:val="24"/>
                <w:szCs w:val="24"/>
              </w:rPr>
              <w:t xml:space="preserve"> Навыками выполнения те</w:t>
            </w:r>
            <w:r w:rsidRPr="00481ABA">
              <w:rPr>
                <w:sz w:val="24"/>
                <w:szCs w:val="24"/>
              </w:rPr>
              <w:t>х</w:t>
            </w:r>
            <w:r w:rsidRPr="00481ABA">
              <w:rPr>
                <w:sz w:val="24"/>
                <w:szCs w:val="24"/>
              </w:rPr>
              <w:t xml:space="preserve">нических чертежей вручную </w:t>
            </w:r>
            <w:r w:rsidRPr="00481ABA">
              <w:rPr>
                <w:sz w:val="24"/>
                <w:szCs w:val="24"/>
              </w:rPr>
              <w:lastRenderedPageBreak/>
              <w:t>и современными програм</w:t>
            </w:r>
            <w:r w:rsidRPr="00481ABA">
              <w:rPr>
                <w:sz w:val="24"/>
                <w:szCs w:val="24"/>
              </w:rPr>
              <w:t>м</w:t>
            </w:r>
            <w:r w:rsidRPr="00481ABA">
              <w:rPr>
                <w:sz w:val="24"/>
                <w:szCs w:val="24"/>
              </w:rPr>
              <w:t>ными средствами выполн</w:t>
            </w:r>
            <w:r w:rsidRPr="00481ABA">
              <w:rPr>
                <w:sz w:val="24"/>
                <w:szCs w:val="24"/>
              </w:rPr>
              <w:t>е</w:t>
            </w:r>
            <w:r w:rsidRPr="00481ABA">
              <w:rPr>
                <w:sz w:val="24"/>
                <w:szCs w:val="24"/>
              </w:rPr>
              <w:t>ния и редактирования изо</w:t>
            </w:r>
            <w:r w:rsidRPr="00481ABA">
              <w:rPr>
                <w:sz w:val="24"/>
                <w:szCs w:val="24"/>
              </w:rPr>
              <w:t>б</w:t>
            </w:r>
            <w:r w:rsidRPr="00481ABA">
              <w:rPr>
                <w:sz w:val="24"/>
                <w:szCs w:val="24"/>
              </w:rPr>
              <w:t>ражений и чертежей и по</w:t>
            </w:r>
            <w:r w:rsidRPr="00481ABA">
              <w:rPr>
                <w:sz w:val="24"/>
                <w:szCs w:val="24"/>
              </w:rPr>
              <w:t>д</w:t>
            </w:r>
            <w:r w:rsidRPr="00481ABA">
              <w:rPr>
                <w:sz w:val="24"/>
                <w:szCs w:val="24"/>
              </w:rPr>
              <w:t>готовки конструкторско – технологической докуме</w:t>
            </w:r>
            <w:r w:rsidRPr="00481ABA">
              <w:rPr>
                <w:sz w:val="24"/>
                <w:szCs w:val="24"/>
              </w:rPr>
              <w:t>н</w:t>
            </w:r>
            <w:r w:rsidRPr="00481ABA">
              <w:rPr>
                <w:sz w:val="24"/>
                <w:szCs w:val="24"/>
              </w:rPr>
              <w:t>тации</w:t>
            </w:r>
          </w:p>
        </w:tc>
        <w:tc>
          <w:tcPr>
            <w:tcW w:w="3136" w:type="pct"/>
          </w:tcPr>
          <w:p w:rsidR="00481ABA" w:rsidRPr="0084481F" w:rsidRDefault="00481ABA" w:rsidP="0084481F">
            <w:pPr>
              <w:ind w:firstLine="264"/>
              <w:rPr>
                <w:sz w:val="24"/>
                <w:szCs w:val="24"/>
              </w:rPr>
            </w:pPr>
            <w:r w:rsidRPr="0084481F">
              <w:rPr>
                <w:sz w:val="24"/>
                <w:szCs w:val="24"/>
              </w:rPr>
              <w:lastRenderedPageBreak/>
              <w:t xml:space="preserve">Примерные практические задания по дисциплине: </w:t>
            </w:r>
          </w:p>
          <w:p w:rsidR="00481ABA" w:rsidRPr="0084481F" w:rsidRDefault="00481ABA" w:rsidP="0084481F">
            <w:pPr>
              <w:ind w:firstLine="264"/>
              <w:jc w:val="center"/>
              <w:rPr>
                <w:i/>
                <w:sz w:val="24"/>
                <w:szCs w:val="24"/>
              </w:rPr>
            </w:pPr>
            <w:r w:rsidRPr="0084481F">
              <w:rPr>
                <w:i/>
                <w:sz w:val="24"/>
                <w:szCs w:val="24"/>
              </w:rPr>
              <w:t>Создание трехмерной модели средствами САПР»</w:t>
            </w:r>
          </w:p>
          <w:p w:rsidR="00481ABA" w:rsidRPr="0084481F" w:rsidRDefault="00481ABA" w:rsidP="0084481F">
            <w:pPr>
              <w:ind w:firstLine="264"/>
              <w:jc w:val="center"/>
              <w:rPr>
                <w:i/>
                <w:sz w:val="24"/>
                <w:szCs w:val="24"/>
              </w:rPr>
            </w:pPr>
            <w:r w:rsidRPr="0084481F">
              <w:rPr>
                <w:b/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880000" cy="2152919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Деталь1.jp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02" b="10544"/>
                          <a:stretch/>
                        </pic:blipFill>
                        <pic:spPr bwMode="auto">
                          <a:xfrm>
                            <a:off x="0" y="0"/>
                            <a:ext cx="2880000" cy="2152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81ABA" w:rsidRPr="0084481F" w:rsidRDefault="00481ABA" w:rsidP="0084481F">
            <w:pPr>
              <w:ind w:firstLine="264"/>
              <w:jc w:val="center"/>
              <w:rPr>
                <w:i/>
                <w:sz w:val="24"/>
                <w:szCs w:val="24"/>
              </w:rPr>
            </w:pPr>
          </w:p>
          <w:p w:rsidR="00481ABA" w:rsidRPr="0084481F" w:rsidRDefault="00481ABA" w:rsidP="0084481F">
            <w:pPr>
              <w:ind w:firstLine="264"/>
              <w:rPr>
                <w:i/>
                <w:sz w:val="24"/>
                <w:szCs w:val="24"/>
              </w:rPr>
            </w:pPr>
            <w:r w:rsidRPr="0084481F">
              <w:rPr>
                <w:i/>
                <w:sz w:val="24"/>
                <w:szCs w:val="24"/>
              </w:rPr>
              <w:t xml:space="preserve"> Сборочный чертеж элеватора </w:t>
            </w:r>
          </w:p>
          <w:p w:rsidR="00481ABA" w:rsidRPr="0084481F" w:rsidRDefault="00481ABA" w:rsidP="0084481F">
            <w:pPr>
              <w:ind w:firstLine="264"/>
              <w:rPr>
                <w:i/>
                <w:sz w:val="24"/>
                <w:szCs w:val="24"/>
              </w:rPr>
            </w:pPr>
            <w:r w:rsidRPr="0084481F">
              <w:rPr>
                <w:i/>
                <w:noProof/>
                <w:sz w:val="24"/>
                <w:szCs w:val="24"/>
              </w:rPr>
              <w:drawing>
                <wp:inline distT="0" distB="0" distL="0" distR="0">
                  <wp:extent cx="3268980" cy="2312206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089" cy="2320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ABA" w:rsidRPr="0084481F" w:rsidRDefault="00481ABA" w:rsidP="0084481F">
            <w:pPr>
              <w:ind w:firstLine="264"/>
              <w:jc w:val="center"/>
              <w:rPr>
                <w:i/>
                <w:sz w:val="24"/>
                <w:szCs w:val="24"/>
              </w:rPr>
            </w:pPr>
          </w:p>
          <w:p w:rsidR="00481ABA" w:rsidRPr="0084481F" w:rsidRDefault="00481ABA" w:rsidP="0084481F">
            <w:pPr>
              <w:ind w:firstLine="264"/>
              <w:jc w:val="center"/>
              <w:rPr>
                <w:i/>
                <w:sz w:val="24"/>
                <w:szCs w:val="24"/>
              </w:rPr>
            </w:pPr>
            <w:r w:rsidRPr="0084481F">
              <w:rPr>
                <w:i/>
                <w:sz w:val="24"/>
                <w:szCs w:val="24"/>
              </w:rPr>
              <w:t>6. Создание трехмерной модели сборочного узла</w:t>
            </w:r>
          </w:p>
          <w:p w:rsidR="00481ABA" w:rsidRPr="0084481F" w:rsidRDefault="00481ABA" w:rsidP="0084481F">
            <w:pPr>
              <w:ind w:firstLine="264"/>
              <w:jc w:val="center"/>
              <w:rPr>
                <w:i/>
                <w:sz w:val="24"/>
                <w:szCs w:val="24"/>
              </w:rPr>
            </w:pPr>
            <w:r w:rsidRPr="0084481F">
              <w:rPr>
                <w:i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573583" cy="2233613"/>
                  <wp:effectExtent l="0" t="0" r="825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Сборка 3D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952" cy="2245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1ABA" w:rsidRPr="0084481F" w:rsidRDefault="00481ABA" w:rsidP="0084481F">
            <w:pPr>
              <w:ind w:firstLine="264"/>
              <w:jc w:val="center"/>
              <w:rPr>
                <w:i/>
                <w:sz w:val="24"/>
                <w:szCs w:val="24"/>
              </w:rPr>
            </w:pPr>
          </w:p>
          <w:p w:rsidR="00481ABA" w:rsidRPr="0084481F" w:rsidRDefault="00481ABA" w:rsidP="0084481F">
            <w:pPr>
              <w:ind w:firstLine="264"/>
              <w:jc w:val="center"/>
              <w:rPr>
                <w:i/>
                <w:sz w:val="24"/>
                <w:szCs w:val="24"/>
              </w:rPr>
            </w:pPr>
            <w:r w:rsidRPr="0084481F">
              <w:rPr>
                <w:i/>
                <w:sz w:val="24"/>
                <w:szCs w:val="24"/>
              </w:rPr>
              <w:t>7. Сборочный чертеж узла.</w:t>
            </w:r>
          </w:p>
          <w:p w:rsidR="00481ABA" w:rsidRPr="0084481F" w:rsidRDefault="00481ABA" w:rsidP="0084481F">
            <w:pPr>
              <w:ind w:firstLine="264"/>
              <w:jc w:val="center"/>
              <w:rPr>
                <w:i/>
                <w:sz w:val="24"/>
                <w:szCs w:val="24"/>
              </w:rPr>
            </w:pPr>
            <w:r w:rsidRPr="0084481F">
              <w:rPr>
                <w:i/>
                <w:noProof/>
                <w:sz w:val="24"/>
                <w:szCs w:val="24"/>
              </w:rPr>
              <w:drawing>
                <wp:inline distT="0" distB="0" distL="0" distR="0">
                  <wp:extent cx="3534032" cy="2208891"/>
                  <wp:effectExtent l="0" t="0" r="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СЧ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2165" cy="221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1ABA" w:rsidRPr="0084481F" w:rsidRDefault="00481ABA" w:rsidP="0084481F">
            <w:pPr>
              <w:pStyle w:val="Style4"/>
              <w:ind w:firstLine="264"/>
            </w:pPr>
          </w:p>
        </w:tc>
      </w:tr>
    </w:tbl>
    <w:p w:rsidR="00265A22" w:rsidRPr="002B6FB6" w:rsidRDefault="00265A22" w:rsidP="00265A22">
      <w:pPr>
        <w:suppressAutoHyphens/>
        <w:spacing w:after="222"/>
        <w:ind w:left="440" w:firstLine="660"/>
        <w:rPr>
          <w:b/>
          <w:sz w:val="24"/>
          <w:szCs w:val="24"/>
        </w:rPr>
      </w:pPr>
    </w:p>
    <w:p w:rsidR="00DB6CD9" w:rsidRDefault="00DB6CD9" w:rsidP="00DB6CD9">
      <w:pPr>
        <w:pStyle w:val="Default"/>
        <w:ind w:firstLine="567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б) Порядок проведения промежуточной аттестации, показатели и критерии оценивания: </w:t>
      </w:r>
    </w:p>
    <w:p w:rsidR="00DB6CD9" w:rsidRDefault="00DB6CD9" w:rsidP="00DB6CD9">
      <w:pPr>
        <w:pStyle w:val="Default"/>
        <w:ind w:firstLine="567"/>
        <w:rPr>
          <w:sz w:val="23"/>
          <w:szCs w:val="23"/>
        </w:rPr>
      </w:pPr>
      <w:r>
        <w:rPr>
          <w:sz w:val="23"/>
          <w:szCs w:val="23"/>
        </w:rPr>
        <w:t>Промежуточная аттестация по дисциплине «Начертательная геометрия и компьютерная графика» включает теоретические вопросы, позв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ляющие оценить уровень усвоения </w:t>
      </w:r>
      <w:proofErr w:type="gramStart"/>
      <w:r>
        <w:rPr>
          <w:sz w:val="23"/>
          <w:szCs w:val="23"/>
        </w:rPr>
        <w:t>обучающимися</w:t>
      </w:r>
      <w:proofErr w:type="gramEnd"/>
      <w:r>
        <w:rPr>
          <w:sz w:val="23"/>
          <w:szCs w:val="23"/>
        </w:rPr>
        <w:t xml:space="preserve"> знаний, и практические задания, выявляющие степень сформированности умений и владений, проводится в форме экзамена (1 семестр) и зачета с оценкой (2 семестр).</w:t>
      </w:r>
    </w:p>
    <w:p w:rsidR="00DB6CD9" w:rsidRDefault="00DB6CD9" w:rsidP="00DB6CD9">
      <w:pPr>
        <w:suppressAutoHyphens/>
        <w:spacing w:after="222"/>
        <w:rPr>
          <w:b/>
          <w:sz w:val="24"/>
          <w:szCs w:val="24"/>
        </w:rPr>
      </w:pPr>
      <w:r>
        <w:rPr>
          <w:sz w:val="23"/>
          <w:szCs w:val="23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265A22" w:rsidRPr="00265A22" w:rsidRDefault="00265A22" w:rsidP="00265A22">
      <w:pPr>
        <w:suppressAutoHyphens/>
        <w:spacing w:after="222"/>
        <w:ind w:firstLine="660"/>
        <w:jc w:val="both"/>
        <w:rPr>
          <w:i/>
          <w:sz w:val="24"/>
          <w:szCs w:val="24"/>
        </w:rPr>
      </w:pPr>
      <w:r w:rsidRPr="00265A22">
        <w:rPr>
          <w:sz w:val="24"/>
          <w:szCs w:val="24"/>
        </w:rPr>
        <w:t>Методические указания для подготовки к экзамену: для подготовки к экзамену студент должен освоить все изучаемые темы, в том числе и отведенные для самостоятельного изучения, выполнить и сдать все графические листы и выполнить все контрольные работы.</w:t>
      </w:r>
      <w:r w:rsidRPr="00265A22">
        <w:rPr>
          <w:i/>
          <w:sz w:val="24"/>
          <w:szCs w:val="24"/>
        </w:rPr>
        <w:t xml:space="preserve"> </w:t>
      </w:r>
    </w:p>
    <w:p w:rsidR="00265A22" w:rsidRPr="00265A22" w:rsidRDefault="00265A22" w:rsidP="00265A22">
      <w:pPr>
        <w:suppressAutoHyphens/>
        <w:spacing w:after="222"/>
        <w:ind w:firstLine="660"/>
        <w:jc w:val="both"/>
        <w:rPr>
          <w:sz w:val="24"/>
          <w:szCs w:val="24"/>
        </w:rPr>
      </w:pPr>
      <w:r w:rsidRPr="00265A22">
        <w:rPr>
          <w:i/>
          <w:sz w:val="24"/>
          <w:szCs w:val="24"/>
        </w:rPr>
        <w:t>Методические указания для подготовки к зачету:</w:t>
      </w:r>
      <w:r w:rsidRPr="00265A22">
        <w:rPr>
          <w:sz w:val="24"/>
          <w:szCs w:val="24"/>
        </w:rPr>
        <w:t xml:space="preserve"> для подготовки к зачету с оценкой студент должен освоить все изучаемые темы, в том числе и отведенные для самостоятельного изучения, выполнить и сдать все графические листы и выполнить все контрольные работы.</w:t>
      </w:r>
    </w:p>
    <w:p w:rsidR="00265A22" w:rsidRPr="00265A22" w:rsidRDefault="00265A22" w:rsidP="00265A22">
      <w:pPr>
        <w:pStyle w:val="Default"/>
        <w:ind w:firstLine="567"/>
        <w:jc w:val="both"/>
      </w:pPr>
      <w:r w:rsidRPr="00265A22">
        <w:rPr>
          <w:b/>
          <w:bCs/>
        </w:rPr>
        <w:t xml:space="preserve">Показатели и критерии оценивания экзамена: </w:t>
      </w:r>
    </w:p>
    <w:p w:rsidR="00265A22" w:rsidRPr="00265A22" w:rsidRDefault="00265A22" w:rsidP="00265A22">
      <w:pPr>
        <w:pStyle w:val="Default"/>
        <w:ind w:firstLine="567"/>
        <w:jc w:val="both"/>
      </w:pPr>
      <w:r w:rsidRPr="00265A22">
        <w:t xml:space="preserve">– на оценку </w:t>
      </w:r>
      <w:r w:rsidRPr="00265A22">
        <w:rPr>
          <w:b/>
          <w:bCs/>
        </w:rPr>
        <w:t xml:space="preserve">«отлично» </w:t>
      </w:r>
      <w:r w:rsidRPr="00265A22">
        <w:t>(5 баллов) – обучающийся демонстрирует высокий уровень сформированности компетенций, всестороннее, с</w:t>
      </w:r>
      <w:r w:rsidRPr="00265A22">
        <w:t>и</w:t>
      </w:r>
      <w:r w:rsidRPr="00265A22">
        <w:t xml:space="preserve">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65A22" w:rsidRPr="00265A22" w:rsidRDefault="00265A22" w:rsidP="00265A22">
      <w:pPr>
        <w:pStyle w:val="Default"/>
        <w:ind w:firstLine="567"/>
        <w:jc w:val="both"/>
      </w:pPr>
      <w:r w:rsidRPr="00265A22">
        <w:t xml:space="preserve">– на оценку </w:t>
      </w:r>
      <w:r w:rsidRPr="00265A22">
        <w:rPr>
          <w:b/>
          <w:bCs/>
        </w:rPr>
        <w:t xml:space="preserve">«хорошо» </w:t>
      </w:r>
      <w:r w:rsidRPr="00265A22">
        <w:t>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</w:t>
      </w:r>
      <w:r w:rsidRPr="00265A22">
        <w:t>е</w:t>
      </w:r>
      <w:r w:rsidRPr="00265A22">
        <w:t xml:space="preserve">ний на новые, нестандартные ситуации. </w:t>
      </w:r>
    </w:p>
    <w:p w:rsidR="00265A22" w:rsidRPr="00265A22" w:rsidRDefault="00265A22" w:rsidP="00265A22">
      <w:pPr>
        <w:pStyle w:val="Default"/>
        <w:ind w:firstLine="567"/>
        <w:jc w:val="both"/>
      </w:pPr>
      <w:r w:rsidRPr="00265A22">
        <w:t xml:space="preserve">– на оценку </w:t>
      </w:r>
      <w:r w:rsidRPr="00265A22">
        <w:rPr>
          <w:b/>
          <w:bCs/>
        </w:rPr>
        <w:t xml:space="preserve">«удовлетворительно» </w:t>
      </w:r>
      <w:r w:rsidRPr="00265A22">
        <w:t>(3 балла) – обучающийся демонстрирует пороговый уровень сформированности компетенций: в х</w:t>
      </w:r>
      <w:r w:rsidRPr="00265A22">
        <w:t>о</w:t>
      </w:r>
      <w:r w:rsidRPr="00265A22">
        <w:t xml:space="preserve">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</w:p>
    <w:p w:rsidR="00265A22" w:rsidRPr="00265A22" w:rsidRDefault="00265A22" w:rsidP="00265A22">
      <w:pPr>
        <w:pStyle w:val="Default"/>
        <w:ind w:firstLine="567"/>
        <w:jc w:val="both"/>
      </w:pPr>
      <w:r w:rsidRPr="00265A22">
        <w:t xml:space="preserve">– на оценку </w:t>
      </w:r>
      <w:r w:rsidRPr="00265A22">
        <w:rPr>
          <w:b/>
          <w:bCs/>
        </w:rPr>
        <w:t xml:space="preserve">«неудовлетворительно» </w:t>
      </w:r>
      <w:r w:rsidRPr="00265A22">
        <w:t xml:space="preserve">(2 балла) – </w:t>
      </w:r>
      <w:proofErr w:type="gramStart"/>
      <w:r w:rsidRPr="00265A22">
        <w:t>обучающийся</w:t>
      </w:r>
      <w:proofErr w:type="gramEnd"/>
      <w:r w:rsidRPr="00265A22">
        <w:t xml:space="preserve"> демонстрирует знания не более 20% теоретического материала, допу</w:t>
      </w:r>
      <w:r w:rsidRPr="00265A22">
        <w:t>с</w:t>
      </w:r>
      <w:r w:rsidRPr="00265A22">
        <w:t xml:space="preserve">кает существенные ошибки, не может показать интеллектуальные навыки решения простых задач. </w:t>
      </w:r>
    </w:p>
    <w:p w:rsidR="00265A22" w:rsidRPr="00265A22" w:rsidRDefault="00265A22" w:rsidP="00265A22">
      <w:pPr>
        <w:pStyle w:val="Default"/>
        <w:ind w:firstLine="567"/>
        <w:jc w:val="both"/>
      </w:pPr>
      <w:r w:rsidRPr="00265A22">
        <w:t xml:space="preserve">– на оценку </w:t>
      </w:r>
      <w:r w:rsidRPr="00265A22">
        <w:rPr>
          <w:b/>
          <w:bCs/>
        </w:rPr>
        <w:t xml:space="preserve">«неудовлетворительно» </w:t>
      </w:r>
      <w:r w:rsidRPr="00265A22">
        <w:t>(1 балл) – обучающийся не может показать знания на уровне воспроизведения и объяснения и</w:t>
      </w:r>
      <w:r w:rsidRPr="00265A22">
        <w:t>н</w:t>
      </w:r>
      <w:r w:rsidRPr="00265A22">
        <w:t xml:space="preserve">формации, не может показать интеллектуальные навыки решения простых задач. </w:t>
      </w:r>
    </w:p>
    <w:p w:rsidR="00265A22" w:rsidRPr="00265A22" w:rsidRDefault="00265A22" w:rsidP="00265A22">
      <w:pPr>
        <w:pStyle w:val="Default"/>
        <w:ind w:firstLine="567"/>
        <w:jc w:val="both"/>
      </w:pPr>
      <w:r w:rsidRPr="00265A22">
        <w:t xml:space="preserve">Промежуточная аттестация по дисциплине «Начертательная геометрия и компьютерная графика» включает теоретические вопросы, позволяющие оценить уровень усвоения </w:t>
      </w:r>
      <w:proofErr w:type="gramStart"/>
      <w:r w:rsidRPr="00265A22">
        <w:t>обучающимися</w:t>
      </w:r>
      <w:proofErr w:type="gramEnd"/>
      <w:r w:rsidRPr="00265A22">
        <w:t xml:space="preserve"> знаний, и практические задания, выявляющие степень сформированности умений и владений, проводится в форме зачета с оценкой (2 семестр). </w:t>
      </w:r>
    </w:p>
    <w:p w:rsidR="00265A22" w:rsidRPr="00265A22" w:rsidRDefault="00265A22" w:rsidP="00265A22">
      <w:pPr>
        <w:pStyle w:val="Default"/>
        <w:ind w:firstLine="567"/>
        <w:jc w:val="both"/>
      </w:pPr>
      <w:r w:rsidRPr="00265A22">
        <w:rPr>
          <w:b/>
          <w:bCs/>
        </w:rPr>
        <w:t xml:space="preserve">Показатели и критерии оценивания зачета: </w:t>
      </w:r>
    </w:p>
    <w:p w:rsidR="00265A22" w:rsidRPr="00265A22" w:rsidRDefault="00265A22" w:rsidP="00265A22">
      <w:pPr>
        <w:pStyle w:val="Default"/>
        <w:ind w:firstLine="567"/>
        <w:jc w:val="both"/>
      </w:pPr>
      <w:r w:rsidRPr="00265A22">
        <w:t xml:space="preserve">– на оценку </w:t>
      </w:r>
      <w:r w:rsidRPr="00265A22">
        <w:rPr>
          <w:b/>
          <w:bCs/>
        </w:rPr>
        <w:t xml:space="preserve">«отлично» </w:t>
      </w:r>
      <w:r w:rsidRPr="00265A22">
        <w:t>(5 баллов) – обучающийся демонстрирует высокий уровень сформированности компетенций, всестороннее, с</w:t>
      </w:r>
      <w:r w:rsidRPr="00265A22">
        <w:t>и</w:t>
      </w:r>
      <w:r w:rsidRPr="00265A22">
        <w:t xml:space="preserve">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65A22" w:rsidRPr="00265A22" w:rsidRDefault="00265A22" w:rsidP="00265A22">
      <w:pPr>
        <w:pStyle w:val="Default"/>
        <w:ind w:firstLine="567"/>
        <w:jc w:val="both"/>
      </w:pPr>
      <w:r w:rsidRPr="00265A22">
        <w:lastRenderedPageBreak/>
        <w:t xml:space="preserve">– на оценку </w:t>
      </w:r>
      <w:r w:rsidRPr="00265A22">
        <w:rPr>
          <w:b/>
          <w:bCs/>
        </w:rPr>
        <w:t xml:space="preserve">«хорошо» </w:t>
      </w:r>
      <w:r w:rsidRPr="00265A22">
        <w:t>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</w:t>
      </w:r>
      <w:r w:rsidRPr="00265A22">
        <w:t>е</w:t>
      </w:r>
      <w:r w:rsidRPr="00265A22">
        <w:t xml:space="preserve">ний на новые, нестандартные ситуации. </w:t>
      </w:r>
    </w:p>
    <w:p w:rsidR="00265A22" w:rsidRPr="00265A22" w:rsidRDefault="00265A22" w:rsidP="00265A22">
      <w:pPr>
        <w:pStyle w:val="Default"/>
        <w:ind w:firstLine="567"/>
        <w:jc w:val="both"/>
      </w:pPr>
      <w:r w:rsidRPr="00265A22">
        <w:t xml:space="preserve">– на оценку </w:t>
      </w:r>
      <w:r w:rsidRPr="00265A22">
        <w:rPr>
          <w:b/>
          <w:bCs/>
        </w:rPr>
        <w:t xml:space="preserve">«удовлетворительно» </w:t>
      </w:r>
      <w:r w:rsidRPr="00265A22">
        <w:t>(3 балла) – обучающийся демонстрирует пороговый уровень сформированности компетенций: в х</w:t>
      </w:r>
      <w:r w:rsidRPr="00265A22">
        <w:t>о</w:t>
      </w:r>
      <w:r w:rsidRPr="00265A22">
        <w:t xml:space="preserve">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</w:p>
    <w:p w:rsidR="00265A22" w:rsidRDefault="00265A22" w:rsidP="00265A22">
      <w:pPr>
        <w:jc w:val="both"/>
        <w:rPr>
          <w:bCs/>
          <w:sz w:val="24"/>
          <w:szCs w:val="24"/>
        </w:rPr>
      </w:pPr>
      <w:r w:rsidRPr="00265A22">
        <w:rPr>
          <w:sz w:val="24"/>
          <w:szCs w:val="24"/>
        </w:rPr>
        <w:t xml:space="preserve">– на оценку </w:t>
      </w:r>
      <w:r w:rsidRPr="00265A22">
        <w:rPr>
          <w:b/>
          <w:bCs/>
          <w:sz w:val="24"/>
          <w:szCs w:val="24"/>
        </w:rPr>
        <w:t xml:space="preserve">«не зачтено» </w:t>
      </w:r>
      <w:r w:rsidRPr="00265A22">
        <w:rPr>
          <w:sz w:val="24"/>
          <w:szCs w:val="24"/>
        </w:rPr>
        <w:t xml:space="preserve">(2 балла) – </w:t>
      </w:r>
      <w:proofErr w:type="gramStart"/>
      <w:r w:rsidRPr="00265A22">
        <w:rPr>
          <w:sz w:val="24"/>
          <w:szCs w:val="24"/>
        </w:rPr>
        <w:t>обучающийся</w:t>
      </w:r>
      <w:proofErr w:type="gramEnd"/>
      <w:r w:rsidRPr="00265A22">
        <w:rPr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  <w:r w:rsidRPr="00265A22">
        <w:rPr>
          <w:bCs/>
          <w:sz w:val="24"/>
          <w:szCs w:val="24"/>
        </w:rPr>
        <w:tab/>
      </w:r>
    </w:p>
    <w:p w:rsidR="00265A22" w:rsidRPr="00265A22" w:rsidRDefault="00265A22" w:rsidP="00265A22">
      <w:pPr>
        <w:jc w:val="both"/>
        <w:rPr>
          <w:bCs/>
          <w:sz w:val="24"/>
          <w:szCs w:val="24"/>
        </w:rPr>
      </w:pPr>
    </w:p>
    <w:p w:rsidR="00F6279C" w:rsidRDefault="00F6279C" w:rsidP="0084481F">
      <w:pPr>
        <w:pStyle w:val="1"/>
        <w:numPr>
          <w:ilvl w:val="0"/>
          <w:numId w:val="19"/>
        </w:numPr>
        <w:rPr>
          <w:rStyle w:val="FontStyle31"/>
          <w:rFonts w:ascii="Times New Roman" w:hAnsi="Times New Roman" w:cs="Times New Roman"/>
          <w:spacing w:val="-4"/>
          <w:sz w:val="24"/>
          <w:szCs w:val="24"/>
        </w:rPr>
        <w:sectPr w:rsidR="00F6279C" w:rsidSect="00F6279C">
          <w:pgSz w:w="16838" w:h="11906" w:orient="landscape"/>
          <w:pgMar w:top="850" w:right="1134" w:bottom="1701" w:left="1134" w:header="567" w:footer="0" w:gutter="0"/>
          <w:cols w:space="720"/>
          <w:titlePg/>
          <w:docGrid w:linePitch="272"/>
        </w:sectPr>
      </w:pPr>
    </w:p>
    <w:p w:rsidR="00265A22" w:rsidRDefault="00265A22" w:rsidP="0084481F">
      <w:pPr>
        <w:pStyle w:val="1"/>
        <w:numPr>
          <w:ilvl w:val="0"/>
          <w:numId w:val="19"/>
        </w:numPr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65A22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lastRenderedPageBreak/>
        <w:t>Учебно-методическое и информационное обеспечение дисциплины (модуля)</w:t>
      </w:r>
    </w:p>
    <w:p w:rsidR="0084481F" w:rsidRPr="0084481F" w:rsidRDefault="0084481F" w:rsidP="0084481F">
      <w:pPr>
        <w:pStyle w:val="af7"/>
        <w:ind w:left="1069" w:firstLine="0"/>
        <w:rPr>
          <w:lang w:val="ru-RU"/>
        </w:rPr>
      </w:pPr>
    </w:p>
    <w:p w:rsidR="00265A22" w:rsidRPr="00265A22" w:rsidRDefault="00265A22" w:rsidP="0084481F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265A22">
        <w:rPr>
          <w:rStyle w:val="FontStyle18"/>
          <w:sz w:val="24"/>
          <w:szCs w:val="24"/>
        </w:rPr>
        <w:t xml:space="preserve">а) Основная </w:t>
      </w:r>
      <w:r w:rsidRPr="00265A22">
        <w:rPr>
          <w:rStyle w:val="FontStyle22"/>
          <w:b/>
          <w:sz w:val="24"/>
          <w:szCs w:val="24"/>
        </w:rPr>
        <w:t>литература:</w:t>
      </w:r>
      <w:r w:rsidRPr="00265A22">
        <w:rPr>
          <w:rStyle w:val="FontStyle22"/>
          <w:sz w:val="24"/>
          <w:szCs w:val="24"/>
        </w:rPr>
        <w:t xml:space="preserve"> </w:t>
      </w:r>
    </w:p>
    <w:p w:rsidR="00265A22" w:rsidRPr="00265A22" w:rsidRDefault="00265A22" w:rsidP="0084481F">
      <w:pPr>
        <w:pStyle w:val="Style6"/>
        <w:widowControl/>
        <w:ind w:firstLine="567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65A22" w:rsidRPr="00265A22" w:rsidRDefault="00265A22" w:rsidP="0084481F">
      <w:pPr>
        <w:pStyle w:val="Default"/>
        <w:numPr>
          <w:ilvl w:val="0"/>
          <w:numId w:val="17"/>
        </w:numPr>
        <w:ind w:left="0" w:firstLine="567"/>
      </w:pPr>
      <w:r w:rsidRPr="00265A22">
        <w:t>Савельева, И. А. Начертательная геометрия и компьютерная графика: уче</w:t>
      </w:r>
      <w:r w:rsidRPr="00265A22">
        <w:t>б</w:t>
      </w:r>
      <w:r w:rsidRPr="00265A22">
        <w:t>ное пособие / И. А. Савельева; МГТУ. - Магнитогорск: МГТУ, 2017. - 1 электрон</w:t>
      </w:r>
      <w:proofErr w:type="gramStart"/>
      <w:r w:rsidRPr="00265A22">
        <w:t>.</w:t>
      </w:r>
      <w:proofErr w:type="gramEnd"/>
      <w:r w:rsidRPr="00265A22">
        <w:t xml:space="preserve"> </w:t>
      </w:r>
      <w:proofErr w:type="gramStart"/>
      <w:r w:rsidRPr="00265A22">
        <w:t>о</w:t>
      </w:r>
      <w:proofErr w:type="gramEnd"/>
      <w:r w:rsidRPr="00265A22">
        <w:t xml:space="preserve">пт. диск (CD-ROM). - Режим доступа: </w:t>
      </w:r>
      <w:hyperlink r:id="rId29" w:history="1">
        <w:r w:rsidRPr="00265A22">
          <w:rPr>
            <w:rStyle w:val="ae"/>
          </w:rPr>
          <w:t>https://magtu.informsystema.ru/uploader/fileUpload?name=3290.pdf&amp;show=dcatalogues/1/1137481/3290.pdf&amp;view=true</w:t>
        </w:r>
      </w:hyperlink>
      <w:r w:rsidRPr="00265A22">
        <w:t xml:space="preserve">  — </w:t>
      </w:r>
      <w:proofErr w:type="spellStart"/>
      <w:r w:rsidRPr="00265A22">
        <w:t>Загл</w:t>
      </w:r>
      <w:proofErr w:type="spellEnd"/>
      <w:r w:rsidRPr="00265A22">
        <w:t xml:space="preserve">. с экрана. </w:t>
      </w:r>
    </w:p>
    <w:p w:rsidR="00265A22" w:rsidRPr="00265A22" w:rsidRDefault="00265A22" w:rsidP="0084481F">
      <w:pPr>
        <w:ind w:firstLine="567"/>
        <w:rPr>
          <w:rFonts w:eastAsia="MS Mincho"/>
          <w:sz w:val="24"/>
          <w:szCs w:val="24"/>
        </w:rPr>
      </w:pPr>
    </w:p>
    <w:p w:rsidR="00265A22" w:rsidRPr="00265A22" w:rsidRDefault="00265A22" w:rsidP="0084481F">
      <w:pPr>
        <w:pStyle w:val="11"/>
        <w:ind w:left="1070" w:firstLine="567"/>
        <w:jc w:val="both"/>
        <w:rPr>
          <w:rStyle w:val="FontStyle22"/>
          <w:rFonts w:eastAsia="MS Mincho"/>
          <w:sz w:val="24"/>
          <w:szCs w:val="24"/>
        </w:rPr>
      </w:pPr>
    </w:p>
    <w:p w:rsidR="00265A22" w:rsidRPr="00265A22" w:rsidRDefault="00265A22" w:rsidP="0084481F">
      <w:pPr>
        <w:pStyle w:val="Style10"/>
        <w:widowControl/>
        <w:ind w:firstLine="567"/>
        <w:rPr>
          <w:rStyle w:val="FontStyle22"/>
          <w:b/>
          <w:sz w:val="24"/>
          <w:szCs w:val="24"/>
        </w:rPr>
      </w:pPr>
      <w:r w:rsidRPr="00265A22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265A22" w:rsidRPr="00265A22" w:rsidRDefault="00265A22" w:rsidP="00265A22">
      <w:pPr>
        <w:pStyle w:val="Style10"/>
        <w:widowControl/>
        <w:ind w:left="1070"/>
        <w:rPr>
          <w:rStyle w:val="FontStyle22"/>
          <w:b/>
          <w:sz w:val="24"/>
          <w:szCs w:val="24"/>
        </w:rPr>
      </w:pPr>
    </w:p>
    <w:p w:rsidR="00265A22" w:rsidRPr="00265A22" w:rsidRDefault="00265A22" w:rsidP="00265A22">
      <w:pPr>
        <w:pStyle w:val="Default"/>
        <w:numPr>
          <w:ilvl w:val="0"/>
          <w:numId w:val="18"/>
        </w:numPr>
        <w:tabs>
          <w:tab w:val="left" w:pos="993"/>
        </w:tabs>
        <w:spacing w:after="27"/>
        <w:ind w:left="0" w:firstLine="567"/>
      </w:pPr>
      <w:r w:rsidRPr="00265A22">
        <w:t xml:space="preserve">Большаков, В. П. Инженерная и компьютерная графика. Изделия с резьбовыми соединениями [Электронный ресурс]: учебное пособие / В. П. Большаков, А. В. Чагина. – Москва: </w:t>
      </w:r>
      <w:proofErr w:type="spellStart"/>
      <w:r w:rsidRPr="00265A22">
        <w:t>Юрайт</w:t>
      </w:r>
      <w:proofErr w:type="spellEnd"/>
      <w:r w:rsidRPr="00265A22">
        <w:t xml:space="preserve">, 2019. - 156 с. Режим доступа: </w:t>
      </w:r>
      <w:hyperlink r:id="rId30" w:anchor="page/5" w:history="1">
        <w:r w:rsidRPr="00265A22">
          <w:rPr>
            <w:rStyle w:val="ae"/>
          </w:rPr>
          <w:t>https://www.biblio-online.ru/viewer/inzhenernaya-i-kompyuternaya-grafika-izdeliya-s-rezbovymi-soedineniyami-446907#page/5</w:t>
        </w:r>
      </w:hyperlink>
      <w:r w:rsidRPr="00265A22">
        <w:t xml:space="preserve">  - </w:t>
      </w:r>
      <w:proofErr w:type="spellStart"/>
      <w:r w:rsidRPr="00265A22">
        <w:t>Загл</w:t>
      </w:r>
      <w:proofErr w:type="spellEnd"/>
      <w:r w:rsidRPr="00265A22">
        <w:t xml:space="preserve">. с экрана.  </w:t>
      </w:r>
    </w:p>
    <w:p w:rsidR="00265A22" w:rsidRPr="00265A22" w:rsidRDefault="00265A22" w:rsidP="00265A22">
      <w:pPr>
        <w:pStyle w:val="Default"/>
        <w:numPr>
          <w:ilvl w:val="0"/>
          <w:numId w:val="18"/>
        </w:numPr>
        <w:tabs>
          <w:tab w:val="left" w:pos="993"/>
        </w:tabs>
        <w:ind w:left="0" w:firstLine="567"/>
      </w:pPr>
      <w:r w:rsidRPr="00265A22">
        <w:t xml:space="preserve">Денисюк, Н. А. Отдельные главы по начертательной геометрии и инженерной </w:t>
      </w:r>
      <w:proofErr w:type="gramStart"/>
      <w:r w:rsidRPr="00265A22">
        <w:t>графи-</w:t>
      </w:r>
      <w:proofErr w:type="spellStart"/>
      <w:r w:rsidRPr="00265A22">
        <w:t>ке</w:t>
      </w:r>
      <w:proofErr w:type="spellEnd"/>
      <w:proofErr w:type="gramEnd"/>
      <w:r w:rsidRPr="00265A22">
        <w:t>: учебное пособие / Н. А. Денисюк, Е. Б. Скурихина, Т. В. Токарева. - Магнит</w:t>
      </w:r>
      <w:r w:rsidRPr="00265A22">
        <w:t>о</w:t>
      </w:r>
      <w:r w:rsidRPr="00265A22">
        <w:t>горск: МГТУ, 2014. - 1 электрон</w:t>
      </w:r>
      <w:proofErr w:type="gramStart"/>
      <w:r w:rsidRPr="00265A22">
        <w:t>.</w:t>
      </w:r>
      <w:proofErr w:type="gramEnd"/>
      <w:r w:rsidRPr="00265A22">
        <w:t xml:space="preserve"> </w:t>
      </w:r>
      <w:proofErr w:type="gramStart"/>
      <w:r w:rsidRPr="00265A22">
        <w:t>о</w:t>
      </w:r>
      <w:proofErr w:type="gramEnd"/>
      <w:r w:rsidRPr="00265A22">
        <w:t xml:space="preserve">пт. диск (CD-ROM). - Режим доступа: </w:t>
      </w:r>
      <w:hyperlink r:id="rId31" w:history="1">
        <w:r w:rsidRPr="00265A22">
          <w:rPr>
            <w:rStyle w:val="ae"/>
          </w:rPr>
          <w:t>https://magtu.informsystema.ru/uploader/fileUpload?name=945.pdf&amp;show=dcatalogues/1/1118980/945.pdf&amp;view=true</w:t>
        </w:r>
      </w:hyperlink>
      <w:r w:rsidRPr="00265A22">
        <w:t xml:space="preserve"> - </w:t>
      </w:r>
      <w:proofErr w:type="spellStart"/>
      <w:r w:rsidRPr="00265A22">
        <w:t>Загл</w:t>
      </w:r>
      <w:proofErr w:type="spellEnd"/>
      <w:r w:rsidRPr="00265A22">
        <w:t xml:space="preserve">. с экрана. </w:t>
      </w:r>
    </w:p>
    <w:p w:rsidR="00265A22" w:rsidRPr="00265A22" w:rsidRDefault="00265A22" w:rsidP="00265A22">
      <w:pPr>
        <w:pStyle w:val="Default"/>
        <w:numPr>
          <w:ilvl w:val="0"/>
          <w:numId w:val="18"/>
        </w:numPr>
        <w:tabs>
          <w:tab w:val="left" w:pos="993"/>
        </w:tabs>
        <w:spacing w:after="27"/>
        <w:ind w:left="0" w:firstLine="567"/>
      </w:pPr>
      <w:r w:rsidRPr="00265A22">
        <w:t>Кочукова, О. А. Выполнение рабочих чертежей деталей и чертежей резьбовых соединений средствами двумерной компьютерной графики в графической системе Ко</w:t>
      </w:r>
      <w:r w:rsidRPr="00265A22">
        <w:t>м</w:t>
      </w:r>
      <w:r w:rsidRPr="00265A22">
        <w:t>пас-график</w:t>
      </w:r>
      <w:proofErr w:type="gramStart"/>
      <w:r w:rsidRPr="00265A22">
        <w:t xml:space="preserve"> :</w:t>
      </w:r>
      <w:proofErr w:type="gramEnd"/>
      <w:r w:rsidRPr="00265A22">
        <w:t xml:space="preserve"> учебное пособие / О. А. Кочукова, Е. Б. Скурихина, С. В. </w:t>
      </w:r>
      <w:proofErr w:type="spellStart"/>
      <w:r w:rsidRPr="00265A22">
        <w:t>Кочуков</w:t>
      </w:r>
      <w:proofErr w:type="spellEnd"/>
      <w:r w:rsidRPr="00265A22">
        <w:t>. - Магн</w:t>
      </w:r>
      <w:r w:rsidRPr="00265A22">
        <w:t>и</w:t>
      </w:r>
      <w:r w:rsidRPr="00265A22">
        <w:t>тогорск</w:t>
      </w:r>
      <w:proofErr w:type="gramStart"/>
      <w:r w:rsidRPr="00265A22">
        <w:t xml:space="preserve"> :</w:t>
      </w:r>
      <w:proofErr w:type="gramEnd"/>
      <w:r w:rsidRPr="00265A22">
        <w:t xml:space="preserve"> МГТУ, 2013. - 1 электрон</w:t>
      </w:r>
      <w:proofErr w:type="gramStart"/>
      <w:r w:rsidRPr="00265A22">
        <w:t>.</w:t>
      </w:r>
      <w:proofErr w:type="gramEnd"/>
      <w:r w:rsidRPr="00265A22">
        <w:t xml:space="preserve"> </w:t>
      </w:r>
      <w:proofErr w:type="gramStart"/>
      <w:r w:rsidRPr="00265A22">
        <w:t>о</w:t>
      </w:r>
      <w:proofErr w:type="gramEnd"/>
      <w:r w:rsidRPr="00265A22">
        <w:t xml:space="preserve">пт. диск (CD-ROM). - URL: </w:t>
      </w:r>
      <w:hyperlink r:id="rId32" w:history="1">
        <w:r w:rsidRPr="00265A22">
          <w:rPr>
            <w:rStyle w:val="ae"/>
          </w:rPr>
          <w:t>https://magtu.informsystema.ru/uploader/fileUpload?name=1054.pdf&amp;show=dcatalogues/1/1119403/1054.pdf&amp;view=true</w:t>
        </w:r>
      </w:hyperlink>
      <w:r w:rsidRPr="00265A22">
        <w:t xml:space="preserve"> — </w:t>
      </w:r>
      <w:proofErr w:type="spellStart"/>
      <w:r w:rsidRPr="00265A22">
        <w:t>Загл</w:t>
      </w:r>
      <w:proofErr w:type="spellEnd"/>
      <w:r w:rsidRPr="00265A22">
        <w:t>. с экрана.</w:t>
      </w:r>
    </w:p>
    <w:p w:rsidR="00265A22" w:rsidRPr="00265A22" w:rsidRDefault="00265A22" w:rsidP="00265A22">
      <w:pPr>
        <w:pStyle w:val="af7"/>
        <w:numPr>
          <w:ilvl w:val="0"/>
          <w:numId w:val="18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265A22">
        <w:rPr>
          <w:szCs w:val="24"/>
          <w:lang w:val="ru-RU"/>
        </w:rPr>
        <w:t>Кочукова, О. А. Поверхности вращения и многогранники. Пересечение повер</w:t>
      </w:r>
      <w:r w:rsidRPr="00265A22">
        <w:rPr>
          <w:szCs w:val="24"/>
          <w:lang w:val="ru-RU"/>
        </w:rPr>
        <w:t>х</w:t>
      </w:r>
      <w:r w:rsidRPr="00265A22">
        <w:rPr>
          <w:szCs w:val="24"/>
          <w:lang w:val="ru-RU"/>
        </w:rPr>
        <w:t>ностей геометрических тел плоскостями</w:t>
      </w:r>
      <w:proofErr w:type="gramStart"/>
      <w:r w:rsidRPr="00265A22">
        <w:rPr>
          <w:szCs w:val="24"/>
          <w:lang w:val="ru-RU"/>
        </w:rPr>
        <w:t xml:space="preserve"> :</w:t>
      </w:r>
      <w:proofErr w:type="gramEnd"/>
      <w:r w:rsidRPr="00265A22">
        <w:rPr>
          <w:szCs w:val="24"/>
          <w:lang w:val="ru-RU"/>
        </w:rPr>
        <w:t xml:space="preserve"> учебное пособие / О. А. Кочукова, Е. Б. Скур</w:t>
      </w:r>
      <w:r w:rsidRPr="00265A22">
        <w:rPr>
          <w:szCs w:val="24"/>
          <w:lang w:val="ru-RU"/>
        </w:rPr>
        <w:t>и</w:t>
      </w:r>
      <w:r w:rsidRPr="00265A22">
        <w:rPr>
          <w:szCs w:val="24"/>
          <w:lang w:val="ru-RU"/>
        </w:rPr>
        <w:t>хина ; МГТУ. - Магнитогорск</w:t>
      </w:r>
      <w:proofErr w:type="gramStart"/>
      <w:r w:rsidRPr="00265A22">
        <w:rPr>
          <w:szCs w:val="24"/>
          <w:lang w:val="ru-RU"/>
        </w:rPr>
        <w:t xml:space="preserve"> :</w:t>
      </w:r>
      <w:proofErr w:type="gramEnd"/>
      <w:r w:rsidRPr="00265A22">
        <w:rPr>
          <w:szCs w:val="24"/>
          <w:lang w:val="ru-RU"/>
        </w:rPr>
        <w:t xml:space="preserve"> МГТУ, 2016. - 1 электрон</w:t>
      </w:r>
      <w:proofErr w:type="gramStart"/>
      <w:r w:rsidRPr="00265A22">
        <w:rPr>
          <w:szCs w:val="24"/>
          <w:lang w:val="ru-RU"/>
        </w:rPr>
        <w:t>.</w:t>
      </w:r>
      <w:proofErr w:type="gramEnd"/>
      <w:r w:rsidRPr="00265A22">
        <w:rPr>
          <w:szCs w:val="24"/>
          <w:lang w:val="ru-RU"/>
        </w:rPr>
        <w:t xml:space="preserve"> </w:t>
      </w:r>
      <w:proofErr w:type="gramStart"/>
      <w:r w:rsidRPr="00265A22">
        <w:rPr>
          <w:szCs w:val="24"/>
          <w:lang w:val="ru-RU"/>
        </w:rPr>
        <w:t>о</w:t>
      </w:r>
      <w:proofErr w:type="gramEnd"/>
      <w:r w:rsidRPr="00265A22">
        <w:rPr>
          <w:szCs w:val="24"/>
          <w:lang w:val="ru-RU"/>
        </w:rPr>
        <w:t xml:space="preserve">пт. диск (CD-ROM). - URL: </w:t>
      </w:r>
      <w:hyperlink r:id="rId33" w:history="1">
        <w:r w:rsidRPr="00265A22">
          <w:rPr>
            <w:rStyle w:val="ae"/>
            <w:szCs w:val="24"/>
            <w:lang w:val="ru-RU"/>
          </w:rPr>
          <w:t>https://magtu.informsystema.ru/uploader/fileUpload?name=2567.pdf&amp;show=dcatalogues/1/1130369/2567.pdf&amp;view=true</w:t>
        </w:r>
      </w:hyperlink>
      <w:r w:rsidRPr="00265A22">
        <w:rPr>
          <w:szCs w:val="24"/>
          <w:lang w:val="ru-RU"/>
        </w:rPr>
        <w:t xml:space="preserve"> — </w:t>
      </w:r>
      <w:proofErr w:type="spellStart"/>
      <w:r w:rsidRPr="00265A22">
        <w:rPr>
          <w:szCs w:val="24"/>
          <w:lang w:val="ru-RU"/>
        </w:rPr>
        <w:t>Загл</w:t>
      </w:r>
      <w:proofErr w:type="spellEnd"/>
      <w:r w:rsidRPr="00265A22">
        <w:rPr>
          <w:szCs w:val="24"/>
          <w:lang w:val="ru-RU"/>
        </w:rPr>
        <w:t>. с экрана.</w:t>
      </w:r>
    </w:p>
    <w:p w:rsidR="00265A22" w:rsidRPr="00265A22" w:rsidRDefault="00265A22" w:rsidP="00265A22">
      <w:pPr>
        <w:pStyle w:val="af7"/>
        <w:numPr>
          <w:ilvl w:val="0"/>
          <w:numId w:val="18"/>
        </w:numPr>
        <w:tabs>
          <w:tab w:val="left" w:pos="993"/>
        </w:tabs>
        <w:ind w:left="0" w:firstLine="567"/>
        <w:rPr>
          <w:szCs w:val="24"/>
          <w:lang w:val="ru-RU"/>
        </w:rPr>
      </w:pPr>
      <w:r w:rsidRPr="00265A22">
        <w:rPr>
          <w:szCs w:val="24"/>
          <w:lang w:val="ru-RU"/>
        </w:rPr>
        <w:t>Кочукова, О. А. Позиционные задачи в начертательной геометрии</w:t>
      </w:r>
      <w:proofErr w:type="gramStart"/>
      <w:r w:rsidRPr="00265A22">
        <w:rPr>
          <w:szCs w:val="24"/>
          <w:lang w:val="ru-RU"/>
        </w:rPr>
        <w:t xml:space="preserve"> :</w:t>
      </w:r>
      <w:proofErr w:type="gramEnd"/>
      <w:r w:rsidRPr="00265A22">
        <w:rPr>
          <w:szCs w:val="24"/>
          <w:lang w:val="ru-RU"/>
        </w:rPr>
        <w:t xml:space="preserve"> учебное п</w:t>
      </w:r>
      <w:r w:rsidRPr="00265A22">
        <w:rPr>
          <w:szCs w:val="24"/>
          <w:lang w:val="ru-RU"/>
        </w:rPr>
        <w:t>о</w:t>
      </w:r>
      <w:r w:rsidRPr="00265A22">
        <w:rPr>
          <w:szCs w:val="24"/>
          <w:lang w:val="ru-RU"/>
        </w:rPr>
        <w:t>собие / О. А. Кочукова, Е. Б. Скурихина ; МГТУ. - Магнитогорск</w:t>
      </w:r>
      <w:proofErr w:type="gramStart"/>
      <w:r w:rsidRPr="00265A22">
        <w:rPr>
          <w:szCs w:val="24"/>
          <w:lang w:val="ru-RU"/>
        </w:rPr>
        <w:t xml:space="preserve"> :</w:t>
      </w:r>
      <w:proofErr w:type="gramEnd"/>
      <w:r w:rsidRPr="00265A22">
        <w:rPr>
          <w:szCs w:val="24"/>
          <w:lang w:val="ru-RU"/>
        </w:rPr>
        <w:t xml:space="preserve"> МГТУ, 2016. - 1 эле</w:t>
      </w:r>
      <w:r w:rsidRPr="00265A22">
        <w:rPr>
          <w:szCs w:val="24"/>
          <w:lang w:val="ru-RU"/>
        </w:rPr>
        <w:t>к</w:t>
      </w:r>
      <w:r w:rsidRPr="00265A22">
        <w:rPr>
          <w:szCs w:val="24"/>
          <w:lang w:val="ru-RU"/>
        </w:rPr>
        <w:t>трон</w:t>
      </w:r>
      <w:proofErr w:type="gramStart"/>
      <w:r w:rsidRPr="00265A22">
        <w:rPr>
          <w:szCs w:val="24"/>
          <w:lang w:val="ru-RU"/>
        </w:rPr>
        <w:t>.</w:t>
      </w:r>
      <w:proofErr w:type="gramEnd"/>
      <w:r w:rsidRPr="00265A22">
        <w:rPr>
          <w:szCs w:val="24"/>
          <w:lang w:val="ru-RU"/>
        </w:rPr>
        <w:t xml:space="preserve"> </w:t>
      </w:r>
      <w:proofErr w:type="gramStart"/>
      <w:r w:rsidRPr="00265A22">
        <w:rPr>
          <w:szCs w:val="24"/>
          <w:lang w:val="ru-RU"/>
        </w:rPr>
        <w:t>о</w:t>
      </w:r>
      <w:proofErr w:type="gramEnd"/>
      <w:r w:rsidRPr="00265A22">
        <w:rPr>
          <w:szCs w:val="24"/>
          <w:lang w:val="ru-RU"/>
        </w:rPr>
        <w:t xml:space="preserve">пт. диск (CD-ROM). - URL: </w:t>
      </w:r>
      <w:hyperlink r:id="rId34" w:history="1">
        <w:r w:rsidRPr="00265A22">
          <w:rPr>
            <w:rStyle w:val="ae"/>
            <w:szCs w:val="24"/>
            <w:lang w:val="ru-RU"/>
          </w:rPr>
          <w:t>https://magtu.informsystema.ru/uploader/fileUpload?name=2373.pdf&amp;show=dcatalogues/1/1130047/2373.pdf&amp;view=true</w:t>
        </w:r>
      </w:hyperlink>
    </w:p>
    <w:p w:rsidR="00265A22" w:rsidRPr="00265A22" w:rsidRDefault="00265A22" w:rsidP="00265A22">
      <w:pPr>
        <w:pStyle w:val="af7"/>
        <w:numPr>
          <w:ilvl w:val="0"/>
          <w:numId w:val="18"/>
        </w:numPr>
        <w:tabs>
          <w:tab w:val="left" w:pos="993"/>
        </w:tabs>
        <w:ind w:left="0" w:firstLine="567"/>
        <w:rPr>
          <w:rFonts w:eastAsia="MS Mincho"/>
          <w:szCs w:val="24"/>
          <w:lang w:val="ru-RU"/>
        </w:rPr>
      </w:pPr>
      <w:r w:rsidRPr="00265A22">
        <w:rPr>
          <w:rFonts w:eastAsia="MS Mincho"/>
          <w:szCs w:val="24"/>
          <w:lang w:val="ru-RU"/>
        </w:rPr>
        <w:t>Кочукова, О. А. Электротехнические чертежи и схемы</w:t>
      </w:r>
      <w:proofErr w:type="gramStart"/>
      <w:r w:rsidRPr="00265A22">
        <w:rPr>
          <w:rFonts w:eastAsia="MS Mincho"/>
          <w:szCs w:val="24"/>
          <w:lang w:val="ru-RU"/>
        </w:rPr>
        <w:t xml:space="preserve"> :</w:t>
      </w:r>
      <w:proofErr w:type="gramEnd"/>
      <w:r w:rsidRPr="00265A22">
        <w:rPr>
          <w:rFonts w:eastAsia="MS Mincho"/>
          <w:szCs w:val="24"/>
          <w:lang w:val="ru-RU"/>
        </w:rPr>
        <w:t xml:space="preserve"> учебное пособие / О. А. Кочукова, Т. В. Усатая, Д. Ю. Усатый ; МГТУ. - Магнитогорск</w:t>
      </w:r>
      <w:proofErr w:type="gramStart"/>
      <w:r w:rsidRPr="00265A22">
        <w:rPr>
          <w:rFonts w:eastAsia="MS Mincho"/>
          <w:szCs w:val="24"/>
          <w:lang w:val="ru-RU"/>
        </w:rPr>
        <w:t xml:space="preserve"> :</w:t>
      </w:r>
      <w:proofErr w:type="gramEnd"/>
      <w:r w:rsidRPr="00265A22">
        <w:rPr>
          <w:rFonts w:eastAsia="MS Mincho"/>
          <w:szCs w:val="24"/>
          <w:lang w:val="ru-RU"/>
        </w:rPr>
        <w:t xml:space="preserve"> МГТУ, 2016. - 63 с. : ил</w:t>
      </w:r>
      <w:proofErr w:type="gramStart"/>
      <w:r w:rsidRPr="00265A22">
        <w:rPr>
          <w:rFonts w:eastAsia="MS Mincho"/>
          <w:szCs w:val="24"/>
          <w:lang w:val="ru-RU"/>
        </w:rPr>
        <w:t xml:space="preserve">., </w:t>
      </w:r>
      <w:proofErr w:type="gramEnd"/>
      <w:r w:rsidRPr="00265A22">
        <w:rPr>
          <w:rFonts w:eastAsia="MS Mincho"/>
          <w:szCs w:val="24"/>
          <w:lang w:val="ru-RU"/>
        </w:rPr>
        <w:t xml:space="preserve">табл. - URL: </w:t>
      </w:r>
      <w:hyperlink r:id="rId35" w:history="1">
        <w:r w:rsidRPr="00265A22">
          <w:rPr>
            <w:rStyle w:val="ae"/>
            <w:rFonts w:eastAsia="MS Mincho"/>
            <w:szCs w:val="24"/>
            <w:lang w:val="ru-RU"/>
          </w:rPr>
          <w:t>https://magtu.informsystema.ru/uploader/fileUpload?name=2902.pdf&amp;show=dcatalogues/1/1134362/2902.pdf&amp;view=true</w:t>
        </w:r>
      </w:hyperlink>
      <w:r w:rsidRPr="00265A22">
        <w:rPr>
          <w:rFonts w:eastAsia="MS Mincho"/>
          <w:szCs w:val="24"/>
          <w:lang w:val="ru-RU"/>
        </w:rPr>
        <w:t xml:space="preserve">  </w:t>
      </w:r>
      <w:r w:rsidRPr="00265A22">
        <w:rPr>
          <w:szCs w:val="24"/>
          <w:lang w:val="ru-RU"/>
        </w:rPr>
        <w:t xml:space="preserve">— </w:t>
      </w:r>
      <w:proofErr w:type="spellStart"/>
      <w:r w:rsidRPr="00265A22">
        <w:rPr>
          <w:szCs w:val="24"/>
          <w:lang w:val="ru-RU"/>
        </w:rPr>
        <w:t>Загл</w:t>
      </w:r>
      <w:proofErr w:type="spellEnd"/>
      <w:r w:rsidRPr="00265A22">
        <w:rPr>
          <w:szCs w:val="24"/>
          <w:lang w:val="ru-RU"/>
        </w:rPr>
        <w:t>. с экрана.</w:t>
      </w:r>
    </w:p>
    <w:p w:rsidR="00265A22" w:rsidRPr="00265A22" w:rsidRDefault="00265A22" w:rsidP="00265A22">
      <w:pPr>
        <w:pStyle w:val="Default"/>
        <w:numPr>
          <w:ilvl w:val="0"/>
          <w:numId w:val="18"/>
        </w:numPr>
        <w:tabs>
          <w:tab w:val="left" w:pos="993"/>
        </w:tabs>
        <w:spacing w:after="26"/>
        <w:ind w:left="0" w:firstLine="567"/>
      </w:pPr>
      <w:proofErr w:type="spellStart"/>
      <w:r w:rsidRPr="00265A22">
        <w:t>Приемышев</w:t>
      </w:r>
      <w:proofErr w:type="spellEnd"/>
      <w:r w:rsidRPr="00265A22">
        <w:t xml:space="preserve">, А.В. Компьютерная графика в САПР [Электронный ресурс]: </w:t>
      </w:r>
      <w:proofErr w:type="gramStart"/>
      <w:r w:rsidRPr="00265A22">
        <w:t>уче</w:t>
      </w:r>
      <w:r w:rsidRPr="00265A22">
        <w:t>б</w:t>
      </w:r>
      <w:r w:rsidRPr="00265A22">
        <w:t>ное</w:t>
      </w:r>
      <w:proofErr w:type="gramEnd"/>
      <w:r w:rsidRPr="00265A22">
        <w:t xml:space="preserve"> </w:t>
      </w:r>
      <w:proofErr w:type="spellStart"/>
      <w:r w:rsidRPr="00265A22">
        <w:t>по-собие</w:t>
      </w:r>
      <w:proofErr w:type="spellEnd"/>
      <w:r w:rsidRPr="00265A22">
        <w:t xml:space="preserve"> / А.В. </w:t>
      </w:r>
      <w:proofErr w:type="spellStart"/>
      <w:r w:rsidRPr="00265A22">
        <w:t>Приемышев</w:t>
      </w:r>
      <w:proofErr w:type="spellEnd"/>
      <w:r w:rsidRPr="00265A22">
        <w:t xml:space="preserve">, В.Н. </w:t>
      </w:r>
      <w:proofErr w:type="spellStart"/>
      <w:r w:rsidRPr="00265A22">
        <w:t>Крутов</w:t>
      </w:r>
      <w:proofErr w:type="spellEnd"/>
      <w:r w:rsidRPr="00265A22">
        <w:t xml:space="preserve">, В.А. </w:t>
      </w:r>
      <w:proofErr w:type="spellStart"/>
      <w:r w:rsidRPr="00265A22">
        <w:t>Треяль</w:t>
      </w:r>
      <w:proofErr w:type="spellEnd"/>
      <w:r w:rsidRPr="00265A22">
        <w:t xml:space="preserve">, О.А. </w:t>
      </w:r>
      <w:proofErr w:type="spellStart"/>
      <w:r w:rsidRPr="00265A22">
        <w:t>Коршакова</w:t>
      </w:r>
      <w:proofErr w:type="spellEnd"/>
      <w:r w:rsidRPr="00265A22">
        <w:t xml:space="preserve">. - Санкт-Петербург: Лань, 2017. — 196 с. — Режим доступа: </w:t>
      </w:r>
      <w:hyperlink r:id="rId36" w:anchor="1" w:history="1">
        <w:r w:rsidR="00D125D6" w:rsidRPr="00DB3BD6">
          <w:rPr>
            <w:rStyle w:val="ae"/>
          </w:rPr>
          <w:t>https://e.lanbook.com/reader/book/90060/#1</w:t>
        </w:r>
      </w:hyperlink>
      <w:r w:rsidR="00D125D6">
        <w:t xml:space="preserve"> </w:t>
      </w:r>
      <w:r w:rsidR="00D125D6" w:rsidRPr="00930DBE">
        <w:t xml:space="preserve"> </w:t>
      </w:r>
      <w:r w:rsidRPr="00265A22">
        <w:t xml:space="preserve">  — </w:t>
      </w:r>
      <w:proofErr w:type="spellStart"/>
      <w:r w:rsidRPr="00265A22">
        <w:t>Загл</w:t>
      </w:r>
      <w:proofErr w:type="spellEnd"/>
      <w:r w:rsidRPr="00265A22">
        <w:t xml:space="preserve">. с экрана. </w:t>
      </w:r>
    </w:p>
    <w:p w:rsidR="00265A22" w:rsidRPr="00265A22" w:rsidRDefault="00265A22" w:rsidP="00265A22">
      <w:pPr>
        <w:pStyle w:val="Default"/>
        <w:numPr>
          <w:ilvl w:val="0"/>
          <w:numId w:val="18"/>
        </w:numPr>
        <w:tabs>
          <w:tab w:val="left" w:pos="993"/>
        </w:tabs>
        <w:spacing w:after="27"/>
        <w:ind w:left="0" w:firstLine="567"/>
      </w:pPr>
      <w:r w:rsidRPr="00265A22">
        <w:t xml:space="preserve">Решетникова, Е. С. Создание проектно-конструкторской документации: учебное </w:t>
      </w:r>
      <w:proofErr w:type="spellStart"/>
      <w:proofErr w:type="gramStart"/>
      <w:r w:rsidRPr="00265A22">
        <w:t>посо-бие</w:t>
      </w:r>
      <w:proofErr w:type="spellEnd"/>
      <w:proofErr w:type="gramEnd"/>
      <w:r w:rsidRPr="00265A22">
        <w:t xml:space="preserve">. Ч. 1. Эскизирование деталей машин / Е. С. Решетникова, Е. А. Свистунова, Е. Б. </w:t>
      </w:r>
      <w:r w:rsidRPr="00265A22">
        <w:lastRenderedPageBreak/>
        <w:t>Скурихина; МГТУ. - Магнитогорск: МГТУ, 2018. - 1 электрон</w:t>
      </w:r>
      <w:proofErr w:type="gramStart"/>
      <w:r w:rsidRPr="00265A22">
        <w:t>.</w:t>
      </w:r>
      <w:proofErr w:type="gramEnd"/>
      <w:r w:rsidRPr="00265A22">
        <w:t xml:space="preserve"> </w:t>
      </w:r>
      <w:proofErr w:type="gramStart"/>
      <w:r w:rsidRPr="00265A22">
        <w:t>о</w:t>
      </w:r>
      <w:proofErr w:type="gramEnd"/>
      <w:r w:rsidRPr="00265A22">
        <w:t>пт. диск (CD-ROM). – Р</w:t>
      </w:r>
      <w:r w:rsidRPr="00265A22">
        <w:t>е</w:t>
      </w:r>
      <w:r w:rsidRPr="00265A22">
        <w:t xml:space="preserve">жим доступа: </w:t>
      </w:r>
      <w:hyperlink r:id="rId37" w:history="1">
        <w:r w:rsidRPr="00265A22">
          <w:rPr>
            <w:rStyle w:val="ae"/>
          </w:rPr>
          <w:t>https://magtu.informsystema.ru/uploader/fileUpload?name=3722.pdf&amp;show=dcatalogues/1/1527711/3722.pdf&amp;view=true</w:t>
        </w:r>
      </w:hyperlink>
      <w:r w:rsidRPr="00265A22">
        <w:t xml:space="preserve">  — </w:t>
      </w:r>
      <w:proofErr w:type="spellStart"/>
      <w:r w:rsidRPr="00265A22">
        <w:t>Загл</w:t>
      </w:r>
      <w:proofErr w:type="spellEnd"/>
      <w:r w:rsidRPr="00265A22">
        <w:t xml:space="preserve">. с экрана. </w:t>
      </w:r>
    </w:p>
    <w:p w:rsidR="00265A22" w:rsidRPr="00265A22" w:rsidRDefault="00265A22" w:rsidP="00265A22">
      <w:pPr>
        <w:pStyle w:val="Default"/>
        <w:numPr>
          <w:ilvl w:val="0"/>
          <w:numId w:val="18"/>
        </w:numPr>
        <w:tabs>
          <w:tab w:val="left" w:pos="993"/>
        </w:tabs>
        <w:spacing w:after="27"/>
        <w:ind w:left="0" w:firstLine="567"/>
      </w:pPr>
      <w:r w:rsidRPr="00265A22">
        <w:t>Сорокин, Н.П. Инженерная графика [Электронный ресурс]: учебник / Н.П. С</w:t>
      </w:r>
      <w:r w:rsidRPr="00265A22">
        <w:t>о</w:t>
      </w:r>
      <w:r w:rsidRPr="00265A22">
        <w:t xml:space="preserve">рокин, Е.Д. </w:t>
      </w:r>
      <w:proofErr w:type="spellStart"/>
      <w:r w:rsidRPr="00265A22">
        <w:t>Ольшевский</w:t>
      </w:r>
      <w:proofErr w:type="spellEnd"/>
      <w:r w:rsidRPr="00265A22">
        <w:t xml:space="preserve">, А.Н. </w:t>
      </w:r>
      <w:proofErr w:type="spellStart"/>
      <w:r w:rsidRPr="00265A22">
        <w:t>Заикина</w:t>
      </w:r>
      <w:proofErr w:type="spellEnd"/>
      <w:r w:rsidRPr="00265A22">
        <w:t>, Е.И. Шибанова. — Электрон</w:t>
      </w:r>
      <w:proofErr w:type="gramStart"/>
      <w:r w:rsidRPr="00265A22">
        <w:t>.</w:t>
      </w:r>
      <w:proofErr w:type="gramEnd"/>
      <w:r w:rsidRPr="00265A22">
        <w:t xml:space="preserve"> </w:t>
      </w:r>
      <w:proofErr w:type="gramStart"/>
      <w:r w:rsidRPr="00265A22">
        <w:t>д</w:t>
      </w:r>
      <w:proofErr w:type="gramEnd"/>
      <w:r w:rsidRPr="00265A22">
        <w:t xml:space="preserve">ан. — Санкт-Петербург: Лань, 2016. — 392 с. — Режим доступа: </w:t>
      </w:r>
      <w:hyperlink r:id="rId38" w:anchor="1" w:history="1">
        <w:r w:rsidR="00D125D6" w:rsidRPr="00DB3BD6">
          <w:rPr>
            <w:rStyle w:val="ae"/>
          </w:rPr>
          <w:t>https://e.lanbook.com/reader/book/74681/#1</w:t>
        </w:r>
      </w:hyperlink>
      <w:r w:rsidR="00D125D6">
        <w:t xml:space="preserve"> </w:t>
      </w:r>
      <w:r w:rsidRPr="00265A22">
        <w:t xml:space="preserve">  — </w:t>
      </w:r>
      <w:proofErr w:type="spellStart"/>
      <w:r w:rsidRPr="00265A22">
        <w:t>Загл</w:t>
      </w:r>
      <w:proofErr w:type="spellEnd"/>
      <w:r w:rsidRPr="00265A22">
        <w:t xml:space="preserve">. с экрана. </w:t>
      </w:r>
    </w:p>
    <w:p w:rsidR="00265A22" w:rsidRPr="00265A22" w:rsidRDefault="00265A22" w:rsidP="00265A22">
      <w:pPr>
        <w:pStyle w:val="af7"/>
        <w:numPr>
          <w:ilvl w:val="0"/>
          <w:numId w:val="18"/>
        </w:numPr>
        <w:tabs>
          <w:tab w:val="left" w:pos="993"/>
        </w:tabs>
        <w:ind w:left="0" w:firstLine="567"/>
        <w:rPr>
          <w:rStyle w:val="FontStyle22"/>
          <w:sz w:val="24"/>
          <w:szCs w:val="24"/>
          <w:lang w:val="ru-RU"/>
        </w:rPr>
      </w:pPr>
      <w:r w:rsidRPr="00265A22">
        <w:rPr>
          <w:szCs w:val="24"/>
          <w:lang w:val="ru-RU"/>
        </w:rPr>
        <w:t>Усатая, Т. В. Графика в автоматизированных системах. Чертежи электрических схем</w:t>
      </w:r>
      <w:proofErr w:type="gramStart"/>
      <w:r w:rsidRPr="00265A22">
        <w:rPr>
          <w:szCs w:val="24"/>
          <w:lang w:val="ru-RU"/>
        </w:rPr>
        <w:t xml:space="preserve"> :</w:t>
      </w:r>
      <w:proofErr w:type="gramEnd"/>
      <w:r w:rsidRPr="00265A22">
        <w:rPr>
          <w:szCs w:val="24"/>
          <w:lang w:val="ru-RU"/>
        </w:rPr>
        <w:t xml:space="preserve"> учебное пособие / Т. В. Усатая, О. А. Кочукова. - Магнитогорск</w:t>
      </w:r>
      <w:proofErr w:type="gramStart"/>
      <w:r w:rsidRPr="00265A22">
        <w:rPr>
          <w:szCs w:val="24"/>
          <w:lang w:val="ru-RU"/>
        </w:rPr>
        <w:t xml:space="preserve"> :</w:t>
      </w:r>
      <w:proofErr w:type="gramEnd"/>
      <w:r w:rsidRPr="00265A22">
        <w:rPr>
          <w:szCs w:val="24"/>
          <w:lang w:val="ru-RU"/>
        </w:rPr>
        <w:t xml:space="preserve"> МГТУ, 2014. - 1 электрон</w:t>
      </w:r>
      <w:proofErr w:type="gramStart"/>
      <w:r w:rsidRPr="00265A22">
        <w:rPr>
          <w:szCs w:val="24"/>
          <w:lang w:val="ru-RU"/>
        </w:rPr>
        <w:t>.</w:t>
      </w:r>
      <w:proofErr w:type="gramEnd"/>
      <w:r w:rsidRPr="00265A22">
        <w:rPr>
          <w:szCs w:val="24"/>
          <w:lang w:val="ru-RU"/>
        </w:rPr>
        <w:t xml:space="preserve"> </w:t>
      </w:r>
      <w:proofErr w:type="gramStart"/>
      <w:r w:rsidRPr="00265A22">
        <w:rPr>
          <w:szCs w:val="24"/>
          <w:lang w:val="ru-RU"/>
        </w:rPr>
        <w:t>о</w:t>
      </w:r>
      <w:proofErr w:type="gramEnd"/>
      <w:r w:rsidRPr="00265A22">
        <w:rPr>
          <w:szCs w:val="24"/>
          <w:lang w:val="ru-RU"/>
        </w:rPr>
        <w:t xml:space="preserve">пт. диск (CD-ROM). - URL: </w:t>
      </w:r>
      <w:hyperlink r:id="rId39" w:history="1">
        <w:r w:rsidRPr="00265A22">
          <w:rPr>
            <w:rStyle w:val="ae"/>
            <w:szCs w:val="24"/>
            <w:lang w:val="ru-RU"/>
          </w:rPr>
          <w:t>https://magtu.informsystema.ru/uploader/fileUpload?name=927.pdf&amp;show=dcatalogues/1/1118938/927.pdf&amp;view=true</w:t>
        </w:r>
      </w:hyperlink>
      <w:r w:rsidRPr="00265A22">
        <w:rPr>
          <w:szCs w:val="24"/>
          <w:lang w:val="ru-RU"/>
        </w:rPr>
        <w:t xml:space="preserve"> – </w:t>
      </w:r>
      <w:proofErr w:type="spellStart"/>
      <w:r w:rsidRPr="00265A22">
        <w:rPr>
          <w:szCs w:val="24"/>
          <w:lang w:val="ru-RU"/>
        </w:rPr>
        <w:t>Загл</w:t>
      </w:r>
      <w:proofErr w:type="spellEnd"/>
      <w:r w:rsidRPr="00265A22">
        <w:rPr>
          <w:szCs w:val="24"/>
          <w:lang w:val="ru-RU"/>
        </w:rPr>
        <w:t>. с экрана.</w:t>
      </w:r>
    </w:p>
    <w:p w:rsidR="00265A22" w:rsidRPr="00265A22" w:rsidRDefault="00265A22" w:rsidP="00265A22">
      <w:pPr>
        <w:pStyle w:val="Default"/>
        <w:numPr>
          <w:ilvl w:val="0"/>
          <w:numId w:val="18"/>
        </w:numPr>
        <w:tabs>
          <w:tab w:val="left" w:pos="993"/>
        </w:tabs>
        <w:ind w:left="0" w:firstLine="567"/>
      </w:pPr>
      <w:r w:rsidRPr="00265A22">
        <w:t xml:space="preserve">Савельева, И. А. Инженерная графика. Моделирование изделий и составление </w:t>
      </w:r>
      <w:proofErr w:type="spellStart"/>
      <w:proofErr w:type="gramStart"/>
      <w:r w:rsidRPr="00265A22">
        <w:t>конст-рукторской</w:t>
      </w:r>
      <w:proofErr w:type="spellEnd"/>
      <w:proofErr w:type="gramEnd"/>
      <w:r w:rsidRPr="00265A22">
        <w:t xml:space="preserve"> документации в системе КОМПАС-3D: учебное пособие / И. А. Савел</w:t>
      </w:r>
      <w:r w:rsidRPr="00265A22">
        <w:t>ь</w:t>
      </w:r>
      <w:r w:rsidRPr="00265A22">
        <w:t xml:space="preserve">ева, В. И. Кадошников, И. Д. Кадошникова; МГТУ. - Магнитогорск, 2010. - 186 с. – Режим доступа: </w:t>
      </w:r>
      <w:hyperlink r:id="rId40" w:history="1">
        <w:r w:rsidRPr="00265A22">
          <w:rPr>
            <w:rStyle w:val="ae"/>
          </w:rPr>
          <w:t>https://magtu.informsystema.ru/uploader/fileUpload?name=311.pdf&amp;show=dcatalogues/1/1068565/311.pdf&amp;view=true</w:t>
        </w:r>
      </w:hyperlink>
      <w:r w:rsidRPr="00265A22">
        <w:t xml:space="preserve">  — </w:t>
      </w:r>
      <w:proofErr w:type="spellStart"/>
      <w:r w:rsidRPr="00265A22">
        <w:t>Загл</w:t>
      </w:r>
      <w:proofErr w:type="spellEnd"/>
      <w:r w:rsidRPr="00265A22">
        <w:t xml:space="preserve">. с экрана. </w:t>
      </w:r>
    </w:p>
    <w:p w:rsidR="00265A22" w:rsidRPr="00265A22" w:rsidRDefault="00265A22" w:rsidP="00265A22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265A22" w:rsidRPr="00265A22" w:rsidRDefault="00265A22" w:rsidP="00265A22">
      <w:pPr>
        <w:pStyle w:val="Style8"/>
        <w:widowControl/>
        <w:tabs>
          <w:tab w:val="left" w:pos="993"/>
        </w:tabs>
        <w:ind w:left="1080"/>
        <w:rPr>
          <w:rStyle w:val="FontStyle21"/>
          <w:b/>
          <w:sz w:val="24"/>
          <w:szCs w:val="24"/>
        </w:rPr>
      </w:pPr>
      <w:r w:rsidRPr="00265A22">
        <w:rPr>
          <w:rStyle w:val="FontStyle15"/>
          <w:spacing w:val="40"/>
          <w:sz w:val="24"/>
          <w:szCs w:val="24"/>
        </w:rPr>
        <w:t>в)</w:t>
      </w:r>
      <w:r w:rsidRPr="00265A22">
        <w:rPr>
          <w:rStyle w:val="FontStyle15"/>
          <w:sz w:val="24"/>
          <w:szCs w:val="24"/>
        </w:rPr>
        <w:t xml:space="preserve"> </w:t>
      </w:r>
      <w:r w:rsidRPr="00265A22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65A22" w:rsidRPr="00265A22" w:rsidRDefault="00265A22" w:rsidP="00265A22">
      <w:pPr>
        <w:pStyle w:val="Style8"/>
        <w:widowControl/>
        <w:numPr>
          <w:ilvl w:val="0"/>
          <w:numId w:val="20"/>
        </w:numPr>
        <w:tabs>
          <w:tab w:val="left" w:pos="851"/>
        </w:tabs>
        <w:ind w:left="0" w:firstLine="567"/>
        <w:jc w:val="both"/>
      </w:pPr>
      <w:r w:rsidRPr="00265A22">
        <w:t>Аксонометрические проекции: метод</w:t>
      </w:r>
      <w:proofErr w:type="gramStart"/>
      <w:r w:rsidRPr="00265A22">
        <w:t>.</w:t>
      </w:r>
      <w:proofErr w:type="gramEnd"/>
      <w:r w:rsidRPr="00265A22">
        <w:t xml:space="preserve"> </w:t>
      </w:r>
      <w:proofErr w:type="gramStart"/>
      <w:r w:rsidRPr="00265A22">
        <w:t>у</w:t>
      </w:r>
      <w:proofErr w:type="gramEnd"/>
      <w:r w:rsidRPr="00265A22">
        <w:t>каз. по выполнению заданий на практич</w:t>
      </w:r>
      <w:r w:rsidRPr="00265A22">
        <w:t>е</w:t>
      </w:r>
      <w:r w:rsidRPr="00265A22">
        <w:t>ских занятиях по дисциплине «Начертательная геометрия. Инженерная графика» для ст</w:t>
      </w:r>
      <w:r w:rsidRPr="00265A22">
        <w:t>у</w:t>
      </w:r>
      <w:r w:rsidRPr="00265A22">
        <w:t>дентов всех направлений / Е.С. Решетникова, И.А. Савельева, О.А. Филатова. - Магнит</w:t>
      </w:r>
      <w:r w:rsidRPr="00265A22">
        <w:t>о</w:t>
      </w:r>
      <w:r w:rsidRPr="00265A22">
        <w:t>горск: Изд-во Магнитогорск</w:t>
      </w:r>
      <w:proofErr w:type="gramStart"/>
      <w:r w:rsidRPr="00265A22">
        <w:t>.</w:t>
      </w:r>
      <w:proofErr w:type="gramEnd"/>
      <w:r w:rsidRPr="00265A22">
        <w:t xml:space="preserve"> </w:t>
      </w:r>
      <w:proofErr w:type="gramStart"/>
      <w:r w:rsidRPr="00265A22">
        <w:t>г</w:t>
      </w:r>
      <w:proofErr w:type="gramEnd"/>
      <w:r w:rsidRPr="00265A22">
        <w:t xml:space="preserve">ос. </w:t>
      </w:r>
      <w:proofErr w:type="spellStart"/>
      <w:r w:rsidRPr="00265A22">
        <w:t>техн</w:t>
      </w:r>
      <w:proofErr w:type="spellEnd"/>
      <w:r w:rsidRPr="00265A22">
        <w:t>. ун-та им. Г.И. Носова, 2012. – 15 с.</w:t>
      </w:r>
    </w:p>
    <w:p w:rsidR="00265A22" w:rsidRPr="00265A22" w:rsidRDefault="00265A22" w:rsidP="00265A22">
      <w:pPr>
        <w:pStyle w:val="af7"/>
        <w:numPr>
          <w:ilvl w:val="0"/>
          <w:numId w:val="20"/>
        </w:numPr>
        <w:tabs>
          <w:tab w:val="left" w:pos="851"/>
        </w:tabs>
        <w:ind w:left="0" w:firstLine="567"/>
        <w:rPr>
          <w:szCs w:val="24"/>
        </w:rPr>
      </w:pPr>
      <w:r w:rsidRPr="00265A22">
        <w:rPr>
          <w:szCs w:val="24"/>
          <w:lang w:val="ru-RU"/>
        </w:rPr>
        <w:t>Инженерная геометрия и редактор КОМПАС-ГРАФИК в изучении темы «П</w:t>
      </w:r>
      <w:r w:rsidRPr="00265A22">
        <w:rPr>
          <w:szCs w:val="24"/>
          <w:lang w:val="ru-RU"/>
        </w:rPr>
        <w:t>о</w:t>
      </w:r>
      <w:r w:rsidRPr="00265A22">
        <w:rPr>
          <w:szCs w:val="24"/>
          <w:lang w:val="ru-RU"/>
        </w:rPr>
        <w:t>верхности вращения»: методические указания по дисциплинам «Начертательная геоме</w:t>
      </w:r>
      <w:r w:rsidRPr="00265A22">
        <w:rPr>
          <w:szCs w:val="24"/>
          <w:lang w:val="ru-RU"/>
        </w:rPr>
        <w:t>т</w:t>
      </w:r>
      <w:r w:rsidRPr="00265A22">
        <w:rPr>
          <w:szCs w:val="24"/>
          <w:lang w:val="ru-RU"/>
        </w:rPr>
        <w:t xml:space="preserve">рия» и «Начертательная </w:t>
      </w:r>
      <w:proofErr w:type="gramStart"/>
      <w:r w:rsidRPr="00265A22">
        <w:rPr>
          <w:szCs w:val="24"/>
          <w:lang w:val="ru-RU"/>
        </w:rPr>
        <w:t>геометрия</w:t>
      </w:r>
      <w:proofErr w:type="gramEnd"/>
      <w:r w:rsidRPr="00265A22">
        <w:rPr>
          <w:szCs w:val="24"/>
          <w:lang w:val="ru-RU"/>
        </w:rPr>
        <w:t xml:space="preserve"> и инженерная графика» для студентов 1 курса всех направлений и всех форм обучения /Н.А.Денисюк, Т.В.Токарева.- Магнитогорск: Изд-во Магнитогорск</w:t>
      </w:r>
      <w:proofErr w:type="gramStart"/>
      <w:r w:rsidRPr="00265A22">
        <w:rPr>
          <w:szCs w:val="24"/>
          <w:lang w:val="ru-RU"/>
        </w:rPr>
        <w:t>.</w:t>
      </w:r>
      <w:proofErr w:type="gramEnd"/>
      <w:r w:rsidRPr="00265A22">
        <w:rPr>
          <w:szCs w:val="24"/>
          <w:lang w:val="ru-RU"/>
        </w:rPr>
        <w:t xml:space="preserve"> </w:t>
      </w:r>
      <w:proofErr w:type="gramStart"/>
      <w:r w:rsidRPr="00265A22">
        <w:rPr>
          <w:szCs w:val="24"/>
          <w:lang w:val="ru-RU"/>
        </w:rPr>
        <w:t>г</w:t>
      </w:r>
      <w:proofErr w:type="gramEnd"/>
      <w:r w:rsidRPr="00265A22">
        <w:rPr>
          <w:szCs w:val="24"/>
          <w:lang w:val="ru-RU"/>
        </w:rPr>
        <w:t xml:space="preserve">ос. </w:t>
      </w:r>
      <w:proofErr w:type="spellStart"/>
      <w:r w:rsidRPr="00265A22">
        <w:rPr>
          <w:szCs w:val="24"/>
          <w:lang w:val="ru-RU"/>
        </w:rPr>
        <w:t>техн</w:t>
      </w:r>
      <w:proofErr w:type="spellEnd"/>
      <w:r w:rsidRPr="00265A22">
        <w:rPr>
          <w:szCs w:val="24"/>
          <w:lang w:val="ru-RU"/>
        </w:rPr>
        <w:t xml:space="preserve">. ун-та им. </w:t>
      </w:r>
      <w:r w:rsidRPr="00265A22">
        <w:rPr>
          <w:szCs w:val="24"/>
        </w:rPr>
        <w:t>Г.И. Носова, 2015 г.- 26с.</w:t>
      </w:r>
    </w:p>
    <w:p w:rsidR="00265A22" w:rsidRPr="00265A22" w:rsidRDefault="00265A22" w:rsidP="00265A22">
      <w:pPr>
        <w:pStyle w:val="af7"/>
        <w:numPr>
          <w:ilvl w:val="0"/>
          <w:numId w:val="20"/>
        </w:numPr>
        <w:tabs>
          <w:tab w:val="left" w:pos="851"/>
        </w:tabs>
        <w:ind w:left="0" w:firstLine="567"/>
        <w:rPr>
          <w:szCs w:val="24"/>
          <w:lang w:val="ru-RU"/>
        </w:rPr>
      </w:pPr>
      <w:r w:rsidRPr="00265A22">
        <w:rPr>
          <w:szCs w:val="24"/>
          <w:lang w:val="ru-RU"/>
        </w:rPr>
        <w:t>Применение инженерной геометрии в изучении проекционного черчении: мет</w:t>
      </w:r>
      <w:r w:rsidRPr="00265A22">
        <w:rPr>
          <w:szCs w:val="24"/>
          <w:lang w:val="ru-RU"/>
        </w:rPr>
        <w:t>о</w:t>
      </w:r>
      <w:r w:rsidRPr="00265A22">
        <w:rPr>
          <w:szCs w:val="24"/>
          <w:lang w:val="ru-RU"/>
        </w:rPr>
        <w:t>дические указания к практическим занятиям по дисциплине «Инженерная графика» /Н.А. Денисюк, Т.В.Токарева - Магнитогорск: Изд-во Магнитогорск</w:t>
      </w:r>
      <w:proofErr w:type="gramStart"/>
      <w:r w:rsidRPr="00265A22">
        <w:rPr>
          <w:szCs w:val="24"/>
          <w:lang w:val="ru-RU"/>
        </w:rPr>
        <w:t>.</w:t>
      </w:r>
      <w:proofErr w:type="gramEnd"/>
      <w:r w:rsidRPr="00265A22">
        <w:rPr>
          <w:szCs w:val="24"/>
          <w:lang w:val="ru-RU"/>
        </w:rPr>
        <w:t xml:space="preserve">  </w:t>
      </w:r>
      <w:proofErr w:type="gramStart"/>
      <w:r w:rsidRPr="00265A22">
        <w:rPr>
          <w:szCs w:val="24"/>
          <w:lang w:val="ru-RU"/>
        </w:rPr>
        <w:t>г</w:t>
      </w:r>
      <w:proofErr w:type="gramEnd"/>
      <w:r w:rsidRPr="00265A22">
        <w:rPr>
          <w:szCs w:val="24"/>
          <w:lang w:val="ru-RU"/>
        </w:rPr>
        <w:t xml:space="preserve">ос. </w:t>
      </w:r>
      <w:proofErr w:type="spellStart"/>
      <w:r w:rsidRPr="00265A22">
        <w:rPr>
          <w:szCs w:val="24"/>
          <w:lang w:val="ru-RU"/>
        </w:rPr>
        <w:t>техн</w:t>
      </w:r>
      <w:proofErr w:type="spellEnd"/>
      <w:r w:rsidRPr="00265A22">
        <w:rPr>
          <w:szCs w:val="24"/>
          <w:lang w:val="ru-RU"/>
        </w:rPr>
        <w:t xml:space="preserve">. ун-та им. Г.И. Носова, 2015 г.- 46 </w:t>
      </w:r>
      <w:r w:rsidRPr="00265A22">
        <w:rPr>
          <w:szCs w:val="24"/>
        </w:rPr>
        <w:t>c</w:t>
      </w:r>
      <w:r w:rsidRPr="00265A22">
        <w:rPr>
          <w:szCs w:val="24"/>
          <w:lang w:val="ru-RU"/>
        </w:rPr>
        <w:t>.</w:t>
      </w:r>
    </w:p>
    <w:p w:rsidR="00265A22" w:rsidRPr="00265A22" w:rsidRDefault="00265A22" w:rsidP="00265A22">
      <w:pPr>
        <w:pStyle w:val="af7"/>
        <w:numPr>
          <w:ilvl w:val="0"/>
          <w:numId w:val="20"/>
        </w:numPr>
        <w:tabs>
          <w:tab w:val="left" w:pos="851"/>
        </w:tabs>
        <w:ind w:left="0" w:firstLine="567"/>
        <w:rPr>
          <w:szCs w:val="24"/>
        </w:rPr>
      </w:pPr>
      <w:r w:rsidRPr="00265A22">
        <w:rPr>
          <w:szCs w:val="24"/>
          <w:lang w:val="ru-RU"/>
        </w:rPr>
        <w:t>Поверхности. Поверхность вращения и многогранники. Точка и линия на повер</w:t>
      </w:r>
      <w:r w:rsidRPr="00265A22">
        <w:rPr>
          <w:szCs w:val="24"/>
          <w:lang w:val="ru-RU"/>
        </w:rPr>
        <w:t>х</w:t>
      </w:r>
      <w:r w:rsidRPr="00265A22">
        <w:rPr>
          <w:szCs w:val="24"/>
          <w:lang w:val="ru-RU"/>
        </w:rPr>
        <w:t>ности: методические указания для студентов технических направлений всех форм обуч</w:t>
      </w:r>
      <w:r w:rsidRPr="00265A22">
        <w:rPr>
          <w:szCs w:val="24"/>
          <w:lang w:val="ru-RU"/>
        </w:rPr>
        <w:t>е</w:t>
      </w:r>
      <w:r w:rsidRPr="00265A22">
        <w:rPr>
          <w:szCs w:val="24"/>
          <w:lang w:val="ru-RU"/>
        </w:rPr>
        <w:t>ния/ Е.Б. Скурихина, О.А. Кочукова, А.А. Старушко. - Магнитогорск: Изд-во Магнит</w:t>
      </w:r>
      <w:r w:rsidRPr="00265A22">
        <w:rPr>
          <w:szCs w:val="24"/>
          <w:lang w:val="ru-RU"/>
        </w:rPr>
        <w:t>о</w:t>
      </w:r>
      <w:r w:rsidRPr="00265A22">
        <w:rPr>
          <w:szCs w:val="24"/>
          <w:lang w:val="ru-RU"/>
        </w:rPr>
        <w:t xml:space="preserve">горск гос. </w:t>
      </w:r>
      <w:proofErr w:type="spellStart"/>
      <w:r w:rsidRPr="00265A22">
        <w:rPr>
          <w:szCs w:val="24"/>
          <w:lang w:val="ru-RU"/>
        </w:rPr>
        <w:t>техн</w:t>
      </w:r>
      <w:proofErr w:type="spellEnd"/>
      <w:r w:rsidRPr="00265A22">
        <w:rPr>
          <w:szCs w:val="24"/>
          <w:lang w:val="ru-RU"/>
        </w:rPr>
        <w:t xml:space="preserve">. ун-та им. </w:t>
      </w:r>
      <w:r w:rsidRPr="00265A22">
        <w:rPr>
          <w:szCs w:val="24"/>
        </w:rPr>
        <w:t>Г.И. Носова, 2015 г.- 32 с.</w:t>
      </w:r>
    </w:p>
    <w:p w:rsidR="00265A22" w:rsidRPr="00265A22" w:rsidRDefault="00265A22" w:rsidP="00265A22">
      <w:pPr>
        <w:pStyle w:val="Default"/>
        <w:numPr>
          <w:ilvl w:val="0"/>
          <w:numId w:val="20"/>
        </w:numPr>
        <w:tabs>
          <w:tab w:val="left" w:pos="851"/>
        </w:tabs>
        <w:ind w:left="0" w:firstLine="567"/>
      </w:pPr>
      <w:r w:rsidRPr="00265A22">
        <w:t>Токарева, Т. В. Практикум по начертательной геометрии. Комплекс задач: уче</w:t>
      </w:r>
      <w:r w:rsidRPr="00265A22">
        <w:t>б</w:t>
      </w:r>
      <w:r w:rsidRPr="00265A22">
        <w:t>ное пособие / Т. В. Токарева, И. А. Савельева; МГТУ. - Магнитогорск: МГТУ, 2018. - 1 электрон</w:t>
      </w:r>
      <w:proofErr w:type="gramStart"/>
      <w:r w:rsidRPr="00265A22">
        <w:t>.</w:t>
      </w:r>
      <w:proofErr w:type="gramEnd"/>
      <w:r w:rsidRPr="00265A22">
        <w:t xml:space="preserve"> </w:t>
      </w:r>
      <w:proofErr w:type="gramStart"/>
      <w:r w:rsidRPr="00265A22">
        <w:t>о</w:t>
      </w:r>
      <w:proofErr w:type="gramEnd"/>
      <w:r w:rsidRPr="00265A22">
        <w:t xml:space="preserve">пт. диск (CD-ROM). - Режим доступа: </w:t>
      </w:r>
      <w:hyperlink r:id="rId41" w:history="1">
        <w:r w:rsidRPr="00265A22">
          <w:rPr>
            <w:rStyle w:val="ae"/>
          </w:rPr>
          <w:t>https://magtu.informsystema.ru/uploader/fileUpload?name=3542.pdf&amp;show=dcatalogues/1/1515184/3542.pdf&amp;view=true</w:t>
        </w:r>
      </w:hyperlink>
      <w:r w:rsidRPr="00265A22">
        <w:t xml:space="preserve"> - </w:t>
      </w:r>
      <w:proofErr w:type="spellStart"/>
      <w:r w:rsidRPr="00265A22">
        <w:t>Загл</w:t>
      </w:r>
      <w:proofErr w:type="spellEnd"/>
      <w:r w:rsidRPr="00265A22">
        <w:t>. с экрана.</w:t>
      </w:r>
    </w:p>
    <w:p w:rsidR="00265A22" w:rsidRPr="00265A22" w:rsidRDefault="00265A22" w:rsidP="009925B5">
      <w:pPr>
        <w:pStyle w:val="Style8"/>
        <w:widowControl/>
        <w:tabs>
          <w:tab w:val="left" w:pos="851"/>
        </w:tabs>
        <w:ind w:left="567"/>
        <w:jc w:val="both"/>
      </w:pPr>
    </w:p>
    <w:p w:rsidR="00265A22" w:rsidRDefault="00265A22" w:rsidP="00265A22">
      <w:pPr>
        <w:pStyle w:val="Style8"/>
        <w:widowControl/>
        <w:rPr>
          <w:rStyle w:val="FontStyle21"/>
          <w:b/>
          <w:sz w:val="24"/>
          <w:szCs w:val="24"/>
        </w:rPr>
      </w:pPr>
      <w:r w:rsidRPr="00265A22">
        <w:rPr>
          <w:rStyle w:val="FontStyle15"/>
          <w:spacing w:val="40"/>
          <w:sz w:val="24"/>
          <w:szCs w:val="24"/>
        </w:rPr>
        <w:t>г)</w:t>
      </w:r>
      <w:r w:rsidRPr="00265A22">
        <w:rPr>
          <w:rStyle w:val="FontStyle15"/>
          <w:b w:val="0"/>
          <w:sz w:val="24"/>
          <w:szCs w:val="24"/>
        </w:rPr>
        <w:t xml:space="preserve"> </w:t>
      </w:r>
      <w:r w:rsidRPr="00265A22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65A22">
        <w:rPr>
          <w:rStyle w:val="FontStyle15"/>
          <w:spacing w:val="40"/>
          <w:sz w:val="24"/>
          <w:szCs w:val="24"/>
        </w:rPr>
        <w:t>и</w:t>
      </w:r>
      <w:r w:rsidRPr="00265A22">
        <w:rPr>
          <w:rStyle w:val="FontStyle15"/>
          <w:sz w:val="24"/>
          <w:szCs w:val="24"/>
        </w:rPr>
        <w:t xml:space="preserve"> </w:t>
      </w:r>
      <w:r w:rsidRPr="00265A22">
        <w:rPr>
          <w:rStyle w:val="FontStyle21"/>
          <w:b/>
          <w:sz w:val="24"/>
          <w:szCs w:val="24"/>
        </w:rPr>
        <w:t xml:space="preserve">Интернет-ресурсы: </w:t>
      </w:r>
    </w:p>
    <w:p w:rsidR="0084481F" w:rsidRPr="00265A22" w:rsidRDefault="0084481F" w:rsidP="00265A22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265A22" w:rsidRPr="00265A22" w:rsidTr="00F6279C">
        <w:tc>
          <w:tcPr>
            <w:tcW w:w="3114" w:type="dxa"/>
          </w:tcPr>
          <w:p w:rsidR="00265A22" w:rsidRPr="00265A22" w:rsidRDefault="00265A22" w:rsidP="00554BEB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265A22">
              <w:rPr>
                <w:rStyle w:val="FontStyle21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265A22">
              <w:rPr>
                <w:rStyle w:val="FontStyle21"/>
                <w:b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15" w:type="dxa"/>
          </w:tcPr>
          <w:p w:rsidR="00265A22" w:rsidRPr="00265A22" w:rsidRDefault="00265A22" w:rsidP="00554BEB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265A22">
              <w:rPr>
                <w:rStyle w:val="FontStyle21"/>
                <w:b/>
                <w:sz w:val="24"/>
                <w:szCs w:val="24"/>
              </w:rPr>
              <w:t>№ договора</w:t>
            </w:r>
          </w:p>
        </w:tc>
        <w:tc>
          <w:tcPr>
            <w:tcW w:w="3116" w:type="dxa"/>
          </w:tcPr>
          <w:p w:rsidR="00265A22" w:rsidRPr="00265A22" w:rsidRDefault="00265A22" w:rsidP="00554BEB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 w:rsidRPr="00265A22">
              <w:rPr>
                <w:rStyle w:val="FontStyle21"/>
                <w:b/>
                <w:sz w:val="24"/>
                <w:szCs w:val="24"/>
              </w:rPr>
              <w:t>Срок действия лицензии</w:t>
            </w:r>
          </w:p>
        </w:tc>
      </w:tr>
      <w:tr w:rsidR="00265A22" w:rsidRPr="00265A22" w:rsidTr="00F6279C">
        <w:tc>
          <w:tcPr>
            <w:tcW w:w="3114" w:type="dxa"/>
          </w:tcPr>
          <w:p w:rsidR="00265A22" w:rsidRPr="00265A22" w:rsidRDefault="00265A22" w:rsidP="00554BEB">
            <w:pPr>
              <w:pStyle w:val="Default"/>
              <w:jc w:val="both"/>
              <w:rPr>
                <w:rFonts w:ascii="Times New Roman" w:hAnsi="Times New Roman"/>
              </w:rPr>
            </w:pPr>
            <w:proofErr w:type="spellStart"/>
            <w:r w:rsidRPr="00265A22">
              <w:rPr>
                <w:rFonts w:ascii="Times New Roman" w:hAnsi="Times New Roman"/>
              </w:rPr>
              <w:t>Windows</w:t>
            </w:r>
            <w:proofErr w:type="spellEnd"/>
            <w:r w:rsidRPr="00265A22">
              <w:rPr>
                <w:rFonts w:ascii="Times New Roman" w:hAnsi="Times New Roman"/>
              </w:rPr>
              <w:t xml:space="preserve"> 7 </w:t>
            </w:r>
          </w:p>
          <w:p w:rsidR="00265A22" w:rsidRPr="00265A22" w:rsidRDefault="00265A22" w:rsidP="00554BEB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265A22" w:rsidRPr="00265A22" w:rsidRDefault="00265A22" w:rsidP="009925B5">
            <w:pPr>
              <w:pStyle w:val="Default"/>
              <w:jc w:val="both"/>
              <w:rPr>
                <w:rStyle w:val="FontStyle21"/>
                <w:b/>
                <w:sz w:val="24"/>
                <w:szCs w:val="24"/>
              </w:rPr>
            </w:pPr>
            <w:r w:rsidRPr="00265A22">
              <w:rPr>
                <w:rFonts w:ascii="Times New Roman" w:hAnsi="Times New Roman"/>
              </w:rPr>
              <w:t xml:space="preserve">Д-1227 от 8.10.2018  </w:t>
            </w:r>
          </w:p>
        </w:tc>
        <w:tc>
          <w:tcPr>
            <w:tcW w:w="3116" w:type="dxa"/>
          </w:tcPr>
          <w:p w:rsidR="00265A22" w:rsidRPr="00265A22" w:rsidRDefault="00265A22" w:rsidP="009925B5">
            <w:pPr>
              <w:pStyle w:val="Default"/>
              <w:jc w:val="both"/>
              <w:rPr>
                <w:rStyle w:val="FontStyle21"/>
                <w:b/>
                <w:sz w:val="24"/>
                <w:szCs w:val="24"/>
              </w:rPr>
            </w:pPr>
            <w:r w:rsidRPr="00265A22">
              <w:rPr>
                <w:rFonts w:ascii="Times New Roman" w:hAnsi="Times New Roman"/>
              </w:rPr>
              <w:t xml:space="preserve">11.10.2021 </w:t>
            </w:r>
          </w:p>
        </w:tc>
      </w:tr>
      <w:tr w:rsidR="00265A22" w:rsidRPr="00265A22" w:rsidTr="00F6279C">
        <w:tc>
          <w:tcPr>
            <w:tcW w:w="3114" w:type="dxa"/>
          </w:tcPr>
          <w:p w:rsidR="00265A22" w:rsidRPr="00265A22" w:rsidRDefault="00265A22" w:rsidP="00554BEB">
            <w:pPr>
              <w:pStyle w:val="Default"/>
              <w:jc w:val="both"/>
              <w:rPr>
                <w:rFonts w:ascii="Times New Roman" w:hAnsi="Times New Roman"/>
              </w:rPr>
            </w:pPr>
            <w:r w:rsidRPr="00265A22">
              <w:rPr>
                <w:rFonts w:ascii="Times New Roman" w:hAnsi="Times New Roman"/>
              </w:rPr>
              <w:lastRenderedPageBreak/>
              <w:t xml:space="preserve">КОМПАС 3D V16 </w:t>
            </w:r>
          </w:p>
          <w:p w:rsidR="00265A22" w:rsidRPr="00265A22" w:rsidRDefault="00265A22" w:rsidP="00554BEB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65"/>
              <w:gridCol w:w="222"/>
            </w:tblGrid>
            <w:tr w:rsidR="00265A22" w:rsidRPr="00265A22" w:rsidTr="00554BEB">
              <w:trPr>
                <w:trHeight w:val="109"/>
              </w:trPr>
              <w:tc>
                <w:tcPr>
                  <w:tcW w:w="0" w:type="auto"/>
                </w:tcPr>
                <w:p w:rsidR="00265A22" w:rsidRPr="00265A22" w:rsidRDefault="00265A22" w:rsidP="00554BEB">
                  <w:pPr>
                    <w:pStyle w:val="Default"/>
                  </w:pPr>
                  <w:r w:rsidRPr="00265A22">
                    <w:t xml:space="preserve">Д-261-17 от 16.03.2017 </w:t>
                  </w:r>
                </w:p>
              </w:tc>
              <w:tc>
                <w:tcPr>
                  <w:tcW w:w="0" w:type="auto"/>
                </w:tcPr>
                <w:p w:rsidR="00265A22" w:rsidRPr="00265A22" w:rsidRDefault="00265A22" w:rsidP="00554BEB">
                  <w:pPr>
                    <w:pStyle w:val="Default"/>
                  </w:pPr>
                  <w:r w:rsidRPr="00265A22">
                    <w:t xml:space="preserve"> </w:t>
                  </w:r>
                </w:p>
              </w:tc>
            </w:tr>
          </w:tbl>
          <w:p w:rsidR="00265A22" w:rsidRPr="00265A22" w:rsidRDefault="00265A22" w:rsidP="00554BEB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116" w:type="dxa"/>
          </w:tcPr>
          <w:p w:rsidR="00265A22" w:rsidRPr="00265A22" w:rsidRDefault="00265A22" w:rsidP="00554BEB">
            <w:pPr>
              <w:pStyle w:val="Default"/>
              <w:jc w:val="both"/>
              <w:rPr>
                <w:rFonts w:ascii="Times New Roman" w:hAnsi="Times New Roman"/>
              </w:rPr>
            </w:pPr>
            <w:r w:rsidRPr="00265A22">
              <w:rPr>
                <w:rFonts w:ascii="Times New Roman" w:hAnsi="Times New Roman"/>
              </w:rPr>
              <w:t xml:space="preserve">бессрочно </w:t>
            </w:r>
          </w:p>
          <w:p w:rsidR="00265A22" w:rsidRPr="00265A22" w:rsidRDefault="00265A22" w:rsidP="00554BEB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</w:tr>
      <w:tr w:rsidR="00265A22" w:rsidRPr="00265A22" w:rsidTr="009925B5">
        <w:trPr>
          <w:trHeight w:val="564"/>
        </w:trPr>
        <w:tc>
          <w:tcPr>
            <w:tcW w:w="3114" w:type="dxa"/>
          </w:tcPr>
          <w:p w:rsidR="00265A22" w:rsidRPr="00265A22" w:rsidRDefault="00265A22" w:rsidP="00554BEB">
            <w:pPr>
              <w:pStyle w:val="Default"/>
              <w:jc w:val="both"/>
              <w:rPr>
                <w:rFonts w:ascii="Times New Roman" w:hAnsi="Times New Roman"/>
              </w:rPr>
            </w:pPr>
            <w:r w:rsidRPr="00265A22">
              <w:rPr>
                <w:rFonts w:ascii="Times New Roman" w:hAnsi="Times New Roman"/>
              </w:rPr>
              <w:t xml:space="preserve">7 </w:t>
            </w:r>
            <w:proofErr w:type="spellStart"/>
            <w:r w:rsidRPr="00265A22">
              <w:rPr>
                <w:rFonts w:ascii="Times New Roman" w:hAnsi="Times New Roman"/>
              </w:rPr>
              <w:t>Zip</w:t>
            </w:r>
            <w:proofErr w:type="spellEnd"/>
            <w:r w:rsidRPr="00265A22">
              <w:rPr>
                <w:rFonts w:ascii="Times New Roman" w:hAnsi="Times New Roman"/>
              </w:rPr>
              <w:t xml:space="preserve"> </w:t>
            </w:r>
          </w:p>
          <w:p w:rsidR="00265A22" w:rsidRPr="00265A22" w:rsidRDefault="00265A22" w:rsidP="00554BEB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265A22" w:rsidRPr="00265A22" w:rsidRDefault="00265A22" w:rsidP="009925B5">
            <w:pPr>
              <w:pStyle w:val="Default"/>
              <w:jc w:val="both"/>
              <w:rPr>
                <w:rStyle w:val="FontStyle21"/>
                <w:b/>
                <w:sz w:val="24"/>
                <w:szCs w:val="24"/>
              </w:rPr>
            </w:pPr>
            <w:r w:rsidRPr="00265A22">
              <w:rPr>
                <w:rFonts w:ascii="Times New Roman" w:hAnsi="Times New Roman"/>
              </w:rPr>
              <w:t xml:space="preserve">Свободно </w:t>
            </w:r>
            <w:proofErr w:type="spellStart"/>
            <w:r w:rsidRPr="00265A22">
              <w:rPr>
                <w:rFonts w:ascii="Times New Roman" w:hAnsi="Times New Roman"/>
              </w:rPr>
              <w:t>распрорстраняе</w:t>
            </w:r>
            <w:proofErr w:type="spellEnd"/>
            <w:r w:rsidRPr="00265A22">
              <w:rPr>
                <w:rFonts w:ascii="Times New Roman" w:hAnsi="Times New Roman"/>
              </w:rPr>
              <w:t xml:space="preserve">-мое </w:t>
            </w:r>
          </w:p>
        </w:tc>
        <w:tc>
          <w:tcPr>
            <w:tcW w:w="311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1267"/>
            </w:tblGrid>
            <w:tr w:rsidR="00265A22" w:rsidRPr="00265A22" w:rsidTr="00554BEB">
              <w:trPr>
                <w:trHeight w:val="178"/>
              </w:trPr>
              <w:tc>
                <w:tcPr>
                  <w:tcW w:w="0" w:type="auto"/>
                </w:tcPr>
                <w:p w:rsidR="00265A22" w:rsidRPr="00265A22" w:rsidRDefault="00265A22" w:rsidP="00554BEB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265A22" w:rsidRPr="00265A22" w:rsidRDefault="00265A22" w:rsidP="00554BEB">
                  <w:pPr>
                    <w:pStyle w:val="Default"/>
                  </w:pPr>
                  <w:r w:rsidRPr="00265A22">
                    <w:t xml:space="preserve">бессрочно </w:t>
                  </w:r>
                </w:p>
              </w:tc>
            </w:tr>
          </w:tbl>
          <w:p w:rsidR="00265A22" w:rsidRPr="00265A22" w:rsidRDefault="00265A22" w:rsidP="00554BEB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</w:tr>
      <w:tr w:rsidR="00F6279C" w:rsidRPr="00265A22" w:rsidTr="00F6279C">
        <w:tc>
          <w:tcPr>
            <w:tcW w:w="3114" w:type="dxa"/>
            <w:vAlign w:val="center"/>
          </w:tcPr>
          <w:p w:rsidR="00F6279C" w:rsidRPr="00265A22" w:rsidRDefault="00F6279C" w:rsidP="00F6279C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15" w:type="dxa"/>
            <w:vAlign w:val="center"/>
          </w:tcPr>
          <w:p w:rsidR="00F6279C" w:rsidRPr="00265A22" w:rsidRDefault="00F6279C" w:rsidP="00F6279C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16" w:type="dxa"/>
            <w:vAlign w:val="center"/>
          </w:tcPr>
          <w:p w:rsidR="00F6279C" w:rsidRPr="00265A22" w:rsidRDefault="00F6279C" w:rsidP="00F6279C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F6279C" w:rsidRPr="00265A22" w:rsidTr="009925B5">
        <w:trPr>
          <w:trHeight w:val="268"/>
        </w:trPr>
        <w:tc>
          <w:tcPr>
            <w:tcW w:w="3114" w:type="dxa"/>
          </w:tcPr>
          <w:p w:rsidR="00F6279C" w:rsidRPr="00265A22" w:rsidRDefault="00F6279C" w:rsidP="00F6279C">
            <w:pPr>
              <w:pStyle w:val="Default"/>
              <w:jc w:val="both"/>
              <w:rPr>
                <w:rFonts w:ascii="Times New Roman" w:hAnsi="Times New Roman"/>
              </w:rPr>
            </w:pPr>
            <w:r w:rsidRPr="00265A22">
              <w:rPr>
                <w:rFonts w:ascii="Times New Roman" w:hAnsi="Times New Roman"/>
              </w:rPr>
              <w:t xml:space="preserve">MS </w:t>
            </w:r>
            <w:proofErr w:type="spellStart"/>
            <w:r w:rsidRPr="00265A22">
              <w:rPr>
                <w:rFonts w:ascii="Times New Roman" w:hAnsi="Times New Roman"/>
              </w:rPr>
              <w:t>Office</w:t>
            </w:r>
            <w:proofErr w:type="spellEnd"/>
            <w:r w:rsidRPr="00265A22">
              <w:rPr>
                <w:rFonts w:ascii="Times New Roman" w:hAnsi="Times New Roman"/>
              </w:rPr>
              <w:t xml:space="preserve"> 2007 </w:t>
            </w:r>
          </w:p>
          <w:p w:rsidR="00F6279C" w:rsidRPr="00265A22" w:rsidRDefault="00F6279C" w:rsidP="00F6279C">
            <w:pPr>
              <w:pStyle w:val="Style8"/>
              <w:widowControl/>
              <w:rPr>
                <w:rStyle w:val="FontStyle21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F6279C" w:rsidRPr="00265A22" w:rsidRDefault="00F6279C" w:rsidP="009925B5">
            <w:pPr>
              <w:pStyle w:val="Default"/>
              <w:jc w:val="both"/>
              <w:rPr>
                <w:rStyle w:val="FontStyle21"/>
                <w:b/>
                <w:sz w:val="24"/>
                <w:szCs w:val="24"/>
              </w:rPr>
            </w:pPr>
            <w:r w:rsidRPr="00265A22">
              <w:rPr>
                <w:rFonts w:ascii="Times New Roman" w:hAnsi="Times New Roman"/>
              </w:rPr>
              <w:t xml:space="preserve">№ 135 от 17.09.2007 </w:t>
            </w:r>
          </w:p>
        </w:tc>
        <w:tc>
          <w:tcPr>
            <w:tcW w:w="3116" w:type="dxa"/>
          </w:tcPr>
          <w:p w:rsidR="00F6279C" w:rsidRPr="00265A22" w:rsidRDefault="00F6279C" w:rsidP="009925B5">
            <w:pPr>
              <w:pStyle w:val="Default"/>
              <w:jc w:val="both"/>
              <w:rPr>
                <w:rStyle w:val="FontStyle21"/>
                <w:b/>
                <w:sz w:val="24"/>
                <w:szCs w:val="24"/>
              </w:rPr>
            </w:pPr>
            <w:r w:rsidRPr="00265A22">
              <w:rPr>
                <w:rFonts w:ascii="Times New Roman" w:hAnsi="Times New Roman"/>
              </w:rPr>
              <w:t xml:space="preserve">бессрочно </w:t>
            </w:r>
          </w:p>
        </w:tc>
      </w:tr>
    </w:tbl>
    <w:p w:rsidR="00265A22" w:rsidRPr="00265A22" w:rsidRDefault="00265A22" w:rsidP="00265A22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4281"/>
        <w:gridCol w:w="413"/>
      </w:tblGrid>
      <w:tr w:rsidR="00F6279C" w:rsidRPr="00CE2BE0" w:rsidTr="00DC3757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F6279C" w:rsidRPr="00CE2BE0" w:rsidRDefault="00F6279C" w:rsidP="00DC3757">
            <w:pPr>
              <w:ind w:firstLine="756"/>
              <w:jc w:val="both"/>
              <w:rPr>
                <w:sz w:val="24"/>
                <w:szCs w:val="24"/>
              </w:rPr>
            </w:pPr>
            <w:r w:rsidRPr="00CE2BE0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CE2BE0">
              <w:t xml:space="preserve"> </w:t>
            </w:r>
            <w:r w:rsidRPr="00CE2BE0">
              <w:rPr>
                <w:b/>
                <w:color w:val="000000"/>
                <w:sz w:val="24"/>
                <w:szCs w:val="24"/>
              </w:rPr>
              <w:t>базы</w:t>
            </w:r>
            <w:r w:rsidRPr="00CE2BE0">
              <w:t xml:space="preserve"> </w:t>
            </w:r>
            <w:r w:rsidRPr="00CE2BE0">
              <w:rPr>
                <w:b/>
                <w:color w:val="000000"/>
                <w:sz w:val="24"/>
                <w:szCs w:val="24"/>
              </w:rPr>
              <w:t>данных</w:t>
            </w:r>
            <w:r w:rsidRPr="00CE2BE0">
              <w:t xml:space="preserve"> </w:t>
            </w:r>
            <w:r w:rsidRPr="00CE2BE0">
              <w:rPr>
                <w:b/>
                <w:color w:val="000000"/>
                <w:sz w:val="24"/>
                <w:szCs w:val="24"/>
              </w:rPr>
              <w:t>и</w:t>
            </w:r>
            <w:r w:rsidRPr="00CE2BE0">
              <w:t xml:space="preserve"> </w:t>
            </w:r>
            <w:r w:rsidRPr="00CE2BE0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CE2BE0">
              <w:t xml:space="preserve"> </w:t>
            </w:r>
            <w:r w:rsidRPr="00CE2BE0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CE2BE0">
              <w:t xml:space="preserve"> </w:t>
            </w:r>
            <w:r w:rsidRPr="00CE2BE0">
              <w:rPr>
                <w:b/>
                <w:color w:val="000000"/>
                <w:sz w:val="24"/>
                <w:szCs w:val="24"/>
              </w:rPr>
              <w:t>системы</w:t>
            </w:r>
            <w:r w:rsidRPr="00CE2BE0">
              <w:t xml:space="preserve"> </w:t>
            </w:r>
          </w:p>
        </w:tc>
      </w:tr>
      <w:tr w:rsidR="00F6279C" w:rsidTr="00DC3757">
        <w:trPr>
          <w:gridAfter w:val="1"/>
          <w:wAfter w:w="324" w:type="dxa"/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79C" w:rsidRDefault="00F6279C" w:rsidP="00DC375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79C" w:rsidRDefault="00F6279C" w:rsidP="00DC3757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F6279C" w:rsidRPr="00CB09AB" w:rsidTr="00DC3757">
        <w:trPr>
          <w:gridAfter w:val="1"/>
          <w:wAfter w:w="324" w:type="dxa"/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79C" w:rsidRPr="00CE2BE0" w:rsidRDefault="00F6279C" w:rsidP="00DC3757">
            <w:pPr>
              <w:jc w:val="both"/>
              <w:rPr>
                <w:sz w:val="24"/>
                <w:szCs w:val="24"/>
              </w:rPr>
            </w:pPr>
            <w:r w:rsidRPr="00CE2BE0">
              <w:rPr>
                <w:color w:val="000000"/>
                <w:sz w:val="24"/>
                <w:szCs w:val="24"/>
              </w:rPr>
              <w:t>Информационная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система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-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Единое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окно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д</w:t>
            </w:r>
            <w:r w:rsidRPr="00CE2BE0">
              <w:rPr>
                <w:color w:val="000000"/>
                <w:sz w:val="24"/>
                <w:szCs w:val="24"/>
              </w:rPr>
              <w:t>о</w:t>
            </w:r>
            <w:r w:rsidRPr="00CE2BE0">
              <w:rPr>
                <w:color w:val="000000"/>
                <w:sz w:val="24"/>
                <w:szCs w:val="24"/>
              </w:rPr>
              <w:t>ступа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к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информационным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ресурсам</w:t>
            </w:r>
            <w:r w:rsidRPr="00CE2BE0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79C" w:rsidRPr="00F6279C" w:rsidRDefault="00F6279C" w:rsidP="00DC3757">
            <w:pPr>
              <w:jc w:val="both"/>
              <w:rPr>
                <w:sz w:val="24"/>
                <w:szCs w:val="24"/>
                <w:lang w:val="en-US"/>
              </w:rPr>
            </w:pPr>
            <w:r w:rsidRPr="00F6279C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F6279C">
              <w:rPr>
                <w:lang w:val="en-US"/>
              </w:rPr>
              <w:t xml:space="preserve"> </w:t>
            </w:r>
            <w:hyperlink r:id="rId42" w:history="1">
              <w:r w:rsidRPr="00F6279C">
                <w:rPr>
                  <w:rStyle w:val="ae"/>
                  <w:sz w:val="24"/>
                  <w:szCs w:val="24"/>
                  <w:lang w:val="en-US"/>
                </w:rPr>
                <w:t>http://window.edu.ru/</w:t>
              </w:r>
            </w:hyperlink>
            <w:r w:rsidRPr="00F627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F6279C">
              <w:rPr>
                <w:lang w:val="en-US"/>
              </w:rPr>
              <w:t xml:space="preserve"> </w:t>
            </w:r>
          </w:p>
        </w:tc>
      </w:tr>
      <w:tr w:rsidR="00F6279C" w:rsidRPr="00CB09AB" w:rsidTr="00DC3757">
        <w:trPr>
          <w:gridAfter w:val="1"/>
          <w:wAfter w:w="324" w:type="dxa"/>
          <w:trHeight w:hRule="exact" w:val="540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79C" w:rsidRPr="00F6279C" w:rsidRDefault="00F6279C" w:rsidP="00DC3757">
            <w:pPr>
              <w:rPr>
                <w:lang w:val="en-US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79C" w:rsidRPr="00F6279C" w:rsidRDefault="00F6279C" w:rsidP="00DC3757">
            <w:pPr>
              <w:rPr>
                <w:lang w:val="en-US"/>
              </w:rPr>
            </w:pPr>
          </w:p>
        </w:tc>
      </w:tr>
      <w:tr w:rsidR="00F6279C" w:rsidRPr="00CB09AB" w:rsidTr="00DC3757">
        <w:trPr>
          <w:gridAfter w:val="1"/>
          <w:wAfter w:w="324" w:type="dxa"/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79C" w:rsidRPr="00CE2BE0" w:rsidRDefault="00F6279C" w:rsidP="00DC3757">
            <w:pPr>
              <w:jc w:val="both"/>
              <w:rPr>
                <w:sz w:val="24"/>
                <w:szCs w:val="24"/>
              </w:rPr>
            </w:pPr>
            <w:r w:rsidRPr="00CE2BE0">
              <w:rPr>
                <w:color w:val="000000"/>
                <w:sz w:val="24"/>
                <w:szCs w:val="24"/>
              </w:rPr>
              <w:t>Национальная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информационно-аналитическая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система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–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Российский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индекс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научного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цитирования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(РИНЦ)</w:t>
            </w:r>
            <w:r w:rsidRPr="00CE2BE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79C" w:rsidRPr="00F6279C" w:rsidRDefault="00F6279C" w:rsidP="00DC3757">
            <w:pPr>
              <w:jc w:val="both"/>
              <w:rPr>
                <w:sz w:val="24"/>
                <w:szCs w:val="24"/>
                <w:lang w:val="en-US"/>
              </w:rPr>
            </w:pPr>
            <w:r w:rsidRPr="00F6279C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F6279C">
              <w:rPr>
                <w:lang w:val="en-US"/>
              </w:rPr>
              <w:t xml:space="preserve"> </w:t>
            </w:r>
            <w:hyperlink r:id="rId43" w:history="1">
              <w:r w:rsidRPr="00F6279C">
                <w:rPr>
                  <w:rStyle w:val="ae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F627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F6279C">
              <w:rPr>
                <w:lang w:val="en-US"/>
              </w:rPr>
              <w:t xml:space="preserve"> </w:t>
            </w:r>
          </w:p>
        </w:tc>
      </w:tr>
      <w:tr w:rsidR="00F6279C" w:rsidRPr="00CB09AB" w:rsidTr="00DC3757">
        <w:trPr>
          <w:gridAfter w:val="1"/>
          <w:wAfter w:w="324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79C" w:rsidRPr="00CE2BE0" w:rsidRDefault="00F6279C" w:rsidP="00DC3757">
            <w:pPr>
              <w:jc w:val="both"/>
              <w:rPr>
                <w:sz w:val="24"/>
                <w:szCs w:val="24"/>
              </w:rPr>
            </w:pPr>
            <w:r w:rsidRPr="00CE2BE0">
              <w:rPr>
                <w:color w:val="000000"/>
                <w:sz w:val="24"/>
                <w:szCs w:val="24"/>
              </w:rPr>
              <w:t>Поисковая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система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Академия</w:t>
            </w:r>
            <w:r w:rsidRPr="00CE2BE0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CE2BE0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CE2BE0">
              <w:rPr>
                <w:color w:val="000000"/>
                <w:sz w:val="24"/>
                <w:szCs w:val="24"/>
              </w:rPr>
              <w:t>)</w:t>
            </w:r>
            <w:r w:rsidRPr="00CE2BE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79C" w:rsidRPr="00F6279C" w:rsidRDefault="00F6279C" w:rsidP="00DC3757">
            <w:pPr>
              <w:jc w:val="both"/>
              <w:rPr>
                <w:sz w:val="24"/>
                <w:szCs w:val="24"/>
                <w:lang w:val="en-US"/>
              </w:rPr>
            </w:pPr>
            <w:r w:rsidRPr="00F6279C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F6279C">
              <w:rPr>
                <w:lang w:val="en-US"/>
              </w:rPr>
              <w:t xml:space="preserve"> </w:t>
            </w:r>
            <w:hyperlink r:id="rId44" w:history="1">
              <w:r w:rsidRPr="00F6279C">
                <w:rPr>
                  <w:rStyle w:val="ae"/>
                  <w:sz w:val="24"/>
                  <w:szCs w:val="24"/>
                  <w:lang w:val="en-US"/>
                </w:rPr>
                <w:t>https://scholar.google.ru/</w:t>
              </w:r>
            </w:hyperlink>
            <w:r w:rsidRPr="00F6279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F6279C">
              <w:rPr>
                <w:lang w:val="en-US"/>
              </w:rPr>
              <w:t xml:space="preserve"> </w:t>
            </w:r>
          </w:p>
        </w:tc>
      </w:tr>
      <w:tr w:rsidR="00F6279C" w:rsidTr="00DC3757">
        <w:trPr>
          <w:gridAfter w:val="1"/>
          <w:wAfter w:w="324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79C" w:rsidRDefault="00F6279C" w:rsidP="00DC375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79C" w:rsidRDefault="0018211E" w:rsidP="00DC3757">
            <w:pPr>
              <w:jc w:val="both"/>
              <w:rPr>
                <w:sz w:val="24"/>
                <w:szCs w:val="24"/>
              </w:rPr>
            </w:pPr>
            <w:hyperlink r:id="rId45" w:history="1">
              <w:r w:rsidR="00F6279C" w:rsidRPr="00315BCE">
                <w:rPr>
                  <w:rStyle w:val="ae"/>
                  <w:sz w:val="24"/>
                  <w:szCs w:val="24"/>
                </w:rPr>
                <w:t>https://www.rsl.ru/ru/4readers/catalogues/</w:t>
              </w:r>
            </w:hyperlink>
            <w:r w:rsidR="00F6279C" w:rsidRPr="008D1F2D">
              <w:rPr>
                <w:color w:val="000000"/>
                <w:sz w:val="24"/>
                <w:szCs w:val="24"/>
              </w:rPr>
              <w:t xml:space="preserve"> </w:t>
            </w:r>
            <w:r w:rsidR="00F6279C">
              <w:t xml:space="preserve"> </w:t>
            </w:r>
          </w:p>
        </w:tc>
      </w:tr>
      <w:tr w:rsidR="00F6279C" w:rsidTr="00DC3757">
        <w:trPr>
          <w:gridAfter w:val="1"/>
          <w:wAfter w:w="324" w:type="dxa"/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79C" w:rsidRDefault="00F6279C" w:rsidP="00DC3757">
            <w:pPr>
              <w:jc w:val="both"/>
              <w:rPr>
                <w:sz w:val="24"/>
                <w:szCs w:val="24"/>
              </w:rPr>
            </w:pPr>
            <w:r w:rsidRPr="00CE2BE0">
              <w:rPr>
                <w:color w:val="000000"/>
                <w:sz w:val="24"/>
                <w:szCs w:val="24"/>
              </w:rPr>
              <w:t>Электронные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ресурсы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библиотеки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МГТУ</w:t>
            </w:r>
            <w:r w:rsidRPr="00CE2BE0">
              <w:t xml:space="preserve"> </w:t>
            </w:r>
            <w:r w:rsidRPr="00CE2BE0">
              <w:rPr>
                <w:color w:val="000000"/>
                <w:sz w:val="24"/>
                <w:szCs w:val="24"/>
              </w:rPr>
              <w:t>им.</w:t>
            </w:r>
            <w:r w:rsidRPr="00CE2BE0">
              <w:t xml:space="preserve"> </w:t>
            </w:r>
            <w:r>
              <w:rPr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79C" w:rsidRDefault="0018211E" w:rsidP="00DC3757">
            <w:pPr>
              <w:jc w:val="both"/>
              <w:rPr>
                <w:sz w:val="24"/>
                <w:szCs w:val="24"/>
              </w:rPr>
            </w:pPr>
            <w:hyperlink r:id="rId46" w:history="1">
              <w:r w:rsidR="00F6279C" w:rsidRPr="00315BCE">
                <w:rPr>
                  <w:rStyle w:val="ae"/>
                  <w:sz w:val="24"/>
                  <w:szCs w:val="24"/>
                </w:rPr>
                <w:t>http://magtu.ru:8085/marcweb2/Default.asp</w:t>
              </w:r>
            </w:hyperlink>
            <w:r w:rsidR="00F6279C" w:rsidRPr="008D1F2D">
              <w:rPr>
                <w:color w:val="000000"/>
                <w:sz w:val="24"/>
                <w:szCs w:val="24"/>
              </w:rPr>
              <w:t xml:space="preserve"> </w:t>
            </w:r>
            <w:r w:rsidR="00F6279C">
              <w:t xml:space="preserve"> </w:t>
            </w:r>
          </w:p>
        </w:tc>
      </w:tr>
    </w:tbl>
    <w:p w:rsidR="00F6279C" w:rsidRDefault="00F6279C" w:rsidP="00265A22">
      <w:pPr>
        <w:pStyle w:val="Style5"/>
        <w:widowControl/>
        <w:ind w:firstLine="720"/>
        <w:rPr>
          <w:rStyle w:val="FontStyle14"/>
          <w:b w:val="0"/>
          <w:sz w:val="24"/>
          <w:szCs w:val="24"/>
        </w:rPr>
      </w:pPr>
    </w:p>
    <w:p w:rsidR="00265A22" w:rsidRPr="00265A22" w:rsidRDefault="00265A22" w:rsidP="00265A22">
      <w:pPr>
        <w:pStyle w:val="Style5"/>
        <w:widowControl/>
        <w:ind w:firstLine="720"/>
        <w:rPr>
          <w:rStyle w:val="FontStyle14"/>
          <w:sz w:val="24"/>
          <w:szCs w:val="24"/>
        </w:rPr>
      </w:pPr>
      <w:r w:rsidRPr="00265A22">
        <w:rPr>
          <w:rStyle w:val="FontStyle14"/>
          <w:b w:val="0"/>
          <w:sz w:val="24"/>
          <w:szCs w:val="24"/>
        </w:rPr>
        <w:t xml:space="preserve">9. </w:t>
      </w:r>
      <w:r w:rsidRPr="00265A22">
        <w:rPr>
          <w:rStyle w:val="FontStyle14"/>
          <w:sz w:val="24"/>
          <w:szCs w:val="24"/>
        </w:rPr>
        <w:t xml:space="preserve">Материально-техническое обеспечение дисциплины </w:t>
      </w:r>
    </w:p>
    <w:p w:rsidR="00265A22" w:rsidRPr="00265A22" w:rsidRDefault="00265A22" w:rsidP="00265A22">
      <w:pPr>
        <w:pStyle w:val="Style5"/>
        <w:widowControl/>
        <w:ind w:firstLine="720"/>
        <w:rPr>
          <w:rStyle w:val="FontStyle15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265A22" w:rsidRPr="00265A22" w:rsidTr="00F6279C">
        <w:tc>
          <w:tcPr>
            <w:tcW w:w="3823" w:type="dxa"/>
          </w:tcPr>
          <w:p w:rsidR="00265A22" w:rsidRPr="00265A22" w:rsidRDefault="00265A22" w:rsidP="00554BEB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265A22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5522" w:type="dxa"/>
          </w:tcPr>
          <w:p w:rsidR="00265A22" w:rsidRPr="00265A22" w:rsidRDefault="00265A22" w:rsidP="00554BEB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265A22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265A22" w:rsidRPr="00265A22" w:rsidTr="00F6279C">
        <w:trPr>
          <w:trHeight w:val="739"/>
        </w:trPr>
        <w:tc>
          <w:tcPr>
            <w:tcW w:w="3823" w:type="dxa"/>
            <w:tcBorders>
              <w:top w:val="single" w:sz="4" w:space="0" w:color="auto"/>
            </w:tcBorders>
          </w:tcPr>
          <w:p w:rsidR="00265A22" w:rsidRPr="00265A22" w:rsidRDefault="00265A22" w:rsidP="00554BEB">
            <w:pPr>
              <w:pStyle w:val="Style1"/>
              <w:rPr>
                <w:rStyle w:val="FontStyle14"/>
                <w:b w:val="0"/>
                <w:sz w:val="24"/>
                <w:szCs w:val="24"/>
              </w:rPr>
            </w:pPr>
            <w:r w:rsidRPr="00265A22">
              <w:rPr>
                <w:rStyle w:val="FontStyle14"/>
                <w:b w:val="0"/>
                <w:sz w:val="24"/>
                <w:szCs w:val="24"/>
              </w:rPr>
              <w:t>Аудитория для лекционных зан</w:t>
            </w:r>
            <w:r w:rsidRPr="00265A22">
              <w:rPr>
                <w:rStyle w:val="FontStyle14"/>
                <w:b w:val="0"/>
                <w:sz w:val="24"/>
                <w:szCs w:val="24"/>
              </w:rPr>
              <w:t>я</w:t>
            </w:r>
            <w:r w:rsidRPr="00265A22">
              <w:rPr>
                <w:rStyle w:val="FontStyle14"/>
                <w:b w:val="0"/>
                <w:sz w:val="24"/>
                <w:szCs w:val="24"/>
              </w:rPr>
              <w:t>тий</w:t>
            </w:r>
          </w:p>
        </w:tc>
        <w:tc>
          <w:tcPr>
            <w:tcW w:w="5522" w:type="dxa"/>
            <w:tcBorders>
              <w:top w:val="single" w:sz="4" w:space="0" w:color="auto"/>
            </w:tcBorders>
          </w:tcPr>
          <w:p w:rsidR="00265A22" w:rsidRPr="00265A22" w:rsidRDefault="00265A22" w:rsidP="00554BEB">
            <w:pPr>
              <w:pStyle w:val="Default"/>
              <w:jc w:val="both"/>
            </w:pPr>
            <w:r w:rsidRPr="00265A22">
              <w:t xml:space="preserve">Мультимедийные средства хранения, передачи и представления информации </w:t>
            </w:r>
          </w:p>
          <w:p w:rsidR="00265A22" w:rsidRPr="00265A22" w:rsidRDefault="00265A22" w:rsidP="00554BEB">
            <w:pPr>
              <w:pStyle w:val="Style1"/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265A22" w:rsidRPr="00265A22" w:rsidTr="00F6279C">
        <w:trPr>
          <w:trHeight w:val="451"/>
        </w:trPr>
        <w:tc>
          <w:tcPr>
            <w:tcW w:w="3823" w:type="dxa"/>
            <w:tcBorders>
              <w:bottom w:val="single" w:sz="4" w:space="0" w:color="auto"/>
            </w:tcBorders>
          </w:tcPr>
          <w:p w:rsidR="00265A22" w:rsidRPr="00265A22" w:rsidRDefault="00265A22" w:rsidP="00554BEB">
            <w:pPr>
              <w:pStyle w:val="Default"/>
              <w:jc w:val="both"/>
            </w:pPr>
            <w:r w:rsidRPr="00265A22">
              <w:t>Учебные аудитории для провед</w:t>
            </w:r>
            <w:r w:rsidRPr="00265A22">
              <w:t>е</w:t>
            </w:r>
            <w:r w:rsidRPr="00265A22">
              <w:t>ния практических занятий, гру</w:t>
            </w:r>
            <w:r w:rsidRPr="00265A22">
              <w:t>п</w:t>
            </w:r>
            <w:r w:rsidRPr="00265A22">
              <w:t>повых и индивидуальных ко</w:t>
            </w:r>
            <w:r w:rsidRPr="00265A22">
              <w:t>н</w:t>
            </w:r>
            <w:r w:rsidRPr="00265A22">
              <w:t xml:space="preserve">сультаций, текущего контроля и промежуточной аттестации </w:t>
            </w:r>
          </w:p>
          <w:p w:rsidR="00265A22" w:rsidRPr="00265A22" w:rsidRDefault="00265A22" w:rsidP="00554BEB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:rsidR="00265A22" w:rsidRPr="00265A22" w:rsidRDefault="00265A22" w:rsidP="00554BEB">
            <w:pPr>
              <w:pStyle w:val="Default"/>
              <w:jc w:val="both"/>
            </w:pPr>
            <w:r w:rsidRPr="00265A22">
              <w:t>Наглядные материалы и учебные модели для в</w:t>
            </w:r>
            <w:r w:rsidRPr="00265A22">
              <w:t>ы</w:t>
            </w:r>
            <w:r w:rsidRPr="00265A22">
              <w:t xml:space="preserve">полнения практических работ: </w:t>
            </w:r>
          </w:p>
          <w:p w:rsidR="00265A22" w:rsidRPr="00265A22" w:rsidRDefault="00265A22" w:rsidP="00554BEB">
            <w:pPr>
              <w:pStyle w:val="Default"/>
              <w:jc w:val="both"/>
            </w:pPr>
            <w:r w:rsidRPr="00265A22">
              <w:t>1. Стенды, плакаты: «Нанесение размеров», «Сеч</w:t>
            </w:r>
            <w:r w:rsidRPr="00265A22">
              <w:t>е</w:t>
            </w:r>
            <w:r w:rsidRPr="00265A22">
              <w:t xml:space="preserve">ния», «соединение вида и разреза», «Выполнение разрезов», «Основные виды» и другие. </w:t>
            </w:r>
          </w:p>
          <w:p w:rsidR="00265A22" w:rsidRPr="00265A22" w:rsidRDefault="00265A22" w:rsidP="00554BEB">
            <w:pPr>
              <w:pStyle w:val="Default"/>
              <w:jc w:val="both"/>
            </w:pPr>
            <w:r w:rsidRPr="00265A22">
              <w:t xml:space="preserve">2. Модели вычерчиваемых деталей. </w:t>
            </w:r>
          </w:p>
          <w:p w:rsidR="00265A22" w:rsidRPr="00265A22" w:rsidRDefault="00265A22" w:rsidP="00554BEB">
            <w:pPr>
              <w:pStyle w:val="Default"/>
              <w:jc w:val="both"/>
            </w:pPr>
            <w:r w:rsidRPr="00265A22">
              <w:t xml:space="preserve">3. Детали для замера резьбы с натуры. </w:t>
            </w:r>
          </w:p>
          <w:p w:rsidR="00265A22" w:rsidRPr="00265A22" w:rsidRDefault="00265A22" w:rsidP="00554BEB">
            <w:pPr>
              <w:pStyle w:val="Default"/>
              <w:jc w:val="both"/>
            </w:pPr>
            <w:r w:rsidRPr="00265A22">
              <w:t xml:space="preserve">4. Измерительный инструмент. </w:t>
            </w:r>
          </w:p>
          <w:p w:rsidR="00265A22" w:rsidRPr="00265A22" w:rsidRDefault="00265A22" w:rsidP="00554BEB">
            <w:pPr>
              <w:pStyle w:val="Default"/>
              <w:jc w:val="both"/>
            </w:pPr>
            <w:r w:rsidRPr="00265A22">
              <w:t xml:space="preserve">5. Сборочные узлы. </w:t>
            </w:r>
          </w:p>
          <w:p w:rsidR="00265A22" w:rsidRPr="00265A22" w:rsidRDefault="00265A22" w:rsidP="00554BEB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265A22">
              <w:t xml:space="preserve">Персональные компьютеры с пакетом MS </w:t>
            </w:r>
            <w:proofErr w:type="spellStart"/>
            <w:r w:rsidRPr="00265A22">
              <w:t>Office</w:t>
            </w:r>
            <w:proofErr w:type="spellEnd"/>
            <w:r w:rsidRPr="00265A22">
              <w:t>, КОМПАС 3D V16, выходом в Интернет и с дост</w:t>
            </w:r>
            <w:r w:rsidRPr="00265A22">
              <w:t>у</w:t>
            </w:r>
            <w:r w:rsidRPr="00265A22">
              <w:t xml:space="preserve">пом в электронную информационно-образовательную среду университета </w:t>
            </w:r>
          </w:p>
        </w:tc>
      </w:tr>
      <w:tr w:rsidR="00265A22" w:rsidRPr="00265A22" w:rsidTr="00F6279C">
        <w:trPr>
          <w:trHeight w:val="20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:rsidR="00265A22" w:rsidRPr="00265A22" w:rsidRDefault="00265A22" w:rsidP="00554BEB">
            <w:pPr>
              <w:pStyle w:val="Default"/>
              <w:jc w:val="both"/>
            </w:pPr>
            <w:r w:rsidRPr="00265A22">
              <w:t xml:space="preserve">Помещения для самостоятельной работы </w:t>
            </w:r>
            <w:proofErr w:type="gramStart"/>
            <w:r w:rsidRPr="00265A22">
              <w:t>обучающихся</w:t>
            </w:r>
            <w:proofErr w:type="gramEnd"/>
            <w:r w:rsidRPr="00265A22">
              <w:t xml:space="preserve"> </w:t>
            </w:r>
          </w:p>
          <w:p w:rsidR="00265A22" w:rsidRPr="00265A22" w:rsidRDefault="00265A22" w:rsidP="00554BEB">
            <w:pPr>
              <w:pStyle w:val="Style1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</w:tcPr>
          <w:p w:rsidR="00265A22" w:rsidRPr="00265A22" w:rsidRDefault="00265A22" w:rsidP="00554BEB">
            <w:pPr>
              <w:pStyle w:val="Default"/>
              <w:jc w:val="both"/>
            </w:pPr>
            <w:r w:rsidRPr="00265A22">
              <w:t xml:space="preserve">Персональные компьютеры с пакетом MS </w:t>
            </w:r>
            <w:proofErr w:type="spellStart"/>
            <w:r w:rsidRPr="00265A22">
              <w:t>Office</w:t>
            </w:r>
            <w:proofErr w:type="spellEnd"/>
            <w:r w:rsidRPr="00265A22">
              <w:t>, КОМПАС 3D V16, выходом в Интернет и с дост</w:t>
            </w:r>
            <w:r w:rsidRPr="00265A22">
              <w:t>у</w:t>
            </w:r>
            <w:r w:rsidRPr="00265A22">
              <w:t xml:space="preserve">пом в электронную </w:t>
            </w:r>
            <w:proofErr w:type="spellStart"/>
            <w:r w:rsidRPr="00265A22">
              <w:t>информаци</w:t>
            </w:r>
            <w:proofErr w:type="spellEnd"/>
            <w:r w:rsidRPr="00265A22">
              <w:t>-</w:t>
            </w:r>
            <w:proofErr w:type="spellStart"/>
            <w:r w:rsidRPr="00265A22">
              <w:t>онно</w:t>
            </w:r>
            <w:proofErr w:type="spellEnd"/>
            <w:r w:rsidRPr="00265A22">
              <w:t xml:space="preserve">-образовательную среду университета </w:t>
            </w:r>
          </w:p>
          <w:p w:rsidR="00265A22" w:rsidRPr="00265A22" w:rsidRDefault="00265A22" w:rsidP="00554BEB">
            <w:pPr>
              <w:pStyle w:val="Style8"/>
              <w:widowControl/>
              <w:ind w:left="75" w:firstLine="243"/>
              <w:rPr>
                <w:rStyle w:val="FontStyle14"/>
                <w:b w:val="0"/>
                <w:sz w:val="24"/>
                <w:szCs w:val="24"/>
              </w:rPr>
            </w:pPr>
          </w:p>
        </w:tc>
      </w:tr>
      <w:tr w:rsidR="00265A22" w:rsidRPr="00265A22" w:rsidTr="00F6279C">
        <w:trPr>
          <w:trHeight w:val="200"/>
        </w:trPr>
        <w:tc>
          <w:tcPr>
            <w:tcW w:w="3823" w:type="dxa"/>
            <w:tcBorders>
              <w:top w:val="single" w:sz="4" w:space="0" w:color="auto"/>
            </w:tcBorders>
          </w:tcPr>
          <w:p w:rsidR="00265A22" w:rsidRPr="00265A22" w:rsidRDefault="00265A22" w:rsidP="00554BEB">
            <w:pPr>
              <w:pStyle w:val="Default"/>
              <w:jc w:val="both"/>
            </w:pPr>
            <w:r w:rsidRPr="00265A22">
              <w:t>Помещение для хранения и пр</w:t>
            </w:r>
            <w:r w:rsidRPr="00265A22">
              <w:t>о</w:t>
            </w:r>
            <w:r w:rsidRPr="00265A22">
              <w:t xml:space="preserve">филактического обслуживания учебного оборудования </w:t>
            </w:r>
          </w:p>
          <w:p w:rsidR="00265A22" w:rsidRPr="00265A22" w:rsidRDefault="00265A22" w:rsidP="00554BEB">
            <w:pPr>
              <w:pStyle w:val="Default"/>
              <w:jc w:val="both"/>
            </w:pPr>
          </w:p>
        </w:tc>
        <w:tc>
          <w:tcPr>
            <w:tcW w:w="5522" w:type="dxa"/>
            <w:tcBorders>
              <w:top w:val="single" w:sz="4" w:space="0" w:color="auto"/>
            </w:tcBorders>
          </w:tcPr>
          <w:p w:rsidR="00265A22" w:rsidRPr="00265A22" w:rsidRDefault="00265A22" w:rsidP="00554BEB">
            <w:pPr>
              <w:pStyle w:val="Default"/>
              <w:jc w:val="both"/>
            </w:pPr>
            <w:r w:rsidRPr="00265A22">
              <w:t xml:space="preserve">Стеллажи для хранения учебного оборудования. </w:t>
            </w:r>
          </w:p>
          <w:p w:rsidR="00265A22" w:rsidRPr="00265A22" w:rsidRDefault="00265A22" w:rsidP="00554BEB">
            <w:pPr>
              <w:pStyle w:val="Style8"/>
              <w:widowControl/>
              <w:ind w:left="75" w:firstLine="243"/>
              <w:rPr>
                <w:rStyle w:val="FontStyle14"/>
                <w:b w:val="0"/>
                <w:sz w:val="24"/>
                <w:szCs w:val="24"/>
              </w:rPr>
            </w:pPr>
            <w:r w:rsidRPr="00265A22">
              <w:t>Шкафы для хранения учебно-методической д</w:t>
            </w:r>
            <w:r w:rsidRPr="00265A22">
              <w:t>о</w:t>
            </w:r>
            <w:r w:rsidRPr="00265A22">
              <w:t xml:space="preserve">кументации, учебного оборудования и учебно-наглядных пособий. </w:t>
            </w:r>
          </w:p>
        </w:tc>
      </w:tr>
    </w:tbl>
    <w:p w:rsidR="00B42028" w:rsidRPr="00F01A66" w:rsidRDefault="00B42028" w:rsidP="00265A22">
      <w:pPr>
        <w:suppressAutoHyphens/>
        <w:spacing w:after="222"/>
        <w:jc w:val="both"/>
        <w:rPr>
          <w:sz w:val="24"/>
          <w:szCs w:val="24"/>
        </w:rPr>
      </w:pPr>
    </w:p>
    <w:sectPr w:rsidR="00B42028" w:rsidRPr="00F01A66" w:rsidSect="00F6279C">
      <w:pgSz w:w="11906" w:h="16838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1E" w:rsidRDefault="0018211E">
      <w:r>
        <w:separator/>
      </w:r>
    </w:p>
  </w:endnote>
  <w:endnote w:type="continuationSeparator" w:id="0">
    <w:p w:rsidR="0018211E" w:rsidRDefault="0018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1E" w:rsidRDefault="0018211E">
      <w:r>
        <w:separator/>
      </w:r>
    </w:p>
  </w:footnote>
  <w:footnote w:type="continuationSeparator" w:id="0">
    <w:p w:rsidR="0018211E" w:rsidRDefault="00182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BEB" w:rsidRDefault="005C20C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4B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54BEB" w:rsidRDefault="00554BE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BEB" w:rsidRDefault="005C20C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54B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5EF3">
      <w:rPr>
        <w:rStyle w:val="a9"/>
        <w:noProof/>
      </w:rPr>
      <w:t>5</w:t>
    </w:r>
    <w:r>
      <w:rPr>
        <w:rStyle w:val="a9"/>
      </w:rPr>
      <w:fldChar w:fldCharType="end"/>
    </w:r>
  </w:p>
  <w:p w:rsidR="00554BEB" w:rsidRDefault="00554BE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5F3"/>
    <w:multiLevelType w:val="singleLevel"/>
    <w:tmpl w:val="2A80E2A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675D43"/>
    <w:multiLevelType w:val="hybridMultilevel"/>
    <w:tmpl w:val="5246AC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B216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2D4069"/>
    <w:multiLevelType w:val="hybridMultilevel"/>
    <w:tmpl w:val="BBDC863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36"/>
    <w:multiLevelType w:val="hybridMultilevel"/>
    <w:tmpl w:val="E4E02A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61E7820"/>
    <w:multiLevelType w:val="hybridMultilevel"/>
    <w:tmpl w:val="D35295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7E35B3D"/>
    <w:multiLevelType w:val="hybridMultilevel"/>
    <w:tmpl w:val="02500ECA"/>
    <w:lvl w:ilvl="0" w:tplc="10D89AE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5E365E"/>
    <w:multiLevelType w:val="hybridMultilevel"/>
    <w:tmpl w:val="B51C7490"/>
    <w:lvl w:ilvl="0" w:tplc="D90E8C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F3D15"/>
    <w:multiLevelType w:val="hybridMultilevel"/>
    <w:tmpl w:val="4630FCEA"/>
    <w:lvl w:ilvl="0" w:tplc="A24020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47657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6675F1D"/>
    <w:multiLevelType w:val="hybridMultilevel"/>
    <w:tmpl w:val="B004F540"/>
    <w:lvl w:ilvl="0" w:tplc="7A1C089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A225D40"/>
    <w:multiLevelType w:val="hybridMultilevel"/>
    <w:tmpl w:val="3AECE8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ED47B39"/>
    <w:multiLevelType w:val="singleLevel"/>
    <w:tmpl w:val="009A8682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3">
    <w:nsid w:val="3F3B6CA0"/>
    <w:multiLevelType w:val="hybridMultilevel"/>
    <w:tmpl w:val="445830B0"/>
    <w:lvl w:ilvl="0" w:tplc="0B46D77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6228B8"/>
    <w:multiLevelType w:val="hybridMultilevel"/>
    <w:tmpl w:val="93C8C3F8"/>
    <w:lvl w:ilvl="0" w:tplc="974CA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417885"/>
    <w:multiLevelType w:val="hybridMultilevel"/>
    <w:tmpl w:val="C4A8D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A5973"/>
    <w:multiLevelType w:val="hybridMultilevel"/>
    <w:tmpl w:val="CD9C89A2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68" w:hanging="360"/>
      </w:pPr>
    </w:lvl>
    <w:lvl w:ilvl="2" w:tplc="0419001B" w:tentative="1">
      <w:start w:val="1"/>
      <w:numFmt w:val="lowerRoman"/>
      <w:lvlText w:val="%3."/>
      <w:lvlJc w:val="right"/>
      <w:pPr>
        <w:ind w:left="4788" w:hanging="180"/>
      </w:pPr>
    </w:lvl>
    <w:lvl w:ilvl="3" w:tplc="0419000F" w:tentative="1">
      <w:start w:val="1"/>
      <w:numFmt w:val="decimal"/>
      <w:lvlText w:val="%4."/>
      <w:lvlJc w:val="left"/>
      <w:pPr>
        <w:ind w:left="5508" w:hanging="360"/>
      </w:pPr>
    </w:lvl>
    <w:lvl w:ilvl="4" w:tplc="04190019" w:tentative="1">
      <w:start w:val="1"/>
      <w:numFmt w:val="lowerLetter"/>
      <w:lvlText w:val="%5."/>
      <w:lvlJc w:val="left"/>
      <w:pPr>
        <w:ind w:left="6228" w:hanging="360"/>
      </w:pPr>
    </w:lvl>
    <w:lvl w:ilvl="5" w:tplc="0419001B" w:tentative="1">
      <w:start w:val="1"/>
      <w:numFmt w:val="lowerRoman"/>
      <w:lvlText w:val="%6."/>
      <w:lvlJc w:val="right"/>
      <w:pPr>
        <w:ind w:left="6948" w:hanging="180"/>
      </w:pPr>
    </w:lvl>
    <w:lvl w:ilvl="6" w:tplc="0419000F" w:tentative="1">
      <w:start w:val="1"/>
      <w:numFmt w:val="decimal"/>
      <w:lvlText w:val="%7."/>
      <w:lvlJc w:val="left"/>
      <w:pPr>
        <w:ind w:left="7668" w:hanging="360"/>
      </w:pPr>
    </w:lvl>
    <w:lvl w:ilvl="7" w:tplc="04190019" w:tentative="1">
      <w:start w:val="1"/>
      <w:numFmt w:val="lowerLetter"/>
      <w:lvlText w:val="%8."/>
      <w:lvlJc w:val="left"/>
      <w:pPr>
        <w:ind w:left="8388" w:hanging="360"/>
      </w:pPr>
    </w:lvl>
    <w:lvl w:ilvl="8" w:tplc="0419001B" w:tentative="1">
      <w:start w:val="1"/>
      <w:numFmt w:val="lowerRoman"/>
      <w:lvlText w:val="%9."/>
      <w:lvlJc w:val="right"/>
      <w:pPr>
        <w:ind w:left="9108" w:hanging="180"/>
      </w:pPr>
    </w:lvl>
  </w:abstractNum>
  <w:abstractNum w:abstractNumId="1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B2E4E4A"/>
    <w:multiLevelType w:val="hybridMultilevel"/>
    <w:tmpl w:val="D7903192"/>
    <w:lvl w:ilvl="0" w:tplc="0B46D77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EC27BF4"/>
    <w:multiLevelType w:val="hybridMultilevel"/>
    <w:tmpl w:val="118A60E4"/>
    <w:lvl w:ilvl="0" w:tplc="C8D40A72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20">
    <w:nsid w:val="721E425D"/>
    <w:multiLevelType w:val="multilevel"/>
    <w:tmpl w:val="D40EDD9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1"/>
  </w:num>
  <w:num w:numId="5">
    <w:abstractNumId w:val="8"/>
  </w:num>
  <w:num w:numId="6">
    <w:abstractNumId w:val="19"/>
  </w:num>
  <w:num w:numId="7">
    <w:abstractNumId w:val="18"/>
  </w:num>
  <w:num w:numId="8">
    <w:abstractNumId w:val="17"/>
  </w:num>
  <w:num w:numId="9">
    <w:abstractNumId w:val="12"/>
  </w:num>
  <w:num w:numId="10">
    <w:abstractNumId w:val="2"/>
    <w:lvlOverride w:ilvl="0">
      <w:startOverride w:val="1"/>
    </w:lvlOverride>
  </w:num>
  <w:num w:numId="11">
    <w:abstractNumId w:val="13"/>
  </w:num>
  <w:num w:numId="12">
    <w:abstractNumId w:val="14"/>
  </w:num>
  <w:num w:numId="13">
    <w:abstractNumId w:val="10"/>
  </w:num>
  <w:num w:numId="14">
    <w:abstractNumId w:val="16"/>
  </w:num>
  <w:num w:numId="15">
    <w:abstractNumId w:val="3"/>
  </w:num>
  <w:num w:numId="16">
    <w:abstractNumId w:val="7"/>
  </w:num>
  <w:num w:numId="17">
    <w:abstractNumId w:val="4"/>
  </w:num>
  <w:num w:numId="18">
    <w:abstractNumId w:val="15"/>
  </w:num>
  <w:num w:numId="19">
    <w:abstractNumId w:val="6"/>
  </w:num>
  <w:num w:numId="20">
    <w:abstractNumId w:val="5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D92"/>
    <w:rsid w:val="0000314E"/>
    <w:rsid w:val="00004A79"/>
    <w:rsid w:val="00016921"/>
    <w:rsid w:val="00017311"/>
    <w:rsid w:val="00022C32"/>
    <w:rsid w:val="00024404"/>
    <w:rsid w:val="00024645"/>
    <w:rsid w:val="00027F9E"/>
    <w:rsid w:val="00035406"/>
    <w:rsid w:val="00040AB4"/>
    <w:rsid w:val="00042D85"/>
    <w:rsid w:val="0005145B"/>
    <w:rsid w:val="000551A0"/>
    <w:rsid w:val="000839DF"/>
    <w:rsid w:val="00084F5B"/>
    <w:rsid w:val="00093C65"/>
    <w:rsid w:val="0009444A"/>
    <w:rsid w:val="000A0755"/>
    <w:rsid w:val="000B249E"/>
    <w:rsid w:val="000C344E"/>
    <w:rsid w:val="000D315E"/>
    <w:rsid w:val="000D7B31"/>
    <w:rsid w:val="000E6F94"/>
    <w:rsid w:val="000E7225"/>
    <w:rsid w:val="000F10A3"/>
    <w:rsid w:val="000F1FDB"/>
    <w:rsid w:val="000F6521"/>
    <w:rsid w:val="00101743"/>
    <w:rsid w:val="001033BD"/>
    <w:rsid w:val="00143C85"/>
    <w:rsid w:val="00143E93"/>
    <w:rsid w:val="00145FC6"/>
    <w:rsid w:val="00151B9B"/>
    <w:rsid w:val="00156B88"/>
    <w:rsid w:val="00167699"/>
    <w:rsid w:val="001766C5"/>
    <w:rsid w:val="0018090E"/>
    <w:rsid w:val="0018211E"/>
    <w:rsid w:val="00182C7A"/>
    <w:rsid w:val="00184A77"/>
    <w:rsid w:val="00185764"/>
    <w:rsid w:val="001868EF"/>
    <w:rsid w:val="00193D03"/>
    <w:rsid w:val="001A7350"/>
    <w:rsid w:val="001B2902"/>
    <w:rsid w:val="001B5ABE"/>
    <w:rsid w:val="001C2694"/>
    <w:rsid w:val="001C3591"/>
    <w:rsid w:val="001D17A1"/>
    <w:rsid w:val="001D5631"/>
    <w:rsid w:val="001D6DEE"/>
    <w:rsid w:val="001E0D38"/>
    <w:rsid w:val="001E29A2"/>
    <w:rsid w:val="002047D5"/>
    <w:rsid w:val="00205CBF"/>
    <w:rsid w:val="00207668"/>
    <w:rsid w:val="00210165"/>
    <w:rsid w:val="002132AE"/>
    <w:rsid w:val="00213467"/>
    <w:rsid w:val="00221F66"/>
    <w:rsid w:val="00237781"/>
    <w:rsid w:val="002408BE"/>
    <w:rsid w:val="00244995"/>
    <w:rsid w:val="0026063C"/>
    <w:rsid w:val="00263C85"/>
    <w:rsid w:val="00265A22"/>
    <w:rsid w:val="00270EEE"/>
    <w:rsid w:val="00270F3A"/>
    <w:rsid w:val="002724CB"/>
    <w:rsid w:val="00291F72"/>
    <w:rsid w:val="002B6FB6"/>
    <w:rsid w:val="002C3141"/>
    <w:rsid w:val="002C37E2"/>
    <w:rsid w:val="002C4CA7"/>
    <w:rsid w:val="002C71A9"/>
    <w:rsid w:val="002D1150"/>
    <w:rsid w:val="002D28B7"/>
    <w:rsid w:val="002E199F"/>
    <w:rsid w:val="002E28B1"/>
    <w:rsid w:val="002E68CF"/>
    <w:rsid w:val="00300F2B"/>
    <w:rsid w:val="00302CFB"/>
    <w:rsid w:val="003121EF"/>
    <w:rsid w:val="003161A5"/>
    <w:rsid w:val="00317078"/>
    <w:rsid w:val="00322AB9"/>
    <w:rsid w:val="003348AD"/>
    <w:rsid w:val="00336115"/>
    <w:rsid w:val="00336E46"/>
    <w:rsid w:val="00341356"/>
    <w:rsid w:val="00353E0D"/>
    <w:rsid w:val="003557A4"/>
    <w:rsid w:val="00357B0D"/>
    <w:rsid w:val="00363612"/>
    <w:rsid w:val="00372296"/>
    <w:rsid w:val="003760EF"/>
    <w:rsid w:val="00394629"/>
    <w:rsid w:val="003B0B4C"/>
    <w:rsid w:val="003C383C"/>
    <w:rsid w:val="003C5956"/>
    <w:rsid w:val="003C5F46"/>
    <w:rsid w:val="003C68AA"/>
    <w:rsid w:val="003C7135"/>
    <w:rsid w:val="003E1F72"/>
    <w:rsid w:val="003E5F8E"/>
    <w:rsid w:val="003F36DA"/>
    <w:rsid w:val="00412791"/>
    <w:rsid w:val="004139A5"/>
    <w:rsid w:val="00420096"/>
    <w:rsid w:val="00446D4A"/>
    <w:rsid w:val="00447D62"/>
    <w:rsid w:val="00451D7E"/>
    <w:rsid w:val="00452D51"/>
    <w:rsid w:val="00453A8B"/>
    <w:rsid w:val="00453D55"/>
    <w:rsid w:val="00455DF6"/>
    <w:rsid w:val="004723E5"/>
    <w:rsid w:val="0047403C"/>
    <w:rsid w:val="0047743F"/>
    <w:rsid w:val="0048000B"/>
    <w:rsid w:val="00481ABA"/>
    <w:rsid w:val="0048227A"/>
    <w:rsid w:val="00483F61"/>
    <w:rsid w:val="004A21C8"/>
    <w:rsid w:val="004A3BC5"/>
    <w:rsid w:val="004A54D1"/>
    <w:rsid w:val="004B10AE"/>
    <w:rsid w:val="004B5988"/>
    <w:rsid w:val="004C0644"/>
    <w:rsid w:val="004E102E"/>
    <w:rsid w:val="004E1944"/>
    <w:rsid w:val="004E4369"/>
    <w:rsid w:val="004E7006"/>
    <w:rsid w:val="004F716B"/>
    <w:rsid w:val="005142B5"/>
    <w:rsid w:val="005154A5"/>
    <w:rsid w:val="005174AA"/>
    <w:rsid w:val="00521261"/>
    <w:rsid w:val="00525EF3"/>
    <w:rsid w:val="0052699C"/>
    <w:rsid w:val="005306FE"/>
    <w:rsid w:val="00533B68"/>
    <w:rsid w:val="00534493"/>
    <w:rsid w:val="00535269"/>
    <w:rsid w:val="005378AF"/>
    <w:rsid w:val="00542E26"/>
    <w:rsid w:val="0055339F"/>
    <w:rsid w:val="00554BEB"/>
    <w:rsid w:val="0056016B"/>
    <w:rsid w:val="00570951"/>
    <w:rsid w:val="00571549"/>
    <w:rsid w:val="00580B28"/>
    <w:rsid w:val="00581AA8"/>
    <w:rsid w:val="00585CCD"/>
    <w:rsid w:val="00591D02"/>
    <w:rsid w:val="00593C86"/>
    <w:rsid w:val="005B075E"/>
    <w:rsid w:val="005B19B6"/>
    <w:rsid w:val="005B563D"/>
    <w:rsid w:val="005B6984"/>
    <w:rsid w:val="005C1739"/>
    <w:rsid w:val="005C20C3"/>
    <w:rsid w:val="005C5938"/>
    <w:rsid w:val="005F1FE2"/>
    <w:rsid w:val="005F3C5D"/>
    <w:rsid w:val="005F4F00"/>
    <w:rsid w:val="005F50E1"/>
    <w:rsid w:val="0060183B"/>
    <w:rsid w:val="00601C66"/>
    <w:rsid w:val="00601D9B"/>
    <w:rsid w:val="0062122A"/>
    <w:rsid w:val="00630E3F"/>
    <w:rsid w:val="0063708D"/>
    <w:rsid w:val="00652173"/>
    <w:rsid w:val="00652B62"/>
    <w:rsid w:val="006616CE"/>
    <w:rsid w:val="00677458"/>
    <w:rsid w:val="00683A46"/>
    <w:rsid w:val="0068605E"/>
    <w:rsid w:val="00690B56"/>
    <w:rsid w:val="006A09B8"/>
    <w:rsid w:val="006A23E6"/>
    <w:rsid w:val="006C5190"/>
    <w:rsid w:val="006D33D6"/>
    <w:rsid w:val="006D4E58"/>
    <w:rsid w:val="006D7894"/>
    <w:rsid w:val="006E288E"/>
    <w:rsid w:val="006E6C62"/>
    <w:rsid w:val="006F3EEB"/>
    <w:rsid w:val="00706A65"/>
    <w:rsid w:val="007111AE"/>
    <w:rsid w:val="00712A96"/>
    <w:rsid w:val="007133DE"/>
    <w:rsid w:val="00714EE0"/>
    <w:rsid w:val="00730465"/>
    <w:rsid w:val="0073190A"/>
    <w:rsid w:val="00750D4E"/>
    <w:rsid w:val="00754860"/>
    <w:rsid w:val="007576EE"/>
    <w:rsid w:val="007705A2"/>
    <w:rsid w:val="00781DB5"/>
    <w:rsid w:val="00782831"/>
    <w:rsid w:val="00793024"/>
    <w:rsid w:val="007A559B"/>
    <w:rsid w:val="007B284E"/>
    <w:rsid w:val="007C2E6D"/>
    <w:rsid w:val="007C3A4A"/>
    <w:rsid w:val="007C7C96"/>
    <w:rsid w:val="007D2A99"/>
    <w:rsid w:val="007D712C"/>
    <w:rsid w:val="007E1F6A"/>
    <w:rsid w:val="007F281E"/>
    <w:rsid w:val="007F320E"/>
    <w:rsid w:val="008024E3"/>
    <w:rsid w:val="00802F19"/>
    <w:rsid w:val="00820804"/>
    <w:rsid w:val="008216AA"/>
    <w:rsid w:val="008269B8"/>
    <w:rsid w:val="008270FC"/>
    <w:rsid w:val="008379F0"/>
    <w:rsid w:val="0084106E"/>
    <w:rsid w:val="008425ED"/>
    <w:rsid w:val="0084481F"/>
    <w:rsid w:val="00853B4D"/>
    <w:rsid w:val="00854709"/>
    <w:rsid w:val="00856D24"/>
    <w:rsid w:val="00857BBC"/>
    <w:rsid w:val="00864F1D"/>
    <w:rsid w:val="008700F2"/>
    <w:rsid w:val="00870DAA"/>
    <w:rsid w:val="008722A7"/>
    <w:rsid w:val="00873B9A"/>
    <w:rsid w:val="0088594E"/>
    <w:rsid w:val="00894063"/>
    <w:rsid w:val="008B21D0"/>
    <w:rsid w:val="008C159A"/>
    <w:rsid w:val="008C2920"/>
    <w:rsid w:val="008C74A4"/>
    <w:rsid w:val="008D2BA0"/>
    <w:rsid w:val="008D539B"/>
    <w:rsid w:val="008D7BE4"/>
    <w:rsid w:val="008E0091"/>
    <w:rsid w:val="008E0942"/>
    <w:rsid w:val="008E2272"/>
    <w:rsid w:val="008E3CDB"/>
    <w:rsid w:val="008E69AB"/>
    <w:rsid w:val="008F7652"/>
    <w:rsid w:val="008F7D13"/>
    <w:rsid w:val="0090627F"/>
    <w:rsid w:val="00915BC2"/>
    <w:rsid w:val="00926359"/>
    <w:rsid w:val="00935267"/>
    <w:rsid w:val="00935A05"/>
    <w:rsid w:val="009433AA"/>
    <w:rsid w:val="00952D1D"/>
    <w:rsid w:val="00953D23"/>
    <w:rsid w:val="0095440E"/>
    <w:rsid w:val="0096381A"/>
    <w:rsid w:val="0096486A"/>
    <w:rsid w:val="009731AA"/>
    <w:rsid w:val="00973C1A"/>
    <w:rsid w:val="00975689"/>
    <w:rsid w:val="00980824"/>
    <w:rsid w:val="00983E80"/>
    <w:rsid w:val="0098464D"/>
    <w:rsid w:val="00990267"/>
    <w:rsid w:val="009925B5"/>
    <w:rsid w:val="009956B5"/>
    <w:rsid w:val="009964AA"/>
    <w:rsid w:val="009A1D19"/>
    <w:rsid w:val="009A4A4B"/>
    <w:rsid w:val="009A6DB7"/>
    <w:rsid w:val="009B0520"/>
    <w:rsid w:val="009D238A"/>
    <w:rsid w:val="009D39C2"/>
    <w:rsid w:val="009E7532"/>
    <w:rsid w:val="009F44C3"/>
    <w:rsid w:val="009F5BB0"/>
    <w:rsid w:val="009F6EE2"/>
    <w:rsid w:val="00A01BE9"/>
    <w:rsid w:val="00A056B9"/>
    <w:rsid w:val="00A06BF9"/>
    <w:rsid w:val="00A11353"/>
    <w:rsid w:val="00A233A7"/>
    <w:rsid w:val="00A26B2D"/>
    <w:rsid w:val="00A32CAA"/>
    <w:rsid w:val="00A3431B"/>
    <w:rsid w:val="00A37166"/>
    <w:rsid w:val="00A40305"/>
    <w:rsid w:val="00A4051A"/>
    <w:rsid w:val="00A5444B"/>
    <w:rsid w:val="00A61851"/>
    <w:rsid w:val="00A61DB3"/>
    <w:rsid w:val="00A724CC"/>
    <w:rsid w:val="00A72FFE"/>
    <w:rsid w:val="00A73FE3"/>
    <w:rsid w:val="00A81AEC"/>
    <w:rsid w:val="00A834D9"/>
    <w:rsid w:val="00A909E7"/>
    <w:rsid w:val="00A9324F"/>
    <w:rsid w:val="00AA2906"/>
    <w:rsid w:val="00AA6A10"/>
    <w:rsid w:val="00AA6E7E"/>
    <w:rsid w:val="00AB11B8"/>
    <w:rsid w:val="00AB2676"/>
    <w:rsid w:val="00AB47D7"/>
    <w:rsid w:val="00AC3E2F"/>
    <w:rsid w:val="00AF15F2"/>
    <w:rsid w:val="00AF401C"/>
    <w:rsid w:val="00AF7AAB"/>
    <w:rsid w:val="00B12039"/>
    <w:rsid w:val="00B12EA0"/>
    <w:rsid w:val="00B13A50"/>
    <w:rsid w:val="00B34D92"/>
    <w:rsid w:val="00B35B71"/>
    <w:rsid w:val="00B42028"/>
    <w:rsid w:val="00B533F4"/>
    <w:rsid w:val="00B542D8"/>
    <w:rsid w:val="00B5762A"/>
    <w:rsid w:val="00B65ED2"/>
    <w:rsid w:val="00B724FC"/>
    <w:rsid w:val="00B74D0D"/>
    <w:rsid w:val="00B75013"/>
    <w:rsid w:val="00B8036D"/>
    <w:rsid w:val="00B86B59"/>
    <w:rsid w:val="00B9090E"/>
    <w:rsid w:val="00BA705C"/>
    <w:rsid w:val="00BB3687"/>
    <w:rsid w:val="00BB3ED9"/>
    <w:rsid w:val="00BB61D2"/>
    <w:rsid w:val="00BB6B89"/>
    <w:rsid w:val="00BC14AC"/>
    <w:rsid w:val="00BC3113"/>
    <w:rsid w:val="00BC48A4"/>
    <w:rsid w:val="00BC65EF"/>
    <w:rsid w:val="00BC7127"/>
    <w:rsid w:val="00BE261F"/>
    <w:rsid w:val="00BE2DC5"/>
    <w:rsid w:val="00BE3000"/>
    <w:rsid w:val="00BE38E1"/>
    <w:rsid w:val="00C031D9"/>
    <w:rsid w:val="00C063EC"/>
    <w:rsid w:val="00C11C43"/>
    <w:rsid w:val="00C2243F"/>
    <w:rsid w:val="00C31936"/>
    <w:rsid w:val="00C33207"/>
    <w:rsid w:val="00C35B29"/>
    <w:rsid w:val="00C57987"/>
    <w:rsid w:val="00C80238"/>
    <w:rsid w:val="00C83480"/>
    <w:rsid w:val="00C856F5"/>
    <w:rsid w:val="00C85C67"/>
    <w:rsid w:val="00C915DE"/>
    <w:rsid w:val="00C97805"/>
    <w:rsid w:val="00C97E49"/>
    <w:rsid w:val="00CA0E13"/>
    <w:rsid w:val="00CA240D"/>
    <w:rsid w:val="00CA5D2B"/>
    <w:rsid w:val="00CB09AB"/>
    <w:rsid w:val="00CB0C19"/>
    <w:rsid w:val="00CB7EC1"/>
    <w:rsid w:val="00CC2F25"/>
    <w:rsid w:val="00CE017E"/>
    <w:rsid w:val="00CF603B"/>
    <w:rsid w:val="00D03953"/>
    <w:rsid w:val="00D05170"/>
    <w:rsid w:val="00D125D6"/>
    <w:rsid w:val="00D1362D"/>
    <w:rsid w:val="00D14EFD"/>
    <w:rsid w:val="00D1627A"/>
    <w:rsid w:val="00D245AD"/>
    <w:rsid w:val="00D26555"/>
    <w:rsid w:val="00D3454E"/>
    <w:rsid w:val="00D4032E"/>
    <w:rsid w:val="00D520B0"/>
    <w:rsid w:val="00D5272A"/>
    <w:rsid w:val="00D61E16"/>
    <w:rsid w:val="00D75898"/>
    <w:rsid w:val="00D81CD5"/>
    <w:rsid w:val="00D8502F"/>
    <w:rsid w:val="00D92C5B"/>
    <w:rsid w:val="00D935DB"/>
    <w:rsid w:val="00DB6CD9"/>
    <w:rsid w:val="00DC3C77"/>
    <w:rsid w:val="00DD6A01"/>
    <w:rsid w:val="00DD6C42"/>
    <w:rsid w:val="00DE06F9"/>
    <w:rsid w:val="00DE0F14"/>
    <w:rsid w:val="00DE1749"/>
    <w:rsid w:val="00DE2A8B"/>
    <w:rsid w:val="00DE60EC"/>
    <w:rsid w:val="00DF0378"/>
    <w:rsid w:val="00DF052D"/>
    <w:rsid w:val="00E11BDB"/>
    <w:rsid w:val="00E309EB"/>
    <w:rsid w:val="00E33B79"/>
    <w:rsid w:val="00E416EF"/>
    <w:rsid w:val="00E431A4"/>
    <w:rsid w:val="00E51121"/>
    <w:rsid w:val="00E67AFB"/>
    <w:rsid w:val="00E70D76"/>
    <w:rsid w:val="00E81D22"/>
    <w:rsid w:val="00E84244"/>
    <w:rsid w:val="00E902DA"/>
    <w:rsid w:val="00E903DB"/>
    <w:rsid w:val="00EA4F37"/>
    <w:rsid w:val="00EA5CA8"/>
    <w:rsid w:val="00EA6182"/>
    <w:rsid w:val="00EB53A5"/>
    <w:rsid w:val="00EC15FF"/>
    <w:rsid w:val="00EC4F61"/>
    <w:rsid w:val="00ED01D4"/>
    <w:rsid w:val="00ED46D0"/>
    <w:rsid w:val="00ED712E"/>
    <w:rsid w:val="00ED77AF"/>
    <w:rsid w:val="00EE6BBE"/>
    <w:rsid w:val="00F01A66"/>
    <w:rsid w:val="00F065BA"/>
    <w:rsid w:val="00F108EA"/>
    <w:rsid w:val="00F13D74"/>
    <w:rsid w:val="00F25816"/>
    <w:rsid w:val="00F623E6"/>
    <w:rsid w:val="00F6279C"/>
    <w:rsid w:val="00F64BE5"/>
    <w:rsid w:val="00F7177D"/>
    <w:rsid w:val="00F96BEC"/>
    <w:rsid w:val="00FB2082"/>
    <w:rsid w:val="00FC55E3"/>
    <w:rsid w:val="00FD035B"/>
    <w:rsid w:val="00FD0F14"/>
    <w:rsid w:val="00FD10E4"/>
    <w:rsid w:val="00FE178F"/>
    <w:rsid w:val="00FE4D5F"/>
    <w:rsid w:val="00FE6F6B"/>
    <w:rsid w:val="00FF6074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19"/>
  </w:style>
  <w:style w:type="paragraph" w:styleId="1">
    <w:name w:val="heading 1"/>
    <w:basedOn w:val="a"/>
    <w:next w:val="a"/>
    <w:link w:val="10"/>
    <w:uiPriority w:val="9"/>
    <w:qFormat/>
    <w:rsid w:val="00CB0C1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B0C1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B0C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B0C19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B0C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B0C19"/>
    <w:pPr>
      <w:keepNext/>
      <w:ind w:firstLine="72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B0C19"/>
    <w:pPr>
      <w:keepNext/>
      <w:ind w:firstLine="720"/>
      <w:jc w:val="center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208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8208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82080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82080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8208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820804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820804"/>
    <w:rPr>
      <w:rFonts w:ascii="Calibri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CB0C19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372296"/>
    <w:rPr>
      <w:rFonts w:cs="Times New Roman"/>
      <w:sz w:val="28"/>
    </w:rPr>
  </w:style>
  <w:style w:type="paragraph" w:styleId="a5">
    <w:name w:val="Body Text Indent"/>
    <w:basedOn w:val="a"/>
    <w:link w:val="a6"/>
    <w:rsid w:val="00CB0C19"/>
    <w:pPr>
      <w:ind w:firstLine="720"/>
    </w:pPr>
  </w:style>
  <w:style w:type="character" w:customStyle="1" w:styleId="a6">
    <w:name w:val="Основной текст с отступом Знак"/>
    <w:link w:val="a5"/>
    <w:locked/>
    <w:rsid w:val="00237781"/>
    <w:rPr>
      <w:rFonts w:cs="Times New Roman"/>
    </w:rPr>
  </w:style>
  <w:style w:type="paragraph" w:styleId="21">
    <w:name w:val="Body Text Indent 2"/>
    <w:basedOn w:val="a"/>
    <w:link w:val="22"/>
    <w:rsid w:val="00CB0C19"/>
    <w:pPr>
      <w:ind w:firstLine="720"/>
      <w:jc w:val="center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926359"/>
    <w:rPr>
      <w:rFonts w:cs="Times New Roman"/>
      <w:sz w:val="24"/>
    </w:rPr>
  </w:style>
  <w:style w:type="paragraph" w:styleId="23">
    <w:name w:val="Body Text 2"/>
    <w:basedOn w:val="a"/>
    <w:link w:val="24"/>
    <w:rsid w:val="00CB0C19"/>
    <w:pPr>
      <w:jc w:val="center"/>
    </w:pPr>
  </w:style>
  <w:style w:type="character" w:customStyle="1" w:styleId="24">
    <w:name w:val="Основной текст 2 Знак"/>
    <w:link w:val="23"/>
    <w:locked/>
    <w:rsid w:val="00820804"/>
    <w:rPr>
      <w:rFonts w:cs="Times New Roman"/>
    </w:rPr>
  </w:style>
  <w:style w:type="paragraph" w:styleId="a7">
    <w:name w:val="header"/>
    <w:aliases w:val=" Знак"/>
    <w:basedOn w:val="a"/>
    <w:link w:val="a8"/>
    <w:uiPriority w:val="99"/>
    <w:rsid w:val="00CB0C1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aliases w:val=" Знак Знак"/>
    <w:link w:val="a7"/>
    <w:uiPriority w:val="99"/>
    <w:locked/>
    <w:rsid w:val="00820804"/>
    <w:rPr>
      <w:rFonts w:cs="Times New Roman"/>
    </w:rPr>
  </w:style>
  <w:style w:type="character" w:styleId="a9">
    <w:name w:val="page number"/>
    <w:uiPriority w:val="99"/>
    <w:semiHidden/>
    <w:rsid w:val="00CB0C19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CB0C19"/>
    <w:pPr>
      <w:ind w:firstLine="72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820804"/>
    <w:rPr>
      <w:rFonts w:cs="Times New Roman"/>
      <w:sz w:val="16"/>
      <w:szCs w:val="16"/>
    </w:rPr>
  </w:style>
  <w:style w:type="paragraph" w:styleId="aa">
    <w:name w:val="Title"/>
    <w:basedOn w:val="a"/>
    <w:link w:val="ab"/>
    <w:qFormat/>
    <w:rsid w:val="00CB0C19"/>
    <w:pPr>
      <w:ind w:firstLine="709"/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link w:val="aa"/>
    <w:locked/>
    <w:rsid w:val="00237781"/>
    <w:rPr>
      <w:rFonts w:cs="Times New Roman"/>
      <w:b/>
      <w:bCs/>
      <w:sz w:val="24"/>
      <w:szCs w:val="24"/>
    </w:rPr>
  </w:style>
  <w:style w:type="paragraph" w:styleId="ac">
    <w:name w:val="Subtitle"/>
    <w:basedOn w:val="a"/>
    <w:link w:val="ad"/>
    <w:uiPriority w:val="11"/>
    <w:qFormat/>
    <w:rsid w:val="00CB0C19"/>
    <w:pPr>
      <w:ind w:firstLine="720"/>
      <w:jc w:val="center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link w:val="ac"/>
    <w:uiPriority w:val="11"/>
    <w:locked/>
    <w:rsid w:val="00820804"/>
    <w:rPr>
      <w:rFonts w:ascii="Cambria" w:hAnsi="Cambria" w:cs="Times New Roman"/>
      <w:sz w:val="24"/>
      <w:szCs w:val="24"/>
    </w:rPr>
  </w:style>
  <w:style w:type="paragraph" w:styleId="33">
    <w:name w:val="Body Text 3"/>
    <w:basedOn w:val="a"/>
    <w:link w:val="34"/>
    <w:unhideWhenUsed/>
    <w:rsid w:val="004E102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locked/>
    <w:rsid w:val="004E102E"/>
    <w:rPr>
      <w:rFonts w:cs="Times New Roman"/>
      <w:sz w:val="16"/>
      <w:szCs w:val="16"/>
    </w:rPr>
  </w:style>
  <w:style w:type="paragraph" w:customStyle="1" w:styleId="Style4">
    <w:name w:val="Style4"/>
    <w:basedOn w:val="a"/>
    <w:rsid w:val="0023778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rsid w:val="00237781"/>
    <w:rPr>
      <w:rFonts w:ascii="Times New Roman" w:hAnsi="Times New Roman" w:cs="Times New Roman"/>
      <w:b/>
      <w:bCs/>
      <w:sz w:val="10"/>
      <w:szCs w:val="10"/>
    </w:rPr>
  </w:style>
  <w:style w:type="paragraph" w:customStyle="1" w:styleId="ConsPlusNonformat">
    <w:name w:val="ConsPlusNonformat"/>
    <w:rsid w:val="000F65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DE60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1">
    <w:name w:val="Font Style21"/>
    <w:rsid w:val="00DE60EC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DE60E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Hyperlink"/>
    <w:uiPriority w:val="99"/>
    <w:rsid w:val="00DE60EC"/>
    <w:rPr>
      <w:rFonts w:cs="Times New Roman"/>
      <w:color w:val="0000FF"/>
      <w:u w:val="single"/>
    </w:rPr>
  </w:style>
  <w:style w:type="paragraph" w:customStyle="1" w:styleId="primer">
    <w:name w:val="primer"/>
    <w:basedOn w:val="a"/>
    <w:rsid w:val="00DE60EC"/>
    <w:pPr>
      <w:spacing w:before="480" w:after="100" w:afterAutospacing="1"/>
      <w:ind w:left="2160" w:firstLine="720"/>
      <w:jc w:val="both"/>
    </w:pPr>
    <w:rPr>
      <w:sz w:val="24"/>
      <w:szCs w:val="24"/>
    </w:rPr>
  </w:style>
  <w:style w:type="paragraph" w:customStyle="1" w:styleId="Style2">
    <w:name w:val="Style2"/>
    <w:basedOn w:val="a"/>
    <w:rsid w:val="00585CC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rsid w:val="00585CCD"/>
    <w:rPr>
      <w:rFonts w:ascii="Georgia" w:hAnsi="Georgia" w:cs="Georgia"/>
      <w:sz w:val="12"/>
      <w:szCs w:val="12"/>
    </w:rPr>
  </w:style>
  <w:style w:type="paragraph" w:styleId="af">
    <w:name w:val="Plain Text"/>
    <w:basedOn w:val="a"/>
    <w:link w:val="af0"/>
    <w:rsid w:val="00585CCD"/>
    <w:rPr>
      <w:rFonts w:ascii="Courier New" w:hAnsi="Courier New"/>
    </w:rPr>
  </w:style>
  <w:style w:type="character" w:customStyle="1" w:styleId="af0">
    <w:name w:val="Текст Знак"/>
    <w:link w:val="af"/>
    <w:locked/>
    <w:rsid w:val="00585CCD"/>
    <w:rPr>
      <w:rFonts w:ascii="Courier New" w:hAnsi="Courier New" w:cs="Times New Roman"/>
    </w:rPr>
  </w:style>
  <w:style w:type="paragraph" w:styleId="af1">
    <w:name w:val="footer"/>
    <w:basedOn w:val="a"/>
    <w:link w:val="af2"/>
    <w:unhideWhenUsed/>
    <w:rsid w:val="00446D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46D4A"/>
  </w:style>
  <w:style w:type="table" w:styleId="af3">
    <w:name w:val="Table Grid"/>
    <w:basedOn w:val="a1"/>
    <w:uiPriority w:val="59"/>
    <w:rsid w:val="0003540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E431A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E431A4"/>
    <w:rPr>
      <w:rFonts w:ascii="Times New Roman" w:hAnsi="Times New Roman" w:cs="Times New Roman"/>
      <w:sz w:val="20"/>
      <w:szCs w:val="20"/>
    </w:rPr>
  </w:style>
  <w:style w:type="paragraph" w:customStyle="1" w:styleId="11">
    <w:name w:val="Текст1"/>
    <w:basedOn w:val="a"/>
    <w:rsid w:val="00E431A4"/>
    <w:pPr>
      <w:suppressAutoHyphens/>
    </w:pPr>
    <w:rPr>
      <w:rFonts w:ascii="Courier New" w:hAnsi="Courier New" w:cs="Courier New"/>
      <w:lang w:eastAsia="zh-CN"/>
    </w:rPr>
  </w:style>
  <w:style w:type="paragraph" w:customStyle="1" w:styleId="210">
    <w:name w:val="Основной текст с отступом 21"/>
    <w:basedOn w:val="a"/>
    <w:rsid w:val="00E431A4"/>
    <w:pPr>
      <w:widowControl w:val="0"/>
      <w:suppressAutoHyphens/>
      <w:autoSpaceDE w:val="0"/>
      <w:spacing w:after="120" w:line="480" w:lineRule="auto"/>
      <w:ind w:left="283"/>
    </w:pPr>
    <w:rPr>
      <w:sz w:val="24"/>
      <w:szCs w:val="24"/>
      <w:lang w:eastAsia="zh-CN"/>
    </w:rPr>
  </w:style>
  <w:style w:type="character" w:customStyle="1" w:styleId="FontStyle16">
    <w:name w:val="Font Style16"/>
    <w:rsid w:val="00270EE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270EEE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270E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rsid w:val="00270E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0C34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4E43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4E43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4E436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rsid w:val="004E436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rsid w:val="004E436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3">
    <w:name w:val="Font Style23"/>
    <w:rsid w:val="004E436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E436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E436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4E43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4E43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4E43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4E43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4E43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a"/>
    <w:rsid w:val="004E43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rsid w:val="004E436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7">
    <w:name w:val="Font Style27"/>
    <w:rsid w:val="004E436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4E436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4E436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4E436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4E4369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E4369"/>
    <w:rPr>
      <w:rFonts w:ascii="Times New Roman" w:hAnsi="Times New Roman" w:cs="Times New Roman"/>
      <w:i/>
      <w:iCs/>
      <w:sz w:val="12"/>
      <w:szCs w:val="12"/>
    </w:rPr>
  </w:style>
  <w:style w:type="character" w:styleId="af4">
    <w:name w:val="Emphasis"/>
    <w:qFormat/>
    <w:rsid w:val="004E4369"/>
    <w:rPr>
      <w:i/>
      <w:iCs/>
    </w:rPr>
  </w:style>
  <w:style w:type="paragraph" w:styleId="af5">
    <w:name w:val="No Spacing"/>
    <w:uiPriority w:val="1"/>
    <w:qFormat/>
    <w:rsid w:val="004E43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6">
    <w:name w:val="Содержимое таблицы"/>
    <w:basedOn w:val="a"/>
    <w:rsid w:val="004E4369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f7">
    <w:name w:val="List Paragraph"/>
    <w:basedOn w:val="a"/>
    <w:uiPriority w:val="34"/>
    <w:qFormat/>
    <w:rsid w:val="00167699"/>
    <w:pPr>
      <w:spacing w:line="276" w:lineRule="auto"/>
      <w:ind w:left="720" w:firstLine="709"/>
      <w:contextualSpacing/>
      <w:jc w:val="both"/>
    </w:pPr>
    <w:rPr>
      <w:rFonts w:eastAsia="Calibri"/>
      <w:sz w:val="24"/>
      <w:szCs w:val="22"/>
      <w:lang w:val="en-US" w:eastAsia="en-US"/>
    </w:rPr>
  </w:style>
  <w:style w:type="paragraph" w:styleId="25">
    <w:name w:val="List 2"/>
    <w:basedOn w:val="a"/>
    <w:rsid w:val="004F716B"/>
    <w:pPr>
      <w:ind w:left="566" w:hanging="283"/>
    </w:pPr>
  </w:style>
  <w:style w:type="paragraph" w:customStyle="1" w:styleId="LO-Normal">
    <w:name w:val="LO-Normal"/>
    <w:rsid w:val="00F01A66"/>
    <w:pPr>
      <w:widowControl w:val="0"/>
      <w:suppressAutoHyphens/>
    </w:pPr>
    <w:rPr>
      <w:sz w:val="28"/>
      <w:lang w:eastAsia="zh-CN"/>
    </w:rPr>
  </w:style>
  <w:style w:type="paragraph" w:styleId="af8">
    <w:name w:val="Balloon Text"/>
    <w:basedOn w:val="a"/>
    <w:link w:val="af9"/>
    <w:uiPriority w:val="99"/>
    <w:semiHidden/>
    <w:unhideWhenUsed/>
    <w:rsid w:val="00F7177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7177D"/>
    <w:rPr>
      <w:rFonts w:ascii="Tahoma" w:hAnsi="Tahoma" w:cs="Tahoma"/>
      <w:sz w:val="16"/>
      <w:szCs w:val="16"/>
    </w:rPr>
  </w:style>
  <w:style w:type="character" w:styleId="afa">
    <w:name w:val="FollowedHyperlink"/>
    <w:basedOn w:val="a0"/>
    <w:uiPriority w:val="99"/>
    <w:semiHidden/>
    <w:unhideWhenUsed/>
    <w:rsid w:val="009925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5.jpeg"/><Relationship Id="rId39" Type="http://schemas.openxmlformats.org/officeDocument/2006/relationships/hyperlink" Target="https://magtu.informsystema.ru/uploader/fileUpload?name=927.pdf&amp;show=dcatalogues/1/1118938/927.pdf&amp;view=true" TargetMode="External"/><Relationship Id="rId21" Type="http://schemas.openxmlformats.org/officeDocument/2006/relationships/image" Target="media/image11.wmf"/><Relationship Id="rId34" Type="http://schemas.openxmlformats.org/officeDocument/2006/relationships/hyperlink" Target="https://magtu.informsystema.ru/uploader/fileUpload?name=2373.pdf&amp;show=dcatalogues/1/1130047/2373.pdf&amp;view=true" TargetMode="External"/><Relationship Id="rId42" Type="http://schemas.openxmlformats.org/officeDocument/2006/relationships/hyperlink" Target="http://window.edu.ru/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hyperlink" Target="https://magtu.informsystema.ru/uploader/fileUpload?name=3290.pdf&amp;show=dcatalogues/1/1137481/3290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3.jpeg"/><Relationship Id="rId32" Type="http://schemas.openxmlformats.org/officeDocument/2006/relationships/hyperlink" Target="https://magtu.informsystema.ru/uploader/fileUpload?name=1054.pdf&amp;show=dcatalogues/1/1119403/1054.pdf&amp;view=true" TargetMode="External"/><Relationship Id="rId37" Type="http://schemas.openxmlformats.org/officeDocument/2006/relationships/hyperlink" Target="https://magtu.informsystema.ru/uploader/fileUpload?name=3722.pdf&amp;show=dcatalogues/1/1527711/3722.pdf&amp;view=true" TargetMode="External"/><Relationship Id="rId40" Type="http://schemas.openxmlformats.org/officeDocument/2006/relationships/hyperlink" Target="https://magtu.informsystema.ru/uploader/fileUpload?name=311.pdf&amp;show=dcatalogues/1/1068565/311.pdf&amp;view=true" TargetMode="External"/><Relationship Id="rId45" Type="http://schemas.openxmlformats.org/officeDocument/2006/relationships/hyperlink" Target="https://www.rsl.ru/ru/4readers/catalogues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2.jpeg"/><Relationship Id="rId28" Type="http://schemas.openxmlformats.org/officeDocument/2006/relationships/image" Target="media/image17.jpeg"/><Relationship Id="rId36" Type="http://schemas.openxmlformats.org/officeDocument/2006/relationships/hyperlink" Target="https://e.lanbook.com/reader/book/90060/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31" Type="http://schemas.openxmlformats.org/officeDocument/2006/relationships/hyperlink" Target="https://magtu.informsystema.ru/uploader/fileUpload?name=945.pdf&amp;show=dcatalogues/1/1118980/945.pdf&amp;view=true" TargetMode="External"/><Relationship Id="rId44" Type="http://schemas.openxmlformats.org/officeDocument/2006/relationships/hyperlink" Target="https://scholar.googl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oleObject" Target="embeddings/oleObject1.bin"/><Relationship Id="rId27" Type="http://schemas.openxmlformats.org/officeDocument/2006/relationships/image" Target="media/image16.jpeg"/><Relationship Id="rId30" Type="http://schemas.openxmlformats.org/officeDocument/2006/relationships/hyperlink" Target="https://www.biblio-online.ru/viewer/inzhenernaya-i-kompyuternaya-grafika-izdeliya-s-rezbovymi-soedineniyami-446907" TargetMode="External"/><Relationship Id="rId35" Type="http://schemas.openxmlformats.org/officeDocument/2006/relationships/hyperlink" Target="https://magtu.informsystema.ru/uploader/fileUpload?name=2902.pdf&amp;show=dcatalogues/1/1134362/2902.pdf&amp;view=true" TargetMode="External"/><Relationship Id="rId43" Type="http://schemas.openxmlformats.org/officeDocument/2006/relationships/hyperlink" Target="https://elibrary.ru/project_risc.asp" TargetMode="External"/><Relationship Id="rId48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4.jpeg"/><Relationship Id="rId33" Type="http://schemas.openxmlformats.org/officeDocument/2006/relationships/hyperlink" Target="https://magtu.informsystema.ru/uploader/fileUpload?name=2567.pdf&amp;show=dcatalogues/1/1130369/2567.pdf&amp;view=true" TargetMode="External"/><Relationship Id="rId38" Type="http://schemas.openxmlformats.org/officeDocument/2006/relationships/hyperlink" Target="https://e.lanbook.com/reader/book/74681/" TargetMode="External"/><Relationship Id="rId46" Type="http://schemas.openxmlformats.org/officeDocument/2006/relationships/hyperlink" Target="http://magtu.ru:8085/marcweb2/Default.asp" TargetMode="External"/><Relationship Id="rId20" Type="http://schemas.openxmlformats.org/officeDocument/2006/relationships/header" Target="header2.xml"/><Relationship Id="rId41" Type="http://schemas.openxmlformats.org/officeDocument/2006/relationships/hyperlink" Target="https://magtu.informsystema.ru/uploader/fileUpload?name=3542.pdf&amp;show=dcatalogues/1/1515184/3542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18566-DC8F-4433-8612-53B4708B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30</Pages>
  <Words>6848</Words>
  <Characters>39038</Characters>
  <Application>Microsoft Office Word</Application>
  <DocSecurity>0</DocSecurity>
  <Lines>325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общего и профессионального образования Российской Федерации</vt:lpstr>
      <vt:lpstr>Министерство общего и профессионального образования Российской Федерации</vt:lpstr>
    </vt:vector>
  </TitlesOfParts>
  <Company>Microsoft</Company>
  <LinksUpToDate>false</LinksUpToDate>
  <CharactersWithSpaces>45795</CharactersWithSpaces>
  <SharedDoc>false</SharedDoc>
  <HLinks>
    <vt:vector size="186" baseType="variant">
      <vt:variant>
        <vt:i4>6815864</vt:i4>
      </vt:variant>
      <vt:variant>
        <vt:i4>90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87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84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81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78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75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7667829</vt:i4>
      </vt:variant>
      <vt:variant>
        <vt:i4>72</vt:i4>
      </vt:variant>
      <vt:variant>
        <vt:i4>0</vt:i4>
      </vt:variant>
      <vt:variant>
        <vt:i4>5</vt:i4>
      </vt:variant>
      <vt:variant>
        <vt:lpwstr>http://www.libstudents.ru/</vt:lpwstr>
      </vt:variant>
      <vt:variant>
        <vt:lpwstr/>
      </vt:variant>
      <vt:variant>
        <vt:i4>7667829</vt:i4>
      </vt:variant>
      <vt:variant>
        <vt:i4>69</vt:i4>
      </vt:variant>
      <vt:variant>
        <vt:i4>0</vt:i4>
      </vt:variant>
      <vt:variant>
        <vt:i4>5</vt:i4>
      </vt:variant>
      <vt:variant>
        <vt:lpwstr>http://www.libstudents.ru/</vt:lpwstr>
      </vt:variant>
      <vt:variant>
        <vt:lpwstr/>
      </vt:variant>
      <vt:variant>
        <vt:i4>7667829</vt:i4>
      </vt:variant>
      <vt:variant>
        <vt:i4>66</vt:i4>
      </vt:variant>
      <vt:variant>
        <vt:i4>0</vt:i4>
      </vt:variant>
      <vt:variant>
        <vt:i4>5</vt:i4>
      </vt:variant>
      <vt:variant>
        <vt:lpwstr>http://www.libstudents.ru/</vt:lpwstr>
      </vt:variant>
      <vt:variant>
        <vt:lpwstr/>
      </vt:variant>
      <vt:variant>
        <vt:i4>7667829</vt:i4>
      </vt:variant>
      <vt:variant>
        <vt:i4>63</vt:i4>
      </vt:variant>
      <vt:variant>
        <vt:i4>0</vt:i4>
      </vt:variant>
      <vt:variant>
        <vt:i4>5</vt:i4>
      </vt:variant>
      <vt:variant>
        <vt:lpwstr>http://www.libstudents.ru/</vt:lpwstr>
      </vt:variant>
      <vt:variant>
        <vt:lpwstr/>
      </vt:variant>
      <vt:variant>
        <vt:i4>7667829</vt:i4>
      </vt:variant>
      <vt:variant>
        <vt:i4>60</vt:i4>
      </vt:variant>
      <vt:variant>
        <vt:i4>0</vt:i4>
      </vt:variant>
      <vt:variant>
        <vt:i4>5</vt:i4>
      </vt:variant>
      <vt:variant>
        <vt:lpwstr>http://www.libstudents.ru/</vt:lpwstr>
      </vt:variant>
      <vt:variant>
        <vt:lpwstr/>
      </vt:variant>
      <vt:variant>
        <vt:i4>7667829</vt:i4>
      </vt:variant>
      <vt:variant>
        <vt:i4>57</vt:i4>
      </vt:variant>
      <vt:variant>
        <vt:i4>0</vt:i4>
      </vt:variant>
      <vt:variant>
        <vt:i4>5</vt:i4>
      </vt:variant>
      <vt:variant>
        <vt:lpwstr>http://www.libstudents.ru/</vt:lpwstr>
      </vt:variant>
      <vt:variant>
        <vt:lpwstr/>
      </vt:variant>
      <vt:variant>
        <vt:i4>7667829</vt:i4>
      </vt:variant>
      <vt:variant>
        <vt:i4>54</vt:i4>
      </vt:variant>
      <vt:variant>
        <vt:i4>0</vt:i4>
      </vt:variant>
      <vt:variant>
        <vt:i4>5</vt:i4>
      </vt:variant>
      <vt:variant>
        <vt:lpwstr>http://www.libstudents.ru/</vt:lpwstr>
      </vt:variant>
      <vt:variant>
        <vt:lpwstr/>
      </vt:variant>
      <vt:variant>
        <vt:i4>1900559</vt:i4>
      </vt:variant>
      <vt:variant>
        <vt:i4>51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48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45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42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6488182</vt:i4>
      </vt:variant>
      <vt:variant>
        <vt:i4>39</vt:i4>
      </vt:variant>
      <vt:variant>
        <vt:i4>0</vt:i4>
      </vt:variant>
      <vt:variant>
        <vt:i4>5</vt:i4>
      </vt:variant>
      <vt:variant>
        <vt:lpwstr>http://www.libgost.ru/</vt:lpwstr>
      </vt:variant>
      <vt:variant>
        <vt:lpwstr/>
      </vt:variant>
      <vt:variant>
        <vt:i4>6291510</vt:i4>
      </vt:variant>
      <vt:variant>
        <vt:i4>36</vt:i4>
      </vt:variant>
      <vt:variant>
        <vt:i4>0</vt:i4>
      </vt:variant>
      <vt:variant>
        <vt:i4>5</vt:i4>
      </vt:variant>
      <vt:variant>
        <vt:lpwstr>http://www.standartgost.ru/</vt:lpwstr>
      </vt:variant>
      <vt:variant>
        <vt:lpwstr/>
      </vt:variant>
      <vt:variant>
        <vt:i4>7208999</vt:i4>
      </vt:variant>
      <vt:variant>
        <vt:i4>33</vt:i4>
      </vt:variant>
      <vt:variant>
        <vt:i4>0</vt:i4>
      </vt:variant>
      <vt:variant>
        <vt:i4>5</vt:i4>
      </vt:variant>
      <vt:variant>
        <vt:lpwstr>http://www.opengost.ru/</vt:lpwstr>
      </vt:variant>
      <vt:variant>
        <vt:lpwstr/>
      </vt:variant>
      <vt:variant>
        <vt:i4>7208999</vt:i4>
      </vt:variant>
      <vt:variant>
        <vt:i4>30</vt:i4>
      </vt:variant>
      <vt:variant>
        <vt:i4>0</vt:i4>
      </vt:variant>
      <vt:variant>
        <vt:i4>5</vt:i4>
      </vt:variant>
      <vt:variant>
        <vt:lpwstr>http://www.opengost.ru/</vt:lpwstr>
      </vt:variant>
      <vt:variant>
        <vt:lpwstr/>
      </vt:variant>
      <vt:variant>
        <vt:i4>7208999</vt:i4>
      </vt:variant>
      <vt:variant>
        <vt:i4>27</vt:i4>
      </vt:variant>
      <vt:variant>
        <vt:i4>0</vt:i4>
      </vt:variant>
      <vt:variant>
        <vt:i4>5</vt:i4>
      </vt:variant>
      <vt:variant>
        <vt:lpwstr>http://www.opengost.ru/</vt:lpwstr>
      </vt:variant>
      <vt:variant>
        <vt:lpwstr/>
      </vt:variant>
      <vt:variant>
        <vt:i4>7208999</vt:i4>
      </vt:variant>
      <vt:variant>
        <vt:i4>24</vt:i4>
      </vt:variant>
      <vt:variant>
        <vt:i4>0</vt:i4>
      </vt:variant>
      <vt:variant>
        <vt:i4>5</vt:i4>
      </vt:variant>
      <vt:variant>
        <vt:lpwstr>http://www.opengost.ru/</vt:lpwstr>
      </vt:variant>
      <vt:variant>
        <vt:lpwstr/>
      </vt:variant>
      <vt:variant>
        <vt:i4>7208999</vt:i4>
      </vt:variant>
      <vt:variant>
        <vt:i4>21</vt:i4>
      </vt:variant>
      <vt:variant>
        <vt:i4>0</vt:i4>
      </vt:variant>
      <vt:variant>
        <vt:i4>5</vt:i4>
      </vt:variant>
      <vt:variant>
        <vt:lpwstr>http://www.opengost.ru/</vt:lpwstr>
      </vt:variant>
      <vt:variant>
        <vt:lpwstr/>
      </vt:variant>
      <vt:variant>
        <vt:i4>7208999</vt:i4>
      </vt:variant>
      <vt:variant>
        <vt:i4>18</vt:i4>
      </vt:variant>
      <vt:variant>
        <vt:i4>0</vt:i4>
      </vt:variant>
      <vt:variant>
        <vt:i4>5</vt:i4>
      </vt:variant>
      <vt:variant>
        <vt:lpwstr>http://www.opengost.ru/</vt:lpwstr>
      </vt:variant>
      <vt:variant>
        <vt:lpwstr/>
      </vt:variant>
      <vt:variant>
        <vt:i4>7208999</vt:i4>
      </vt:variant>
      <vt:variant>
        <vt:i4>15</vt:i4>
      </vt:variant>
      <vt:variant>
        <vt:i4>0</vt:i4>
      </vt:variant>
      <vt:variant>
        <vt:i4>5</vt:i4>
      </vt:variant>
      <vt:variant>
        <vt:lpwstr>http://www.opengost.ru/</vt:lpwstr>
      </vt:variant>
      <vt:variant>
        <vt:lpwstr/>
      </vt:variant>
      <vt:variant>
        <vt:i4>589854</vt:i4>
      </vt:variant>
      <vt:variant>
        <vt:i4>12</vt:i4>
      </vt:variant>
      <vt:variant>
        <vt:i4>0</vt:i4>
      </vt:variant>
      <vt:variant>
        <vt:i4>5</vt:i4>
      </vt:variant>
      <vt:variant>
        <vt:lpwstr>http://www.magtu.ru//</vt:lpwstr>
      </vt:variant>
      <vt:variant>
        <vt:lpwstr/>
      </vt:variant>
      <vt:variant>
        <vt:i4>589854</vt:i4>
      </vt:variant>
      <vt:variant>
        <vt:i4>9</vt:i4>
      </vt:variant>
      <vt:variant>
        <vt:i4>0</vt:i4>
      </vt:variant>
      <vt:variant>
        <vt:i4>5</vt:i4>
      </vt:variant>
      <vt:variant>
        <vt:lpwstr>http://www.magtu.ru//</vt:lpwstr>
      </vt:variant>
      <vt:variant>
        <vt:lpwstr/>
      </vt:variant>
      <vt:variant>
        <vt:i4>458844</vt:i4>
      </vt:variant>
      <vt:variant>
        <vt:i4>6</vt:i4>
      </vt:variant>
      <vt:variant>
        <vt:i4>0</vt:i4>
      </vt:variant>
      <vt:variant>
        <vt:i4>5</vt:i4>
      </vt:variant>
      <vt:variant>
        <vt:lpwstr>http://portal.magtu.ru//</vt:lpwstr>
      </vt:variant>
      <vt:variant>
        <vt:lpwstr/>
      </vt:variant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http://portal.magtu.ru//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http://portal.magtu.ru//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Кочуков</dc:creator>
  <cp:keywords/>
  <cp:lastModifiedBy>Kiremelka</cp:lastModifiedBy>
  <cp:revision>10</cp:revision>
  <cp:lastPrinted>2020-02-26T11:32:00Z</cp:lastPrinted>
  <dcterms:created xsi:type="dcterms:W3CDTF">2020-02-26T11:53:00Z</dcterms:created>
  <dcterms:modified xsi:type="dcterms:W3CDTF">2020-11-12T23:59:00Z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798560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