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F2C11" w:rsidRDefault="00CD21E1" w:rsidP="005F2C11">
      <w:pPr>
        <w:ind w:firstLine="567"/>
        <w:jc w:val="both"/>
        <w:rPr>
          <w:rStyle w:val="FontStyle16"/>
          <w:b w:val="0"/>
          <w:sz w:val="24"/>
          <w:szCs w:val="24"/>
          <w:lang w:val="en-US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123.35pt;margin-top:349.8pt;width:367.5pt;height:33pt;z-index:251658240" fillcolor="#f2f2f2 [3052]" stroked="f">
            <v:textbox>
              <w:txbxContent>
                <w:p w:rsidR="00CD21E1" w:rsidRDefault="00CD21E1" w:rsidP="00CD21E1">
                  <w:pPr>
                    <w:jc w:val="center"/>
                    <w:rPr>
                      <w:b/>
                      <w:color w:val="808080"/>
                      <w:sz w:val="20"/>
                      <w:szCs w:val="20"/>
                    </w:rPr>
                  </w:pPr>
                  <w:r>
                    <w:rPr>
                      <w:b/>
                      <w:color w:val="808080"/>
                      <w:sz w:val="20"/>
                      <w:szCs w:val="20"/>
                    </w:rPr>
                    <w:t>Направленность (профиль) программы</w:t>
                  </w:r>
                </w:p>
                <w:p w:rsidR="00CD21E1" w:rsidRDefault="00CD21E1" w:rsidP="00CD21E1">
                  <w:r>
                    <w:rPr>
                      <w:b/>
                      <w:i/>
                      <w:color w:val="808080"/>
                      <w:sz w:val="20"/>
                      <w:szCs w:val="20"/>
                    </w:rPr>
                    <w:t>Стандартизация и сертификация в производстве металлопродукции</w:t>
                  </w:r>
                </w:p>
                <w:p w:rsidR="00CD21E1" w:rsidRDefault="00CD21E1"/>
              </w:txbxContent>
            </v:textbox>
          </v:shape>
        </w:pict>
      </w:r>
      <w:r w:rsidR="005F2C11" w:rsidRPr="005F2C11">
        <w:rPr>
          <w:rStyle w:val="FontStyle22"/>
          <w:noProof/>
          <w:sz w:val="24"/>
          <w:szCs w:val="24"/>
        </w:rPr>
        <w:drawing>
          <wp:inline distT="0" distB="0" distL="0" distR="0">
            <wp:extent cx="6120130" cy="850449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04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505CB" w:rsidRPr="00C37016">
        <w:rPr>
          <w:rStyle w:val="FontStyle16"/>
          <w:b w:val="0"/>
          <w:sz w:val="24"/>
          <w:szCs w:val="24"/>
        </w:rPr>
        <w:br w:type="page"/>
      </w:r>
      <w:r w:rsidR="005F2C11" w:rsidRPr="005F2C11">
        <w:rPr>
          <w:noProof/>
        </w:rPr>
        <w:lastRenderedPageBreak/>
        <w:drawing>
          <wp:inline distT="0" distB="0" distL="0" distR="0">
            <wp:extent cx="6120130" cy="8323377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323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B7DAF" w:rsidRPr="00E12D20">
        <w:rPr>
          <w:rStyle w:val="FontStyle16"/>
          <w:b w:val="0"/>
          <w:sz w:val="24"/>
          <w:szCs w:val="24"/>
        </w:rPr>
        <w:br w:type="page"/>
      </w:r>
    </w:p>
    <w:p w:rsidR="005F2C11" w:rsidRDefault="00475A08" w:rsidP="005F2C11">
      <w:pPr>
        <w:ind w:firstLine="567"/>
        <w:jc w:val="both"/>
        <w:rPr>
          <w:rStyle w:val="FontStyle16"/>
          <w:b w:val="0"/>
          <w:sz w:val="24"/>
          <w:szCs w:val="24"/>
          <w:lang w:val="en-US"/>
        </w:rPr>
      </w:pPr>
      <w:r>
        <w:rPr>
          <w:bCs/>
          <w:noProof/>
        </w:rPr>
        <w:lastRenderedPageBreak/>
        <w:drawing>
          <wp:inline distT="0" distB="0" distL="0" distR="0">
            <wp:extent cx="5962650" cy="8058150"/>
            <wp:effectExtent l="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805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5A08" w:rsidRDefault="00475A08" w:rsidP="005F2C11">
      <w:pPr>
        <w:ind w:firstLine="567"/>
        <w:jc w:val="both"/>
        <w:rPr>
          <w:rStyle w:val="FontStyle16"/>
          <w:b w:val="0"/>
          <w:sz w:val="24"/>
          <w:szCs w:val="24"/>
          <w:lang w:val="en-US"/>
        </w:rPr>
      </w:pPr>
    </w:p>
    <w:p w:rsidR="00475A08" w:rsidRDefault="00475A08" w:rsidP="005F2C11">
      <w:pPr>
        <w:ind w:firstLine="567"/>
        <w:jc w:val="both"/>
        <w:rPr>
          <w:rStyle w:val="FontStyle16"/>
          <w:b w:val="0"/>
          <w:sz w:val="24"/>
          <w:szCs w:val="24"/>
          <w:lang w:val="en-US"/>
        </w:rPr>
      </w:pPr>
    </w:p>
    <w:p w:rsidR="00475A08" w:rsidRDefault="00475A08" w:rsidP="005F2C11">
      <w:pPr>
        <w:ind w:firstLine="567"/>
        <w:jc w:val="both"/>
        <w:rPr>
          <w:rStyle w:val="FontStyle16"/>
          <w:b w:val="0"/>
          <w:sz w:val="24"/>
          <w:szCs w:val="24"/>
          <w:lang w:val="en-US"/>
        </w:rPr>
      </w:pPr>
    </w:p>
    <w:p w:rsidR="005F2C11" w:rsidRDefault="005F2C11" w:rsidP="005F2C11">
      <w:pPr>
        <w:ind w:firstLine="567"/>
        <w:jc w:val="both"/>
        <w:rPr>
          <w:rStyle w:val="FontStyle16"/>
          <w:b w:val="0"/>
          <w:sz w:val="24"/>
          <w:szCs w:val="24"/>
          <w:lang w:val="en-US"/>
        </w:rPr>
      </w:pPr>
    </w:p>
    <w:p w:rsidR="005F2C11" w:rsidRDefault="005F2C11" w:rsidP="005F2C11">
      <w:pPr>
        <w:ind w:firstLine="567"/>
        <w:jc w:val="both"/>
        <w:rPr>
          <w:rStyle w:val="FontStyle16"/>
          <w:b w:val="0"/>
          <w:sz w:val="24"/>
          <w:szCs w:val="24"/>
          <w:lang w:val="en-US"/>
        </w:rPr>
      </w:pPr>
    </w:p>
    <w:p w:rsidR="005F2C11" w:rsidRDefault="005F2C11" w:rsidP="005F2C11">
      <w:pPr>
        <w:ind w:firstLine="567"/>
        <w:jc w:val="both"/>
        <w:rPr>
          <w:rStyle w:val="FontStyle16"/>
          <w:b w:val="0"/>
          <w:sz w:val="24"/>
          <w:szCs w:val="24"/>
          <w:lang w:val="en-US"/>
        </w:rPr>
      </w:pPr>
    </w:p>
    <w:p w:rsidR="006E1A32" w:rsidRPr="00BC5DFE" w:rsidRDefault="006E1A32" w:rsidP="005F2C11">
      <w:pPr>
        <w:ind w:firstLine="567"/>
        <w:jc w:val="both"/>
        <w:rPr>
          <w:rStyle w:val="FontStyle16"/>
          <w:sz w:val="24"/>
          <w:szCs w:val="24"/>
        </w:rPr>
      </w:pPr>
      <w:r>
        <w:rPr>
          <w:rStyle w:val="FontStyle16"/>
          <w:sz w:val="24"/>
          <w:szCs w:val="24"/>
        </w:rPr>
        <w:lastRenderedPageBreak/>
        <w:t>1</w:t>
      </w:r>
      <w:r w:rsidRPr="00BC5DFE">
        <w:rPr>
          <w:rStyle w:val="FontStyle16"/>
          <w:sz w:val="24"/>
          <w:szCs w:val="24"/>
        </w:rPr>
        <w:t xml:space="preserve"> Цели освоении дисциплины</w:t>
      </w:r>
    </w:p>
    <w:p w:rsidR="00F34B47" w:rsidRPr="00940232" w:rsidRDefault="00F34B47" w:rsidP="00796301">
      <w:pPr>
        <w:ind w:firstLine="567"/>
        <w:jc w:val="both"/>
        <w:rPr>
          <w:rStyle w:val="FontStyle16"/>
          <w:b w:val="0"/>
          <w:sz w:val="24"/>
          <w:szCs w:val="24"/>
        </w:rPr>
      </w:pPr>
    </w:p>
    <w:p w:rsidR="0039185B" w:rsidRPr="0039185B" w:rsidRDefault="00C4029E" w:rsidP="00796301">
      <w:pPr>
        <w:tabs>
          <w:tab w:val="left" w:pos="284"/>
          <w:tab w:val="left" w:pos="993"/>
          <w:tab w:val="left" w:pos="1985"/>
          <w:tab w:val="left" w:pos="5103"/>
          <w:tab w:val="left" w:pos="6804"/>
        </w:tabs>
        <w:ind w:firstLine="567"/>
        <w:jc w:val="both"/>
      </w:pPr>
      <w:r w:rsidRPr="00796301">
        <w:rPr>
          <w:rStyle w:val="FontStyle16"/>
          <w:b w:val="0"/>
          <w:sz w:val="24"/>
          <w:szCs w:val="24"/>
        </w:rPr>
        <w:t>Цель</w:t>
      </w:r>
      <w:r w:rsidR="007754E4" w:rsidRPr="00796301">
        <w:rPr>
          <w:rStyle w:val="FontStyle16"/>
          <w:b w:val="0"/>
          <w:sz w:val="24"/>
          <w:szCs w:val="24"/>
        </w:rPr>
        <w:t xml:space="preserve"> </w:t>
      </w:r>
      <w:r w:rsidR="006A6090" w:rsidRPr="00796301">
        <w:rPr>
          <w:rStyle w:val="FontStyle16"/>
          <w:b w:val="0"/>
          <w:sz w:val="24"/>
          <w:szCs w:val="24"/>
        </w:rPr>
        <w:t>дисциплины</w:t>
      </w:r>
      <w:r w:rsidR="006A6090">
        <w:rPr>
          <w:rStyle w:val="FontStyle16"/>
          <w:sz w:val="24"/>
          <w:szCs w:val="24"/>
        </w:rPr>
        <w:t xml:space="preserve"> - с</w:t>
      </w:r>
      <w:r w:rsidR="006A6090" w:rsidRPr="0002222A">
        <w:t>формировать у студентов знания о механических, теплофизич</w:t>
      </w:r>
      <w:r w:rsidR="006A6090" w:rsidRPr="0002222A">
        <w:t>е</w:t>
      </w:r>
      <w:r w:rsidR="006A6090" w:rsidRPr="0002222A">
        <w:t xml:space="preserve">ских, электрических, магнитных, оптических свойствах </w:t>
      </w:r>
      <w:r w:rsidR="006A6090">
        <w:t>металлов</w:t>
      </w:r>
      <w:r w:rsidR="006A6090" w:rsidRPr="0002222A">
        <w:t>, научить методикам опр</w:t>
      </w:r>
      <w:r w:rsidR="006A6090" w:rsidRPr="0002222A">
        <w:t>е</w:t>
      </w:r>
      <w:r w:rsidR="006A6090" w:rsidRPr="0002222A">
        <w:t>деления механических и физиче</w:t>
      </w:r>
      <w:r w:rsidR="006A6090">
        <w:t xml:space="preserve">ских характеристик, </w:t>
      </w:r>
      <w:r w:rsidR="006A6090" w:rsidRPr="0002222A">
        <w:t>применять полученные знания при ра</w:t>
      </w:r>
      <w:r w:rsidR="006A6090" w:rsidRPr="0002222A">
        <w:t>з</w:t>
      </w:r>
      <w:r w:rsidR="006A6090" w:rsidRPr="0002222A">
        <w:t>работке материалов и технологий их обработки.</w:t>
      </w:r>
      <w:r w:rsidR="006A6090">
        <w:t xml:space="preserve"> </w:t>
      </w:r>
    </w:p>
    <w:p w:rsidR="00767409" w:rsidRDefault="00767409" w:rsidP="00796301">
      <w:pPr>
        <w:pStyle w:val="3"/>
        <w:spacing w:before="0" w:after="0"/>
        <w:ind w:firstLine="567"/>
        <w:jc w:val="both"/>
        <w:rPr>
          <w:rStyle w:val="FontStyle21"/>
          <w:sz w:val="24"/>
          <w:szCs w:val="24"/>
        </w:rPr>
      </w:pPr>
    </w:p>
    <w:p w:rsidR="006E1A32" w:rsidRPr="006E1A32" w:rsidRDefault="006E1A32" w:rsidP="00796301">
      <w:pPr>
        <w:pStyle w:val="Style3"/>
        <w:widowControl/>
        <w:ind w:firstLine="567"/>
        <w:jc w:val="both"/>
        <w:rPr>
          <w:rStyle w:val="FontStyle21"/>
          <w:b/>
          <w:sz w:val="24"/>
          <w:szCs w:val="24"/>
        </w:rPr>
      </w:pPr>
      <w:r w:rsidRPr="006E1A32">
        <w:rPr>
          <w:rStyle w:val="FontStyle21"/>
          <w:b/>
          <w:sz w:val="24"/>
          <w:szCs w:val="24"/>
        </w:rPr>
        <w:t xml:space="preserve">2 Место дисциплины в структуре образовательной программы подготовки </w:t>
      </w:r>
    </w:p>
    <w:p w:rsidR="006E1A32" w:rsidRDefault="006E1A32" w:rsidP="00796301">
      <w:pPr>
        <w:pStyle w:val="Style3"/>
        <w:widowControl/>
        <w:ind w:firstLine="567"/>
        <w:jc w:val="both"/>
        <w:rPr>
          <w:rStyle w:val="FontStyle21"/>
          <w:b/>
          <w:sz w:val="24"/>
          <w:szCs w:val="24"/>
        </w:rPr>
      </w:pPr>
      <w:r w:rsidRPr="006E1A32">
        <w:rPr>
          <w:rStyle w:val="FontStyle21"/>
          <w:b/>
          <w:sz w:val="24"/>
          <w:szCs w:val="24"/>
        </w:rPr>
        <w:t>бакалавра</w:t>
      </w:r>
    </w:p>
    <w:p w:rsidR="009B7DAF" w:rsidRPr="006E1A32" w:rsidRDefault="009B7DAF" w:rsidP="00796301">
      <w:pPr>
        <w:pStyle w:val="Style3"/>
        <w:widowControl/>
        <w:ind w:firstLine="567"/>
        <w:jc w:val="both"/>
        <w:rPr>
          <w:rStyle w:val="FontStyle21"/>
          <w:b/>
          <w:sz w:val="24"/>
          <w:szCs w:val="24"/>
        </w:rPr>
      </w:pPr>
    </w:p>
    <w:p w:rsidR="009B7DAF" w:rsidRDefault="009B7DAF" w:rsidP="009B7DAF">
      <w:pPr>
        <w:pStyle w:val="Style11"/>
        <w:widowControl/>
        <w:ind w:firstLine="550"/>
        <w:jc w:val="both"/>
      </w:pPr>
      <w:r w:rsidRPr="00BC5DFE">
        <w:rPr>
          <w:rStyle w:val="FontStyle21"/>
          <w:sz w:val="24"/>
          <w:szCs w:val="24"/>
        </w:rPr>
        <w:t xml:space="preserve">Дисциплина </w:t>
      </w:r>
      <w:r>
        <w:rPr>
          <w:rStyle w:val="FontStyle21"/>
          <w:sz w:val="24"/>
          <w:szCs w:val="24"/>
        </w:rPr>
        <w:t>«</w:t>
      </w:r>
      <w:r w:rsidRPr="006E1A32">
        <w:t>Физические свойства металлов</w:t>
      </w:r>
      <w:r>
        <w:t>»</w:t>
      </w:r>
      <w:r w:rsidRPr="008A1821">
        <w:t xml:space="preserve"> </w:t>
      </w:r>
      <w:r>
        <w:rPr>
          <w:rStyle w:val="FontStyle21"/>
          <w:sz w:val="24"/>
          <w:szCs w:val="24"/>
        </w:rPr>
        <w:t xml:space="preserve">входит в </w:t>
      </w:r>
      <w:r w:rsidRPr="00BC5DFE">
        <w:rPr>
          <w:rStyle w:val="FontStyle21"/>
          <w:sz w:val="24"/>
          <w:szCs w:val="24"/>
        </w:rPr>
        <w:t xml:space="preserve"> </w:t>
      </w:r>
      <w:r w:rsidR="00ED0159">
        <w:rPr>
          <w:rStyle w:val="FontStyle21"/>
          <w:sz w:val="24"/>
          <w:szCs w:val="24"/>
        </w:rPr>
        <w:t>вариативную часть блока 1</w:t>
      </w:r>
      <w:r w:rsidR="00ED0159" w:rsidRPr="00A730F5">
        <w:rPr>
          <w:rStyle w:val="FontStyle21"/>
          <w:sz w:val="24"/>
          <w:szCs w:val="24"/>
        </w:rPr>
        <w:t xml:space="preserve"> </w:t>
      </w:r>
      <w:r>
        <w:rPr>
          <w:rStyle w:val="FontStyle21"/>
          <w:sz w:val="24"/>
          <w:szCs w:val="24"/>
        </w:rPr>
        <w:t>о</w:t>
      </w:r>
      <w:r>
        <w:rPr>
          <w:rStyle w:val="FontStyle21"/>
          <w:sz w:val="24"/>
          <w:szCs w:val="24"/>
        </w:rPr>
        <w:t>б</w:t>
      </w:r>
      <w:r>
        <w:rPr>
          <w:rStyle w:val="FontStyle21"/>
          <w:sz w:val="24"/>
          <w:szCs w:val="24"/>
        </w:rPr>
        <w:t xml:space="preserve">разовательной программы </w:t>
      </w:r>
      <w:r w:rsidRPr="00BC5DFE">
        <w:t>по направлению</w:t>
      </w:r>
      <w:r>
        <w:t xml:space="preserve"> подготовки</w:t>
      </w:r>
      <w:r>
        <w:rPr>
          <w:rStyle w:val="FontStyle21"/>
          <w:sz w:val="24"/>
          <w:szCs w:val="24"/>
        </w:rPr>
        <w:t xml:space="preserve"> 27.03.01 Стандартизация и метрол</w:t>
      </w:r>
      <w:r>
        <w:rPr>
          <w:rStyle w:val="FontStyle21"/>
          <w:sz w:val="24"/>
          <w:szCs w:val="24"/>
        </w:rPr>
        <w:t>о</w:t>
      </w:r>
      <w:r>
        <w:rPr>
          <w:rStyle w:val="FontStyle21"/>
          <w:sz w:val="24"/>
          <w:szCs w:val="24"/>
        </w:rPr>
        <w:t xml:space="preserve">гия, профиль </w:t>
      </w:r>
      <w:r w:rsidRPr="006943F3">
        <w:t>Стандартизация и сертификация</w:t>
      </w:r>
      <w:r w:rsidR="0089680D" w:rsidRPr="0089680D">
        <w:t xml:space="preserve"> </w:t>
      </w:r>
      <w:r w:rsidR="0089680D" w:rsidRPr="000505C8">
        <w:t>в производстве металлопродукции</w:t>
      </w:r>
      <w:r>
        <w:t>.</w:t>
      </w:r>
      <w:r w:rsidRPr="006943F3">
        <w:t xml:space="preserve"> </w:t>
      </w:r>
    </w:p>
    <w:p w:rsidR="005A796B" w:rsidRPr="000A52B8" w:rsidRDefault="005A796B" w:rsidP="005A796B">
      <w:pPr>
        <w:pStyle w:val="Style11"/>
        <w:widowControl/>
        <w:ind w:firstLine="550"/>
        <w:jc w:val="both"/>
      </w:pPr>
      <w:r>
        <w:t>Для изучения дисциплины</w:t>
      </w:r>
      <w:r w:rsidRPr="005D67BC">
        <w:t xml:space="preserve"> необходимы знания</w:t>
      </w:r>
      <w:r>
        <w:t xml:space="preserve"> (умения, владения)</w:t>
      </w:r>
      <w:r w:rsidRPr="005D67BC">
        <w:t>, сформированные в</w:t>
      </w:r>
      <w:r>
        <w:t xml:space="preserve">  результате изучения дисциплин М</w:t>
      </w:r>
      <w:r w:rsidRPr="003D3889">
        <w:t>атематика</w:t>
      </w:r>
      <w:r>
        <w:t>, Ф</w:t>
      </w:r>
      <w:r w:rsidRPr="003D3889">
        <w:t>изика</w:t>
      </w:r>
      <w:r w:rsidRPr="008A1821">
        <w:t>;</w:t>
      </w:r>
      <w:r>
        <w:t xml:space="preserve"> Технология металлов и регламент</w:t>
      </w:r>
      <w:r>
        <w:t>и</w:t>
      </w:r>
      <w:r>
        <w:t>рующие стандарты, Обработка металлов давлением.</w:t>
      </w:r>
    </w:p>
    <w:p w:rsidR="005A796B" w:rsidRPr="003D3889" w:rsidRDefault="005A796B" w:rsidP="005A796B">
      <w:pPr>
        <w:pStyle w:val="Style2"/>
        <w:widowControl/>
        <w:ind w:firstLine="550"/>
        <w:jc w:val="both"/>
        <w:rPr>
          <w:rStyle w:val="FontStyle17"/>
          <w:b w:val="0"/>
          <w:sz w:val="24"/>
          <w:szCs w:val="24"/>
        </w:rPr>
      </w:pPr>
      <w:r>
        <w:t xml:space="preserve">Знания (умения, владения), полученные при изучении дисциплины </w:t>
      </w:r>
      <w:r>
        <w:rPr>
          <w:rStyle w:val="FontStyle21"/>
          <w:sz w:val="24"/>
          <w:szCs w:val="24"/>
        </w:rPr>
        <w:t xml:space="preserve">будут необходимы им при дальнейшем изучении дисциплин </w:t>
      </w:r>
      <w:r w:rsidRPr="003D3889">
        <w:rPr>
          <w:rStyle w:val="FontStyle17"/>
          <w:b w:val="0"/>
          <w:sz w:val="24"/>
          <w:szCs w:val="24"/>
        </w:rPr>
        <w:t>Технология производства металлопродукции, Об</w:t>
      </w:r>
      <w:r w:rsidRPr="003D3889">
        <w:rPr>
          <w:rStyle w:val="FontStyle17"/>
          <w:b w:val="0"/>
          <w:sz w:val="24"/>
          <w:szCs w:val="24"/>
        </w:rPr>
        <w:t>о</w:t>
      </w:r>
      <w:r w:rsidRPr="003D3889">
        <w:rPr>
          <w:rStyle w:val="FontStyle17"/>
          <w:b w:val="0"/>
          <w:sz w:val="24"/>
          <w:szCs w:val="24"/>
        </w:rPr>
        <w:t>рудование и технологическая точно</w:t>
      </w:r>
      <w:r>
        <w:rPr>
          <w:rStyle w:val="FontStyle17"/>
          <w:b w:val="0"/>
          <w:sz w:val="24"/>
          <w:szCs w:val="24"/>
        </w:rPr>
        <w:t>сть производства металлоизделий</w:t>
      </w:r>
      <w:r w:rsidRPr="003D3889">
        <w:rPr>
          <w:rStyle w:val="FontStyle17"/>
          <w:b w:val="0"/>
          <w:sz w:val="24"/>
          <w:szCs w:val="24"/>
        </w:rPr>
        <w:t>.</w:t>
      </w:r>
    </w:p>
    <w:p w:rsidR="003D3889" w:rsidRDefault="003D3889" w:rsidP="00796301">
      <w:pPr>
        <w:pStyle w:val="Style3"/>
        <w:widowControl/>
        <w:ind w:firstLine="567"/>
        <w:jc w:val="both"/>
        <w:rPr>
          <w:rStyle w:val="FontStyle21"/>
          <w:b/>
          <w:sz w:val="24"/>
          <w:szCs w:val="24"/>
        </w:rPr>
      </w:pPr>
    </w:p>
    <w:p w:rsidR="009B7DAF" w:rsidRPr="00ED0159" w:rsidRDefault="009B7DAF" w:rsidP="009B7DAF">
      <w:pPr>
        <w:pStyle w:val="1"/>
        <w:rPr>
          <w:rStyle w:val="FontStyle21"/>
          <w:b/>
          <w:i w:val="0"/>
          <w:sz w:val="24"/>
          <w:szCs w:val="24"/>
        </w:rPr>
      </w:pPr>
      <w:r w:rsidRPr="00ED0159">
        <w:rPr>
          <w:rStyle w:val="FontStyle21"/>
          <w:b/>
          <w:i w:val="0"/>
          <w:sz w:val="24"/>
          <w:szCs w:val="24"/>
        </w:rPr>
        <w:t xml:space="preserve">3 Компетенции, формируемые в результате освоения дисциплины и </w:t>
      </w:r>
    </w:p>
    <w:p w:rsidR="009B7DAF" w:rsidRDefault="009B7DAF" w:rsidP="009B7DAF">
      <w:pPr>
        <w:pStyle w:val="1"/>
        <w:rPr>
          <w:rStyle w:val="FontStyle21"/>
          <w:b/>
          <w:i w:val="0"/>
          <w:sz w:val="24"/>
          <w:szCs w:val="24"/>
        </w:rPr>
      </w:pPr>
      <w:r w:rsidRPr="00ED0159">
        <w:rPr>
          <w:rStyle w:val="FontStyle21"/>
          <w:b/>
          <w:i w:val="0"/>
          <w:sz w:val="24"/>
          <w:szCs w:val="24"/>
        </w:rPr>
        <w:t>планируемые результаты обучения</w:t>
      </w:r>
    </w:p>
    <w:p w:rsidR="009B7DAF" w:rsidRPr="00E51E40" w:rsidRDefault="009B7DAF" w:rsidP="009B7DAF"/>
    <w:p w:rsidR="009B7DAF" w:rsidRDefault="009B7DAF" w:rsidP="009B7DAF">
      <w:pPr>
        <w:tabs>
          <w:tab w:val="left" w:pos="851"/>
        </w:tabs>
        <w:ind w:firstLine="426"/>
        <w:jc w:val="both"/>
        <w:rPr>
          <w:rStyle w:val="FontStyle16"/>
          <w:b w:val="0"/>
          <w:sz w:val="24"/>
          <w:szCs w:val="24"/>
        </w:rPr>
      </w:pPr>
      <w:r w:rsidRPr="00C5451F">
        <w:rPr>
          <w:rStyle w:val="FontStyle16"/>
          <w:b w:val="0"/>
          <w:sz w:val="24"/>
          <w:szCs w:val="24"/>
        </w:rPr>
        <w:t xml:space="preserve">В результате </w:t>
      </w:r>
      <w:r>
        <w:rPr>
          <w:rStyle w:val="FontStyle16"/>
          <w:b w:val="0"/>
          <w:sz w:val="24"/>
          <w:szCs w:val="24"/>
        </w:rPr>
        <w:t xml:space="preserve">освоения дисциплины  </w:t>
      </w:r>
      <w:r w:rsidRPr="008D5A89">
        <w:rPr>
          <w:rStyle w:val="FontStyle16"/>
          <w:b w:val="0"/>
          <w:sz w:val="24"/>
          <w:szCs w:val="24"/>
        </w:rPr>
        <w:t>«</w:t>
      </w:r>
      <w:r w:rsidRPr="006E1A32">
        <w:t>Физические свойства металлов</w:t>
      </w:r>
      <w:r w:rsidRPr="008D5A89">
        <w:rPr>
          <w:rStyle w:val="FontStyle16"/>
          <w:b w:val="0"/>
          <w:sz w:val="24"/>
          <w:szCs w:val="24"/>
        </w:rPr>
        <w:t>»</w:t>
      </w:r>
      <w:r w:rsidRPr="00C5451F">
        <w:rPr>
          <w:rStyle w:val="FontStyle16"/>
          <w:b w:val="0"/>
          <w:sz w:val="24"/>
          <w:szCs w:val="24"/>
        </w:rPr>
        <w:t xml:space="preserve"> </w:t>
      </w:r>
      <w:r>
        <w:rPr>
          <w:rStyle w:val="FontStyle16"/>
          <w:b w:val="0"/>
          <w:sz w:val="24"/>
          <w:szCs w:val="24"/>
        </w:rPr>
        <w:t>студент должен обладать следующими компетенциями:</w:t>
      </w:r>
    </w:p>
    <w:p w:rsidR="009B7DAF" w:rsidRDefault="009B7DAF" w:rsidP="009B7DAF">
      <w:pPr>
        <w:tabs>
          <w:tab w:val="left" w:pos="851"/>
        </w:tabs>
        <w:rPr>
          <w:rStyle w:val="FontStyle16"/>
          <w:b w:val="0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601"/>
        <w:gridCol w:w="8253"/>
      </w:tblGrid>
      <w:tr w:rsidR="0089680D" w:rsidRPr="009C1A25" w:rsidTr="002F2928">
        <w:trPr>
          <w:trHeight w:val="759"/>
          <w:tblHeader/>
        </w:trPr>
        <w:tc>
          <w:tcPr>
            <w:tcW w:w="812" w:type="pct"/>
            <w:vAlign w:val="center"/>
          </w:tcPr>
          <w:p w:rsidR="0089680D" w:rsidRPr="009C1A25" w:rsidRDefault="0089680D" w:rsidP="002F2928">
            <w:pPr>
              <w:jc w:val="center"/>
            </w:pPr>
            <w:r w:rsidRPr="009C1A25">
              <w:t xml:space="preserve">Структурный элемент </w:t>
            </w:r>
            <w:r w:rsidRPr="009C1A25">
              <w:br/>
              <w:t>компетенции</w:t>
            </w:r>
          </w:p>
        </w:tc>
        <w:tc>
          <w:tcPr>
            <w:tcW w:w="4188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89680D" w:rsidRPr="009C1A25" w:rsidRDefault="0089680D" w:rsidP="002F2928">
            <w:pPr>
              <w:jc w:val="center"/>
            </w:pPr>
            <w:r w:rsidRPr="009C1A25">
              <w:rPr>
                <w:rStyle w:val="FontStyle16"/>
                <w:b w:val="0"/>
                <w:sz w:val="24"/>
                <w:szCs w:val="24"/>
              </w:rPr>
              <w:t>Планируемые результаты обучения</w:t>
            </w:r>
          </w:p>
        </w:tc>
      </w:tr>
      <w:tr w:rsidR="0089680D" w:rsidRPr="009C1A25" w:rsidTr="002F2928">
        <w:tc>
          <w:tcPr>
            <w:tcW w:w="5000" w:type="pct"/>
            <w:gridSpan w:val="2"/>
          </w:tcPr>
          <w:p w:rsidR="0089680D" w:rsidRPr="009C1A25" w:rsidRDefault="0089680D" w:rsidP="002F2928">
            <w:pPr>
              <w:widowControl/>
              <w:autoSpaceDE/>
              <w:autoSpaceDN/>
              <w:adjustRightInd/>
              <w:jc w:val="both"/>
              <w:rPr>
                <w:b/>
              </w:rPr>
            </w:pPr>
            <w:r w:rsidRPr="009C1A25">
              <w:rPr>
                <w:b/>
              </w:rPr>
              <w:t>ПК-20 – способностью проводить эксперименты по заданным методикам с обработкой и анализом результатов, составлять описания проводимых исследований и подгота</w:t>
            </w:r>
            <w:r w:rsidRPr="009C1A25">
              <w:rPr>
                <w:b/>
              </w:rPr>
              <w:t>в</w:t>
            </w:r>
            <w:r w:rsidRPr="009C1A25">
              <w:rPr>
                <w:b/>
              </w:rPr>
              <w:t>ливать данные для составления научных обзоров и публикаций</w:t>
            </w:r>
          </w:p>
        </w:tc>
      </w:tr>
      <w:tr w:rsidR="0089680D" w:rsidRPr="009C1A25" w:rsidTr="002F2928">
        <w:tc>
          <w:tcPr>
            <w:tcW w:w="812" w:type="pct"/>
          </w:tcPr>
          <w:p w:rsidR="0089680D" w:rsidRPr="009C1A25" w:rsidRDefault="0089680D" w:rsidP="002F2928">
            <w:pPr>
              <w:rPr>
                <w:highlight w:val="yellow"/>
              </w:rPr>
            </w:pPr>
            <w:r w:rsidRPr="009C1A25">
              <w:t>Знать:</w:t>
            </w:r>
          </w:p>
        </w:tc>
        <w:tc>
          <w:tcPr>
            <w:tcW w:w="4188" w:type="pct"/>
            <w:tcBorders>
              <w:right w:val="single" w:sz="4" w:space="0" w:color="auto"/>
            </w:tcBorders>
          </w:tcPr>
          <w:p w:rsidR="0089680D" w:rsidRPr="00096A51" w:rsidRDefault="0089680D" w:rsidP="002F2928">
            <w:pPr>
              <w:widowControl/>
              <w:autoSpaceDE/>
              <w:autoSpaceDN/>
              <w:adjustRightInd/>
              <w:jc w:val="both"/>
            </w:pPr>
            <w:r w:rsidRPr="00096A51">
              <w:rPr>
                <w:color w:val="000000"/>
              </w:rPr>
              <w:t xml:space="preserve">Основные сведения </w:t>
            </w:r>
            <w:r>
              <w:rPr>
                <w:color w:val="000000"/>
              </w:rPr>
              <w:t>п</w:t>
            </w:r>
            <w:r w:rsidRPr="00096A51">
              <w:rPr>
                <w:color w:val="000000"/>
              </w:rPr>
              <w:t>о заданным методикам с обработкой и анализом резул</w:t>
            </w:r>
            <w:r w:rsidRPr="00096A51">
              <w:rPr>
                <w:color w:val="000000"/>
              </w:rPr>
              <w:t>ь</w:t>
            </w:r>
            <w:r w:rsidRPr="00096A51">
              <w:rPr>
                <w:color w:val="000000"/>
              </w:rPr>
              <w:t xml:space="preserve">татов </w:t>
            </w:r>
            <w:r>
              <w:rPr>
                <w:color w:val="000000"/>
              </w:rPr>
              <w:t>экспериментов по определению основных свойств металлов</w:t>
            </w:r>
            <w:proofErr w:type="gramStart"/>
            <w:r>
              <w:rPr>
                <w:color w:val="000000"/>
              </w:rPr>
              <w:t>..</w:t>
            </w:r>
            <w:r w:rsidRPr="00096A51">
              <w:rPr>
                <w:color w:val="000000"/>
              </w:rPr>
              <w:t xml:space="preserve"> </w:t>
            </w:r>
            <w:proofErr w:type="gramEnd"/>
          </w:p>
        </w:tc>
      </w:tr>
      <w:tr w:rsidR="0089680D" w:rsidRPr="009C1A25" w:rsidTr="002F2928">
        <w:tc>
          <w:tcPr>
            <w:tcW w:w="812" w:type="pct"/>
          </w:tcPr>
          <w:p w:rsidR="0089680D" w:rsidRPr="009C1A25" w:rsidRDefault="0089680D" w:rsidP="002F2928">
            <w:pPr>
              <w:rPr>
                <w:highlight w:val="yellow"/>
              </w:rPr>
            </w:pPr>
            <w:r w:rsidRPr="009C1A25">
              <w:t>Уметь:</w:t>
            </w:r>
          </w:p>
        </w:tc>
        <w:tc>
          <w:tcPr>
            <w:tcW w:w="4188" w:type="pct"/>
            <w:tcBorders>
              <w:right w:val="single" w:sz="4" w:space="0" w:color="auto"/>
            </w:tcBorders>
          </w:tcPr>
          <w:p w:rsidR="0089680D" w:rsidRPr="00096A51" w:rsidRDefault="0089680D" w:rsidP="002F2928">
            <w:pPr>
              <w:widowControl/>
              <w:tabs>
                <w:tab w:val="left" w:leader="underscore" w:pos="3867"/>
              </w:tabs>
              <w:autoSpaceDE/>
              <w:autoSpaceDN/>
              <w:adjustRightInd/>
              <w:jc w:val="both"/>
            </w:pPr>
            <w:r w:rsidRPr="00096A51">
              <w:rPr>
                <w:color w:val="000000"/>
              </w:rPr>
              <w:t>Применять методик</w:t>
            </w:r>
            <w:r>
              <w:rPr>
                <w:color w:val="000000"/>
              </w:rPr>
              <w:t>и</w:t>
            </w:r>
            <w:r w:rsidRPr="00096A51">
              <w:rPr>
                <w:color w:val="000000"/>
              </w:rPr>
              <w:t xml:space="preserve"> по обработке и анализу результатов </w:t>
            </w:r>
            <w:r>
              <w:rPr>
                <w:color w:val="000000"/>
              </w:rPr>
              <w:t>практических р</w:t>
            </w:r>
            <w:r>
              <w:rPr>
                <w:color w:val="000000"/>
              </w:rPr>
              <w:t>а</w:t>
            </w:r>
            <w:r>
              <w:rPr>
                <w:color w:val="000000"/>
              </w:rPr>
              <w:t>бот</w:t>
            </w:r>
            <w:r w:rsidRPr="00096A51">
              <w:rPr>
                <w:color w:val="000000"/>
              </w:rPr>
              <w:t>, составлению описания проводимых исследований</w:t>
            </w:r>
            <w:r>
              <w:rPr>
                <w:color w:val="000000"/>
              </w:rPr>
              <w:t>.</w:t>
            </w:r>
          </w:p>
        </w:tc>
      </w:tr>
      <w:tr w:rsidR="0089680D" w:rsidRPr="009C1A25" w:rsidTr="002F2928">
        <w:tc>
          <w:tcPr>
            <w:tcW w:w="812" w:type="pct"/>
          </w:tcPr>
          <w:p w:rsidR="0089680D" w:rsidRPr="009C1A25" w:rsidRDefault="0089680D" w:rsidP="002F2928">
            <w:pPr>
              <w:rPr>
                <w:highlight w:val="yellow"/>
              </w:rPr>
            </w:pPr>
            <w:r w:rsidRPr="009C1A25">
              <w:t>Владеть:</w:t>
            </w:r>
          </w:p>
        </w:tc>
        <w:tc>
          <w:tcPr>
            <w:tcW w:w="4188" w:type="pct"/>
            <w:tcBorders>
              <w:right w:val="single" w:sz="4" w:space="0" w:color="auto"/>
            </w:tcBorders>
          </w:tcPr>
          <w:p w:rsidR="0089680D" w:rsidRPr="00096A51" w:rsidRDefault="0089680D" w:rsidP="002F2928">
            <w:pPr>
              <w:widowControl/>
              <w:tabs>
                <w:tab w:val="left" w:leader="underscore" w:pos="3698"/>
              </w:tabs>
              <w:autoSpaceDE/>
              <w:autoSpaceDN/>
              <w:adjustRightInd/>
              <w:jc w:val="both"/>
            </w:pPr>
            <w:r>
              <w:rPr>
                <w:color w:val="000000"/>
              </w:rPr>
              <w:t>Н</w:t>
            </w:r>
            <w:r w:rsidRPr="00096A51">
              <w:rPr>
                <w:color w:val="000000"/>
              </w:rPr>
              <w:t>авыками применения методик по обработке и анализу результатов экспер</w:t>
            </w:r>
            <w:r w:rsidRPr="00096A51">
              <w:rPr>
                <w:color w:val="000000"/>
              </w:rPr>
              <w:t>и</w:t>
            </w:r>
            <w:r w:rsidRPr="00096A51">
              <w:rPr>
                <w:color w:val="000000"/>
              </w:rPr>
              <w:t>мента, составлению описания проводимых исследований</w:t>
            </w:r>
            <w:r>
              <w:rPr>
                <w:color w:val="000000"/>
              </w:rPr>
              <w:t xml:space="preserve"> физических свойств металлов.</w:t>
            </w:r>
          </w:p>
        </w:tc>
      </w:tr>
      <w:tr w:rsidR="0089680D" w:rsidRPr="009C1A25" w:rsidTr="002F2928">
        <w:tc>
          <w:tcPr>
            <w:tcW w:w="5000" w:type="pct"/>
            <w:gridSpan w:val="2"/>
          </w:tcPr>
          <w:p w:rsidR="0089680D" w:rsidRPr="009C1A25" w:rsidRDefault="0089680D" w:rsidP="002F2928">
            <w:pPr>
              <w:pStyle w:val="ConsPlusNormal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C1A2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ДПК-1 – </w:t>
            </w:r>
            <w:r w:rsidRPr="009C1A25">
              <w:rPr>
                <w:rFonts w:ascii="Times New Roman" w:hAnsi="Times New Roman" w:cs="Times New Roman"/>
                <w:b/>
                <w:sz w:val="24"/>
                <w:szCs w:val="24"/>
              </w:rPr>
              <w:t>уметь анализировать, осуществлять и корректировать технологические пр</w:t>
            </w:r>
            <w:r w:rsidRPr="009C1A25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9C1A25">
              <w:rPr>
                <w:rFonts w:ascii="Times New Roman" w:hAnsi="Times New Roman" w:cs="Times New Roman"/>
                <w:b/>
                <w:sz w:val="24"/>
                <w:szCs w:val="24"/>
              </w:rPr>
              <w:t>цессы в материалообработке и производстве металлопродукции</w:t>
            </w:r>
          </w:p>
        </w:tc>
      </w:tr>
      <w:tr w:rsidR="0089680D" w:rsidRPr="009C1A25" w:rsidTr="002F2928">
        <w:tc>
          <w:tcPr>
            <w:tcW w:w="812" w:type="pct"/>
          </w:tcPr>
          <w:p w:rsidR="0089680D" w:rsidRPr="009C1A25" w:rsidRDefault="0089680D" w:rsidP="002F2928">
            <w:pPr>
              <w:rPr>
                <w:highlight w:val="yellow"/>
              </w:rPr>
            </w:pPr>
            <w:r w:rsidRPr="009C1A25">
              <w:t>Знать:</w:t>
            </w:r>
          </w:p>
        </w:tc>
        <w:tc>
          <w:tcPr>
            <w:tcW w:w="4188" w:type="pct"/>
            <w:tcBorders>
              <w:right w:val="single" w:sz="4" w:space="0" w:color="auto"/>
            </w:tcBorders>
          </w:tcPr>
          <w:p w:rsidR="0089680D" w:rsidRPr="009C1A25" w:rsidRDefault="0089680D" w:rsidP="002F2928">
            <w:pPr>
              <w:widowControl/>
              <w:tabs>
                <w:tab w:val="num" w:pos="709"/>
              </w:tabs>
              <w:autoSpaceDE/>
              <w:autoSpaceDN/>
              <w:adjustRightInd/>
              <w:jc w:val="both"/>
            </w:pPr>
            <w:r>
              <w:rPr>
                <w:sz w:val="22"/>
                <w:szCs w:val="22"/>
              </w:rPr>
              <w:t>М</w:t>
            </w:r>
            <w:r w:rsidRPr="005A796B">
              <w:rPr>
                <w:sz w:val="22"/>
                <w:szCs w:val="22"/>
              </w:rPr>
              <w:t>еханизмы пластической деформации, элементы теории дислокаций и теории ра</w:t>
            </w:r>
            <w:r w:rsidRPr="005A796B">
              <w:rPr>
                <w:sz w:val="22"/>
                <w:szCs w:val="22"/>
              </w:rPr>
              <w:t>з</w:t>
            </w:r>
            <w:r w:rsidRPr="005A796B">
              <w:rPr>
                <w:sz w:val="22"/>
                <w:szCs w:val="22"/>
              </w:rPr>
              <w:t>рушения, механизмы упрочнения материалов</w:t>
            </w:r>
            <w:r>
              <w:rPr>
                <w:sz w:val="22"/>
                <w:szCs w:val="22"/>
              </w:rPr>
              <w:t>. Т</w:t>
            </w:r>
            <w:r w:rsidRPr="005A796B">
              <w:rPr>
                <w:sz w:val="22"/>
                <w:szCs w:val="22"/>
              </w:rPr>
              <w:t>еорию теплоемкости и теплопрово</w:t>
            </w:r>
            <w:r w:rsidRPr="005A796B">
              <w:rPr>
                <w:sz w:val="22"/>
                <w:szCs w:val="22"/>
              </w:rPr>
              <w:t>д</w:t>
            </w:r>
            <w:r w:rsidRPr="005A796B">
              <w:rPr>
                <w:sz w:val="22"/>
                <w:szCs w:val="22"/>
              </w:rPr>
              <w:t>ности, элементы зонной теории, электронной теории металлов</w:t>
            </w:r>
            <w:r>
              <w:rPr>
                <w:sz w:val="22"/>
                <w:szCs w:val="22"/>
              </w:rPr>
              <w:t>.</w:t>
            </w:r>
          </w:p>
        </w:tc>
      </w:tr>
      <w:tr w:rsidR="0089680D" w:rsidRPr="009C1A25" w:rsidTr="002F2928">
        <w:tc>
          <w:tcPr>
            <w:tcW w:w="812" w:type="pct"/>
          </w:tcPr>
          <w:p w:rsidR="0089680D" w:rsidRPr="009C1A25" w:rsidRDefault="0089680D" w:rsidP="002F2928">
            <w:pPr>
              <w:rPr>
                <w:highlight w:val="yellow"/>
              </w:rPr>
            </w:pPr>
            <w:r w:rsidRPr="009C1A25">
              <w:t>Уметь:</w:t>
            </w:r>
          </w:p>
        </w:tc>
        <w:tc>
          <w:tcPr>
            <w:tcW w:w="4188" w:type="pct"/>
            <w:tcBorders>
              <w:right w:val="single" w:sz="4" w:space="0" w:color="auto"/>
            </w:tcBorders>
          </w:tcPr>
          <w:p w:rsidR="0089680D" w:rsidRPr="005A796B" w:rsidRDefault="0089680D" w:rsidP="002F2928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</w:t>
            </w:r>
            <w:r w:rsidRPr="005A796B">
              <w:rPr>
                <w:sz w:val="22"/>
                <w:szCs w:val="22"/>
              </w:rPr>
              <w:t>нализировать характеристики механических свойств, оценивать теплофизические и электрические свойства проводников, полупроводников, диэлектриков.</w:t>
            </w:r>
          </w:p>
        </w:tc>
      </w:tr>
      <w:tr w:rsidR="0089680D" w:rsidRPr="009C1A25" w:rsidTr="002F2928">
        <w:trPr>
          <w:trHeight w:val="627"/>
        </w:trPr>
        <w:tc>
          <w:tcPr>
            <w:tcW w:w="812" w:type="pct"/>
          </w:tcPr>
          <w:p w:rsidR="0089680D" w:rsidRPr="009C1A25" w:rsidRDefault="0089680D" w:rsidP="002F2928">
            <w:pPr>
              <w:rPr>
                <w:highlight w:val="yellow"/>
              </w:rPr>
            </w:pPr>
            <w:r w:rsidRPr="009C1A25">
              <w:t>Владеть:</w:t>
            </w:r>
          </w:p>
        </w:tc>
        <w:tc>
          <w:tcPr>
            <w:tcW w:w="4188" w:type="pct"/>
            <w:tcBorders>
              <w:right w:val="single" w:sz="4" w:space="0" w:color="auto"/>
            </w:tcBorders>
          </w:tcPr>
          <w:p w:rsidR="0089680D" w:rsidRPr="009C1A25" w:rsidRDefault="0089680D" w:rsidP="002F2928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</w:t>
            </w:r>
            <w:r w:rsidRPr="005A796B">
              <w:rPr>
                <w:sz w:val="22"/>
                <w:szCs w:val="22"/>
              </w:rPr>
              <w:t>авыками применения методов и рациональных приёмов проведения механических испытаний; использования приборов, установок и методик при определении физич</w:t>
            </w:r>
            <w:r w:rsidRPr="005A796B">
              <w:rPr>
                <w:sz w:val="22"/>
                <w:szCs w:val="22"/>
              </w:rPr>
              <w:t>е</w:t>
            </w:r>
            <w:r w:rsidRPr="005A796B">
              <w:rPr>
                <w:sz w:val="22"/>
                <w:szCs w:val="22"/>
              </w:rPr>
              <w:t>ских свойств металлов</w:t>
            </w:r>
            <w:r>
              <w:rPr>
                <w:sz w:val="22"/>
                <w:szCs w:val="22"/>
              </w:rPr>
              <w:t>.</w:t>
            </w:r>
          </w:p>
        </w:tc>
      </w:tr>
    </w:tbl>
    <w:p w:rsidR="00610EB0" w:rsidRDefault="00610EB0" w:rsidP="00796301">
      <w:pPr>
        <w:pStyle w:val="Style4"/>
        <w:widowControl/>
        <w:ind w:firstLine="567"/>
        <w:jc w:val="both"/>
        <w:rPr>
          <w:rStyle w:val="FontStyle18"/>
          <w:sz w:val="24"/>
          <w:szCs w:val="24"/>
        </w:rPr>
      </w:pPr>
    </w:p>
    <w:p w:rsidR="0089680D" w:rsidRDefault="0089680D" w:rsidP="00796301">
      <w:pPr>
        <w:pStyle w:val="Style4"/>
        <w:widowControl/>
        <w:ind w:firstLine="567"/>
        <w:jc w:val="both"/>
        <w:rPr>
          <w:rStyle w:val="FontStyle18"/>
          <w:sz w:val="24"/>
          <w:szCs w:val="24"/>
        </w:rPr>
        <w:sectPr w:rsidR="0089680D" w:rsidSect="00796301">
          <w:headerReference w:type="default" r:id="rId10"/>
          <w:footerReference w:type="even" r:id="rId11"/>
          <w:footerReference w:type="default" r:id="rId12"/>
          <w:pgSz w:w="11907" w:h="16840" w:code="9"/>
          <w:pgMar w:top="1134" w:right="851" w:bottom="1134" w:left="1418" w:header="720" w:footer="720" w:gutter="0"/>
          <w:cols w:space="720"/>
          <w:noEndnote/>
          <w:titlePg/>
          <w:docGrid w:linePitch="326"/>
        </w:sectPr>
      </w:pPr>
    </w:p>
    <w:p w:rsidR="0089680D" w:rsidRDefault="0089680D" w:rsidP="00796301">
      <w:pPr>
        <w:pStyle w:val="Style4"/>
        <w:widowControl/>
        <w:ind w:firstLine="567"/>
        <w:jc w:val="both"/>
        <w:rPr>
          <w:rStyle w:val="FontStyle18"/>
          <w:sz w:val="24"/>
          <w:szCs w:val="24"/>
        </w:rPr>
      </w:pPr>
    </w:p>
    <w:p w:rsidR="0089680D" w:rsidRDefault="0089680D" w:rsidP="00796301">
      <w:pPr>
        <w:pStyle w:val="Style4"/>
        <w:widowControl/>
        <w:ind w:firstLine="567"/>
        <w:jc w:val="both"/>
        <w:rPr>
          <w:rStyle w:val="FontStyle18"/>
          <w:sz w:val="24"/>
          <w:szCs w:val="24"/>
        </w:rPr>
      </w:pPr>
    </w:p>
    <w:p w:rsidR="003373C6" w:rsidRPr="000D611F" w:rsidRDefault="003373C6" w:rsidP="00796301">
      <w:pPr>
        <w:pStyle w:val="Style4"/>
        <w:widowControl/>
        <w:ind w:firstLine="567"/>
        <w:jc w:val="both"/>
        <w:rPr>
          <w:rStyle w:val="FontStyle18"/>
          <w:b w:val="0"/>
          <w:sz w:val="24"/>
          <w:szCs w:val="24"/>
        </w:rPr>
      </w:pPr>
      <w:r>
        <w:rPr>
          <w:rStyle w:val="FontStyle18"/>
          <w:sz w:val="24"/>
          <w:szCs w:val="24"/>
        </w:rPr>
        <w:t>4</w:t>
      </w:r>
      <w:r w:rsidRPr="00BC5DFE">
        <w:rPr>
          <w:rStyle w:val="FontStyle18"/>
          <w:sz w:val="24"/>
          <w:szCs w:val="24"/>
        </w:rPr>
        <w:t xml:space="preserve"> Структура и содержание дисциплины (модуля</w:t>
      </w:r>
      <w:r w:rsidRPr="002911F4">
        <w:rPr>
          <w:rStyle w:val="FontStyle18"/>
          <w:sz w:val="24"/>
          <w:szCs w:val="24"/>
        </w:rPr>
        <w:t>)</w:t>
      </w:r>
      <w:r w:rsidRPr="002911F4">
        <w:rPr>
          <w:rStyle w:val="FontStyle18"/>
          <w:b w:val="0"/>
          <w:sz w:val="24"/>
          <w:szCs w:val="24"/>
        </w:rPr>
        <w:t xml:space="preserve"> </w:t>
      </w:r>
    </w:p>
    <w:p w:rsidR="00610EB0" w:rsidRDefault="00610EB0" w:rsidP="00796301">
      <w:pPr>
        <w:pStyle w:val="Style4"/>
        <w:widowControl/>
        <w:ind w:firstLine="567"/>
        <w:jc w:val="both"/>
        <w:rPr>
          <w:rStyle w:val="FontStyle18"/>
          <w:b w:val="0"/>
          <w:sz w:val="24"/>
          <w:szCs w:val="24"/>
        </w:rPr>
      </w:pPr>
    </w:p>
    <w:p w:rsidR="0089680D" w:rsidRPr="002F41D1" w:rsidRDefault="0089680D" w:rsidP="0089680D">
      <w:pPr>
        <w:ind w:firstLine="567"/>
        <w:rPr>
          <w:rStyle w:val="FontStyle18"/>
          <w:b w:val="0"/>
          <w:sz w:val="24"/>
          <w:szCs w:val="24"/>
        </w:rPr>
      </w:pPr>
      <w:r w:rsidRPr="002F41D1">
        <w:rPr>
          <w:rStyle w:val="FontStyle18"/>
          <w:b w:val="0"/>
          <w:sz w:val="24"/>
          <w:szCs w:val="24"/>
        </w:rPr>
        <w:t>Общая трудоемкость дисциплины составляет</w:t>
      </w:r>
      <w:r>
        <w:rPr>
          <w:rStyle w:val="FontStyle18"/>
          <w:b w:val="0"/>
          <w:sz w:val="24"/>
          <w:szCs w:val="24"/>
        </w:rPr>
        <w:t xml:space="preserve"> 7</w:t>
      </w:r>
      <w:r w:rsidRPr="002F41D1">
        <w:rPr>
          <w:rStyle w:val="FontStyle18"/>
          <w:b w:val="0"/>
          <w:sz w:val="24"/>
          <w:szCs w:val="24"/>
        </w:rPr>
        <w:t xml:space="preserve"> единиц</w:t>
      </w:r>
      <w:r>
        <w:rPr>
          <w:rStyle w:val="FontStyle18"/>
          <w:b w:val="0"/>
          <w:sz w:val="24"/>
          <w:szCs w:val="24"/>
        </w:rPr>
        <w:t>ы</w:t>
      </w:r>
      <w:r w:rsidRPr="002F41D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>252 акад. часа в том числе</w:t>
      </w:r>
      <w:r w:rsidRPr="002F41D1">
        <w:rPr>
          <w:rStyle w:val="FontStyle18"/>
          <w:b w:val="0"/>
          <w:sz w:val="24"/>
          <w:szCs w:val="24"/>
        </w:rPr>
        <w:t>:</w:t>
      </w:r>
    </w:p>
    <w:p w:rsidR="0089680D" w:rsidRDefault="0089680D" w:rsidP="0089680D">
      <w:pPr>
        <w:ind w:firstLine="567"/>
        <w:rPr>
          <w:rStyle w:val="FontStyle18"/>
          <w:b w:val="0"/>
          <w:sz w:val="24"/>
          <w:szCs w:val="24"/>
        </w:rPr>
      </w:pPr>
      <w:r w:rsidRPr="002F41D1">
        <w:rPr>
          <w:rStyle w:val="FontStyle18"/>
          <w:b w:val="0"/>
          <w:sz w:val="24"/>
          <w:szCs w:val="24"/>
        </w:rPr>
        <w:t>–</w:t>
      </w:r>
      <w:r>
        <w:rPr>
          <w:rStyle w:val="FontStyle18"/>
          <w:b w:val="0"/>
          <w:sz w:val="24"/>
          <w:szCs w:val="24"/>
        </w:rPr>
        <w:t xml:space="preserve"> контактная работа </w:t>
      </w:r>
      <w:r>
        <w:rPr>
          <w:rStyle w:val="FontStyle18"/>
          <w:b w:val="0"/>
          <w:sz w:val="24"/>
          <w:szCs w:val="24"/>
        </w:rPr>
        <w:tab/>
        <w:t>– 14,9 акад. часа</w:t>
      </w:r>
    </w:p>
    <w:p w:rsidR="0089680D" w:rsidRDefault="0089680D" w:rsidP="0089680D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ab/>
      </w:r>
      <w:r w:rsidRPr="002F41D1">
        <w:rPr>
          <w:rStyle w:val="FontStyle18"/>
          <w:b w:val="0"/>
          <w:sz w:val="24"/>
          <w:szCs w:val="24"/>
        </w:rPr>
        <w:t>–</w:t>
      </w:r>
      <w:r>
        <w:rPr>
          <w:rStyle w:val="FontStyle18"/>
          <w:b w:val="0"/>
          <w:sz w:val="24"/>
          <w:szCs w:val="24"/>
        </w:rPr>
        <w:t xml:space="preserve"> </w:t>
      </w:r>
      <w:proofErr w:type="gramStart"/>
      <w:r w:rsidRPr="002F41D1">
        <w:rPr>
          <w:rStyle w:val="FontStyle18"/>
          <w:b w:val="0"/>
          <w:sz w:val="24"/>
          <w:szCs w:val="24"/>
        </w:rPr>
        <w:t>аудиторная</w:t>
      </w:r>
      <w:proofErr w:type="gramEnd"/>
      <w:r w:rsidRPr="002F41D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ab/>
      </w:r>
      <w:r w:rsidRPr="002F41D1">
        <w:rPr>
          <w:rStyle w:val="FontStyle18"/>
          <w:b w:val="0"/>
          <w:sz w:val="24"/>
          <w:szCs w:val="24"/>
        </w:rPr>
        <w:t xml:space="preserve">– </w:t>
      </w:r>
      <w:r>
        <w:rPr>
          <w:rStyle w:val="FontStyle18"/>
          <w:b w:val="0"/>
          <w:sz w:val="24"/>
          <w:szCs w:val="24"/>
        </w:rPr>
        <w:t>12</w:t>
      </w:r>
      <w:r w:rsidRPr="002F41D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>акад. часов</w:t>
      </w:r>
      <w:r w:rsidRPr="002F41D1">
        <w:rPr>
          <w:rStyle w:val="FontStyle18"/>
          <w:b w:val="0"/>
          <w:sz w:val="24"/>
          <w:szCs w:val="24"/>
        </w:rPr>
        <w:t>;</w:t>
      </w:r>
    </w:p>
    <w:p w:rsidR="0089680D" w:rsidRPr="002F41D1" w:rsidRDefault="0089680D" w:rsidP="0089680D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ab/>
      </w:r>
      <w:r w:rsidRPr="002F41D1">
        <w:rPr>
          <w:rStyle w:val="FontStyle18"/>
          <w:b w:val="0"/>
          <w:sz w:val="24"/>
          <w:szCs w:val="24"/>
        </w:rPr>
        <w:t>–</w:t>
      </w:r>
      <w:r>
        <w:rPr>
          <w:rStyle w:val="FontStyle18"/>
          <w:b w:val="0"/>
          <w:sz w:val="24"/>
          <w:szCs w:val="24"/>
        </w:rPr>
        <w:t xml:space="preserve"> </w:t>
      </w:r>
      <w:proofErr w:type="gramStart"/>
      <w:r>
        <w:rPr>
          <w:rStyle w:val="FontStyle18"/>
          <w:b w:val="0"/>
          <w:sz w:val="24"/>
          <w:szCs w:val="24"/>
        </w:rPr>
        <w:t>внеаудиторная</w:t>
      </w:r>
      <w:proofErr w:type="gramEnd"/>
      <w:r>
        <w:rPr>
          <w:rStyle w:val="FontStyle18"/>
          <w:b w:val="0"/>
          <w:sz w:val="24"/>
          <w:szCs w:val="24"/>
        </w:rPr>
        <w:tab/>
        <w:t>- 2,9</w:t>
      </w:r>
      <w:r w:rsidRPr="001513B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>акад. часов</w:t>
      </w:r>
    </w:p>
    <w:p w:rsidR="0089680D" w:rsidRPr="00C06CCE" w:rsidRDefault="0089680D" w:rsidP="0089680D">
      <w:pPr>
        <w:ind w:firstLine="567"/>
        <w:rPr>
          <w:rStyle w:val="FontStyle18"/>
          <w:b w:val="0"/>
          <w:sz w:val="24"/>
          <w:szCs w:val="24"/>
        </w:rPr>
      </w:pPr>
      <w:r w:rsidRPr="002F41D1">
        <w:rPr>
          <w:rStyle w:val="FontStyle18"/>
          <w:b w:val="0"/>
          <w:sz w:val="24"/>
          <w:szCs w:val="24"/>
        </w:rPr>
        <w:t>–</w:t>
      </w:r>
      <w:r w:rsidRPr="002F41D1">
        <w:rPr>
          <w:rStyle w:val="FontStyle18"/>
          <w:b w:val="0"/>
          <w:sz w:val="24"/>
          <w:szCs w:val="24"/>
        </w:rPr>
        <w:tab/>
      </w:r>
      <w:r>
        <w:rPr>
          <w:rStyle w:val="FontStyle18"/>
          <w:b w:val="0"/>
          <w:sz w:val="24"/>
          <w:szCs w:val="24"/>
        </w:rPr>
        <w:t xml:space="preserve"> </w:t>
      </w:r>
      <w:r w:rsidRPr="002F41D1">
        <w:rPr>
          <w:rStyle w:val="FontStyle18"/>
          <w:b w:val="0"/>
          <w:sz w:val="24"/>
          <w:szCs w:val="24"/>
        </w:rPr>
        <w:t xml:space="preserve">самостоятельная работа – </w:t>
      </w:r>
      <w:r>
        <w:rPr>
          <w:rStyle w:val="FontStyle18"/>
          <w:b w:val="0"/>
          <w:sz w:val="24"/>
          <w:szCs w:val="24"/>
        </w:rPr>
        <w:t>228,4</w:t>
      </w:r>
      <w:r w:rsidRPr="002F41D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>акад. часов</w:t>
      </w:r>
      <w:r w:rsidRPr="00056424">
        <w:rPr>
          <w:rStyle w:val="FontStyle18"/>
          <w:b w:val="0"/>
          <w:sz w:val="24"/>
          <w:szCs w:val="24"/>
        </w:rPr>
        <w:t>;</w:t>
      </w:r>
    </w:p>
    <w:p w:rsidR="0089680D" w:rsidRDefault="0089680D" w:rsidP="0089680D">
      <w:pPr>
        <w:tabs>
          <w:tab w:val="left" w:pos="851"/>
        </w:tabs>
        <w:ind w:firstLine="567"/>
        <w:jc w:val="both"/>
        <w:rPr>
          <w:rStyle w:val="FontStyle18"/>
          <w:b w:val="0"/>
          <w:sz w:val="24"/>
          <w:szCs w:val="24"/>
        </w:rPr>
      </w:pPr>
      <w:r w:rsidRPr="002F41D1">
        <w:rPr>
          <w:rStyle w:val="FontStyle18"/>
          <w:b w:val="0"/>
          <w:sz w:val="24"/>
          <w:szCs w:val="24"/>
        </w:rPr>
        <w:t>–</w:t>
      </w:r>
      <w:r>
        <w:rPr>
          <w:rStyle w:val="FontStyle18"/>
          <w:b w:val="0"/>
          <w:sz w:val="24"/>
          <w:szCs w:val="24"/>
        </w:rPr>
        <w:t xml:space="preserve"> подготовка к экзамену  - 8,7</w:t>
      </w:r>
      <w:r w:rsidRPr="00367EFF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>акад. часов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3444"/>
        <w:gridCol w:w="709"/>
        <w:gridCol w:w="709"/>
        <w:gridCol w:w="990"/>
        <w:gridCol w:w="993"/>
        <w:gridCol w:w="709"/>
        <w:gridCol w:w="2699"/>
        <w:gridCol w:w="2834"/>
        <w:gridCol w:w="1565"/>
      </w:tblGrid>
      <w:tr w:rsidR="0089680D" w:rsidRPr="00CA35D6" w:rsidTr="002F2928">
        <w:trPr>
          <w:cantSplit/>
          <w:trHeight w:val="1277"/>
          <w:jc w:val="center"/>
        </w:trPr>
        <w:tc>
          <w:tcPr>
            <w:tcW w:w="1175" w:type="pct"/>
            <w:vMerge w:val="restart"/>
            <w:vAlign w:val="center"/>
          </w:tcPr>
          <w:p w:rsidR="0089680D" w:rsidRPr="00CA35D6" w:rsidRDefault="0089680D" w:rsidP="002F2928">
            <w:pPr>
              <w:pStyle w:val="Style12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CA35D6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Раздел /тема</w:t>
            </w:r>
          </w:p>
          <w:p w:rsidR="0089680D" w:rsidRPr="00CA35D6" w:rsidRDefault="0089680D" w:rsidP="002F2928">
            <w:pPr>
              <w:pStyle w:val="Style12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CA35D6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дисциплины</w:t>
            </w:r>
          </w:p>
        </w:tc>
        <w:tc>
          <w:tcPr>
            <w:tcW w:w="242" w:type="pct"/>
            <w:vMerge w:val="restart"/>
            <w:textDirection w:val="btLr"/>
            <w:vAlign w:val="center"/>
          </w:tcPr>
          <w:p w:rsidR="0089680D" w:rsidRPr="00CA35D6" w:rsidRDefault="0089680D" w:rsidP="002F2928">
            <w:pPr>
              <w:pStyle w:val="Style13"/>
              <w:widowControl/>
              <w:jc w:val="center"/>
              <w:rPr>
                <w:rStyle w:val="FontStyle25"/>
                <w:i w:val="0"/>
                <w:sz w:val="24"/>
                <w:szCs w:val="24"/>
              </w:rPr>
            </w:pPr>
            <w:r>
              <w:rPr>
                <w:rStyle w:val="FontStyle25"/>
                <w:i w:val="0"/>
                <w:sz w:val="24"/>
                <w:szCs w:val="24"/>
              </w:rPr>
              <w:t>курс</w:t>
            </w:r>
          </w:p>
        </w:tc>
        <w:tc>
          <w:tcPr>
            <w:tcW w:w="919" w:type="pct"/>
            <w:gridSpan w:val="3"/>
            <w:vAlign w:val="center"/>
          </w:tcPr>
          <w:p w:rsidR="0089680D" w:rsidRPr="00CA35D6" w:rsidRDefault="0089680D" w:rsidP="002F2928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CA35D6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 xml:space="preserve">Аудиторная </w:t>
            </w:r>
            <w:r w:rsidRPr="00CA35D6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br/>
              <w:t xml:space="preserve">контактная работа </w:t>
            </w:r>
            <w:r w:rsidRPr="00CA35D6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br/>
              <w:t>(в акад. часах)</w:t>
            </w:r>
          </w:p>
        </w:tc>
        <w:tc>
          <w:tcPr>
            <w:tcW w:w="242" w:type="pct"/>
            <w:vMerge w:val="restart"/>
            <w:textDirection w:val="btLr"/>
            <w:vAlign w:val="center"/>
          </w:tcPr>
          <w:p w:rsidR="0089680D" w:rsidRPr="00CA35D6" w:rsidRDefault="0089680D" w:rsidP="002F2928">
            <w:pPr>
              <w:pStyle w:val="Style8"/>
              <w:widowControl/>
              <w:jc w:val="center"/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</w:pPr>
            <w:r w:rsidRPr="00CA35D6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Самостоятельная раб</w:t>
            </w:r>
            <w:r w:rsidRPr="00CA35D6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о</w:t>
            </w:r>
            <w:r w:rsidRPr="00CA35D6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та (в акад. часах)</w:t>
            </w:r>
          </w:p>
        </w:tc>
        <w:tc>
          <w:tcPr>
            <w:tcW w:w="921" w:type="pct"/>
            <w:vMerge w:val="restart"/>
            <w:vAlign w:val="center"/>
          </w:tcPr>
          <w:p w:rsidR="0089680D" w:rsidRPr="00CA35D6" w:rsidRDefault="0089680D" w:rsidP="002F2928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CA35D6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 xml:space="preserve">Вид самостоятельной </w:t>
            </w:r>
            <w:r w:rsidRPr="00CA35D6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br/>
              <w:t>работы</w:t>
            </w:r>
          </w:p>
        </w:tc>
        <w:tc>
          <w:tcPr>
            <w:tcW w:w="967" w:type="pct"/>
            <w:vMerge w:val="restart"/>
            <w:vAlign w:val="center"/>
          </w:tcPr>
          <w:p w:rsidR="0089680D" w:rsidRPr="00CA35D6" w:rsidRDefault="0089680D" w:rsidP="002F2928">
            <w:pPr>
              <w:pStyle w:val="Style8"/>
              <w:widowControl/>
              <w:jc w:val="center"/>
              <w:rPr>
                <w:rStyle w:val="FontStyle32"/>
                <w:i w:val="0"/>
                <w:iCs w:val="0"/>
                <w:sz w:val="24"/>
                <w:szCs w:val="24"/>
              </w:rPr>
            </w:pPr>
            <w:r w:rsidRPr="00CA35D6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 xml:space="preserve">Форма текущего контроля успеваемости и </w:t>
            </w:r>
            <w:r w:rsidRPr="00CA35D6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br/>
              <w:t>промежуточной аттест</w:t>
            </w:r>
            <w:r w:rsidRPr="00CA35D6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а</w:t>
            </w:r>
            <w:r w:rsidRPr="00CA35D6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ции</w:t>
            </w:r>
          </w:p>
        </w:tc>
        <w:tc>
          <w:tcPr>
            <w:tcW w:w="534" w:type="pct"/>
            <w:vMerge w:val="restart"/>
          </w:tcPr>
          <w:p w:rsidR="0089680D" w:rsidRPr="00CA35D6" w:rsidRDefault="0089680D" w:rsidP="002F2928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CA35D6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Код и стру</w:t>
            </w:r>
            <w:r w:rsidRPr="00CA35D6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к</w:t>
            </w:r>
            <w:r w:rsidRPr="00CA35D6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 xml:space="preserve">турный </w:t>
            </w:r>
            <w:r w:rsidRPr="00CA35D6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br/>
              <w:t>элемент ко</w:t>
            </w:r>
            <w:r w:rsidRPr="00CA35D6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м</w:t>
            </w:r>
            <w:r w:rsidRPr="00CA35D6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петенции</w:t>
            </w:r>
          </w:p>
        </w:tc>
      </w:tr>
      <w:tr w:rsidR="0089680D" w:rsidRPr="00CA35D6" w:rsidTr="002F2928">
        <w:trPr>
          <w:cantSplit/>
          <w:trHeight w:val="1189"/>
          <w:jc w:val="center"/>
        </w:trPr>
        <w:tc>
          <w:tcPr>
            <w:tcW w:w="1175" w:type="pct"/>
            <w:vMerge/>
          </w:tcPr>
          <w:p w:rsidR="0089680D" w:rsidRPr="00CA35D6" w:rsidRDefault="0089680D" w:rsidP="002F2928">
            <w:pPr>
              <w:pStyle w:val="Style14"/>
              <w:widowControl/>
              <w:jc w:val="center"/>
            </w:pPr>
          </w:p>
        </w:tc>
        <w:tc>
          <w:tcPr>
            <w:tcW w:w="242" w:type="pct"/>
            <w:vMerge/>
          </w:tcPr>
          <w:p w:rsidR="0089680D" w:rsidRPr="00CA35D6" w:rsidRDefault="0089680D" w:rsidP="002F2928">
            <w:pPr>
              <w:pStyle w:val="Style14"/>
              <w:widowControl/>
              <w:jc w:val="center"/>
            </w:pPr>
          </w:p>
        </w:tc>
        <w:tc>
          <w:tcPr>
            <w:tcW w:w="242" w:type="pct"/>
            <w:textDirection w:val="btLr"/>
            <w:vAlign w:val="center"/>
          </w:tcPr>
          <w:p w:rsidR="0089680D" w:rsidRPr="00CA35D6" w:rsidRDefault="0089680D" w:rsidP="002F2928">
            <w:pPr>
              <w:pStyle w:val="Style14"/>
              <w:widowControl/>
              <w:jc w:val="center"/>
              <w:rPr>
                <w:sz w:val="20"/>
                <w:szCs w:val="20"/>
              </w:rPr>
            </w:pPr>
            <w:r w:rsidRPr="00CA35D6">
              <w:rPr>
                <w:sz w:val="20"/>
                <w:szCs w:val="20"/>
              </w:rPr>
              <w:t>Лекции</w:t>
            </w:r>
          </w:p>
          <w:p w:rsidR="0089680D" w:rsidRPr="00CA35D6" w:rsidRDefault="0089680D" w:rsidP="002F2928">
            <w:pPr>
              <w:pStyle w:val="Style14"/>
              <w:widowControl/>
              <w:jc w:val="center"/>
              <w:rPr>
                <w:sz w:val="20"/>
                <w:szCs w:val="20"/>
              </w:rPr>
            </w:pPr>
            <w:r w:rsidRPr="00CA35D6">
              <w:rPr>
                <w:sz w:val="20"/>
                <w:szCs w:val="20"/>
              </w:rPr>
              <w:t xml:space="preserve"> </w:t>
            </w:r>
          </w:p>
        </w:tc>
        <w:tc>
          <w:tcPr>
            <w:tcW w:w="338" w:type="pct"/>
            <w:textDirection w:val="btLr"/>
            <w:vAlign w:val="center"/>
          </w:tcPr>
          <w:p w:rsidR="0089680D" w:rsidRPr="00CA35D6" w:rsidRDefault="0089680D" w:rsidP="002F2928">
            <w:pPr>
              <w:pStyle w:val="Style14"/>
              <w:widowControl/>
              <w:jc w:val="center"/>
              <w:rPr>
                <w:sz w:val="20"/>
                <w:szCs w:val="20"/>
              </w:rPr>
            </w:pPr>
            <w:r w:rsidRPr="00CA35D6">
              <w:rPr>
                <w:sz w:val="20"/>
                <w:szCs w:val="20"/>
              </w:rPr>
              <w:t>Практич</w:t>
            </w:r>
            <w:r w:rsidRPr="00CA35D6">
              <w:rPr>
                <w:sz w:val="20"/>
                <w:szCs w:val="20"/>
              </w:rPr>
              <w:t>е</w:t>
            </w:r>
            <w:r w:rsidRPr="00CA35D6">
              <w:rPr>
                <w:sz w:val="20"/>
                <w:szCs w:val="20"/>
              </w:rPr>
              <w:t>ск</w:t>
            </w:r>
            <w:r>
              <w:rPr>
                <w:sz w:val="20"/>
                <w:szCs w:val="20"/>
              </w:rPr>
              <w:t>ие занятия</w:t>
            </w:r>
          </w:p>
        </w:tc>
        <w:tc>
          <w:tcPr>
            <w:tcW w:w="339" w:type="pct"/>
            <w:textDirection w:val="btLr"/>
            <w:vAlign w:val="center"/>
          </w:tcPr>
          <w:p w:rsidR="0089680D" w:rsidRPr="00CA35D6" w:rsidRDefault="0089680D" w:rsidP="002F2928">
            <w:pPr>
              <w:pStyle w:val="Style14"/>
              <w:widowControl/>
              <w:jc w:val="center"/>
              <w:rPr>
                <w:sz w:val="20"/>
                <w:szCs w:val="20"/>
              </w:rPr>
            </w:pPr>
            <w:r w:rsidRPr="00CA35D6">
              <w:rPr>
                <w:sz w:val="20"/>
                <w:szCs w:val="20"/>
              </w:rPr>
              <w:t>Лаборато</w:t>
            </w:r>
            <w:r w:rsidRPr="00CA35D6">
              <w:rPr>
                <w:sz w:val="20"/>
                <w:szCs w:val="20"/>
              </w:rPr>
              <w:t>р</w:t>
            </w:r>
            <w:r w:rsidRPr="00CA35D6">
              <w:rPr>
                <w:sz w:val="20"/>
                <w:szCs w:val="20"/>
              </w:rPr>
              <w:t>ные</w:t>
            </w:r>
            <w:proofErr w:type="gramStart"/>
            <w:r w:rsidRPr="00CA35D6">
              <w:rPr>
                <w:sz w:val="20"/>
                <w:szCs w:val="20"/>
              </w:rPr>
              <w:t>.</w:t>
            </w:r>
            <w:proofErr w:type="gramEnd"/>
            <w:r w:rsidRPr="00CA35D6">
              <w:rPr>
                <w:sz w:val="20"/>
                <w:szCs w:val="20"/>
              </w:rPr>
              <w:t xml:space="preserve"> </w:t>
            </w:r>
            <w:proofErr w:type="gramStart"/>
            <w:r w:rsidRPr="00CA35D6">
              <w:rPr>
                <w:sz w:val="20"/>
                <w:szCs w:val="20"/>
              </w:rPr>
              <w:t>з</w:t>
            </w:r>
            <w:proofErr w:type="gramEnd"/>
            <w:r w:rsidRPr="00CA35D6">
              <w:rPr>
                <w:sz w:val="20"/>
                <w:szCs w:val="20"/>
              </w:rPr>
              <w:t xml:space="preserve">анятия </w:t>
            </w:r>
          </w:p>
        </w:tc>
        <w:tc>
          <w:tcPr>
            <w:tcW w:w="242" w:type="pct"/>
            <w:vMerge/>
            <w:textDirection w:val="btLr"/>
            <w:vAlign w:val="center"/>
          </w:tcPr>
          <w:p w:rsidR="0089680D" w:rsidRPr="00CA35D6" w:rsidRDefault="0089680D" w:rsidP="002F2928">
            <w:pPr>
              <w:pStyle w:val="Style14"/>
              <w:jc w:val="center"/>
            </w:pPr>
          </w:p>
        </w:tc>
        <w:tc>
          <w:tcPr>
            <w:tcW w:w="921" w:type="pct"/>
            <w:vMerge/>
          </w:tcPr>
          <w:p w:rsidR="0089680D" w:rsidRPr="00CA35D6" w:rsidRDefault="0089680D" w:rsidP="002F2928">
            <w:pPr>
              <w:pStyle w:val="Style14"/>
              <w:widowControl/>
              <w:jc w:val="center"/>
            </w:pPr>
          </w:p>
        </w:tc>
        <w:tc>
          <w:tcPr>
            <w:tcW w:w="967" w:type="pct"/>
            <w:vMerge/>
          </w:tcPr>
          <w:p w:rsidR="0089680D" w:rsidRPr="00CA35D6" w:rsidRDefault="0089680D" w:rsidP="002F2928">
            <w:pPr>
              <w:pStyle w:val="Style14"/>
              <w:widowControl/>
              <w:jc w:val="center"/>
            </w:pPr>
          </w:p>
        </w:tc>
        <w:tc>
          <w:tcPr>
            <w:tcW w:w="534" w:type="pct"/>
            <w:vMerge/>
          </w:tcPr>
          <w:p w:rsidR="0089680D" w:rsidRPr="00CA35D6" w:rsidRDefault="0089680D" w:rsidP="002F2928">
            <w:pPr>
              <w:pStyle w:val="Style14"/>
              <w:widowControl/>
              <w:jc w:val="center"/>
            </w:pPr>
          </w:p>
        </w:tc>
      </w:tr>
      <w:tr w:rsidR="0089680D" w:rsidRPr="00CA35D6" w:rsidTr="002F2928">
        <w:trPr>
          <w:trHeight w:val="432"/>
          <w:jc w:val="center"/>
        </w:trPr>
        <w:tc>
          <w:tcPr>
            <w:tcW w:w="1175" w:type="pct"/>
          </w:tcPr>
          <w:p w:rsidR="0089680D" w:rsidRPr="008F00A5" w:rsidRDefault="0089680D" w:rsidP="002F2928">
            <w:pPr>
              <w:pStyle w:val="Style14"/>
              <w:widowControl/>
              <w:rPr>
                <w:sz w:val="22"/>
                <w:szCs w:val="22"/>
              </w:rPr>
            </w:pPr>
            <w:r>
              <w:t xml:space="preserve">1. </w:t>
            </w:r>
            <w:r w:rsidRPr="00C266BE">
              <w:t>Основные понятия о напр</w:t>
            </w:r>
            <w:r w:rsidRPr="00C266BE">
              <w:t>я</w:t>
            </w:r>
            <w:r w:rsidRPr="00C266BE">
              <w:t>жениях, деформациях</w:t>
            </w:r>
            <w:r>
              <w:t xml:space="preserve">. </w:t>
            </w:r>
            <w:r w:rsidRPr="00C266BE">
              <w:t>Дислок</w:t>
            </w:r>
            <w:r w:rsidRPr="00C266BE">
              <w:t>а</w:t>
            </w:r>
            <w:r w:rsidRPr="00C266BE">
              <w:t>ционные представления о пр</w:t>
            </w:r>
            <w:r w:rsidRPr="00C266BE">
              <w:t>о</w:t>
            </w:r>
            <w:r w:rsidRPr="00C266BE">
              <w:t>цессах пластической деформ</w:t>
            </w:r>
            <w:r w:rsidRPr="00C266BE">
              <w:t>а</w:t>
            </w:r>
            <w:r w:rsidRPr="00C266BE">
              <w:t>ции и разруше</w:t>
            </w:r>
            <w:r>
              <w:t>ния</w:t>
            </w:r>
          </w:p>
        </w:tc>
        <w:tc>
          <w:tcPr>
            <w:tcW w:w="242" w:type="pct"/>
            <w:vAlign w:val="center"/>
          </w:tcPr>
          <w:p w:rsidR="0089680D" w:rsidRPr="00CA35D6" w:rsidRDefault="0089680D" w:rsidP="002F2928">
            <w:pPr>
              <w:pStyle w:val="Style14"/>
              <w:widowControl/>
              <w:jc w:val="center"/>
            </w:pPr>
            <w:r>
              <w:t>4</w:t>
            </w:r>
          </w:p>
        </w:tc>
        <w:tc>
          <w:tcPr>
            <w:tcW w:w="242" w:type="pct"/>
            <w:vAlign w:val="center"/>
          </w:tcPr>
          <w:p w:rsidR="0089680D" w:rsidRPr="00CA35D6" w:rsidRDefault="0089680D" w:rsidP="002F2928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338" w:type="pct"/>
            <w:vAlign w:val="center"/>
          </w:tcPr>
          <w:p w:rsidR="0089680D" w:rsidRPr="00CA35D6" w:rsidRDefault="0089680D" w:rsidP="002F2928">
            <w:pPr>
              <w:pStyle w:val="Style14"/>
              <w:widowControl/>
              <w:jc w:val="center"/>
            </w:pPr>
            <w:r>
              <w:t>1И</w:t>
            </w:r>
          </w:p>
        </w:tc>
        <w:tc>
          <w:tcPr>
            <w:tcW w:w="339" w:type="pct"/>
            <w:vAlign w:val="center"/>
          </w:tcPr>
          <w:p w:rsidR="0089680D" w:rsidRPr="00CA35D6" w:rsidRDefault="0089680D" w:rsidP="002F2928">
            <w:pPr>
              <w:pStyle w:val="Style14"/>
              <w:widowControl/>
              <w:jc w:val="center"/>
            </w:pPr>
            <w:r>
              <w:t>2/1И</w:t>
            </w:r>
          </w:p>
        </w:tc>
        <w:tc>
          <w:tcPr>
            <w:tcW w:w="242" w:type="pct"/>
            <w:vAlign w:val="center"/>
          </w:tcPr>
          <w:p w:rsidR="0089680D" w:rsidRPr="00CA35D6" w:rsidRDefault="0089680D" w:rsidP="002F2928">
            <w:pPr>
              <w:pStyle w:val="Style14"/>
              <w:widowControl/>
              <w:jc w:val="center"/>
            </w:pPr>
            <w:r>
              <w:t>50</w:t>
            </w:r>
          </w:p>
        </w:tc>
        <w:tc>
          <w:tcPr>
            <w:tcW w:w="921" w:type="pct"/>
          </w:tcPr>
          <w:p w:rsidR="0089680D" w:rsidRPr="00B87657" w:rsidRDefault="0089680D" w:rsidP="002F2928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B87657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самостоятельное изуч</w:t>
            </w:r>
            <w:r w:rsidRPr="00B87657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е</w:t>
            </w:r>
            <w:r w:rsidRPr="00B87657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ние учебной литературы, подготовка к лаборато</w:t>
            </w:r>
            <w:r w:rsidRPr="00B87657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р</w:t>
            </w:r>
            <w:r w:rsidRPr="00B87657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 xml:space="preserve">ной работе, выполнение контрольной работы </w:t>
            </w:r>
          </w:p>
        </w:tc>
        <w:tc>
          <w:tcPr>
            <w:tcW w:w="967" w:type="pct"/>
          </w:tcPr>
          <w:p w:rsidR="0089680D" w:rsidRPr="00CA35D6" w:rsidRDefault="0089680D" w:rsidP="002F2928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п</w:t>
            </w:r>
            <w:r w:rsidRPr="00BE0181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рактическое занятие, (устный опрос)</w:t>
            </w:r>
            <w:r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Style w:val="FontStyle31"/>
                <w:sz w:val="24"/>
                <w:szCs w:val="24"/>
              </w:rPr>
              <w:t xml:space="preserve"> </w:t>
            </w:r>
            <w:r w:rsidRPr="00CA35D6">
              <w:t>защита лабораторной работы</w:t>
            </w:r>
          </w:p>
        </w:tc>
        <w:tc>
          <w:tcPr>
            <w:tcW w:w="534" w:type="pct"/>
          </w:tcPr>
          <w:p w:rsidR="0089680D" w:rsidRPr="00CA35D6" w:rsidRDefault="0089680D" w:rsidP="002F2928">
            <w:pPr>
              <w:pStyle w:val="Style14"/>
              <w:widowControl/>
            </w:pPr>
            <w:r w:rsidRPr="00CA35D6">
              <w:t>ДПК-1 зув</w:t>
            </w:r>
          </w:p>
        </w:tc>
      </w:tr>
      <w:tr w:rsidR="0089680D" w:rsidRPr="00CA35D6" w:rsidTr="002F2928">
        <w:trPr>
          <w:trHeight w:val="422"/>
          <w:jc w:val="center"/>
        </w:trPr>
        <w:tc>
          <w:tcPr>
            <w:tcW w:w="1175" w:type="pct"/>
          </w:tcPr>
          <w:p w:rsidR="0089680D" w:rsidRPr="008F00A5" w:rsidRDefault="0089680D" w:rsidP="0089680D">
            <w:pPr>
              <w:pStyle w:val="Style14"/>
              <w:widowControl/>
              <w:rPr>
                <w:sz w:val="22"/>
                <w:szCs w:val="22"/>
              </w:rPr>
            </w:pPr>
            <w:r>
              <w:t xml:space="preserve">2. </w:t>
            </w:r>
            <w:r w:rsidRPr="00C266BE">
              <w:t>Механические испытания м</w:t>
            </w:r>
            <w:r w:rsidRPr="00C266BE">
              <w:t>а</w:t>
            </w:r>
            <w:r w:rsidRPr="00C266BE">
              <w:t>териалов</w:t>
            </w:r>
            <w:r>
              <w:t xml:space="preserve">. </w:t>
            </w:r>
          </w:p>
        </w:tc>
        <w:tc>
          <w:tcPr>
            <w:tcW w:w="242" w:type="pct"/>
            <w:vAlign w:val="center"/>
          </w:tcPr>
          <w:p w:rsidR="0089680D" w:rsidRPr="00CA35D6" w:rsidRDefault="0089680D" w:rsidP="002F2928">
            <w:pPr>
              <w:jc w:val="center"/>
            </w:pPr>
            <w:r>
              <w:t>4</w:t>
            </w:r>
          </w:p>
        </w:tc>
        <w:tc>
          <w:tcPr>
            <w:tcW w:w="242" w:type="pct"/>
            <w:vAlign w:val="center"/>
          </w:tcPr>
          <w:p w:rsidR="0089680D" w:rsidRPr="00CA35D6" w:rsidRDefault="0089680D" w:rsidP="002F2928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338" w:type="pct"/>
            <w:vAlign w:val="center"/>
          </w:tcPr>
          <w:p w:rsidR="0089680D" w:rsidRPr="00CA35D6" w:rsidRDefault="0089680D" w:rsidP="002F2928">
            <w:pPr>
              <w:pStyle w:val="Style14"/>
              <w:widowControl/>
              <w:jc w:val="center"/>
            </w:pPr>
            <w:r>
              <w:t>1И</w:t>
            </w:r>
          </w:p>
        </w:tc>
        <w:tc>
          <w:tcPr>
            <w:tcW w:w="339" w:type="pct"/>
            <w:vAlign w:val="center"/>
          </w:tcPr>
          <w:p w:rsidR="0089680D" w:rsidRPr="00CA35D6" w:rsidRDefault="0089680D" w:rsidP="002F2928">
            <w:pPr>
              <w:pStyle w:val="Style14"/>
              <w:widowControl/>
              <w:jc w:val="center"/>
            </w:pPr>
            <w:r>
              <w:t>2/1И</w:t>
            </w:r>
          </w:p>
        </w:tc>
        <w:tc>
          <w:tcPr>
            <w:tcW w:w="242" w:type="pct"/>
            <w:vAlign w:val="center"/>
          </w:tcPr>
          <w:p w:rsidR="0089680D" w:rsidRPr="00CA35D6" w:rsidRDefault="0089680D" w:rsidP="002F2928">
            <w:pPr>
              <w:pStyle w:val="Style14"/>
              <w:widowControl/>
              <w:jc w:val="center"/>
            </w:pPr>
            <w:r>
              <w:t>50</w:t>
            </w:r>
          </w:p>
        </w:tc>
        <w:tc>
          <w:tcPr>
            <w:tcW w:w="921" w:type="pct"/>
          </w:tcPr>
          <w:p w:rsidR="0089680D" w:rsidRPr="00EC4EF0" w:rsidRDefault="0089680D" w:rsidP="002F2928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B87657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самостоятельное изуч</w:t>
            </w:r>
            <w:r w:rsidRPr="00B87657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е</w:t>
            </w:r>
            <w:r w:rsidRPr="00B87657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ние учебной литературы, подготовка к лаборато</w:t>
            </w:r>
            <w:r w:rsidRPr="00B87657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р</w:t>
            </w:r>
            <w:r w:rsidRPr="00B87657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ной работе, выполнение контрольной работы</w:t>
            </w:r>
          </w:p>
        </w:tc>
        <w:tc>
          <w:tcPr>
            <w:tcW w:w="967" w:type="pct"/>
          </w:tcPr>
          <w:p w:rsidR="0089680D" w:rsidRPr="00CA35D6" w:rsidRDefault="0089680D" w:rsidP="002F2928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п</w:t>
            </w:r>
            <w:r w:rsidRPr="00BE0181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рактическое занятие, (устный опрос)</w:t>
            </w:r>
            <w:r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Style w:val="FontStyle31"/>
                <w:sz w:val="24"/>
                <w:szCs w:val="24"/>
              </w:rPr>
              <w:t xml:space="preserve"> </w:t>
            </w:r>
            <w:r w:rsidRPr="00CA35D6">
              <w:t>защита лабораторной работы</w:t>
            </w:r>
          </w:p>
        </w:tc>
        <w:tc>
          <w:tcPr>
            <w:tcW w:w="534" w:type="pct"/>
          </w:tcPr>
          <w:p w:rsidR="0089680D" w:rsidRPr="00CA35D6" w:rsidRDefault="0089680D" w:rsidP="002F2928">
            <w:pPr>
              <w:pStyle w:val="Style14"/>
              <w:widowControl/>
            </w:pPr>
            <w:r w:rsidRPr="00CA35D6">
              <w:t>ДПК-1 зув</w:t>
            </w:r>
          </w:p>
        </w:tc>
      </w:tr>
      <w:tr w:rsidR="0089680D" w:rsidRPr="00CA35D6" w:rsidTr="002F2928">
        <w:trPr>
          <w:trHeight w:val="499"/>
          <w:jc w:val="center"/>
        </w:trPr>
        <w:tc>
          <w:tcPr>
            <w:tcW w:w="1175" w:type="pct"/>
          </w:tcPr>
          <w:p w:rsidR="0089680D" w:rsidRPr="008F00A5" w:rsidRDefault="0089680D" w:rsidP="002F2928">
            <w:pPr>
              <w:pStyle w:val="Style14"/>
              <w:widowControl/>
              <w:rPr>
                <w:sz w:val="22"/>
                <w:szCs w:val="22"/>
              </w:rPr>
            </w:pPr>
            <w:r>
              <w:t xml:space="preserve">3. </w:t>
            </w:r>
            <w:r w:rsidRPr="00C266BE">
              <w:t>Теплофизические свойства материалов</w:t>
            </w:r>
            <w:r>
              <w:t xml:space="preserve">. </w:t>
            </w:r>
            <w:r w:rsidRPr="00C266BE">
              <w:t>Электрические свойства материалов</w:t>
            </w:r>
            <w:r>
              <w:t xml:space="preserve"> Магни</w:t>
            </w:r>
            <w:r>
              <w:t>т</w:t>
            </w:r>
            <w:r>
              <w:t>ные</w:t>
            </w:r>
            <w:r w:rsidRPr="00C266BE">
              <w:t xml:space="preserve"> и оптические свойства м</w:t>
            </w:r>
            <w:r w:rsidRPr="00C266BE">
              <w:t>а</w:t>
            </w:r>
            <w:r w:rsidRPr="00C266BE">
              <w:t>териалов</w:t>
            </w:r>
          </w:p>
        </w:tc>
        <w:tc>
          <w:tcPr>
            <w:tcW w:w="242" w:type="pct"/>
            <w:vAlign w:val="center"/>
          </w:tcPr>
          <w:p w:rsidR="0089680D" w:rsidRPr="00CA35D6" w:rsidRDefault="0089680D" w:rsidP="002F2928">
            <w:pPr>
              <w:jc w:val="center"/>
            </w:pPr>
            <w:r>
              <w:t>4</w:t>
            </w:r>
          </w:p>
        </w:tc>
        <w:tc>
          <w:tcPr>
            <w:tcW w:w="242" w:type="pct"/>
            <w:vAlign w:val="center"/>
          </w:tcPr>
          <w:p w:rsidR="0089680D" w:rsidRPr="00CA35D6" w:rsidRDefault="0089680D" w:rsidP="002F2928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338" w:type="pct"/>
            <w:vAlign w:val="center"/>
          </w:tcPr>
          <w:p w:rsidR="0089680D" w:rsidRPr="00CA35D6" w:rsidRDefault="0089680D" w:rsidP="002F2928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339" w:type="pct"/>
            <w:vAlign w:val="center"/>
          </w:tcPr>
          <w:p w:rsidR="0089680D" w:rsidRPr="00CA35D6" w:rsidRDefault="0089680D" w:rsidP="002F2928">
            <w:pPr>
              <w:pStyle w:val="Style14"/>
              <w:widowControl/>
              <w:jc w:val="center"/>
            </w:pPr>
            <w:r>
              <w:t>-</w:t>
            </w:r>
          </w:p>
        </w:tc>
        <w:tc>
          <w:tcPr>
            <w:tcW w:w="242" w:type="pct"/>
            <w:vAlign w:val="center"/>
          </w:tcPr>
          <w:p w:rsidR="0089680D" w:rsidRPr="00CA35D6" w:rsidRDefault="0089680D" w:rsidP="002F2928">
            <w:pPr>
              <w:pStyle w:val="Style14"/>
              <w:widowControl/>
              <w:jc w:val="center"/>
            </w:pPr>
            <w:r>
              <w:t>50</w:t>
            </w:r>
          </w:p>
        </w:tc>
        <w:tc>
          <w:tcPr>
            <w:tcW w:w="921" w:type="pct"/>
          </w:tcPr>
          <w:p w:rsidR="0089680D" w:rsidRPr="00EC4EF0" w:rsidRDefault="0089680D" w:rsidP="002F2928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B87657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самостоятельное изуч</w:t>
            </w:r>
            <w:r w:rsidRPr="00B87657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е</w:t>
            </w:r>
            <w:r w:rsidRPr="00B87657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ние учебной литературы,  выполнение контрольной работы</w:t>
            </w:r>
          </w:p>
        </w:tc>
        <w:tc>
          <w:tcPr>
            <w:tcW w:w="967" w:type="pct"/>
          </w:tcPr>
          <w:p w:rsidR="0089680D" w:rsidRPr="00CA35D6" w:rsidRDefault="0089680D" w:rsidP="002F2928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п</w:t>
            </w:r>
            <w:r w:rsidRPr="00BE0181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рактическое занятие, (устный опрос)</w:t>
            </w:r>
            <w:r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Style w:val="FontStyle31"/>
                <w:sz w:val="24"/>
                <w:szCs w:val="24"/>
              </w:rPr>
              <w:t xml:space="preserve"> </w:t>
            </w:r>
            <w:r w:rsidRPr="00CA35D6">
              <w:t>защита лабораторной работы</w:t>
            </w:r>
          </w:p>
        </w:tc>
        <w:tc>
          <w:tcPr>
            <w:tcW w:w="534" w:type="pct"/>
          </w:tcPr>
          <w:p w:rsidR="0089680D" w:rsidRPr="00CA35D6" w:rsidRDefault="0089680D" w:rsidP="002F2928">
            <w:pPr>
              <w:pStyle w:val="Style14"/>
              <w:widowControl/>
            </w:pPr>
            <w:r w:rsidRPr="00CA35D6">
              <w:t>ДПК-1 зув</w:t>
            </w:r>
          </w:p>
          <w:p w:rsidR="0089680D" w:rsidRPr="00CA35D6" w:rsidRDefault="0089680D" w:rsidP="002F2928">
            <w:pPr>
              <w:pStyle w:val="Style14"/>
              <w:widowControl/>
              <w:rPr>
                <w:lang w:val="en-US"/>
              </w:rPr>
            </w:pPr>
            <w:r w:rsidRPr="00CA35D6">
              <w:t>ПК-</w:t>
            </w:r>
            <w:r>
              <w:t>20</w:t>
            </w:r>
            <w:r w:rsidRPr="00CA35D6">
              <w:t xml:space="preserve"> зув</w:t>
            </w:r>
          </w:p>
        </w:tc>
      </w:tr>
      <w:tr w:rsidR="0089680D" w:rsidRPr="00CA35D6" w:rsidTr="002F2928">
        <w:trPr>
          <w:trHeight w:val="499"/>
          <w:jc w:val="center"/>
        </w:trPr>
        <w:tc>
          <w:tcPr>
            <w:tcW w:w="1175" w:type="pct"/>
          </w:tcPr>
          <w:p w:rsidR="0089680D" w:rsidRPr="008F00A5" w:rsidRDefault="0089680D" w:rsidP="002F2928">
            <w:pPr>
              <w:pStyle w:val="Style14"/>
              <w:widowControl/>
              <w:rPr>
                <w:sz w:val="22"/>
                <w:szCs w:val="22"/>
              </w:rPr>
            </w:pPr>
            <w:r>
              <w:lastRenderedPageBreak/>
              <w:t xml:space="preserve">4. </w:t>
            </w:r>
            <w:r w:rsidRPr="00C266BE">
              <w:t>Элементы квантовой теории, типы межатомных связей</w:t>
            </w:r>
          </w:p>
        </w:tc>
        <w:tc>
          <w:tcPr>
            <w:tcW w:w="242" w:type="pct"/>
            <w:vAlign w:val="center"/>
          </w:tcPr>
          <w:p w:rsidR="0089680D" w:rsidRPr="00CA35D6" w:rsidRDefault="0089680D" w:rsidP="002F2928">
            <w:pPr>
              <w:jc w:val="center"/>
            </w:pPr>
            <w:r>
              <w:t>4</w:t>
            </w:r>
          </w:p>
        </w:tc>
        <w:tc>
          <w:tcPr>
            <w:tcW w:w="242" w:type="pct"/>
            <w:vAlign w:val="center"/>
          </w:tcPr>
          <w:p w:rsidR="0089680D" w:rsidRPr="00CA35D6" w:rsidRDefault="0089680D" w:rsidP="002F2928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338" w:type="pct"/>
            <w:vAlign w:val="center"/>
          </w:tcPr>
          <w:p w:rsidR="0089680D" w:rsidRPr="00CA35D6" w:rsidRDefault="0089680D" w:rsidP="002F2928">
            <w:pPr>
              <w:jc w:val="center"/>
            </w:pPr>
            <w:r>
              <w:t>1</w:t>
            </w:r>
          </w:p>
        </w:tc>
        <w:tc>
          <w:tcPr>
            <w:tcW w:w="339" w:type="pct"/>
            <w:vAlign w:val="center"/>
          </w:tcPr>
          <w:p w:rsidR="0089680D" w:rsidRPr="00CA35D6" w:rsidRDefault="0089680D" w:rsidP="002F2928">
            <w:pPr>
              <w:jc w:val="center"/>
            </w:pPr>
            <w:r>
              <w:t>-</w:t>
            </w:r>
          </w:p>
        </w:tc>
        <w:tc>
          <w:tcPr>
            <w:tcW w:w="242" w:type="pct"/>
            <w:vAlign w:val="center"/>
          </w:tcPr>
          <w:p w:rsidR="0089680D" w:rsidRPr="00CA35D6" w:rsidRDefault="0089680D" w:rsidP="002F2928">
            <w:pPr>
              <w:pStyle w:val="Style14"/>
              <w:widowControl/>
              <w:jc w:val="center"/>
            </w:pPr>
            <w:r>
              <w:t>78,4</w:t>
            </w:r>
          </w:p>
        </w:tc>
        <w:tc>
          <w:tcPr>
            <w:tcW w:w="921" w:type="pct"/>
          </w:tcPr>
          <w:p w:rsidR="0089680D" w:rsidRPr="00EC4EF0" w:rsidRDefault="0089680D" w:rsidP="002F2928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B87657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самостоятельное изуч</w:t>
            </w:r>
            <w:r w:rsidRPr="00B87657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е</w:t>
            </w:r>
            <w:r w:rsidRPr="00B87657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ние учебной литературы,  выполнение контрольной работы</w:t>
            </w:r>
          </w:p>
        </w:tc>
        <w:tc>
          <w:tcPr>
            <w:tcW w:w="967" w:type="pct"/>
          </w:tcPr>
          <w:p w:rsidR="0089680D" w:rsidRPr="00CA35D6" w:rsidRDefault="0089680D" w:rsidP="002F2928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п</w:t>
            </w:r>
            <w:r w:rsidRPr="00BE0181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рактическое занятие, (устный опрос)</w:t>
            </w:r>
            <w:r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,  защита контрольной работы</w:t>
            </w:r>
          </w:p>
        </w:tc>
        <w:tc>
          <w:tcPr>
            <w:tcW w:w="534" w:type="pct"/>
          </w:tcPr>
          <w:p w:rsidR="0089680D" w:rsidRPr="00CA35D6" w:rsidRDefault="0089680D" w:rsidP="002F2928">
            <w:pPr>
              <w:pStyle w:val="Style14"/>
              <w:widowControl/>
            </w:pPr>
            <w:r w:rsidRPr="00CA35D6">
              <w:t>ДПК-1 зув</w:t>
            </w:r>
          </w:p>
          <w:p w:rsidR="0089680D" w:rsidRPr="00CA35D6" w:rsidRDefault="0089680D" w:rsidP="002F2928">
            <w:r w:rsidRPr="00CA35D6">
              <w:t>ПК-</w:t>
            </w:r>
            <w:r>
              <w:t>20</w:t>
            </w:r>
            <w:r w:rsidRPr="00CA35D6">
              <w:t xml:space="preserve"> зув</w:t>
            </w:r>
          </w:p>
        </w:tc>
      </w:tr>
      <w:tr w:rsidR="0089680D" w:rsidRPr="00CA35D6" w:rsidTr="002F2928">
        <w:trPr>
          <w:trHeight w:val="499"/>
          <w:jc w:val="center"/>
        </w:trPr>
        <w:tc>
          <w:tcPr>
            <w:tcW w:w="1175" w:type="pct"/>
          </w:tcPr>
          <w:p w:rsidR="0089680D" w:rsidRPr="00CA35D6" w:rsidRDefault="0089680D" w:rsidP="002F2928">
            <w:pPr>
              <w:jc w:val="both"/>
              <w:rPr>
                <w:b/>
              </w:rPr>
            </w:pPr>
            <w:r w:rsidRPr="00CA35D6">
              <w:rPr>
                <w:b/>
              </w:rPr>
              <w:t>Итого по дисциплине</w:t>
            </w:r>
          </w:p>
        </w:tc>
        <w:tc>
          <w:tcPr>
            <w:tcW w:w="242" w:type="pct"/>
            <w:vAlign w:val="center"/>
          </w:tcPr>
          <w:p w:rsidR="0089680D" w:rsidRPr="00CA35D6" w:rsidRDefault="0089680D" w:rsidP="002F2928">
            <w:pPr>
              <w:jc w:val="center"/>
              <w:rPr>
                <w:b/>
              </w:rPr>
            </w:pPr>
          </w:p>
        </w:tc>
        <w:tc>
          <w:tcPr>
            <w:tcW w:w="242" w:type="pct"/>
            <w:vAlign w:val="center"/>
          </w:tcPr>
          <w:p w:rsidR="0089680D" w:rsidRPr="00CA35D6" w:rsidRDefault="0089680D" w:rsidP="002F2928">
            <w:pPr>
              <w:pStyle w:val="Style14"/>
              <w:widowControl/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338" w:type="pct"/>
            <w:vAlign w:val="center"/>
          </w:tcPr>
          <w:p w:rsidR="0089680D" w:rsidRPr="00CA35D6" w:rsidRDefault="0089680D" w:rsidP="002F2928">
            <w:pPr>
              <w:pStyle w:val="Style14"/>
              <w:widowControl/>
              <w:jc w:val="center"/>
              <w:rPr>
                <w:b/>
              </w:rPr>
            </w:pPr>
            <w:r>
              <w:rPr>
                <w:b/>
              </w:rPr>
              <w:t>4/2И</w:t>
            </w:r>
          </w:p>
        </w:tc>
        <w:tc>
          <w:tcPr>
            <w:tcW w:w="339" w:type="pct"/>
            <w:vAlign w:val="center"/>
          </w:tcPr>
          <w:p w:rsidR="0089680D" w:rsidRPr="00CA35D6" w:rsidRDefault="0089680D" w:rsidP="002F2928">
            <w:pPr>
              <w:pStyle w:val="Style14"/>
              <w:widowControl/>
              <w:jc w:val="center"/>
              <w:rPr>
                <w:b/>
              </w:rPr>
            </w:pPr>
            <w:r>
              <w:rPr>
                <w:b/>
              </w:rPr>
              <w:t>4/2И</w:t>
            </w:r>
          </w:p>
        </w:tc>
        <w:tc>
          <w:tcPr>
            <w:tcW w:w="242" w:type="pct"/>
            <w:vAlign w:val="center"/>
          </w:tcPr>
          <w:p w:rsidR="0089680D" w:rsidRPr="00CA35D6" w:rsidRDefault="00812B1D" w:rsidP="002F2928">
            <w:pPr>
              <w:pStyle w:val="Style14"/>
              <w:widowControl/>
              <w:jc w:val="center"/>
              <w:rPr>
                <w:b/>
              </w:rPr>
            </w:pPr>
            <w:r>
              <w:rPr>
                <w:b/>
              </w:rPr>
              <w:fldChar w:fldCharType="begin"/>
            </w:r>
            <w:r w:rsidR="0089680D">
              <w:rPr>
                <w:b/>
              </w:rPr>
              <w:instrText xml:space="preserve"> =SUM(ABOVE) </w:instrText>
            </w:r>
            <w:r>
              <w:rPr>
                <w:b/>
              </w:rPr>
              <w:fldChar w:fldCharType="separate"/>
            </w:r>
            <w:r w:rsidR="0089680D">
              <w:rPr>
                <w:b/>
                <w:noProof/>
              </w:rPr>
              <w:t>228,4</w:t>
            </w:r>
            <w:r>
              <w:rPr>
                <w:b/>
              </w:rPr>
              <w:fldChar w:fldCharType="end"/>
            </w:r>
          </w:p>
        </w:tc>
        <w:tc>
          <w:tcPr>
            <w:tcW w:w="921" w:type="pct"/>
          </w:tcPr>
          <w:p w:rsidR="0089680D" w:rsidRPr="00CA35D6" w:rsidRDefault="0089680D" w:rsidP="002F2928">
            <w:pPr>
              <w:pStyle w:val="Style14"/>
              <w:widowControl/>
              <w:jc w:val="center"/>
              <w:rPr>
                <w:b/>
              </w:rPr>
            </w:pPr>
          </w:p>
        </w:tc>
        <w:tc>
          <w:tcPr>
            <w:tcW w:w="967" w:type="pct"/>
          </w:tcPr>
          <w:p w:rsidR="0089680D" w:rsidRPr="00CA35D6" w:rsidRDefault="0089680D" w:rsidP="002F2928">
            <w:pPr>
              <w:pStyle w:val="Style14"/>
              <w:widowControl/>
              <w:jc w:val="center"/>
              <w:rPr>
                <w:b/>
              </w:rPr>
            </w:pPr>
            <w:r>
              <w:rPr>
                <w:b/>
              </w:rPr>
              <w:t>Экзамен</w:t>
            </w:r>
          </w:p>
        </w:tc>
        <w:tc>
          <w:tcPr>
            <w:tcW w:w="534" w:type="pct"/>
          </w:tcPr>
          <w:p w:rsidR="0089680D" w:rsidRPr="00CA35D6" w:rsidRDefault="0089680D" w:rsidP="002F2928">
            <w:pPr>
              <w:pStyle w:val="Style14"/>
              <w:widowControl/>
              <w:jc w:val="center"/>
              <w:rPr>
                <w:b/>
              </w:rPr>
            </w:pPr>
          </w:p>
        </w:tc>
      </w:tr>
    </w:tbl>
    <w:p w:rsidR="0089680D" w:rsidRDefault="0089680D" w:rsidP="0089680D">
      <w:pPr>
        <w:tabs>
          <w:tab w:val="left" w:pos="851"/>
        </w:tabs>
        <w:ind w:firstLine="567"/>
        <w:jc w:val="both"/>
        <w:rPr>
          <w:rStyle w:val="FontStyle18"/>
          <w:b w:val="0"/>
          <w:sz w:val="24"/>
          <w:szCs w:val="24"/>
        </w:rPr>
      </w:pPr>
    </w:p>
    <w:p w:rsidR="0089680D" w:rsidRDefault="0089680D" w:rsidP="0089680D">
      <w:pPr>
        <w:tabs>
          <w:tab w:val="left" w:pos="851"/>
        </w:tabs>
        <w:ind w:firstLine="567"/>
        <w:jc w:val="both"/>
        <w:rPr>
          <w:rStyle w:val="FontStyle18"/>
          <w:b w:val="0"/>
          <w:sz w:val="24"/>
          <w:szCs w:val="24"/>
        </w:rPr>
        <w:sectPr w:rsidR="0089680D" w:rsidSect="0089680D">
          <w:pgSz w:w="16840" w:h="11907" w:orient="landscape" w:code="9"/>
          <w:pgMar w:top="1418" w:right="1134" w:bottom="851" w:left="1134" w:header="720" w:footer="720" w:gutter="0"/>
          <w:cols w:space="720"/>
          <w:noEndnote/>
          <w:titlePg/>
          <w:docGrid w:linePitch="326"/>
        </w:sectPr>
      </w:pPr>
    </w:p>
    <w:p w:rsidR="0089680D" w:rsidRPr="00E275CF" w:rsidRDefault="0089680D" w:rsidP="0089680D">
      <w:pPr>
        <w:pStyle w:val="Style6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>
        <w:rPr>
          <w:rStyle w:val="FontStyle31"/>
          <w:rFonts w:ascii="Times New Roman" w:hAnsi="Times New Roman"/>
          <w:b/>
          <w:sz w:val="24"/>
          <w:szCs w:val="24"/>
        </w:rPr>
        <w:lastRenderedPageBreak/>
        <w:t xml:space="preserve">5 </w:t>
      </w:r>
      <w:r w:rsidRPr="00CD7BE7">
        <w:rPr>
          <w:rStyle w:val="FontStyle31"/>
          <w:rFonts w:ascii="Times New Roman" w:hAnsi="Times New Roman"/>
          <w:b/>
          <w:sz w:val="24"/>
          <w:szCs w:val="24"/>
        </w:rPr>
        <w:t xml:space="preserve">Образовательные </w:t>
      </w:r>
      <w:r>
        <w:rPr>
          <w:rStyle w:val="FontStyle31"/>
          <w:rFonts w:ascii="Times New Roman" w:hAnsi="Times New Roman"/>
          <w:b/>
          <w:sz w:val="24"/>
          <w:szCs w:val="24"/>
        </w:rPr>
        <w:t xml:space="preserve">и информационные </w:t>
      </w:r>
      <w:r w:rsidRPr="00CD7BE7">
        <w:rPr>
          <w:rStyle w:val="FontStyle31"/>
          <w:rFonts w:ascii="Times New Roman" w:hAnsi="Times New Roman"/>
          <w:b/>
          <w:sz w:val="24"/>
          <w:szCs w:val="24"/>
        </w:rPr>
        <w:t>технологии</w:t>
      </w:r>
      <w:r w:rsidRPr="00E275CF">
        <w:rPr>
          <w:rStyle w:val="FontStyle31"/>
          <w:rFonts w:ascii="Times New Roman" w:hAnsi="Times New Roman"/>
          <w:b/>
          <w:sz w:val="24"/>
          <w:szCs w:val="24"/>
        </w:rPr>
        <w:t xml:space="preserve"> </w:t>
      </w:r>
    </w:p>
    <w:p w:rsidR="0089680D" w:rsidRDefault="0089680D" w:rsidP="0089680D">
      <w:pPr>
        <w:shd w:val="clear" w:color="auto" w:fill="FFFFFF"/>
        <w:tabs>
          <w:tab w:val="left" w:pos="847"/>
        </w:tabs>
        <w:ind w:firstLine="567"/>
        <w:jc w:val="both"/>
        <w:rPr>
          <w:color w:val="000000"/>
          <w:spacing w:val="1"/>
        </w:rPr>
      </w:pPr>
    </w:p>
    <w:p w:rsidR="0089680D" w:rsidRPr="00B85DE9" w:rsidRDefault="0089680D" w:rsidP="0089680D">
      <w:pPr>
        <w:shd w:val="clear" w:color="auto" w:fill="FFFFFF"/>
        <w:spacing w:line="228" w:lineRule="auto"/>
        <w:ind w:firstLine="567"/>
        <w:jc w:val="both"/>
      </w:pPr>
      <w:r w:rsidRPr="00B85DE9">
        <w:rPr>
          <w:color w:val="000000"/>
        </w:rPr>
        <w:t>Для изучения данной дисциплины в качестве методического подхода применяется те</w:t>
      </w:r>
      <w:r w:rsidRPr="00B85DE9">
        <w:rPr>
          <w:color w:val="000000"/>
        </w:rPr>
        <w:t>х</w:t>
      </w:r>
      <w:r w:rsidRPr="00B85DE9">
        <w:rPr>
          <w:color w:val="000000"/>
        </w:rPr>
        <w:t>нология конструирования учебной информации, т.е. при подготовке преподавателя к уче</w:t>
      </w:r>
      <w:r w:rsidRPr="00B85DE9">
        <w:rPr>
          <w:color w:val="000000"/>
        </w:rPr>
        <w:t>б</w:t>
      </w:r>
      <w:r w:rsidRPr="00B85DE9">
        <w:rPr>
          <w:color w:val="000000"/>
        </w:rPr>
        <w:t xml:space="preserve">ному процессу </w:t>
      </w:r>
      <w:proofErr w:type="gramStart"/>
      <w:r w:rsidRPr="00B85DE9">
        <w:rPr>
          <w:color w:val="000000"/>
        </w:rPr>
        <w:t>учитывается</w:t>
      </w:r>
      <w:proofErr w:type="gramEnd"/>
      <w:r w:rsidRPr="00B85DE9">
        <w:rPr>
          <w:color w:val="000000"/>
        </w:rPr>
        <w:t xml:space="preserve"> что и в каком объеме из изучаемой информации должны усвоить студенты, уровень подготовленности студентов к восприятию учебной информации по в</w:t>
      </w:r>
      <w:r w:rsidRPr="00B85DE9">
        <w:rPr>
          <w:color w:val="000000"/>
        </w:rPr>
        <w:t>о</w:t>
      </w:r>
      <w:r w:rsidRPr="00B85DE9">
        <w:rPr>
          <w:color w:val="000000"/>
        </w:rPr>
        <w:t>просам сертификации продукции и возможности преподавателя.</w:t>
      </w:r>
    </w:p>
    <w:p w:rsidR="0089680D" w:rsidRPr="00B85DE9" w:rsidRDefault="0089680D" w:rsidP="0089680D">
      <w:pPr>
        <w:shd w:val="clear" w:color="auto" w:fill="FFFFFF"/>
        <w:spacing w:line="228" w:lineRule="auto"/>
        <w:ind w:firstLine="567"/>
        <w:jc w:val="both"/>
      </w:pPr>
      <w:r w:rsidRPr="00B85DE9">
        <w:rPr>
          <w:color w:val="000000"/>
        </w:rPr>
        <w:t>Перед началом занятий ознакомить студентов с планируемым объемом часов по уче</w:t>
      </w:r>
      <w:r w:rsidRPr="00B85DE9">
        <w:rPr>
          <w:color w:val="000000"/>
        </w:rPr>
        <w:t>б</w:t>
      </w:r>
      <w:r w:rsidRPr="00B85DE9">
        <w:rPr>
          <w:color w:val="000000"/>
        </w:rPr>
        <w:t>ному плану на изучение данной дисциплины.</w:t>
      </w:r>
    </w:p>
    <w:p w:rsidR="0089680D" w:rsidRPr="00B85DE9" w:rsidRDefault="0089680D" w:rsidP="0089680D">
      <w:pPr>
        <w:pStyle w:val="Style4"/>
        <w:widowControl/>
        <w:spacing w:line="228" w:lineRule="auto"/>
        <w:ind w:firstLine="567"/>
        <w:jc w:val="both"/>
      </w:pPr>
      <w:r w:rsidRPr="00B85DE9">
        <w:rPr>
          <w:rStyle w:val="FontStyle21"/>
          <w:sz w:val="24"/>
          <w:szCs w:val="24"/>
        </w:rPr>
        <w:t xml:space="preserve">Лекции проходят в традиционной форме, в форме лекций-консультаций с </w:t>
      </w:r>
      <w:r w:rsidRPr="00B85DE9">
        <w:t xml:space="preserve"> коллекти</w:t>
      </w:r>
      <w:r w:rsidRPr="00B85DE9">
        <w:t>в</w:t>
      </w:r>
      <w:r w:rsidRPr="00B85DE9">
        <w:t>ным обсуждением какого-либо вопроса, проблемы или сопоставлении информации, идей, мнений, предложений. При этом цели дискуссии тесно связаны с темой лекции.</w:t>
      </w:r>
    </w:p>
    <w:p w:rsidR="0089680D" w:rsidRPr="00B85DE9" w:rsidRDefault="0089680D" w:rsidP="0089680D">
      <w:pPr>
        <w:pStyle w:val="Style3"/>
        <w:widowControl/>
        <w:spacing w:line="228" w:lineRule="auto"/>
        <w:ind w:firstLine="567"/>
        <w:jc w:val="both"/>
        <w:rPr>
          <w:rStyle w:val="FontStyle16"/>
          <w:b w:val="0"/>
          <w:sz w:val="24"/>
          <w:szCs w:val="24"/>
        </w:rPr>
      </w:pPr>
      <w:r w:rsidRPr="00B85DE9">
        <w:rPr>
          <w:color w:val="000000"/>
        </w:rPr>
        <w:t>Практические занятия способствуют более глубокому освоению теоретического мат</w:t>
      </w:r>
      <w:r w:rsidRPr="00B85DE9">
        <w:rPr>
          <w:color w:val="000000"/>
        </w:rPr>
        <w:t>е</w:t>
      </w:r>
      <w:r w:rsidRPr="00B85DE9">
        <w:rPr>
          <w:color w:val="000000"/>
        </w:rPr>
        <w:t>риала. При проведении практических занятий учитывается степень самостоятельности их выполнения их студентами.</w:t>
      </w:r>
      <w:r w:rsidRPr="00B85DE9">
        <w:rPr>
          <w:rStyle w:val="FontStyle16"/>
          <w:b w:val="0"/>
          <w:sz w:val="24"/>
          <w:szCs w:val="24"/>
        </w:rPr>
        <w:t xml:space="preserve"> Учебным планом предусмотрено </w:t>
      </w:r>
      <w:r>
        <w:rPr>
          <w:rStyle w:val="FontStyle16"/>
          <w:b w:val="0"/>
          <w:sz w:val="24"/>
          <w:szCs w:val="24"/>
        </w:rPr>
        <w:t>4</w:t>
      </w:r>
      <w:r w:rsidRPr="00B85DE9">
        <w:rPr>
          <w:rStyle w:val="FontStyle16"/>
          <w:b w:val="0"/>
          <w:sz w:val="24"/>
          <w:szCs w:val="24"/>
        </w:rPr>
        <w:t xml:space="preserve"> ч. интерактивных занятий. Практические занятия проводятся в виде семинаров-дискуссий, на которых обсуждаются и решаются практические проблемы курса, используется работа в команде.</w:t>
      </w:r>
    </w:p>
    <w:p w:rsidR="0089680D" w:rsidRPr="00B85DE9" w:rsidRDefault="0089680D" w:rsidP="0089680D">
      <w:pPr>
        <w:spacing w:line="228" w:lineRule="auto"/>
        <w:ind w:firstLine="567"/>
        <w:jc w:val="both"/>
      </w:pPr>
      <w:r w:rsidRPr="00B85DE9">
        <w:t>Лабораторные занятия выполняются в группах по 5-7 человек в каждой. Каждому ст</w:t>
      </w:r>
      <w:r w:rsidRPr="00B85DE9">
        <w:t>у</w:t>
      </w:r>
      <w:r w:rsidRPr="00B85DE9">
        <w:t xml:space="preserve">денту в группе выдается индивидуальное задание. Однако конечный результат должен быть одинаковым для всех. </w:t>
      </w:r>
      <w:proofErr w:type="gramStart"/>
      <w:r w:rsidRPr="00B85DE9">
        <w:t>В работах применяется специальное технологической оборудование (прокатный стан, разрывные машины), для работы с которыми студенты должны прослушать лекцию по технике безопасности.</w:t>
      </w:r>
      <w:proofErr w:type="gramEnd"/>
    </w:p>
    <w:p w:rsidR="00796301" w:rsidRDefault="00796301" w:rsidP="00796301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</w:p>
    <w:p w:rsidR="00E275CF" w:rsidRPr="004D65A4" w:rsidRDefault="00796301" w:rsidP="00796301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</w:pPr>
      <w:r>
        <w:rPr>
          <w:rStyle w:val="FontStyle31"/>
          <w:rFonts w:ascii="Times New Roman" w:hAnsi="Times New Roman"/>
          <w:b/>
          <w:sz w:val="24"/>
          <w:szCs w:val="24"/>
        </w:rPr>
        <w:t>6</w:t>
      </w:r>
      <w:r w:rsidR="00E275CF" w:rsidRPr="004D65A4">
        <w:rPr>
          <w:rStyle w:val="FontStyle31"/>
          <w:rFonts w:ascii="Times New Roman" w:hAnsi="Times New Roman"/>
          <w:b/>
          <w:sz w:val="24"/>
          <w:szCs w:val="24"/>
        </w:rPr>
        <w:t xml:space="preserve"> Учебно-методическое обеспечение самостоятельной работы студентов</w:t>
      </w:r>
    </w:p>
    <w:p w:rsidR="0089680D" w:rsidRDefault="0089680D" w:rsidP="0089680D">
      <w:pPr>
        <w:pStyle w:val="Style3"/>
        <w:widowControl/>
        <w:ind w:firstLine="567"/>
        <w:jc w:val="both"/>
        <w:rPr>
          <w:rStyle w:val="FontStyle31"/>
          <w:rFonts w:ascii="Times New Roman" w:hAnsi="Times New Roman" w:cs="Times New Roman"/>
          <w:sz w:val="24"/>
          <w:szCs w:val="24"/>
        </w:rPr>
      </w:pPr>
      <w:bookmarkStart w:id="0" w:name="_Hlk1553229"/>
    </w:p>
    <w:p w:rsidR="0089680D" w:rsidRPr="00C2029C" w:rsidRDefault="0089680D" w:rsidP="0089680D">
      <w:pPr>
        <w:pStyle w:val="Style3"/>
        <w:widowControl/>
        <w:ind w:firstLine="567"/>
        <w:jc w:val="both"/>
        <w:rPr>
          <w:rStyle w:val="FontStyle31"/>
          <w:rFonts w:ascii="Times New Roman" w:hAnsi="Times New Roman" w:cs="Times New Roman"/>
          <w:sz w:val="24"/>
          <w:szCs w:val="24"/>
        </w:rPr>
      </w:pPr>
      <w:r w:rsidRPr="00C2029C">
        <w:rPr>
          <w:rStyle w:val="FontStyle31"/>
          <w:rFonts w:ascii="Times New Roman" w:hAnsi="Times New Roman" w:cs="Times New Roman"/>
          <w:sz w:val="24"/>
          <w:szCs w:val="24"/>
        </w:rPr>
        <w:t xml:space="preserve">По дисциплине </w:t>
      </w:r>
      <w:r w:rsidRPr="00C2029C">
        <w:rPr>
          <w:rStyle w:val="FontStyle16"/>
          <w:b w:val="0"/>
          <w:sz w:val="24"/>
          <w:szCs w:val="24"/>
        </w:rPr>
        <w:t>«</w:t>
      </w:r>
      <w:r w:rsidRPr="006E1A32">
        <w:t>Физические свойства металлов</w:t>
      </w:r>
      <w:r w:rsidRPr="00C2029C">
        <w:rPr>
          <w:rStyle w:val="FontStyle16"/>
          <w:b w:val="0"/>
          <w:sz w:val="24"/>
          <w:szCs w:val="24"/>
        </w:rPr>
        <w:t xml:space="preserve">» </w:t>
      </w:r>
      <w:r w:rsidRPr="00C2029C">
        <w:rPr>
          <w:rStyle w:val="FontStyle21"/>
          <w:sz w:val="24"/>
          <w:szCs w:val="24"/>
        </w:rPr>
        <w:t xml:space="preserve">предусмотрена аудиторная </w:t>
      </w:r>
      <w:r>
        <w:rPr>
          <w:rStyle w:val="FontStyle21"/>
          <w:sz w:val="24"/>
          <w:szCs w:val="24"/>
        </w:rPr>
        <w:t xml:space="preserve"> и внеа</w:t>
      </w:r>
      <w:r>
        <w:rPr>
          <w:rStyle w:val="FontStyle21"/>
          <w:sz w:val="24"/>
          <w:szCs w:val="24"/>
        </w:rPr>
        <w:t>у</w:t>
      </w:r>
      <w:r>
        <w:rPr>
          <w:rStyle w:val="FontStyle21"/>
          <w:sz w:val="24"/>
          <w:szCs w:val="24"/>
        </w:rPr>
        <w:t xml:space="preserve">диторная </w:t>
      </w:r>
      <w:r w:rsidRPr="00C2029C">
        <w:rPr>
          <w:rStyle w:val="FontStyle21"/>
          <w:sz w:val="24"/>
          <w:szCs w:val="24"/>
        </w:rPr>
        <w:t>самостоятельная работа обучающихся.</w:t>
      </w:r>
    </w:p>
    <w:p w:rsidR="0089680D" w:rsidRPr="00C2029C" w:rsidRDefault="0089680D" w:rsidP="0089680D">
      <w:pPr>
        <w:pStyle w:val="af1"/>
        <w:tabs>
          <w:tab w:val="left" w:pos="851"/>
        </w:tabs>
        <w:ind w:left="0"/>
        <w:rPr>
          <w:rFonts w:ascii="Times New Roman" w:hAnsi="Times New Roman" w:cs="Times New Roman"/>
          <w:snapToGrid w:val="0"/>
          <w:sz w:val="24"/>
          <w:szCs w:val="24"/>
        </w:rPr>
      </w:pPr>
      <w:r w:rsidRPr="00C2029C">
        <w:rPr>
          <w:rFonts w:ascii="Times New Roman" w:hAnsi="Times New Roman" w:cs="Times New Roman"/>
          <w:sz w:val="24"/>
          <w:szCs w:val="24"/>
        </w:rPr>
        <w:t>Аудиторная самостоятельная работа обучающихся осуществляется в виде подготовке к проведению лабораторных работ и получению вводного (первичного) инструктажа по техн</w:t>
      </w:r>
      <w:r w:rsidRPr="00C2029C">
        <w:rPr>
          <w:rFonts w:ascii="Times New Roman" w:hAnsi="Times New Roman" w:cs="Times New Roman"/>
          <w:sz w:val="24"/>
          <w:szCs w:val="24"/>
        </w:rPr>
        <w:t>и</w:t>
      </w:r>
      <w:r w:rsidRPr="00C2029C">
        <w:rPr>
          <w:rFonts w:ascii="Times New Roman" w:hAnsi="Times New Roman" w:cs="Times New Roman"/>
          <w:sz w:val="24"/>
          <w:szCs w:val="24"/>
        </w:rPr>
        <w:t>ке безопасности.</w:t>
      </w:r>
    </w:p>
    <w:p w:rsidR="0089680D" w:rsidRDefault="0089680D" w:rsidP="0089680D">
      <w:pPr>
        <w:ind w:firstLine="567"/>
        <w:jc w:val="both"/>
        <w:rPr>
          <w:snapToGrid w:val="0"/>
        </w:rPr>
      </w:pPr>
      <w:r w:rsidRPr="00C2029C">
        <w:t>Внеаудиторная самостоятельная работа обучающихся осуществляется в виде изучения литературы по соответствующему разделу с проработкой материала; выполнения лаборато</w:t>
      </w:r>
      <w:r w:rsidRPr="00C2029C">
        <w:t>р</w:t>
      </w:r>
      <w:r w:rsidRPr="00C2029C">
        <w:t>ных работ</w:t>
      </w:r>
      <w:r>
        <w:t xml:space="preserve"> и</w:t>
      </w:r>
      <w:r w:rsidRPr="00EC170F">
        <w:t xml:space="preserve"> домашних заданий</w:t>
      </w:r>
      <w:r>
        <w:t>.</w:t>
      </w:r>
    </w:p>
    <w:bookmarkEnd w:id="0"/>
    <w:p w:rsidR="0089680D" w:rsidRDefault="0089680D" w:rsidP="0089680D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>
        <w:rPr>
          <w:rStyle w:val="FontStyle31"/>
          <w:rFonts w:ascii="Times New Roman" w:hAnsi="Times New Roman"/>
          <w:b/>
          <w:sz w:val="24"/>
          <w:szCs w:val="24"/>
        </w:rPr>
        <w:t>Перечень лабораторных работ</w:t>
      </w:r>
    </w:p>
    <w:p w:rsidR="0089680D" w:rsidRDefault="0089680D" w:rsidP="0089680D">
      <w:pPr>
        <w:widowControl/>
        <w:numPr>
          <w:ilvl w:val="0"/>
          <w:numId w:val="2"/>
        </w:numPr>
        <w:tabs>
          <w:tab w:val="left" w:pos="284"/>
          <w:tab w:val="num" w:pos="426"/>
          <w:tab w:val="left" w:pos="1985"/>
          <w:tab w:val="left" w:pos="5103"/>
          <w:tab w:val="left" w:pos="6804"/>
        </w:tabs>
        <w:autoSpaceDE/>
        <w:autoSpaceDN/>
        <w:adjustRightInd/>
        <w:spacing w:line="240" w:lineRule="atLeast"/>
        <w:ind w:left="284" w:hanging="284"/>
        <w:jc w:val="both"/>
      </w:pPr>
      <w:r>
        <w:t>П</w:t>
      </w:r>
      <w:r w:rsidRPr="00CA35D6">
        <w:t>роцесс</w:t>
      </w:r>
      <w:r>
        <w:t>ы</w:t>
      </w:r>
      <w:r w:rsidRPr="00CA35D6">
        <w:t xml:space="preserve"> пластической деформации и разрушения</w:t>
      </w:r>
      <w:r w:rsidRPr="004F2472">
        <w:t>.</w:t>
      </w:r>
      <w:r>
        <w:t xml:space="preserve"> Дислокации.</w:t>
      </w:r>
    </w:p>
    <w:p w:rsidR="0089680D" w:rsidRDefault="0089680D" w:rsidP="0089680D">
      <w:pPr>
        <w:widowControl/>
        <w:numPr>
          <w:ilvl w:val="0"/>
          <w:numId w:val="2"/>
        </w:numPr>
        <w:tabs>
          <w:tab w:val="left" w:pos="284"/>
          <w:tab w:val="num" w:pos="426"/>
          <w:tab w:val="left" w:pos="1985"/>
          <w:tab w:val="left" w:pos="5103"/>
          <w:tab w:val="left" w:pos="6804"/>
        </w:tabs>
        <w:autoSpaceDE/>
        <w:autoSpaceDN/>
        <w:adjustRightInd/>
        <w:spacing w:line="240" w:lineRule="atLeast"/>
        <w:ind w:left="284" w:hanging="284"/>
        <w:jc w:val="both"/>
      </w:pPr>
      <w:r>
        <w:t>Испытания металлов на растяжение.</w:t>
      </w:r>
    </w:p>
    <w:p w:rsidR="0089680D" w:rsidRPr="001B7BCF" w:rsidRDefault="0089680D" w:rsidP="0089680D">
      <w:pPr>
        <w:widowControl/>
        <w:numPr>
          <w:ilvl w:val="0"/>
          <w:numId w:val="2"/>
        </w:numPr>
        <w:tabs>
          <w:tab w:val="left" w:pos="284"/>
          <w:tab w:val="num" w:pos="426"/>
          <w:tab w:val="left" w:pos="1985"/>
          <w:tab w:val="left" w:pos="5103"/>
          <w:tab w:val="left" w:pos="6804"/>
        </w:tabs>
        <w:autoSpaceDE/>
        <w:autoSpaceDN/>
        <w:adjustRightInd/>
        <w:spacing w:line="240" w:lineRule="atLeast"/>
        <w:ind w:left="284" w:hanging="284"/>
        <w:jc w:val="both"/>
      </w:pPr>
      <w:r w:rsidRPr="00CA35D6">
        <w:t>Теплофизические свойства материалов</w:t>
      </w:r>
      <w:r w:rsidRPr="001B7BCF">
        <w:rPr>
          <w:b/>
        </w:rPr>
        <w:t xml:space="preserve"> </w:t>
      </w:r>
    </w:p>
    <w:p w:rsidR="00546DE8" w:rsidRPr="00796301" w:rsidRDefault="001C3A9B" w:rsidP="00796301">
      <w:pPr>
        <w:tabs>
          <w:tab w:val="left" w:pos="284"/>
          <w:tab w:val="left" w:pos="993"/>
          <w:tab w:val="left" w:pos="1985"/>
          <w:tab w:val="left" w:pos="5103"/>
          <w:tab w:val="left" w:pos="6804"/>
        </w:tabs>
        <w:spacing w:line="240" w:lineRule="atLeast"/>
        <w:ind w:firstLine="567"/>
        <w:jc w:val="both"/>
        <w:rPr>
          <w:b/>
        </w:rPr>
      </w:pPr>
      <w:r w:rsidRPr="00796301">
        <w:rPr>
          <w:b/>
        </w:rPr>
        <w:t>Т</w:t>
      </w:r>
      <w:r w:rsidR="00546DE8" w:rsidRPr="00796301">
        <w:rPr>
          <w:b/>
        </w:rPr>
        <w:t>ем</w:t>
      </w:r>
      <w:r w:rsidR="00767BC1" w:rsidRPr="00796301">
        <w:rPr>
          <w:b/>
        </w:rPr>
        <w:t>ы</w:t>
      </w:r>
      <w:r w:rsidR="00546DE8" w:rsidRPr="00796301">
        <w:rPr>
          <w:b/>
        </w:rPr>
        <w:t xml:space="preserve"> индивидуальных заданий:</w:t>
      </w:r>
    </w:p>
    <w:p w:rsidR="00546DE8" w:rsidRPr="00796301" w:rsidRDefault="00546DE8" w:rsidP="00796301">
      <w:pPr>
        <w:numPr>
          <w:ilvl w:val="0"/>
          <w:numId w:val="19"/>
        </w:numPr>
        <w:tabs>
          <w:tab w:val="left" w:pos="-4962"/>
          <w:tab w:val="left" w:pos="284"/>
        </w:tabs>
        <w:spacing w:line="240" w:lineRule="atLeast"/>
        <w:ind w:left="426" w:hanging="284"/>
        <w:jc w:val="both"/>
      </w:pPr>
      <w:r w:rsidRPr="00796301">
        <w:t xml:space="preserve">Механизмы пластической деформации. </w:t>
      </w:r>
    </w:p>
    <w:p w:rsidR="00546DE8" w:rsidRPr="00796301" w:rsidRDefault="00546DE8" w:rsidP="00796301">
      <w:pPr>
        <w:numPr>
          <w:ilvl w:val="0"/>
          <w:numId w:val="19"/>
        </w:numPr>
        <w:tabs>
          <w:tab w:val="left" w:pos="-4962"/>
          <w:tab w:val="left" w:pos="284"/>
        </w:tabs>
        <w:spacing w:line="240" w:lineRule="atLeast"/>
        <w:ind w:left="426" w:hanging="284"/>
        <w:jc w:val="both"/>
      </w:pPr>
      <w:r w:rsidRPr="00796301">
        <w:t>Типы разрушения материалов.</w:t>
      </w:r>
    </w:p>
    <w:p w:rsidR="00546DE8" w:rsidRPr="00796301" w:rsidRDefault="00546DE8" w:rsidP="00796301">
      <w:pPr>
        <w:numPr>
          <w:ilvl w:val="0"/>
          <w:numId w:val="19"/>
        </w:numPr>
        <w:tabs>
          <w:tab w:val="left" w:pos="-4962"/>
          <w:tab w:val="left" w:pos="284"/>
        </w:tabs>
        <w:spacing w:line="240" w:lineRule="atLeast"/>
        <w:ind w:left="426" w:hanging="284"/>
        <w:jc w:val="both"/>
      </w:pPr>
      <w:r w:rsidRPr="00796301">
        <w:t>Теплоемкость твердых тел.</w:t>
      </w:r>
    </w:p>
    <w:p w:rsidR="00546DE8" w:rsidRPr="00796301" w:rsidRDefault="00546DE8" w:rsidP="00796301">
      <w:pPr>
        <w:numPr>
          <w:ilvl w:val="0"/>
          <w:numId w:val="19"/>
        </w:numPr>
        <w:tabs>
          <w:tab w:val="left" w:pos="-4962"/>
          <w:tab w:val="left" w:pos="284"/>
        </w:tabs>
        <w:spacing w:line="240" w:lineRule="atLeast"/>
        <w:ind w:left="426" w:hanging="284"/>
        <w:jc w:val="both"/>
      </w:pPr>
      <w:r w:rsidRPr="00796301">
        <w:t>Удельное сопротивление чистых металлов и металлических сплавов.</w:t>
      </w:r>
    </w:p>
    <w:p w:rsidR="00546DE8" w:rsidRDefault="00546DE8" w:rsidP="00796301">
      <w:pPr>
        <w:numPr>
          <w:ilvl w:val="0"/>
          <w:numId w:val="19"/>
        </w:numPr>
        <w:tabs>
          <w:tab w:val="left" w:pos="-4962"/>
          <w:tab w:val="left" w:pos="284"/>
        </w:tabs>
        <w:spacing w:line="240" w:lineRule="atLeast"/>
        <w:ind w:left="426" w:hanging="284"/>
        <w:jc w:val="both"/>
      </w:pPr>
      <w:r w:rsidRPr="004F2472">
        <w:t>Магнетизм твердых тел.</w:t>
      </w:r>
    </w:p>
    <w:p w:rsidR="0089680D" w:rsidRDefault="0089680D" w:rsidP="00796301">
      <w:pPr>
        <w:pStyle w:val="Style3"/>
        <w:widowControl/>
        <w:ind w:left="360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  <w:sectPr w:rsidR="0089680D" w:rsidSect="0089680D">
          <w:pgSz w:w="11907" w:h="16840" w:code="9"/>
          <w:pgMar w:top="1134" w:right="851" w:bottom="1134" w:left="1418" w:header="720" w:footer="720" w:gutter="0"/>
          <w:cols w:space="720"/>
          <w:noEndnote/>
          <w:titlePg/>
          <w:docGrid w:linePitch="326"/>
        </w:sectPr>
      </w:pPr>
    </w:p>
    <w:p w:rsidR="00796301" w:rsidRDefault="00796301" w:rsidP="00796301">
      <w:pPr>
        <w:pStyle w:val="Style3"/>
        <w:widowControl/>
        <w:ind w:left="360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</w:p>
    <w:p w:rsidR="00796301" w:rsidRDefault="00796301" w:rsidP="00796301">
      <w:pPr>
        <w:pStyle w:val="Style3"/>
        <w:widowControl/>
        <w:ind w:left="360" w:firstLine="20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  <w:r>
        <w:rPr>
          <w:rStyle w:val="FontStyle31"/>
          <w:rFonts w:ascii="Times New Roman" w:hAnsi="Times New Roman" w:cs="Times New Roman"/>
          <w:b/>
          <w:sz w:val="24"/>
          <w:szCs w:val="24"/>
        </w:rPr>
        <w:t xml:space="preserve">7 </w:t>
      </w:r>
      <w:r w:rsidRPr="00535E0D">
        <w:rPr>
          <w:rStyle w:val="FontStyle31"/>
          <w:rFonts w:ascii="Times New Roman" w:hAnsi="Times New Roman" w:cs="Times New Roman"/>
          <w:b/>
          <w:sz w:val="24"/>
          <w:szCs w:val="24"/>
        </w:rPr>
        <w:t xml:space="preserve">Оценочные средства для </w:t>
      </w:r>
      <w:r>
        <w:rPr>
          <w:rStyle w:val="FontStyle31"/>
          <w:rFonts w:ascii="Times New Roman" w:hAnsi="Times New Roman" w:cs="Times New Roman"/>
          <w:b/>
          <w:sz w:val="24"/>
          <w:szCs w:val="24"/>
        </w:rPr>
        <w:t>проведения</w:t>
      </w:r>
      <w:r w:rsidRPr="00535E0D">
        <w:rPr>
          <w:rStyle w:val="FontStyle31"/>
          <w:rFonts w:ascii="Times New Roman" w:hAnsi="Times New Roman" w:cs="Times New Roman"/>
          <w:b/>
          <w:sz w:val="24"/>
          <w:szCs w:val="24"/>
        </w:rPr>
        <w:t xml:space="preserve"> промежуточной аттестации</w:t>
      </w:r>
    </w:p>
    <w:p w:rsidR="0089680D" w:rsidRDefault="0089680D" w:rsidP="0089680D">
      <w:pPr>
        <w:rPr>
          <w:b/>
        </w:rPr>
      </w:pPr>
      <w:r>
        <w:rPr>
          <w:b/>
        </w:rPr>
        <w:t>а) Планируемые результаты обучения и оценочные средства для проведения промежуточной аттестации: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601"/>
        <w:gridCol w:w="4941"/>
        <w:gridCol w:w="8246"/>
      </w:tblGrid>
      <w:tr w:rsidR="0089680D" w:rsidRPr="000E2ADE" w:rsidTr="002F2928">
        <w:trPr>
          <w:trHeight w:val="759"/>
          <w:tblHeader/>
        </w:trPr>
        <w:tc>
          <w:tcPr>
            <w:tcW w:w="541" w:type="pct"/>
            <w:vAlign w:val="center"/>
          </w:tcPr>
          <w:p w:rsidR="0089680D" w:rsidRPr="000E2ADE" w:rsidRDefault="0089680D" w:rsidP="002F2928">
            <w:pPr>
              <w:jc w:val="center"/>
            </w:pPr>
            <w:r w:rsidRPr="000E2ADE">
              <w:t xml:space="preserve">Структурный элемент </w:t>
            </w:r>
            <w:r w:rsidRPr="000E2ADE">
              <w:br/>
              <w:t>компетенции</w:t>
            </w:r>
          </w:p>
        </w:tc>
        <w:tc>
          <w:tcPr>
            <w:tcW w:w="1671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89680D" w:rsidRPr="000E2ADE" w:rsidRDefault="0089680D" w:rsidP="002F2928">
            <w:pPr>
              <w:jc w:val="center"/>
            </w:pPr>
            <w:r w:rsidRPr="000E2ADE">
              <w:rPr>
                <w:rStyle w:val="FontStyle16"/>
                <w:b w:val="0"/>
                <w:sz w:val="24"/>
                <w:szCs w:val="24"/>
              </w:rPr>
              <w:t>Планируемые результаты обучения</w:t>
            </w:r>
          </w:p>
        </w:tc>
        <w:tc>
          <w:tcPr>
            <w:tcW w:w="2788" w:type="pct"/>
            <w:tcBorders>
              <w:right w:val="single" w:sz="4" w:space="0" w:color="auto"/>
            </w:tcBorders>
          </w:tcPr>
          <w:p w:rsidR="0089680D" w:rsidRPr="000E2ADE" w:rsidRDefault="0089680D" w:rsidP="002F2928">
            <w:pPr>
              <w:jc w:val="center"/>
              <w:rPr>
                <w:rStyle w:val="FontStyle16"/>
                <w:b w:val="0"/>
                <w:sz w:val="24"/>
                <w:szCs w:val="24"/>
              </w:rPr>
            </w:pPr>
            <w:r w:rsidRPr="000E2ADE">
              <w:t>Оценочные средства</w:t>
            </w:r>
          </w:p>
        </w:tc>
      </w:tr>
      <w:tr w:rsidR="0089680D" w:rsidRPr="000E2ADE" w:rsidTr="002F2928">
        <w:tc>
          <w:tcPr>
            <w:tcW w:w="5000" w:type="pct"/>
            <w:gridSpan w:val="3"/>
          </w:tcPr>
          <w:p w:rsidR="0089680D" w:rsidRPr="000E2ADE" w:rsidRDefault="0089680D" w:rsidP="002F2928">
            <w:pPr>
              <w:pStyle w:val="ConsPlusNormal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E2ADE">
              <w:rPr>
                <w:rFonts w:ascii="Times New Roman" w:hAnsi="Times New Roman" w:cs="Times New Roman"/>
                <w:b/>
                <w:sz w:val="24"/>
                <w:szCs w:val="24"/>
              </w:rPr>
              <w:t>ПК-20 – способностью проводить эксперименты по заданным методикам с обработкой и анализом результатов, составлять описания проводимых исследований и подготавливать данные для составления научных обзоров и публикаций</w:t>
            </w:r>
          </w:p>
        </w:tc>
      </w:tr>
      <w:tr w:rsidR="0089680D" w:rsidRPr="000E2ADE" w:rsidTr="002F2928">
        <w:tc>
          <w:tcPr>
            <w:tcW w:w="541" w:type="pct"/>
          </w:tcPr>
          <w:p w:rsidR="0089680D" w:rsidRPr="000E2ADE" w:rsidRDefault="0089680D" w:rsidP="002F2928">
            <w:pPr>
              <w:rPr>
                <w:highlight w:val="yellow"/>
              </w:rPr>
            </w:pPr>
            <w:r w:rsidRPr="000E2ADE">
              <w:t>Знать:</w:t>
            </w:r>
          </w:p>
        </w:tc>
        <w:tc>
          <w:tcPr>
            <w:tcW w:w="1671" w:type="pct"/>
            <w:tcBorders>
              <w:right w:val="single" w:sz="4" w:space="0" w:color="auto"/>
            </w:tcBorders>
          </w:tcPr>
          <w:p w:rsidR="0089680D" w:rsidRPr="000E2ADE" w:rsidRDefault="0089680D" w:rsidP="002F2928">
            <w:pPr>
              <w:widowControl/>
              <w:autoSpaceDE/>
              <w:autoSpaceDN/>
              <w:adjustRightInd/>
              <w:jc w:val="both"/>
            </w:pPr>
            <w:r w:rsidRPr="000E2ADE">
              <w:rPr>
                <w:color w:val="000000"/>
              </w:rPr>
              <w:t>Основные сведения по заданным методикам с обработкой и анализом результатов экспер</w:t>
            </w:r>
            <w:r w:rsidRPr="000E2ADE">
              <w:rPr>
                <w:color w:val="000000"/>
              </w:rPr>
              <w:t>и</w:t>
            </w:r>
            <w:r w:rsidRPr="000E2ADE">
              <w:rPr>
                <w:color w:val="000000"/>
              </w:rPr>
              <w:t xml:space="preserve">ментов по определению основных свойств металлов. </w:t>
            </w:r>
          </w:p>
        </w:tc>
        <w:tc>
          <w:tcPr>
            <w:tcW w:w="2788" w:type="pct"/>
            <w:tcBorders>
              <w:right w:val="single" w:sz="4" w:space="0" w:color="auto"/>
            </w:tcBorders>
          </w:tcPr>
          <w:p w:rsidR="0089680D" w:rsidRPr="000E2ADE" w:rsidRDefault="0089680D" w:rsidP="002F2928">
            <w:pPr>
              <w:widowControl/>
              <w:numPr>
                <w:ilvl w:val="0"/>
                <w:numId w:val="3"/>
              </w:numPr>
              <w:tabs>
                <w:tab w:val="clear" w:pos="1069"/>
                <w:tab w:val="left" w:pos="284"/>
                <w:tab w:val="left" w:pos="426"/>
                <w:tab w:val="left" w:pos="5103"/>
                <w:tab w:val="left" w:pos="6804"/>
              </w:tabs>
              <w:autoSpaceDE/>
              <w:autoSpaceDN/>
              <w:adjustRightInd/>
              <w:ind w:left="0" w:firstLine="0"/>
              <w:jc w:val="both"/>
            </w:pPr>
            <w:r w:rsidRPr="000E2ADE">
              <w:t>Статические и динамические испытания.</w:t>
            </w:r>
          </w:p>
          <w:p w:rsidR="0089680D" w:rsidRPr="000E2ADE" w:rsidRDefault="0089680D" w:rsidP="002F2928">
            <w:pPr>
              <w:numPr>
                <w:ilvl w:val="0"/>
                <w:numId w:val="3"/>
              </w:numPr>
              <w:tabs>
                <w:tab w:val="clear" w:pos="1069"/>
                <w:tab w:val="left" w:pos="284"/>
                <w:tab w:val="left" w:pos="426"/>
                <w:tab w:val="left" w:pos="5103"/>
                <w:tab w:val="left" w:pos="6804"/>
              </w:tabs>
              <w:ind w:left="0" w:firstLine="0"/>
              <w:jc w:val="both"/>
            </w:pPr>
            <w:r w:rsidRPr="000E2ADE">
              <w:t>Теплопроводность твердых тел.</w:t>
            </w:r>
          </w:p>
          <w:p w:rsidR="0089680D" w:rsidRPr="000E2ADE" w:rsidRDefault="0089680D" w:rsidP="002F2928">
            <w:pPr>
              <w:widowControl/>
              <w:numPr>
                <w:ilvl w:val="0"/>
                <w:numId w:val="3"/>
              </w:numPr>
              <w:tabs>
                <w:tab w:val="clear" w:pos="1069"/>
                <w:tab w:val="left" w:pos="284"/>
                <w:tab w:val="left" w:pos="426"/>
                <w:tab w:val="left" w:pos="5103"/>
                <w:tab w:val="left" w:pos="6804"/>
              </w:tabs>
              <w:autoSpaceDE/>
              <w:autoSpaceDN/>
              <w:adjustRightInd/>
              <w:ind w:left="0" w:firstLine="0"/>
              <w:jc w:val="both"/>
            </w:pPr>
            <w:r w:rsidRPr="000E2ADE">
              <w:t>Оптические свойства твердых тел</w:t>
            </w:r>
          </w:p>
          <w:p w:rsidR="0089680D" w:rsidRPr="000E2ADE" w:rsidRDefault="0089680D" w:rsidP="002F2928">
            <w:pPr>
              <w:widowControl/>
              <w:numPr>
                <w:ilvl w:val="0"/>
                <w:numId w:val="3"/>
              </w:numPr>
              <w:tabs>
                <w:tab w:val="clear" w:pos="1069"/>
                <w:tab w:val="left" w:pos="0"/>
                <w:tab w:val="left" w:pos="284"/>
                <w:tab w:val="left" w:pos="426"/>
                <w:tab w:val="left" w:pos="5103"/>
                <w:tab w:val="left" w:pos="6804"/>
              </w:tabs>
              <w:autoSpaceDE/>
              <w:autoSpaceDN/>
              <w:adjustRightInd/>
              <w:ind w:left="0" w:firstLine="0"/>
              <w:jc w:val="both"/>
            </w:pPr>
            <w:r w:rsidRPr="000E2ADE">
              <w:t>Диаграмма механического состояния.</w:t>
            </w:r>
          </w:p>
        </w:tc>
      </w:tr>
      <w:tr w:rsidR="0089680D" w:rsidRPr="000E2ADE" w:rsidTr="002F2928">
        <w:tc>
          <w:tcPr>
            <w:tcW w:w="541" w:type="pct"/>
          </w:tcPr>
          <w:p w:rsidR="0089680D" w:rsidRPr="000E2ADE" w:rsidRDefault="0089680D" w:rsidP="002F2928">
            <w:pPr>
              <w:rPr>
                <w:highlight w:val="yellow"/>
              </w:rPr>
            </w:pPr>
            <w:r w:rsidRPr="000E2ADE">
              <w:t>Уметь:</w:t>
            </w:r>
          </w:p>
        </w:tc>
        <w:tc>
          <w:tcPr>
            <w:tcW w:w="1671" w:type="pct"/>
            <w:tcBorders>
              <w:right w:val="single" w:sz="4" w:space="0" w:color="auto"/>
            </w:tcBorders>
          </w:tcPr>
          <w:p w:rsidR="0089680D" w:rsidRPr="000E2ADE" w:rsidRDefault="0089680D" w:rsidP="002F2928">
            <w:pPr>
              <w:widowControl/>
              <w:tabs>
                <w:tab w:val="left" w:leader="underscore" w:pos="3867"/>
              </w:tabs>
              <w:autoSpaceDE/>
              <w:autoSpaceDN/>
              <w:adjustRightInd/>
              <w:jc w:val="both"/>
            </w:pPr>
            <w:r w:rsidRPr="000E2ADE">
              <w:rPr>
                <w:color w:val="000000"/>
              </w:rPr>
              <w:t>Применять методики по обработке и анализу результатов практических работ, составл</w:t>
            </w:r>
            <w:r w:rsidRPr="000E2ADE">
              <w:rPr>
                <w:color w:val="000000"/>
              </w:rPr>
              <w:t>е</w:t>
            </w:r>
            <w:r w:rsidRPr="000E2ADE">
              <w:rPr>
                <w:color w:val="000000"/>
              </w:rPr>
              <w:t>нию описания проводимых исследований.</w:t>
            </w:r>
          </w:p>
        </w:tc>
        <w:tc>
          <w:tcPr>
            <w:tcW w:w="2788" w:type="pct"/>
            <w:tcBorders>
              <w:right w:val="single" w:sz="4" w:space="0" w:color="auto"/>
            </w:tcBorders>
          </w:tcPr>
          <w:p w:rsidR="0089680D" w:rsidRPr="00BF036C" w:rsidRDefault="0089680D" w:rsidP="0089680D">
            <w:pPr>
              <w:pStyle w:val="a7"/>
              <w:numPr>
                <w:ilvl w:val="0"/>
                <w:numId w:val="23"/>
              </w:numPr>
              <w:tabs>
                <w:tab w:val="left" w:pos="318"/>
                <w:tab w:val="left" w:pos="369"/>
              </w:tabs>
              <w:ind w:left="0" w:firstLine="0"/>
              <w:jc w:val="both"/>
              <w:rPr>
                <w:i w:val="0"/>
              </w:rPr>
            </w:pPr>
            <w:r w:rsidRPr="00BF036C">
              <w:rPr>
                <w:i w:val="0"/>
              </w:rPr>
              <w:t>Представить графические зависимости по итогам проведения лаборато</w:t>
            </w:r>
            <w:r w:rsidRPr="00BF036C">
              <w:rPr>
                <w:i w:val="0"/>
              </w:rPr>
              <w:t>р</w:t>
            </w:r>
            <w:r w:rsidRPr="00BF036C">
              <w:rPr>
                <w:i w:val="0"/>
              </w:rPr>
              <w:t>ной работы (на выбор).</w:t>
            </w:r>
          </w:p>
          <w:p w:rsidR="0089680D" w:rsidRPr="00BF036C" w:rsidRDefault="0089680D" w:rsidP="0089680D">
            <w:pPr>
              <w:pStyle w:val="a7"/>
              <w:numPr>
                <w:ilvl w:val="0"/>
                <w:numId w:val="23"/>
              </w:numPr>
              <w:tabs>
                <w:tab w:val="left" w:pos="318"/>
                <w:tab w:val="left" w:pos="369"/>
              </w:tabs>
              <w:ind w:left="0" w:firstLine="0"/>
              <w:jc w:val="both"/>
              <w:rPr>
                <w:i w:val="0"/>
              </w:rPr>
            </w:pPr>
            <w:r w:rsidRPr="00BF036C">
              <w:rPr>
                <w:i w:val="0"/>
              </w:rPr>
              <w:t>Обработать результаты проведения эксперимента при испытаниях мета</w:t>
            </w:r>
            <w:r w:rsidRPr="00BF036C">
              <w:rPr>
                <w:i w:val="0"/>
              </w:rPr>
              <w:t>л</w:t>
            </w:r>
            <w:r w:rsidRPr="00BF036C">
              <w:rPr>
                <w:i w:val="0"/>
              </w:rPr>
              <w:t xml:space="preserve">лов на изгиб. </w:t>
            </w:r>
          </w:p>
        </w:tc>
      </w:tr>
      <w:tr w:rsidR="0089680D" w:rsidRPr="000E2ADE" w:rsidTr="002F2928">
        <w:tc>
          <w:tcPr>
            <w:tcW w:w="541" w:type="pct"/>
          </w:tcPr>
          <w:p w:rsidR="0089680D" w:rsidRPr="000E2ADE" w:rsidRDefault="0089680D" w:rsidP="002F2928">
            <w:pPr>
              <w:rPr>
                <w:highlight w:val="yellow"/>
              </w:rPr>
            </w:pPr>
            <w:r w:rsidRPr="000E2ADE">
              <w:t>Владеть:</w:t>
            </w:r>
          </w:p>
        </w:tc>
        <w:tc>
          <w:tcPr>
            <w:tcW w:w="1671" w:type="pct"/>
            <w:tcBorders>
              <w:right w:val="single" w:sz="4" w:space="0" w:color="auto"/>
            </w:tcBorders>
          </w:tcPr>
          <w:p w:rsidR="0089680D" w:rsidRPr="000E2ADE" w:rsidRDefault="0089680D" w:rsidP="002F2928">
            <w:pPr>
              <w:widowControl/>
              <w:tabs>
                <w:tab w:val="left" w:leader="underscore" w:pos="3698"/>
              </w:tabs>
              <w:autoSpaceDE/>
              <w:autoSpaceDN/>
              <w:adjustRightInd/>
              <w:jc w:val="both"/>
            </w:pPr>
            <w:r w:rsidRPr="000E2ADE">
              <w:rPr>
                <w:color w:val="000000"/>
              </w:rPr>
              <w:t>Навыками применения методик по обработке и анализу результатов эксперимента, соста</w:t>
            </w:r>
            <w:r w:rsidRPr="000E2ADE">
              <w:rPr>
                <w:color w:val="000000"/>
              </w:rPr>
              <w:t>в</w:t>
            </w:r>
            <w:r w:rsidRPr="000E2ADE">
              <w:rPr>
                <w:color w:val="000000"/>
              </w:rPr>
              <w:t>лению описания проводимых исследований физических свойств металлов.</w:t>
            </w:r>
          </w:p>
        </w:tc>
        <w:tc>
          <w:tcPr>
            <w:tcW w:w="2788" w:type="pct"/>
            <w:tcBorders>
              <w:right w:val="single" w:sz="4" w:space="0" w:color="auto"/>
            </w:tcBorders>
          </w:tcPr>
          <w:p w:rsidR="0089680D" w:rsidRPr="00BF036C" w:rsidRDefault="0089680D" w:rsidP="0089680D">
            <w:pPr>
              <w:pStyle w:val="a7"/>
              <w:numPr>
                <w:ilvl w:val="0"/>
                <w:numId w:val="24"/>
              </w:numPr>
              <w:tabs>
                <w:tab w:val="left" w:pos="318"/>
                <w:tab w:val="left" w:pos="369"/>
              </w:tabs>
              <w:ind w:left="0" w:firstLine="0"/>
              <w:jc w:val="both"/>
              <w:rPr>
                <w:i w:val="0"/>
              </w:rPr>
            </w:pPr>
            <w:r w:rsidRPr="00BF036C">
              <w:rPr>
                <w:i w:val="0"/>
              </w:rPr>
              <w:t>Составить план обработки результатов испытаний на ударную вязкость</w:t>
            </w:r>
          </w:p>
          <w:p w:rsidR="0089680D" w:rsidRPr="00BF036C" w:rsidRDefault="0089680D" w:rsidP="0089680D">
            <w:pPr>
              <w:pStyle w:val="a7"/>
              <w:numPr>
                <w:ilvl w:val="0"/>
                <w:numId w:val="24"/>
              </w:numPr>
              <w:tabs>
                <w:tab w:val="left" w:pos="318"/>
                <w:tab w:val="left" w:pos="369"/>
              </w:tabs>
              <w:ind w:left="0" w:firstLine="0"/>
              <w:jc w:val="both"/>
              <w:rPr>
                <w:i w:val="0"/>
              </w:rPr>
            </w:pPr>
            <w:r w:rsidRPr="00BF036C">
              <w:rPr>
                <w:i w:val="0"/>
              </w:rPr>
              <w:t xml:space="preserve">Дать описание </w:t>
            </w:r>
            <w:r w:rsidRPr="00BF036C">
              <w:rPr>
                <w:i w:val="0"/>
                <w:color w:val="000000"/>
              </w:rPr>
              <w:t>проводимых исследований твердости разными методами.</w:t>
            </w:r>
          </w:p>
        </w:tc>
      </w:tr>
      <w:tr w:rsidR="0089680D" w:rsidRPr="000E2ADE" w:rsidTr="002F2928">
        <w:tc>
          <w:tcPr>
            <w:tcW w:w="5000" w:type="pct"/>
            <w:gridSpan w:val="3"/>
          </w:tcPr>
          <w:p w:rsidR="0089680D" w:rsidRPr="000E2ADE" w:rsidRDefault="0089680D" w:rsidP="002F2928">
            <w:pPr>
              <w:pStyle w:val="ConsPlusNormal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E2AD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ДПК-1 – </w:t>
            </w:r>
            <w:r w:rsidRPr="000E2ADE">
              <w:rPr>
                <w:rFonts w:ascii="Times New Roman" w:hAnsi="Times New Roman" w:cs="Times New Roman"/>
                <w:b/>
                <w:sz w:val="24"/>
                <w:szCs w:val="24"/>
              </w:rPr>
              <w:t>уметь анализировать, осуществлять и корректировать технологические процессы в материалообработке и производстве металлопродукции</w:t>
            </w:r>
          </w:p>
        </w:tc>
      </w:tr>
      <w:tr w:rsidR="0089680D" w:rsidRPr="000E2ADE" w:rsidTr="002F2928">
        <w:tc>
          <w:tcPr>
            <w:tcW w:w="541" w:type="pct"/>
          </w:tcPr>
          <w:p w:rsidR="0089680D" w:rsidRPr="000E2ADE" w:rsidRDefault="0089680D" w:rsidP="002F2928">
            <w:pPr>
              <w:rPr>
                <w:highlight w:val="yellow"/>
              </w:rPr>
            </w:pPr>
            <w:r w:rsidRPr="000E2ADE">
              <w:t>Знать:</w:t>
            </w:r>
          </w:p>
        </w:tc>
        <w:tc>
          <w:tcPr>
            <w:tcW w:w="1671" w:type="pct"/>
            <w:tcBorders>
              <w:right w:val="single" w:sz="4" w:space="0" w:color="auto"/>
            </w:tcBorders>
          </w:tcPr>
          <w:p w:rsidR="0089680D" w:rsidRPr="000E2ADE" w:rsidRDefault="0089680D" w:rsidP="002F2928">
            <w:pPr>
              <w:widowControl/>
              <w:tabs>
                <w:tab w:val="num" w:pos="709"/>
              </w:tabs>
              <w:autoSpaceDE/>
              <w:autoSpaceDN/>
              <w:adjustRightInd/>
              <w:jc w:val="both"/>
            </w:pPr>
            <w:r w:rsidRPr="000E2ADE">
              <w:t>Механизмы пластической деформации, эл</w:t>
            </w:r>
            <w:r w:rsidRPr="000E2ADE">
              <w:t>е</w:t>
            </w:r>
            <w:r w:rsidRPr="000E2ADE">
              <w:t>менты теории дислокаций и теории разруш</w:t>
            </w:r>
            <w:r w:rsidRPr="000E2ADE">
              <w:t>е</w:t>
            </w:r>
            <w:r w:rsidRPr="000E2ADE">
              <w:t>ния, механизмы упрочнения материалов. Теорию теплоемкости и теплопроводности, элементы зонной теории, электронной теории металлов.</w:t>
            </w:r>
          </w:p>
        </w:tc>
        <w:tc>
          <w:tcPr>
            <w:tcW w:w="2788" w:type="pct"/>
            <w:tcBorders>
              <w:right w:val="single" w:sz="4" w:space="0" w:color="auto"/>
            </w:tcBorders>
          </w:tcPr>
          <w:p w:rsidR="0089680D" w:rsidRPr="000E2ADE" w:rsidRDefault="0089680D" w:rsidP="0089680D">
            <w:pPr>
              <w:numPr>
                <w:ilvl w:val="0"/>
                <w:numId w:val="20"/>
              </w:numPr>
              <w:tabs>
                <w:tab w:val="clear" w:pos="1069"/>
                <w:tab w:val="left" w:pos="265"/>
                <w:tab w:val="num" w:pos="407"/>
                <w:tab w:val="left" w:pos="5103"/>
                <w:tab w:val="left" w:pos="6804"/>
              </w:tabs>
              <w:ind w:left="-18" w:firstLine="18"/>
              <w:jc w:val="both"/>
            </w:pPr>
            <w:r w:rsidRPr="000E2ADE">
              <w:t>Условные и истинные напряжения.</w:t>
            </w:r>
          </w:p>
          <w:p w:rsidR="0089680D" w:rsidRPr="000E2ADE" w:rsidRDefault="0089680D" w:rsidP="0089680D">
            <w:pPr>
              <w:numPr>
                <w:ilvl w:val="0"/>
                <w:numId w:val="20"/>
              </w:numPr>
              <w:tabs>
                <w:tab w:val="clear" w:pos="1069"/>
                <w:tab w:val="left" w:pos="265"/>
                <w:tab w:val="num" w:pos="407"/>
                <w:tab w:val="left" w:pos="5103"/>
                <w:tab w:val="left" w:pos="6804"/>
              </w:tabs>
              <w:ind w:left="-18" w:firstLine="18"/>
              <w:jc w:val="both"/>
            </w:pPr>
            <w:r w:rsidRPr="000E2ADE">
              <w:t>Эпитаксиальные дислокации.</w:t>
            </w:r>
          </w:p>
          <w:p w:rsidR="0089680D" w:rsidRPr="000E2ADE" w:rsidRDefault="0089680D" w:rsidP="0089680D">
            <w:pPr>
              <w:numPr>
                <w:ilvl w:val="0"/>
                <w:numId w:val="20"/>
              </w:numPr>
              <w:tabs>
                <w:tab w:val="clear" w:pos="1069"/>
                <w:tab w:val="left" w:pos="265"/>
                <w:tab w:val="num" w:pos="407"/>
                <w:tab w:val="left" w:pos="5103"/>
                <w:tab w:val="left" w:pos="6804"/>
              </w:tabs>
              <w:ind w:left="-18" w:firstLine="18"/>
              <w:jc w:val="both"/>
            </w:pPr>
            <w:proofErr w:type="spellStart"/>
            <w:r w:rsidRPr="000E2ADE">
              <w:t>Переползание</w:t>
            </w:r>
            <w:proofErr w:type="spellEnd"/>
            <w:r w:rsidRPr="000E2ADE">
              <w:t xml:space="preserve"> дислокаций.</w:t>
            </w:r>
          </w:p>
          <w:p w:rsidR="0089680D" w:rsidRPr="000E2ADE" w:rsidRDefault="0089680D" w:rsidP="0089680D">
            <w:pPr>
              <w:widowControl/>
              <w:numPr>
                <w:ilvl w:val="0"/>
                <w:numId w:val="20"/>
              </w:numPr>
              <w:tabs>
                <w:tab w:val="clear" w:pos="1069"/>
                <w:tab w:val="left" w:pos="265"/>
                <w:tab w:val="num" w:pos="407"/>
                <w:tab w:val="left" w:pos="5103"/>
                <w:tab w:val="left" w:pos="6804"/>
              </w:tabs>
              <w:autoSpaceDE/>
              <w:autoSpaceDN/>
              <w:adjustRightInd/>
              <w:ind w:left="-18" w:firstLine="18"/>
              <w:jc w:val="both"/>
            </w:pPr>
            <w:r w:rsidRPr="000E2ADE">
              <w:t>Нормальные и касательные напряжения.</w:t>
            </w:r>
          </w:p>
          <w:p w:rsidR="0089680D" w:rsidRPr="000E2ADE" w:rsidRDefault="0089680D" w:rsidP="0089680D">
            <w:pPr>
              <w:widowControl/>
              <w:numPr>
                <w:ilvl w:val="0"/>
                <w:numId w:val="20"/>
              </w:numPr>
              <w:tabs>
                <w:tab w:val="clear" w:pos="1069"/>
                <w:tab w:val="left" w:pos="265"/>
                <w:tab w:val="num" w:pos="407"/>
                <w:tab w:val="left" w:pos="5103"/>
                <w:tab w:val="left" w:pos="6804"/>
              </w:tabs>
              <w:autoSpaceDE/>
              <w:autoSpaceDN/>
              <w:adjustRightInd/>
              <w:ind w:left="-18" w:firstLine="18"/>
              <w:jc w:val="both"/>
            </w:pPr>
            <w:r w:rsidRPr="000E2ADE">
              <w:t>Закон Гука.</w:t>
            </w:r>
          </w:p>
          <w:p w:rsidR="0089680D" w:rsidRPr="000E2ADE" w:rsidRDefault="0089680D" w:rsidP="0089680D">
            <w:pPr>
              <w:widowControl/>
              <w:numPr>
                <w:ilvl w:val="0"/>
                <w:numId w:val="20"/>
              </w:numPr>
              <w:tabs>
                <w:tab w:val="clear" w:pos="1069"/>
                <w:tab w:val="left" w:pos="265"/>
                <w:tab w:val="num" w:pos="407"/>
                <w:tab w:val="left" w:pos="5103"/>
                <w:tab w:val="left" w:pos="6804"/>
              </w:tabs>
              <w:autoSpaceDE/>
              <w:autoSpaceDN/>
              <w:adjustRightInd/>
              <w:ind w:left="-18" w:firstLine="18"/>
              <w:jc w:val="both"/>
            </w:pPr>
            <w:r w:rsidRPr="000E2ADE">
              <w:t>Неустойчивые пороги на дислокациях.</w:t>
            </w:r>
          </w:p>
          <w:p w:rsidR="0089680D" w:rsidRPr="000E2ADE" w:rsidRDefault="0089680D" w:rsidP="0089680D">
            <w:pPr>
              <w:widowControl/>
              <w:numPr>
                <w:ilvl w:val="0"/>
                <w:numId w:val="20"/>
              </w:numPr>
              <w:tabs>
                <w:tab w:val="clear" w:pos="1069"/>
                <w:tab w:val="left" w:pos="265"/>
                <w:tab w:val="num" w:pos="407"/>
                <w:tab w:val="left" w:pos="5103"/>
                <w:tab w:val="left" w:pos="6804"/>
              </w:tabs>
              <w:autoSpaceDE/>
              <w:autoSpaceDN/>
              <w:adjustRightInd/>
              <w:ind w:left="-18" w:firstLine="18"/>
              <w:jc w:val="both"/>
            </w:pPr>
            <w:r w:rsidRPr="000E2ADE">
              <w:t>Напряжение. Размерность напряжения.</w:t>
            </w:r>
          </w:p>
          <w:p w:rsidR="0089680D" w:rsidRPr="000E2ADE" w:rsidRDefault="0089680D" w:rsidP="0089680D">
            <w:pPr>
              <w:widowControl/>
              <w:numPr>
                <w:ilvl w:val="0"/>
                <w:numId w:val="20"/>
              </w:numPr>
              <w:tabs>
                <w:tab w:val="clear" w:pos="1069"/>
                <w:tab w:val="left" w:pos="265"/>
                <w:tab w:val="num" w:pos="407"/>
                <w:tab w:val="left" w:pos="5103"/>
                <w:tab w:val="left" w:pos="6804"/>
              </w:tabs>
              <w:autoSpaceDE/>
              <w:autoSpaceDN/>
              <w:adjustRightInd/>
              <w:ind w:left="-18" w:firstLine="18"/>
              <w:jc w:val="both"/>
            </w:pPr>
            <w:r w:rsidRPr="000E2ADE">
              <w:t xml:space="preserve">Константы упругости. </w:t>
            </w:r>
          </w:p>
          <w:p w:rsidR="0089680D" w:rsidRPr="000E2ADE" w:rsidRDefault="0089680D" w:rsidP="0089680D">
            <w:pPr>
              <w:widowControl/>
              <w:numPr>
                <w:ilvl w:val="0"/>
                <w:numId w:val="20"/>
              </w:numPr>
              <w:tabs>
                <w:tab w:val="clear" w:pos="1069"/>
                <w:tab w:val="left" w:pos="265"/>
                <w:tab w:val="num" w:pos="407"/>
                <w:tab w:val="left" w:pos="5103"/>
                <w:tab w:val="left" w:pos="6804"/>
              </w:tabs>
              <w:autoSpaceDE/>
              <w:autoSpaceDN/>
              <w:adjustRightInd/>
              <w:ind w:left="-18" w:firstLine="18"/>
              <w:jc w:val="both"/>
            </w:pPr>
            <w:r w:rsidRPr="000E2ADE">
              <w:t>Краевая дислокация.</w:t>
            </w:r>
          </w:p>
          <w:p w:rsidR="0089680D" w:rsidRPr="000E2ADE" w:rsidRDefault="0089680D" w:rsidP="0089680D">
            <w:pPr>
              <w:widowControl/>
              <w:numPr>
                <w:ilvl w:val="0"/>
                <w:numId w:val="20"/>
              </w:numPr>
              <w:tabs>
                <w:tab w:val="clear" w:pos="1069"/>
                <w:tab w:val="left" w:pos="265"/>
                <w:tab w:val="num" w:pos="407"/>
                <w:tab w:val="left" w:pos="5103"/>
                <w:tab w:val="left" w:pos="6804"/>
              </w:tabs>
              <w:autoSpaceDE/>
              <w:autoSpaceDN/>
              <w:adjustRightInd/>
              <w:ind w:left="-18" w:firstLine="18"/>
              <w:jc w:val="both"/>
            </w:pPr>
            <w:r w:rsidRPr="000E2ADE">
              <w:t>Деформация.</w:t>
            </w:r>
          </w:p>
          <w:p w:rsidR="0089680D" w:rsidRPr="000E2ADE" w:rsidRDefault="0089680D" w:rsidP="0089680D">
            <w:pPr>
              <w:widowControl/>
              <w:numPr>
                <w:ilvl w:val="0"/>
                <w:numId w:val="20"/>
              </w:numPr>
              <w:tabs>
                <w:tab w:val="clear" w:pos="1069"/>
                <w:tab w:val="left" w:pos="265"/>
                <w:tab w:val="num" w:pos="407"/>
                <w:tab w:val="left" w:pos="5103"/>
                <w:tab w:val="left" w:pos="6804"/>
              </w:tabs>
              <w:autoSpaceDE/>
              <w:autoSpaceDN/>
              <w:adjustRightInd/>
              <w:ind w:left="-18" w:firstLine="18"/>
              <w:jc w:val="both"/>
            </w:pPr>
            <w:r w:rsidRPr="000E2ADE">
              <w:t>Образование дислокаций при кристаллизации.</w:t>
            </w:r>
          </w:p>
          <w:p w:rsidR="0089680D" w:rsidRPr="000E2ADE" w:rsidRDefault="0089680D" w:rsidP="0089680D">
            <w:pPr>
              <w:widowControl/>
              <w:numPr>
                <w:ilvl w:val="0"/>
                <w:numId w:val="20"/>
              </w:numPr>
              <w:tabs>
                <w:tab w:val="clear" w:pos="1069"/>
                <w:tab w:val="left" w:pos="265"/>
                <w:tab w:val="num" w:pos="407"/>
                <w:tab w:val="left" w:pos="5103"/>
                <w:tab w:val="left" w:pos="6804"/>
              </w:tabs>
              <w:autoSpaceDE/>
              <w:autoSpaceDN/>
              <w:adjustRightInd/>
              <w:ind w:left="-18" w:firstLine="18"/>
              <w:jc w:val="both"/>
            </w:pPr>
            <w:r w:rsidRPr="000E2ADE">
              <w:t>Неустойчивые пороги на дислокациях.</w:t>
            </w:r>
          </w:p>
          <w:p w:rsidR="0089680D" w:rsidRPr="000E2ADE" w:rsidRDefault="0089680D" w:rsidP="0089680D">
            <w:pPr>
              <w:widowControl/>
              <w:numPr>
                <w:ilvl w:val="0"/>
                <w:numId w:val="20"/>
              </w:numPr>
              <w:tabs>
                <w:tab w:val="clear" w:pos="1069"/>
                <w:tab w:val="left" w:pos="265"/>
                <w:tab w:val="num" w:pos="407"/>
                <w:tab w:val="left" w:pos="5103"/>
                <w:tab w:val="left" w:pos="6804"/>
              </w:tabs>
              <w:autoSpaceDE/>
              <w:autoSpaceDN/>
              <w:adjustRightInd/>
              <w:ind w:left="-18" w:firstLine="18"/>
              <w:jc w:val="both"/>
            </w:pPr>
            <w:r w:rsidRPr="000E2ADE">
              <w:lastRenderedPageBreak/>
              <w:t>Винтовая дислокация.</w:t>
            </w:r>
          </w:p>
          <w:p w:rsidR="0089680D" w:rsidRPr="000E2ADE" w:rsidRDefault="0089680D" w:rsidP="0089680D">
            <w:pPr>
              <w:widowControl/>
              <w:numPr>
                <w:ilvl w:val="0"/>
                <w:numId w:val="20"/>
              </w:numPr>
              <w:tabs>
                <w:tab w:val="clear" w:pos="1069"/>
                <w:tab w:val="left" w:pos="265"/>
                <w:tab w:val="num" w:pos="407"/>
                <w:tab w:val="left" w:pos="5103"/>
                <w:tab w:val="left" w:pos="6804"/>
              </w:tabs>
              <w:autoSpaceDE/>
              <w:autoSpaceDN/>
              <w:adjustRightInd/>
              <w:ind w:left="-18" w:firstLine="18"/>
              <w:jc w:val="both"/>
            </w:pPr>
            <w:r w:rsidRPr="000E2ADE">
              <w:t>Устойчивые пороги на дислокациях.</w:t>
            </w:r>
          </w:p>
          <w:p w:rsidR="0089680D" w:rsidRPr="000E2ADE" w:rsidRDefault="0089680D" w:rsidP="0089680D">
            <w:pPr>
              <w:widowControl/>
              <w:numPr>
                <w:ilvl w:val="0"/>
                <w:numId w:val="20"/>
              </w:numPr>
              <w:tabs>
                <w:tab w:val="clear" w:pos="1069"/>
                <w:tab w:val="left" w:pos="265"/>
                <w:tab w:val="num" w:pos="407"/>
                <w:tab w:val="left" w:pos="5103"/>
                <w:tab w:val="left" w:pos="6804"/>
              </w:tabs>
              <w:autoSpaceDE/>
              <w:autoSpaceDN/>
              <w:adjustRightInd/>
              <w:ind w:left="-18" w:firstLine="18"/>
              <w:jc w:val="both"/>
            </w:pPr>
            <w:r w:rsidRPr="000E2ADE">
              <w:t>Системы скольжения.</w:t>
            </w:r>
          </w:p>
          <w:p w:rsidR="0089680D" w:rsidRPr="000E2ADE" w:rsidRDefault="0089680D" w:rsidP="0089680D">
            <w:pPr>
              <w:widowControl/>
              <w:numPr>
                <w:ilvl w:val="0"/>
                <w:numId w:val="20"/>
              </w:numPr>
              <w:tabs>
                <w:tab w:val="clear" w:pos="1069"/>
                <w:tab w:val="left" w:pos="265"/>
                <w:tab w:val="num" w:pos="407"/>
                <w:tab w:val="left" w:pos="5103"/>
                <w:tab w:val="left" w:pos="6804"/>
              </w:tabs>
              <w:autoSpaceDE/>
              <w:autoSpaceDN/>
              <w:adjustRightInd/>
              <w:ind w:left="-18" w:firstLine="18"/>
              <w:jc w:val="both"/>
            </w:pPr>
            <w:r w:rsidRPr="000E2ADE">
              <w:t>Источник Франка-Рида.</w:t>
            </w:r>
          </w:p>
          <w:p w:rsidR="0089680D" w:rsidRPr="000E2ADE" w:rsidRDefault="0089680D" w:rsidP="0089680D">
            <w:pPr>
              <w:numPr>
                <w:ilvl w:val="0"/>
                <w:numId w:val="20"/>
              </w:numPr>
              <w:tabs>
                <w:tab w:val="clear" w:pos="1069"/>
                <w:tab w:val="left" w:pos="265"/>
                <w:tab w:val="num" w:pos="407"/>
                <w:tab w:val="left" w:pos="5103"/>
                <w:tab w:val="left" w:pos="6804"/>
              </w:tabs>
              <w:ind w:left="-18" w:firstLine="18"/>
              <w:jc w:val="both"/>
            </w:pPr>
            <w:r w:rsidRPr="000E2ADE">
              <w:t>Упругая деформация.</w:t>
            </w:r>
          </w:p>
          <w:p w:rsidR="0089680D" w:rsidRPr="000E2ADE" w:rsidRDefault="0089680D" w:rsidP="0089680D">
            <w:pPr>
              <w:numPr>
                <w:ilvl w:val="0"/>
                <w:numId w:val="20"/>
              </w:numPr>
              <w:tabs>
                <w:tab w:val="clear" w:pos="1069"/>
                <w:tab w:val="left" w:pos="265"/>
                <w:tab w:val="num" w:pos="407"/>
                <w:tab w:val="left" w:pos="5103"/>
                <w:tab w:val="left" w:pos="6804"/>
              </w:tabs>
              <w:ind w:left="-18" w:firstLine="18"/>
              <w:jc w:val="both"/>
            </w:pPr>
            <w:r w:rsidRPr="000E2ADE">
              <w:t xml:space="preserve">Взаимодействие дислокаций с </w:t>
            </w:r>
            <w:proofErr w:type="spellStart"/>
            <w:r w:rsidRPr="000E2ADE">
              <w:t>примесными</w:t>
            </w:r>
            <w:proofErr w:type="spellEnd"/>
            <w:r w:rsidRPr="000E2ADE">
              <w:t xml:space="preserve"> атомами.</w:t>
            </w:r>
          </w:p>
          <w:p w:rsidR="0089680D" w:rsidRPr="000E2ADE" w:rsidRDefault="0089680D" w:rsidP="0089680D">
            <w:pPr>
              <w:widowControl/>
              <w:numPr>
                <w:ilvl w:val="0"/>
                <w:numId w:val="20"/>
              </w:numPr>
              <w:tabs>
                <w:tab w:val="clear" w:pos="1069"/>
                <w:tab w:val="left" w:pos="265"/>
                <w:tab w:val="num" w:pos="407"/>
                <w:tab w:val="left" w:pos="5103"/>
                <w:tab w:val="left" w:pos="6804"/>
              </w:tabs>
              <w:autoSpaceDE/>
              <w:autoSpaceDN/>
              <w:adjustRightInd/>
              <w:ind w:left="-18" w:firstLine="18"/>
              <w:jc w:val="both"/>
            </w:pPr>
            <w:r w:rsidRPr="000E2ADE">
              <w:t>Усталость металлов.</w:t>
            </w:r>
          </w:p>
          <w:p w:rsidR="0089680D" w:rsidRPr="000E2ADE" w:rsidRDefault="0089680D" w:rsidP="0089680D">
            <w:pPr>
              <w:numPr>
                <w:ilvl w:val="0"/>
                <w:numId w:val="20"/>
              </w:numPr>
              <w:tabs>
                <w:tab w:val="clear" w:pos="1069"/>
                <w:tab w:val="left" w:pos="265"/>
                <w:tab w:val="num" w:pos="407"/>
                <w:tab w:val="left" w:pos="5103"/>
                <w:tab w:val="left" w:pos="6804"/>
              </w:tabs>
              <w:ind w:left="-18" w:firstLine="18"/>
              <w:jc w:val="both"/>
            </w:pPr>
            <w:r w:rsidRPr="000E2ADE">
              <w:t>Волновые свойства микрочастиц.</w:t>
            </w:r>
          </w:p>
          <w:p w:rsidR="0089680D" w:rsidRPr="000E2ADE" w:rsidRDefault="0089680D" w:rsidP="0089680D">
            <w:pPr>
              <w:numPr>
                <w:ilvl w:val="0"/>
                <w:numId w:val="20"/>
              </w:numPr>
              <w:tabs>
                <w:tab w:val="clear" w:pos="1069"/>
                <w:tab w:val="left" w:pos="265"/>
                <w:tab w:val="num" w:pos="407"/>
                <w:tab w:val="left" w:pos="5103"/>
                <w:tab w:val="left" w:pos="6804"/>
              </w:tabs>
              <w:ind w:left="-18" w:firstLine="18"/>
              <w:jc w:val="both"/>
            </w:pPr>
            <w:r w:rsidRPr="000E2ADE">
              <w:t>Электропроводность металлов.</w:t>
            </w:r>
          </w:p>
          <w:p w:rsidR="0089680D" w:rsidRPr="000E2ADE" w:rsidRDefault="0089680D" w:rsidP="0089680D">
            <w:pPr>
              <w:numPr>
                <w:ilvl w:val="0"/>
                <w:numId w:val="20"/>
              </w:numPr>
              <w:tabs>
                <w:tab w:val="clear" w:pos="1069"/>
                <w:tab w:val="left" w:pos="265"/>
                <w:tab w:val="num" w:pos="407"/>
                <w:tab w:val="left" w:pos="5103"/>
                <w:tab w:val="left" w:pos="6804"/>
              </w:tabs>
              <w:ind w:left="-18" w:firstLine="18"/>
              <w:jc w:val="both"/>
            </w:pPr>
            <w:r w:rsidRPr="000E2ADE">
              <w:t>Энергия межатомной связи.</w:t>
            </w:r>
          </w:p>
          <w:p w:rsidR="0089680D" w:rsidRPr="000E2ADE" w:rsidRDefault="0089680D" w:rsidP="0089680D">
            <w:pPr>
              <w:numPr>
                <w:ilvl w:val="0"/>
                <w:numId w:val="20"/>
              </w:numPr>
              <w:tabs>
                <w:tab w:val="clear" w:pos="1069"/>
                <w:tab w:val="left" w:pos="265"/>
                <w:tab w:val="num" w:pos="407"/>
                <w:tab w:val="left" w:pos="5103"/>
                <w:tab w:val="left" w:pos="6804"/>
              </w:tabs>
              <w:ind w:left="-18" w:firstLine="18"/>
              <w:jc w:val="both"/>
            </w:pPr>
            <w:r w:rsidRPr="000E2ADE">
              <w:t>Колебания кристаллической решетки.</w:t>
            </w:r>
          </w:p>
          <w:p w:rsidR="0089680D" w:rsidRPr="000E2ADE" w:rsidRDefault="0089680D" w:rsidP="0089680D">
            <w:pPr>
              <w:numPr>
                <w:ilvl w:val="0"/>
                <w:numId w:val="20"/>
              </w:numPr>
              <w:tabs>
                <w:tab w:val="clear" w:pos="1069"/>
                <w:tab w:val="left" w:pos="265"/>
                <w:tab w:val="num" w:pos="407"/>
                <w:tab w:val="left" w:pos="5103"/>
                <w:tab w:val="left" w:pos="6804"/>
              </w:tabs>
              <w:ind w:left="-18" w:firstLine="18"/>
              <w:jc w:val="both"/>
            </w:pPr>
            <w:r w:rsidRPr="000E2ADE">
              <w:t xml:space="preserve">Явление намагничивания материалов. </w:t>
            </w:r>
          </w:p>
          <w:p w:rsidR="0089680D" w:rsidRPr="000E2ADE" w:rsidRDefault="0089680D" w:rsidP="0089680D">
            <w:pPr>
              <w:numPr>
                <w:ilvl w:val="0"/>
                <w:numId w:val="20"/>
              </w:numPr>
              <w:tabs>
                <w:tab w:val="clear" w:pos="1069"/>
                <w:tab w:val="left" w:pos="265"/>
                <w:tab w:val="num" w:pos="407"/>
                <w:tab w:val="left" w:pos="5103"/>
                <w:tab w:val="left" w:pos="6804"/>
              </w:tabs>
              <w:ind w:left="-18" w:firstLine="18"/>
              <w:jc w:val="both"/>
            </w:pPr>
            <w:r w:rsidRPr="000E2ADE">
              <w:t xml:space="preserve">Закон Дюлонга и </w:t>
            </w:r>
            <w:proofErr w:type="spellStart"/>
            <w:r w:rsidRPr="000E2ADE">
              <w:t>Пти</w:t>
            </w:r>
            <w:proofErr w:type="spellEnd"/>
            <w:r w:rsidRPr="000E2ADE">
              <w:t>.</w:t>
            </w:r>
          </w:p>
          <w:p w:rsidR="0089680D" w:rsidRPr="000E2ADE" w:rsidRDefault="0089680D" w:rsidP="0089680D">
            <w:pPr>
              <w:numPr>
                <w:ilvl w:val="0"/>
                <w:numId w:val="20"/>
              </w:numPr>
              <w:tabs>
                <w:tab w:val="clear" w:pos="1069"/>
                <w:tab w:val="left" w:pos="265"/>
                <w:tab w:val="num" w:pos="407"/>
                <w:tab w:val="left" w:pos="5103"/>
                <w:tab w:val="left" w:pos="6804"/>
              </w:tabs>
              <w:ind w:left="-18" w:firstLine="18"/>
              <w:jc w:val="both"/>
            </w:pPr>
            <w:r w:rsidRPr="000E2ADE">
              <w:t>Ферромагнетики.</w:t>
            </w:r>
          </w:p>
        </w:tc>
      </w:tr>
      <w:tr w:rsidR="0089680D" w:rsidRPr="000E2ADE" w:rsidTr="002F2928">
        <w:tc>
          <w:tcPr>
            <w:tcW w:w="541" w:type="pct"/>
          </w:tcPr>
          <w:p w:rsidR="0089680D" w:rsidRPr="000E2ADE" w:rsidRDefault="0089680D" w:rsidP="002F2928">
            <w:pPr>
              <w:rPr>
                <w:highlight w:val="yellow"/>
              </w:rPr>
            </w:pPr>
            <w:r w:rsidRPr="000E2ADE">
              <w:lastRenderedPageBreak/>
              <w:t>Уметь:</w:t>
            </w:r>
          </w:p>
        </w:tc>
        <w:tc>
          <w:tcPr>
            <w:tcW w:w="1671" w:type="pct"/>
            <w:tcBorders>
              <w:right w:val="single" w:sz="4" w:space="0" w:color="auto"/>
            </w:tcBorders>
          </w:tcPr>
          <w:p w:rsidR="0089680D" w:rsidRPr="000E2ADE" w:rsidRDefault="0089680D" w:rsidP="002F2928">
            <w:pPr>
              <w:jc w:val="both"/>
            </w:pPr>
            <w:r w:rsidRPr="000E2ADE">
              <w:t>Анализировать характеристики механич</w:t>
            </w:r>
            <w:r w:rsidRPr="000E2ADE">
              <w:t>е</w:t>
            </w:r>
            <w:r w:rsidRPr="000E2ADE">
              <w:t>ских свойств, оценивать теплофизические и электрические свойства проводников, пол</w:t>
            </w:r>
            <w:r w:rsidRPr="000E2ADE">
              <w:t>у</w:t>
            </w:r>
            <w:r w:rsidRPr="000E2ADE">
              <w:t>проводников, диэлектриков.</w:t>
            </w:r>
          </w:p>
        </w:tc>
        <w:tc>
          <w:tcPr>
            <w:tcW w:w="2788" w:type="pct"/>
            <w:tcBorders>
              <w:right w:val="single" w:sz="4" w:space="0" w:color="auto"/>
            </w:tcBorders>
          </w:tcPr>
          <w:p w:rsidR="0089680D" w:rsidRPr="000E2ADE" w:rsidRDefault="0089680D" w:rsidP="0089680D">
            <w:pPr>
              <w:widowControl/>
              <w:numPr>
                <w:ilvl w:val="0"/>
                <w:numId w:val="21"/>
              </w:numPr>
              <w:tabs>
                <w:tab w:val="clear" w:pos="1069"/>
                <w:tab w:val="left" w:pos="265"/>
                <w:tab w:val="num" w:pos="407"/>
                <w:tab w:val="left" w:pos="5103"/>
                <w:tab w:val="left" w:pos="6804"/>
              </w:tabs>
              <w:autoSpaceDE/>
              <w:autoSpaceDN/>
              <w:adjustRightInd/>
              <w:ind w:left="-18" w:firstLine="18"/>
              <w:jc w:val="both"/>
            </w:pPr>
            <w:r w:rsidRPr="000E2ADE">
              <w:t>Достоинства, недостатки, применение испытаний на изгиб.</w:t>
            </w:r>
          </w:p>
          <w:p w:rsidR="0089680D" w:rsidRPr="000E2ADE" w:rsidRDefault="0089680D" w:rsidP="0089680D">
            <w:pPr>
              <w:widowControl/>
              <w:numPr>
                <w:ilvl w:val="0"/>
                <w:numId w:val="21"/>
              </w:numPr>
              <w:tabs>
                <w:tab w:val="clear" w:pos="1069"/>
                <w:tab w:val="left" w:pos="265"/>
                <w:tab w:val="num" w:pos="407"/>
                <w:tab w:val="left" w:pos="5103"/>
                <w:tab w:val="left" w:pos="6804"/>
              </w:tabs>
              <w:autoSpaceDE/>
              <w:autoSpaceDN/>
              <w:adjustRightInd/>
              <w:ind w:left="-18" w:firstLine="18"/>
              <w:jc w:val="both"/>
            </w:pPr>
            <w:r w:rsidRPr="000E2ADE">
              <w:t>Достоинства и недостатки испытаний на растяжение.</w:t>
            </w:r>
          </w:p>
          <w:p w:rsidR="0089680D" w:rsidRPr="000E2ADE" w:rsidRDefault="0089680D" w:rsidP="0089680D">
            <w:pPr>
              <w:widowControl/>
              <w:numPr>
                <w:ilvl w:val="0"/>
                <w:numId w:val="21"/>
              </w:numPr>
              <w:tabs>
                <w:tab w:val="clear" w:pos="1069"/>
                <w:tab w:val="left" w:pos="265"/>
                <w:tab w:val="num" w:pos="407"/>
                <w:tab w:val="left" w:pos="5103"/>
                <w:tab w:val="left" w:pos="6804"/>
              </w:tabs>
              <w:autoSpaceDE/>
              <w:autoSpaceDN/>
              <w:adjustRightInd/>
              <w:ind w:left="-18" w:firstLine="18"/>
              <w:jc w:val="both"/>
            </w:pPr>
            <w:r w:rsidRPr="000E2ADE">
              <w:t>Характеристики, определяемые при испытаниях на  растяжение.</w:t>
            </w:r>
          </w:p>
          <w:p w:rsidR="0089680D" w:rsidRPr="000E2ADE" w:rsidRDefault="0089680D" w:rsidP="0089680D">
            <w:pPr>
              <w:numPr>
                <w:ilvl w:val="0"/>
                <w:numId w:val="21"/>
              </w:numPr>
              <w:tabs>
                <w:tab w:val="clear" w:pos="1069"/>
                <w:tab w:val="left" w:pos="265"/>
                <w:tab w:val="num" w:pos="407"/>
                <w:tab w:val="left" w:pos="5103"/>
                <w:tab w:val="left" w:pos="6804"/>
              </w:tabs>
              <w:ind w:left="-18" w:firstLine="18"/>
              <w:jc w:val="both"/>
            </w:pPr>
            <w:r w:rsidRPr="000E2ADE">
              <w:t>Механизмы проводимости диэлектриков.</w:t>
            </w:r>
          </w:p>
          <w:p w:rsidR="0089680D" w:rsidRPr="000E2ADE" w:rsidRDefault="0089680D" w:rsidP="0089680D">
            <w:pPr>
              <w:numPr>
                <w:ilvl w:val="0"/>
                <w:numId w:val="21"/>
              </w:numPr>
              <w:tabs>
                <w:tab w:val="clear" w:pos="1069"/>
                <w:tab w:val="left" w:pos="265"/>
                <w:tab w:val="num" w:pos="407"/>
                <w:tab w:val="left" w:pos="5103"/>
                <w:tab w:val="left" w:pos="6804"/>
              </w:tabs>
              <w:ind w:left="-18" w:firstLine="18"/>
              <w:jc w:val="both"/>
            </w:pPr>
            <w:r w:rsidRPr="000E2ADE">
              <w:t>Механизм образования энергетических зон в кристаллах.</w:t>
            </w:r>
          </w:p>
        </w:tc>
      </w:tr>
      <w:tr w:rsidR="0089680D" w:rsidRPr="000E2ADE" w:rsidTr="002F2928">
        <w:tc>
          <w:tcPr>
            <w:tcW w:w="541" w:type="pct"/>
          </w:tcPr>
          <w:p w:rsidR="0089680D" w:rsidRPr="000E2ADE" w:rsidRDefault="0089680D" w:rsidP="002F2928">
            <w:pPr>
              <w:rPr>
                <w:highlight w:val="yellow"/>
              </w:rPr>
            </w:pPr>
            <w:r w:rsidRPr="000E2ADE">
              <w:t>Владеть:</w:t>
            </w:r>
          </w:p>
        </w:tc>
        <w:tc>
          <w:tcPr>
            <w:tcW w:w="1671" w:type="pct"/>
            <w:tcBorders>
              <w:right w:val="single" w:sz="4" w:space="0" w:color="auto"/>
            </w:tcBorders>
          </w:tcPr>
          <w:p w:rsidR="0089680D" w:rsidRPr="000E2ADE" w:rsidRDefault="0089680D" w:rsidP="002F2928">
            <w:pPr>
              <w:jc w:val="both"/>
            </w:pPr>
            <w:r w:rsidRPr="000E2ADE">
              <w:t>Навыками применения методов и рационал</w:t>
            </w:r>
            <w:r w:rsidRPr="000E2ADE">
              <w:t>ь</w:t>
            </w:r>
            <w:r w:rsidRPr="000E2ADE">
              <w:t>ных приёмов проведения механических и</w:t>
            </w:r>
            <w:r w:rsidRPr="000E2ADE">
              <w:t>с</w:t>
            </w:r>
            <w:r w:rsidRPr="000E2ADE">
              <w:t>пытаний; использования приборов, установок и методик при определении физических свойств металлов.</w:t>
            </w:r>
          </w:p>
        </w:tc>
        <w:tc>
          <w:tcPr>
            <w:tcW w:w="2788" w:type="pct"/>
            <w:tcBorders>
              <w:right w:val="single" w:sz="4" w:space="0" w:color="auto"/>
            </w:tcBorders>
          </w:tcPr>
          <w:p w:rsidR="0089680D" w:rsidRPr="000E2ADE" w:rsidRDefault="0089680D" w:rsidP="0089680D">
            <w:pPr>
              <w:widowControl/>
              <w:numPr>
                <w:ilvl w:val="0"/>
                <w:numId w:val="22"/>
              </w:numPr>
              <w:tabs>
                <w:tab w:val="clear" w:pos="1069"/>
                <w:tab w:val="left" w:pos="265"/>
                <w:tab w:val="num" w:pos="407"/>
                <w:tab w:val="left" w:pos="5103"/>
                <w:tab w:val="left" w:pos="6804"/>
              </w:tabs>
              <w:autoSpaceDE/>
              <w:autoSpaceDN/>
              <w:adjustRightInd/>
              <w:ind w:left="-18" w:firstLine="18"/>
              <w:jc w:val="both"/>
            </w:pPr>
            <w:r w:rsidRPr="000E2ADE">
              <w:t>Измерение твердости по Рокцеллу.</w:t>
            </w:r>
          </w:p>
          <w:p w:rsidR="0089680D" w:rsidRPr="000E2ADE" w:rsidRDefault="0089680D" w:rsidP="0089680D">
            <w:pPr>
              <w:widowControl/>
              <w:numPr>
                <w:ilvl w:val="0"/>
                <w:numId w:val="22"/>
              </w:numPr>
              <w:tabs>
                <w:tab w:val="clear" w:pos="1069"/>
                <w:tab w:val="left" w:pos="265"/>
                <w:tab w:val="num" w:pos="407"/>
                <w:tab w:val="left" w:pos="851"/>
                <w:tab w:val="left" w:pos="5103"/>
                <w:tab w:val="left" w:pos="6804"/>
              </w:tabs>
              <w:autoSpaceDE/>
              <w:autoSpaceDN/>
              <w:adjustRightInd/>
              <w:ind w:left="-18" w:firstLine="18"/>
              <w:jc w:val="both"/>
            </w:pPr>
            <w:r w:rsidRPr="000E2ADE">
              <w:t>Измерение твердости по Бринеллю</w:t>
            </w:r>
          </w:p>
          <w:p w:rsidR="0089680D" w:rsidRPr="000E2ADE" w:rsidRDefault="0089680D" w:rsidP="0089680D">
            <w:pPr>
              <w:widowControl/>
              <w:numPr>
                <w:ilvl w:val="0"/>
                <w:numId w:val="22"/>
              </w:numPr>
              <w:tabs>
                <w:tab w:val="clear" w:pos="1069"/>
                <w:tab w:val="left" w:pos="265"/>
                <w:tab w:val="num" w:pos="407"/>
                <w:tab w:val="left" w:pos="851"/>
                <w:tab w:val="left" w:pos="5103"/>
                <w:tab w:val="left" w:pos="6804"/>
              </w:tabs>
              <w:autoSpaceDE/>
              <w:autoSpaceDN/>
              <w:adjustRightInd/>
              <w:ind w:left="-18" w:firstLine="18"/>
              <w:jc w:val="both"/>
            </w:pPr>
            <w:r w:rsidRPr="000E2ADE">
              <w:t xml:space="preserve">Измерение твердости по </w:t>
            </w:r>
            <w:proofErr w:type="spellStart"/>
            <w:r w:rsidRPr="000E2ADE">
              <w:t>Викерсу</w:t>
            </w:r>
            <w:proofErr w:type="spellEnd"/>
          </w:p>
          <w:p w:rsidR="0089680D" w:rsidRPr="000E2ADE" w:rsidRDefault="0089680D" w:rsidP="0089680D">
            <w:pPr>
              <w:widowControl/>
              <w:numPr>
                <w:ilvl w:val="0"/>
                <w:numId w:val="22"/>
              </w:numPr>
              <w:tabs>
                <w:tab w:val="clear" w:pos="1069"/>
                <w:tab w:val="left" w:pos="0"/>
                <w:tab w:val="left" w:pos="265"/>
                <w:tab w:val="num" w:pos="407"/>
                <w:tab w:val="left" w:pos="5103"/>
                <w:tab w:val="left" w:pos="6804"/>
              </w:tabs>
              <w:autoSpaceDE/>
              <w:autoSpaceDN/>
              <w:adjustRightInd/>
              <w:ind w:left="-18" w:firstLine="18"/>
              <w:jc w:val="both"/>
            </w:pPr>
            <w:r w:rsidRPr="000E2ADE">
              <w:t>Испытания на сжатие.</w:t>
            </w:r>
          </w:p>
          <w:p w:rsidR="0089680D" w:rsidRPr="000E2ADE" w:rsidRDefault="0089680D" w:rsidP="0089680D">
            <w:pPr>
              <w:widowControl/>
              <w:numPr>
                <w:ilvl w:val="0"/>
                <w:numId w:val="22"/>
              </w:numPr>
              <w:tabs>
                <w:tab w:val="clear" w:pos="1069"/>
                <w:tab w:val="left" w:pos="265"/>
                <w:tab w:val="num" w:pos="407"/>
                <w:tab w:val="left" w:pos="5103"/>
                <w:tab w:val="left" w:pos="6804"/>
              </w:tabs>
              <w:autoSpaceDE/>
              <w:autoSpaceDN/>
              <w:adjustRightInd/>
              <w:ind w:left="-18" w:firstLine="18"/>
              <w:jc w:val="both"/>
            </w:pPr>
            <w:r w:rsidRPr="000E2ADE">
              <w:t>Испытания на ударную вязкость.</w:t>
            </w:r>
          </w:p>
          <w:p w:rsidR="0089680D" w:rsidRPr="000E2ADE" w:rsidRDefault="0089680D" w:rsidP="0089680D">
            <w:pPr>
              <w:widowControl/>
              <w:numPr>
                <w:ilvl w:val="0"/>
                <w:numId w:val="22"/>
              </w:numPr>
              <w:tabs>
                <w:tab w:val="clear" w:pos="1069"/>
                <w:tab w:val="left" w:pos="265"/>
                <w:tab w:val="num" w:pos="407"/>
                <w:tab w:val="left" w:pos="5103"/>
                <w:tab w:val="left" w:pos="6804"/>
              </w:tabs>
              <w:autoSpaceDE/>
              <w:autoSpaceDN/>
              <w:adjustRightInd/>
              <w:ind w:left="-18" w:firstLine="18"/>
              <w:jc w:val="both"/>
            </w:pPr>
            <w:r w:rsidRPr="000E2ADE">
              <w:t>Коэффициент жесткости напряженного состояния при вдавливании.</w:t>
            </w:r>
          </w:p>
        </w:tc>
      </w:tr>
    </w:tbl>
    <w:p w:rsidR="0089680D" w:rsidRDefault="0089680D" w:rsidP="00796301">
      <w:pPr>
        <w:pStyle w:val="Style3"/>
        <w:widowControl/>
        <w:ind w:left="360"/>
        <w:jc w:val="both"/>
        <w:rPr>
          <w:rStyle w:val="FontStyle32"/>
          <w:b/>
          <w:i w:val="0"/>
          <w:sz w:val="24"/>
          <w:szCs w:val="24"/>
        </w:rPr>
      </w:pPr>
    </w:p>
    <w:p w:rsidR="0089680D" w:rsidRDefault="0089680D" w:rsidP="00796301">
      <w:pPr>
        <w:pStyle w:val="Style3"/>
        <w:widowControl/>
        <w:ind w:left="360"/>
        <w:jc w:val="both"/>
        <w:rPr>
          <w:rStyle w:val="FontStyle32"/>
          <w:b/>
          <w:i w:val="0"/>
          <w:sz w:val="24"/>
          <w:szCs w:val="24"/>
        </w:rPr>
        <w:sectPr w:rsidR="0089680D" w:rsidSect="0089680D">
          <w:pgSz w:w="16840" w:h="11907" w:orient="landscape" w:code="9"/>
          <w:pgMar w:top="851" w:right="1134" w:bottom="1418" w:left="1134" w:header="720" w:footer="720" w:gutter="0"/>
          <w:cols w:space="720"/>
          <w:noEndnote/>
          <w:titlePg/>
          <w:docGrid w:linePitch="326"/>
        </w:sectPr>
      </w:pPr>
    </w:p>
    <w:p w:rsidR="0089680D" w:rsidRDefault="0089680D" w:rsidP="0089680D">
      <w:pPr>
        <w:ind w:firstLine="567"/>
        <w:jc w:val="both"/>
        <w:rPr>
          <w:b/>
        </w:rPr>
      </w:pPr>
      <w:r w:rsidRPr="008042D1">
        <w:rPr>
          <w:b/>
        </w:rPr>
        <w:lastRenderedPageBreak/>
        <w:t xml:space="preserve">б) Порядок проведения промежуточной аттестации, показатели и критерии </w:t>
      </w:r>
    </w:p>
    <w:p w:rsidR="0089680D" w:rsidRPr="008042D1" w:rsidRDefault="0089680D" w:rsidP="0089680D">
      <w:pPr>
        <w:ind w:firstLine="567"/>
        <w:jc w:val="both"/>
        <w:rPr>
          <w:b/>
        </w:rPr>
      </w:pPr>
      <w:r w:rsidRPr="008042D1">
        <w:rPr>
          <w:b/>
        </w:rPr>
        <w:t>оценивания:</w:t>
      </w:r>
    </w:p>
    <w:p w:rsidR="0089680D" w:rsidRPr="008042D1" w:rsidRDefault="0089680D" w:rsidP="0089680D">
      <w:pPr>
        <w:ind w:firstLine="567"/>
        <w:jc w:val="both"/>
        <w:rPr>
          <w:i/>
          <w:color w:val="C00000"/>
        </w:rPr>
      </w:pPr>
    </w:p>
    <w:p w:rsidR="0089680D" w:rsidRPr="00C5331B" w:rsidRDefault="0089680D" w:rsidP="0089680D">
      <w:pPr>
        <w:ind w:firstLine="567"/>
        <w:jc w:val="both"/>
      </w:pPr>
      <w:r w:rsidRPr="00C5331B">
        <w:t>Промежуточная аттестация по дисциплине</w:t>
      </w:r>
      <w:r w:rsidRPr="00C5331B">
        <w:rPr>
          <w:rStyle w:val="FontStyle21"/>
          <w:sz w:val="24"/>
          <w:szCs w:val="24"/>
        </w:rPr>
        <w:t xml:space="preserve"> </w:t>
      </w:r>
      <w:r w:rsidRPr="00C5331B">
        <w:t>включает теоретические вопросы, позв</w:t>
      </w:r>
      <w:r w:rsidRPr="00C5331B">
        <w:t>о</w:t>
      </w:r>
      <w:r w:rsidRPr="00C5331B">
        <w:t xml:space="preserve">ляющие оценить уровень усвоения </w:t>
      </w:r>
      <w:proofErr w:type="gramStart"/>
      <w:r w:rsidRPr="00C5331B">
        <w:t>обучающи</w:t>
      </w:r>
      <w:r>
        <w:t>мися</w:t>
      </w:r>
      <w:proofErr w:type="gramEnd"/>
      <w:r>
        <w:t xml:space="preserve"> знаний</w:t>
      </w:r>
      <w:r w:rsidRPr="00C5331B">
        <w:t xml:space="preserve"> </w:t>
      </w:r>
      <w:r>
        <w:t xml:space="preserve">и </w:t>
      </w:r>
      <w:r w:rsidRPr="00C5331B">
        <w:t>степень сформированности ум</w:t>
      </w:r>
      <w:r w:rsidRPr="00C5331B">
        <w:t>е</w:t>
      </w:r>
      <w:r w:rsidRPr="00C5331B">
        <w:t xml:space="preserve">ний и владений, проводится в форме </w:t>
      </w:r>
      <w:r>
        <w:t>экзамена</w:t>
      </w:r>
      <w:r w:rsidRPr="00C5331B">
        <w:t>.</w:t>
      </w:r>
    </w:p>
    <w:p w:rsidR="0089680D" w:rsidRPr="00F3141A" w:rsidRDefault="0089680D" w:rsidP="0089680D">
      <w:pPr>
        <w:tabs>
          <w:tab w:val="left" w:pos="851"/>
        </w:tabs>
        <w:ind w:firstLine="567"/>
        <w:jc w:val="both"/>
        <w:rPr>
          <w:rStyle w:val="FontStyle20"/>
          <w:rFonts w:ascii="Times New Roman" w:hAnsi="Times New Roman"/>
          <w:sz w:val="24"/>
          <w:szCs w:val="24"/>
        </w:rPr>
      </w:pPr>
      <w:r w:rsidRPr="00F3141A">
        <w:rPr>
          <w:rStyle w:val="FontStyle20"/>
          <w:rFonts w:ascii="Times New Roman" w:hAnsi="Times New Roman"/>
          <w:sz w:val="24"/>
          <w:szCs w:val="24"/>
        </w:rPr>
        <w:t xml:space="preserve">Критерии оценки </w:t>
      </w:r>
      <w:r w:rsidRPr="00F3141A">
        <w:t>(в соответствии с формируемыми компетенциями и планируемыми результатами обучения)</w:t>
      </w:r>
      <w:r w:rsidRPr="00F3141A">
        <w:rPr>
          <w:rStyle w:val="FontStyle20"/>
          <w:rFonts w:ascii="Times New Roman" w:hAnsi="Times New Roman"/>
          <w:sz w:val="24"/>
          <w:szCs w:val="24"/>
        </w:rPr>
        <w:t>:</w:t>
      </w:r>
    </w:p>
    <w:p w:rsidR="0089680D" w:rsidRPr="00F3141A" w:rsidRDefault="0089680D" w:rsidP="0089680D">
      <w:pPr>
        <w:tabs>
          <w:tab w:val="left" w:pos="851"/>
        </w:tabs>
        <w:ind w:firstLine="567"/>
        <w:jc w:val="both"/>
      </w:pPr>
      <w:r w:rsidRPr="00F3141A">
        <w:t xml:space="preserve">– на оценку </w:t>
      </w:r>
      <w:r w:rsidRPr="00F3141A">
        <w:rPr>
          <w:b/>
        </w:rPr>
        <w:t>«отлично»</w:t>
      </w:r>
      <w:r w:rsidRPr="00F3141A">
        <w:t xml:space="preserve"> – студент должен показать высокий уровень знаний не только на уровне воспроизведения и объяснения информации, но и интеллектуальные навыки реш</w:t>
      </w:r>
      <w:r w:rsidRPr="00F3141A">
        <w:t>е</w:t>
      </w:r>
      <w:r w:rsidRPr="00F3141A">
        <w:t>ния проблем и задач, нахождения уникальных ответов к проблемам, оценки и вынесения критических суждений;</w:t>
      </w:r>
    </w:p>
    <w:p w:rsidR="0089680D" w:rsidRPr="00F3141A" w:rsidRDefault="0089680D" w:rsidP="0089680D">
      <w:pPr>
        <w:tabs>
          <w:tab w:val="left" w:pos="851"/>
        </w:tabs>
        <w:ind w:firstLine="567"/>
        <w:jc w:val="both"/>
      </w:pPr>
      <w:r w:rsidRPr="00F3141A">
        <w:t xml:space="preserve">– на оценку </w:t>
      </w:r>
      <w:r w:rsidRPr="00F3141A">
        <w:rPr>
          <w:b/>
        </w:rPr>
        <w:t>«хорошо»</w:t>
      </w:r>
      <w:r w:rsidRPr="00F3141A">
        <w:t xml:space="preserve"> – студент должен показать знания не только на уровне воспр</w:t>
      </w:r>
      <w:r w:rsidRPr="00F3141A">
        <w:t>о</w:t>
      </w:r>
      <w:r w:rsidRPr="00F3141A">
        <w:t>изведения и объяснения информации, но и интеллектуальные навыки решения проблем и з</w:t>
      </w:r>
      <w:r w:rsidRPr="00F3141A">
        <w:t>а</w:t>
      </w:r>
      <w:r w:rsidRPr="00F3141A">
        <w:t>дач, нахождения уникальных ответов к проблемам;</w:t>
      </w:r>
    </w:p>
    <w:p w:rsidR="0089680D" w:rsidRPr="00F3141A" w:rsidRDefault="0089680D" w:rsidP="0089680D">
      <w:pPr>
        <w:tabs>
          <w:tab w:val="left" w:pos="851"/>
        </w:tabs>
        <w:ind w:firstLine="567"/>
        <w:jc w:val="both"/>
      </w:pPr>
      <w:r w:rsidRPr="00F3141A">
        <w:t xml:space="preserve">– на оценку </w:t>
      </w:r>
      <w:r w:rsidRPr="00F3141A">
        <w:rPr>
          <w:b/>
        </w:rPr>
        <w:t>«удовлетворительно»</w:t>
      </w:r>
      <w:r w:rsidRPr="00F3141A">
        <w:t xml:space="preserve"> – студент должен показать знания на уровне во</w:t>
      </w:r>
      <w:r w:rsidRPr="00F3141A">
        <w:t>с</w:t>
      </w:r>
      <w:r w:rsidRPr="00F3141A">
        <w:t>произведения и объяснения информации, интеллектуальные навыки решения простых задач;</w:t>
      </w:r>
    </w:p>
    <w:p w:rsidR="0089680D" w:rsidRPr="00F3141A" w:rsidRDefault="0089680D" w:rsidP="0089680D">
      <w:pPr>
        <w:tabs>
          <w:tab w:val="left" w:pos="851"/>
        </w:tabs>
        <w:ind w:firstLine="567"/>
        <w:jc w:val="both"/>
      </w:pPr>
      <w:r w:rsidRPr="00F3141A">
        <w:t xml:space="preserve">– на оценку </w:t>
      </w:r>
      <w:r w:rsidRPr="00F3141A">
        <w:rPr>
          <w:b/>
        </w:rPr>
        <w:t>«неудовлетворительно»</w:t>
      </w:r>
      <w:r w:rsidRPr="00F3141A">
        <w:t xml:space="preserve"> – студент не может показать знания на уровне воспроизведения и объяснения информации, не может показать интеллектуальные навыки решения простых задач.</w:t>
      </w:r>
    </w:p>
    <w:p w:rsidR="0089680D" w:rsidRDefault="0089680D" w:rsidP="00796301">
      <w:pPr>
        <w:pStyle w:val="Style3"/>
        <w:widowControl/>
        <w:ind w:left="360"/>
        <w:jc w:val="both"/>
        <w:rPr>
          <w:rStyle w:val="FontStyle32"/>
          <w:b/>
          <w:i w:val="0"/>
          <w:sz w:val="24"/>
          <w:szCs w:val="24"/>
        </w:rPr>
      </w:pPr>
    </w:p>
    <w:p w:rsidR="00796301" w:rsidRDefault="00796301" w:rsidP="0089680D">
      <w:pPr>
        <w:pStyle w:val="Style3"/>
        <w:widowControl/>
        <w:tabs>
          <w:tab w:val="left" w:pos="993"/>
        </w:tabs>
        <w:ind w:firstLine="567"/>
        <w:jc w:val="both"/>
        <w:rPr>
          <w:rStyle w:val="FontStyle21"/>
          <w:sz w:val="24"/>
          <w:szCs w:val="24"/>
        </w:rPr>
      </w:pPr>
      <w:r>
        <w:rPr>
          <w:rStyle w:val="FontStyle32"/>
          <w:b/>
          <w:i w:val="0"/>
          <w:sz w:val="24"/>
          <w:szCs w:val="24"/>
        </w:rPr>
        <w:t>8</w:t>
      </w:r>
      <w:r w:rsidRPr="00BC5DFE">
        <w:rPr>
          <w:rStyle w:val="FontStyle32"/>
          <w:b/>
          <w:i w:val="0"/>
          <w:sz w:val="24"/>
          <w:szCs w:val="24"/>
        </w:rPr>
        <w:t xml:space="preserve"> </w:t>
      </w:r>
      <w:r w:rsidRPr="00BC5DFE">
        <w:rPr>
          <w:rStyle w:val="FontStyle31"/>
          <w:rFonts w:ascii="Times New Roman" w:hAnsi="Times New Roman"/>
          <w:b/>
          <w:sz w:val="24"/>
          <w:szCs w:val="24"/>
        </w:rPr>
        <w:t>Учебно-методическое и информационное обеспечение</w:t>
      </w:r>
      <w:r>
        <w:rPr>
          <w:rStyle w:val="FontStyle31"/>
          <w:rFonts w:ascii="Times New Roman" w:hAnsi="Times New Roman"/>
          <w:b/>
          <w:sz w:val="24"/>
          <w:szCs w:val="24"/>
        </w:rPr>
        <w:t xml:space="preserve"> </w:t>
      </w:r>
      <w:r w:rsidRPr="004C290A">
        <w:rPr>
          <w:rStyle w:val="FontStyle31"/>
          <w:rFonts w:ascii="Times New Roman" w:hAnsi="Times New Roman"/>
          <w:b/>
          <w:sz w:val="24"/>
          <w:szCs w:val="24"/>
        </w:rPr>
        <w:t>дисциплины (модуля)</w:t>
      </w:r>
    </w:p>
    <w:p w:rsidR="00634C83" w:rsidRDefault="00634C83" w:rsidP="0089680D">
      <w:pPr>
        <w:pStyle w:val="Style2"/>
        <w:widowControl/>
        <w:tabs>
          <w:tab w:val="left" w:pos="993"/>
        </w:tabs>
        <w:ind w:firstLine="567"/>
        <w:jc w:val="both"/>
        <w:rPr>
          <w:rStyle w:val="FontStyle18"/>
          <w:b w:val="0"/>
          <w:sz w:val="24"/>
          <w:szCs w:val="24"/>
        </w:rPr>
      </w:pPr>
    </w:p>
    <w:p w:rsidR="00796301" w:rsidRPr="00CE5350" w:rsidRDefault="00796301" w:rsidP="00A069C4">
      <w:pPr>
        <w:pStyle w:val="Style2"/>
        <w:widowControl/>
        <w:tabs>
          <w:tab w:val="left" w:pos="993"/>
        </w:tabs>
        <w:ind w:firstLine="567"/>
        <w:jc w:val="both"/>
        <w:rPr>
          <w:rStyle w:val="FontStyle22"/>
          <w:sz w:val="24"/>
          <w:szCs w:val="24"/>
        </w:rPr>
      </w:pPr>
      <w:r w:rsidRPr="00CE5350">
        <w:rPr>
          <w:rStyle w:val="FontStyle18"/>
          <w:sz w:val="24"/>
          <w:szCs w:val="24"/>
        </w:rPr>
        <w:t xml:space="preserve">а) </w:t>
      </w:r>
      <w:r>
        <w:rPr>
          <w:rStyle w:val="FontStyle18"/>
          <w:sz w:val="24"/>
          <w:szCs w:val="24"/>
        </w:rPr>
        <w:t>о</w:t>
      </w:r>
      <w:r w:rsidRPr="00CE5350">
        <w:rPr>
          <w:rStyle w:val="FontStyle18"/>
          <w:sz w:val="24"/>
          <w:szCs w:val="24"/>
        </w:rPr>
        <w:t xml:space="preserve">сновная </w:t>
      </w:r>
      <w:r w:rsidRPr="000B7587">
        <w:rPr>
          <w:rStyle w:val="FontStyle22"/>
          <w:b/>
          <w:sz w:val="24"/>
          <w:szCs w:val="24"/>
        </w:rPr>
        <w:t>литература:</w:t>
      </w:r>
    </w:p>
    <w:p w:rsidR="00267FEE" w:rsidRDefault="00267FEE" w:rsidP="00267FEE">
      <w:pPr>
        <w:widowControl/>
        <w:numPr>
          <w:ilvl w:val="0"/>
          <w:numId w:val="26"/>
        </w:numPr>
        <w:tabs>
          <w:tab w:val="left" w:pos="993"/>
        </w:tabs>
        <w:autoSpaceDE/>
        <w:autoSpaceDN/>
        <w:adjustRightInd/>
        <w:ind w:left="0" w:firstLine="567"/>
        <w:jc w:val="both"/>
      </w:pPr>
      <w:r w:rsidRPr="00B94CFE">
        <w:t>Земсков, Ю.П. Материаловедение</w:t>
      </w:r>
      <w:proofErr w:type="gramStart"/>
      <w:r w:rsidRPr="00B94CFE">
        <w:t xml:space="preserve"> :</w:t>
      </w:r>
      <w:proofErr w:type="gramEnd"/>
      <w:r w:rsidRPr="00B94CFE">
        <w:t xml:space="preserve"> учебное пособие / Ю.П. Земсков. — Санкт-Петербург</w:t>
      </w:r>
      <w:proofErr w:type="gramStart"/>
      <w:r w:rsidRPr="00B94CFE">
        <w:t xml:space="preserve"> :</w:t>
      </w:r>
      <w:proofErr w:type="gramEnd"/>
      <w:r w:rsidRPr="00B94CFE">
        <w:t xml:space="preserve"> Лань, 2019. — 188 с. — ISBN 978-5-8114-3392-6. — Текст</w:t>
      </w:r>
      <w:proofErr w:type="gramStart"/>
      <w:r w:rsidRPr="00B94CFE">
        <w:t> :</w:t>
      </w:r>
      <w:proofErr w:type="gramEnd"/>
      <w:r w:rsidRPr="00B94CFE">
        <w:t xml:space="preserve"> электронный // Эле</w:t>
      </w:r>
      <w:r w:rsidRPr="00B94CFE">
        <w:t>к</w:t>
      </w:r>
      <w:r w:rsidRPr="00B94CFE">
        <w:t xml:space="preserve">тронно-библиотечная система «Лань» : [сайт]. — URL: </w:t>
      </w:r>
      <w:hyperlink r:id="rId13" w:history="1">
        <w:r w:rsidRPr="0057156E">
          <w:rPr>
            <w:rStyle w:val="af0"/>
          </w:rPr>
          <w:t>https://e.lanbook.com/book/113910</w:t>
        </w:r>
      </w:hyperlink>
      <w:r w:rsidRPr="00B94CFE">
        <w:t xml:space="preserve"> (д</w:t>
      </w:r>
      <w:r w:rsidRPr="00B94CFE">
        <w:t>а</w:t>
      </w:r>
      <w:r w:rsidRPr="00B94CFE">
        <w:t xml:space="preserve">та обращения: 07.11.2019). — Режим доступа: для </w:t>
      </w:r>
      <w:proofErr w:type="spellStart"/>
      <w:r w:rsidRPr="00B94CFE">
        <w:t>авториз</w:t>
      </w:r>
      <w:proofErr w:type="spellEnd"/>
      <w:r w:rsidRPr="00B94CFE">
        <w:t>. пользователей.</w:t>
      </w:r>
    </w:p>
    <w:p w:rsidR="00267FEE" w:rsidRPr="00444D8E" w:rsidRDefault="00267FEE" w:rsidP="00267FEE">
      <w:pPr>
        <w:widowControl/>
        <w:numPr>
          <w:ilvl w:val="0"/>
          <w:numId w:val="26"/>
        </w:numPr>
        <w:tabs>
          <w:tab w:val="left" w:pos="993"/>
        </w:tabs>
        <w:autoSpaceDE/>
        <w:autoSpaceDN/>
        <w:adjustRightInd/>
        <w:ind w:left="0" w:firstLine="567"/>
        <w:jc w:val="both"/>
        <w:rPr>
          <w:rStyle w:val="FontStyle22"/>
          <w:sz w:val="24"/>
          <w:szCs w:val="24"/>
        </w:rPr>
      </w:pPr>
      <w:r w:rsidRPr="00444D8E">
        <w:rPr>
          <w:rStyle w:val="FontStyle22"/>
          <w:sz w:val="24"/>
          <w:szCs w:val="24"/>
        </w:rPr>
        <w:t>Дорогобид, В. Г. Теоретические основы обработки металлов давлением</w:t>
      </w:r>
      <w:proofErr w:type="gramStart"/>
      <w:r w:rsidRPr="00444D8E">
        <w:rPr>
          <w:rStyle w:val="FontStyle22"/>
          <w:sz w:val="24"/>
          <w:szCs w:val="24"/>
        </w:rPr>
        <w:t xml:space="preserve"> :</w:t>
      </w:r>
      <w:proofErr w:type="gramEnd"/>
      <w:r w:rsidRPr="00444D8E">
        <w:rPr>
          <w:rStyle w:val="FontStyle22"/>
          <w:sz w:val="24"/>
          <w:szCs w:val="24"/>
        </w:rPr>
        <w:t xml:space="preserve"> учебное пособие / В. Г. Дорогобид, А. Г. Корчунов, К. Г. Пивоварова ; МГТУ. - Магнитогорск</w:t>
      </w:r>
      <w:proofErr w:type="gramStart"/>
      <w:r w:rsidRPr="00444D8E">
        <w:rPr>
          <w:rStyle w:val="FontStyle22"/>
          <w:sz w:val="24"/>
          <w:szCs w:val="24"/>
        </w:rPr>
        <w:t xml:space="preserve"> :</w:t>
      </w:r>
      <w:proofErr w:type="gramEnd"/>
      <w:r w:rsidRPr="00444D8E">
        <w:rPr>
          <w:rStyle w:val="FontStyle22"/>
          <w:sz w:val="24"/>
          <w:szCs w:val="24"/>
        </w:rPr>
        <w:t xml:space="preserve"> МГТУ, 2015. - 1 электрон</w:t>
      </w:r>
      <w:proofErr w:type="gramStart"/>
      <w:r w:rsidRPr="00444D8E">
        <w:rPr>
          <w:rStyle w:val="FontStyle22"/>
          <w:sz w:val="24"/>
          <w:szCs w:val="24"/>
        </w:rPr>
        <w:t>.</w:t>
      </w:r>
      <w:proofErr w:type="gramEnd"/>
      <w:r w:rsidRPr="00444D8E">
        <w:rPr>
          <w:rStyle w:val="FontStyle22"/>
          <w:sz w:val="24"/>
          <w:szCs w:val="24"/>
        </w:rPr>
        <w:t xml:space="preserve"> </w:t>
      </w:r>
      <w:proofErr w:type="gramStart"/>
      <w:r w:rsidRPr="00444D8E">
        <w:rPr>
          <w:rStyle w:val="FontStyle22"/>
          <w:sz w:val="24"/>
          <w:szCs w:val="24"/>
        </w:rPr>
        <w:t>о</w:t>
      </w:r>
      <w:proofErr w:type="gramEnd"/>
      <w:r w:rsidRPr="00444D8E">
        <w:rPr>
          <w:rStyle w:val="FontStyle22"/>
          <w:sz w:val="24"/>
          <w:szCs w:val="24"/>
        </w:rPr>
        <w:t>пт. диск (CD-ROM). - Загл. с титул</w:t>
      </w:r>
      <w:proofErr w:type="gramStart"/>
      <w:r w:rsidRPr="00444D8E">
        <w:rPr>
          <w:rStyle w:val="FontStyle22"/>
          <w:sz w:val="24"/>
          <w:szCs w:val="24"/>
        </w:rPr>
        <w:t>.</w:t>
      </w:r>
      <w:proofErr w:type="gramEnd"/>
      <w:r w:rsidRPr="00444D8E">
        <w:rPr>
          <w:rStyle w:val="FontStyle22"/>
          <w:sz w:val="24"/>
          <w:szCs w:val="24"/>
        </w:rPr>
        <w:t xml:space="preserve"> </w:t>
      </w:r>
      <w:proofErr w:type="gramStart"/>
      <w:r w:rsidRPr="00444D8E">
        <w:rPr>
          <w:rStyle w:val="FontStyle22"/>
          <w:sz w:val="24"/>
          <w:szCs w:val="24"/>
        </w:rPr>
        <w:t>э</w:t>
      </w:r>
      <w:proofErr w:type="gramEnd"/>
      <w:r w:rsidRPr="00444D8E">
        <w:rPr>
          <w:rStyle w:val="FontStyle22"/>
          <w:sz w:val="24"/>
          <w:szCs w:val="24"/>
        </w:rPr>
        <w:t>крана. - URL: https://magtu.informsystema.ru/uploader/fileUpload?name=1415.pdf&amp;show=dcatalogues/1/1123930/1415.pdf&amp;view=true (дата обращения: 04.10.2019). - Макрообъект. - Текст</w:t>
      </w:r>
      <w:proofErr w:type="gramStart"/>
      <w:r w:rsidRPr="00444D8E">
        <w:rPr>
          <w:rStyle w:val="FontStyle22"/>
          <w:sz w:val="24"/>
          <w:szCs w:val="24"/>
        </w:rPr>
        <w:t xml:space="preserve"> :</w:t>
      </w:r>
      <w:proofErr w:type="gramEnd"/>
      <w:r w:rsidRPr="00444D8E">
        <w:rPr>
          <w:rStyle w:val="FontStyle22"/>
          <w:sz w:val="24"/>
          <w:szCs w:val="24"/>
        </w:rPr>
        <w:t xml:space="preserve"> электронный. - Сведения доступны также на CD-ROM.</w:t>
      </w:r>
    </w:p>
    <w:p w:rsidR="00E07A1C" w:rsidRDefault="00E07A1C" w:rsidP="00A069C4">
      <w:pPr>
        <w:widowControl/>
        <w:tabs>
          <w:tab w:val="left" w:pos="993"/>
        </w:tabs>
        <w:autoSpaceDE/>
        <w:autoSpaceDN/>
        <w:adjustRightInd/>
        <w:ind w:firstLine="567"/>
        <w:jc w:val="both"/>
        <w:rPr>
          <w:rStyle w:val="FontStyle22"/>
          <w:b/>
          <w:sz w:val="24"/>
          <w:szCs w:val="24"/>
        </w:rPr>
      </w:pPr>
    </w:p>
    <w:p w:rsidR="00796301" w:rsidRDefault="00796301" w:rsidP="00A069C4">
      <w:pPr>
        <w:widowControl/>
        <w:tabs>
          <w:tab w:val="left" w:pos="993"/>
        </w:tabs>
        <w:autoSpaceDE/>
        <w:autoSpaceDN/>
        <w:adjustRightInd/>
        <w:ind w:firstLine="567"/>
        <w:jc w:val="both"/>
        <w:rPr>
          <w:rStyle w:val="FontStyle22"/>
          <w:b/>
          <w:sz w:val="24"/>
          <w:szCs w:val="24"/>
        </w:rPr>
      </w:pPr>
      <w:r w:rsidRPr="00E50B2C">
        <w:rPr>
          <w:rStyle w:val="FontStyle22"/>
          <w:b/>
          <w:sz w:val="24"/>
          <w:szCs w:val="24"/>
        </w:rPr>
        <w:t xml:space="preserve">б) дополнительная литература: </w:t>
      </w:r>
    </w:p>
    <w:p w:rsidR="00267FEE" w:rsidRDefault="00267FEE" w:rsidP="00267FEE">
      <w:pPr>
        <w:widowControl/>
        <w:numPr>
          <w:ilvl w:val="0"/>
          <w:numId w:val="27"/>
        </w:numPr>
        <w:tabs>
          <w:tab w:val="left" w:pos="993"/>
        </w:tabs>
        <w:ind w:left="0" w:firstLine="567"/>
        <w:jc w:val="both"/>
      </w:pPr>
      <w:proofErr w:type="spellStart"/>
      <w:r w:rsidRPr="00B94CFE">
        <w:t>Капуткина</w:t>
      </w:r>
      <w:proofErr w:type="spellEnd"/>
      <w:r w:rsidRPr="00B94CFE">
        <w:t>, Л.М. Строение и свойства металлов. Физические основы пластической деформации</w:t>
      </w:r>
      <w:proofErr w:type="gramStart"/>
      <w:r w:rsidRPr="00B94CFE">
        <w:t xml:space="preserve"> :</w:t>
      </w:r>
      <w:proofErr w:type="gramEnd"/>
      <w:r w:rsidRPr="00B94CFE">
        <w:t xml:space="preserve"> учебное пособие / Л.М. </w:t>
      </w:r>
      <w:proofErr w:type="spellStart"/>
      <w:r w:rsidRPr="00B94CFE">
        <w:t>Капуткина</w:t>
      </w:r>
      <w:proofErr w:type="spellEnd"/>
      <w:r w:rsidRPr="00B94CFE">
        <w:t xml:space="preserve">, С.Д. Прокошкин, С.В. </w:t>
      </w:r>
      <w:proofErr w:type="spellStart"/>
      <w:r w:rsidRPr="00B94CFE">
        <w:t>Добаткин</w:t>
      </w:r>
      <w:proofErr w:type="spellEnd"/>
      <w:r w:rsidRPr="00B94CFE">
        <w:t>. — Мос</w:t>
      </w:r>
      <w:r w:rsidRPr="00B94CFE">
        <w:t>к</w:t>
      </w:r>
      <w:r w:rsidRPr="00B94CFE">
        <w:t>ва</w:t>
      </w:r>
      <w:proofErr w:type="gramStart"/>
      <w:r w:rsidRPr="00B94CFE">
        <w:t xml:space="preserve"> :</w:t>
      </w:r>
      <w:proofErr w:type="gramEnd"/>
      <w:r w:rsidRPr="00B94CFE">
        <w:t xml:space="preserve"> МИСИС, 2003. — 37 с. — Текст</w:t>
      </w:r>
      <w:proofErr w:type="gramStart"/>
      <w:r w:rsidRPr="00B94CFE">
        <w:t> :</w:t>
      </w:r>
      <w:proofErr w:type="gramEnd"/>
      <w:r w:rsidRPr="00B94CFE">
        <w:t xml:space="preserve"> электронный // Электронно-библиотечная система «Лань» : [сайт]. — URL: </w:t>
      </w:r>
      <w:hyperlink r:id="rId14" w:history="1">
        <w:r w:rsidRPr="0057156E">
          <w:rPr>
            <w:rStyle w:val="af0"/>
          </w:rPr>
          <w:t>https://e.lanbook.com/book/117128</w:t>
        </w:r>
      </w:hyperlink>
      <w:r w:rsidRPr="00B94CFE">
        <w:t xml:space="preserve"> (дата обращения: 07.11.2019). — Режим доступа: для </w:t>
      </w:r>
      <w:proofErr w:type="spellStart"/>
      <w:r w:rsidRPr="00B94CFE">
        <w:t>авториз</w:t>
      </w:r>
      <w:proofErr w:type="spellEnd"/>
      <w:r w:rsidRPr="00B94CFE">
        <w:t>. пользователей.</w:t>
      </w:r>
    </w:p>
    <w:p w:rsidR="00267FEE" w:rsidRDefault="00267FEE" w:rsidP="00267FEE">
      <w:pPr>
        <w:widowControl/>
        <w:numPr>
          <w:ilvl w:val="0"/>
          <w:numId w:val="27"/>
        </w:numPr>
        <w:tabs>
          <w:tab w:val="left" w:pos="993"/>
        </w:tabs>
        <w:ind w:left="0" w:firstLine="567"/>
        <w:jc w:val="both"/>
      </w:pPr>
      <w:r w:rsidRPr="004C7582">
        <w:t>Материаловедение. Методы анализа структуры и свойств металлов и сплавов : учеб</w:t>
      </w:r>
      <w:proofErr w:type="gramStart"/>
      <w:r w:rsidRPr="004C7582">
        <w:t>.</w:t>
      </w:r>
      <w:proofErr w:type="gramEnd"/>
      <w:r w:rsidRPr="004C7582">
        <w:t xml:space="preserve"> </w:t>
      </w:r>
      <w:proofErr w:type="gramStart"/>
      <w:r w:rsidRPr="004C7582">
        <w:t>п</w:t>
      </w:r>
      <w:proofErr w:type="gramEnd"/>
      <w:r w:rsidRPr="004C7582">
        <w:t xml:space="preserve">особие / Т.А. </w:t>
      </w:r>
      <w:proofErr w:type="spellStart"/>
      <w:r w:rsidRPr="004C7582">
        <w:t>Орелкина</w:t>
      </w:r>
      <w:proofErr w:type="spellEnd"/>
      <w:r w:rsidRPr="004C7582">
        <w:t xml:space="preserve">, Е.С. Лопатина, Г.А. Меркулова, Т.Н. Дроздова, А.С. </w:t>
      </w:r>
      <w:proofErr w:type="spellStart"/>
      <w:r w:rsidRPr="004C7582">
        <w:t>Надол</w:t>
      </w:r>
      <w:r w:rsidRPr="004C7582">
        <w:t>ь</w:t>
      </w:r>
      <w:r w:rsidRPr="004C7582">
        <w:t>ко</w:t>
      </w:r>
      <w:proofErr w:type="spellEnd"/>
      <w:r w:rsidRPr="004C7582">
        <w:t xml:space="preserve"> ; под ред. Т.А. </w:t>
      </w:r>
      <w:proofErr w:type="spellStart"/>
      <w:r w:rsidRPr="004C7582">
        <w:t>Орелкиной</w:t>
      </w:r>
      <w:proofErr w:type="spellEnd"/>
      <w:r w:rsidRPr="004C7582">
        <w:t>. - Красноярск</w:t>
      </w:r>
      <w:proofErr w:type="gramStart"/>
      <w:r w:rsidRPr="004C7582">
        <w:t xml:space="preserve"> :</w:t>
      </w:r>
      <w:proofErr w:type="gramEnd"/>
      <w:r w:rsidRPr="004C7582">
        <w:t xml:space="preserve"> </w:t>
      </w:r>
      <w:proofErr w:type="spellStart"/>
      <w:r w:rsidRPr="004C7582">
        <w:t>Сиб</w:t>
      </w:r>
      <w:proofErr w:type="spellEnd"/>
      <w:r w:rsidRPr="004C7582">
        <w:t xml:space="preserve">. </w:t>
      </w:r>
      <w:proofErr w:type="spellStart"/>
      <w:r w:rsidRPr="004C7582">
        <w:t>федер</w:t>
      </w:r>
      <w:proofErr w:type="spellEnd"/>
      <w:r w:rsidRPr="004C7582">
        <w:t>. ун-т, 2018. - 214 с. - ISBN 978-5-7638-3936-4. - Текст</w:t>
      </w:r>
      <w:proofErr w:type="gramStart"/>
      <w:r w:rsidRPr="004C7582">
        <w:t xml:space="preserve"> :</w:t>
      </w:r>
      <w:proofErr w:type="gramEnd"/>
      <w:r w:rsidRPr="004C7582">
        <w:t xml:space="preserve"> электронный. - URL: </w:t>
      </w:r>
      <w:hyperlink r:id="rId15" w:history="1">
        <w:r w:rsidRPr="0057156E">
          <w:rPr>
            <w:rStyle w:val="af0"/>
          </w:rPr>
          <w:t>https://new.znanium.com/catalog/product/1032141</w:t>
        </w:r>
      </w:hyperlink>
    </w:p>
    <w:p w:rsidR="00267FEE" w:rsidRDefault="00267FEE" w:rsidP="00267FEE">
      <w:pPr>
        <w:widowControl/>
        <w:numPr>
          <w:ilvl w:val="0"/>
          <w:numId w:val="27"/>
        </w:numPr>
        <w:tabs>
          <w:tab w:val="left" w:pos="993"/>
        </w:tabs>
        <w:ind w:left="0" w:firstLine="567"/>
        <w:jc w:val="both"/>
      </w:pPr>
      <w:r w:rsidRPr="006063A3">
        <w:t xml:space="preserve">Метрология, стандартизация, сертификация: Учебное пособие / Аристов А.И., Приходько В.М., Сергеев И.Д. - Москва </w:t>
      </w:r>
      <w:proofErr w:type="gramStart"/>
      <w:r w:rsidRPr="006063A3">
        <w:t>:Н</w:t>
      </w:r>
      <w:proofErr w:type="gramEnd"/>
      <w:r w:rsidRPr="006063A3">
        <w:t xml:space="preserve">ИЦ ИНФРА-М, 2014. - 256 с.: 60x90 1/16. - </w:t>
      </w:r>
      <w:proofErr w:type="gramStart"/>
      <w:r w:rsidRPr="006063A3">
        <w:t>(Вы</w:t>
      </w:r>
      <w:r w:rsidRPr="006063A3">
        <w:t>с</w:t>
      </w:r>
      <w:r w:rsidRPr="006063A3">
        <w:t>шее образование:</w:t>
      </w:r>
      <w:proofErr w:type="gramEnd"/>
      <w:r w:rsidRPr="006063A3">
        <w:t xml:space="preserve"> Бакалавриат) ISBN 978-5-16-004750-8 - Текст</w:t>
      </w:r>
      <w:proofErr w:type="gramStart"/>
      <w:r w:rsidRPr="006063A3">
        <w:t xml:space="preserve"> :</w:t>
      </w:r>
      <w:proofErr w:type="gramEnd"/>
      <w:r w:rsidRPr="006063A3">
        <w:t xml:space="preserve"> электронный. - URL: </w:t>
      </w:r>
      <w:hyperlink r:id="rId16" w:history="1">
        <w:r w:rsidRPr="0057156E">
          <w:rPr>
            <w:rStyle w:val="af0"/>
          </w:rPr>
          <w:t>https://new.znanium.com/catalog/product/424613</w:t>
        </w:r>
      </w:hyperlink>
    </w:p>
    <w:p w:rsidR="00267FEE" w:rsidRDefault="00267FEE" w:rsidP="00267FEE">
      <w:pPr>
        <w:widowControl/>
        <w:numPr>
          <w:ilvl w:val="0"/>
          <w:numId w:val="27"/>
        </w:numPr>
        <w:tabs>
          <w:tab w:val="left" w:pos="993"/>
        </w:tabs>
        <w:ind w:left="0" w:firstLine="567"/>
        <w:jc w:val="both"/>
      </w:pPr>
      <w:r w:rsidRPr="004C7582">
        <w:t>Земсков, Ю.П. Организация и технология испытаний</w:t>
      </w:r>
      <w:proofErr w:type="gramStart"/>
      <w:r w:rsidRPr="004C7582">
        <w:t xml:space="preserve"> :</w:t>
      </w:r>
      <w:proofErr w:type="gramEnd"/>
      <w:r w:rsidRPr="004C7582">
        <w:t xml:space="preserve"> учебное пособие / Ю.П. Зе</w:t>
      </w:r>
      <w:r w:rsidRPr="004C7582">
        <w:t>м</w:t>
      </w:r>
      <w:r w:rsidRPr="004C7582">
        <w:t xml:space="preserve">сков, Л.И. </w:t>
      </w:r>
      <w:proofErr w:type="spellStart"/>
      <w:r w:rsidRPr="004C7582">
        <w:t>Назина</w:t>
      </w:r>
      <w:proofErr w:type="spellEnd"/>
      <w:r w:rsidRPr="004C7582">
        <w:t>. — Санкт-Петербург</w:t>
      </w:r>
      <w:proofErr w:type="gramStart"/>
      <w:r w:rsidRPr="004C7582">
        <w:t xml:space="preserve"> :</w:t>
      </w:r>
      <w:proofErr w:type="gramEnd"/>
      <w:r w:rsidRPr="004C7582">
        <w:t xml:space="preserve"> Лань, 2018. — 220 с. — ISBN 978-5-8114-3028-4. — Текст</w:t>
      </w:r>
      <w:proofErr w:type="gramStart"/>
      <w:r w:rsidRPr="004C7582">
        <w:t> :</w:t>
      </w:r>
      <w:proofErr w:type="gramEnd"/>
      <w:r w:rsidRPr="004C7582">
        <w:t xml:space="preserve"> электронный // Электронно-библиотечная система «Лань» : [сайт]. — URL: </w:t>
      </w:r>
      <w:r w:rsidRPr="004C7582">
        <w:lastRenderedPageBreak/>
        <w:t xml:space="preserve">https://e.lanbook.com/book/107930 (дата обращения: 07.11.2019). — Режим доступа: для </w:t>
      </w:r>
      <w:proofErr w:type="spellStart"/>
      <w:r w:rsidRPr="004C7582">
        <w:t>авт</w:t>
      </w:r>
      <w:r w:rsidRPr="004C7582">
        <w:t>о</w:t>
      </w:r>
      <w:r w:rsidRPr="004C7582">
        <w:t>риз</w:t>
      </w:r>
      <w:proofErr w:type="spellEnd"/>
      <w:r w:rsidRPr="004C7582">
        <w:t>. пользователей.</w:t>
      </w:r>
    </w:p>
    <w:p w:rsidR="00267FEE" w:rsidRDefault="00267FEE" w:rsidP="00267FEE">
      <w:pPr>
        <w:widowControl/>
        <w:numPr>
          <w:ilvl w:val="0"/>
          <w:numId w:val="27"/>
        </w:numPr>
        <w:tabs>
          <w:tab w:val="left" w:pos="993"/>
        </w:tabs>
        <w:ind w:left="0" w:firstLine="567"/>
        <w:jc w:val="both"/>
      </w:pPr>
      <w:r w:rsidRPr="00A95740">
        <w:t>Дорогобид, В. Г. Механика сплошной среды</w:t>
      </w:r>
      <w:proofErr w:type="gramStart"/>
      <w:r w:rsidRPr="00A95740">
        <w:t xml:space="preserve"> :</w:t>
      </w:r>
      <w:proofErr w:type="gramEnd"/>
      <w:r w:rsidRPr="00A95740">
        <w:t xml:space="preserve"> учебное пособие. Ч. 2. / В. Г. Дорог</w:t>
      </w:r>
      <w:r w:rsidRPr="00A95740">
        <w:t>о</w:t>
      </w:r>
      <w:r w:rsidRPr="00A95740">
        <w:t xml:space="preserve">бид, М. И. Румянцев, К. И. Пивоварова. - 2-е изд., </w:t>
      </w:r>
      <w:proofErr w:type="spellStart"/>
      <w:r w:rsidRPr="00A95740">
        <w:t>испр</w:t>
      </w:r>
      <w:proofErr w:type="spellEnd"/>
      <w:r w:rsidRPr="00A95740">
        <w:t>. и доп. - Магнитогорск</w:t>
      </w:r>
      <w:proofErr w:type="gramStart"/>
      <w:r w:rsidRPr="00A95740">
        <w:t xml:space="preserve"> :</w:t>
      </w:r>
      <w:proofErr w:type="gramEnd"/>
      <w:r w:rsidRPr="00A95740">
        <w:t xml:space="preserve"> МГТУ, 2012. - 1 электрон</w:t>
      </w:r>
      <w:proofErr w:type="gramStart"/>
      <w:r w:rsidRPr="00A95740">
        <w:t>.</w:t>
      </w:r>
      <w:proofErr w:type="gramEnd"/>
      <w:r w:rsidRPr="00A95740">
        <w:t xml:space="preserve"> </w:t>
      </w:r>
      <w:proofErr w:type="gramStart"/>
      <w:r w:rsidRPr="00A95740">
        <w:t>о</w:t>
      </w:r>
      <w:proofErr w:type="gramEnd"/>
      <w:r w:rsidRPr="00A95740">
        <w:t>пт. диск (CD-ROM). - Загл. с титул</w:t>
      </w:r>
      <w:proofErr w:type="gramStart"/>
      <w:r w:rsidRPr="00A95740">
        <w:t>.</w:t>
      </w:r>
      <w:proofErr w:type="gramEnd"/>
      <w:r w:rsidRPr="00A95740">
        <w:t xml:space="preserve"> </w:t>
      </w:r>
      <w:proofErr w:type="gramStart"/>
      <w:r w:rsidRPr="00A95740">
        <w:t>э</w:t>
      </w:r>
      <w:proofErr w:type="gramEnd"/>
      <w:r w:rsidRPr="00A95740">
        <w:t>крана. - URL: https://magtu.informsystema.ru/uploader/fileUpload?name=991.pdf&amp;show=dcatalogues/1/1119156/991.pdf&amp;view=true (дата обращения: 04.10.2019). - Макрообъект. - Текст</w:t>
      </w:r>
      <w:proofErr w:type="gramStart"/>
      <w:r w:rsidRPr="00A95740">
        <w:t xml:space="preserve"> :</w:t>
      </w:r>
      <w:proofErr w:type="gramEnd"/>
      <w:r w:rsidRPr="00A95740">
        <w:t xml:space="preserve"> электронный. - Сведения доступны также на CD-ROM.</w:t>
      </w:r>
    </w:p>
    <w:p w:rsidR="00267FEE" w:rsidRPr="00591491" w:rsidRDefault="00267FEE" w:rsidP="00267FEE">
      <w:pPr>
        <w:widowControl/>
        <w:numPr>
          <w:ilvl w:val="0"/>
          <w:numId w:val="27"/>
        </w:numPr>
        <w:tabs>
          <w:tab w:val="left" w:pos="709"/>
          <w:tab w:val="left" w:pos="993"/>
        </w:tabs>
        <w:autoSpaceDE/>
        <w:autoSpaceDN/>
        <w:adjustRightInd/>
        <w:ind w:left="0" w:firstLine="567"/>
        <w:jc w:val="both"/>
      </w:pPr>
      <w:r w:rsidRPr="00591491">
        <w:t xml:space="preserve">Стандарты и качество </w:t>
      </w:r>
      <w:r w:rsidRPr="00591491">
        <w:rPr>
          <w:iCs/>
        </w:rPr>
        <w:t xml:space="preserve">[Текст]: ежемесячный научно-технический и экономический журн. </w:t>
      </w:r>
      <w:proofErr w:type="gramStart"/>
      <w:r w:rsidRPr="00591491">
        <w:rPr>
          <w:iCs/>
        </w:rPr>
        <w:t>–М</w:t>
      </w:r>
      <w:proofErr w:type="gramEnd"/>
      <w:r w:rsidRPr="00591491">
        <w:rPr>
          <w:iCs/>
        </w:rPr>
        <w:t>.: РИА «Стандарты и качество». –</w:t>
      </w:r>
      <w:r w:rsidRPr="00591491">
        <w:rPr>
          <w:iCs/>
          <w:lang w:val="en-US"/>
        </w:rPr>
        <w:t>ISSN</w:t>
      </w:r>
      <w:r w:rsidRPr="00591491">
        <w:rPr>
          <w:iCs/>
        </w:rPr>
        <w:t xml:space="preserve"> 0038-9692.</w:t>
      </w:r>
    </w:p>
    <w:p w:rsidR="00267FEE" w:rsidRPr="00591491" w:rsidRDefault="00267FEE" w:rsidP="00267FEE">
      <w:pPr>
        <w:numPr>
          <w:ilvl w:val="0"/>
          <w:numId w:val="27"/>
        </w:numPr>
        <w:tabs>
          <w:tab w:val="left" w:pos="993"/>
        </w:tabs>
        <w:autoSpaceDE/>
        <w:autoSpaceDN/>
        <w:adjustRightInd/>
        <w:ind w:left="0" w:firstLine="567"/>
        <w:jc w:val="both"/>
      </w:pPr>
      <w:r w:rsidRPr="00591491">
        <w:t xml:space="preserve">Век качества:  электронное научное издание. </w:t>
      </w:r>
      <w:r w:rsidRPr="00591491">
        <w:rPr>
          <w:iCs/>
        </w:rPr>
        <w:t>Режим доступа:</w:t>
      </w:r>
      <w:r w:rsidRPr="00591491">
        <w:t xml:space="preserve"> </w:t>
      </w:r>
      <w:hyperlink r:id="rId17" w:history="1">
        <w:r w:rsidRPr="00591491">
          <w:rPr>
            <w:rStyle w:val="af0"/>
          </w:rPr>
          <w:t>http://www.agequal.ru/e_archive.html</w:t>
        </w:r>
      </w:hyperlink>
      <w:r w:rsidRPr="00591491">
        <w:t xml:space="preserve"> ISSN 2500-1841</w:t>
      </w:r>
      <w:r w:rsidRPr="00591491">
        <w:rPr>
          <w:iCs/>
        </w:rPr>
        <w:t xml:space="preserve">. </w:t>
      </w:r>
    </w:p>
    <w:p w:rsidR="00A069C4" w:rsidRDefault="00A069C4" w:rsidP="00A069C4">
      <w:pPr>
        <w:pStyle w:val="23"/>
        <w:tabs>
          <w:tab w:val="left" w:pos="-2268"/>
          <w:tab w:val="left" w:pos="426"/>
          <w:tab w:val="left" w:pos="993"/>
        </w:tabs>
        <w:spacing w:after="0" w:line="240" w:lineRule="auto"/>
        <w:ind w:firstLine="567"/>
        <w:rPr>
          <w:b/>
        </w:rPr>
      </w:pPr>
    </w:p>
    <w:p w:rsidR="00A069C4" w:rsidRPr="00CC105A" w:rsidRDefault="00A069C4" w:rsidP="00A069C4">
      <w:pPr>
        <w:pStyle w:val="23"/>
        <w:tabs>
          <w:tab w:val="left" w:pos="-2268"/>
          <w:tab w:val="left" w:pos="426"/>
          <w:tab w:val="left" w:pos="993"/>
        </w:tabs>
        <w:spacing w:after="0" w:line="240" w:lineRule="auto"/>
        <w:ind w:firstLine="567"/>
        <w:rPr>
          <w:b/>
        </w:rPr>
      </w:pPr>
      <w:r>
        <w:rPr>
          <w:b/>
        </w:rPr>
        <w:t xml:space="preserve">в) </w:t>
      </w:r>
      <w:r w:rsidRPr="00337A18">
        <w:rPr>
          <w:b/>
        </w:rPr>
        <w:t>Методические указания</w:t>
      </w:r>
      <w:r w:rsidRPr="00CC105A">
        <w:rPr>
          <w:b/>
        </w:rPr>
        <w:t>:</w:t>
      </w:r>
    </w:p>
    <w:p w:rsidR="00A069C4" w:rsidRDefault="00A069C4" w:rsidP="00A069C4">
      <w:pPr>
        <w:pStyle w:val="23"/>
        <w:widowControl/>
        <w:numPr>
          <w:ilvl w:val="0"/>
          <w:numId w:val="25"/>
        </w:numPr>
        <w:tabs>
          <w:tab w:val="left" w:pos="426"/>
          <w:tab w:val="left" w:pos="993"/>
          <w:tab w:val="left" w:pos="1134"/>
          <w:tab w:val="left" w:pos="1701"/>
        </w:tabs>
        <w:autoSpaceDE/>
        <w:autoSpaceDN/>
        <w:adjustRightInd/>
        <w:spacing w:after="0" w:line="240" w:lineRule="auto"/>
        <w:ind w:left="0" w:firstLine="567"/>
        <w:jc w:val="both"/>
      </w:pPr>
      <w:r>
        <w:t>Бакаев Д.Р. Исследование характера упрочнения металла по индикаторной ди</w:t>
      </w:r>
      <w:r>
        <w:t>а</w:t>
      </w:r>
      <w:r>
        <w:t xml:space="preserve">грамме растяжения. Методические указания по выполнению курсовой работы. </w:t>
      </w:r>
      <w:proofErr w:type="gramStart"/>
      <w:r>
        <w:t>-М</w:t>
      </w:r>
      <w:proofErr w:type="gramEnd"/>
      <w:r>
        <w:t>агнитогорск: МГТУ, 2004. – 12с.</w:t>
      </w:r>
    </w:p>
    <w:p w:rsidR="00A069C4" w:rsidRDefault="00A069C4" w:rsidP="00A069C4">
      <w:pPr>
        <w:pStyle w:val="23"/>
        <w:widowControl/>
        <w:numPr>
          <w:ilvl w:val="0"/>
          <w:numId w:val="25"/>
        </w:numPr>
        <w:tabs>
          <w:tab w:val="left" w:pos="426"/>
          <w:tab w:val="left" w:pos="993"/>
          <w:tab w:val="left" w:pos="1134"/>
          <w:tab w:val="left" w:pos="1701"/>
        </w:tabs>
        <w:autoSpaceDE/>
        <w:autoSpaceDN/>
        <w:adjustRightInd/>
        <w:spacing w:after="0" w:line="240" w:lineRule="auto"/>
        <w:ind w:left="0" w:firstLine="567"/>
        <w:jc w:val="both"/>
      </w:pPr>
      <w:r>
        <w:t>Определение механических свойств металла методом испытания на растяжение: Методические указания к лабораторной работе Авторы: Дорогобид В.Г., Москвин В.М., К</w:t>
      </w:r>
      <w:r>
        <w:t>а</w:t>
      </w:r>
      <w:r>
        <w:t>саткина Е.Г. – Магнитогорск: МГТУ, 2002. 45с.</w:t>
      </w:r>
    </w:p>
    <w:p w:rsidR="00A069C4" w:rsidRDefault="00A069C4" w:rsidP="00A069C4">
      <w:pPr>
        <w:pStyle w:val="af2"/>
        <w:tabs>
          <w:tab w:val="left" w:pos="993"/>
        </w:tabs>
        <w:spacing w:before="0" w:beforeAutospacing="0" w:after="0" w:afterAutospacing="0"/>
        <w:ind w:firstLine="567"/>
      </w:pPr>
    </w:p>
    <w:p w:rsidR="0060173A" w:rsidRPr="007056C5" w:rsidRDefault="00796301" w:rsidP="0089680D">
      <w:pPr>
        <w:pStyle w:val="Default"/>
        <w:tabs>
          <w:tab w:val="left" w:pos="993"/>
        </w:tabs>
        <w:ind w:firstLine="567"/>
      </w:pPr>
      <w:r>
        <w:rPr>
          <w:b/>
          <w:bCs/>
          <w:iCs/>
        </w:rPr>
        <w:t>г) п</w:t>
      </w:r>
      <w:r w:rsidR="0060173A" w:rsidRPr="007056C5">
        <w:rPr>
          <w:b/>
          <w:bCs/>
          <w:iCs/>
        </w:rPr>
        <w:t>рограммное обеспечение и Интернет-ресурсы</w:t>
      </w:r>
    </w:p>
    <w:p w:rsidR="00267FEE" w:rsidRPr="00B94CFE" w:rsidRDefault="00267FEE" w:rsidP="00267FEE">
      <w:pPr>
        <w:pStyle w:val="Style10"/>
        <w:widowControl/>
        <w:numPr>
          <w:ilvl w:val="0"/>
          <w:numId w:val="28"/>
        </w:numPr>
        <w:tabs>
          <w:tab w:val="left" w:pos="851"/>
        </w:tabs>
        <w:ind w:left="0" w:firstLine="567"/>
        <w:jc w:val="both"/>
        <w:rPr>
          <w:rStyle w:val="FontStyle18"/>
          <w:b w:val="0"/>
          <w:sz w:val="24"/>
          <w:szCs w:val="24"/>
        </w:rPr>
      </w:pPr>
      <w:r w:rsidRPr="00B94CFE">
        <w:rPr>
          <w:rStyle w:val="FontStyle18"/>
          <w:b w:val="0"/>
          <w:sz w:val="24"/>
          <w:szCs w:val="24"/>
        </w:rPr>
        <w:t xml:space="preserve">Международная </w:t>
      </w:r>
      <w:r w:rsidRPr="00B94CFE">
        <w:rPr>
          <w:rStyle w:val="FontStyle18"/>
          <w:rFonts w:eastAsia="+mn-ea"/>
          <w:b w:val="0"/>
          <w:sz w:val="24"/>
          <w:szCs w:val="24"/>
        </w:rPr>
        <w:t>справочн</w:t>
      </w:r>
      <w:r w:rsidRPr="00B94CFE">
        <w:rPr>
          <w:rStyle w:val="FontStyle18"/>
          <w:b w:val="0"/>
          <w:sz w:val="24"/>
          <w:szCs w:val="24"/>
        </w:rPr>
        <w:t>ая</w:t>
      </w:r>
      <w:r w:rsidRPr="00B94CFE">
        <w:rPr>
          <w:rStyle w:val="FontStyle18"/>
          <w:rFonts w:eastAsia="+mn-ea"/>
          <w:b w:val="0"/>
          <w:sz w:val="24"/>
          <w:szCs w:val="24"/>
        </w:rPr>
        <w:t xml:space="preserve"> систем</w:t>
      </w:r>
      <w:r w:rsidRPr="00B94CFE">
        <w:rPr>
          <w:rStyle w:val="FontStyle18"/>
          <w:b w:val="0"/>
          <w:sz w:val="24"/>
          <w:szCs w:val="24"/>
        </w:rPr>
        <w:t>а</w:t>
      </w:r>
      <w:r w:rsidRPr="00B94CFE">
        <w:rPr>
          <w:rStyle w:val="FontStyle18"/>
          <w:rFonts w:eastAsia="+mn-ea"/>
          <w:b w:val="0"/>
          <w:sz w:val="24"/>
          <w:szCs w:val="24"/>
        </w:rPr>
        <w:t xml:space="preserve"> </w:t>
      </w:r>
      <w:hyperlink r:id="rId18" w:history="1">
        <w:r w:rsidRPr="00B94CFE">
          <w:rPr>
            <w:rStyle w:val="FontStyle18"/>
            <w:rFonts w:eastAsia="+mn-ea"/>
            <w:b w:val="0"/>
            <w:sz w:val="24"/>
            <w:szCs w:val="24"/>
          </w:rPr>
          <w:t>«Полпред»</w:t>
        </w:r>
      </w:hyperlink>
      <w:r w:rsidRPr="00B94CFE">
        <w:rPr>
          <w:rStyle w:val="FontStyle18"/>
          <w:rFonts w:eastAsia="+mn-ea"/>
          <w:b w:val="0"/>
          <w:sz w:val="24"/>
          <w:szCs w:val="24"/>
        </w:rPr>
        <w:t xml:space="preserve"> </w:t>
      </w:r>
      <w:hyperlink r:id="rId19" w:history="1">
        <w:r w:rsidRPr="00B94CFE">
          <w:rPr>
            <w:rStyle w:val="FontStyle18"/>
            <w:b w:val="0"/>
            <w:sz w:val="24"/>
            <w:szCs w:val="24"/>
          </w:rPr>
          <w:t>polpred.com</w:t>
        </w:r>
      </w:hyperlink>
      <w:r w:rsidRPr="00B94CFE">
        <w:rPr>
          <w:rStyle w:val="FontStyle18"/>
          <w:b w:val="0"/>
          <w:sz w:val="24"/>
          <w:szCs w:val="24"/>
        </w:rPr>
        <w:t xml:space="preserve"> </w:t>
      </w:r>
      <w:r w:rsidRPr="00B94CFE">
        <w:rPr>
          <w:rStyle w:val="FontStyle18"/>
          <w:b w:val="0"/>
          <w:bCs w:val="0"/>
          <w:sz w:val="24"/>
          <w:szCs w:val="24"/>
        </w:rPr>
        <w:t xml:space="preserve">отрасль «Образование, наука». </w:t>
      </w:r>
      <w:r w:rsidRPr="00B94CFE">
        <w:rPr>
          <w:rStyle w:val="FontStyle18"/>
          <w:b w:val="0"/>
          <w:sz w:val="24"/>
          <w:szCs w:val="24"/>
        </w:rPr>
        <w:t>– URL: http://education.polpred.com/.</w:t>
      </w:r>
    </w:p>
    <w:p w:rsidR="00267FEE" w:rsidRPr="00B94CFE" w:rsidRDefault="00267FEE" w:rsidP="00267FEE">
      <w:pPr>
        <w:pStyle w:val="Style10"/>
        <w:widowControl/>
        <w:numPr>
          <w:ilvl w:val="0"/>
          <w:numId w:val="28"/>
        </w:numPr>
        <w:tabs>
          <w:tab w:val="left" w:pos="851"/>
        </w:tabs>
        <w:ind w:left="0" w:firstLine="567"/>
        <w:jc w:val="both"/>
        <w:rPr>
          <w:bCs/>
        </w:rPr>
      </w:pPr>
      <w:r w:rsidRPr="00B94CFE">
        <w:t>Национальная информационно-аналитическая система – Российский индекс научн</w:t>
      </w:r>
      <w:r w:rsidRPr="00B94CFE">
        <w:t>о</w:t>
      </w:r>
      <w:r w:rsidRPr="00B94CFE">
        <w:t>го цитирования (РИНЦ)</w:t>
      </w:r>
      <w:r w:rsidRPr="00B94CFE">
        <w:rPr>
          <w:bCs/>
        </w:rPr>
        <w:t xml:space="preserve">. – </w:t>
      </w:r>
      <w:r w:rsidRPr="00B94CFE">
        <w:rPr>
          <w:rStyle w:val="FontStyle18"/>
          <w:b w:val="0"/>
          <w:sz w:val="24"/>
          <w:szCs w:val="24"/>
        </w:rPr>
        <w:t>URL</w:t>
      </w:r>
      <w:r w:rsidRPr="00B94CFE">
        <w:rPr>
          <w:bCs/>
        </w:rPr>
        <w:t xml:space="preserve">: </w:t>
      </w:r>
      <w:hyperlink r:id="rId20" w:history="1">
        <w:r w:rsidRPr="00B94CFE">
          <w:t>https://elibrary.ru/project_risc.asp</w:t>
        </w:r>
      </w:hyperlink>
      <w:r w:rsidRPr="00B94CFE">
        <w:rPr>
          <w:bCs/>
        </w:rPr>
        <w:t>.</w:t>
      </w:r>
    </w:p>
    <w:p w:rsidR="00267FEE" w:rsidRPr="00B94CFE" w:rsidRDefault="00267FEE" w:rsidP="00267FEE">
      <w:pPr>
        <w:pStyle w:val="Style10"/>
        <w:widowControl/>
        <w:numPr>
          <w:ilvl w:val="0"/>
          <w:numId w:val="28"/>
        </w:numPr>
        <w:tabs>
          <w:tab w:val="left" w:pos="851"/>
        </w:tabs>
        <w:ind w:left="0" w:firstLine="567"/>
        <w:jc w:val="both"/>
        <w:rPr>
          <w:bCs/>
        </w:rPr>
      </w:pPr>
      <w:r w:rsidRPr="00B94CFE">
        <w:t xml:space="preserve">Поисковая система Академия </w:t>
      </w:r>
      <w:proofErr w:type="spellStart"/>
      <w:r w:rsidRPr="00B94CFE">
        <w:t>Google</w:t>
      </w:r>
      <w:proofErr w:type="spellEnd"/>
      <w:r w:rsidRPr="00B94CFE">
        <w:t xml:space="preserve"> (</w:t>
      </w:r>
      <w:proofErr w:type="spellStart"/>
      <w:r w:rsidRPr="00B94CFE">
        <w:t>Google</w:t>
      </w:r>
      <w:proofErr w:type="spellEnd"/>
      <w:r w:rsidRPr="00B94CFE">
        <w:t xml:space="preserve"> </w:t>
      </w:r>
      <w:proofErr w:type="spellStart"/>
      <w:r w:rsidRPr="00B94CFE">
        <w:t>Scholar</w:t>
      </w:r>
      <w:proofErr w:type="spellEnd"/>
      <w:r w:rsidRPr="00B94CFE">
        <w:t>)</w:t>
      </w:r>
      <w:r w:rsidRPr="00B94CFE">
        <w:rPr>
          <w:bCs/>
        </w:rPr>
        <w:t xml:space="preserve">. – </w:t>
      </w:r>
      <w:r w:rsidRPr="00B94CFE">
        <w:rPr>
          <w:rStyle w:val="FontStyle18"/>
          <w:b w:val="0"/>
          <w:sz w:val="24"/>
          <w:szCs w:val="24"/>
        </w:rPr>
        <w:t>URL</w:t>
      </w:r>
      <w:r w:rsidRPr="00B94CFE">
        <w:rPr>
          <w:bCs/>
        </w:rPr>
        <w:t xml:space="preserve">: </w:t>
      </w:r>
      <w:hyperlink r:id="rId21" w:history="1">
        <w:r w:rsidRPr="00B94CFE">
          <w:t>https://scholar.google.ru/</w:t>
        </w:r>
      </w:hyperlink>
      <w:r w:rsidRPr="00B94CFE">
        <w:rPr>
          <w:bCs/>
        </w:rPr>
        <w:t>.</w:t>
      </w:r>
    </w:p>
    <w:p w:rsidR="00267FEE" w:rsidRPr="00B94CFE" w:rsidRDefault="00267FEE" w:rsidP="00267FEE">
      <w:pPr>
        <w:pStyle w:val="Style10"/>
        <w:widowControl/>
        <w:numPr>
          <w:ilvl w:val="0"/>
          <w:numId w:val="28"/>
        </w:numPr>
        <w:tabs>
          <w:tab w:val="left" w:pos="851"/>
        </w:tabs>
        <w:ind w:left="0" w:firstLine="567"/>
        <w:jc w:val="both"/>
        <w:rPr>
          <w:bCs/>
        </w:rPr>
      </w:pPr>
      <w:bookmarkStart w:id="1" w:name="_GoBack"/>
      <w:bookmarkEnd w:id="1"/>
      <w:r w:rsidRPr="00B94CFE">
        <w:rPr>
          <w:bCs/>
        </w:rPr>
        <w:t xml:space="preserve">Информационная система  - Единое окно доступа к информационным ресурсам. – </w:t>
      </w:r>
      <w:r w:rsidRPr="00B94CFE">
        <w:rPr>
          <w:rStyle w:val="FontStyle18"/>
          <w:b w:val="0"/>
          <w:sz w:val="24"/>
          <w:szCs w:val="24"/>
        </w:rPr>
        <w:t>URL</w:t>
      </w:r>
      <w:r w:rsidRPr="00B94CFE">
        <w:rPr>
          <w:bCs/>
        </w:rPr>
        <w:t xml:space="preserve">: </w:t>
      </w:r>
      <w:hyperlink r:id="rId22" w:history="1">
        <w:r w:rsidRPr="00B94CFE">
          <w:t>http://window.edu.ru/</w:t>
        </w:r>
      </w:hyperlink>
      <w:r w:rsidRPr="00B94CFE">
        <w:rPr>
          <w:bCs/>
        </w:rPr>
        <w:t>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0"/>
        <w:gridCol w:w="3190"/>
        <w:gridCol w:w="3191"/>
      </w:tblGrid>
      <w:tr w:rsidR="00267FEE" w:rsidRPr="00B94CFE" w:rsidTr="00C12B8E">
        <w:trPr>
          <w:trHeight w:val="537"/>
        </w:trPr>
        <w:tc>
          <w:tcPr>
            <w:tcW w:w="3190" w:type="dxa"/>
            <w:vAlign w:val="center"/>
          </w:tcPr>
          <w:p w:rsidR="00267FEE" w:rsidRPr="00B94CFE" w:rsidRDefault="00267FEE" w:rsidP="00C12B8E">
            <w:pPr>
              <w:jc w:val="center"/>
            </w:pPr>
            <w:r w:rsidRPr="00B94CFE">
              <w:t>Наименование ПО</w:t>
            </w:r>
          </w:p>
        </w:tc>
        <w:tc>
          <w:tcPr>
            <w:tcW w:w="3190" w:type="dxa"/>
            <w:vAlign w:val="center"/>
          </w:tcPr>
          <w:p w:rsidR="00267FEE" w:rsidRPr="00B94CFE" w:rsidRDefault="00267FEE" w:rsidP="00C12B8E">
            <w:pPr>
              <w:jc w:val="center"/>
            </w:pPr>
            <w:r w:rsidRPr="00B94CFE">
              <w:t>№ договора</w:t>
            </w:r>
          </w:p>
        </w:tc>
        <w:tc>
          <w:tcPr>
            <w:tcW w:w="3191" w:type="dxa"/>
            <w:vAlign w:val="center"/>
          </w:tcPr>
          <w:p w:rsidR="00267FEE" w:rsidRPr="00B94CFE" w:rsidRDefault="00267FEE" w:rsidP="00C12B8E">
            <w:pPr>
              <w:jc w:val="center"/>
            </w:pPr>
            <w:r w:rsidRPr="00B94CFE">
              <w:t>Срок действия лицензии</w:t>
            </w:r>
          </w:p>
        </w:tc>
      </w:tr>
      <w:tr w:rsidR="004C491D" w:rsidRPr="00B94CFE" w:rsidTr="00C12B8E">
        <w:tc>
          <w:tcPr>
            <w:tcW w:w="3190" w:type="dxa"/>
          </w:tcPr>
          <w:p w:rsidR="004C491D" w:rsidRDefault="004C491D">
            <w:r>
              <w:t xml:space="preserve">MS </w:t>
            </w:r>
            <w:proofErr w:type="spellStart"/>
            <w:r>
              <w:t>Windows</w:t>
            </w:r>
            <w:proofErr w:type="spellEnd"/>
            <w:r>
              <w:t xml:space="preserve"> 7</w:t>
            </w:r>
          </w:p>
        </w:tc>
        <w:tc>
          <w:tcPr>
            <w:tcW w:w="3190" w:type="dxa"/>
          </w:tcPr>
          <w:p w:rsidR="004C491D" w:rsidRDefault="004C491D">
            <w:r>
              <w:t>Д-1227 от 08.10.2018</w:t>
            </w:r>
          </w:p>
        </w:tc>
        <w:tc>
          <w:tcPr>
            <w:tcW w:w="3191" w:type="dxa"/>
          </w:tcPr>
          <w:p w:rsidR="004C491D" w:rsidRDefault="004C491D">
            <w:r>
              <w:t>11.10.2021</w:t>
            </w:r>
          </w:p>
        </w:tc>
      </w:tr>
      <w:tr w:rsidR="004C491D" w:rsidRPr="00B94CFE" w:rsidTr="00C12B8E">
        <w:tc>
          <w:tcPr>
            <w:tcW w:w="3190" w:type="dxa"/>
          </w:tcPr>
          <w:p w:rsidR="004C491D" w:rsidRDefault="004C491D">
            <w:r>
              <w:t xml:space="preserve">MS </w:t>
            </w:r>
            <w:proofErr w:type="spellStart"/>
            <w:r>
              <w:t>Office</w:t>
            </w:r>
            <w:proofErr w:type="spellEnd"/>
            <w:r>
              <w:t xml:space="preserve"> 2007</w:t>
            </w:r>
          </w:p>
        </w:tc>
        <w:tc>
          <w:tcPr>
            <w:tcW w:w="3190" w:type="dxa"/>
          </w:tcPr>
          <w:p w:rsidR="004C491D" w:rsidRDefault="004C491D">
            <w:r>
              <w:t>№ 135 от 17.09.2007</w:t>
            </w:r>
          </w:p>
        </w:tc>
        <w:tc>
          <w:tcPr>
            <w:tcW w:w="3191" w:type="dxa"/>
          </w:tcPr>
          <w:p w:rsidR="004C491D" w:rsidRDefault="004C491D">
            <w:r>
              <w:t>бессрочно</w:t>
            </w:r>
          </w:p>
        </w:tc>
      </w:tr>
      <w:tr w:rsidR="004C491D" w:rsidRPr="00B94CFE" w:rsidTr="00772798">
        <w:tc>
          <w:tcPr>
            <w:tcW w:w="3190" w:type="dxa"/>
            <w:vAlign w:val="center"/>
          </w:tcPr>
          <w:p w:rsidR="004C491D" w:rsidRDefault="004C491D">
            <w:r>
              <w:rPr>
                <w:color w:val="000000"/>
              </w:rPr>
              <w:t xml:space="preserve">FAR </w:t>
            </w:r>
            <w:proofErr w:type="spellStart"/>
            <w:r>
              <w:rPr>
                <w:color w:val="000000"/>
              </w:rPr>
              <w:t>Manager</w:t>
            </w:r>
            <w:proofErr w:type="spellEnd"/>
            <w:r>
              <w:t xml:space="preserve"> </w:t>
            </w:r>
          </w:p>
        </w:tc>
        <w:tc>
          <w:tcPr>
            <w:tcW w:w="3190" w:type="dxa"/>
            <w:vAlign w:val="center"/>
          </w:tcPr>
          <w:p w:rsidR="004C491D" w:rsidRDefault="004C491D">
            <w:pPr>
              <w:jc w:val="both"/>
            </w:pPr>
            <w:r>
              <w:rPr>
                <w:color w:val="000000"/>
              </w:rPr>
              <w:t>Свободно распространяемое</w:t>
            </w:r>
            <w:r>
              <w:t xml:space="preserve"> </w:t>
            </w:r>
          </w:p>
        </w:tc>
        <w:tc>
          <w:tcPr>
            <w:tcW w:w="3191" w:type="dxa"/>
            <w:vAlign w:val="center"/>
          </w:tcPr>
          <w:p w:rsidR="004C491D" w:rsidRDefault="004C491D">
            <w:pPr>
              <w:jc w:val="center"/>
            </w:pPr>
            <w:r>
              <w:rPr>
                <w:color w:val="000000"/>
              </w:rPr>
              <w:t>бессрочно</w:t>
            </w:r>
            <w:r>
              <w:t xml:space="preserve"> </w:t>
            </w:r>
          </w:p>
        </w:tc>
      </w:tr>
      <w:tr w:rsidR="004C491D" w:rsidRPr="00B94CFE" w:rsidTr="00C12B8E">
        <w:tc>
          <w:tcPr>
            <w:tcW w:w="3190" w:type="dxa"/>
          </w:tcPr>
          <w:p w:rsidR="004C491D" w:rsidRDefault="004C491D">
            <w:r>
              <w:t>7Zip</w:t>
            </w:r>
          </w:p>
        </w:tc>
        <w:tc>
          <w:tcPr>
            <w:tcW w:w="3190" w:type="dxa"/>
          </w:tcPr>
          <w:p w:rsidR="004C491D" w:rsidRDefault="004C491D">
            <w:r>
              <w:t>свободно распространяемое</w:t>
            </w:r>
          </w:p>
        </w:tc>
        <w:tc>
          <w:tcPr>
            <w:tcW w:w="3191" w:type="dxa"/>
          </w:tcPr>
          <w:p w:rsidR="004C491D" w:rsidRDefault="004C491D">
            <w:r>
              <w:t>бессрочно</w:t>
            </w:r>
          </w:p>
        </w:tc>
      </w:tr>
    </w:tbl>
    <w:p w:rsidR="005F2C11" w:rsidRPr="00267FEE" w:rsidRDefault="005F2C11" w:rsidP="0060173A">
      <w:pPr>
        <w:widowControl/>
        <w:autoSpaceDE/>
        <w:autoSpaceDN/>
        <w:adjustRightInd/>
        <w:jc w:val="both"/>
      </w:pPr>
    </w:p>
    <w:p w:rsidR="0060173A" w:rsidRDefault="0060173A" w:rsidP="0060173A">
      <w:pPr>
        <w:pStyle w:val="Style11"/>
        <w:widowControl/>
        <w:ind w:firstLine="567"/>
        <w:jc w:val="both"/>
        <w:rPr>
          <w:rStyle w:val="FontStyle14"/>
          <w:sz w:val="24"/>
          <w:szCs w:val="24"/>
        </w:rPr>
      </w:pPr>
      <w:r w:rsidRPr="00D00F07">
        <w:rPr>
          <w:rStyle w:val="FontStyle14"/>
          <w:sz w:val="24"/>
          <w:szCs w:val="24"/>
        </w:rPr>
        <w:t>9 Материально-техническое обеспечение дисциплины (модуля)</w:t>
      </w:r>
    </w:p>
    <w:p w:rsidR="00796301" w:rsidRDefault="00796301" w:rsidP="0060173A">
      <w:pPr>
        <w:pStyle w:val="Style5"/>
        <w:widowControl/>
        <w:ind w:firstLine="567"/>
        <w:jc w:val="both"/>
      </w:pPr>
    </w:p>
    <w:p w:rsidR="0060173A" w:rsidRDefault="0060173A" w:rsidP="0060173A">
      <w:pPr>
        <w:pStyle w:val="Style5"/>
        <w:widowControl/>
        <w:ind w:firstLine="567"/>
        <w:jc w:val="both"/>
      </w:pPr>
      <w:r>
        <w:t>М</w:t>
      </w:r>
      <w:r w:rsidRPr="00520C0B">
        <w:t>атериально-техническо</w:t>
      </w:r>
      <w:r>
        <w:t>е</w:t>
      </w:r>
      <w:r w:rsidRPr="00520C0B">
        <w:t xml:space="preserve"> обеспечени</w:t>
      </w:r>
      <w:r>
        <w:t>е дисциплины включает:</w:t>
      </w:r>
    </w:p>
    <w:p w:rsidR="00267FEE" w:rsidRDefault="00267FEE" w:rsidP="0060173A">
      <w:pPr>
        <w:pStyle w:val="Style5"/>
        <w:widowControl/>
        <w:ind w:firstLine="567"/>
        <w:jc w:val="both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936"/>
        <w:gridCol w:w="5918"/>
      </w:tblGrid>
      <w:tr w:rsidR="00267FEE" w:rsidTr="00C12B8E">
        <w:tc>
          <w:tcPr>
            <w:tcW w:w="3936" w:type="dxa"/>
          </w:tcPr>
          <w:p w:rsidR="00267FEE" w:rsidRDefault="00267FEE" w:rsidP="00267FEE">
            <w:pPr>
              <w:pStyle w:val="Style5"/>
              <w:widowControl/>
              <w:jc w:val="center"/>
            </w:pPr>
            <w:r>
              <w:t>Тип и название аудитории</w:t>
            </w:r>
          </w:p>
        </w:tc>
        <w:tc>
          <w:tcPr>
            <w:tcW w:w="5918" w:type="dxa"/>
          </w:tcPr>
          <w:p w:rsidR="00267FEE" w:rsidRDefault="00267FEE" w:rsidP="00267FEE">
            <w:pPr>
              <w:pStyle w:val="Style5"/>
              <w:widowControl/>
              <w:jc w:val="center"/>
            </w:pPr>
            <w:r>
              <w:t>Оснащение аудитории</w:t>
            </w:r>
          </w:p>
        </w:tc>
      </w:tr>
      <w:tr w:rsidR="00267FEE" w:rsidTr="00C12B8E">
        <w:tc>
          <w:tcPr>
            <w:tcW w:w="3936" w:type="dxa"/>
          </w:tcPr>
          <w:p w:rsidR="00267FEE" w:rsidRPr="007462F9" w:rsidRDefault="00267FEE" w:rsidP="00267FEE">
            <w:pPr>
              <w:rPr>
                <w:rFonts w:eastAsia="Calibri"/>
              </w:rPr>
            </w:pPr>
            <w:r>
              <w:rPr>
                <w:rFonts w:eastAsia="Calibri"/>
              </w:rPr>
              <w:t>Учебные аудитории для проведения занятий лекционного типа</w:t>
            </w:r>
          </w:p>
        </w:tc>
        <w:tc>
          <w:tcPr>
            <w:tcW w:w="5918" w:type="dxa"/>
          </w:tcPr>
          <w:p w:rsidR="00267FEE" w:rsidRPr="008307E4" w:rsidRDefault="00267FEE" w:rsidP="00267FEE">
            <w:pPr>
              <w:rPr>
                <w:rFonts w:eastAsia="Calibri"/>
                <w:color w:val="000000"/>
              </w:rPr>
            </w:pPr>
            <w:r w:rsidRPr="00DA621D">
              <w:rPr>
                <w:rFonts w:eastAsia="Calibri"/>
                <w:color w:val="000000"/>
              </w:rPr>
              <w:t>Мультимедийные средства хранения, передачи  и представления информации</w:t>
            </w:r>
            <w:r>
              <w:rPr>
                <w:rFonts w:eastAsia="Calibri"/>
                <w:color w:val="000000"/>
              </w:rPr>
              <w:t>.</w:t>
            </w:r>
          </w:p>
        </w:tc>
      </w:tr>
      <w:tr w:rsidR="00267FEE" w:rsidTr="00C12B8E">
        <w:tc>
          <w:tcPr>
            <w:tcW w:w="3936" w:type="dxa"/>
          </w:tcPr>
          <w:p w:rsidR="00267FEE" w:rsidRDefault="00267FEE" w:rsidP="00267FEE">
            <w:pPr>
              <w:pStyle w:val="Style5"/>
              <w:widowControl/>
              <w:jc w:val="both"/>
            </w:pPr>
            <w:r>
              <w:rPr>
                <w:rFonts w:eastAsia="Calibri"/>
              </w:rPr>
              <w:t xml:space="preserve">Учебные </w:t>
            </w:r>
            <w:r w:rsidRPr="00DA621D">
              <w:rPr>
                <w:rFonts w:eastAsia="Calibri"/>
              </w:rPr>
              <w:t>аудитории для проведения</w:t>
            </w:r>
            <w:r>
              <w:rPr>
                <w:rFonts w:eastAsia="Calibri"/>
              </w:rPr>
              <w:t xml:space="preserve"> практических занятий,  </w:t>
            </w:r>
            <w:r w:rsidRPr="00DA621D">
              <w:rPr>
                <w:rFonts w:eastAsia="Calibri"/>
              </w:rPr>
              <w:t>групповых и индивидуальных консультаций, текущего контроля и промежуто</w:t>
            </w:r>
            <w:r w:rsidRPr="00DA621D">
              <w:rPr>
                <w:rFonts w:eastAsia="Calibri"/>
              </w:rPr>
              <w:t>ч</w:t>
            </w:r>
            <w:r w:rsidRPr="00DA621D">
              <w:rPr>
                <w:rFonts w:eastAsia="Calibri"/>
              </w:rPr>
              <w:t>ной аттестации</w:t>
            </w:r>
          </w:p>
        </w:tc>
        <w:tc>
          <w:tcPr>
            <w:tcW w:w="5918" w:type="dxa"/>
          </w:tcPr>
          <w:p w:rsidR="00267FEE" w:rsidRDefault="00267FEE" w:rsidP="00267FEE">
            <w:pPr>
              <w:pStyle w:val="Style5"/>
              <w:widowControl/>
              <w:jc w:val="both"/>
            </w:pPr>
            <w:r w:rsidRPr="00341E1F">
              <w:t xml:space="preserve">Доска, </w:t>
            </w:r>
            <w:proofErr w:type="spellStart"/>
            <w:r w:rsidRPr="00341E1F">
              <w:t>мультимедийный</w:t>
            </w:r>
            <w:proofErr w:type="spellEnd"/>
            <w:r w:rsidRPr="00341E1F">
              <w:t xml:space="preserve"> проектор, экран</w:t>
            </w:r>
            <w:r>
              <w:t xml:space="preserve"> </w:t>
            </w:r>
          </w:p>
        </w:tc>
      </w:tr>
      <w:tr w:rsidR="00267FEE" w:rsidTr="00C12B8E">
        <w:tc>
          <w:tcPr>
            <w:tcW w:w="3936" w:type="dxa"/>
          </w:tcPr>
          <w:p w:rsidR="00267FEE" w:rsidRDefault="00267FEE" w:rsidP="00267FEE">
            <w:pPr>
              <w:jc w:val="both"/>
            </w:pPr>
            <w:r>
              <w:t>Учебная аудитория для проведения лабораторных занятий.</w:t>
            </w:r>
          </w:p>
          <w:p w:rsidR="00267FEE" w:rsidRPr="004F79A8" w:rsidRDefault="00267FEE" w:rsidP="00267FEE">
            <w:pPr>
              <w:jc w:val="both"/>
            </w:pPr>
            <w:r>
              <w:lastRenderedPageBreak/>
              <w:t xml:space="preserve">Лаборатория </w:t>
            </w:r>
            <w:r w:rsidRPr="00BB0D92">
              <w:rPr>
                <w:color w:val="000000"/>
              </w:rPr>
              <w:t xml:space="preserve">конструкции </w:t>
            </w:r>
            <w:r w:rsidRPr="009A790C">
              <w:rPr>
                <w:color w:val="000000"/>
              </w:rPr>
              <w:t xml:space="preserve"> </w:t>
            </w:r>
            <w:r w:rsidRPr="00BB0D92">
              <w:rPr>
                <w:color w:val="000000"/>
              </w:rPr>
              <w:t>автом</w:t>
            </w:r>
            <w:r w:rsidRPr="00BB0D92">
              <w:rPr>
                <w:color w:val="000000"/>
              </w:rPr>
              <w:t>о</w:t>
            </w:r>
            <w:r w:rsidRPr="00BB0D92">
              <w:rPr>
                <w:color w:val="000000"/>
              </w:rPr>
              <w:t>биля и производственных проце</w:t>
            </w:r>
            <w:r w:rsidRPr="00BB0D92">
              <w:rPr>
                <w:color w:val="000000"/>
              </w:rPr>
              <w:t>с</w:t>
            </w:r>
            <w:r w:rsidRPr="00BB0D92">
              <w:rPr>
                <w:color w:val="000000"/>
              </w:rPr>
              <w:t>сов</w:t>
            </w:r>
          </w:p>
        </w:tc>
        <w:tc>
          <w:tcPr>
            <w:tcW w:w="5918" w:type="dxa"/>
          </w:tcPr>
          <w:p w:rsidR="00267FEE" w:rsidRDefault="00267FEE" w:rsidP="00267FEE">
            <w:pPr>
              <w:pStyle w:val="Style5"/>
              <w:widowControl/>
              <w:jc w:val="both"/>
            </w:pPr>
            <w:r>
              <w:lastRenderedPageBreak/>
              <w:t>Лабораторное оборудование.</w:t>
            </w:r>
          </w:p>
          <w:p w:rsidR="00267FEE" w:rsidRPr="004F79A8" w:rsidRDefault="00267FEE" w:rsidP="00267FEE">
            <w:pPr>
              <w:pStyle w:val="Style5"/>
              <w:widowControl/>
              <w:jc w:val="both"/>
            </w:pPr>
            <w:r>
              <w:t>Специализированная мебель.</w:t>
            </w:r>
          </w:p>
        </w:tc>
      </w:tr>
      <w:tr w:rsidR="00267FEE" w:rsidTr="00C12B8E">
        <w:tc>
          <w:tcPr>
            <w:tcW w:w="3936" w:type="dxa"/>
          </w:tcPr>
          <w:p w:rsidR="00267FEE" w:rsidRPr="004F79A8" w:rsidRDefault="00267FEE" w:rsidP="00267FEE">
            <w:pPr>
              <w:jc w:val="both"/>
            </w:pPr>
            <w:r>
              <w:lastRenderedPageBreak/>
              <w:t>Помещение для самостоятельной работы</w:t>
            </w:r>
          </w:p>
        </w:tc>
        <w:tc>
          <w:tcPr>
            <w:tcW w:w="5918" w:type="dxa"/>
          </w:tcPr>
          <w:p w:rsidR="00267FEE" w:rsidRPr="004F79A8" w:rsidRDefault="00267FEE" w:rsidP="00267FEE">
            <w:pPr>
              <w:pStyle w:val="Style5"/>
              <w:widowControl/>
              <w:jc w:val="both"/>
            </w:pPr>
            <w:r>
              <w:t xml:space="preserve">Компьютерная техника с пакетом MS </w:t>
            </w:r>
            <w:proofErr w:type="spellStart"/>
            <w:r>
              <w:t>Offise</w:t>
            </w:r>
            <w:proofErr w:type="spellEnd"/>
            <w:r>
              <w:t>, с по</w:t>
            </w:r>
            <w:r>
              <w:t>д</w:t>
            </w:r>
            <w:r>
              <w:t>ключением к сети «Интернет» и с доступом в эле</w:t>
            </w:r>
            <w:r>
              <w:t>к</w:t>
            </w:r>
            <w:r>
              <w:t>тронную информационно – образовательную среду университета. Специализированная мебель.</w:t>
            </w:r>
          </w:p>
        </w:tc>
      </w:tr>
      <w:tr w:rsidR="00267FEE" w:rsidTr="00C12B8E">
        <w:tc>
          <w:tcPr>
            <w:tcW w:w="3936" w:type="dxa"/>
          </w:tcPr>
          <w:p w:rsidR="00267FEE" w:rsidRPr="004F79A8" w:rsidRDefault="00267FEE" w:rsidP="00267FEE">
            <w:pPr>
              <w:jc w:val="both"/>
            </w:pPr>
            <w:r>
              <w:t>Помещение для хранения и проф</w:t>
            </w:r>
            <w:r>
              <w:t>и</w:t>
            </w:r>
            <w:r>
              <w:t>лактического обслуживания уче</w:t>
            </w:r>
            <w:r>
              <w:t>б</w:t>
            </w:r>
            <w:r>
              <w:t>ного оборудования</w:t>
            </w:r>
          </w:p>
        </w:tc>
        <w:tc>
          <w:tcPr>
            <w:tcW w:w="5918" w:type="dxa"/>
          </w:tcPr>
          <w:p w:rsidR="00267FEE" w:rsidRDefault="00267FEE" w:rsidP="00267FEE">
            <w:pPr>
              <w:jc w:val="both"/>
            </w:pPr>
            <w:proofErr w:type="gramStart"/>
            <w:r>
              <w:t>Оборудование: станок сверлильный, станок токарно-винторезный, стол подъемный, штангенциркуль, тисы слесарные, ножовка по металлу, станок наждачный.</w:t>
            </w:r>
            <w:proofErr w:type="gramEnd"/>
          </w:p>
          <w:p w:rsidR="00267FEE" w:rsidRPr="009A790C" w:rsidRDefault="00267FEE" w:rsidP="00267FE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Методическое обеспечение учебного процесса.</w:t>
            </w:r>
          </w:p>
        </w:tc>
      </w:tr>
    </w:tbl>
    <w:p w:rsidR="00A069C4" w:rsidRDefault="00A069C4" w:rsidP="0060173A">
      <w:pPr>
        <w:pStyle w:val="Style5"/>
        <w:widowControl/>
        <w:ind w:firstLine="567"/>
        <w:jc w:val="both"/>
      </w:pPr>
    </w:p>
    <w:p w:rsidR="00A069C4" w:rsidRDefault="00A069C4" w:rsidP="0060173A">
      <w:pPr>
        <w:pStyle w:val="Style5"/>
        <w:widowControl/>
        <w:ind w:firstLine="567"/>
        <w:jc w:val="both"/>
      </w:pPr>
    </w:p>
    <w:p w:rsidR="00A069C4" w:rsidRDefault="00A069C4" w:rsidP="0060173A">
      <w:pPr>
        <w:pStyle w:val="Style5"/>
        <w:widowControl/>
        <w:ind w:firstLine="567"/>
        <w:jc w:val="both"/>
      </w:pPr>
    </w:p>
    <w:p w:rsidR="008F00A5" w:rsidRPr="00B80244" w:rsidRDefault="008F00A5" w:rsidP="00B52CB9">
      <w:pPr>
        <w:pStyle w:val="Style2"/>
        <w:widowControl/>
        <w:ind w:firstLine="720"/>
        <w:jc w:val="both"/>
        <w:rPr>
          <w:rStyle w:val="FontStyle20"/>
          <w:rFonts w:ascii="Times New Roman" w:hAnsi="Times New Roman"/>
          <w:sz w:val="24"/>
          <w:szCs w:val="24"/>
        </w:rPr>
      </w:pPr>
    </w:p>
    <w:sectPr w:rsidR="008F00A5" w:rsidRPr="00B80244" w:rsidSect="0089680D">
      <w:pgSz w:w="11907" w:h="16840" w:code="9"/>
      <w:pgMar w:top="1134" w:right="851" w:bottom="1134" w:left="1418" w:header="720" w:footer="720" w:gutter="0"/>
      <w:cols w:space="720"/>
      <w:noEndnote/>
      <w:titlePg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F0A66" w:rsidRDefault="00AF0A66">
      <w:r>
        <w:separator/>
      </w:r>
    </w:p>
  </w:endnote>
  <w:endnote w:type="continuationSeparator" w:id="0">
    <w:p w:rsidR="00AF0A66" w:rsidRDefault="00AF0A6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3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B2971" w:rsidRDefault="00812B1D" w:rsidP="0087519F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 w:rsidR="000B2971"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0B2971" w:rsidRDefault="000B2971" w:rsidP="0087519F">
    <w:pPr>
      <w:pStyle w:val="a3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B2971" w:rsidRDefault="000B2971" w:rsidP="0087519F">
    <w:pPr>
      <w:pStyle w:val="a3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F0A66" w:rsidRDefault="00AF0A66">
      <w:r>
        <w:separator/>
      </w:r>
    </w:p>
  </w:footnote>
  <w:footnote w:type="continuationSeparator" w:id="0">
    <w:p w:rsidR="00AF0A66" w:rsidRDefault="00AF0A66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B2971" w:rsidRDefault="000B2971">
    <w:pPr>
      <w:pStyle w:val="ae"/>
      <w:jc w:val="center"/>
    </w:pPr>
  </w:p>
  <w:p w:rsidR="000B2971" w:rsidRDefault="000B2971">
    <w:pPr>
      <w:pStyle w:val="ae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6B689F"/>
    <w:multiLevelType w:val="hybridMultilevel"/>
    <w:tmpl w:val="ED8A48BC"/>
    <w:lvl w:ilvl="0" w:tplc="38766AA6">
      <w:start w:val="1"/>
      <w:numFmt w:val="decimal"/>
      <w:lvlText w:val="%1."/>
      <w:lvlJc w:val="center"/>
      <w:pPr>
        <w:ind w:left="1647" w:hanging="360"/>
      </w:pPr>
      <w:rPr>
        <w:rFonts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48A4DD5"/>
    <w:multiLevelType w:val="hybridMultilevel"/>
    <w:tmpl w:val="48DA268C"/>
    <w:lvl w:ilvl="0" w:tplc="80CC980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4A53B9A"/>
    <w:multiLevelType w:val="hybridMultilevel"/>
    <w:tmpl w:val="7EF645DA"/>
    <w:lvl w:ilvl="0" w:tplc="80CC980C">
      <w:start w:val="1"/>
      <w:numFmt w:val="bullet"/>
      <w:lvlText w:val=""/>
      <w:lvlJc w:val="left"/>
      <w:pPr>
        <w:ind w:left="18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>
    <w:nsid w:val="14BB7518"/>
    <w:multiLevelType w:val="hybridMultilevel"/>
    <w:tmpl w:val="EB92F73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5691FFA"/>
    <w:multiLevelType w:val="hybridMultilevel"/>
    <w:tmpl w:val="C0B43698"/>
    <w:lvl w:ilvl="0" w:tplc="28BC2752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1E4A2A2A"/>
    <w:multiLevelType w:val="hybridMultilevel"/>
    <w:tmpl w:val="6CD0E16E"/>
    <w:lvl w:ilvl="0" w:tplc="80CC980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0F879E1"/>
    <w:multiLevelType w:val="hybridMultilevel"/>
    <w:tmpl w:val="C0B43698"/>
    <w:lvl w:ilvl="0" w:tplc="28BC2752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2382768C"/>
    <w:multiLevelType w:val="hybridMultilevel"/>
    <w:tmpl w:val="F0D0E2AA"/>
    <w:lvl w:ilvl="0" w:tplc="80CC980C">
      <w:start w:val="1"/>
      <w:numFmt w:val="bullet"/>
      <w:lvlText w:val=""/>
      <w:lvlJc w:val="left"/>
      <w:pPr>
        <w:ind w:left="18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>
    <w:nsid w:val="2FD37CFD"/>
    <w:multiLevelType w:val="hybridMultilevel"/>
    <w:tmpl w:val="E84E7EC0"/>
    <w:lvl w:ilvl="0" w:tplc="242AB6D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37045151"/>
    <w:multiLevelType w:val="hybridMultilevel"/>
    <w:tmpl w:val="BA68C076"/>
    <w:lvl w:ilvl="0" w:tplc="80CC980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>
    <w:nsid w:val="3D4130AF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1">
    <w:nsid w:val="3D9000DE"/>
    <w:multiLevelType w:val="hybridMultilevel"/>
    <w:tmpl w:val="0756E950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2">
    <w:nsid w:val="459F1EFA"/>
    <w:multiLevelType w:val="hybridMultilevel"/>
    <w:tmpl w:val="39D872CE"/>
    <w:lvl w:ilvl="0" w:tplc="2BAE135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 w:val="0"/>
        <w:color w:val="auto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6347A7E"/>
    <w:multiLevelType w:val="hybridMultilevel"/>
    <w:tmpl w:val="0A1646AA"/>
    <w:lvl w:ilvl="0" w:tplc="22321F04">
      <w:start w:val="1"/>
      <w:numFmt w:val="decimal"/>
      <w:lvlText w:val="%1."/>
      <w:lvlJc w:val="center"/>
      <w:pPr>
        <w:ind w:left="1429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51CE1642"/>
    <w:multiLevelType w:val="hybridMultilevel"/>
    <w:tmpl w:val="3A0ADF0A"/>
    <w:lvl w:ilvl="0" w:tplc="38766AA6">
      <w:start w:val="1"/>
      <w:numFmt w:val="decimal"/>
      <w:lvlText w:val="%1."/>
      <w:lvlJc w:val="center"/>
      <w:pPr>
        <w:ind w:left="1287" w:hanging="360"/>
      </w:pPr>
      <w:rPr>
        <w:rFonts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5">
    <w:nsid w:val="51DB05E7"/>
    <w:multiLevelType w:val="hybridMultilevel"/>
    <w:tmpl w:val="C0B43698"/>
    <w:lvl w:ilvl="0" w:tplc="28BC2752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52392624"/>
    <w:multiLevelType w:val="hybridMultilevel"/>
    <w:tmpl w:val="F1422EC8"/>
    <w:lvl w:ilvl="0" w:tplc="80CC980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32D3ADA"/>
    <w:multiLevelType w:val="hybridMultilevel"/>
    <w:tmpl w:val="FC0264C2"/>
    <w:lvl w:ilvl="0" w:tplc="80CC980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6302AB1"/>
    <w:multiLevelType w:val="hybridMultilevel"/>
    <w:tmpl w:val="903E42C4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9">
    <w:nsid w:val="5B144B79"/>
    <w:multiLevelType w:val="hybridMultilevel"/>
    <w:tmpl w:val="C976529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5CC12C46"/>
    <w:multiLevelType w:val="hybridMultilevel"/>
    <w:tmpl w:val="8F1A52B6"/>
    <w:lvl w:ilvl="0" w:tplc="5DCCAFDE">
      <w:start w:val="1"/>
      <w:numFmt w:val="decimal"/>
      <w:lvlText w:val="%1."/>
      <w:lvlJc w:val="left"/>
      <w:pPr>
        <w:tabs>
          <w:tab w:val="num" w:pos="2203"/>
        </w:tabs>
        <w:ind w:left="2203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1">
    <w:nsid w:val="64D466A3"/>
    <w:multiLevelType w:val="hybridMultilevel"/>
    <w:tmpl w:val="86EEBC6A"/>
    <w:lvl w:ilvl="0" w:tplc="3FF61634">
      <w:start w:val="1"/>
      <w:numFmt w:val="decimal"/>
      <w:lvlText w:val="%1."/>
      <w:lvlJc w:val="left"/>
      <w:pPr>
        <w:tabs>
          <w:tab w:val="num" w:pos="1140"/>
        </w:tabs>
        <w:ind w:left="11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60"/>
        </w:tabs>
        <w:ind w:left="18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80"/>
        </w:tabs>
        <w:ind w:left="25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00"/>
        </w:tabs>
        <w:ind w:left="33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20"/>
        </w:tabs>
        <w:ind w:left="40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740"/>
        </w:tabs>
        <w:ind w:left="47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60"/>
        </w:tabs>
        <w:ind w:left="54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80"/>
        </w:tabs>
        <w:ind w:left="61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00"/>
        </w:tabs>
        <w:ind w:left="6900" w:hanging="180"/>
      </w:pPr>
    </w:lvl>
  </w:abstractNum>
  <w:abstractNum w:abstractNumId="22">
    <w:nsid w:val="6E47761A"/>
    <w:multiLevelType w:val="hybridMultilevel"/>
    <w:tmpl w:val="43546F6A"/>
    <w:lvl w:ilvl="0" w:tplc="80CC980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0F77225"/>
    <w:multiLevelType w:val="hybridMultilevel"/>
    <w:tmpl w:val="5EC04CE4"/>
    <w:lvl w:ilvl="0" w:tplc="D6B68B9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>
    <w:nsid w:val="76C24DD8"/>
    <w:multiLevelType w:val="hybridMultilevel"/>
    <w:tmpl w:val="21922288"/>
    <w:lvl w:ilvl="0" w:tplc="C6C06A38">
      <w:start w:val="1"/>
      <w:numFmt w:val="bullet"/>
      <w:pStyle w:val="2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572C8DE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B3D334C"/>
    <w:multiLevelType w:val="hybridMultilevel"/>
    <w:tmpl w:val="53FC5290"/>
    <w:lvl w:ilvl="0" w:tplc="80CC980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B860872"/>
    <w:multiLevelType w:val="hybridMultilevel"/>
    <w:tmpl w:val="C0B43698"/>
    <w:lvl w:ilvl="0" w:tplc="28BC2752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>
    <w:nsid w:val="7C0D5F71"/>
    <w:multiLevelType w:val="hybridMultilevel"/>
    <w:tmpl w:val="7E4CAB46"/>
    <w:lvl w:ilvl="0" w:tplc="80CC980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21"/>
  </w:num>
  <w:num w:numId="3">
    <w:abstractNumId w:val="6"/>
  </w:num>
  <w:num w:numId="4">
    <w:abstractNumId w:val="24"/>
  </w:num>
  <w:num w:numId="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9"/>
  </w:num>
  <w:num w:numId="7">
    <w:abstractNumId w:val="2"/>
  </w:num>
  <w:num w:numId="8">
    <w:abstractNumId w:val="7"/>
  </w:num>
  <w:num w:numId="9">
    <w:abstractNumId w:val="27"/>
  </w:num>
  <w:num w:numId="10">
    <w:abstractNumId w:val="1"/>
  </w:num>
  <w:num w:numId="11">
    <w:abstractNumId w:val="5"/>
  </w:num>
  <w:num w:numId="12">
    <w:abstractNumId w:val="17"/>
  </w:num>
  <w:num w:numId="13">
    <w:abstractNumId w:val="22"/>
  </w:num>
  <w:num w:numId="14">
    <w:abstractNumId w:val="16"/>
  </w:num>
  <w:num w:numId="15">
    <w:abstractNumId w:val="25"/>
  </w:num>
  <w:num w:numId="16">
    <w:abstractNumId w:val="20"/>
  </w:num>
  <w:num w:numId="17">
    <w:abstractNumId w:val="12"/>
  </w:num>
  <w:num w:numId="18">
    <w:abstractNumId w:val="18"/>
  </w:num>
  <w:num w:numId="19">
    <w:abstractNumId w:val="3"/>
  </w:num>
  <w:num w:numId="20">
    <w:abstractNumId w:val="15"/>
  </w:num>
  <w:num w:numId="21">
    <w:abstractNumId w:val="4"/>
  </w:num>
  <w:num w:numId="22">
    <w:abstractNumId w:val="26"/>
  </w:num>
  <w:num w:numId="23">
    <w:abstractNumId w:val="23"/>
  </w:num>
  <w:num w:numId="24">
    <w:abstractNumId w:val="8"/>
  </w:num>
  <w:num w:numId="25">
    <w:abstractNumId w:val="10"/>
  </w:num>
  <w:num w:numId="26">
    <w:abstractNumId w:val="14"/>
  </w:num>
  <w:num w:numId="27">
    <w:abstractNumId w:val="0"/>
  </w:num>
  <w:num w:numId="28">
    <w:abstractNumId w:val="11"/>
  </w:num>
  <w:numIdMacAtCleanup w:val="1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stylePaneFormatFilter w:val="3F01"/>
  <w:defaultTabStop w:val="720"/>
  <w:autoHyphenation/>
  <w:hyphenationZone w:val="357"/>
  <w:drawingGridHorizontalSpacing w:val="120"/>
  <w:drawingGridVerticalSpacing w:val="120"/>
  <w:displayHorizontalDrawingGridEvery w:val="0"/>
  <w:displayVerticalDrawingGridEvery w:val="3"/>
  <w:doNotShadeFormData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</w:compat>
  <w:rsids>
    <w:rsidRoot w:val="009125BE"/>
    <w:rsid w:val="00036D6F"/>
    <w:rsid w:val="000505CB"/>
    <w:rsid w:val="00051EE0"/>
    <w:rsid w:val="00055516"/>
    <w:rsid w:val="000602DA"/>
    <w:rsid w:val="00063DEE"/>
    <w:rsid w:val="00070158"/>
    <w:rsid w:val="00087467"/>
    <w:rsid w:val="00094253"/>
    <w:rsid w:val="000A0326"/>
    <w:rsid w:val="000A52B8"/>
    <w:rsid w:val="000B0916"/>
    <w:rsid w:val="000B2971"/>
    <w:rsid w:val="000B3BC7"/>
    <w:rsid w:val="000B3F8D"/>
    <w:rsid w:val="000C333D"/>
    <w:rsid w:val="000D54BF"/>
    <w:rsid w:val="000F10A7"/>
    <w:rsid w:val="001013BB"/>
    <w:rsid w:val="00113E76"/>
    <w:rsid w:val="0012639D"/>
    <w:rsid w:val="00133A26"/>
    <w:rsid w:val="0013405F"/>
    <w:rsid w:val="00152163"/>
    <w:rsid w:val="0015723D"/>
    <w:rsid w:val="00173E53"/>
    <w:rsid w:val="00196A06"/>
    <w:rsid w:val="001A0127"/>
    <w:rsid w:val="001A16EA"/>
    <w:rsid w:val="001A56B0"/>
    <w:rsid w:val="001C3A9B"/>
    <w:rsid w:val="001E1D20"/>
    <w:rsid w:val="001F0E72"/>
    <w:rsid w:val="00203809"/>
    <w:rsid w:val="00207356"/>
    <w:rsid w:val="002164D1"/>
    <w:rsid w:val="00217581"/>
    <w:rsid w:val="00217A9E"/>
    <w:rsid w:val="00220733"/>
    <w:rsid w:val="00224D9E"/>
    <w:rsid w:val="00241111"/>
    <w:rsid w:val="0024270B"/>
    <w:rsid w:val="00243DE6"/>
    <w:rsid w:val="002613DF"/>
    <w:rsid w:val="002619AB"/>
    <w:rsid w:val="00263C17"/>
    <w:rsid w:val="00265DEC"/>
    <w:rsid w:val="00267FEE"/>
    <w:rsid w:val="00277AD1"/>
    <w:rsid w:val="0028241C"/>
    <w:rsid w:val="002A010E"/>
    <w:rsid w:val="002B0C24"/>
    <w:rsid w:val="002B0CF6"/>
    <w:rsid w:val="002B2449"/>
    <w:rsid w:val="002B25D6"/>
    <w:rsid w:val="002C0376"/>
    <w:rsid w:val="002E6A8B"/>
    <w:rsid w:val="002F04B1"/>
    <w:rsid w:val="003015D5"/>
    <w:rsid w:val="0032470F"/>
    <w:rsid w:val="003373C6"/>
    <w:rsid w:val="00342188"/>
    <w:rsid w:val="00350AF6"/>
    <w:rsid w:val="00363C02"/>
    <w:rsid w:val="00376CF4"/>
    <w:rsid w:val="00386A49"/>
    <w:rsid w:val="0039185B"/>
    <w:rsid w:val="003B1A36"/>
    <w:rsid w:val="003B71FE"/>
    <w:rsid w:val="003D2D66"/>
    <w:rsid w:val="003D3889"/>
    <w:rsid w:val="003D4053"/>
    <w:rsid w:val="003E2DF4"/>
    <w:rsid w:val="003F17B1"/>
    <w:rsid w:val="003F5BA4"/>
    <w:rsid w:val="00407964"/>
    <w:rsid w:val="004118AB"/>
    <w:rsid w:val="00414669"/>
    <w:rsid w:val="00423A38"/>
    <w:rsid w:val="0042447E"/>
    <w:rsid w:val="0043340D"/>
    <w:rsid w:val="00435A44"/>
    <w:rsid w:val="0046497A"/>
    <w:rsid w:val="00475A08"/>
    <w:rsid w:val="00487361"/>
    <w:rsid w:val="0048775E"/>
    <w:rsid w:val="004903D9"/>
    <w:rsid w:val="00491AAE"/>
    <w:rsid w:val="004A537D"/>
    <w:rsid w:val="004A7220"/>
    <w:rsid w:val="004C43CB"/>
    <w:rsid w:val="004C491D"/>
    <w:rsid w:val="004C5ACF"/>
    <w:rsid w:val="004D65A4"/>
    <w:rsid w:val="004F4645"/>
    <w:rsid w:val="004F65FC"/>
    <w:rsid w:val="00500638"/>
    <w:rsid w:val="00502A5E"/>
    <w:rsid w:val="005158DE"/>
    <w:rsid w:val="00520143"/>
    <w:rsid w:val="0052275C"/>
    <w:rsid w:val="00523A19"/>
    <w:rsid w:val="00533E93"/>
    <w:rsid w:val="00546DE8"/>
    <w:rsid w:val="00551238"/>
    <w:rsid w:val="005670D6"/>
    <w:rsid w:val="005678A2"/>
    <w:rsid w:val="0057672B"/>
    <w:rsid w:val="00576D4A"/>
    <w:rsid w:val="00583DA0"/>
    <w:rsid w:val="00584079"/>
    <w:rsid w:val="00585878"/>
    <w:rsid w:val="005A796B"/>
    <w:rsid w:val="005C1B7D"/>
    <w:rsid w:val="005D53EF"/>
    <w:rsid w:val="005D56A1"/>
    <w:rsid w:val="005E00BC"/>
    <w:rsid w:val="005E3B1E"/>
    <w:rsid w:val="005E3FFA"/>
    <w:rsid w:val="005F2C11"/>
    <w:rsid w:val="005F3C26"/>
    <w:rsid w:val="0060173A"/>
    <w:rsid w:val="00602285"/>
    <w:rsid w:val="00606B5E"/>
    <w:rsid w:val="00610EB0"/>
    <w:rsid w:val="00625FC3"/>
    <w:rsid w:val="00634C83"/>
    <w:rsid w:val="00636A91"/>
    <w:rsid w:val="00643BB4"/>
    <w:rsid w:val="0066758F"/>
    <w:rsid w:val="00670A1C"/>
    <w:rsid w:val="00686668"/>
    <w:rsid w:val="00692D7E"/>
    <w:rsid w:val="006943F3"/>
    <w:rsid w:val="006A6090"/>
    <w:rsid w:val="006B3BB1"/>
    <w:rsid w:val="006C1369"/>
    <w:rsid w:val="006C3A50"/>
    <w:rsid w:val="006D42D7"/>
    <w:rsid w:val="006E1A32"/>
    <w:rsid w:val="00707AAA"/>
    <w:rsid w:val="0071451A"/>
    <w:rsid w:val="00724C48"/>
    <w:rsid w:val="00731C4E"/>
    <w:rsid w:val="007632F6"/>
    <w:rsid w:val="00767409"/>
    <w:rsid w:val="00767BC1"/>
    <w:rsid w:val="007754E4"/>
    <w:rsid w:val="00777CC9"/>
    <w:rsid w:val="0078744A"/>
    <w:rsid w:val="00787CF4"/>
    <w:rsid w:val="00791176"/>
    <w:rsid w:val="00796301"/>
    <w:rsid w:val="007A2483"/>
    <w:rsid w:val="007A26DA"/>
    <w:rsid w:val="007B0084"/>
    <w:rsid w:val="007C088E"/>
    <w:rsid w:val="007F7A6A"/>
    <w:rsid w:val="00806CC2"/>
    <w:rsid w:val="00812B1D"/>
    <w:rsid w:val="00815833"/>
    <w:rsid w:val="00816573"/>
    <w:rsid w:val="0082287A"/>
    <w:rsid w:val="00826957"/>
    <w:rsid w:val="00827CFA"/>
    <w:rsid w:val="00834280"/>
    <w:rsid w:val="00835D80"/>
    <w:rsid w:val="00840204"/>
    <w:rsid w:val="00842F90"/>
    <w:rsid w:val="008437E3"/>
    <w:rsid w:val="0085398E"/>
    <w:rsid w:val="008569DE"/>
    <w:rsid w:val="00862072"/>
    <w:rsid w:val="0086698D"/>
    <w:rsid w:val="0087519F"/>
    <w:rsid w:val="0089680D"/>
    <w:rsid w:val="008A1821"/>
    <w:rsid w:val="008A20F0"/>
    <w:rsid w:val="008A4A5F"/>
    <w:rsid w:val="008B5CD5"/>
    <w:rsid w:val="008E51ED"/>
    <w:rsid w:val="008E6493"/>
    <w:rsid w:val="008F00A5"/>
    <w:rsid w:val="008F0384"/>
    <w:rsid w:val="008F6F09"/>
    <w:rsid w:val="008F7C09"/>
    <w:rsid w:val="00902517"/>
    <w:rsid w:val="0090288D"/>
    <w:rsid w:val="00907916"/>
    <w:rsid w:val="00910321"/>
    <w:rsid w:val="009125BE"/>
    <w:rsid w:val="00933967"/>
    <w:rsid w:val="00940232"/>
    <w:rsid w:val="00944062"/>
    <w:rsid w:val="00951EEC"/>
    <w:rsid w:val="00974FA5"/>
    <w:rsid w:val="00990E67"/>
    <w:rsid w:val="009B7DAF"/>
    <w:rsid w:val="009C1300"/>
    <w:rsid w:val="009C2F12"/>
    <w:rsid w:val="009E3A93"/>
    <w:rsid w:val="009E6E77"/>
    <w:rsid w:val="009F09AA"/>
    <w:rsid w:val="009F30D6"/>
    <w:rsid w:val="00A01651"/>
    <w:rsid w:val="00A069C4"/>
    <w:rsid w:val="00A10FC7"/>
    <w:rsid w:val="00A16C34"/>
    <w:rsid w:val="00A22B35"/>
    <w:rsid w:val="00A3084F"/>
    <w:rsid w:val="00A32D82"/>
    <w:rsid w:val="00A34587"/>
    <w:rsid w:val="00A34BF1"/>
    <w:rsid w:val="00A40900"/>
    <w:rsid w:val="00A42974"/>
    <w:rsid w:val="00A539E5"/>
    <w:rsid w:val="00A562C8"/>
    <w:rsid w:val="00A62E46"/>
    <w:rsid w:val="00A631F3"/>
    <w:rsid w:val="00A673F1"/>
    <w:rsid w:val="00A67E60"/>
    <w:rsid w:val="00A7297E"/>
    <w:rsid w:val="00A77161"/>
    <w:rsid w:val="00A81814"/>
    <w:rsid w:val="00A8338E"/>
    <w:rsid w:val="00A9636D"/>
    <w:rsid w:val="00AA7B25"/>
    <w:rsid w:val="00AB54CC"/>
    <w:rsid w:val="00AB77A9"/>
    <w:rsid w:val="00AD3C8A"/>
    <w:rsid w:val="00AE07A7"/>
    <w:rsid w:val="00AE61F0"/>
    <w:rsid w:val="00AE65C8"/>
    <w:rsid w:val="00AF0A66"/>
    <w:rsid w:val="00AF4E03"/>
    <w:rsid w:val="00AF6855"/>
    <w:rsid w:val="00B03F6C"/>
    <w:rsid w:val="00B13110"/>
    <w:rsid w:val="00B23837"/>
    <w:rsid w:val="00B33BBF"/>
    <w:rsid w:val="00B52CB9"/>
    <w:rsid w:val="00B539C2"/>
    <w:rsid w:val="00B5485F"/>
    <w:rsid w:val="00B56311"/>
    <w:rsid w:val="00B635C1"/>
    <w:rsid w:val="00B67105"/>
    <w:rsid w:val="00B712CD"/>
    <w:rsid w:val="00B72C01"/>
    <w:rsid w:val="00B80244"/>
    <w:rsid w:val="00B82F70"/>
    <w:rsid w:val="00B91227"/>
    <w:rsid w:val="00B93B6E"/>
    <w:rsid w:val="00BA0DD0"/>
    <w:rsid w:val="00BA5579"/>
    <w:rsid w:val="00BB2E3F"/>
    <w:rsid w:val="00BC2C65"/>
    <w:rsid w:val="00BC5DFE"/>
    <w:rsid w:val="00BD2506"/>
    <w:rsid w:val="00BD51D2"/>
    <w:rsid w:val="00BD7EEF"/>
    <w:rsid w:val="00BF25BF"/>
    <w:rsid w:val="00BF4F90"/>
    <w:rsid w:val="00C0251B"/>
    <w:rsid w:val="00C02B77"/>
    <w:rsid w:val="00C0394E"/>
    <w:rsid w:val="00C15BB4"/>
    <w:rsid w:val="00C16A0B"/>
    <w:rsid w:val="00C17053"/>
    <w:rsid w:val="00C22F8F"/>
    <w:rsid w:val="00C2620D"/>
    <w:rsid w:val="00C266B2"/>
    <w:rsid w:val="00C266BE"/>
    <w:rsid w:val="00C3746B"/>
    <w:rsid w:val="00C4029E"/>
    <w:rsid w:val="00C4640D"/>
    <w:rsid w:val="00C47306"/>
    <w:rsid w:val="00C518F8"/>
    <w:rsid w:val="00C519F2"/>
    <w:rsid w:val="00C532C1"/>
    <w:rsid w:val="00C611FB"/>
    <w:rsid w:val="00C61AEC"/>
    <w:rsid w:val="00C73D3C"/>
    <w:rsid w:val="00C8359C"/>
    <w:rsid w:val="00CA5A2F"/>
    <w:rsid w:val="00CA7290"/>
    <w:rsid w:val="00CD21E1"/>
    <w:rsid w:val="00CE450F"/>
    <w:rsid w:val="00CF4FA8"/>
    <w:rsid w:val="00D05B95"/>
    <w:rsid w:val="00D14A44"/>
    <w:rsid w:val="00D31268"/>
    <w:rsid w:val="00D36B4D"/>
    <w:rsid w:val="00D40C06"/>
    <w:rsid w:val="00D47A48"/>
    <w:rsid w:val="00D656D8"/>
    <w:rsid w:val="00D67FAA"/>
    <w:rsid w:val="00D707CB"/>
    <w:rsid w:val="00D74E3C"/>
    <w:rsid w:val="00D75CF7"/>
    <w:rsid w:val="00D77CCB"/>
    <w:rsid w:val="00D82B08"/>
    <w:rsid w:val="00D83299"/>
    <w:rsid w:val="00DA4D51"/>
    <w:rsid w:val="00DC390D"/>
    <w:rsid w:val="00DD3721"/>
    <w:rsid w:val="00DE2E91"/>
    <w:rsid w:val="00DE367E"/>
    <w:rsid w:val="00E022FE"/>
    <w:rsid w:val="00E07A1C"/>
    <w:rsid w:val="00E24C53"/>
    <w:rsid w:val="00E25573"/>
    <w:rsid w:val="00E275CF"/>
    <w:rsid w:val="00E33C05"/>
    <w:rsid w:val="00E35CA1"/>
    <w:rsid w:val="00E51396"/>
    <w:rsid w:val="00E55F41"/>
    <w:rsid w:val="00E57B7C"/>
    <w:rsid w:val="00E62560"/>
    <w:rsid w:val="00E63647"/>
    <w:rsid w:val="00E70919"/>
    <w:rsid w:val="00E7362C"/>
    <w:rsid w:val="00E754A4"/>
    <w:rsid w:val="00E95DD8"/>
    <w:rsid w:val="00EC14A7"/>
    <w:rsid w:val="00EC63A3"/>
    <w:rsid w:val="00ED0159"/>
    <w:rsid w:val="00ED0342"/>
    <w:rsid w:val="00ED21C3"/>
    <w:rsid w:val="00EE1620"/>
    <w:rsid w:val="00EE49E4"/>
    <w:rsid w:val="00EE581E"/>
    <w:rsid w:val="00EF54D4"/>
    <w:rsid w:val="00F117AE"/>
    <w:rsid w:val="00F177FF"/>
    <w:rsid w:val="00F2359A"/>
    <w:rsid w:val="00F34B47"/>
    <w:rsid w:val="00F41523"/>
    <w:rsid w:val="00F451CB"/>
    <w:rsid w:val="00F655DC"/>
    <w:rsid w:val="00F71EAC"/>
    <w:rsid w:val="00F75D07"/>
    <w:rsid w:val="00FA4406"/>
    <w:rsid w:val="00FA5694"/>
    <w:rsid w:val="00FB0979"/>
    <w:rsid w:val="00FC6196"/>
    <w:rsid w:val="00FD32EB"/>
    <w:rsid w:val="00FE444C"/>
    <w:rsid w:val="00FE6C50"/>
    <w:rsid w:val="00FF1EDB"/>
    <w:rsid w:val="00FF50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7">
      <o:colormenu v:ext="edit" fillcolor="none [3052]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569DE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D656D8"/>
    <w:pPr>
      <w:keepNext/>
      <w:autoSpaceDE/>
      <w:autoSpaceDN/>
      <w:adjustRightInd/>
      <w:ind w:firstLine="400"/>
      <w:jc w:val="both"/>
      <w:outlineLvl w:val="0"/>
    </w:pPr>
    <w:rPr>
      <w:i/>
      <w:iCs/>
      <w:szCs w:val="20"/>
    </w:rPr>
  </w:style>
  <w:style w:type="paragraph" w:styleId="20">
    <w:name w:val="heading 2"/>
    <w:basedOn w:val="a"/>
    <w:next w:val="a"/>
    <w:qFormat/>
    <w:rsid w:val="00D656D8"/>
    <w:pPr>
      <w:keepNext/>
      <w:autoSpaceDE/>
      <w:autoSpaceDN/>
      <w:adjustRightInd/>
      <w:ind w:firstLine="400"/>
      <w:jc w:val="both"/>
      <w:outlineLvl w:val="1"/>
    </w:pPr>
    <w:rPr>
      <w:b/>
      <w:bCs/>
      <w:i/>
      <w:szCs w:val="20"/>
    </w:rPr>
  </w:style>
  <w:style w:type="paragraph" w:styleId="3">
    <w:name w:val="heading 3"/>
    <w:basedOn w:val="a"/>
    <w:next w:val="a"/>
    <w:qFormat/>
    <w:rsid w:val="00933967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9">
    <w:name w:val="heading 9"/>
    <w:basedOn w:val="a"/>
    <w:next w:val="a"/>
    <w:qFormat/>
    <w:rsid w:val="005D56A1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1">
    <w:name w:val="Style1"/>
    <w:basedOn w:val="a"/>
    <w:rsid w:val="008569DE"/>
  </w:style>
  <w:style w:type="paragraph" w:customStyle="1" w:styleId="Style2">
    <w:name w:val="Style2"/>
    <w:basedOn w:val="a"/>
    <w:rsid w:val="008569DE"/>
  </w:style>
  <w:style w:type="paragraph" w:customStyle="1" w:styleId="Style3">
    <w:name w:val="Style3"/>
    <w:basedOn w:val="a"/>
    <w:rsid w:val="008569DE"/>
  </w:style>
  <w:style w:type="paragraph" w:customStyle="1" w:styleId="Style4">
    <w:name w:val="Style4"/>
    <w:basedOn w:val="a"/>
    <w:rsid w:val="008569DE"/>
  </w:style>
  <w:style w:type="paragraph" w:customStyle="1" w:styleId="Style5">
    <w:name w:val="Style5"/>
    <w:basedOn w:val="a"/>
    <w:rsid w:val="008569DE"/>
  </w:style>
  <w:style w:type="paragraph" w:customStyle="1" w:styleId="Style6">
    <w:name w:val="Style6"/>
    <w:basedOn w:val="a"/>
    <w:rsid w:val="008569DE"/>
  </w:style>
  <w:style w:type="paragraph" w:customStyle="1" w:styleId="Style7">
    <w:name w:val="Style7"/>
    <w:basedOn w:val="a"/>
    <w:rsid w:val="008569DE"/>
  </w:style>
  <w:style w:type="paragraph" w:customStyle="1" w:styleId="Style8">
    <w:name w:val="Style8"/>
    <w:basedOn w:val="a"/>
    <w:rsid w:val="008569DE"/>
  </w:style>
  <w:style w:type="character" w:customStyle="1" w:styleId="FontStyle11">
    <w:name w:val="Font Style11"/>
    <w:basedOn w:val="a0"/>
    <w:rsid w:val="008569DE"/>
    <w:rPr>
      <w:rFonts w:ascii="Times New Roman" w:hAnsi="Times New Roman" w:cs="Times New Roman"/>
      <w:sz w:val="10"/>
      <w:szCs w:val="10"/>
    </w:rPr>
  </w:style>
  <w:style w:type="character" w:customStyle="1" w:styleId="FontStyle12">
    <w:name w:val="Font Style12"/>
    <w:basedOn w:val="a0"/>
    <w:rsid w:val="008569DE"/>
    <w:rPr>
      <w:rFonts w:ascii="Georgia" w:hAnsi="Georgia" w:cs="Georgia"/>
      <w:b/>
      <w:bCs/>
      <w:sz w:val="12"/>
      <w:szCs w:val="12"/>
    </w:rPr>
  </w:style>
  <w:style w:type="character" w:customStyle="1" w:styleId="FontStyle13">
    <w:name w:val="Font Style13"/>
    <w:basedOn w:val="a0"/>
    <w:rsid w:val="008569DE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14">
    <w:name w:val="Font Style14"/>
    <w:basedOn w:val="a0"/>
    <w:rsid w:val="008569DE"/>
    <w:rPr>
      <w:rFonts w:ascii="Times New Roman" w:hAnsi="Times New Roman" w:cs="Times New Roman"/>
      <w:b/>
      <w:bCs/>
      <w:sz w:val="14"/>
      <w:szCs w:val="14"/>
    </w:rPr>
  </w:style>
  <w:style w:type="character" w:customStyle="1" w:styleId="FontStyle15">
    <w:name w:val="Font Style15"/>
    <w:basedOn w:val="a0"/>
    <w:rsid w:val="008569DE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16">
    <w:name w:val="Font Style16"/>
    <w:basedOn w:val="a0"/>
    <w:rsid w:val="008569DE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7">
    <w:name w:val="Font Style17"/>
    <w:basedOn w:val="a0"/>
    <w:rsid w:val="008569DE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8">
    <w:name w:val="Font Style18"/>
    <w:basedOn w:val="a0"/>
    <w:rsid w:val="008569DE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19">
    <w:name w:val="Font Style19"/>
    <w:basedOn w:val="a0"/>
    <w:rsid w:val="008569DE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20">
    <w:name w:val="Font Style20"/>
    <w:basedOn w:val="a0"/>
    <w:rsid w:val="008569DE"/>
    <w:rPr>
      <w:rFonts w:ascii="Georgia" w:hAnsi="Georgia" w:cs="Georgia"/>
      <w:sz w:val="12"/>
      <w:szCs w:val="12"/>
    </w:rPr>
  </w:style>
  <w:style w:type="character" w:customStyle="1" w:styleId="FontStyle21">
    <w:name w:val="Font Style21"/>
    <w:basedOn w:val="a0"/>
    <w:rsid w:val="008569DE"/>
    <w:rPr>
      <w:rFonts w:ascii="Times New Roman" w:hAnsi="Times New Roman" w:cs="Times New Roman"/>
      <w:sz w:val="12"/>
      <w:szCs w:val="12"/>
    </w:rPr>
  </w:style>
  <w:style w:type="character" w:customStyle="1" w:styleId="FontStyle22">
    <w:name w:val="Font Style22"/>
    <w:basedOn w:val="a0"/>
    <w:rsid w:val="008569DE"/>
    <w:rPr>
      <w:rFonts w:ascii="Times New Roman" w:hAnsi="Times New Roman" w:cs="Times New Roman"/>
      <w:sz w:val="20"/>
      <w:szCs w:val="20"/>
    </w:rPr>
  </w:style>
  <w:style w:type="character" w:customStyle="1" w:styleId="FontStyle23">
    <w:name w:val="Font Style23"/>
    <w:basedOn w:val="a0"/>
    <w:rsid w:val="008569DE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4">
    <w:name w:val="Font Style24"/>
    <w:basedOn w:val="a0"/>
    <w:rsid w:val="008569DE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5">
    <w:name w:val="Font Style25"/>
    <w:basedOn w:val="a0"/>
    <w:rsid w:val="008569DE"/>
    <w:rPr>
      <w:rFonts w:ascii="Times New Roman" w:hAnsi="Times New Roman" w:cs="Times New Roman"/>
      <w:i/>
      <w:iCs/>
      <w:sz w:val="12"/>
      <w:szCs w:val="12"/>
    </w:rPr>
  </w:style>
  <w:style w:type="paragraph" w:customStyle="1" w:styleId="Style9">
    <w:name w:val="Style9"/>
    <w:basedOn w:val="a"/>
    <w:rsid w:val="007754E4"/>
  </w:style>
  <w:style w:type="paragraph" w:customStyle="1" w:styleId="Style10">
    <w:name w:val="Style10"/>
    <w:basedOn w:val="a"/>
    <w:rsid w:val="007754E4"/>
  </w:style>
  <w:style w:type="paragraph" w:customStyle="1" w:styleId="Style11">
    <w:name w:val="Style11"/>
    <w:basedOn w:val="a"/>
    <w:rsid w:val="007754E4"/>
  </w:style>
  <w:style w:type="paragraph" w:customStyle="1" w:styleId="Style12">
    <w:name w:val="Style12"/>
    <w:basedOn w:val="a"/>
    <w:rsid w:val="007754E4"/>
  </w:style>
  <w:style w:type="paragraph" w:customStyle="1" w:styleId="Style13">
    <w:name w:val="Style13"/>
    <w:basedOn w:val="a"/>
    <w:rsid w:val="007754E4"/>
  </w:style>
  <w:style w:type="paragraph" w:customStyle="1" w:styleId="Style14">
    <w:name w:val="Style14"/>
    <w:basedOn w:val="a"/>
    <w:rsid w:val="007754E4"/>
  </w:style>
  <w:style w:type="paragraph" w:customStyle="1" w:styleId="Style15">
    <w:name w:val="Style15"/>
    <w:basedOn w:val="a"/>
    <w:rsid w:val="007754E4"/>
  </w:style>
  <w:style w:type="paragraph" w:customStyle="1" w:styleId="Style16">
    <w:name w:val="Style16"/>
    <w:basedOn w:val="a"/>
    <w:rsid w:val="007754E4"/>
  </w:style>
  <w:style w:type="paragraph" w:customStyle="1" w:styleId="Style17">
    <w:name w:val="Style17"/>
    <w:basedOn w:val="a"/>
    <w:rsid w:val="007754E4"/>
  </w:style>
  <w:style w:type="paragraph" w:customStyle="1" w:styleId="Style18">
    <w:name w:val="Style18"/>
    <w:basedOn w:val="a"/>
    <w:rsid w:val="007754E4"/>
  </w:style>
  <w:style w:type="paragraph" w:customStyle="1" w:styleId="Style19">
    <w:name w:val="Style19"/>
    <w:basedOn w:val="a"/>
    <w:rsid w:val="007754E4"/>
  </w:style>
  <w:style w:type="character" w:customStyle="1" w:styleId="FontStyle26">
    <w:name w:val="Font Style26"/>
    <w:basedOn w:val="a0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7">
    <w:name w:val="Font Style27"/>
    <w:basedOn w:val="a0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8">
    <w:name w:val="Font Style28"/>
    <w:basedOn w:val="a0"/>
    <w:rsid w:val="007754E4"/>
    <w:rPr>
      <w:rFonts w:ascii="Constantia" w:hAnsi="Constantia" w:cs="Constantia"/>
      <w:b/>
      <w:bCs/>
      <w:smallCaps/>
      <w:sz w:val="10"/>
      <w:szCs w:val="10"/>
    </w:rPr>
  </w:style>
  <w:style w:type="character" w:customStyle="1" w:styleId="FontStyle29">
    <w:name w:val="Font Style29"/>
    <w:basedOn w:val="a0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0">
    <w:name w:val="Font Style30"/>
    <w:basedOn w:val="a0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1">
    <w:name w:val="Font Style31"/>
    <w:basedOn w:val="a0"/>
    <w:rsid w:val="007754E4"/>
    <w:rPr>
      <w:rFonts w:ascii="Georgia" w:hAnsi="Georgia" w:cs="Georgia"/>
      <w:sz w:val="12"/>
      <w:szCs w:val="12"/>
    </w:rPr>
  </w:style>
  <w:style w:type="character" w:customStyle="1" w:styleId="FontStyle32">
    <w:name w:val="Font Style32"/>
    <w:basedOn w:val="a0"/>
    <w:rsid w:val="007754E4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33">
    <w:name w:val="Font Style33"/>
    <w:basedOn w:val="a0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34">
    <w:name w:val="Font Style34"/>
    <w:basedOn w:val="a0"/>
    <w:rsid w:val="007754E4"/>
    <w:rPr>
      <w:rFonts w:ascii="Times New Roman" w:hAnsi="Times New Roman" w:cs="Times New Roman"/>
      <w:sz w:val="12"/>
      <w:szCs w:val="12"/>
    </w:rPr>
  </w:style>
  <w:style w:type="character" w:customStyle="1" w:styleId="FontStyle35">
    <w:name w:val="Font Style35"/>
    <w:basedOn w:val="a0"/>
    <w:rsid w:val="007754E4"/>
    <w:rPr>
      <w:rFonts w:ascii="Times New Roman" w:hAnsi="Times New Roman" w:cs="Times New Roman"/>
      <w:smallCaps/>
      <w:sz w:val="12"/>
      <w:szCs w:val="12"/>
    </w:rPr>
  </w:style>
  <w:style w:type="character" w:customStyle="1" w:styleId="FontStyle36">
    <w:name w:val="Font Style36"/>
    <w:basedOn w:val="a0"/>
    <w:rsid w:val="007754E4"/>
    <w:rPr>
      <w:rFonts w:ascii="Times New Roman" w:hAnsi="Times New Roman" w:cs="Times New Roman"/>
      <w:sz w:val="12"/>
      <w:szCs w:val="12"/>
    </w:rPr>
  </w:style>
  <w:style w:type="character" w:customStyle="1" w:styleId="FontStyle37">
    <w:name w:val="Font Style37"/>
    <w:basedOn w:val="a0"/>
    <w:rsid w:val="007754E4"/>
    <w:rPr>
      <w:rFonts w:ascii="Times New Roman" w:hAnsi="Times New Roman" w:cs="Times New Roman"/>
      <w:spacing w:val="10"/>
      <w:sz w:val="12"/>
      <w:szCs w:val="12"/>
    </w:rPr>
  </w:style>
  <w:style w:type="character" w:customStyle="1" w:styleId="FontStyle38">
    <w:name w:val="Font Style38"/>
    <w:basedOn w:val="a0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9">
    <w:name w:val="Font Style39"/>
    <w:basedOn w:val="a0"/>
    <w:rsid w:val="007754E4"/>
    <w:rPr>
      <w:rFonts w:ascii="Times New Roman" w:hAnsi="Times New Roman" w:cs="Times New Roman"/>
      <w:i/>
      <w:iCs/>
      <w:sz w:val="14"/>
      <w:szCs w:val="14"/>
    </w:rPr>
  </w:style>
  <w:style w:type="character" w:customStyle="1" w:styleId="FontStyle40">
    <w:name w:val="Font Style40"/>
    <w:basedOn w:val="a0"/>
    <w:rsid w:val="007754E4"/>
    <w:rPr>
      <w:rFonts w:ascii="Times New Roman" w:hAnsi="Times New Roman" w:cs="Times New Roman"/>
      <w:i/>
      <w:iCs/>
      <w:sz w:val="12"/>
      <w:szCs w:val="12"/>
    </w:rPr>
  </w:style>
  <w:style w:type="paragraph" w:customStyle="1" w:styleId="Style20">
    <w:name w:val="Style20"/>
    <w:basedOn w:val="a"/>
    <w:rsid w:val="007754E4"/>
  </w:style>
  <w:style w:type="paragraph" w:customStyle="1" w:styleId="Style21">
    <w:name w:val="Style21"/>
    <w:basedOn w:val="a"/>
    <w:rsid w:val="007754E4"/>
  </w:style>
  <w:style w:type="paragraph" w:customStyle="1" w:styleId="Style22">
    <w:name w:val="Style22"/>
    <w:basedOn w:val="a"/>
    <w:rsid w:val="007754E4"/>
  </w:style>
  <w:style w:type="paragraph" w:customStyle="1" w:styleId="Style23">
    <w:name w:val="Style23"/>
    <w:basedOn w:val="a"/>
    <w:rsid w:val="007754E4"/>
  </w:style>
  <w:style w:type="paragraph" w:customStyle="1" w:styleId="Style24">
    <w:name w:val="Style24"/>
    <w:basedOn w:val="a"/>
    <w:rsid w:val="007754E4"/>
  </w:style>
  <w:style w:type="character" w:customStyle="1" w:styleId="FontStyle41">
    <w:name w:val="Font Style41"/>
    <w:basedOn w:val="a0"/>
    <w:rsid w:val="007754E4"/>
    <w:rPr>
      <w:rFonts w:ascii="Tahoma" w:hAnsi="Tahoma" w:cs="Tahoma"/>
      <w:sz w:val="22"/>
      <w:szCs w:val="22"/>
    </w:rPr>
  </w:style>
  <w:style w:type="character" w:customStyle="1" w:styleId="FontStyle42">
    <w:name w:val="Font Style42"/>
    <w:basedOn w:val="a0"/>
    <w:rsid w:val="007754E4"/>
    <w:rPr>
      <w:rFonts w:ascii="Times New Roman" w:hAnsi="Times New Roman" w:cs="Times New Roman"/>
      <w:spacing w:val="-10"/>
      <w:sz w:val="24"/>
      <w:szCs w:val="24"/>
    </w:rPr>
  </w:style>
  <w:style w:type="character" w:customStyle="1" w:styleId="FontStyle43">
    <w:name w:val="Font Style43"/>
    <w:basedOn w:val="a0"/>
    <w:rsid w:val="007754E4"/>
    <w:rPr>
      <w:rFonts w:ascii="Courier New" w:hAnsi="Courier New" w:cs="Courier New"/>
      <w:b/>
      <w:bCs/>
      <w:i/>
      <w:iCs/>
      <w:sz w:val="12"/>
      <w:szCs w:val="12"/>
    </w:rPr>
  </w:style>
  <w:style w:type="character" w:customStyle="1" w:styleId="FontStyle44">
    <w:name w:val="Font Style44"/>
    <w:basedOn w:val="a0"/>
    <w:rsid w:val="007754E4"/>
    <w:rPr>
      <w:rFonts w:ascii="Times New Roman" w:hAnsi="Times New Roman" w:cs="Times New Roman"/>
      <w:b/>
      <w:bCs/>
      <w:sz w:val="42"/>
      <w:szCs w:val="42"/>
    </w:rPr>
  </w:style>
  <w:style w:type="paragraph" w:customStyle="1" w:styleId="Style25">
    <w:name w:val="Style25"/>
    <w:basedOn w:val="a"/>
    <w:rsid w:val="007754E4"/>
  </w:style>
  <w:style w:type="paragraph" w:customStyle="1" w:styleId="Style26">
    <w:name w:val="Style26"/>
    <w:basedOn w:val="a"/>
    <w:rsid w:val="007754E4"/>
  </w:style>
  <w:style w:type="paragraph" w:customStyle="1" w:styleId="Style27">
    <w:name w:val="Style27"/>
    <w:basedOn w:val="a"/>
    <w:rsid w:val="007754E4"/>
  </w:style>
  <w:style w:type="paragraph" w:customStyle="1" w:styleId="Style28">
    <w:name w:val="Style28"/>
    <w:basedOn w:val="a"/>
    <w:rsid w:val="007754E4"/>
  </w:style>
  <w:style w:type="paragraph" w:customStyle="1" w:styleId="Style29">
    <w:name w:val="Style29"/>
    <w:basedOn w:val="a"/>
    <w:rsid w:val="007754E4"/>
  </w:style>
  <w:style w:type="paragraph" w:customStyle="1" w:styleId="Style30">
    <w:name w:val="Style30"/>
    <w:basedOn w:val="a"/>
    <w:rsid w:val="007754E4"/>
  </w:style>
  <w:style w:type="paragraph" w:customStyle="1" w:styleId="Style31">
    <w:name w:val="Style31"/>
    <w:basedOn w:val="a"/>
    <w:rsid w:val="007754E4"/>
  </w:style>
  <w:style w:type="paragraph" w:customStyle="1" w:styleId="Style32">
    <w:name w:val="Style32"/>
    <w:basedOn w:val="a"/>
    <w:rsid w:val="007754E4"/>
  </w:style>
  <w:style w:type="paragraph" w:customStyle="1" w:styleId="Style33">
    <w:name w:val="Style33"/>
    <w:basedOn w:val="a"/>
    <w:rsid w:val="007754E4"/>
  </w:style>
  <w:style w:type="paragraph" w:customStyle="1" w:styleId="Style34">
    <w:name w:val="Style34"/>
    <w:basedOn w:val="a"/>
    <w:rsid w:val="007754E4"/>
  </w:style>
  <w:style w:type="paragraph" w:customStyle="1" w:styleId="Style35">
    <w:name w:val="Style35"/>
    <w:basedOn w:val="a"/>
    <w:rsid w:val="007754E4"/>
  </w:style>
  <w:style w:type="character" w:customStyle="1" w:styleId="FontStyle45">
    <w:name w:val="Font Style45"/>
    <w:basedOn w:val="a0"/>
    <w:rsid w:val="007754E4"/>
    <w:rPr>
      <w:rFonts w:ascii="Times New Roman" w:hAnsi="Times New Roman" w:cs="Times New Roman"/>
      <w:i/>
      <w:iCs/>
      <w:spacing w:val="10"/>
      <w:sz w:val="16"/>
      <w:szCs w:val="16"/>
    </w:rPr>
  </w:style>
  <w:style w:type="character" w:customStyle="1" w:styleId="FontStyle46">
    <w:name w:val="Font Style46"/>
    <w:basedOn w:val="a0"/>
    <w:rsid w:val="007754E4"/>
    <w:rPr>
      <w:rFonts w:ascii="Constantia" w:hAnsi="Constantia" w:cs="Constantia"/>
      <w:sz w:val="14"/>
      <w:szCs w:val="14"/>
    </w:rPr>
  </w:style>
  <w:style w:type="character" w:customStyle="1" w:styleId="FontStyle47">
    <w:name w:val="Font Style47"/>
    <w:basedOn w:val="a0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48">
    <w:name w:val="Font Style48"/>
    <w:basedOn w:val="a0"/>
    <w:rsid w:val="007754E4"/>
    <w:rPr>
      <w:rFonts w:ascii="Times New Roman" w:hAnsi="Times New Roman" w:cs="Times New Roman"/>
      <w:b/>
      <w:bCs/>
      <w:spacing w:val="-20"/>
      <w:sz w:val="32"/>
      <w:szCs w:val="32"/>
    </w:rPr>
  </w:style>
  <w:style w:type="character" w:customStyle="1" w:styleId="FontStyle49">
    <w:name w:val="Font Style49"/>
    <w:basedOn w:val="a0"/>
    <w:rsid w:val="007754E4"/>
    <w:rPr>
      <w:rFonts w:ascii="Times New Roman" w:hAnsi="Times New Roman" w:cs="Times New Roman"/>
      <w:i/>
      <w:iCs/>
      <w:w w:val="50"/>
      <w:sz w:val="42"/>
      <w:szCs w:val="42"/>
    </w:rPr>
  </w:style>
  <w:style w:type="character" w:customStyle="1" w:styleId="FontStyle50">
    <w:name w:val="Font Style50"/>
    <w:basedOn w:val="a0"/>
    <w:rsid w:val="007754E4"/>
    <w:rPr>
      <w:rFonts w:ascii="Times New Roman" w:hAnsi="Times New Roman" w:cs="Times New Roman"/>
      <w:sz w:val="14"/>
      <w:szCs w:val="14"/>
    </w:rPr>
  </w:style>
  <w:style w:type="character" w:customStyle="1" w:styleId="FontStyle51">
    <w:name w:val="Font Style51"/>
    <w:basedOn w:val="a0"/>
    <w:rsid w:val="007754E4"/>
    <w:rPr>
      <w:rFonts w:ascii="Times New Roman" w:hAnsi="Times New Roman" w:cs="Times New Roman"/>
      <w:sz w:val="16"/>
      <w:szCs w:val="16"/>
    </w:rPr>
  </w:style>
  <w:style w:type="character" w:customStyle="1" w:styleId="FontStyle52">
    <w:name w:val="Font Style52"/>
    <w:basedOn w:val="a0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53">
    <w:name w:val="Font Style53"/>
    <w:basedOn w:val="a0"/>
    <w:rsid w:val="007754E4"/>
    <w:rPr>
      <w:rFonts w:ascii="Times New Roman" w:hAnsi="Times New Roman" w:cs="Times New Roman"/>
      <w:spacing w:val="-10"/>
      <w:sz w:val="14"/>
      <w:szCs w:val="14"/>
    </w:rPr>
  </w:style>
  <w:style w:type="character" w:customStyle="1" w:styleId="FontStyle54">
    <w:name w:val="Font Style54"/>
    <w:basedOn w:val="a0"/>
    <w:rsid w:val="007754E4"/>
    <w:rPr>
      <w:rFonts w:ascii="Times New Roman" w:hAnsi="Times New Roman" w:cs="Times New Roman"/>
      <w:sz w:val="22"/>
      <w:szCs w:val="22"/>
    </w:rPr>
  </w:style>
  <w:style w:type="character" w:customStyle="1" w:styleId="FontStyle55">
    <w:name w:val="Font Style55"/>
    <w:basedOn w:val="a0"/>
    <w:rsid w:val="007754E4"/>
    <w:rPr>
      <w:rFonts w:ascii="Times New Roman" w:hAnsi="Times New Roman" w:cs="Times New Roman"/>
      <w:sz w:val="42"/>
      <w:szCs w:val="42"/>
    </w:rPr>
  </w:style>
  <w:style w:type="character" w:customStyle="1" w:styleId="FontStyle56">
    <w:name w:val="Font Style56"/>
    <w:basedOn w:val="a0"/>
    <w:rsid w:val="007754E4"/>
    <w:rPr>
      <w:rFonts w:ascii="Times New Roman" w:hAnsi="Times New Roman" w:cs="Times New Roman"/>
      <w:i/>
      <w:iCs/>
      <w:sz w:val="16"/>
      <w:szCs w:val="16"/>
    </w:rPr>
  </w:style>
  <w:style w:type="character" w:customStyle="1" w:styleId="FontStyle57">
    <w:name w:val="Font Style57"/>
    <w:basedOn w:val="a0"/>
    <w:rsid w:val="007754E4"/>
    <w:rPr>
      <w:rFonts w:ascii="Times New Roman" w:hAnsi="Times New Roman" w:cs="Times New Roman"/>
      <w:sz w:val="20"/>
      <w:szCs w:val="20"/>
    </w:rPr>
  </w:style>
  <w:style w:type="character" w:customStyle="1" w:styleId="FontStyle58">
    <w:name w:val="Font Style58"/>
    <w:basedOn w:val="a0"/>
    <w:rsid w:val="007754E4"/>
    <w:rPr>
      <w:rFonts w:ascii="Times New Roman" w:hAnsi="Times New Roman" w:cs="Times New Roman"/>
      <w:b/>
      <w:bCs/>
      <w:i/>
      <w:iCs/>
      <w:sz w:val="18"/>
      <w:szCs w:val="18"/>
    </w:rPr>
  </w:style>
  <w:style w:type="character" w:customStyle="1" w:styleId="FontStyle59">
    <w:name w:val="Font Style59"/>
    <w:basedOn w:val="a0"/>
    <w:rsid w:val="007754E4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60">
    <w:name w:val="Font Style60"/>
    <w:basedOn w:val="a0"/>
    <w:rsid w:val="007754E4"/>
    <w:rPr>
      <w:rFonts w:ascii="Times New Roman" w:hAnsi="Times New Roman" w:cs="Times New Roman"/>
      <w:b/>
      <w:bCs/>
      <w:i/>
      <w:iCs/>
      <w:sz w:val="18"/>
      <w:szCs w:val="18"/>
    </w:rPr>
  </w:style>
  <w:style w:type="paragraph" w:styleId="a3">
    <w:name w:val="footer"/>
    <w:basedOn w:val="a"/>
    <w:link w:val="a4"/>
    <w:uiPriority w:val="99"/>
    <w:rsid w:val="0087519F"/>
    <w:pPr>
      <w:tabs>
        <w:tab w:val="center" w:pos="4677"/>
        <w:tab w:val="right" w:pos="9355"/>
      </w:tabs>
    </w:pPr>
  </w:style>
  <w:style w:type="character" w:styleId="a5">
    <w:name w:val="page number"/>
    <w:basedOn w:val="a0"/>
    <w:rsid w:val="0087519F"/>
  </w:style>
  <w:style w:type="table" w:styleId="a6">
    <w:name w:val="Table Grid"/>
    <w:basedOn w:val="a1"/>
    <w:rsid w:val="00B56311"/>
    <w:pPr>
      <w:widowControl w:val="0"/>
      <w:autoSpaceDE w:val="0"/>
      <w:autoSpaceDN w:val="0"/>
      <w:adjustRightInd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1">
    <w:name w:val="заголовок 2"/>
    <w:basedOn w:val="a"/>
    <w:next w:val="a"/>
    <w:rsid w:val="00D656D8"/>
    <w:pPr>
      <w:keepNext/>
      <w:autoSpaceDE/>
      <w:autoSpaceDN/>
      <w:adjustRightInd/>
      <w:ind w:firstLine="400"/>
      <w:jc w:val="both"/>
      <w:outlineLvl w:val="1"/>
    </w:pPr>
    <w:rPr>
      <w:rFonts w:cs="Arial"/>
      <w:szCs w:val="28"/>
    </w:rPr>
  </w:style>
  <w:style w:type="paragraph" w:customStyle="1" w:styleId="Style77">
    <w:name w:val="Style77"/>
    <w:basedOn w:val="a"/>
    <w:rsid w:val="00152163"/>
  </w:style>
  <w:style w:type="character" w:customStyle="1" w:styleId="FontStyle278">
    <w:name w:val="Font Style278"/>
    <w:basedOn w:val="a0"/>
    <w:rsid w:val="00152163"/>
    <w:rPr>
      <w:rFonts w:ascii="Times New Roman" w:hAnsi="Times New Roman" w:cs="Times New Roman"/>
      <w:sz w:val="20"/>
      <w:szCs w:val="20"/>
    </w:rPr>
  </w:style>
  <w:style w:type="paragraph" w:customStyle="1" w:styleId="Style55">
    <w:name w:val="Style55"/>
    <w:basedOn w:val="a"/>
    <w:rsid w:val="00D67FAA"/>
  </w:style>
  <w:style w:type="paragraph" w:customStyle="1" w:styleId="Style63">
    <w:name w:val="Style63"/>
    <w:basedOn w:val="a"/>
    <w:rsid w:val="00D67FAA"/>
  </w:style>
  <w:style w:type="paragraph" w:customStyle="1" w:styleId="Style70">
    <w:name w:val="Style70"/>
    <w:basedOn w:val="a"/>
    <w:rsid w:val="00D67FAA"/>
  </w:style>
  <w:style w:type="paragraph" w:customStyle="1" w:styleId="Style79">
    <w:name w:val="Style79"/>
    <w:basedOn w:val="a"/>
    <w:rsid w:val="00D67FAA"/>
  </w:style>
  <w:style w:type="paragraph" w:customStyle="1" w:styleId="Style80">
    <w:name w:val="Style80"/>
    <w:basedOn w:val="a"/>
    <w:rsid w:val="00D67FAA"/>
  </w:style>
  <w:style w:type="paragraph" w:customStyle="1" w:styleId="Style85">
    <w:name w:val="Style85"/>
    <w:basedOn w:val="a"/>
    <w:rsid w:val="00D67FAA"/>
  </w:style>
  <w:style w:type="paragraph" w:customStyle="1" w:styleId="Style89">
    <w:name w:val="Style89"/>
    <w:basedOn w:val="a"/>
    <w:rsid w:val="00D67FAA"/>
  </w:style>
  <w:style w:type="paragraph" w:customStyle="1" w:styleId="Style113">
    <w:name w:val="Style113"/>
    <w:basedOn w:val="a"/>
    <w:rsid w:val="00D67FAA"/>
  </w:style>
  <w:style w:type="paragraph" w:customStyle="1" w:styleId="Style114">
    <w:name w:val="Style114"/>
    <w:basedOn w:val="a"/>
    <w:rsid w:val="00D67FAA"/>
  </w:style>
  <w:style w:type="paragraph" w:customStyle="1" w:styleId="Style116">
    <w:name w:val="Style116"/>
    <w:basedOn w:val="a"/>
    <w:rsid w:val="00D67FAA"/>
  </w:style>
  <w:style w:type="character" w:customStyle="1" w:styleId="FontStyle258">
    <w:name w:val="Font Style258"/>
    <w:basedOn w:val="a0"/>
    <w:rsid w:val="00D67FAA"/>
    <w:rPr>
      <w:rFonts w:ascii="Times New Roman" w:hAnsi="Times New Roman" w:cs="Times New Roman"/>
      <w:b/>
      <w:bCs/>
      <w:spacing w:val="-10"/>
      <w:sz w:val="14"/>
      <w:szCs w:val="14"/>
    </w:rPr>
  </w:style>
  <w:style w:type="character" w:customStyle="1" w:styleId="FontStyle276">
    <w:name w:val="Font Style276"/>
    <w:basedOn w:val="a0"/>
    <w:rsid w:val="00D67FAA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277">
    <w:name w:val="Font Style277"/>
    <w:basedOn w:val="a0"/>
    <w:rsid w:val="00D67FAA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279">
    <w:name w:val="Font Style279"/>
    <w:basedOn w:val="a0"/>
    <w:rsid w:val="00D67FAA"/>
    <w:rPr>
      <w:rFonts w:ascii="Georgia" w:hAnsi="Georgia" w:cs="Georgia"/>
      <w:b/>
      <w:bCs/>
      <w:spacing w:val="-10"/>
      <w:sz w:val="10"/>
      <w:szCs w:val="10"/>
    </w:rPr>
  </w:style>
  <w:style w:type="character" w:customStyle="1" w:styleId="FontStyle280">
    <w:name w:val="Font Style280"/>
    <w:basedOn w:val="a0"/>
    <w:rsid w:val="00D67FAA"/>
    <w:rPr>
      <w:rFonts w:ascii="Times New Roman" w:hAnsi="Times New Roman" w:cs="Times New Roman"/>
      <w:sz w:val="36"/>
      <w:szCs w:val="36"/>
    </w:rPr>
  </w:style>
  <w:style w:type="character" w:customStyle="1" w:styleId="FontStyle281">
    <w:name w:val="Font Style281"/>
    <w:basedOn w:val="a0"/>
    <w:rsid w:val="00D67FAA"/>
    <w:rPr>
      <w:rFonts w:ascii="Times New Roman" w:hAnsi="Times New Roman" w:cs="Times New Roman"/>
      <w:b/>
      <w:bCs/>
      <w:spacing w:val="-10"/>
      <w:sz w:val="12"/>
      <w:szCs w:val="12"/>
    </w:rPr>
  </w:style>
  <w:style w:type="character" w:customStyle="1" w:styleId="FontStyle282">
    <w:name w:val="Font Style282"/>
    <w:basedOn w:val="a0"/>
    <w:rsid w:val="00D67FAA"/>
    <w:rPr>
      <w:rFonts w:ascii="Times New Roman" w:hAnsi="Times New Roman" w:cs="Times New Roman"/>
      <w:b/>
      <w:bCs/>
      <w:spacing w:val="-10"/>
      <w:sz w:val="12"/>
      <w:szCs w:val="12"/>
    </w:rPr>
  </w:style>
  <w:style w:type="paragraph" w:customStyle="1" w:styleId="ConsPlusTitle">
    <w:name w:val="ConsPlusTitle"/>
    <w:rsid w:val="00FB0979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  <w:style w:type="paragraph" w:styleId="a7">
    <w:name w:val="Body Text Indent"/>
    <w:aliases w:val=" Знак"/>
    <w:basedOn w:val="a"/>
    <w:link w:val="a8"/>
    <w:rsid w:val="00E51396"/>
    <w:pPr>
      <w:widowControl/>
      <w:autoSpaceDE/>
      <w:autoSpaceDN/>
      <w:adjustRightInd/>
      <w:ind w:firstLine="709"/>
    </w:pPr>
    <w:rPr>
      <w:i/>
      <w:iCs/>
    </w:rPr>
  </w:style>
  <w:style w:type="character" w:customStyle="1" w:styleId="a8">
    <w:name w:val="Основной текст с отступом Знак"/>
    <w:aliases w:val=" Знак Знак"/>
    <w:basedOn w:val="a0"/>
    <w:link w:val="a7"/>
    <w:rsid w:val="00E51396"/>
    <w:rPr>
      <w:i/>
      <w:iCs/>
      <w:sz w:val="24"/>
      <w:szCs w:val="24"/>
    </w:rPr>
  </w:style>
  <w:style w:type="character" w:styleId="a9">
    <w:name w:val="Emphasis"/>
    <w:basedOn w:val="a0"/>
    <w:qFormat/>
    <w:rsid w:val="00E51396"/>
    <w:rPr>
      <w:i/>
      <w:iCs/>
    </w:rPr>
  </w:style>
  <w:style w:type="paragraph" w:customStyle="1" w:styleId="210">
    <w:name w:val="Основной текст (2)1"/>
    <w:basedOn w:val="a"/>
    <w:rsid w:val="00DC390D"/>
    <w:pPr>
      <w:widowControl/>
      <w:shd w:val="clear" w:color="auto" w:fill="FFFFFF"/>
      <w:autoSpaceDE/>
      <w:autoSpaceDN/>
      <w:adjustRightInd/>
      <w:spacing w:before="360" w:line="240" w:lineRule="atLeast"/>
      <w:ind w:hanging="300"/>
    </w:pPr>
    <w:rPr>
      <w:sz w:val="23"/>
      <w:szCs w:val="23"/>
    </w:rPr>
  </w:style>
  <w:style w:type="character" w:customStyle="1" w:styleId="22">
    <w:name w:val="Основной текст (2)"/>
    <w:basedOn w:val="a0"/>
    <w:rsid w:val="00DC390D"/>
    <w:rPr>
      <w:rFonts w:ascii="Times New Roman" w:hAnsi="Times New Roman" w:cs="Times New Roman"/>
      <w:spacing w:val="0"/>
      <w:sz w:val="23"/>
      <w:szCs w:val="23"/>
    </w:rPr>
  </w:style>
  <w:style w:type="paragraph" w:styleId="aa">
    <w:name w:val="Body Text"/>
    <w:basedOn w:val="a"/>
    <w:link w:val="ab"/>
    <w:rsid w:val="00263C17"/>
    <w:pPr>
      <w:spacing w:after="120"/>
    </w:pPr>
  </w:style>
  <w:style w:type="paragraph" w:styleId="30">
    <w:name w:val="Body Text 3"/>
    <w:basedOn w:val="a"/>
    <w:rsid w:val="00BC5DFE"/>
    <w:pPr>
      <w:spacing w:after="120"/>
    </w:pPr>
    <w:rPr>
      <w:sz w:val="16"/>
      <w:szCs w:val="16"/>
    </w:rPr>
  </w:style>
  <w:style w:type="paragraph" w:styleId="ac">
    <w:name w:val="Balloon Text"/>
    <w:basedOn w:val="a"/>
    <w:semiHidden/>
    <w:rsid w:val="00AF6855"/>
    <w:rPr>
      <w:rFonts w:ascii="Tahoma" w:hAnsi="Tahoma" w:cs="Tahoma"/>
      <w:sz w:val="16"/>
      <w:szCs w:val="16"/>
    </w:rPr>
  </w:style>
  <w:style w:type="paragraph" w:customStyle="1" w:styleId="ad">
    <w:name w:val="Содержимое таблицы"/>
    <w:basedOn w:val="a"/>
    <w:rsid w:val="00FA5694"/>
    <w:pPr>
      <w:suppressLineNumbers/>
      <w:suppressAutoHyphens/>
      <w:autoSpaceDE/>
      <w:autoSpaceDN/>
      <w:adjustRightInd/>
    </w:pPr>
    <w:rPr>
      <w:rFonts w:eastAsia="Lucida Sans Unicode"/>
      <w:kern w:val="1"/>
      <w:lang w:eastAsia="ar-SA"/>
    </w:rPr>
  </w:style>
  <w:style w:type="paragraph" w:styleId="23">
    <w:name w:val="Body Text 2"/>
    <w:basedOn w:val="a"/>
    <w:rsid w:val="00AD3C8A"/>
    <w:pPr>
      <w:spacing w:after="120" w:line="480" w:lineRule="auto"/>
    </w:pPr>
  </w:style>
  <w:style w:type="paragraph" w:styleId="ae">
    <w:name w:val="header"/>
    <w:basedOn w:val="a"/>
    <w:link w:val="af"/>
    <w:uiPriority w:val="99"/>
    <w:rsid w:val="00E275CF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rsid w:val="00EE581E"/>
    <w:rPr>
      <w:sz w:val="24"/>
      <w:szCs w:val="24"/>
    </w:rPr>
  </w:style>
  <w:style w:type="paragraph" w:customStyle="1" w:styleId="Default">
    <w:name w:val="Default"/>
    <w:rsid w:val="00AE61F0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styleId="af0">
    <w:name w:val="Hyperlink"/>
    <w:basedOn w:val="a0"/>
    <w:rsid w:val="00AE61F0"/>
    <w:rPr>
      <w:color w:val="0000FF"/>
      <w:u w:val="single"/>
    </w:rPr>
  </w:style>
  <w:style w:type="paragraph" w:customStyle="1" w:styleId="2">
    <w:name w:val="_СПИСОК_2"/>
    <w:basedOn w:val="a"/>
    <w:rsid w:val="00E7362C"/>
    <w:pPr>
      <w:widowControl/>
      <w:numPr>
        <w:numId w:val="4"/>
      </w:numPr>
      <w:autoSpaceDE/>
      <w:autoSpaceDN/>
      <w:adjustRightInd/>
      <w:ind w:left="600" w:hanging="600"/>
      <w:jc w:val="both"/>
    </w:pPr>
    <w:rPr>
      <w:rFonts w:eastAsia="MS Mincho"/>
      <w:sz w:val="28"/>
      <w:szCs w:val="28"/>
      <w:lang w:eastAsia="ja-JP"/>
    </w:rPr>
  </w:style>
  <w:style w:type="paragraph" w:customStyle="1" w:styleId="4">
    <w:name w:val="_СПИСОК_4"/>
    <w:basedOn w:val="2"/>
    <w:link w:val="40"/>
    <w:rsid w:val="00E7362C"/>
    <w:pPr>
      <w:tabs>
        <w:tab w:val="left" w:pos="960"/>
      </w:tabs>
      <w:ind w:left="0" w:firstLine="600"/>
    </w:pPr>
  </w:style>
  <w:style w:type="character" w:customStyle="1" w:styleId="40">
    <w:name w:val="_СПИСОК_4 Знак"/>
    <w:basedOn w:val="a0"/>
    <w:link w:val="4"/>
    <w:rsid w:val="00E7362C"/>
    <w:rPr>
      <w:rFonts w:eastAsia="MS Mincho"/>
      <w:sz w:val="28"/>
      <w:szCs w:val="28"/>
      <w:lang w:eastAsia="ja-JP"/>
    </w:rPr>
  </w:style>
  <w:style w:type="paragraph" w:styleId="af1">
    <w:name w:val="List Paragraph"/>
    <w:basedOn w:val="a"/>
    <w:uiPriority w:val="34"/>
    <w:qFormat/>
    <w:rsid w:val="00610EB0"/>
    <w:pPr>
      <w:shd w:val="clear" w:color="auto" w:fill="FFFFFF"/>
      <w:ind w:left="720" w:firstLine="567"/>
      <w:contextualSpacing/>
      <w:jc w:val="both"/>
    </w:pPr>
    <w:rPr>
      <w:rFonts w:ascii="Arial" w:hAnsi="Arial" w:cs="Arial"/>
      <w:spacing w:val="-1"/>
      <w:sz w:val="20"/>
      <w:szCs w:val="20"/>
    </w:rPr>
  </w:style>
  <w:style w:type="paragraph" w:styleId="af2">
    <w:name w:val="Normal (Web)"/>
    <w:basedOn w:val="a"/>
    <w:uiPriority w:val="99"/>
    <w:semiHidden/>
    <w:unhideWhenUsed/>
    <w:rsid w:val="0060173A"/>
    <w:pPr>
      <w:widowControl/>
      <w:autoSpaceDE/>
      <w:autoSpaceDN/>
      <w:adjustRightInd/>
      <w:spacing w:before="100" w:beforeAutospacing="1" w:after="100" w:afterAutospacing="1"/>
    </w:pPr>
  </w:style>
  <w:style w:type="paragraph" w:styleId="24">
    <w:name w:val="Body Text Indent 2"/>
    <w:basedOn w:val="a"/>
    <w:link w:val="25"/>
    <w:uiPriority w:val="99"/>
    <w:unhideWhenUsed/>
    <w:rsid w:val="0060173A"/>
    <w:pPr>
      <w:spacing w:after="120" w:line="480" w:lineRule="auto"/>
      <w:ind w:left="283"/>
    </w:pPr>
  </w:style>
  <w:style w:type="character" w:customStyle="1" w:styleId="25">
    <w:name w:val="Основной текст с отступом 2 Знак"/>
    <w:basedOn w:val="a0"/>
    <w:link w:val="24"/>
    <w:uiPriority w:val="99"/>
    <w:rsid w:val="0060173A"/>
    <w:rPr>
      <w:sz w:val="24"/>
      <w:szCs w:val="24"/>
    </w:rPr>
  </w:style>
  <w:style w:type="character" w:customStyle="1" w:styleId="a4">
    <w:name w:val="Нижний колонтитул Знак"/>
    <w:basedOn w:val="a0"/>
    <w:link w:val="a3"/>
    <w:uiPriority w:val="99"/>
    <w:rsid w:val="00796301"/>
    <w:rPr>
      <w:sz w:val="24"/>
      <w:szCs w:val="24"/>
    </w:rPr>
  </w:style>
  <w:style w:type="character" w:customStyle="1" w:styleId="10">
    <w:name w:val="Заголовок 1 Знак"/>
    <w:basedOn w:val="a0"/>
    <w:link w:val="1"/>
    <w:rsid w:val="009B7DAF"/>
    <w:rPr>
      <w:i/>
      <w:iCs/>
      <w:sz w:val="24"/>
    </w:rPr>
  </w:style>
  <w:style w:type="character" w:customStyle="1" w:styleId="ab">
    <w:name w:val="Основной текст Знак"/>
    <w:basedOn w:val="a0"/>
    <w:link w:val="aa"/>
    <w:rsid w:val="009B7DAF"/>
    <w:rPr>
      <w:sz w:val="24"/>
      <w:szCs w:val="24"/>
    </w:rPr>
  </w:style>
  <w:style w:type="paragraph" w:customStyle="1" w:styleId="ConsPlusNormal">
    <w:name w:val="ConsPlusNormal"/>
    <w:rsid w:val="009B7DAF"/>
    <w:pPr>
      <w:widowControl w:val="0"/>
      <w:autoSpaceDE w:val="0"/>
      <w:autoSpaceDN w:val="0"/>
      <w:adjustRightInd w:val="0"/>
    </w:pPr>
    <w:rPr>
      <w:rFonts w:ascii="Arial" w:hAnsi="Arial" w:cs="Arial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6270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00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889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972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838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264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2797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56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54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6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634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708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5216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8332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11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557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487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s://e.lanbook.com/book/113910" TargetMode="External"/><Relationship Id="rId18" Type="http://schemas.openxmlformats.org/officeDocument/2006/relationships/hyperlink" Target="https://polpred.com/news" TargetMode="External"/><Relationship Id="rId3" Type="http://schemas.openxmlformats.org/officeDocument/2006/relationships/settings" Target="settings.xml"/><Relationship Id="rId21" Type="http://schemas.openxmlformats.org/officeDocument/2006/relationships/hyperlink" Target="https://scholar.google.ru/" TargetMode="External"/><Relationship Id="rId7" Type="http://schemas.openxmlformats.org/officeDocument/2006/relationships/image" Target="media/image1.png"/><Relationship Id="rId12" Type="http://schemas.openxmlformats.org/officeDocument/2006/relationships/footer" Target="footer2.xml"/><Relationship Id="rId17" Type="http://schemas.openxmlformats.org/officeDocument/2006/relationships/hyperlink" Target="http://www.agequal.ru/e_archive.html" TargetMode="External"/><Relationship Id="rId2" Type="http://schemas.openxmlformats.org/officeDocument/2006/relationships/styles" Target="styles.xml"/><Relationship Id="rId16" Type="http://schemas.openxmlformats.org/officeDocument/2006/relationships/hyperlink" Target="https://new.znanium.com/catalog/product/424613" TargetMode="External"/><Relationship Id="rId20" Type="http://schemas.openxmlformats.org/officeDocument/2006/relationships/hyperlink" Target="https://elibrary.ru/project_risc.asp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hyperlink" Target="https://new.znanium.com/catalog/product/1032141" TargetMode="External"/><Relationship Id="rId23" Type="http://schemas.openxmlformats.org/officeDocument/2006/relationships/fontTable" Target="fontTable.xml"/><Relationship Id="rId10" Type="http://schemas.openxmlformats.org/officeDocument/2006/relationships/header" Target="header1.xml"/><Relationship Id="rId19" Type="http://schemas.openxmlformats.org/officeDocument/2006/relationships/hyperlink" Target="http://polpred.com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hyperlink" Target="https://e.lanbook.com/book/117128" TargetMode="External"/><Relationship Id="rId22" Type="http://schemas.openxmlformats.org/officeDocument/2006/relationships/hyperlink" Target="http://window.edu.ru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</TotalTime>
  <Pages>12</Pages>
  <Words>1946</Words>
  <Characters>15209</Characters>
  <Application>Microsoft Office Word</Application>
  <DocSecurity>0</DocSecurity>
  <Lines>126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Макет рабочей программы</vt:lpstr>
    </vt:vector>
  </TitlesOfParts>
  <Company/>
  <LinksUpToDate>false</LinksUpToDate>
  <CharactersWithSpaces>17121</CharactersWithSpaces>
  <SharedDoc>false</SharedDoc>
  <HLinks>
    <vt:vector size="48" baseType="variant">
      <vt:variant>
        <vt:i4>8126516</vt:i4>
      </vt:variant>
      <vt:variant>
        <vt:i4>39</vt:i4>
      </vt:variant>
      <vt:variant>
        <vt:i4>0</vt:i4>
      </vt:variant>
      <vt:variant>
        <vt:i4>5</vt:i4>
      </vt:variant>
      <vt:variant>
        <vt:lpwstr>http://www.elibrary.ru/</vt:lpwstr>
      </vt:variant>
      <vt:variant>
        <vt:lpwstr/>
      </vt:variant>
      <vt:variant>
        <vt:i4>917520</vt:i4>
      </vt:variant>
      <vt:variant>
        <vt:i4>36</vt:i4>
      </vt:variant>
      <vt:variant>
        <vt:i4>0</vt:i4>
      </vt:variant>
      <vt:variant>
        <vt:i4>5</vt:i4>
      </vt:variant>
      <vt:variant>
        <vt:lpwstr>http://www.lib.pu.ru/</vt:lpwstr>
      </vt:variant>
      <vt:variant>
        <vt:lpwstr/>
      </vt:variant>
      <vt:variant>
        <vt:i4>3801149</vt:i4>
      </vt:variant>
      <vt:variant>
        <vt:i4>33</vt:i4>
      </vt:variant>
      <vt:variant>
        <vt:i4>0</vt:i4>
      </vt:variant>
      <vt:variant>
        <vt:i4>5</vt:i4>
      </vt:variant>
      <vt:variant>
        <vt:lpwstr>http://znanium.com/</vt:lpwstr>
      </vt:variant>
      <vt:variant>
        <vt:lpwstr/>
      </vt:variant>
      <vt:variant>
        <vt:i4>4587530</vt:i4>
      </vt:variant>
      <vt:variant>
        <vt:i4>30</vt:i4>
      </vt:variant>
      <vt:variant>
        <vt:i4>0</vt:i4>
      </vt:variant>
      <vt:variant>
        <vt:i4>5</vt:i4>
      </vt:variant>
      <vt:variant>
        <vt:lpwstr>http://e.lanbook.com/</vt:lpwstr>
      </vt:variant>
      <vt:variant>
        <vt:lpwstr/>
      </vt:variant>
      <vt:variant>
        <vt:i4>3801149</vt:i4>
      </vt:variant>
      <vt:variant>
        <vt:i4>27</vt:i4>
      </vt:variant>
      <vt:variant>
        <vt:i4>0</vt:i4>
      </vt:variant>
      <vt:variant>
        <vt:i4>5</vt:i4>
      </vt:variant>
      <vt:variant>
        <vt:lpwstr>http://znanium.com/</vt:lpwstr>
      </vt:variant>
      <vt:variant>
        <vt:lpwstr/>
      </vt:variant>
      <vt:variant>
        <vt:i4>68223098</vt:i4>
      </vt:variant>
      <vt:variant>
        <vt:i4>24</vt:i4>
      </vt:variant>
      <vt:variant>
        <vt:i4>0</vt:i4>
      </vt:variant>
      <vt:variant>
        <vt:i4>5</vt:i4>
      </vt:variant>
      <vt:variant>
        <vt:lpwstr>Метрология, стандартизация, сертификация: [Электронный ресурс]: учебное пособие / А.И. Аристов, В.М. Приходько, И.Д. Сергеев, Д.С. Фатюхин. - М.: ИНФРА-М, 2012. - 256 с.</vt:lpwstr>
      </vt:variant>
      <vt:variant>
        <vt:lpwstr/>
      </vt:variant>
      <vt:variant>
        <vt:i4>4587530</vt:i4>
      </vt:variant>
      <vt:variant>
        <vt:i4>21</vt:i4>
      </vt:variant>
      <vt:variant>
        <vt:i4>0</vt:i4>
      </vt:variant>
      <vt:variant>
        <vt:i4>5</vt:i4>
      </vt:variant>
      <vt:variant>
        <vt:lpwstr>http://e.lanbook.com/</vt:lpwstr>
      </vt:variant>
      <vt:variant>
        <vt:lpwstr/>
      </vt:variant>
      <vt:variant>
        <vt:i4>4587530</vt:i4>
      </vt:variant>
      <vt:variant>
        <vt:i4>18</vt:i4>
      </vt:variant>
      <vt:variant>
        <vt:i4>0</vt:i4>
      </vt:variant>
      <vt:variant>
        <vt:i4>5</vt:i4>
      </vt:variant>
      <vt:variant>
        <vt:lpwstr>http://e.lanbook.com/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Макет рабочей программы</dc:title>
  <dc:creator>user</dc:creator>
  <cp:lastModifiedBy>e.kasatkina</cp:lastModifiedBy>
  <cp:revision>15</cp:revision>
  <cp:lastPrinted>2020-11-27T11:39:00Z</cp:lastPrinted>
  <dcterms:created xsi:type="dcterms:W3CDTF">2016-10-18T12:29:00Z</dcterms:created>
  <dcterms:modified xsi:type="dcterms:W3CDTF">2020-11-27T11:39:00Z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">
    <vt:lpwstr>Документ</vt:lpwstr>
  </property>
</Properties>
</file>