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814" w:rsidRDefault="009B764A" w:rsidP="00F77E94">
      <w:pPr>
        <w:widowControl/>
        <w:jc w:val="center"/>
        <w:rPr>
          <w:bCs/>
        </w:rPr>
      </w:pPr>
      <w:r>
        <w:rPr>
          <w:noProof/>
          <w:szCs w:val="26"/>
        </w:rPr>
        <w:drawing>
          <wp:inline distT="0" distB="0" distL="0" distR="0">
            <wp:extent cx="5735955" cy="9072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907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814" w:rsidRPr="00581664" w:rsidRDefault="00A11814" w:rsidP="00E10145">
      <w:pPr>
        <w:ind w:hanging="993"/>
      </w:pPr>
      <w:r w:rsidRPr="004A1A39">
        <w:rPr>
          <w:bCs/>
          <w:sz w:val="16"/>
          <w:szCs w:val="16"/>
        </w:rPr>
        <w:br w:type="page"/>
      </w:r>
      <w:r w:rsidR="009B764A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-629920</wp:posOffset>
            </wp:positionH>
            <wp:positionV relativeFrom="paragraph">
              <wp:posOffset>3810</wp:posOffset>
            </wp:positionV>
            <wp:extent cx="6887845" cy="971423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45" cy="971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81664">
        <w:t>Рабочая программа составлена на основе ФГОС ВО по направлению подготовки 22.03.02 Металлургия, утвержденного приказом МОиН РФ от 04.12.2015 № 1427.</w:t>
      </w:r>
    </w:p>
    <w:p w:rsidR="00A11814" w:rsidRPr="00581664" w:rsidRDefault="00A11814" w:rsidP="00581664">
      <w:pPr>
        <w:ind w:firstLine="567"/>
        <w:jc w:val="both"/>
      </w:pPr>
    </w:p>
    <w:p w:rsidR="00A11814" w:rsidRPr="00581664" w:rsidRDefault="00A11814" w:rsidP="00581664">
      <w:pPr>
        <w:ind w:firstLine="567"/>
        <w:jc w:val="both"/>
      </w:pPr>
    </w:p>
    <w:p w:rsidR="00A11814" w:rsidRPr="00581664" w:rsidRDefault="00A11814" w:rsidP="00581664">
      <w:pPr>
        <w:ind w:firstLine="567"/>
        <w:jc w:val="both"/>
      </w:pPr>
    </w:p>
    <w:p w:rsidR="00A11814" w:rsidRPr="00581664" w:rsidRDefault="00A11814" w:rsidP="00581664">
      <w:pPr>
        <w:ind w:firstLine="567"/>
        <w:jc w:val="both"/>
      </w:pPr>
    </w:p>
    <w:p w:rsidR="00A11814" w:rsidRPr="00581664" w:rsidRDefault="00A11814" w:rsidP="00581664">
      <w:pPr>
        <w:ind w:firstLine="567"/>
        <w:jc w:val="both"/>
      </w:pPr>
    </w:p>
    <w:p w:rsidR="00A11814" w:rsidRPr="00581664" w:rsidRDefault="00A11814" w:rsidP="00581664">
      <w:pPr>
        <w:ind w:firstLine="567"/>
        <w:jc w:val="both"/>
        <w:rPr>
          <w:i/>
          <w:sz w:val="20"/>
          <w:szCs w:val="20"/>
        </w:rPr>
      </w:pPr>
      <w:r w:rsidRPr="00581664">
        <w:t xml:space="preserve">Рабочая программа рассмотрена и одобренана заседании кафедры технологии обработки материалов 5  сентября  </w:t>
      </w:r>
      <w:smartTag w:uri="urn:schemas-microsoft-com:office:smarttags" w:element="metricconverter">
        <w:smartTagPr>
          <w:attr w:name="ProductID" w:val="2017 г"/>
        </w:smartTagPr>
        <w:r w:rsidRPr="00581664">
          <w:t>2017 г</w:t>
        </w:r>
      </w:smartTag>
      <w:r w:rsidRPr="00581664">
        <w:t>.,  протокол  №  2.</w:t>
      </w:r>
    </w:p>
    <w:p w:rsidR="00A11814" w:rsidRPr="00581664" w:rsidRDefault="00A11814" w:rsidP="00581664">
      <w:pPr>
        <w:ind w:firstLine="567"/>
        <w:jc w:val="both"/>
      </w:pPr>
    </w:p>
    <w:p w:rsidR="00A11814" w:rsidRPr="00581664" w:rsidRDefault="00A11814" w:rsidP="00581664">
      <w:pPr>
        <w:ind w:firstLine="567"/>
        <w:jc w:val="both"/>
      </w:pPr>
    </w:p>
    <w:p w:rsidR="00A11814" w:rsidRPr="00581664" w:rsidRDefault="00A11814" w:rsidP="00581664">
      <w:pPr>
        <w:ind w:firstLine="567"/>
        <w:jc w:val="right"/>
      </w:pPr>
      <w:r w:rsidRPr="00581664">
        <w:t>Зав. кафедрой _____________ / М.В. Чукин /</w:t>
      </w:r>
    </w:p>
    <w:p w:rsidR="00A11814" w:rsidRPr="00581664" w:rsidRDefault="00A11814" w:rsidP="00581664">
      <w:pPr>
        <w:ind w:firstLine="567"/>
        <w:jc w:val="center"/>
        <w:rPr>
          <w:i/>
          <w:sz w:val="20"/>
          <w:szCs w:val="20"/>
        </w:rPr>
      </w:pPr>
    </w:p>
    <w:p w:rsidR="00A11814" w:rsidRPr="00581664" w:rsidRDefault="00A11814" w:rsidP="00581664">
      <w:pPr>
        <w:ind w:firstLine="567"/>
        <w:jc w:val="both"/>
      </w:pPr>
    </w:p>
    <w:p w:rsidR="00A11814" w:rsidRPr="00581664" w:rsidRDefault="00A11814" w:rsidP="00581664">
      <w:pPr>
        <w:ind w:firstLine="567"/>
        <w:jc w:val="both"/>
      </w:pPr>
    </w:p>
    <w:p w:rsidR="00A11814" w:rsidRPr="00581664" w:rsidRDefault="00A11814" w:rsidP="00581664">
      <w:pPr>
        <w:ind w:firstLine="567"/>
        <w:jc w:val="both"/>
      </w:pPr>
    </w:p>
    <w:p w:rsidR="00A11814" w:rsidRPr="00581664" w:rsidRDefault="00A11814" w:rsidP="00581664">
      <w:pPr>
        <w:ind w:firstLine="567"/>
        <w:jc w:val="both"/>
      </w:pPr>
    </w:p>
    <w:p w:rsidR="00A11814" w:rsidRPr="00581664" w:rsidRDefault="00A11814" w:rsidP="00581664">
      <w:pPr>
        <w:widowControl/>
        <w:autoSpaceDE/>
        <w:autoSpaceDN/>
        <w:adjustRightInd/>
        <w:ind w:firstLine="567"/>
        <w:jc w:val="both"/>
        <w:rPr>
          <w:iCs/>
        </w:rPr>
      </w:pPr>
      <w:r w:rsidRPr="00581664">
        <w:rPr>
          <w:iCs/>
        </w:rPr>
        <w:t xml:space="preserve">Рабочая программа одобрена методической комиссией института металлургии, машиностроения и материалообработки 11 сентября </w:t>
      </w:r>
      <w:smartTag w:uri="urn:schemas-microsoft-com:office:smarttags" w:element="metricconverter">
        <w:smartTagPr>
          <w:attr w:name="ProductID" w:val="2017 г"/>
        </w:smartTagPr>
        <w:r w:rsidRPr="00581664">
          <w:rPr>
            <w:iCs/>
          </w:rPr>
          <w:t>2017 г</w:t>
        </w:r>
      </w:smartTag>
      <w:r w:rsidRPr="00581664">
        <w:rPr>
          <w:iCs/>
        </w:rPr>
        <w:t xml:space="preserve">.,  протокол  №  2. </w:t>
      </w:r>
    </w:p>
    <w:p w:rsidR="00A11814" w:rsidRPr="00581664" w:rsidRDefault="00A11814" w:rsidP="00581664">
      <w:pPr>
        <w:widowControl/>
        <w:autoSpaceDE/>
        <w:autoSpaceDN/>
        <w:adjustRightInd/>
        <w:ind w:firstLine="567"/>
        <w:jc w:val="both"/>
        <w:rPr>
          <w:iCs/>
        </w:rPr>
      </w:pPr>
    </w:p>
    <w:p w:rsidR="00A11814" w:rsidRPr="00581664" w:rsidRDefault="00A11814" w:rsidP="00581664">
      <w:pPr>
        <w:widowControl/>
        <w:autoSpaceDE/>
        <w:autoSpaceDN/>
        <w:adjustRightInd/>
        <w:ind w:firstLine="567"/>
        <w:jc w:val="both"/>
        <w:rPr>
          <w:iCs/>
        </w:rPr>
      </w:pPr>
    </w:p>
    <w:p w:rsidR="00A11814" w:rsidRPr="00581664" w:rsidRDefault="00A11814" w:rsidP="00581664">
      <w:pPr>
        <w:widowControl/>
        <w:autoSpaceDE/>
        <w:autoSpaceDN/>
        <w:adjustRightInd/>
        <w:ind w:firstLine="4253"/>
        <w:jc w:val="right"/>
        <w:rPr>
          <w:iCs/>
        </w:rPr>
      </w:pPr>
      <w:r w:rsidRPr="00581664">
        <w:rPr>
          <w:iCs/>
        </w:rPr>
        <w:t>Председатель ____________ / А.С. Савинов /</w:t>
      </w:r>
    </w:p>
    <w:p w:rsidR="00A11814" w:rsidRPr="00581664" w:rsidRDefault="00A11814" w:rsidP="00581664">
      <w:pPr>
        <w:ind w:firstLine="567"/>
        <w:jc w:val="both"/>
      </w:pPr>
    </w:p>
    <w:p w:rsidR="00A11814" w:rsidRPr="00581664" w:rsidRDefault="00A11814" w:rsidP="00581664">
      <w:pPr>
        <w:ind w:left="170" w:right="170" w:firstLine="567"/>
        <w:jc w:val="both"/>
      </w:pPr>
    </w:p>
    <w:p w:rsidR="00A11814" w:rsidRPr="00581664" w:rsidRDefault="00A11814" w:rsidP="00581664">
      <w:pPr>
        <w:ind w:left="170" w:right="170" w:firstLine="567"/>
        <w:jc w:val="both"/>
      </w:pPr>
    </w:p>
    <w:p w:rsidR="00A11814" w:rsidRPr="00581664" w:rsidRDefault="00A11814" w:rsidP="00581664">
      <w:pPr>
        <w:ind w:left="170" w:right="170" w:firstLine="567"/>
        <w:jc w:val="both"/>
      </w:pPr>
    </w:p>
    <w:p w:rsidR="00A11814" w:rsidRPr="00581664" w:rsidRDefault="00A11814" w:rsidP="00581664">
      <w:pPr>
        <w:ind w:firstLine="567"/>
        <w:jc w:val="both"/>
      </w:pPr>
      <w:r w:rsidRPr="00581664">
        <w:t>Рабочая программа составлена:</w:t>
      </w:r>
    </w:p>
    <w:p w:rsidR="00A11814" w:rsidRPr="00581664" w:rsidRDefault="00A11814" w:rsidP="00581664">
      <w:pPr>
        <w:ind w:firstLine="567"/>
      </w:pPr>
      <w:r w:rsidRPr="00581664">
        <w:t>Профессор кафедры технологий обработки материалов,</w:t>
      </w:r>
    </w:p>
    <w:p w:rsidR="00A11814" w:rsidRPr="00581664" w:rsidRDefault="00A11814" w:rsidP="00581664">
      <w:pPr>
        <w:ind w:firstLine="567"/>
      </w:pPr>
      <w:r w:rsidRPr="00581664">
        <w:t>д-р техн. наук, профессор</w:t>
      </w:r>
    </w:p>
    <w:p w:rsidR="00A11814" w:rsidRPr="00581664" w:rsidRDefault="00A11814" w:rsidP="00581664">
      <w:pPr>
        <w:ind w:firstLine="567"/>
        <w:jc w:val="right"/>
      </w:pPr>
      <w:r w:rsidRPr="00581664">
        <w:t>_____________ /  А.Б. Моллер /</w:t>
      </w:r>
    </w:p>
    <w:p w:rsidR="00A11814" w:rsidRPr="00581664" w:rsidRDefault="00A11814" w:rsidP="00581664">
      <w:pPr>
        <w:widowControl/>
        <w:ind w:firstLine="567"/>
        <w:jc w:val="both"/>
        <w:rPr>
          <w:bCs/>
          <w:sz w:val="16"/>
          <w:szCs w:val="16"/>
        </w:rPr>
      </w:pPr>
    </w:p>
    <w:p w:rsidR="00A11814" w:rsidRPr="00581664" w:rsidRDefault="00A11814" w:rsidP="00581664">
      <w:pPr>
        <w:widowControl/>
        <w:ind w:firstLine="567"/>
        <w:jc w:val="both"/>
        <w:rPr>
          <w:bCs/>
          <w:sz w:val="16"/>
          <w:szCs w:val="16"/>
        </w:rPr>
      </w:pPr>
    </w:p>
    <w:p w:rsidR="00A11814" w:rsidRPr="00581664" w:rsidRDefault="00A11814" w:rsidP="00581664">
      <w:pPr>
        <w:widowControl/>
        <w:ind w:firstLine="567"/>
        <w:jc w:val="both"/>
        <w:rPr>
          <w:bCs/>
          <w:sz w:val="16"/>
          <w:szCs w:val="16"/>
        </w:rPr>
      </w:pPr>
    </w:p>
    <w:p w:rsidR="00A11814" w:rsidRPr="00581664" w:rsidRDefault="00A11814" w:rsidP="00581664">
      <w:pPr>
        <w:widowControl/>
        <w:ind w:firstLine="567"/>
        <w:jc w:val="both"/>
        <w:rPr>
          <w:bCs/>
          <w:sz w:val="16"/>
          <w:szCs w:val="16"/>
        </w:rPr>
      </w:pPr>
    </w:p>
    <w:p w:rsidR="00A11814" w:rsidRPr="00581664" w:rsidRDefault="00A11814" w:rsidP="00581664">
      <w:pPr>
        <w:widowControl/>
        <w:ind w:firstLine="567"/>
        <w:jc w:val="both"/>
        <w:rPr>
          <w:bCs/>
          <w:sz w:val="16"/>
          <w:szCs w:val="16"/>
        </w:rPr>
      </w:pPr>
    </w:p>
    <w:p w:rsidR="00A11814" w:rsidRPr="00581664" w:rsidRDefault="00A11814" w:rsidP="00581664">
      <w:pPr>
        <w:widowControl/>
        <w:ind w:firstLine="567"/>
        <w:jc w:val="both"/>
        <w:rPr>
          <w:bCs/>
          <w:sz w:val="16"/>
          <w:szCs w:val="16"/>
        </w:rPr>
      </w:pPr>
    </w:p>
    <w:p w:rsidR="00A11814" w:rsidRPr="00581664" w:rsidRDefault="00A11814" w:rsidP="00581664">
      <w:pPr>
        <w:ind w:firstLine="567"/>
        <w:jc w:val="both"/>
      </w:pPr>
      <w:r w:rsidRPr="00581664">
        <w:t xml:space="preserve">Рецензент: </w:t>
      </w:r>
    </w:p>
    <w:p w:rsidR="00A11814" w:rsidRPr="00581664" w:rsidRDefault="00A11814" w:rsidP="00581664">
      <w:pPr>
        <w:ind w:firstLine="567"/>
        <w:jc w:val="both"/>
      </w:pPr>
      <w:r w:rsidRPr="00581664">
        <w:t xml:space="preserve">Зав. кафедрой технологий, сертификации </w:t>
      </w:r>
    </w:p>
    <w:p w:rsidR="00A11814" w:rsidRPr="00581664" w:rsidRDefault="00A11814" w:rsidP="00581664">
      <w:pPr>
        <w:ind w:firstLine="567"/>
        <w:jc w:val="both"/>
      </w:pPr>
      <w:r w:rsidRPr="00581664">
        <w:t xml:space="preserve"> и сервиса автомобилей, д-р техн. наук, профессор _____________ /   И.Ю. Мезин /</w:t>
      </w:r>
    </w:p>
    <w:p w:rsidR="00A11814" w:rsidRDefault="00A11814" w:rsidP="00D57666">
      <w:pPr>
        <w:spacing w:after="200"/>
        <w:ind w:hanging="1701"/>
        <w:jc w:val="center"/>
        <w:rPr>
          <w:b/>
          <w:bCs/>
        </w:rPr>
      </w:pPr>
      <w:r w:rsidRPr="008C55C9">
        <w:rPr>
          <w:b/>
          <w:bCs/>
        </w:rPr>
        <w:br w:type="page"/>
      </w:r>
      <w:r w:rsidR="00D81D6B" w:rsidRPr="00D81D6B">
        <w:rPr>
          <w:b/>
          <w:bCs/>
          <w:noProof/>
        </w:rPr>
        <w:lastRenderedPageBreak/>
        <w:drawing>
          <wp:inline distT="0" distB="0" distL="0" distR="0">
            <wp:extent cx="5448300" cy="7915275"/>
            <wp:effectExtent l="0" t="0" r="0" b="0"/>
            <wp:docPr id="3" name="Рисунок 3" descr="\\nas\Аккредитация\Рабочие Программы\2017\Обработано\актуализация -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as\Аккредитация\Рабочие Программы\2017\Обработано\актуализация - 20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D6B" w:rsidRDefault="00D81D6B" w:rsidP="004A472A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D81D6B" w:rsidRDefault="00D81D6B" w:rsidP="004A472A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D81D6B" w:rsidRDefault="00D81D6B" w:rsidP="004A472A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D81D6B" w:rsidRDefault="00D81D6B" w:rsidP="004A472A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D81D6B" w:rsidRDefault="00D81D6B" w:rsidP="004A472A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D81D6B" w:rsidRDefault="00D81D6B" w:rsidP="004A472A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A11814" w:rsidRPr="004A472A" w:rsidRDefault="00A11814" w:rsidP="004A472A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A472A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A11814" w:rsidRPr="004A472A" w:rsidRDefault="00A11814" w:rsidP="004A472A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A11814" w:rsidRPr="004A472A" w:rsidRDefault="00A11814" w:rsidP="004A472A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4A472A">
        <w:rPr>
          <w:rStyle w:val="FontStyle16"/>
          <w:b w:val="0"/>
          <w:sz w:val="24"/>
          <w:szCs w:val="24"/>
        </w:rPr>
        <w:t>Целями освоения дисциплины «</w:t>
      </w:r>
      <w:r>
        <w:rPr>
          <w:rStyle w:val="FontStyle16"/>
          <w:b w:val="0"/>
          <w:sz w:val="24"/>
          <w:szCs w:val="24"/>
        </w:rPr>
        <w:t>Моделирование процессов прокатного производства</w:t>
      </w:r>
      <w:r w:rsidRPr="004A472A">
        <w:rPr>
          <w:rStyle w:val="FontStyle16"/>
          <w:b w:val="0"/>
          <w:sz w:val="24"/>
          <w:szCs w:val="24"/>
        </w:rPr>
        <w:t xml:space="preserve">» являются: </w:t>
      </w:r>
      <w:r w:rsidRPr="004A472A">
        <w:rPr>
          <w:rStyle w:val="FontStyle17"/>
          <w:b w:val="0"/>
          <w:sz w:val="24"/>
          <w:szCs w:val="24"/>
        </w:rPr>
        <w:t xml:space="preserve">развитие у </w:t>
      </w:r>
      <w:r>
        <w:rPr>
          <w:rStyle w:val="FontStyle17"/>
          <w:b w:val="0"/>
          <w:sz w:val="24"/>
          <w:szCs w:val="24"/>
        </w:rPr>
        <w:t>обучающихся</w:t>
      </w:r>
      <w:r w:rsidRPr="004A472A">
        <w:rPr>
          <w:rStyle w:val="FontStyle17"/>
          <w:b w:val="0"/>
          <w:sz w:val="24"/>
          <w:szCs w:val="24"/>
        </w:rPr>
        <w:t xml:space="preserve"> личностных качеств, а также формирование обще</w:t>
      </w:r>
      <w:r>
        <w:rPr>
          <w:rStyle w:val="FontStyle17"/>
          <w:b w:val="0"/>
          <w:sz w:val="24"/>
          <w:szCs w:val="24"/>
        </w:rPr>
        <w:t>профессиональной компетенции</w:t>
      </w:r>
      <w:r w:rsidRPr="004A472A">
        <w:rPr>
          <w:rStyle w:val="FontStyle17"/>
          <w:b w:val="0"/>
          <w:sz w:val="24"/>
          <w:szCs w:val="24"/>
        </w:rPr>
        <w:t xml:space="preserve"> в соо</w:t>
      </w:r>
      <w:r>
        <w:rPr>
          <w:rStyle w:val="FontStyle17"/>
          <w:b w:val="0"/>
          <w:sz w:val="24"/>
          <w:szCs w:val="24"/>
        </w:rPr>
        <w:t>тветствии с требованиями ФГОС В</w:t>
      </w:r>
      <w:r w:rsidRPr="004A472A">
        <w:rPr>
          <w:rStyle w:val="FontStyle17"/>
          <w:b w:val="0"/>
          <w:sz w:val="24"/>
          <w:szCs w:val="24"/>
        </w:rPr>
        <w:t xml:space="preserve">О по направлению подготовки </w:t>
      </w:r>
      <w:r w:rsidRPr="004A1A39">
        <w:rPr>
          <w:bCs/>
        </w:rPr>
        <w:t>22.03.02 Металлургия</w:t>
      </w:r>
      <w:r w:rsidRPr="004A472A">
        <w:rPr>
          <w:rStyle w:val="FontStyle17"/>
          <w:b w:val="0"/>
          <w:sz w:val="24"/>
          <w:szCs w:val="24"/>
        </w:rPr>
        <w:t>.</w:t>
      </w:r>
    </w:p>
    <w:p w:rsidR="00A11814" w:rsidRPr="004A472A" w:rsidRDefault="00A11814" w:rsidP="004A472A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A11814" w:rsidRPr="004A472A" w:rsidRDefault="00A11814" w:rsidP="004A472A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4A472A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A11814" w:rsidRPr="004A472A" w:rsidRDefault="00A11814" w:rsidP="004A472A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A11814" w:rsidRPr="004A472A" w:rsidRDefault="00A11814" w:rsidP="004A472A">
      <w:pPr>
        <w:ind w:firstLine="709"/>
        <w:jc w:val="both"/>
        <w:rPr>
          <w:rStyle w:val="FontStyle16"/>
          <w:b w:val="0"/>
          <w:sz w:val="24"/>
          <w:szCs w:val="24"/>
        </w:rPr>
      </w:pPr>
      <w:r w:rsidRPr="004A472A">
        <w:rPr>
          <w:rStyle w:val="FontStyle16"/>
          <w:b w:val="0"/>
          <w:sz w:val="24"/>
          <w:szCs w:val="24"/>
        </w:rPr>
        <w:t>Дисциплина «</w:t>
      </w:r>
      <w:r w:rsidRPr="0039134D">
        <w:rPr>
          <w:bCs/>
        </w:rPr>
        <w:t>Моделирование процессов прокатного производства</w:t>
      </w:r>
      <w:r w:rsidRPr="004A472A">
        <w:rPr>
          <w:rStyle w:val="FontStyle16"/>
          <w:b w:val="0"/>
          <w:sz w:val="24"/>
          <w:szCs w:val="24"/>
        </w:rPr>
        <w:t>» входит в вариативную часть блока 1 образовательной программы.</w:t>
      </w:r>
    </w:p>
    <w:p w:rsidR="00A11814" w:rsidRDefault="00A11814" w:rsidP="004A472A">
      <w:pPr>
        <w:ind w:firstLine="709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Pr="004A472A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>), сформированные в результате изучения дисциплин:</w:t>
      </w:r>
    </w:p>
    <w:p w:rsidR="00A11814" w:rsidRPr="004A472A" w:rsidRDefault="00A11814" w:rsidP="0069179F">
      <w:pPr>
        <w:pStyle w:val="Style3"/>
        <w:widowControl/>
        <w:numPr>
          <w:ilvl w:val="0"/>
          <w:numId w:val="13"/>
        </w:numPr>
        <w:ind w:left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Ф</w:t>
      </w:r>
      <w:r w:rsidRPr="004A472A">
        <w:rPr>
          <w:rStyle w:val="FontStyle16"/>
          <w:b w:val="0"/>
          <w:sz w:val="24"/>
          <w:szCs w:val="24"/>
        </w:rPr>
        <w:t xml:space="preserve">изика </w:t>
      </w:r>
      <w:r w:rsidRPr="004A472A">
        <w:t>(механика, термодинамика, поведение веществ в электрическом и магнитном поле)</w:t>
      </w:r>
      <w:r w:rsidRPr="004A472A">
        <w:rPr>
          <w:rStyle w:val="FontStyle16"/>
          <w:b w:val="0"/>
          <w:sz w:val="24"/>
          <w:szCs w:val="24"/>
        </w:rPr>
        <w:t>;</w:t>
      </w:r>
    </w:p>
    <w:p w:rsidR="00A11814" w:rsidRPr="004A472A" w:rsidRDefault="00A11814" w:rsidP="0069179F">
      <w:pPr>
        <w:pStyle w:val="Style3"/>
        <w:widowControl/>
        <w:numPr>
          <w:ilvl w:val="0"/>
          <w:numId w:val="13"/>
        </w:numPr>
        <w:ind w:left="567"/>
        <w:jc w:val="both"/>
        <w:rPr>
          <w:rStyle w:val="FontStyle16"/>
          <w:b w:val="0"/>
          <w:sz w:val="24"/>
          <w:szCs w:val="24"/>
        </w:rPr>
      </w:pPr>
      <w:r w:rsidRPr="005C7BAA">
        <w:rPr>
          <w:szCs w:val="20"/>
        </w:rPr>
        <w:t>Математика (раздел «Теория вероятностей и математическая статистика»)</w:t>
      </w:r>
      <w:r w:rsidRPr="004A472A">
        <w:rPr>
          <w:rStyle w:val="FontStyle16"/>
          <w:b w:val="0"/>
          <w:sz w:val="24"/>
          <w:szCs w:val="24"/>
        </w:rPr>
        <w:t>;</w:t>
      </w:r>
    </w:p>
    <w:p w:rsidR="00A11814" w:rsidRPr="004A472A" w:rsidRDefault="00A11814" w:rsidP="0069179F">
      <w:pPr>
        <w:pStyle w:val="Style3"/>
        <w:widowControl/>
        <w:numPr>
          <w:ilvl w:val="0"/>
          <w:numId w:val="13"/>
        </w:numPr>
        <w:ind w:left="567"/>
        <w:jc w:val="both"/>
        <w:rPr>
          <w:rStyle w:val="FontStyle16"/>
          <w:b w:val="0"/>
          <w:sz w:val="24"/>
          <w:szCs w:val="24"/>
        </w:rPr>
      </w:pPr>
      <w:r w:rsidRPr="005C7BAA">
        <w:rPr>
          <w:szCs w:val="20"/>
        </w:rPr>
        <w:t xml:space="preserve">Информатика </w:t>
      </w:r>
      <w:r>
        <w:rPr>
          <w:szCs w:val="20"/>
        </w:rPr>
        <w:t xml:space="preserve">и информационные технологии </w:t>
      </w:r>
      <w:r w:rsidRPr="005C7BAA">
        <w:rPr>
          <w:szCs w:val="20"/>
        </w:rPr>
        <w:t>(базы данных; обработка и накопление информации)</w:t>
      </w:r>
      <w:r w:rsidRPr="004A472A">
        <w:rPr>
          <w:rStyle w:val="FontStyle16"/>
          <w:b w:val="0"/>
          <w:sz w:val="24"/>
          <w:szCs w:val="24"/>
        </w:rPr>
        <w:t>;</w:t>
      </w:r>
    </w:p>
    <w:p w:rsidR="00A11814" w:rsidRDefault="00A11814" w:rsidP="0069179F">
      <w:pPr>
        <w:pStyle w:val="Style3"/>
        <w:widowControl/>
        <w:numPr>
          <w:ilvl w:val="0"/>
          <w:numId w:val="13"/>
        </w:numPr>
        <w:ind w:left="567"/>
        <w:jc w:val="both"/>
        <w:rPr>
          <w:szCs w:val="20"/>
        </w:rPr>
      </w:pPr>
      <w:r>
        <w:rPr>
          <w:szCs w:val="20"/>
        </w:rPr>
        <w:t xml:space="preserve">Материаловедение </w:t>
      </w:r>
      <w:r w:rsidRPr="005C7BAA">
        <w:rPr>
          <w:szCs w:val="20"/>
        </w:rPr>
        <w:t>(влияние технологических параметров на механические свойства обрабатываемых металлов и сплавов)</w:t>
      </w:r>
      <w:r>
        <w:rPr>
          <w:szCs w:val="20"/>
        </w:rPr>
        <w:t>;</w:t>
      </w:r>
    </w:p>
    <w:p w:rsidR="00A11814" w:rsidRPr="0069179F" w:rsidRDefault="00A11814" w:rsidP="0069179F">
      <w:pPr>
        <w:pStyle w:val="Style3"/>
        <w:widowControl/>
        <w:numPr>
          <w:ilvl w:val="0"/>
          <w:numId w:val="13"/>
        </w:numPr>
        <w:ind w:left="567"/>
        <w:jc w:val="both"/>
        <w:rPr>
          <w:szCs w:val="20"/>
        </w:rPr>
      </w:pPr>
      <w:r w:rsidRPr="0039134D">
        <w:rPr>
          <w:szCs w:val="20"/>
        </w:rPr>
        <w:t xml:space="preserve">Обработка и анализ технологической информации </w:t>
      </w:r>
      <w:r w:rsidRPr="005C7BAA">
        <w:rPr>
          <w:szCs w:val="20"/>
        </w:rPr>
        <w:t xml:space="preserve">(методы измерений; системы физических величин; </w:t>
      </w:r>
      <w:r>
        <w:rPr>
          <w:szCs w:val="20"/>
        </w:rPr>
        <w:t>обработка результатов измерения;</w:t>
      </w:r>
    </w:p>
    <w:p w:rsidR="00A11814" w:rsidRPr="0069179F" w:rsidRDefault="00A11814" w:rsidP="0069179F">
      <w:pPr>
        <w:pStyle w:val="Style3"/>
        <w:widowControl/>
        <w:numPr>
          <w:ilvl w:val="0"/>
          <w:numId w:val="13"/>
        </w:numPr>
        <w:ind w:left="567"/>
        <w:jc w:val="both"/>
        <w:rPr>
          <w:rStyle w:val="FontStyle16"/>
          <w:b w:val="0"/>
          <w:sz w:val="24"/>
          <w:szCs w:val="24"/>
        </w:rPr>
      </w:pPr>
      <w:r w:rsidRPr="0069179F">
        <w:rPr>
          <w:szCs w:val="20"/>
        </w:rPr>
        <w:t>Моделирование процессов и объектов в металлургии</w:t>
      </w:r>
      <w:r>
        <w:rPr>
          <w:szCs w:val="20"/>
        </w:rPr>
        <w:t xml:space="preserve"> (н</w:t>
      </w:r>
      <w:r w:rsidRPr="0069179F">
        <w:rPr>
          <w:szCs w:val="20"/>
        </w:rPr>
        <w:t>атурное, физическое и аналоговое моделирование</w:t>
      </w:r>
      <w:r>
        <w:rPr>
          <w:szCs w:val="20"/>
        </w:rPr>
        <w:t>).</w:t>
      </w:r>
    </w:p>
    <w:p w:rsidR="00A11814" w:rsidRPr="004A472A" w:rsidRDefault="00A11814" w:rsidP="004A1A39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 (умения, </w:t>
      </w:r>
      <w:r w:rsidRPr="00E91C9A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Pr="004A472A">
        <w:rPr>
          <w:rStyle w:val="FontStyle16"/>
          <w:b w:val="0"/>
          <w:sz w:val="24"/>
          <w:szCs w:val="24"/>
        </w:rPr>
        <w:t xml:space="preserve">при </w:t>
      </w:r>
      <w:r w:rsidRPr="004A1A39">
        <w:rPr>
          <w:bCs/>
        </w:rPr>
        <w:t>дальнейшей подготовке к государственной итоговой аттестации (государственный экзамен и защита ВКР</w:t>
      </w:r>
      <w:r w:rsidRPr="004A472A">
        <w:rPr>
          <w:rStyle w:val="FontStyle16"/>
          <w:b w:val="0"/>
          <w:sz w:val="24"/>
          <w:szCs w:val="24"/>
        </w:rPr>
        <w:t>.</w:t>
      </w:r>
    </w:p>
    <w:p w:rsidR="00A11814" w:rsidRPr="00C5451F" w:rsidRDefault="00A11814" w:rsidP="00B36E73">
      <w:pPr>
        <w:pStyle w:val="1"/>
        <w:ind w:left="709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и планируемые результаты обучения</w:t>
      </w:r>
    </w:p>
    <w:p w:rsidR="00A11814" w:rsidRPr="00B36E73" w:rsidRDefault="00A11814" w:rsidP="005C7BAA">
      <w:pPr>
        <w:tabs>
          <w:tab w:val="left" w:pos="851"/>
        </w:tabs>
        <w:ind w:firstLine="709"/>
        <w:jc w:val="both"/>
        <w:rPr>
          <w:rStyle w:val="FontStyle16"/>
          <w:b w:val="0"/>
          <w:sz w:val="24"/>
          <w:szCs w:val="24"/>
        </w:rPr>
      </w:pPr>
      <w:r w:rsidRPr="00B36E73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Pr="0039134D">
        <w:rPr>
          <w:bCs/>
        </w:rPr>
        <w:t>Моделирование процессов прокатного производства</w:t>
      </w:r>
      <w:r w:rsidRPr="00B36E73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A11814" w:rsidRPr="008E55CC" w:rsidRDefault="00A11814" w:rsidP="00B36E7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2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7"/>
        <w:gridCol w:w="7195"/>
      </w:tblGrid>
      <w:tr w:rsidR="00A11814" w:rsidRPr="0035681F" w:rsidTr="00B7103E">
        <w:trPr>
          <w:trHeight w:val="762"/>
          <w:tblHeader/>
        </w:trPr>
        <w:tc>
          <w:tcPr>
            <w:tcW w:w="1296" w:type="pct"/>
            <w:vAlign w:val="center"/>
          </w:tcPr>
          <w:p w:rsidR="00A11814" w:rsidRPr="00B36E73" w:rsidRDefault="00A11814" w:rsidP="00B36E73">
            <w:pPr>
              <w:jc w:val="center"/>
            </w:pPr>
            <w:r w:rsidRPr="00B36E73">
              <w:t>Структурный элементкомпетенции</w:t>
            </w:r>
          </w:p>
        </w:tc>
        <w:tc>
          <w:tcPr>
            <w:tcW w:w="3704" w:type="pct"/>
            <w:vAlign w:val="center"/>
          </w:tcPr>
          <w:p w:rsidR="00A11814" w:rsidRPr="00B36E73" w:rsidRDefault="00A11814" w:rsidP="00F7797D">
            <w:pPr>
              <w:jc w:val="center"/>
            </w:pPr>
            <w:r w:rsidRPr="00B7103E">
              <w:rPr>
                <w:bCs/>
              </w:rPr>
              <w:t>Планируемые результаты обучения</w:t>
            </w:r>
          </w:p>
        </w:tc>
      </w:tr>
      <w:tr w:rsidR="00A11814" w:rsidRPr="0035681F" w:rsidTr="00B36E73">
        <w:tc>
          <w:tcPr>
            <w:tcW w:w="5000" w:type="pct"/>
            <w:gridSpan w:val="2"/>
          </w:tcPr>
          <w:p w:rsidR="00A11814" w:rsidRPr="00B36E73" w:rsidRDefault="00A11814" w:rsidP="004A1A39">
            <w:pPr>
              <w:jc w:val="both"/>
              <w:rPr>
                <w:b/>
                <w:color w:val="C00000"/>
              </w:rPr>
            </w:pPr>
            <w:r w:rsidRPr="00347F38">
              <w:t>ПК</w:t>
            </w:r>
            <w:r w:rsidRPr="00A47523">
              <w:t>-</w:t>
            </w:r>
            <w:r>
              <w:t>5: способность</w:t>
            </w:r>
            <w:r w:rsidRPr="005C7BAA">
              <w:t xml:space="preserve">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A11814" w:rsidRPr="0035681F" w:rsidTr="00B7103E">
        <w:tc>
          <w:tcPr>
            <w:tcW w:w="1296" w:type="pct"/>
          </w:tcPr>
          <w:p w:rsidR="00A11814" w:rsidRPr="00B36E73" w:rsidRDefault="00A11814" w:rsidP="00F7797D">
            <w:r w:rsidRPr="00B36E73">
              <w:t>Знать</w:t>
            </w:r>
          </w:p>
        </w:tc>
        <w:tc>
          <w:tcPr>
            <w:tcW w:w="3704" w:type="pct"/>
          </w:tcPr>
          <w:p w:rsidR="00A11814" w:rsidRDefault="00A11814" w:rsidP="004A1A39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основные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свойства </w:t>
            </w:r>
            <w:r>
              <w:rPr>
                <w:rStyle w:val="FontStyle16"/>
                <w:b w:val="0"/>
                <w:sz w:val="24"/>
                <w:szCs w:val="24"/>
              </w:rPr>
              <w:t>металлов;</w:t>
            </w:r>
          </w:p>
          <w:p w:rsidR="00A11814" w:rsidRDefault="00A11814" w:rsidP="00B36E73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общепринятую классификацию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современных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</w:p>
          <w:p w:rsidR="00A11814" w:rsidRDefault="00A11814" w:rsidP="00B36E73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основную классификацию видов моделирования;</w:t>
            </w:r>
          </w:p>
          <w:p w:rsidR="00A11814" w:rsidRPr="00B36E73" w:rsidRDefault="00A11814" w:rsidP="00B36E73">
            <w:pPr>
              <w:jc w:val="both"/>
              <w:rPr>
                <w:i/>
                <w:color w:val="C00000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основные теоремы теории подобия.</w:t>
            </w:r>
          </w:p>
        </w:tc>
      </w:tr>
      <w:tr w:rsidR="00A11814" w:rsidRPr="0035681F" w:rsidTr="00B7103E">
        <w:tc>
          <w:tcPr>
            <w:tcW w:w="1296" w:type="pct"/>
          </w:tcPr>
          <w:p w:rsidR="00A11814" w:rsidRPr="00B36E73" w:rsidRDefault="00A11814" w:rsidP="00F7797D">
            <w:r w:rsidRPr="00B36E73">
              <w:t>Уметь:</w:t>
            </w:r>
          </w:p>
        </w:tc>
        <w:tc>
          <w:tcPr>
            <w:tcW w:w="3704" w:type="pct"/>
          </w:tcPr>
          <w:p w:rsidR="00A11814" w:rsidRDefault="00A11814" w:rsidP="00B36E73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определять физические свойства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при </w:t>
            </w:r>
            <w:r>
              <w:rPr>
                <w:rStyle w:val="FontStyle16"/>
                <w:b w:val="0"/>
                <w:sz w:val="24"/>
                <w:szCs w:val="24"/>
              </w:rPr>
              <w:t>стандартных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видах испытаний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A11814" w:rsidRDefault="00A11814" w:rsidP="00B36E73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>определять физи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ческие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свойства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при различных видах испытаний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A11814" w:rsidRPr="00B36E73" w:rsidRDefault="00A11814" w:rsidP="00B7103E">
            <w:pPr>
              <w:jc w:val="both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определять механические свойства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при различных видах испытаний</w:t>
            </w:r>
          </w:p>
        </w:tc>
      </w:tr>
      <w:tr w:rsidR="00A11814" w:rsidRPr="0035681F" w:rsidTr="00195BB1">
        <w:tc>
          <w:tcPr>
            <w:tcW w:w="1296" w:type="pct"/>
          </w:tcPr>
          <w:p w:rsidR="00A11814" w:rsidRPr="00B36E73" w:rsidRDefault="00A11814" w:rsidP="00F7797D">
            <w:r w:rsidRPr="00B36E73">
              <w:t>Владеть:</w:t>
            </w:r>
          </w:p>
        </w:tc>
        <w:tc>
          <w:tcPr>
            <w:tcW w:w="3704" w:type="pct"/>
          </w:tcPr>
          <w:p w:rsidR="00A11814" w:rsidRPr="00B36E73" w:rsidRDefault="00A11814" w:rsidP="00B36E73">
            <w:pPr>
              <w:jc w:val="both"/>
            </w:pPr>
            <w:r w:rsidRPr="004A472A">
              <w:t xml:space="preserve">навыками определения физических и физико-механических свойств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  <w:r>
              <w:t xml:space="preserve"> различных классов</w:t>
            </w:r>
          </w:p>
        </w:tc>
      </w:tr>
    </w:tbl>
    <w:p w:rsidR="00A11814" w:rsidRDefault="00A11814" w:rsidP="004A472A">
      <w:pPr>
        <w:pStyle w:val="Style4"/>
        <w:widowControl/>
        <w:ind w:firstLine="567"/>
        <w:rPr>
          <w:rStyle w:val="FontStyle18"/>
          <w:sz w:val="24"/>
          <w:szCs w:val="24"/>
        </w:rPr>
      </w:pPr>
    </w:p>
    <w:p w:rsidR="00A11814" w:rsidRPr="004A472A" w:rsidRDefault="00A11814" w:rsidP="004A472A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4A472A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A11814" w:rsidRDefault="00A11814" w:rsidP="004A472A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A11814" w:rsidRPr="00CE378B" w:rsidRDefault="00A11814" w:rsidP="0002740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E378B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>
        <w:rPr>
          <w:rStyle w:val="FontStyle18"/>
          <w:b w:val="0"/>
          <w:sz w:val="24"/>
          <w:szCs w:val="24"/>
        </w:rPr>
        <w:t>ет 3 зачетных единиц</w:t>
      </w:r>
      <w:r w:rsidRPr="00CE378B">
        <w:rPr>
          <w:rStyle w:val="FontStyle18"/>
          <w:b w:val="0"/>
          <w:sz w:val="24"/>
          <w:szCs w:val="24"/>
        </w:rPr>
        <w:t xml:space="preserve">, </w:t>
      </w:r>
      <w:r>
        <w:rPr>
          <w:rStyle w:val="FontStyle18"/>
          <w:b w:val="0"/>
          <w:sz w:val="24"/>
          <w:szCs w:val="24"/>
        </w:rPr>
        <w:t xml:space="preserve">108акад. </w:t>
      </w:r>
      <w:r w:rsidRPr="00CE378B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а</w:t>
      </w:r>
      <w:r w:rsidRPr="00CE378B">
        <w:rPr>
          <w:rStyle w:val="FontStyle18"/>
          <w:b w:val="0"/>
          <w:sz w:val="24"/>
          <w:szCs w:val="24"/>
        </w:rPr>
        <w:t xml:space="preserve">: </w:t>
      </w:r>
    </w:p>
    <w:p w:rsidR="00A11814" w:rsidRDefault="00A11814" w:rsidP="0002740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-контактна работа – 8,7 акад. часов</w:t>
      </w:r>
    </w:p>
    <w:p w:rsidR="00A11814" w:rsidRDefault="00A11814" w:rsidP="0002740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E378B">
        <w:rPr>
          <w:rStyle w:val="FontStyle18"/>
          <w:b w:val="0"/>
          <w:sz w:val="24"/>
          <w:szCs w:val="24"/>
        </w:rPr>
        <w:t xml:space="preserve">- аудиторная работа </w:t>
      </w:r>
      <w:r>
        <w:rPr>
          <w:rStyle w:val="FontStyle18"/>
          <w:b w:val="0"/>
          <w:sz w:val="24"/>
          <w:szCs w:val="24"/>
        </w:rPr>
        <w:t>– 8 акад. часа</w:t>
      </w:r>
      <w:r w:rsidRPr="00CE378B">
        <w:rPr>
          <w:rStyle w:val="FontStyle18"/>
          <w:b w:val="0"/>
          <w:sz w:val="24"/>
          <w:szCs w:val="24"/>
        </w:rPr>
        <w:t xml:space="preserve">; </w:t>
      </w:r>
    </w:p>
    <w:p w:rsidR="00A11814" w:rsidRPr="00CE378B" w:rsidRDefault="00A11814" w:rsidP="0002740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внеаудиторная – 0,7 акад. часов; </w:t>
      </w:r>
    </w:p>
    <w:p w:rsidR="00A11814" w:rsidRDefault="00A11814" w:rsidP="0002740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самостоятельная работа – 95,4 акад. часа;</w:t>
      </w:r>
    </w:p>
    <w:p w:rsidR="00A11814" w:rsidRDefault="00A11814" w:rsidP="0002740F">
      <w:pPr>
        <w:tabs>
          <w:tab w:val="left" w:pos="851"/>
        </w:tabs>
        <w:ind w:firstLine="567"/>
        <w:jc w:val="both"/>
        <w:rPr>
          <w:bCs/>
        </w:rPr>
      </w:pPr>
      <w:r w:rsidRPr="000F4CBB">
        <w:rPr>
          <w:bCs/>
          <w:sz w:val="10"/>
          <w:szCs w:val="10"/>
        </w:rPr>
        <w:t>–</w:t>
      </w:r>
      <w:r>
        <w:rPr>
          <w:bCs/>
        </w:rPr>
        <w:t>подготовка к зачету – 3,9 акад. часа</w:t>
      </w:r>
      <w:r w:rsidRPr="000F4CBB">
        <w:rPr>
          <w:bCs/>
        </w:rPr>
        <w:t>.</w:t>
      </w:r>
    </w:p>
    <w:p w:rsidR="00A11814" w:rsidRPr="000F4CBB" w:rsidRDefault="00A11814" w:rsidP="004A472A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A11814" w:rsidRDefault="00A11814" w:rsidP="0002740F">
      <w:pPr>
        <w:tabs>
          <w:tab w:val="left" w:pos="851"/>
        </w:tabs>
        <w:ind w:firstLine="567"/>
        <w:jc w:val="both"/>
        <w:rPr>
          <w:bCs/>
        </w:rPr>
      </w:pPr>
    </w:p>
    <w:p w:rsidR="00A11814" w:rsidRDefault="00A11814" w:rsidP="0002740F">
      <w:pPr>
        <w:tabs>
          <w:tab w:val="left" w:pos="851"/>
        </w:tabs>
        <w:ind w:firstLine="567"/>
        <w:jc w:val="both"/>
        <w:rPr>
          <w:bCs/>
        </w:rPr>
        <w:sectPr w:rsidR="00A11814" w:rsidSect="00CE2BB1">
          <w:pgSz w:w="11907" w:h="16840" w:code="9"/>
          <w:pgMar w:top="1134" w:right="1134" w:bottom="1134" w:left="1701" w:header="720" w:footer="720" w:gutter="0"/>
          <w:cols w:space="720"/>
          <w:noEndnote/>
          <w:titlePg/>
        </w:sectPr>
      </w:pP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86"/>
        <w:gridCol w:w="568"/>
        <w:gridCol w:w="852"/>
        <w:gridCol w:w="993"/>
        <w:gridCol w:w="849"/>
        <w:gridCol w:w="993"/>
        <w:gridCol w:w="2260"/>
        <w:gridCol w:w="2981"/>
        <w:gridCol w:w="1558"/>
      </w:tblGrid>
      <w:tr w:rsidR="00A11814" w:rsidRPr="00A9798C" w:rsidTr="00CE2BB1">
        <w:trPr>
          <w:cantSplit/>
          <w:trHeight w:val="962"/>
          <w:tblHeader/>
        </w:trPr>
        <w:tc>
          <w:tcPr>
            <w:tcW w:w="1225" w:type="pct"/>
            <w:vMerge w:val="restart"/>
            <w:vAlign w:val="center"/>
          </w:tcPr>
          <w:p w:rsidR="00A11814" w:rsidRPr="00A9798C" w:rsidRDefault="00A11814" w:rsidP="00CE2BB1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lastRenderedPageBreak/>
              <w:t>Раздел/ тема</w:t>
            </w:r>
          </w:p>
          <w:p w:rsidR="00A11814" w:rsidRPr="00A9798C" w:rsidRDefault="00A11814" w:rsidP="00CE2BB1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дисциплины</w:t>
            </w:r>
          </w:p>
        </w:tc>
        <w:tc>
          <w:tcPr>
            <w:tcW w:w="194" w:type="pct"/>
            <w:vMerge w:val="restart"/>
            <w:textDirection w:val="btLr"/>
            <w:vAlign w:val="center"/>
          </w:tcPr>
          <w:p w:rsidR="00A11814" w:rsidRPr="00A9798C" w:rsidRDefault="00A11814" w:rsidP="00CE2BB1">
            <w:pPr>
              <w:widowControl/>
              <w:ind w:left="113" w:right="113"/>
              <w:jc w:val="center"/>
              <w:rPr>
                <w:iCs/>
              </w:rPr>
            </w:pPr>
            <w:r>
              <w:rPr>
                <w:iCs/>
              </w:rPr>
              <w:t>Курс</w:t>
            </w:r>
          </w:p>
        </w:tc>
        <w:tc>
          <w:tcPr>
            <w:tcW w:w="920" w:type="pct"/>
            <w:gridSpan w:val="3"/>
            <w:vAlign w:val="center"/>
          </w:tcPr>
          <w:p w:rsidR="00A11814" w:rsidRPr="00A9798C" w:rsidRDefault="00A11814" w:rsidP="00CE2BB1">
            <w:pPr>
              <w:widowControl/>
              <w:spacing w:line="216" w:lineRule="auto"/>
              <w:ind w:right="-120"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Аудиторная контактная работа (в акад. часах)</w:t>
            </w:r>
          </w:p>
        </w:tc>
        <w:tc>
          <w:tcPr>
            <w:tcW w:w="339" w:type="pct"/>
            <w:vMerge w:val="restart"/>
            <w:textDirection w:val="btLr"/>
            <w:vAlign w:val="center"/>
          </w:tcPr>
          <w:p w:rsidR="00A11814" w:rsidRPr="00A9798C" w:rsidRDefault="00A11814" w:rsidP="00CE2BB1">
            <w:pPr>
              <w:widowControl/>
              <w:ind w:left="113" w:right="113"/>
              <w:jc w:val="center"/>
            </w:pPr>
            <w:r w:rsidRPr="00A9798C">
              <w:t>самостоятельная</w:t>
            </w:r>
          </w:p>
          <w:p w:rsidR="00A11814" w:rsidRPr="00A9798C" w:rsidRDefault="00A11814" w:rsidP="00CE2BB1">
            <w:pPr>
              <w:ind w:right="113" w:firstLine="567"/>
              <w:jc w:val="center"/>
              <w:rPr>
                <w:rFonts w:cs="Georgia"/>
              </w:rPr>
            </w:pPr>
            <w:r w:rsidRPr="00A9798C">
              <w:t>работа</w:t>
            </w:r>
            <w:r w:rsidRPr="00A9798C">
              <w:rPr>
                <w:rFonts w:cs="Georgia"/>
              </w:rPr>
              <w:t xml:space="preserve"> (в акад. часах)</w:t>
            </w:r>
          </w:p>
        </w:tc>
        <w:tc>
          <w:tcPr>
            <w:tcW w:w="772" w:type="pct"/>
            <w:vMerge w:val="restart"/>
            <w:vAlign w:val="center"/>
          </w:tcPr>
          <w:p w:rsidR="00A11814" w:rsidRPr="00A9798C" w:rsidRDefault="00A11814" w:rsidP="00CE2BB1">
            <w:pPr>
              <w:widowControl/>
              <w:ind w:left="-40"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Вид самостоятельной работы</w:t>
            </w:r>
          </w:p>
        </w:tc>
        <w:tc>
          <w:tcPr>
            <w:tcW w:w="1018" w:type="pct"/>
            <w:vMerge w:val="restart"/>
            <w:vAlign w:val="center"/>
          </w:tcPr>
          <w:p w:rsidR="00A11814" w:rsidRPr="00A9798C" w:rsidRDefault="00A11814" w:rsidP="00CE2BB1">
            <w:pPr>
              <w:widowControl/>
              <w:ind w:left="-40"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 xml:space="preserve">Формы текущего контроля успеваемости и </w:t>
            </w:r>
            <w:r w:rsidRPr="00A9798C">
              <w:rPr>
                <w:rFonts w:cs="Georgia"/>
              </w:rPr>
              <w:br/>
              <w:t>промежуточной аттестации</w:t>
            </w:r>
            <w:r w:rsidRPr="00A9798C">
              <w:rPr>
                <w:rFonts w:cs="Georgia"/>
              </w:rPr>
              <w:br/>
            </w:r>
          </w:p>
        </w:tc>
        <w:tc>
          <w:tcPr>
            <w:tcW w:w="532" w:type="pct"/>
            <w:vMerge w:val="restart"/>
            <w:textDirection w:val="btLr"/>
            <w:vAlign w:val="center"/>
          </w:tcPr>
          <w:p w:rsidR="00A11814" w:rsidRPr="00A9798C" w:rsidRDefault="00A11814" w:rsidP="00CE2BB1">
            <w:pPr>
              <w:widowControl/>
              <w:ind w:left="-40" w:right="113"/>
              <w:jc w:val="center"/>
              <w:rPr>
                <w:rFonts w:ascii="Georgia" w:hAnsi="Georgia" w:cs="Georgia"/>
              </w:rPr>
            </w:pPr>
            <w:r w:rsidRPr="00A9798C">
              <w:rPr>
                <w:rFonts w:ascii="Georgia" w:hAnsi="Georgia" w:cs="Georgia"/>
                <w:sz w:val="22"/>
                <w:szCs w:val="22"/>
              </w:rPr>
              <w:t xml:space="preserve">Код и структурный </w:t>
            </w:r>
            <w:r w:rsidRPr="00A9798C">
              <w:rPr>
                <w:rFonts w:ascii="Georgia" w:hAnsi="Georgia" w:cs="Georgia"/>
                <w:sz w:val="22"/>
                <w:szCs w:val="22"/>
              </w:rPr>
              <w:br/>
              <w:t xml:space="preserve">элемент </w:t>
            </w:r>
          </w:p>
          <w:p w:rsidR="00A11814" w:rsidRPr="00A9798C" w:rsidRDefault="00A11814" w:rsidP="00CE2BB1">
            <w:pPr>
              <w:widowControl/>
              <w:ind w:left="-40" w:right="113"/>
              <w:jc w:val="center"/>
              <w:rPr>
                <w:rFonts w:cs="Georgia"/>
              </w:rPr>
            </w:pPr>
            <w:r w:rsidRPr="00A9798C">
              <w:rPr>
                <w:rFonts w:ascii="Georgia" w:hAnsi="Georgia" w:cs="Georgia"/>
                <w:sz w:val="22"/>
                <w:szCs w:val="22"/>
              </w:rPr>
              <w:t>компетенции</w:t>
            </w:r>
          </w:p>
        </w:tc>
      </w:tr>
      <w:tr w:rsidR="00A11814" w:rsidRPr="00A9798C" w:rsidTr="00CE2BB1">
        <w:trPr>
          <w:cantSplit/>
          <w:trHeight w:val="1134"/>
          <w:tblHeader/>
        </w:trPr>
        <w:tc>
          <w:tcPr>
            <w:tcW w:w="1225" w:type="pct"/>
            <w:vMerge/>
          </w:tcPr>
          <w:p w:rsidR="00A11814" w:rsidRPr="00A9798C" w:rsidRDefault="00A11814" w:rsidP="00CE2BB1">
            <w:pPr>
              <w:widowControl/>
              <w:ind w:firstLine="567"/>
              <w:jc w:val="center"/>
            </w:pPr>
          </w:p>
        </w:tc>
        <w:tc>
          <w:tcPr>
            <w:tcW w:w="194" w:type="pct"/>
            <w:vMerge/>
            <w:vAlign w:val="center"/>
          </w:tcPr>
          <w:p w:rsidR="00A11814" w:rsidRPr="00A9798C" w:rsidRDefault="00A11814" w:rsidP="00CE2BB1">
            <w:pPr>
              <w:widowControl/>
              <w:ind w:firstLine="567"/>
              <w:jc w:val="center"/>
            </w:pPr>
          </w:p>
        </w:tc>
        <w:tc>
          <w:tcPr>
            <w:tcW w:w="291" w:type="pct"/>
            <w:textDirection w:val="btLr"/>
            <w:vAlign w:val="center"/>
          </w:tcPr>
          <w:p w:rsidR="00A11814" w:rsidRPr="00A9798C" w:rsidRDefault="00A11814" w:rsidP="00CE2BB1">
            <w:pPr>
              <w:widowControl/>
              <w:jc w:val="center"/>
            </w:pPr>
            <w:r w:rsidRPr="00A9798C">
              <w:t>лекции</w:t>
            </w:r>
          </w:p>
        </w:tc>
        <w:tc>
          <w:tcPr>
            <w:tcW w:w="339" w:type="pct"/>
            <w:textDirection w:val="btLr"/>
            <w:vAlign w:val="center"/>
          </w:tcPr>
          <w:p w:rsidR="00A11814" w:rsidRPr="00A9798C" w:rsidRDefault="00A11814" w:rsidP="00CE2BB1">
            <w:pPr>
              <w:widowControl/>
              <w:jc w:val="center"/>
            </w:pPr>
            <w:r w:rsidRPr="00A9798C">
              <w:t>лаборат.</w:t>
            </w:r>
          </w:p>
          <w:p w:rsidR="00A11814" w:rsidRPr="00A9798C" w:rsidRDefault="00A11814" w:rsidP="00CE2BB1">
            <w:pPr>
              <w:widowControl/>
              <w:jc w:val="both"/>
            </w:pPr>
            <w:r w:rsidRPr="00A9798C">
              <w:t>занятия</w:t>
            </w:r>
          </w:p>
        </w:tc>
        <w:tc>
          <w:tcPr>
            <w:tcW w:w="290" w:type="pct"/>
            <w:textDirection w:val="btLr"/>
            <w:vAlign w:val="center"/>
          </w:tcPr>
          <w:p w:rsidR="00A11814" w:rsidRPr="00A9798C" w:rsidRDefault="00A11814" w:rsidP="00CE2BB1">
            <w:pPr>
              <w:widowControl/>
              <w:jc w:val="center"/>
            </w:pPr>
            <w:r w:rsidRPr="00A9798C">
              <w:t>практич. занятия</w:t>
            </w:r>
          </w:p>
        </w:tc>
        <w:tc>
          <w:tcPr>
            <w:tcW w:w="339" w:type="pct"/>
            <w:vMerge/>
            <w:textDirection w:val="btLr"/>
            <w:vAlign w:val="center"/>
          </w:tcPr>
          <w:p w:rsidR="00A11814" w:rsidRPr="00A9798C" w:rsidRDefault="00A11814" w:rsidP="00CE2BB1">
            <w:pPr>
              <w:widowControl/>
              <w:jc w:val="center"/>
            </w:pPr>
          </w:p>
        </w:tc>
        <w:tc>
          <w:tcPr>
            <w:tcW w:w="772" w:type="pct"/>
            <w:vMerge/>
            <w:textDirection w:val="btLr"/>
          </w:tcPr>
          <w:p w:rsidR="00A11814" w:rsidRPr="00A9798C" w:rsidRDefault="00A11814" w:rsidP="00CE2BB1">
            <w:pPr>
              <w:widowControl/>
              <w:ind w:firstLine="567"/>
              <w:jc w:val="center"/>
            </w:pPr>
          </w:p>
        </w:tc>
        <w:tc>
          <w:tcPr>
            <w:tcW w:w="1018" w:type="pct"/>
            <w:vMerge/>
            <w:textDirection w:val="btLr"/>
            <w:vAlign w:val="center"/>
          </w:tcPr>
          <w:p w:rsidR="00A11814" w:rsidRPr="00A9798C" w:rsidRDefault="00A11814" w:rsidP="00CE2BB1">
            <w:pPr>
              <w:widowControl/>
              <w:ind w:firstLine="567"/>
              <w:jc w:val="center"/>
            </w:pPr>
          </w:p>
        </w:tc>
        <w:tc>
          <w:tcPr>
            <w:tcW w:w="532" w:type="pct"/>
            <w:vMerge/>
            <w:textDirection w:val="btLr"/>
          </w:tcPr>
          <w:p w:rsidR="00A11814" w:rsidRPr="00A9798C" w:rsidRDefault="00A11814" w:rsidP="00CE2BB1">
            <w:pPr>
              <w:widowControl/>
              <w:ind w:firstLine="567"/>
              <w:jc w:val="center"/>
            </w:pPr>
          </w:p>
        </w:tc>
      </w:tr>
      <w:tr w:rsidR="00A11814" w:rsidRPr="00A9798C" w:rsidTr="00CE2BB1">
        <w:trPr>
          <w:trHeight w:val="422"/>
        </w:trPr>
        <w:tc>
          <w:tcPr>
            <w:tcW w:w="1225" w:type="pct"/>
          </w:tcPr>
          <w:p w:rsidR="00A11814" w:rsidRPr="004A472A" w:rsidRDefault="00A11814" w:rsidP="0002740F">
            <w:pPr>
              <w:pStyle w:val="Style14"/>
              <w:widowControl/>
              <w:numPr>
                <w:ilvl w:val="0"/>
                <w:numId w:val="2"/>
              </w:numPr>
              <w:ind w:left="386" w:hanging="284"/>
            </w:pPr>
            <w:r>
              <w:t>Формоизменение металла при прокатке</w:t>
            </w:r>
          </w:p>
        </w:tc>
        <w:tc>
          <w:tcPr>
            <w:tcW w:w="194" w:type="pct"/>
            <w:vAlign w:val="center"/>
          </w:tcPr>
          <w:p w:rsidR="00A11814" w:rsidRPr="00A9798C" w:rsidRDefault="009369E9" w:rsidP="0002740F">
            <w:pPr>
              <w:widowControl/>
              <w:jc w:val="center"/>
            </w:pPr>
            <w:r>
              <w:t>5</w:t>
            </w:r>
          </w:p>
        </w:tc>
        <w:tc>
          <w:tcPr>
            <w:tcW w:w="291" w:type="pct"/>
          </w:tcPr>
          <w:p w:rsidR="00A11814" w:rsidRPr="004A472A" w:rsidRDefault="00A11814" w:rsidP="0002740F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39" w:type="pct"/>
          </w:tcPr>
          <w:p w:rsidR="00A11814" w:rsidRPr="00CE378B" w:rsidRDefault="00A11814" w:rsidP="0002740F">
            <w:pPr>
              <w:pStyle w:val="Style14"/>
              <w:widowControl/>
              <w:jc w:val="center"/>
            </w:pPr>
            <w:r>
              <w:t>1/1</w:t>
            </w:r>
          </w:p>
        </w:tc>
        <w:tc>
          <w:tcPr>
            <w:tcW w:w="290" w:type="pct"/>
          </w:tcPr>
          <w:p w:rsidR="00A11814" w:rsidRPr="00CC0015" w:rsidRDefault="00A11814" w:rsidP="0002740F">
            <w:pPr>
              <w:pStyle w:val="Style14"/>
              <w:tabs>
                <w:tab w:val="left" w:pos="288"/>
                <w:tab w:val="center" w:pos="385"/>
              </w:tabs>
              <w:jc w:val="center"/>
            </w:pPr>
            <w:r>
              <w:t>-</w:t>
            </w:r>
          </w:p>
        </w:tc>
        <w:tc>
          <w:tcPr>
            <w:tcW w:w="339" w:type="pct"/>
          </w:tcPr>
          <w:p w:rsidR="00A11814" w:rsidRPr="00CE378B" w:rsidRDefault="00A11814" w:rsidP="0002740F">
            <w:pPr>
              <w:pStyle w:val="Style14"/>
              <w:widowControl/>
              <w:jc w:val="center"/>
            </w:pPr>
            <w:r>
              <w:t>16</w:t>
            </w:r>
          </w:p>
        </w:tc>
        <w:tc>
          <w:tcPr>
            <w:tcW w:w="772" w:type="pct"/>
          </w:tcPr>
          <w:p w:rsidR="00A11814" w:rsidRPr="00A9798C" w:rsidRDefault="00A11814" w:rsidP="0002740F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Самостоятельное изучение учебной литературы</w:t>
            </w:r>
          </w:p>
        </w:tc>
        <w:tc>
          <w:tcPr>
            <w:tcW w:w="1018" w:type="pct"/>
            <w:vAlign w:val="center"/>
          </w:tcPr>
          <w:p w:rsidR="00A11814" w:rsidRPr="00A9798C" w:rsidRDefault="00A11814" w:rsidP="0002740F">
            <w:pPr>
              <w:widowControl/>
              <w:jc w:val="center"/>
            </w:pPr>
            <w:r w:rsidRPr="00A9798C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A11814" w:rsidRPr="00CE378B" w:rsidRDefault="00A11814" w:rsidP="0002740F">
            <w:pPr>
              <w:pStyle w:val="Style14"/>
              <w:widowControl/>
              <w:jc w:val="center"/>
            </w:pPr>
            <w:r>
              <w:t>ПК-5 - зув</w:t>
            </w:r>
          </w:p>
        </w:tc>
      </w:tr>
      <w:tr w:rsidR="00A11814" w:rsidRPr="00A9798C" w:rsidTr="00CE2BB1">
        <w:trPr>
          <w:trHeight w:val="422"/>
        </w:trPr>
        <w:tc>
          <w:tcPr>
            <w:tcW w:w="1225" w:type="pct"/>
          </w:tcPr>
          <w:p w:rsidR="00A11814" w:rsidRPr="004A472A" w:rsidRDefault="00A11814" w:rsidP="0002740F">
            <w:pPr>
              <w:pStyle w:val="Style14"/>
              <w:widowControl/>
              <w:numPr>
                <w:ilvl w:val="0"/>
                <w:numId w:val="2"/>
              </w:numPr>
              <w:ind w:left="386" w:hanging="284"/>
            </w:pPr>
            <w:r w:rsidRPr="004A472A">
              <w:t>Физические методы исследования</w:t>
            </w:r>
            <w:r>
              <w:t xml:space="preserve"> проката</w:t>
            </w:r>
          </w:p>
        </w:tc>
        <w:tc>
          <w:tcPr>
            <w:tcW w:w="194" w:type="pct"/>
            <w:vAlign w:val="center"/>
          </w:tcPr>
          <w:p w:rsidR="00A11814" w:rsidRPr="00A9798C" w:rsidRDefault="009369E9" w:rsidP="0002740F">
            <w:pPr>
              <w:widowControl/>
              <w:jc w:val="center"/>
            </w:pPr>
            <w:r>
              <w:t>5</w:t>
            </w:r>
          </w:p>
        </w:tc>
        <w:tc>
          <w:tcPr>
            <w:tcW w:w="291" w:type="pct"/>
          </w:tcPr>
          <w:p w:rsidR="00A11814" w:rsidRPr="004A472A" w:rsidRDefault="00A11814" w:rsidP="0002740F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39" w:type="pct"/>
          </w:tcPr>
          <w:p w:rsidR="00A11814" w:rsidRPr="00CE378B" w:rsidRDefault="00A11814" w:rsidP="0002740F">
            <w:pPr>
              <w:pStyle w:val="Style14"/>
              <w:widowControl/>
              <w:jc w:val="center"/>
            </w:pPr>
          </w:p>
        </w:tc>
        <w:tc>
          <w:tcPr>
            <w:tcW w:w="290" w:type="pct"/>
          </w:tcPr>
          <w:p w:rsidR="00A11814" w:rsidRPr="00CC0015" w:rsidRDefault="00A11814" w:rsidP="0002740F">
            <w:pPr>
              <w:pStyle w:val="Style14"/>
              <w:jc w:val="center"/>
            </w:pPr>
            <w:r>
              <w:t>-</w:t>
            </w:r>
          </w:p>
        </w:tc>
        <w:tc>
          <w:tcPr>
            <w:tcW w:w="339" w:type="pct"/>
          </w:tcPr>
          <w:p w:rsidR="00A11814" w:rsidRPr="00CE378B" w:rsidRDefault="00A11814" w:rsidP="0002740F">
            <w:pPr>
              <w:pStyle w:val="Style14"/>
              <w:widowControl/>
              <w:jc w:val="center"/>
            </w:pPr>
            <w:r>
              <w:t>14</w:t>
            </w:r>
          </w:p>
        </w:tc>
        <w:tc>
          <w:tcPr>
            <w:tcW w:w="772" w:type="pct"/>
          </w:tcPr>
          <w:p w:rsidR="00A11814" w:rsidRPr="00A9798C" w:rsidRDefault="00A11814" w:rsidP="0002740F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 xml:space="preserve">Самостоятельное изучение научно </w:t>
            </w:r>
            <w:r w:rsidRPr="00A9798C">
              <w:rPr>
                <w:rFonts w:cs="Georgia"/>
              </w:rPr>
              <w:br/>
              <w:t>литературы</w:t>
            </w:r>
          </w:p>
        </w:tc>
        <w:tc>
          <w:tcPr>
            <w:tcW w:w="1018" w:type="pct"/>
            <w:vAlign w:val="center"/>
          </w:tcPr>
          <w:p w:rsidR="00A11814" w:rsidRPr="00A9798C" w:rsidRDefault="00A11814" w:rsidP="0002740F">
            <w:pPr>
              <w:widowControl/>
              <w:jc w:val="center"/>
            </w:pPr>
            <w:r w:rsidRPr="00A9798C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A11814" w:rsidRPr="00CE378B" w:rsidRDefault="00A11814" w:rsidP="0002740F">
            <w:pPr>
              <w:pStyle w:val="Style14"/>
              <w:widowControl/>
              <w:jc w:val="center"/>
            </w:pPr>
            <w:r>
              <w:t>ПК-5 - зув</w:t>
            </w:r>
          </w:p>
        </w:tc>
      </w:tr>
      <w:tr w:rsidR="00A11814" w:rsidRPr="00A9798C" w:rsidTr="00CE2BB1">
        <w:trPr>
          <w:trHeight w:val="422"/>
        </w:trPr>
        <w:tc>
          <w:tcPr>
            <w:tcW w:w="1225" w:type="pct"/>
          </w:tcPr>
          <w:p w:rsidR="00A11814" w:rsidRPr="004A472A" w:rsidRDefault="00A11814" w:rsidP="0002740F">
            <w:pPr>
              <w:pStyle w:val="Style14"/>
              <w:widowControl/>
              <w:numPr>
                <w:ilvl w:val="0"/>
                <w:numId w:val="2"/>
              </w:numPr>
              <w:ind w:left="386" w:hanging="284"/>
            </w:pPr>
            <w:r w:rsidRPr="004A472A">
              <w:t>Сведения о механических свойствах металлов</w:t>
            </w:r>
          </w:p>
        </w:tc>
        <w:tc>
          <w:tcPr>
            <w:tcW w:w="194" w:type="pct"/>
          </w:tcPr>
          <w:p w:rsidR="00A11814" w:rsidRDefault="009369E9" w:rsidP="00483AEA">
            <w:pPr>
              <w:jc w:val="center"/>
            </w:pPr>
            <w:r>
              <w:t>5</w:t>
            </w:r>
          </w:p>
        </w:tc>
        <w:tc>
          <w:tcPr>
            <w:tcW w:w="291" w:type="pct"/>
          </w:tcPr>
          <w:p w:rsidR="00A11814" w:rsidRPr="004A472A" w:rsidRDefault="00A11814" w:rsidP="0002740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</w:tcPr>
          <w:p w:rsidR="00A11814" w:rsidRPr="00CE378B" w:rsidRDefault="00A11814" w:rsidP="0002740F">
            <w:pPr>
              <w:pStyle w:val="Style14"/>
              <w:widowControl/>
              <w:jc w:val="center"/>
            </w:pPr>
            <w:r>
              <w:t>1/1</w:t>
            </w:r>
          </w:p>
        </w:tc>
        <w:tc>
          <w:tcPr>
            <w:tcW w:w="290" w:type="pct"/>
          </w:tcPr>
          <w:p w:rsidR="00A11814" w:rsidRPr="00CC0015" w:rsidRDefault="00A11814" w:rsidP="0002740F">
            <w:pPr>
              <w:pStyle w:val="Style14"/>
              <w:jc w:val="center"/>
            </w:pPr>
            <w:r>
              <w:t>-</w:t>
            </w:r>
          </w:p>
        </w:tc>
        <w:tc>
          <w:tcPr>
            <w:tcW w:w="339" w:type="pct"/>
          </w:tcPr>
          <w:p w:rsidR="00A11814" w:rsidRPr="00CE378B" w:rsidRDefault="00A11814" w:rsidP="0002740F">
            <w:pPr>
              <w:pStyle w:val="Style14"/>
              <w:widowControl/>
              <w:jc w:val="center"/>
            </w:pPr>
            <w:r>
              <w:t>16</w:t>
            </w:r>
          </w:p>
        </w:tc>
        <w:tc>
          <w:tcPr>
            <w:tcW w:w="772" w:type="pct"/>
          </w:tcPr>
          <w:p w:rsidR="00A11814" w:rsidRPr="00A9798C" w:rsidRDefault="00A11814" w:rsidP="0002740F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Работа с электронными библиотеками</w:t>
            </w:r>
          </w:p>
        </w:tc>
        <w:tc>
          <w:tcPr>
            <w:tcW w:w="1018" w:type="pct"/>
            <w:vAlign w:val="center"/>
          </w:tcPr>
          <w:p w:rsidR="00A11814" w:rsidRPr="00A9798C" w:rsidRDefault="003649EE" w:rsidP="0002740F">
            <w:pPr>
              <w:widowControl/>
              <w:jc w:val="center"/>
              <w:rPr>
                <w:rFonts w:cs="Georgia"/>
              </w:rPr>
            </w:pPr>
            <w:r w:rsidRPr="003649EE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A11814" w:rsidRPr="00CE378B" w:rsidRDefault="00A11814" w:rsidP="00483AEA">
            <w:pPr>
              <w:pStyle w:val="Style14"/>
              <w:widowControl/>
              <w:jc w:val="center"/>
            </w:pPr>
            <w:r>
              <w:t>ПК5- зув</w:t>
            </w:r>
          </w:p>
        </w:tc>
      </w:tr>
      <w:tr w:rsidR="00A442A2" w:rsidRPr="00A9798C" w:rsidTr="00CE2BB1">
        <w:trPr>
          <w:trHeight w:val="499"/>
        </w:trPr>
        <w:tc>
          <w:tcPr>
            <w:tcW w:w="1225" w:type="pct"/>
          </w:tcPr>
          <w:p w:rsidR="00A442A2" w:rsidRPr="004A472A" w:rsidRDefault="00A442A2" w:rsidP="00A442A2">
            <w:pPr>
              <w:pStyle w:val="Style14"/>
              <w:widowControl/>
              <w:numPr>
                <w:ilvl w:val="0"/>
                <w:numId w:val="2"/>
              </w:numPr>
              <w:ind w:left="386" w:hanging="284"/>
            </w:pPr>
            <w:r w:rsidRPr="004A472A">
              <w:t>Испытания металлов при статическом однократном нагружении</w:t>
            </w:r>
          </w:p>
        </w:tc>
        <w:tc>
          <w:tcPr>
            <w:tcW w:w="194" w:type="pct"/>
          </w:tcPr>
          <w:p w:rsidR="00A442A2" w:rsidRDefault="009369E9" w:rsidP="00A442A2">
            <w:pPr>
              <w:jc w:val="center"/>
            </w:pPr>
            <w:r>
              <w:t>5</w:t>
            </w:r>
          </w:p>
        </w:tc>
        <w:tc>
          <w:tcPr>
            <w:tcW w:w="291" w:type="pct"/>
          </w:tcPr>
          <w:p w:rsidR="00A442A2" w:rsidRPr="004A472A" w:rsidRDefault="00A442A2" w:rsidP="00A442A2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39" w:type="pct"/>
          </w:tcPr>
          <w:p w:rsidR="00A442A2" w:rsidRPr="00CE378B" w:rsidRDefault="00A442A2" w:rsidP="00A442A2">
            <w:pPr>
              <w:pStyle w:val="Style14"/>
              <w:widowControl/>
              <w:jc w:val="center"/>
            </w:pPr>
          </w:p>
        </w:tc>
        <w:tc>
          <w:tcPr>
            <w:tcW w:w="290" w:type="pct"/>
          </w:tcPr>
          <w:p w:rsidR="00A442A2" w:rsidRPr="00CC0015" w:rsidRDefault="00A442A2" w:rsidP="00A442A2">
            <w:pPr>
              <w:pStyle w:val="Style14"/>
              <w:jc w:val="center"/>
            </w:pPr>
            <w:r>
              <w:t>-</w:t>
            </w:r>
          </w:p>
        </w:tc>
        <w:tc>
          <w:tcPr>
            <w:tcW w:w="339" w:type="pct"/>
          </w:tcPr>
          <w:p w:rsidR="00A442A2" w:rsidRPr="00CE378B" w:rsidRDefault="00A442A2" w:rsidP="00A442A2">
            <w:pPr>
              <w:pStyle w:val="Style14"/>
              <w:widowControl/>
              <w:jc w:val="center"/>
            </w:pPr>
            <w:r>
              <w:t>14</w:t>
            </w:r>
          </w:p>
        </w:tc>
        <w:tc>
          <w:tcPr>
            <w:tcW w:w="772" w:type="pct"/>
          </w:tcPr>
          <w:p w:rsidR="00A442A2" w:rsidRDefault="00A442A2" w:rsidP="00A442A2">
            <w:r w:rsidRPr="005B5D22">
              <w:rPr>
                <w:rFonts w:cs="Georgia"/>
              </w:rPr>
              <w:t>Работа с электронными библиотеками</w:t>
            </w:r>
          </w:p>
        </w:tc>
        <w:tc>
          <w:tcPr>
            <w:tcW w:w="1018" w:type="pct"/>
            <w:vAlign w:val="center"/>
          </w:tcPr>
          <w:p w:rsidR="00A442A2" w:rsidRPr="00A442A2" w:rsidRDefault="00A442A2" w:rsidP="00A442A2">
            <w:pPr>
              <w:widowControl/>
              <w:jc w:val="center"/>
            </w:pPr>
            <w:r w:rsidRPr="00A442A2">
              <w:rPr>
                <w:rFonts w:cs="Georgia"/>
              </w:rPr>
              <w:t>Контрольная работа</w:t>
            </w:r>
          </w:p>
        </w:tc>
        <w:tc>
          <w:tcPr>
            <w:tcW w:w="532" w:type="pct"/>
            <w:vAlign w:val="center"/>
          </w:tcPr>
          <w:p w:rsidR="00A442A2" w:rsidRPr="00CE378B" w:rsidRDefault="00A442A2" w:rsidP="00A442A2">
            <w:pPr>
              <w:pStyle w:val="Style14"/>
              <w:widowControl/>
              <w:jc w:val="center"/>
            </w:pPr>
            <w:r>
              <w:t>ПК-5- зув</w:t>
            </w:r>
          </w:p>
        </w:tc>
      </w:tr>
      <w:tr w:rsidR="00A442A2" w:rsidRPr="00A9798C" w:rsidTr="00CE2BB1">
        <w:trPr>
          <w:trHeight w:val="70"/>
        </w:trPr>
        <w:tc>
          <w:tcPr>
            <w:tcW w:w="1225" w:type="pct"/>
          </w:tcPr>
          <w:p w:rsidR="00A442A2" w:rsidRPr="004A472A" w:rsidRDefault="00A442A2" w:rsidP="00A442A2">
            <w:pPr>
              <w:pStyle w:val="Style14"/>
              <w:widowControl/>
              <w:numPr>
                <w:ilvl w:val="0"/>
                <w:numId w:val="2"/>
              </w:numPr>
              <w:ind w:left="386" w:hanging="284"/>
            </w:pPr>
            <w:r w:rsidRPr="004A472A">
              <w:t>Динамические испытания металлов</w:t>
            </w:r>
          </w:p>
        </w:tc>
        <w:tc>
          <w:tcPr>
            <w:tcW w:w="194" w:type="pct"/>
          </w:tcPr>
          <w:p w:rsidR="00A442A2" w:rsidRDefault="009369E9" w:rsidP="00A442A2">
            <w:pPr>
              <w:jc w:val="center"/>
            </w:pPr>
            <w:r>
              <w:t>5</w:t>
            </w:r>
          </w:p>
        </w:tc>
        <w:tc>
          <w:tcPr>
            <w:tcW w:w="291" w:type="pct"/>
          </w:tcPr>
          <w:p w:rsidR="00A442A2" w:rsidRPr="004A472A" w:rsidRDefault="00A442A2" w:rsidP="00A442A2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39" w:type="pct"/>
          </w:tcPr>
          <w:p w:rsidR="00A442A2" w:rsidRPr="00CE378B" w:rsidRDefault="00A442A2" w:rsidP="00A442A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90" w:type="pct"/>
          </w:tcPr>
          <w:p w:rsidR="00A442A2" w:rsidRPr="00CC0015" w:rsidRDefault="00A442A2" w:rsidP="00A442A2">
            <w:pPr>
              <w:pStyle w:val="Style14"/>
              <w:jc w:val="center"/>
            </w:pPr>
            <w:r>
              <w:t>-</w:t>
            </w:r>
          </w:p>
        </w:tc>
        <w:tc>
          <w:tcPr>
            <w:tcW w:w="339" w:type="pct"/>
          </w:tcPr>
          <w:p w:rsidR="00A442A2" w:rsidRPr="00CE378B" w:rsidRDefault="00A442A2" w:rsidP="00A442A2">
            <w:pPr>
              <w:pStyle w:val="Style14"/>
              <w:widowControl/>
              <w:jc w:val="center"/>
            </w:pPr>
            <w:r>
              <w:t>14</w:t>
            </w:r>
          </w:p>
        </w:tc>
        <w:tc>
          <w:tcPr>
            <w:tcW w:w="772" w:type="pct"/>
          </w:tcPr>
          <w:p w:rsidR="00A442A2" w:rsidRDefault="00A442A2" w:rsidP="00A442A2">
            <w:r w:rsidRPr="005B5D22">
              <w:rPr>
                <w:rFonts w:cs="Georgia"/>
              </w:rPr>
              <w:t>Работа с электронными библиотеками</w:t>
            </w:r>
          </w:p>
        </w:tc>
        <w:tc>
          <w:tcPr>
            <w:tcW w:w="1018" w:type="pct"/>
            <w:vAlign w:val="center"/>
          </w:tcPr>
          <w:p w:rsidR="00A442A2" w:rsidRPr="00A442A2" w:rsidRDefault="003649EE" w:rsidP="00A442A2">
            <w:pPr>
              <w:widowControl/>
              <w:jc w:val="center"/>
            </w:pPr>
            <w:r w:rsidRPr="003649EE">
              <w:t>Устный опрос</w:t>
            </w:r>
          </w:p>
        </w:tc>
        <w:tc>
          <w:tcPr>
            <w:tcW w:w="532" w:type="pct"/>
            <w:vAlign w:val="center"/>
          </w:tcPr>
          <w:p w:rsidR="00A442A2" w:rsidRPr="00CE378B" w:rsidRDefault="00A442A2" w:rsidP="00A442A2">
            <w:pPr>
              <w:pStyle w:val="Style14"/>
              <w:widowControl/>
              <w:jc w:val="center"/>
            </w:pPr>
            <w:r>
              <w:t>ПК-5- зув</w:t>
            </w:r>
          </w:p>
        </w:tc>
      </w:tr>
      <w:tr w:rsidR="00A442A2" w:rsidRPr="00A9798C" w:rsidTr="00CE2BB1">
        <w:trPr>
          <w:trHeight w:val="499"/>
        </w:trPr>
        <w:tc>
          <w:tcPr>
            <w:tcW w:w="1225" w:type="pct"/>
          </w:tcPr>
          <w:p w:rsidR="00A442A2" w:rsidRPr="004A472A" w:rsidRDefault="00A442A2" w:rsidP="00A442A2">
            <w:pPr>
              <w:pStyle w:val="Style14"/>
              <w:widowControl/>
              <w:numPr>
                <w:ilvl w:val="0"/>
                <w:numId w:val="2"/>
              </w:numPr>
              <w:ind w:left="386" w:hanging="284"/>
            </w:pPr>
            <w:r w:rsidRPr="004A472A">
              <w:t>Специальные методы испытания металлов</w:t>
            </w:r>
          </w:p>
        </w:tc>
        <w:tc>
          <w:tcPr>
            <w:tcW w:w="194" w:type="pct"/>
          </w:tcPr>
          <w:p w:rsidR="00A442A2" w:rsidRDefault="009369E9" w:rsidP="00A442A2">
            <w:pPr>
              <w:jc w:val="center"/>
            </w:pPr>
            <w:r>
              <w:t>5</w:t>
            </w:r>
          </w:p>
        </w:tc>
        <w:tc>
          <w:tcPr>
            <w:tcW w:w="291" w:type="pct"/>
          </w:tcPr>
          <w:p w:rsidR="00A442A2" w:rsidRPr="004A472A" w:rsidRDefault="00A442A2" w:rsidP="00A442A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</w:tcPr>
          <w:p w:rsidR="00A442A2" w:rsidRPr="00CE378B" w:rsidRDefault="00A442A2" w:rsidP="00A442A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90" w:type="pct"/>
          </w:tcPr>
          <w:p w:rsidR="00A442A2" w:rsidRPr="00CC0015" w:rsidRDefault="00A442A2" w:rsidP="00A442A2">
            <w:pPr>
              <w:pStyle w:val="Style14"/>
              <w:jc w:val="center"/>
            </w:pPr>
            <w:r>
              <w:t>-</w:t>
            </w:r>
          </w:p>
        </w:tc>
        <w:tc>
          <w:tcPr>
            <w:tcW w:w="339" w:type="pct"/>
          </w:tcPr>
          <w:p w:rsidR="00A442A2" w:rsidRPr="00CE378B" w:rsidRDefault="00A442A2" w:rsidP="00A442A2">
            <w:pPr>
              <w:pStyle w:val="Style14"/>
              <w:widowControl/>
              <w:jc w:val="center"/>
            </w:pPr>
            <w:r>
              <w:t>21,4</w:t>
            </w:r>
          </w:p>
        </w:tc>
        <w:tc>
          <w:tcPr>
            <w:tcW w:w="772" w:type="pct"/>
          </w:tcPr>
          <w:p w:rsidR="00A442A2" w:rsidRPr="00A9798C" w:rsidRDefault="00A442A2" w:rsidP="00A442A2">
            <w:pPr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Подбор сайтов Интернет</w:t>
            </w:r>
          </w:p>
        </w:tc>
        <w:tc>
          <w:tcPr>
            <w:tcW w:w="1018" w:type="pct"/>
            <w:vAlign w:val="center"/>
          </w:tcPr>
          <w:p w:rsidR="00A442A2" w:rsidRPr="00A442A2" w:rsidRDefault="00A442A2" w:rsidP="00A442A2">
            <w:pPr>
              <w:jc w:val="center"/>
            </w:pPr>
            <w:r w:rsidRPr="00A442A2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A442A2" w:rsidRPr="00CE378B" w:rsidRDefault="00A442A2" w:rsidP="00A442A2">
            <w:pPr>
              <w:pStyle w:val="Style14"/>
              <w:widowControl/>
              <w:jc w:val="center"/>
            </w:pPr>
            <w:r>
              <w:t>ПК-5- зув</w:t>
            </w:r>
          </w:p>
        </w:tc>
      </w:tr>
      <w:tr w:rsidR="003649EE" w:rsidRPr="00A9798C" w:rsidTr="00CE2BB1">
        <w:trPr>
          <w:trHeight w:val="499"/>
        </w:trPr>
        <w:tc>
          <w:tcPr>
            <w:tcW w:w="1225" w:type="pct"/>
          </w:tcPr>
          <w:p w:rsidR="003649EE" w:rsidRPr="004A472A" w:rsidRDefault="003649EE" w:rsidP="003649EE">
            <w:pPr>
              <w:pStyle w:val="Style14"/>
              <w:widowControl/>
              <w:ind w:left="386"/>
            </w:pPr>
          </w:p>
        </w:tc>
        <w:tc>
          <w:tcPr>
            <w:tcW w:w="194" w:type="pct"/>
          </w:tcPr>
          <w:p w:rsidR="003649EE" w:rsidRDefault="003649EE" w:rsidP="00A442A2">
            <w:pPr>
              <w:jc w:val="center"/>
            </w:pPr>
          </w:p>
        </w:tc>
        <w:tc>
          <w:tcPr>
            <w:tcW w:w="291" w:type="pct"/>
          </w:tcPr>
          <w:p w:rsidR="003649EE" w:rsidRDefault="003649EE" w:rsidP="00A442A2">
            <w:pPr>
              <w:pStyle w:val="Style14"/>
              <w:widowControl/>
              <w:jc w:val="center"/>
            </w:pPr>
          </w:p>
        </w:tc>
        <w:tc>
          <w:tcPr>
            <w:tcW w:w="339" w:type="pct"/>
          </w:tcPr>
          <w:p w:rsidR="003649EE" w:rsidRDefault="003649EE" w:rsidP="00A442A2">
            <w:pPr>
              <w:pStyle w:val="Style14"/>
              <w:widowControl/>
              <w:jc w:val="center"/>
            </w:pPr>
          </w:p>
        </w:tc>
        <w:tc>
          <w:tcPr>
            <w:tcW w:w="290" w:type="pct"/>
          </w:tcPr>
          <w:p w:rsidR="003649EE" w:rsidRDefault="003649EE" w:rsidP="00A442A2">
            <w:pPr>
              <w:pStyle w:val="Style14"/>
              <w:jc w:val="center"/>
            </w:pPr>
          </w:p>
        </w:tc>
        <w:tc>
          <w:tcPr>
            <w:tcW w:w="339" w:type="pct"/>
          </w:tcPr>
          <w:p w:rsidR="003649EE" w:rsidRDefault="003649EE" w:rsidP="00A442A2">
            <w:pPr>
              <w:pStyle w:val="Style14"/>
              <w:widowControl/>
              <w:jc w:val="center"/>
            </w:pPr>
            <w:r>
              <w:t>3,9</w:t>
            </w:r>
          </w:p>
        </w:tc>
        <w:tc>
          <w:tcPr>
            <w:tcW w:w="772" w:type="pct"/>
          </w:tcPr>
          <w:p w:rsidR="003649EE" w:rsidRPr="00A9798C" w:rsidRDefault="003649EE" w:rsidP="00A442A2">
            <w:pPr>
              <w:jc w:val="center"/>
              <w:rPr>
                <w:rFonts w:cs="Georgia"/>
              </w:rPr>
            </w:pPr>
            <w:r>
              <w:t>Подготовка к зачету</w:t>
            </w:r>
          </w:p>
        </w:tc>
        <w:tc>
          <w:tcPr>
            <w:tcW w:w="1018" w:type="pct"/>
            <w:vAlign w:val="center"/>
          </w:tcPr>
          <w:p w:rsidR="003649EE" w:rsidRPr="00A442A2" w:rsidRDefault="003649EE" w:rsidP="00A442A2">
            <w:pPr>
              <w:jc w:val="center"/>
              <w:rPr>
                <w:rFonts w:cs="Georgia"/>
              </w:rPr>
            </w:pPr>
          </w:p>
        </w:tc>
        <w:tc>
          <w:tcPr>
            <w:tcW w:w="532" w:type="pct"/>
            <w:vAlign w:val="center"/>
          </w:tcPr>
          <w:p w:rsidR="003649EE" w:rsidRDefault="003649EE" w:rsidP="00A442A2">
            <w:pPr>
              <w:pStyle w:val="Style14"/>
              <w:widowControl/>
              <w:jc w:val="center"/>
            </w:pPr>
          </w:p>
        </w:tc>
      </w:tr>
      <w:tr w:rsidR="00A442A2" w:rsidRPr="00A9798C" w:rsidTr="00CE2BB1">
        <w:trPr>
          <w:trHeight w:val="499"/>
        </w:trPr>
        <w:tc>
          <w:tcPr>
            <w:tcW w:w="1225" w:type="pct"/>
          </w:tcPr>
          <w:p w:rsidR="00A442A2" w:rsidRPr="00CE378B" w:rsidRDefault="00A442A2" w:rsidP="00A442A2">
            <w:pPr>
              <w:pStyle w:val="Style14"/>
              <w:widowControl/>
              <w:ind w:left="102"/>
              <w:rPr>
                <w:b/>
              </w:rPr>
            </w:pPr>
            <w:r w:rsidRPr="00CE378B">
              <w:rPr>
                <w:b/>
              </w:rPr>
              <w:t>Итого по дисциплине</w:t>
            </w:r>
            <w:r>
              <w:rPr>
                <w:b/>
              </w:rPr>
              <w:t xml:space="preserve"> в 6 семестре</w:t>
            </w:r>
          </w:p>
        </w:tc>
        <w:tc>
          <w:tcPr>
            <w:tcW w:w="194" w:type="pct"/>
          </w:tcPr>
          <w:p w:rsidR="00A442A2" w:rsidRDefault="009369E9" w:rsidP="00A442A2">
            <w:pPr>
              <w:jc w:val="center"/>
            </w:pPr>
            <w:r>
              <w:t>5</w:t>
            </w:r>
          </w:p>
        </w:tc>
        <w:tc>
          <w:tcPr>
            <w:tcW w:w="291" w:type="pct"/>
          </w:tcPr>
          <w:p w:rsidR="00A442A2" w:rsidRPr="004A472A" w:rsidRDefault="00A442A2" w:rsidP="00A442A2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39" w:type="pct"/>
          </w:tcPr>
          <w:p w:rsidR="00A442A2" w:rsidRPr="00CE378B" w:rsidRDefault="00A442A2" w:rsidP="00A442A2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290" w:type="pct"/>
          </w:tcPr>
          <w:p w:rsidR="00A442A2" w:rsidRPr="00CE378B" w:rsidRDefault="00A442A2" w:rsidP="00A442A2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39" w:type="pct"/>
          </w:tcPr>
          <w:p w:rsidR="00A442A2" w:rsidRPr="00CE378B" w:rsidRDefault="003649EE" w:rsidP="00A442A2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99,3</w:t>
            </w:r>
          </w:p>
        </w:tc>
        <w:tc>
          <w:tcPr>
            <w:tcW w:w="772" w:type="pct"/>
          </w:tcPr>
          <w:p w:rsidR="00A442A2" w:rsidRPr="00A9798C" w:rsidRDefault="00A442A2" w:rsidP="00A442A2">
            <w:pPr>
              <w:jc w:val="center"/>
              <w:rPr>
                <w:rFonts w:cs="Georgia"/>
              </w:rPr>
            </w:pPr>
          </w:p>
        </w:tc>
        <w:tc>
          <w:tcPr>
            <w:tcW w:w="1018" w:type="pct"/>
            <w:vAlign w:val="center"/>
          </w:tcPr>
          <w:p w:rsidR="00A442A2" w:rsidRPr="00A442A2" w:rsidRDefault="003649EE" w:rsidP="00A442A2">
            <w:pPr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532" w:type="pct"/>
            <w:vAlign w:val="center"/>
          </w:tcPr>
          <w:p w:rsidR="00A442A2" w:rsidRPr="00C844BD" w:rsidRDefault="00A442A2" w:rsidP="00A442A2">
            <w:pPr>
              <w:pStyle w:val="Style14"/>
              <w:widowControl/>
              <w:jc w:val="center"/>
              <w:rPr>
                <w:b/>
              </w:rPr>
            </w:pPr>
          </w:p>
        </w:tc>
      </w:tr>
    </w:tbl>
    <w:p w:rsidR="00A11814" w:rsidRDefault="00A11814" w:rsidP="004A472A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A11814" w:rsidRPr="00483AEA" w:rsidRDefault="00A11814" w:rsidP="00483AEA">
      <w:pPr>
        <w:pStyle w:val="Style4"/>
        <w:widowControl/>
        <w:ind w:firstLine="720"/>
        <w:rPr>
          <w:bCs/>
        </w:rPr>
      </w:pPr>
      <w:r w:rsidRPr="00483AEA">
        <w:rPr>
          <w:bCs/>
        </w:rPr>
        <w:t xml:space="preserve">И – в том числе,часы, отведенные на работу в интерактивной форме. </w:t>
      </w:r>
    </w:p>
    <w:p w:rsidR="00A11814" w:rsidRDefault="00A11814" w:rsidP="004A472A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A11814" w:rsidRDefault="00A11814" w:rsidP="004A472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A11814" w:rsidRPr="0002740F" w:rsidRDefault="00A11814" w:rsidP="0002740F">
      <w:pPr>
        <w:pStyle w:val="Style6"/>
        <w:widowControl/>
        <w:ind w:firstLine="720"/>
        <w:rPr>
          <w:bCs/>
        </w:rPr>
      </w:pPr>
    </w:p>
    <w:p w:rsidR="00A11814" w:rsidRPr="0002740F" w:rsidRDefault="00A11814" w:rsidP="0002740F">
      <w:pPr>
        <w:pStyle w:val="Style6"/>
        <w:widowControl/>
        <w:ind w:firstLine="720"/>
        <w:rPr>
          <w:bCs/>
        </w:rPr>
        <w:sectPr w:rsidR="00A11814" w:rsidRPr="0002740F" w:rsidSect="0002740F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A11814" w:rsidRPr="004A472A" w:rsidRDefault="00A11814" w:rsidP="004A472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и информационные технологии</w:t>
      </w:r>
    </w:p>
    <w:p w:rsidR="00A11814" w:rsidRPr="004A472A" w:rsidRDefault="00A11814" w:rsidP="004A472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Для усвоения </w:t>
      </w:r>
      <w:r>
        <w:rPr>
          <w:rStyle w:val="FontStyle31"/>
          <w:rFonts w:ascii="Times New Roman" w:hAnsi="Times New Roman" w:cs="Times New Roman"/>
          <w:sz w:val="24"/>
          <w:szCs w:val="24"/>
        </w:rPr>
        <w:t>обучающимися</w:t>
      </w: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 знаний по дисциплине «</w:t>
      </w:r>
      <w:r w:rsidRPr="00555F3C">
        <w:rPr>
          <w:bCs/>
        </w:rPr>
        <w:t>Моделирование процессов прокатного производства</w:t>
      </w: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» применяются традиционная и компетентностно-модульная технологии обучения, включающие в себя </w:t>
      </w:r>
      <w:r w:rsidRPr="004A472A">
        <w:t>объяснения преподавателя на лекциях, самостоятельную работу с учебной и справочной литературой по дисциплине, выполнение лабораторных работ по методическим указаниям</w:t>
      </w: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 и т.п.</w:t>
      </w:r>
    </w:p>
    <w:p w:rsidR="00A11814" w:rsidRPr="004A472A" w:rsidRDefault="00A11814" w:rsidP="004A472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В качестве интерактивных методов обучения используются: </w:t>
      </w:r>
    </w:p>
    <w:p w:rsidR="00A11814" w:rsidRPr="004A472A" w:rsidRDefault="00A11814" w:rsidP="004A472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>- опережающая самостоятельная работа и работа в команде при выполнении лабораторных работ;</w:t>
      </w:r>
    </w:p>
    <w:p w:rsidR="00A11814" w:rsidRPr="004A472A" w:rsidRDefault="00A11814" w:rsidP="004A472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>- проблемное обучение при поиске информационных источников, составлении и написании реферата по полученным индивидуальным заданиям.</w:t>
      </w:r>
    </w:p>
    <w:p w:rsidR="00A11814" w:rsidRPr="004A472A" w:rsidRDefault="00A11814" w:rsidP="004A472A">
      <w:pPr>
        <w:pStyle w:val="2"/>
        <w:spacing w:after="0" w:line="240" w:lineRule="auto"/>
        <w:ind w:left="0" w:firstLine="567"/>
        <w:jc w:val="both"/>
      </w:pPr>
      <w:r w:rsidRPr="004A472A">
        <w:t xml:space="preserve">Самостоятельная работа студентов направлена на закрепление теоретического материала, изложенного преподавателем, на проработку тем, отведенных на самостоятельное изучение, на подготовку к </w:t>
      </w:r>
      <w:r>
        <w:t>лабораторным</w:t>
      </w:r>
      <w:r w:rsidRPr="004A472A">
        <w:t xml:space="preserve"> занятиям, выполнение дома</w:t>
      </w:r>
      <w:r>
        <w:t>шних заданий</w:t>
      </w:r>
      <w:r w:rsidRPr="004A472A">
        <w:t xml:space="preserve">, подготовку </w:t>
      </w:r>
      <w:r w:rsidR="00A442A2" w:rsidRPr="00A442A2">
        <w:t xml:space="preserve">к контрольной работе и итоговому </w:t>
      </w:r>
      <w:r w:rsidR="003649EE">
        <w:t>зачету</w:t>
      </w:r>
      <w:r w:rsidRPr="004A472A">
        <w:t xml:space="preserve">по дисциплине. </w:t>
      </w:r>
    </w:p>
    <w:p w:rsidR="00A11814" w:rsidRDefault="00A11814" w:rsidP="0025127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25127C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A11814" w:rsidRPr="00977BC4" w:rsidRDefault="00A11814" w:rsidP="00977BC4">
      <w:pPr>
        <w:pStyle w:val="Style3"/>
        <w:widowControl/>
        <w:ind w:firstLine="567"/>
      </w:pPr>
      <w:r w:rsidRPr="00977BC4">
        <w:t>Вопросы для самопроверки:</w:t>
      </w:r>
    </w:p>
    <w:p w:rsidR="00A11814" w:rsidRPr="00977BC4" w:rsidRDefault="00A11814" w:rsidP="00977BC4">
      <w:pPr>
        <w:pStyle w:val="Style3"/>
        <w:ind w:firstLine="567"/>
        <w:jc w:val="both"/>
      </w:pPr>
      <w:r w:rsidRPr="00977BC4">
        <w:t>1. Виды моделирования и определение подобия явлений.</w:t>
      </w:r>
    </w:p>
    <w:p w:rsidR="00A11814" w:rsidRPr="00977BC4" w:rsidRDefault="00A11814" w:rsidP="00977BC4">
      <w:pPr>
        <w:pStyle w:val="Style3"/>
        <w:ind w:firstLine="567"/>
        <w:jc w:val="both"/>
      </w:pPr>
      <w:r w:rsidRPr="00977BC4">
        <w:t>2. Определение модели и область применения теории подобия.</w:t>
      </w:r>
    </w:p>
    <w:p w:rsidR="00A11814" w:rsidRPr="00977BC4" w:rsidRDefault="00A11814" w:rsidP="00977BC4">
      <w:pPr>
        <w:pStyle w:val="Style3"/>
        <w:ind w:firstLine="567"/>
        <w:jc w:val="both"/>
      </w:pPr>
      <w:r w:rsidRPr="00977BC4">
        <w:t>3. Классификация моделирования и подобия.</w:t>
      </w:r>
    </w:p>
    <w:p w:rsidR="00A11814" w:rsidRPr="00977BC4" w:rsidRDefault="00A11814" w:rsidP="00977BC4">
      <w:pPr>
        <w:pStyle w:val="Style3"/>
        <w:ind w:firstLine="567"/>
        <w:jc w:val="both"/>
      </w:pPr>
      <w:r w:rsidRPr="00977BC4">
        <w:t>4. Наглядное, символическое и математическое моделирование.</w:t>
      </w:r>
    </w:p>
    <w:p w:rsidR="00A11814" w:rsidRPr="00977BC4" w:rsidRDefault="00A11814" w:rsidP="00977BC4">
      <w:pPr>
        <w:pStyle w:val="Style3"/>
        <w:ind w:firstLine="567"/>
        <w:jc w:val="both"/>
      </w:pPr>
      <w:r w:rsidRPr="00977BC4">
        <w:t>5. Натурное, физическое и аналоговое моделирование в прокатном производстве.</w:t>
      </w:r>
    </w:p>
    <w:p w:rsidR="00A11814" w:rsidRPr="00977BC4" w:rsidRDefault="00A11814" w:rsidP="00977BC4">
      <w:pPr>
        <w:pStyle w:val="Style3"/>
        <w:ind w:firstLine="567"/>
        <w:jc w:val="both"/>
      </w:pPr>
      <w:r w:rsidRPr="00977BC4">
        <w:t>6. Первая теорема подобия.</w:t>
      </w:r>
    </w:p>
    <w:p w:rsidR="00A11814" w:rsidRPr="00977BC4" w:rsidRDefault="00A11814" w:rsidP="00977BC4">
      <w:pPr>
        <w:pStyle w:val="Style3"/>
        <w:ind w:firstLine="567"/>
        <w:jc w:val="both"/>
      </w:pPr>
      <w:r w:rsidRPr="00977BC4">
        <w:t>7. Преобразование критериев подобия.</w:t>
      </w:r>
    </w:p>
    <w:p w:rsidR="00A11814" w:rsidRPr="00977BC4" w:rsidRDefault="00A11814" w:rsidP="00977BC4">
      <w:pPr>
        <w:pStyle w:val="Style3"/>
        <w:ind w:firstLine="567"/>
      </w:pPr>
      <w:r w:rsidRPr="00977BC4">
        <w:t>8. Вторая теорема подобия. Правило определения количества независимых критериев подобия.</w:t>
      </w:r>
    </w:p>
    <w:p w:rsidR="00A11814" w:rsidRPr="00977BC4" w:rsidRDefault="00A11814" w:rsidP="00977BC4">
      <w:pPr>
        <w:pStyle w:val="Style3"/>
        <w:ind w:firstLine="567"/>
        <w:jc w:val="both"/>
      </w:pPr>
      <w:r w:rsidRPr="00977BC4">
        <w:t>9. Третья теорема подобия.</w:t>
      </w:r>
    </w:p>
    <w:p w:rsidR="00A11814" w:rsidRPr="00977BC4" w:rsidRDefault="00A11814" w:rsidP="00977BC4">
      <w:pPr>
        <w:pStyle w:val="Style3"/>
        <w:ind w:firstLine="567"/>
        <w:jc w:val="both"/>
      </w:pPr>
      <w:r w:rsidRPr="00977BC4">
        <w:t>10. Порядок решения задач с использованием анализа размерности (матричный метод).</w:t>
      </w:r>
    </w:p>
    <w:p w:rsidR="00A11814" w:rsidRPr="00977BC4" w:rsidRDefault="00A11814" w:rsidP="00977BC4">
      <w:pPr>
        <w:pStyle w:val="Style3"/>
        <w:ind w:firstLine="567"/>
        <w:jc w:val="both"/>
      </w:pPr>
      <w:r w:rsidRPr="00977BC4">
        <w:t>11. Порядок решения задач с использованием анализа размерности.</w:t>
      </w:r>
    </w:p>
    <w:p w:rsidR="00A11814" w:rsidRPr="00977BC4" w:rsidRDefault="00A11814" w:rsidP="00977BC4">
      <w:pPr>
        <w:pStyle w:val="Style3"/>
        <w:ind w:firstLine="567"/>
        <w:jc w:val="both"/>
      </w:pPr>
      <w:r w:rsidRPr="00977BC4">
        <w:t>12. Точность моделирования и виды погрешностей.</w:t>
      </w:r>
    </w:p>
    <w:p w:rsidR="00A11814" w:rsidRPr="00977BC4" w:rsidRDefault="00A11814" w:rsidP="00977BC4">
      <w:pPr>
        <w:pStyle w:val="Style3"/>
        <w:ind w:firstLine="567"/>
        <w:jc w:val="both"/>
      </w:pPr>
      <w:r w:rsidRPr="00977BC4">
        <w:t>13. Виды задач, решаемые с применением анализа размерностей.</w:t>
      </w:r>
    </w:p>
    <w:p w:rsidR="00A11814" w:rsidRPr="00977BC4" w:rsidRDefault="00A11814" w:rsidP="00977BC4">
      <w:pPr>
        <w:pStyle w:val="Style3"/>
        <w:ind w:firstLine="567"/>
        <w:jc w:val="both"/>
      </w:pPr>
      <w:r w:rsidRPr="00977BC4">
        <w:t>14. Надежность и достоверность уравнений зависимости, получаемых матричным методом.</w:t>
      </w:r>
    </w:p>
    <w:p w:rsidR="00A11814" w:rsidRPr="00977BC4" w:rsidRDefault="00A11814" w:rsidP="00977BC4">
      <w:pPr>
        <w:pStyle w:val="Style3"/>
        <w:ind w:firstLine="567"/>
      </w:pPr>
      <w:r w:rsidRPr="00977BC4">
        <w:t>15. Вопросы, изучаемые моделированием на основе теории подобия.</w:t>
      </w:r>
    </w:p>
    <w:p w:rsidR="00A11814" w:rsidRPr="00977BC4" w:rsidRDefault="00A11814" w:rsidP="00977BC4">
      <w:pPr>
        <w:pStyle w:val="Style3"/>
        <w:ind w:firstLine="567"/>
      </w:pPr>
      <w:r w:rsidRPr="00977BC4">
        <w:t>16. Методика расчета силовых параметров процесса деформации, основанная на законе пластического подобия по "подходящим" данным".</w:t>
      </w:r>
    </w:p>
    <w:p w:rsidR="00A11814" w:rsidRPr="00977BC4" w:rsidRDefault="00A11814" w:rsidP="00977BC4">
      <w:pPr>
        <w:pStyle w:val="Style3"/>
        <w:ind w:firstLine="567"/>
        <w:jc w:val="both"/>
      </w:pPr>
      <w:r w:rsidRPr="00977BC4">
        <w:t>17. Геометрическое подобие.</w:t>
      </w:r>
    </w:p>
    <w:p w:rsidR="00A11814" w:rsidRPr="00977BC4" w:rsidRDefault="00A11814" w:rsidP="00977BC4">
      <w:pPr>
        <w:pStyle w:val="Style3"/>
        <w:ind w:firstLine="567"/>
        <w:jc w:val="both"/>
      </w:pPr>
      <w:r w:rsidRPr="00977BC4">
        <w:t>18. Механическое подобие.</w:t>
      </w:r>
    </w:p>
    <w:p w:rsidR="00A11814" w:rsidRPr="00977BC4" w:rsidRDefault="00A11814" w:rsidP="00977BC4">
      <w:pPr>
        <w:pStyle w:val="Style3"/>
        <w:ind w:firstLine="567"/>
        <w:jc w:val="both"/>
      </w:pPr>
      <w:r w:rsidRPr="00977BC4">
        <w:t>19. Физическое подобие.</w:t>
      </w:r>
    </w:p>
    <w:p w:rsidR="00A11814" w:rsidRPr="00977BC4" w:rsidRDefault="00A11814" w:rsidP="00977BC4">
      <w:pPr>
        <w:pStyle w:val="Style3"/>
        <w:ind w:firstLine="567"/>
        <w:jc w:val="both"/>
      </w:pPr>
      <w:r w:rsidRPr="00977BC4">
        <w:t>20. Условия приближенного моделирования.</w:t>
      </w:r>
    </w:p>
    <w:p w:rsidR="00A11814" w:rsidRPr="00977BC4" w:rsidRDefault="00A11814" w:rsidP="00977BC4">
      <w:pPr>
        <w:pStyle w:val="Style3"/>
        <w:ind w:firstLine="567"/>
        <w:jc w:val="both"/>
      </w:pPr>
      <w:r w:rsidRPr="00977BC4">
        <w:t>21. Принципы приближенного моделирования.</w:t>
      </w:r>
    </w:p>
    <w:p w:rsidR="00A11814" w:rsidRPr="00977BC4" w:rsidRDefault="00A11814" w:rsidP="00977BC4">
      <w:pPr>
        <w:pStyle w:val="Style3"/>
        <w:ind w:firstLine="567"/>
      </w:pPr>
      <w:r w:rsidRPr="00977BC4">
        <w:t>22. Ориентировочное масштабирование при моделировании работы различных прокатных цехов.</w:t>
      </w:r>
    </w:p>
    <w:p w:rsidR="00A11814" w:rsidRPr="00977BC4" w:rsidRDefault="00A11814" w:rsidP="00977BC4">
      <w:pPr>
        <w:pStyle w:val="Style3"/>
        <w:ind w:firstLine="567"/>
        <w:jc w:val="both"/>
      </w:pPr>
      <w:r w:rsidRPr="00977BC4">
        <w:t>23. Выбор материала для моделирования (холодная деформация).</w:t>
      </w:r>
    </w:p>
    <w:p w:rsidR="00A11814" w:rsidRPr="00977BC4" w:rsidRDefault="00A11814" w:rsidP="00977BC4">
      <w:pPr>
        <w:pStyle w:val="Style3"/>
        <w:ind w:firstLine="567"/>
        <w:jc w:val="both"/>
      </w:pPr>
      <w:r w:rsidRPr="00977BC4">
        <w:t>24. Выбор материала для моделирования (горячая деформация).</w:t>
      </w:r>
    </w:p>
    <w:p w:rsidR="00A11814" w:rsidRPr="00977BC4" w:rsidRDefault="00A11814" w:rsidP="00977BC4">
      <w:pPr>
        <w:pStyle w:val="Style3"/>
        <w:ind w:firstLine="567"/>
        <w:jc w:val="both"/>
      </w:pPr>
      <w:r w:rsidRPr="00977BC4">
        <w:t>25. Применение моделирования при определении прочности оборудования.</w:t>
      </w:r>
    </w:p>
    <w:p w:rsidR="00A11814" w:rsidRDefault="00A11814" w:rsidP="004A472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A11814" w:rsidRPr="004A472A" w:rsidRDefault="00A11814" w:rsidP="004A472A">
      <w:pPr>
        <w:ind w:left="360" w:firstLine="349"/>
        <w:jc w:val="both"/>
        <w:rPr>
          <w:b/>
          <w:snapToGrid w:val="0"/>
        </w:rPr>
      </w:pPr>
      <w:r w:rsidRPr="004A472A">
        <w:rPr>
          <w:b/>
          <w:snapToGrid w:val="0"/>
        </w:rPr>
        <w:t>7 Оценочные средства для проведения промежуточной аттестации</w:t>
      </w:r>
    </w:p>
    <w:p w:rsidR="00A11814" w:rsidRPr="008D542E" w:rsidRDefault="00A11814" w:rsidP="007156E0">
      <w:pPr>
        <w:ind w:firstLine="567"/>
        <w:jc w:val="both"/>
        <w:rPr>
          <w:b/>
        </w:rPr>
      </w:pPr>
      <w:r w:rsidRPr="008D542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11814" w:rsidRPr="008D542E" w:rsidRDefault="00A11814" w:rsidP="007156E0">
      <w:pPr>
        <w:ind w:firstLine="567"/>
        <w:jc w:val="both"/>
        <w:sectPr w:rsidR="00A11814" w:rsidRPr="008D542E" w:rsidSect="00CE2BB1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4381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46"/>
        <w:gridCol w:w="3418"/>
        <w:gridCol w:w="7944"/>
      </w:tblGrid>
      <w:tr w:rsidR="00A11814" w:rsidRPr="00CC05D7" w:rsidTr="00B96117">
        <w:trPr>
          <w:trHeight w:val="753"/>
          <w:tblHeader/>
        </w:trPr>
        <w:tc>
          <w:tcPr>
            <w:tcW w:w="59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1814" w:rsidRPr="00CC05D7" w:rsidRDefault="00A11814" w:rsidP="00CE2BB1">
            <w:pPr>
              <w:jc w:val="center"/>
            </w:pPr>
            <w:r w:rsidRPr="00CC05D7">
              <w:lastRenderedPageBreak/>
              <w:t xml:space="preserve">Структурный элемент </w:t>
            </w:r>
            <w:r w:rsidRPr="00CC05D7">
              <w:br/>
              <w:t>компетенции</w:t>
            </w: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1814" w:rsidRPr="00CC05D7" w:rsidRDefault="00A11814" w:rsidP="00CE2BB1">
            <w:pPr>
              <w:jc w:val="center"/>
            </w:pPr>
            <w:r w:rsidRPr="00CC05D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7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1814" w:rsidRPr="00CC05D7" w:rsidRDefault="00A11814" w:rsidP="00CE2BB1">
            <w:pPr>
              <w:jc w:val="center"/>
            </w:pPr>
            <w:r w:rsidRPr="00CC05D7">
              <w:t>Оценочные средства</w:t>
            </w:r>
          </w:p>
        </w:tc>
      </w:tr>
      <w:tr w:rsidR="00A11814" w:rsidRPr="00CC05D7" w:rsidTr="00B96117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1814" w:rsidRPr="00106FAB" w:rsidRDefault="00A11814" w:rsidP="00106FAB">
            <w:pPr>
              <w:jc w:val="both"/>
              <w:rPr>
                <w:b/>
                <w:color w:val="C00000"/>
              </w:rPr>
            </w:pPr>
            <w:r w:rsidRPr="00106FAB">
              <w:rPr>
                <w:b/>
              </w:rPr>
              <w:t>ПК-5: способность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A11814" w:rsidRPr="00CC05D7" w:rsidTr="00B96117">
        <w:trPr>
          <w:trHeight w:val="225"/>
        </w:trPr>
        <w:tc>
          <w:tcPr>
            <w:tcW w:w="59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1814" w:rsidRPr="00CC05D7" w:rsidRDefault="00A11814" w:rsidP="00106FAB">
            <w:pPr>
              <w:rPr>
                <w:highlight w:val="yellow"/>
              </w:rPr>
            </w:pPr>
            <w:r w:rsidRPr="00CC05D7">
              <w:t>Знать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1814" w:rsidRDefault="00A11814" w:rsidP="006C368C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291" w:hanging="101"/>
              <w:jc w:val="both"/>
            </w:pPr>
            <w:r>
              <w:t>основные свойства металлов;</w:t>
            </w:r>
          </w:p>
          <w:p w:rsidR="00A11814" w:rsidRDefault="00A11814" w:rsidP="006C368C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32" w:hanging="142"/>
              <w:jc w:val="both"/>
            </w:pPr>
            <w:r>
              <w:t>общепринятую классификацию современных металлов</w:t>
            </w:r>
          </w:p>
          <w:p w:rsidR="00A11814" w:rsidRDefault="00A11814" w:rsidP="00106FAB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32" w:hanging="142"/>
              <w:jc w:val="both"/>
            </w:pPr>
            <w:r>
              <w:t>основную классификацию видов моделирования;</w:t>
            </w:r>
          </w:p>
          <w:p w:rsidR="00A11814" w:rsidRPr="00CC05D7" w:rsidRDefault="00A11814" w:rsidP="00106FAB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32" w:hanging="142"/>
              <w:jc w:val="both"/>
            </w:pPr>
            <w:r>
              <w:t>основные теоремы теории подобия.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1814" w:rsidRPr="00CC05D7" w:rsidRDefault="00A11814" w:rsidP="00106FAB">
            <w:pPr>
              <w:tabs>
                <w:tab w:val="left" w:pos="851"/>
              </w:tabs>
              <w:jc w:val="both"/>
              <w:rPr>
                <w:b/>
              </w:rPr>
            </w:pPr>
            <w:r w:rsidRPr="00CC05D7">
              <w:rPr>
                <w:b/>
              </w:rPr>
              <w:t>Перечень вопрос</w:t>
            </w:r>
            <w:r>
              <w:rPr>
                <w:b/>
              </w:rPr>
              <w:t xml:space="preserve">ов для подготовки к </w:t>
            </w:r>
            <w:r w:rsidR="003649EE">
              <w:rPr>
                <w:b/>
              </w:rPr>
              <w:t>зачету</w:t>
            </w:r>
            <w:r w:rsidRPr="00CC05D7">
              <w:rPr>
                <w:b/>
              </w:rPr>
              <w:t>:</w:t>
            </w:r>
          </w:p>
          <w:p w:rsidR="00A11814" w:rsidRPr="00977BC4" w:rsidRDefault="00A11814" w:rsidP="00106FAB">
            <w:pPr>
              <w:pStyle w:val="Style3"/>
              <w:ind w:firstLine="567"/>
              <w:jc w:val="both"/>
            </w:pPr>
            <w:r w:rsidRPr="00977BC4">
              <w:t>1. Виды моделирования и определение подобия явлений.</w:t>
            </w:r>
          </w:p>
          <w:p w:rsidR="00A11814" w:rsidRPr="00977BC4" w:rsidRDefault="00A11814" w:rsidP="00106FAB">
            <w:pPr>
              <w:pStyle w:val="Style3"/>
              <w:ind w:firstLine="567"/>
              <w:jc w:val="both"/>
            </w:pPr>
            <w:r w:rsidRPr="00977BC4">
              <w:t>2. Определение модели и область применения теории подобия.</w:t>
            </w:r>
          </w:p>
          <w:p w:rsidR="00A11814" w:rsidRPr="00977BC4" w:rsidRDefault="00A11814" w:rsidP="00106FAB">
            <w:pPr>
              <w:pStyle w:val="Style3"/>
              <w:ind w:firstLine="567"/>
              <w:jc w:val="both"/>
            </w:pPr>
            <w:r w:rsidRPr="00977BC4">
              <w:t>3. Классификация моделирования и подобия.</w:t>
            </w:r>
          </w:p>
          <w:p w:rsidR="00A11814" w:rsidRPr="00977BC4" w:rsidRDefault="00A11814" w:rsidP="00106FAB">
            <w:pPr>
              <w:pStyle w:val="Style3"/>
              <w:ind w:firstLine="567"/>
              <w:jc w:val="both"/>
            </w:pPr>
            <w:r w:rsidRPr="00977BC4">
              <w:t>4. Наглядное, символическое и математическое моделирование.</w:t>
            </w:r>
          </w:p>
          <w:p w:rsidR="00A11814" w:rsidRPr="00977BC4" w:rsidRDefault="00A11814" w:rsidP="00106FAB">
            <w:pPr>
              <w:pStyle w:val="Style3"/>
              <w:ind w:firstLine="567"/>
              <w:jc w:val="both"/>
            </w:pPr>
            <w:r w:rsidRPr="00977BC4">
              <w:t>5. Натурное, физическое и аналоговое моделирование в прокатном производстве.</w:t>
            </w:r>
          </w:p>
          <w:p w:rsidR="00A11814" w:rsidRPr="00977BC4" w:rsidRDefault="00A11814" w:rsidP="00106FAB">
            <w:pPr>
              <w:pStyle w:val="Style3"/>
              <w:ind w:firstLine="567"/>
              <w:jc w:val="both"/>
            </w:pPr>
            <w:r w:rsidRPr="00977BC4">
              <w:t>6. Первая теорема подобия.</w:t>
            </w:r>
          </w:p>
          <w:p w:rsidR="00A11814" w:rsidRPr="00977BC4" w:rsidRDefault="00A11814" w:rsidP="00106FAB">
            <w:pPr>
              <w:pStyle w:val="Style3"/>
              <w:ind w:firstLine="567"/>
              <w:jc w:val="both"/>
            </w:pPr>
            <w:r w:rsidRPr="00977BC4">
              <w:t>7. Преобразование критериев подобия.</w:t>
            </w:r>
          </w:p>
          <w:p w:rsidR="00A11814" w:rsidRPr="00977BC4" w:rsidRDefault="00A11814" w:rsidP="00106FAB">
            <w:pPr>
              <w:pStyle w:val="Style3"/>
              <w:ind w:firstLine="567"/>
            </w:pPr>
            <w:r w:rsidRPr="00977BC4">
              <w:t>8. Вторая теорема подобия. Правило определения количества независимых критериев подобия.</w:t>
            </w:r>
          </w:p>
          <w:p w:rsidR="00A11814" w:rsidRPr="00977BC4" w:rsidRDefault="00A11814" w:rsidP="00106FAB">
            <w:pPr>
              <w:pStyle w:val="Style3"/>
              <w:ind w:firstLine="567"/>
              <w:jc w:val="both"/>
            </w:pPr>
            <w:r w:rsidRPr="00977BC4">
              <w:t>9. Третья теорема подобия.</w:t>
            </w:r>
          </w:p>
          <w:p w:rsidR="00A11814" w:rsidRPr="00977BC4" w:rsidRDefault="00A11814" w:rsidP="00106FAB">
            <w:pPr>
              <w:pStyle w:val="Style3"/>
              <w:ind w:firstLine="567"/>
              <w:jc w:val="both"/>
            </w:pPr>
            <w:r w:rsidRPr="00977BC4">
              <w:t>10. Порядок решения задач с использованием анализа размерности (матричный метод).</w:t>
            </w:r>
          </w:p>
          <w:p w:rsidR="00A11814" w:rsidRPr="00977BC4" w:rsidRDefault="00A11814" w:rsidP="00106FAB">
            <w:pPr>
              <w:pStyle w:val="Style3"/>
              <w:ind w:firstLine="567"/>
              <w:jc w:val="both"/>
            </w:pPr>
            <w:r w:rsidRPr="00977BC4">
              <w:t>11. Порядок решения задач с использованием анализа размерности.</w:t>
            </w:r>
          </w:p>
          <w:p w:rsidR="00A11814" w:rsidRPr="00977BC4" w:rsidRDefault="00A11814" w:rsidP="00106FAB">
            <w:pPr>
              <w:pStyle w:val="Style3"/>
              <w:ind w:firstLine="567"/>
              <w:jc w:val="both"/>
            </w:pPr>
            <w:r w:rsidRPr="00977BC4">
              <w:t>12. Точность моделирования и виды погрешностей.</w:t>
            </w:r>
          </w:p>
          <w:p w:rsidR="00A11814" w:rsidRPr="00977BC4" w:rsidRDefault="00A11814" w:rsidP="00106FAB">
            <w:pPr>
              <w:pStyle w:val="Style3"/>
              <w:ind w:firstLine="567"/>
              <w:jc w:val="both"/>
            </w:pPr>
            <w:r w:rsidRPr="00977BC4">
              <w:t>13. Виды задач, решаемые с применением анализа размерностей.</w:t>
            </w:r>
          </w:p>
          <w:p w:rsidR="00A11814" w:rsidRPr="00977BC4" w:rsidRDefault="00A11814" w:rsidP="00106FAB">
            <w:pPr>
              <w:pStyle w:val="Style3"/>
              <w:ind w:firstLine="567"/>
              <w:jc w:val="both"/>
            </w:pPr>
            <w:r w:rsidRPr="00977BC4">
              <w:t>14. Надежность и достоверность уравнений зависимости, получаемых матричным методом.</w:t>
            </w:r>
          </w:p>
          <w:p w:rsidR="00A11814" w:rsidRPr="00977BC4" w:rsidRDefault="00A11814" w:rsidP="00106FAB">
            <w:pPr>
              <w:pStyle w:val="Style3"/>
              <w:ind w:firstLine="567"/>
            </w:pPr>
            <w:r w:rsidRPr="00977BC4">
              <w:t>15. Вопросы, изучаемые моделированием на основе теории подобия.</w:t>
            </w:r>
          </w:p>
          <w:p w:rsidR="00A11814" w:rsidRPr="00977BC4" w:rsidRDefault="00A11814" w:rsidP="00106FAB">
            <w:pPr>
              <w:pStyle w:val="Style3"/>
              <w:ind w:firstLine="567"/>
            </w:pPr>
            <w:r w:rsidRPr="00977BC4">
              <w:t>16. Методика расчета силовых параметров процесса деформации, основанная на законе пластического подобия по "подходящим" данным".</w:t>
            </w:r>
          </w:p>
          <w:p w:rsidR="00A11814" w:rsidRPr="00977BC4" w:rsidRDefault="00A11814" w:rsidP="00106FAB">
            <w:pPr>
              <w:pStyle w:val="Style3"/>
              <w:ind w:firstLine="567"/>
              <w:jc w:val="both"/>
            </w:pPr>
            <w:r w:rsidRPr="00977BC4">
              <w:t>17. Геометрическое подобие.</w:t>
            </w:r>
          </w:p>
          <w:p w:rsidR="00A11814" w:rsidRPr="00977BC4" w:rsidRDefault="00A11814" w:rsidP="00106FAB">
            <w:pPr>
              <w:pStyle w:val="Style3"/>
              <w:ind w:firstLine="567"/>
              <w:jc w:val="both"/>
            </w:pPr>
            <w:r w:rsidRPr="00977BC4">
              <w:t>18. Механическое подобие.</w:t>
            </w:r>
          </w:p>
          <w:p w:rsidR="00A11814" w:rsidRPr="00977BC4" w:rsidRDefault="00A11814" w:rsidP="00106FAB">
            <w:pPr>
              <w:pStyle w:val="Style3"/>
              <w:ind w:firstLine="567"/>
              <w:jc w:val="both"/>
            </w:pPr>
            <w:r w:rsidRPr="00977BC4">
              <w:t>19. Физическое подобие.</w:t>
            </w:r>
          </w:p>
          <w:p w:rsidR="00A11814" w:rsidRPr="00977BC4" w:rsidRDefault="00A11814" w:rsidP="00106FAB">
            <w:pPr>
              <w:pStyle w:val="Style3"/>
              <w:ind w:firstLine="567"/>
              <w:jc w:val="both"/>
            </w:pPr>
            <w:r w:rsidRPr="00977BC4">
              <w:t>20. Условия приближенного моделирования.</w:t>
            </w:r>
          </w:p>
          <w:p w:rsidR="00A11814" w:rsidRPr="00977BC4" w:rsidRDefault="00A11814" w:rsidP="00106FAB">
            <w:pPr>
              <w:pStyle w:val="Style3"/>
              <w:ind w:firstLine="567"/>
              <w:jc w:val="both"/>
            </w:pPr>
            <w:r w:rsidRPr="00977BC4">
              <w:t>21. Принципы приближенного моделирования.</w:t>
            </w:r>
          </w:p>
          <w:p w:rsidR="00A11814" w:rsidRPr="00977BC4" w:rsidRDefault="00A11814" w:rsidP="00106FAB">
            <w:pPr>
              <w:pStyle w:val="Style3"/>
              <w:ind w:firstLine="567"/>
            </w:pPr>
            <w:r w:rsidRPr="00977BC4">
              <w:lastRenderedPageBreak/>
              <w:t>22. Ориентировочное масштабирование при моделировании работы различных прокатных цехов.</w:t>
            </w:r>
          </w:p>
          <w:p w:rsidR="00A11814" w:rsidRPr="00977BC4" w:rsidRDefault="00A11814" w:rsidP="00106FAB">
            <w:pPr>
              <w:pStyle w:val="Style3"/>
              <w:ind w:firstLine="567"/>
              <w:jc w:val="both"/>
            </w:pPr>
            <w:r w:rsidRPr="00977BC4">
              <w:t>23. Выбор материала для моделирования (холодная деформация).</w:t>
            </w:r>
          </w:p>
          <w:p w:rsidR="00A11814" w:rsidRPr="00977BC4" w:rsidRDefault="00A11814" w:rsidP="00106FAB">
            <w:pPr>
              <w:pStyle w:val="Style3"/>
              <w:ind w:firstLine="567"/>
              <w:jc w:val="both"/>
            </w:pPr>
            <w:r w:rsidRPr="00977BC4">
              <w:t>24. Выбор материала для моделирования (горячая деформация).</w:t>
            </w:r>
          </w:p>
          <w:p w:rsidR="00A11814" w:rsidRPr="00CC05D7" w:rsidRDefault="00A11814" w:rsidP="00445432">
            <w:pPr>
              <w:pStyle w:val="Style3"/>
              <w:ind w:firstLine="567"/>
              <w:jc w:val="both"/>
            </w:pPr>
            <w:r w:rsidRPr="00977BC4">
              <w:t>25. Применение моделирования при определении прочности оборудования.</w:t>
            </w:r>
          </w:p>
        </w:tc>
      </w:tr>
      <w:tr w:rsidR="00A11814" w:rsidRPr="00CC05D7" w:rsidTr="00B96117">
        <w:trPr>
          <w:trHeight w:val="258"/>
        </w:trPr>
        <w:tc>
          <w:tcPr>
            <w:tcW w:w="5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1814" w:rsidRPr="00CC05D7" w:rsidRDefault="00A11814" w:rsidP="00106FAB">
            <w:r w:rsidRPr="00CC05D7">
              <w:lastRenderedPageBreak/>
              <w:t>Уметь</w:t>
            </w: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1814" w:rsidRPr="00CC05D7" w:rsidRDefault="00A11814" w:rsidP="00106FAB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8" w:lineRule="auto"/>
              <w:ind w:left="0" w:firstLine="0"/>
              <w:jc w:val="both"/>
            </w:pPr>
            <w:r w:rsidRPr="00106FAB">
              <w:t>определять физические свойства металлов при стандартных вида</w:t>
            </w:r>
            <w:r>
              <w:t>х испытаний</w:t>
            </w:r>
            <w:r w:rsidRPr="00CC05D7">
              <w:t>;</w:t>
            </w:r>
          </w:p>
          <w:p w:rsidR="00A11814" w:rsidRDefault="00A11814" w:rsidP="00106FAB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>определять физи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ческие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свойства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при различных видах испытаний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A11814" w:rsidRPr="00CC05D7" w:rsidRDefault="00A11814" w:rsidP="00445432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8" w:lineRule="auto"/>
              <w:ind w:left="0" w:firstLine="0"/>
              <w:jc w:val="both"/>
              <w:rPr>
                <w:color w:val="C00000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определять механические свойства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при различных видах испытаний</w:t>
            </w:r>
          </w:p>
        </w:tc>
        <w:tc>
          <w:tcPr>
            <w:tcW w:w="30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1814" w:rsidRPr="00CC05D7" w:rsidRDefault="00A11814" w:rsidP="00106FAB">
            <w:pPr>
              <w:ind w:left="360"/>
              <w:jc w:val="both"/>
              <w:rPr>
                <w:b/>
              </w:rPr>
            </w:pPr>
            <w:r w:rsidRPr="00CC05D7">
              <w:rPr>
                <w:b/>
              </w:rPr>
              <w:t>Вопросы для самопроверки:</w:t>
            </w:r>
          </w:p>
          <w:p w:rsidR="00A11814" w:rsidRPr="00CC05D7" w:rsidRDefault="00A11814" w:rsidP="00106FAB">
            <w:pPr>
              <w:numPr>
                <w:ilvl w:val="0"/>
                <w:numId w:val="17"/>
              </w:numPr>
              <w:jc w:val="both"/>
            </w:pPr>
            <w:r w:rsidRPr="00CC05D7">
              <w:rPr>
                <w:kern w:val="24"/>
              </w:rPr>
              <w:t>Предложить мероприятия реконструкции сортопрокатного цеха металлургического предприятия</w:t>
            </w:r>
            <w:r>
              <w:rPr>
                <w:kern w:val="24"/>
              </w:rPr>
              <w:t xml:space="preserve"> на основе исследования получаемых эксплуатационных показателей качества продукции</w:t>
            </w:r>
            <w:r w:rsidRPr="00CC05D7">
              <w:rPr>
                <w:kern w:val="24"/>
              </w:rPr>
              <w:t xml:space="preserve">. </w:t>
            </w:r>
          </w:p>
          <w:p w:rsidR="00A442A2" w:rsidRPr="00A442A2" w:rsidRDefault="00A11814" w:rsidP="00FD0E3B">
            <w:pPr>
              <w:numPr>
                <w:ilvl w:val="0"/>
                <w:numId w:val="17"/>
              </w:numPr>
              <w:jc w:val="both"/>
            </w:pPr>
            <w:r w:rsidRPr="00CC05D7">
              <w:rPr>
                <w:kern w:val="24"/>
              </w:rPr>
              <w:t xml:space="preserve">Спланировать проведение </w:t>
            </w:r>
            <w:r>
              <w:rPr>
                <w:kern w:val="24"/>
              </w:rPr>
              <w:t>статических и динамических испытаний образцов металла, производимого на сортопрокатном стане</w:t>
            </w:r>
          </w:p>
          <w:p w:rsidR="00A11814" w:rsidRPr="00CC05D7" w:rsidRDefault="00A11814" w:rsidP="00FD0E3B">
            <w:pPr>
              <w:numPr>
                <w:ilvl w:val="0"/>
                <w:numId w:val="17"/>
              </w:numPr>
              <w:jc w:val="both"/>
            </w:pPr>
            <w:r>
              <w:rPr>
                <w:kern w:val="24"/>
              </w:rPr>
              <w:t>.</w:t>
            </w:r>
            <w:r w:rsidR="00A442A2" w:rsidRPr="00A442A2">
              <w:rPr>
                <w:kern w:val="24"/>
              </w:rPr>
              <w:t>Применить методику расчета силовых параметров процесса деформации, основанная на законе пластического подобия по "подходящим" данным".</w:t>
            </w:r>
          </w:p>
        </w:tc>
      </w:tr>
      <w:tr w:rsidR="00A11814" w:rsidRPr="00CC05D7" w:rsidTr="00B96117">
        <w:trPr>
          <w:trHeight w:val="446"/>
        </w:trPr>
        <w:tc>
          <w:tcPr>
            <w:tcW w:w="5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1814" w:rsidRPr="00CC05D7" w:rsidRDefault="00A11814" w:rsidP="00106FAB">
            <w:r w:rsidRPr="00CC05D7">
              <w:t>Владеть</w:t>
            </w: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1814" w:rsidRPr="00CC05D7" w:rsidRDefault="00A11814" w:rsidP="00106FAB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CC05D7">
              <w:t xml:space="preserve">практическими навыками использования методов </w:t>
            </w:r>
            <w:r>
              <w:t xml:space="preserve">классификации видов моделирования с целью планирования исследовательской работы, включая </w:t>
            </w:r>
            <w:r w:rsidRPr="00CC05D7">
              <w:rPr>
                <w:bCs/>
                <w:iCs/>
              </w:rPr>
              <w:t>выпускн</w:t>
            </w:r>
            <w:r>
              <w:rPr>
                <w:bCs/>
                <w:iCs/>
              </w:rPr>
              <w:t>ую</w:t>
            </w:r>
            <w:r w:rsidRPr="00CC05D7">
              <w:rPr>
                <w:bCs/>
                <w:iCs/>
              </w:rPr>
              <w:t xml:space="preserve"> квалификационн</w:t>
            </w:r>
            <w:r>
              <w:rPr>
                <w:bCs/>
                <w:iCs/>
              </w:rPr>
              <w:t>ую работу</w:t>
            </w:r>
            <w:r w:rsidRPr="00CC05D7">
              <w:rPr>
                <w:bCs/>
                <w:iCs/>
              </w:rPr>
              <w:t>;</w:t>
            </w:r>
          </w:p>
          <w:p w:rsidR="00A11814" w:rsidRPr="00CC05D7" w:rsidRDefault="00A11814" w:rsidP="00106FAB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106FAB">
              <w:t xml:space="preserve">навыками определения физических и физико-механических свойств </w:t>
            </w:r>
            <w:r w:rsidRPr="00106FAB">
              <w:rPr>
                <w:bCs/>
              </w:rPr>
              <w:t>металлов</w:t>
            </w:r>
            <w:r w:rsidRPr="00106FAB">
              <w:t xml:space="preserve"> различных классов</w:t>
            </w:r>
            <w:r w:rsidRPr="00CC05D7">
              <w:rPr>
                <w:bCs/>
                <w:iCs/>
              </w:rPr>
              <w:t>;</w:t>
            </w:r>
          </w:p>
          <w:p w:rsidR="00A11814" w:rsidRPr="00CC05D7" w:rsidRDefault="00A11814" w:rsidP="00106FAB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CC05D7">
              <w:t xml:space="preserve"> специализированной терминологией в области </w:t>
            </w:r>
            <w:r>
              <w:t xml:space="preserve">моделирования процессов прокатного </w:t>
            </w:r>
            <w:r>
              <w:lastRenderedPageBreak/>
              <w:t>производства</w:t>
            </w:r>
            <w:r w:rsidRPr="00CC05D7">
              <w:t>;</w:t>
            </w:r>
          </w:p>
          <w:p w:rsidR="00A11814" w:rsidRPr="00CC05D7" w:rsidRDefault="00A11814" w:rsidP="00106FAB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CC05D7"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30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1814" w:rsidRPr="00CC05D7" w:rsidRDefault="00A11814" w:rsidP="00106FAB">
            <w:pPr>
              <w:ind w:firstLine="477"/>
              <w:jc w:val="both"/>
              <w:rPr>
                <w:b/>
              </w:rPr>
            </w:pPr>
            <w:r w:rsidRPr="00CC05D7">
              <w:rPr>
                <w:b/>
              </w:rPr>
              <w:lastRenderedPageBreak/>
              <w:t>Вопросы для самопроверки:</w:t>
            </w:r>
          </w:p>
          <w:p w:rsidR="00A11814" w:rsidRPr="00CC05D7" w:rsidRDefault="00A11814" w:rsidP="00106FAB">
            <w:pPr>
              <w:pStyle w:val="ad"/>
              <w:numPr>
                <w:ilvl w:val="0"/>
                <w:numId w:val="18"/>
              </w:numPr>
              <w:ind w:left="619" w:hanging="284"/>
              <w:jc w:val="both"/>
            </w:pPr>
            <w:r>
              <w:rPr>
                <w:kern w:val="24"/>
              </w:rPr>
              <w:t xml:space="preserve">Рассчитать усилие прокатки и удельное давление для </w:t>
            </w:r>
            <w:r w:rsidRPr="00FD0E3B">
              <w:rPr>
                <w:kern w:val="24"/>
              </w:rPr>
              <w:t>процесса деформации</w:t>
            </w:r>
            <w:r>
              <w:rPr>
                <w:kern w:val="24"/>
              </w:rPr>
              <w:t xml:space="preserve"> металла в условиях сортопрокатного стана 370</w:t>
            </w:r>
            <w:r w:rsidRPr="00FD0E3B">
              <w:rPr>
                <w:kern w:val="24"/>
              </w:rPr>
              <w:t>, основ</w:t>
            </w:r>
            <w:r>
              <w:rPr>
                <w:kern w:val="24"/>
              </w:rPr>
              <w:t>ываясь</w:t>
            </w:r>
            <w:r w:rsidRPr="00FD0E3B">
              <w:rPr>
                <w:kern w:val="24"/>
              </w:rPr>
              <w:t xml:space="preserve"> на законе пластического подобия по "п</w:t>
            </w:r>
            <w:r>
              <w:rPr>
                <w:kern w:val="24"/>
              </w:rPr>
              <w:t>одходящим" данным"</w:t>
            </w:r>
            <w:r w:rsidRPr="00CC05D7">
              <w:rPr>
                <w:kern w:val="24"/>
              </w:rPr>
              <w:t xml:space="preserve">; </w:t>
            </w:r>
          </w:p>
          <w:p w:rsidR="00A11814" w:rsidRPr="00A442A2" w:rsidRDefault="00A11814" w:rsidP="00FD0E3B">
            <w:pPr>
              <w:pStyle w:val="ad"/>
              <w:numPr>
                <w:ilvl w:val="0"/>
                <w:numId w:val="18"/>
              </w:numPr>
              <w:ind w:left="619" w:hanging="284"/>
              <w:jc w:val="both"/>
              <w:rPr>
                <w:rFonts w:ascii="Arial" w:hAnsi="Arial" w:cs="Arial"/>
              </w:rPr>
            </w:pPr>
            <w:r>
              <w:rPr>
                <w:kern w:val="24"/>
              </w:rPr>
              <w:t>Р</w:t>
            </w:r>
            <w:r w:rsidRPr="00FD0E3B">
              <w:rPr>
                <w:kern w:val="24"/>
              </w:rPr>
              <w:t>еш</w:t>
            </w:r>
            <w:r>
              <w:rPr>
                <w:kern w:val="24"/>
              </w:rPr>
              <w:t>ить</w:t>
            </w:r>
            <w:r w:rsidRPr="00FD0E3B">
              <w:rPr>
                <w:kern w:val="24"/>
              </w:rPr>
              <w:t xml:space="preserve"> задач</w:t>
            </w:r>
            <w:r>
              <w:rPr>
                <w:kern w:val="24"/>
              </w:rPr>
              <w:t xml:space="preserve">у по определению технологической целесообразности реконструкциипроизводственной линии, выпускающей прокат </w:t>
            </w:r>
            <w:r w:rsidRPr="00FD0E3B">
              <w:rPr>
                <w:kern w:val="24"/>
              </w:rPr>
              <w:t>с использованием анализа размерности</w:t>
            </w:r>
          </w:p>
          <w:p w:rsidR="00A442A2" w:rsidRPr="00445432" w:rsidRDefault="00A442A2" w:rsidP="00FD0E3B">
            <w:pPr>
              <w:pStyle w:val="ad"/>
              <w:numPr>
                <w:ilvl w:val="0"/>
                <w:numId w:val="18"/>
              </w:numPr>
              <w:ind w:left="619" w:hanging="284"/>
              <w:jc w:val="both"/>
              <w:rPr>
                <w:rFonts w:ascii="Arial" w:hAnsi="Arial" w:cs="Arial"/>
              </w:rPr>
            </w:pPr>
            <w:r w:rsidRPr="00A442A2">
              <w:rPr>
                <w:kern w:val="24"/>
              </w:rPr>
              <w:t>Решить задачу с применением методики расчета силовых параметров процесса деформации, основанная на законе пластического подобия по "подходящим" данным".</w:t>
            </w:r>
          </w:p>
          <w:p w:rsidR="00A11814" w:rsidRPr="008F3D70" w:rsidRDefault="00A11814" w:rsidP="006C368C">
            <w:pPr>
              <w:pStyle w:val="ad"/>
              <w:ind w:left="0"/>
              <w:jc w:val="both"/>
            </w:pPr>
          </w:p>
        </w:tc>
      </w:tr>
    </w:tbl>
    <w:p w:rsidR="00A11814" w:rsidRPr="008D542E" w:rsidRDefault="00A11814" w:rsidP="007156E0">
      <w:pPr>
        <w:jc w:val="both"/>
      </w:pPr>
    </w:p>
    <w:p w:rsidR="00A11814" w:rsidRPr="008D542E" w:rsidRDefault="00A11814" w:rsidP="007156E0">
      <w:pPr>
        <w:ind w:firstLine="567"/>
        <w:jc w:val="both"/>
        <w:sectPr w:rsidR="00A11814" w:rsidRPr="008D542E" w:rsidSect="00CE2BB1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A11814" w:rsidRPr="004D3C6B" w:rsidRDefault="00A11814" w:rsidP="007156E0">
      <w:pPr>
        <w:ind w:firstLine="567"/>
        <w:jc w:val="both"/>
        <w:rPr>
          <w:b/>
        </w:rPr>
      </w:pPr>
      <w:r w:rsidRPr="004D3C6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A11814" w:rsidRPr="004D3C6B" w:rsidRDefault="00A11814" w:rsidP="007156E0">
      <w:pPr>
        <w:ind w:firstLine="567"/>
        <w:jc w:val="both"/>
        <w:rPr>
          <w:b/>
        </w:rPr>
      </w:pPr>
    </w:p>
    <w:p w:rsidR="00A442A2" w:rsidRPr="00A442A2" w:rsidRDefault="00A11814" w:rsidP="00A442A2">
      <w:pPr>
        <w:ind w:firstLine="567"/>
        <w:jc w:val="both"/>
      </w:pPr>
      <w:r w:rsidRPr="004D3C6B">
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</w:t>
      </w:r>
      <w:r>
        <w:t xml:space="preserve">виде </w:t>
      </w:r>
      <w:r w:rsidR="00A442A2" w:rsidRPr="00A442A2">
        <w:t xml:space="preserve">контрольной работы и </w:t>
      </w:r>
      <w:r w:rsidR="003649EE">
        <w:t>зачетана 5</w:t>
      </w:r>
      <w:r w:rsidR="00A442A2" w:rsidRPr="00A442A2">
        <w:t xml:space="preserve"> курсе.</w:t>
      </w:r>
    </w:p>
    <w:p w:rsidR="00A11814" w:rsidRDefault="00A11814" w:rsidP="00A442A2">
      <w:pPr>
        <w:ind w:firstLine="567"/>
        <w:jc w:val="both"/>
        <w:rPr>
          <w:u w:val="single"/>
        </w:rPr>
      </w:pPr>
    </w:p>
    <w:p w:rsidR="00A11814" w:rsidRDefault="00A11814" w:rsidP="004A472A">
      <w:pPr>
        <w:pStyle w:val="a6"/>
        <w:rPr>
          <w:szCs w:val="24"/>
        </w:rPr>
      </w:pPr>
    </w:p>
    <w:p w:rsidR="003649EE" w:rsidRPr="003649EE" w:rsidRDefault="003649EE" w:rsidP="003649EE">
      <w:pPr>
        <w:ind w:firstLine="567"/>
        <w:jc w:val="both"/>
        <w:rPr>
          <w:b/>
          <w:i/>
        </w:rPr>
      </w:pPr>
      <w:r w:rsidRPr="003649EE">
        <w:rPr>
          <w:b/>
          <w:i/>
        </w:rPr>
        <w:t>Показатели и критерии оценивания зачета:</w:t>
      </w:r>
    </w:p>
    <w:p w:rsidR="003649EE" w:rsidRPr="003649EE" w:rsidRDefault="003649EE" w:rsidP="003649EE">
      <w:pPr>
        <w:tabs>
          <w:tab w:val="left" w:pos="851"/>
          <w:tab w:val="left" w:pos="993"/>
        </w:tabs>
        <w:ind w:firstLine="567"/>
        <w:jc w:val="both"/>
      </w:pPr>
      <w:r w:rsidRPr="003649EE">
        <w:t>- оценка «незачтено» ставится в случае невыпонения студентом практических работ, а также при низком уровне знаний по вопросам к зачету.</w:t>
      </w:r>
    </w:p>
    <w:p w:rsidR="003649EE" w:rsidRPr="003649EE" w:rsidRDefault="003649EE" w:rsidP="003649EE">
      <w:pPr>
        <w:tabs>
          <w:tab w:val="left" w:pos="851"/>
          <w:tab w:val="left" w:pos="993"/>
        </w:tabs>
        <w:ind w:firstLine="567"/>
        <w:jc w:val="both"/>
      </w:pPr>
      <w:r w:rsidRPr="003649EE">
        <w:t>- оценка «зачтено» ставится в случае овладения студентом всего объема учебного материала, активной работы на занятиях, выполнения и успешной сдачи всех практических индивидуальных работ;</w:t>
      </w:r>
    </w:p>
    <w:p w:rsidR="003649EE" w:rsidRPr="003649EE" w:rsidRDefault="003649EE" w:rsidP="003649EE">
      <w:pPr>
        <w:widowControl/>
        <w:autoSpaceDE/>
        <w:adjustRightInd/>
        <w:ind w:firstLine="567"/>
        <w:jc w:val="both"/>
      </w:pPr>
      <w:r w:rsidRPr="003649EE">
        <w:t>Для получения зачета по дисциплине обучающийся должен обладать как минимум пороговым уровнем знаний по всем вопросам к зачету.</w:t>
      </w:r>
    </w:p>
    <w:p w:rsidR="00A11814" w:rsidRPr="004A472A" w:rsidRDefault="00A11814" w:rsidP="004A472A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3649EE" w:rsidRPr="003649EE" w:rsidRDefault="003649EE" w:rsidP="003649EE">
      <w:pPr>
        <w:rPr>
          <w:iCs/>
          <w:sz w:val="12"/>
          <w:szCs w:val="12"/>
        </w:rPr>
      </w:pPr>
    </w:p>
    <w:p w:rsidR="003649EE" w:rsidRPr="003649EE" w:rsidRDefault="003649EE" w:rsidP="003649EE">
      <w:pPr>
        <w:rPr>
          <w:b/>
          <w:iCs/>
        </w:rPr>
      </w:pPr>
      <w:r w:rsidRPr="003649EE">
        <w:rPr>
          <w:b/>
          <w:iCs/>
        </w:rPr>
        <w:t xml:space="preserve">8. Учебно-методическое и информационное обеспечение дисциплины </w:t>
      </w:r>
    </w:p>
    <w:p w:rsidR="003649EE" w:rsidRPr="003649EE" w:rsidRDefault="003649EE" w:rsidP="003649EE">
      <w:pPr>
        <w:rPr>
          <w:iCs/>
          <w:sz w:val="12"/>
          <w:szCs w:val="12"/>
        </w:rPr>
      </w:pPr>
    </w:p>
    <w:p w:rsidR="00D33AA2" w:rsidRPr="00D33AA2" w:rsidRDefault="00D33AA2" w:rsidP="00D33AA2">
      <w:pPr>
        <w:numPr>
          <w:ilvl w:val="0"/>
          <w:numId w:val="4"/>
        </w:numPr>
        <w:rPr>
          <w:bCs/>
          <w:iCs/>
        </w:rPr>
      </w:pPr>
      <w:r w:rsidRPr="00D33AA2">
        <w:rPr>
          <w:bCs/>
          <w:iCs/>
        </w:rPr>
        <w:t xml:space="preserve">Кальченко, А. А. Моделирование процессов ОМД с использованием современных программных продуктов : учебное пособие / А. А. Кальченко, К. Г. Пащенко ; МГТУ. - Магнитогорск : МГТУ, 2017. - 1 электрон. опт. диск (CD-ROM). - Загл. с титул. экрана. - URL: </w:t>
      </w:r>
      <w:hyperlink r:id="rId10" w:history="1">
        <w:r w:rsidRPr="00D33AA2">
          <w:rPr>
            <w:rStyle w:val="a5"/>
            <w:bCs/>
            <w:iCs/>
          </w:rPr>
          <w:t>https://magtu.informsystema.ru/uploader/fileUpload?name=2992.pdf&amp;show=dcatalogues/1/1134932/2992.pdf&amp;view=true</w:t>
        </w:r>
      </w:hyperlink>
      <w:r w:rsidR="00793086">
        <w:rPr>
          <w:rStyle w:val="a5"/>
          <w:bCs/>
          <w:iCs/>
        </w:rPr>
        <w:t xml:space="preserve"> </w:t>
      </w:r>
      <w:r w:rsidR="00793086" w:rsidRPr="00281154">
        <w:t xml:space="preserve">(дата обращения: </w:t>
      </w:r>
      <w:r w:rsidR="00793086">
        <w:t>25</w:t>
      </w:r>
      <w:r w:rsidR="00793086" w:rsidRPr="001231E7">
        <w:t>.</w:t>
      </w:r>
      <w:r w:rsidR="00793086">
        <w:t>09</w:t>
      </w:r>
      <w:r w:rsidR="00793086" w:rsidRPr="001231E7">
        <w:t>.20</w:t>
      </w:r>
      <w:r w:rsidR="00793086">
        <w:t>20</w:t>
      </w:r>
      <w:r w:rsidR="00793086" w:rsidRPr="00281154">
        <w:t>)</w:t>
      </w:r>
      <w:r w:rsidRPr="00D33AA2">
        <w:rPr>
          <w:bCs/>
          <w:iCs/>
        </w:rPr>
        <w:t xml:space="preserve"> - Макрообъект. - Текст : электронный. - Сведения доступны также на CD-ROM.</w:t>
      </w:r>
    </w:p>
    <w:p w:rsidR="00D33AA2" w:rsidRPr="00D33AA2" w:rsidRDefault="00D33AA2" w:rsidP="00D33AA2">
      <w:pPr>
        <w:numPr>
          <w:ilvl w:val="0"/>
          <w:numId w:val="4"/>
        </w:numPr>
        <w:rPr>
          <w:bCs/>
          <w:iCs/>
        </w:rPr>
      </w:pPr>
      <w:r w:rsidRPr="00D33AA2">
        <w:rPr>
          <w:bCs/>
          <w:iCs/>
        </w:rPr>
        <w:t xml:space="preserve">Андреев, С. М. Моделирование объектов и систем управления : учебное пособие / С. М. Андреев ; МГТУ. - Магнитогорск : МГТУ, 2017. - 1 электрон. опт. диск (CD-ROM). - Загл. с титул. экрана. - URL: </w:t>
      </w:r>
      <w:hyperlink r:id="rId11" w:history="1">
        <w:r w:rsidRPr="00D33AA2">
          <w:rPr>
            <w:rStyle w:val="a5"/>
            <w:bCs/>
            <w:iCs/>
          </w:rPr>
          <w:t>https://magtu.informsystema.ru/uploader/fileUpload?name=3337.pdf&amp;show=dcatalogues/1/1138496/3337.pdf&amp;view=true</w:t>
        </w:r>
      </w:hyperlink>
      <w:r w:rsidR="00793086">
        <w:rPr>
          <w:rStyle w:val="a5"/>
          <w:bCs/>
          <w:iCs/>
        </w:rPr>
        <w:t xml:space="preserve"> </w:t>
      </w:r>
      <w:r w:rsidR="00793086" w:rsidRPr="00281154">
        <w:t xml:space="preserve">(дата обращения: </w:t>
      </w:r>
      <w:r w:rsidR="00793086">
        <w:t>25</w:t>
      </w:r>
      <w:r w:rsidR="00793086" w:rsidRPr="001231E7">
        <w:t>.</w:t>
      </w:r>
      <w:r w:rsidR="00793086">
        <w:t>09</w:t>
      </w:r>
      <w:r w:rsidR="00793086" w:rsidRPr="001231E7">
        <w:t>.20</w:t>
      </w:r>
      <w:r w:rsidR="00793086">
        <w:t>20</w:t>
      </w:r>
      <w:r w:rsidR="00793086" w:rsidRPr="00281154">
        <w:t>)</w:t>
      </w:r>
      <w:r w:rsidRPr="00D33AA2">
        <w:rPr>
          <w:bCs/>
          <w:iCs/>
        </w:rPr>
        <w:t>. - Макрообъект. - Текст : электронный. - ISBN 978-5-9967-1028-7. - Сведения доступны также на CD-ROM.</w:t>
      </w:r>
    </w:p>
    <w:p w:rsidR="00D33AA2" w:rsidRPr="00D33AA2" w:rsidRDefault="00D33AA2" w:rsidP="00D33AA2">
      <w:pPr>
        <w:ind w:firstLine="720"/>
        <w:rPr>
          <w:bCs/>
          <w:iCs/>
        </w:rPr>
      </w:pPr>
    </w:p>
    <w:p w:rsidR="00D33AA2" w:rsidRPr="00D33AA2" w:rsidRDefault="00D33AA2" w:rsidP="00D33AA2">
      <w:pPr>
        <w:ind w:firstLine="720"/>
        <w:rPr>
          <w:bCs/>
          <w:iCs/>
        </w:rPr>
      </w:pPr>
      <w:r w:rsidRPr="00D33AA2">
        <w:rPr>
          <w:bCs/>
          <w:iCs/>
        </w:rPr>
        <w:t>б) Дополнительная литература:</w:t>
      </w:r>
    </w:p>
    <w:p w:rsidR="00D33AA2" w:rsidRPr="00D33AA2" w:rsidRDefault="00D33AA2" w:rsidP="00D33AA2">
      <w:pPr>
        <w:ind w:firstLine="720"/>
        <w:rPr>
          <w:bCs/>
          <w:iCs/>
        </w:rPr>
      </w:pPr>
    </w:p>
    <w:p w:rsidR="00D33AA2" w:rsidRPr="00D33AA2" w:rsidRDefault="00D33AA2" w:rsidP="00D33AA2">
      <w:pPr>
        <w:numPr>
          <w:ilvl w:val="0"/>
          <w:numId w:val="23"/>
        </w:numPr>
        <w:rPr>
          <w:bCs/>
          <w:iCs/>
        </w:rPr>
      </w:pPr>
      <w:r w:rsidRPr="00D33AA2">
        <w:rPr>
          <w:bCs/>
          <w:iCs/>
        </w:rPr>
        <w:t xml:space="preserve">Гусева, Е. Н. Математическое и имитационное моделирование : учебное пособие / Е. Н. Гусева ; МГТУ. - Магнитогорск : МГТУ, 2017. - 1 электрон. опт. диск (CD-ROM). - Загл. с титул. экрана. - URL: </w:t>
      </w:r>
      <w:hyperlink r:id="rId12" w:history="1">
        <w:r w:rsidRPr="00D33AA2">
          <w:rPr>
            <w:rStyle w:val="a5"/>
            <w:bCs/>
            <w:iCs/>
          </w:rPr>
          <w:t>https://magtu.informsystema.ru/uploader/fileUpload?name=3154.pdf&amp;show=dcatalogues/1/1136482/3154.pdf&amp;view=true</w:t>
        </w:r>
      </w:hyperlink>
      <w:r w:rsidR="00793086">
        <w:rPr>
          <w:rStyle w:val="a5"/>
          <w:bCs/>
          <w:iCs/>
        </w:rPr>
        <w:t xml:space="preserve"> </w:t>
      </w:r>
      <w:r w:rsidR="00793086" w:rsidRPr="00281154">
        <w:t xml:space="preserve">(дата обращения: </w:t>
      </w:r>
      <w:r w:rsidR="00793086">
        <w:t>25</w:t>
      </w:r>
      <w:r w:rsidR="00793086" w:rsidRPr="001231E7">
        <w:t>.</w:t>
      </w:r>
      <w:r w:rsidR="00793086">
        <w:t>09</w:t>
      </w:r>
      <w:r w:rsidR="00793086" w:rsidRPr="001231E7">
        <w:t>.20</w:t>
      </w:r>
      <w:r w:rsidR="00793086">
        <w:t>20</w:t>
      </w:r>
      <w:r w:rsidR="00793086" w:rsidRPr="00281154">
        <w:t>)</w:t>
      </w:r>
      <w:r w:rsidRPr="00D33AA2">
        <w:rPr>
          <w:bCs/>
          <w:iCs/>
        </w:rPr>
        <w:t xml:space="preserve"> . - Макрообъект. - Текст : электронный. - Сведения доступны также на CD-ROM.</w:t>
      </w:r>
    </w:p>
    <w:p w:rsidR="00D33AA2" w:rsidRPr="00D33AA2" w:rsidRDefault="00D33AA2" w:rsidP="00D33AA2">
      <w:pPr>
        <w:numPr>
          <w:ilvl w:val="0"/>
          <w:numId w:val="23"/>
        </w:numPr>
        <w:rPr>
          <w:bCs/>
          <w:iCs/>
        </w:rPr>
      </w:pPr>
      <w:r w:rsidRPr="00D33AA2">
        <w:rPr>
          <w:bCs/>
          <w:iCs/>
        </w:rPr>
        <w:t xml:space="preserve">Гаврилова, И. В. Имитационное моделирование : учебное пособие / И. В. Гаврилова ; МГТУ. - Магнитогорск : МГТУ, 2016. - 1 электрон. опт. диск (CD-ROM). - Загл. с титул. экрана. - URL: </w:t>
      </w:r>
      <w:hyperlink r:id="rId13" w:history="1">
        <w:r w:rsidRPr="00D33AA2">
          <w:rPr>
            <w:rStyle w:val="a5"/>
            <w:bCs/>
            <w:iCs/>
          </w:rPr>
          <w:t>https://magtu.informsystema.ru/uploader/fileUpload?name=2836.pdf&amp;show=dcatalogues/1/1133202/2836.pdf&amp;view=true</w:t>
        </w:r>
      </w:hyperlink>
      <w:r w:rsidR="00793086">
        <w:rPr>
          <w:rStyle w:val="a5"/>
          <w:bCs/>
          <w:iCs/>
        </w:rPr>
        <w:t xml:space="preserve"> </w:t>
      </w:r>
      <w:r w:rsidR="00793086" w:rsidRPr="00281154">
        <w:t xml:space="preserve">(дата обращения: </w:t>
      </w:r>
      <w:r w:rsidR="00793086">
        <w:t>25</w:t>
      </w:r>
      <w:r w:rsidR="00793086" w:rsidRPr="001231E7">
        <w:t>.</w:t>
      </w:r>
      <w:r w:rsidR="00793086">
        <w:t>09</w:t>
      </w:r>
      <w:r w:rsidR="00793086" w:rsidRPr="001231E7">
        <w:t>.20</w:t>
      </w:r>
      <w:r w:rsidR="00793086">
        <w:t>20</w:t>
      </w:r>
      <w:r w:rsidR="00793086" w:rsidRPr="00281154">
        <w:t>)</w:t>
      </w:r>
      <w:r w:rsidRPr="00D33AA2">
        <w:rPr>
          <w:bCs/>
          <w:iCs/>
        </w:rPr>
        <w:t xml:space="preserve"> . - Макрообъект. - Текст : электронный. - Сведения доступны также на CD-ROM.</w:t>
      </w:r>
    </w:p>
    <w:p w:rsidR="00D33AA2" w:rsidRPr="00D33AA2" w:rsidRDefault="00D33AA2" w:rsidP="00D33AA2">
      <w:pPr>
        <w:numPr>
          <w:ilvl w:val="0"/>
          <w:numId w:val="23"/>
        </w:numPr>
        <w:rPr>
          <w:bCs/>
          <w:iCs/>
        </w:rPr>
      </w:pPr>
      <w:r w:rsidRPr="00D33AA2">
        <w:rPr>
          <w:bCs/>
          <w:iCs/>
        </w:rPr>
        <w:t xml:space="preserve">Кухта, Ю. Б. Компьютерное моделирование технологических процессов : учебное пособие / Ю. Б. Кухта. - Магнитогорск : МГТУ, 2014. - 1 электрон. опт. диск (CD-ROM). - Загл. с титул. экрана. - URL: </w:t>
      </w:r>
      <w:hyperlink r:id="rId14" w:history="1">
        <w:r w:rsidRPr="00D33AA2">
          <w:rPr>
            <w:rStyle w:val="a5"/>
            <w:bCs/>
            <w:iCs/>
          </w:rPr>
          <w:t>https://magtu.informsystema.ru/uploader/fileUpload?name=928.pdf&amp;show=dcatalogues/1/1118939/928.pdf&amp;view=true</w:t>
        </w:r>
      </w:hyperlink>
      <w:r w:rsidR="00793086">
        <w:rPr>
          <w:rStyle w:val="a5"/>
          <w:bCs/>
          <w:iCs/>
        </w:rPr>
        <w:t xml:space="preserve"> </w:t>
      </w:r>
      <w:r w:rsidR="00793086" w:rsidRPr="00281154">
        <w:t xml:space="preserve">(дата обращения: </w:t>
      </w:r>
      <w:r w:rsidR="00793086">
        <w:t>25</w:t>
      </w:r>
      <w:r w:rsidR="00793086" w:rsidRPr="001231E7">
        <w:t>.</w:t>
      </w:r>
      <w:r w:rsidR="00793086">
        <w:t>09</w:t>
      </w:r>
      <w:r w:rsidR="00793086" w:rsidRPr="001231E7">
        <w:t>.20</w:t>
      </w:r>
      <w:r w:rsidR="00793086">
        <w:t>20</w:t>
      </w:r>
      <w:r w:rsidR="00793086" w:rsidRPr="00281154">
        <w:t>)</w:t>
      </w:r>
      <w:r w:rsidRPr="00D33AA2">
        <w:rPr>
          <w:bCs/>
          <w:iCs/>
        </w:rPr>
        <w:t>. - Макрообъект. - Текст : электронный. - Сведения доступны также на CD-ROM.</w:t>
      </w:r>
    </w:p>
    <w:p w:rsidR="00D33AA2" w:rsidRPr="00D33AA2" w:rsidRDefault="00D33AA2" w:rsidP="00D33AA2">
      <w:pPr>
        <w:numPr>
          <w:ilvl w:val="0"/>
          <w:numId w:val="23"/>
        </w:numPr>
        <w:rPr>
          <w:bCs/>
          <w:iCs/>
        </w:rPr>
      </w:pPr>
      <w:r w:rsidRPr="00D33AA2">
        <w:rPr>
          <w:bCs/>
          <w:iCs/>
        </w:rPr>
        <w:t xml:space="preserve">Бабина О.И. Имитационное моделирование процессов планирования на промышленном предприятии [Электронный ресурс] : монография / О.И. Бабина, Л.И. Мошкович. – Красноярск: Сиб. федер. ун-т, 2014. – 152 с. - ISBN 978-5-7638-3082-8 - Текст : электронный. - URL: </w:t>
      </w:r>
      <w:hyperlink r:id="rId15" w:history="1">
        <w:r w:rsidRPr="00D33AA2">
          <w:rPr>
            <w:rStyle w:val="a5"/>
            <w:bCs/>
            <w:iCs/>
          </w:rPr>
          <w:t>https://new.znanium.com/catalog/product/506049</w:t>
        </w:r>
      </w:hyperlink>
      <w:r w:rsidR="00793086">
        <w:rPr>
          <w:rStyle w:val="a5"/>
          <w:bCs/>
          <w:iCs/>
        </w:rPr>
        <w:t xml:space="preserve"> </w:t>
      </w:r>
      <w:r w:rsidR="00793086" w:rsidRPr="00281154">
        <w:t xml:space="preserve">(дата обращения: </w:t>
      </w:r>
      <w:r w:rsidR="00793086">
        <w:t>25</w:t>
      </w:r>
      <w:r w:rsidR="00793086" w:rsidRPr="001231E7">
        <w:t>.</w:t>
      </w:r>
      <w:r w:rsidR="00793086">
        <w:t>09</w:t>
      </w:r>
      <w:r w:rsidR="00793086" w:rsidRPr="001231E7">
        <w:t>.20</w:t>
      </w:r>
      <w:r w:rsidR="00793086">
        <w:t>20</w:t>
      </w:r>
      <w:r w:rsidR="00793086" w:rsidRPr="00281154">
        <w:t>)</w:t>
      </w:r>
    </w:p>
    <w:p w:rsidR="00D33AA2" w:rsidRPr="00D33AA2" w:rsidRDefault="00D33AA2" w:rsidP="00D33AA2">
      <w:pPr>
        <w:numPr>
          <w:ilvl w:val="0"/>
          <w:numId w:val="23"/>
        </w:numPr>
        <w:rPr>
          <w:bCs/>
          <w:iCs/>
        </w:rPr>
      </w:pPr>
      <w:r w:rsidRPr="00D33AA2">
        <w:rPr>
          <w:bCs/>
          <w:iCs/>
        </w:rPr>
        <w:t xml:space="preserve">Песин, А. М. Нейросетевое моделирование процесса прокатки для повышения механических свойств горячекатаной трубной листовой стали : монография / А. М. Песин, В. М. Салганик, В. В. Курбан ; МГТУ. - [2-е изд., подгот. по печ. изд. 2010 г.]. - Магнитогорск : МГТУ, 2013. - 1 электрон. опт. диск (CD-ROM). - Загл. с титул. экрана. - URL: </w:t>
      </w:r>
      <w:hyperlink r:id="rId16" w:history="1">
        <w:r w:rsidRPr="00D33AA2">
          <w:rPr>
            <w:rStyle w:val="a5"/>
            <w:bCs/>
            <w:iCs/>
          </w:rPr>
          <w:t>https://magtu.informsystema.ru/uploader/fileUpload?name=1353.pdf&amp;show=dcatalogues/1/1123805/1353.pdf&amp;view=true</w:t>
        </w:r>
      </w:hyperlink>
      <w:r w:rsidR="00793086">
        <w:rPr>
          <w:rStyle w:val="a5"/>
          <w:bCs/>
          <w:iCs/>
        </w:rPr>
        <w:t xml:space="preserve"> </w:t>
      </w:r>
      <w:r w:rsidR="00793086" w:rsidRPr="00281154">
        <w:t xml:space="preserve">(дата обращения: </w:t>
      </w:r>
      <w:r w:rsidR="00793086">
        <w:t>25</w:t>
      </w:r>
      <w:r w:rsidR="00793086" w:rsidRPr="001231E7">
        <w:t>.</w:t>
      </w:r>
      <w:r w:rsidR="00793086">
        <w:t>09</w:t>
      </w:r>
      <w:r w:rsidR="00793086" w:rsidRPr="001231E7">
        <w:t>.20</w:t>
      </w:r>
      <w:r w:rsidR="00793086">
        <w:t>20</w:t>
      </w:r>
      <w:r w:rsidR="00793086" w:rsidRPr="00281154">
        <w:t>)</w:t>
      </w:r>
      <w:r w:rsidRPr="00D33AA2">
        <w:rPr>
          <w:bCs/>
          <w:iCs/>
        </w:rPr>
        <w:t xml:space="preserve"> - Макрообъект. - Текст : электронный. - Сведения доступны также на CD-ROM.</w:t>
      </w:r>
    </w:p>
    <w:p w:rsidR="00D33AA2" w:rsidRPr="00D33AA2" w:rsidRDefault="00D33AA2" w:rsidP="00D33AA2">
      <w:pPr>
        <w:numPr>
          <w:ilvl w:val="0"/>
          <w:numId w:val="23"/>
        </w:numPr>
        <w:rPr>
          <w:bCs/>
          <w:iCs/>
        </w:rPr>
      </w:pPr>
      <w:r w:rsidRPr="00D33AA2">
        <w:rPr>
          <w:bCs/>
          <w:iCs/>
        </w:rPr>
        <w:t xml:space="preserve">Лабораторный практикум по курсу «Теория обработки металлов давлением» / М.В. Жаров. - Москва : НИЦ ИНФРА-М, 2016: 60x90 1/16 ISBN 978-5-16-104225-0 (online) - Текст : электронный. - URL: </w:t>
      </w:r>
      <w:hyperlink r:id="rId17" w:history="1">
        <w:r w:rsidRPr="00D33AA2">
          <w:rPr>
            <w:rStyle w:val="a5"/>
            <w:bCs/>
            <w:iCs/>
          </w:rPr>
          <w:t>https://new.znanium.com/catalog/product/543131</w:t>
        </w:r>
      </w:hyperlink>
      <w:r w:rsidR="00793086">
        <w:rPr>
          <w:rStyle w:val="a5"/>
          <w:bCs/>
          <w:iCs/>
        </w:rPr>
        <w:t xml:space="preserve"> </w:t>
      </w:r>
      <w:r w:rsidR="00793086" w:rsidRPr="00281154">
        <w:t xml:space="preserve">(дата обращения: </w:t>
      </w:r>
      <w:r w:rsidR="00793086">
        <w:t>25</w:t>
      </w:r>
      <w:r w:rsidR="00793086" w:rsidRPr="001231E7">
        <w:t>.</w:t>
      </w:r>
      <w:r w:rsidR="00793086">
        <w:t>09</w:t>
      </w:r>
      <w:r w:rsidR="00793086" w:rsidRPr="001231E7">
        <w:t>.20</w:t>
      </w:r>
      <w:r w:rsidR="00793086">
        <w:t>20</w:t>
      </w:r>
      <w:r w:rsidR="00793086" w:rsidRPr="00281154">
        <w:t>)</w:t>
      </w:r>
    </w:p>
    <w:p w:rsidR="00D33AA2" w:rsidRPr="00D33AA2" w:rsidRDefault="00D33AA2" w:rsidP="00D33AA2">
      <w:pPr>
        <w:ind w:firstLine="720"/>
        <w:rPr>
          <w:bCs/>
          <w:iCs/>
        </w:rPr>
      </w:pPr>
    </w:p>
    <w:p w:rsidR="00D33AA2" w:rsidRPr="00D33AA2" w:rsidRDefault="00D33AA2" w:rsidP="00D33AA2">
      <w:pPr>
        <w:ind w:firstLine="720"/>
        <w:rPr>
          <w:b/>
          <w:bCs/>
          <w:iCs/>
        </w:rPr>
      </w:pPr>
      <w:r w:rsidRPr="00D33AA2">
        <w:rPr>
          <w:b/>
          <w:bCs/>
          <w:iCs/>
        </w:rPr>
        <w:t>Периодические издания</w:t>
      </w:r>
    </w:p>
    <w:p w:rsidR="00D33AA2" w:rsidRPr="00D33AA2" w:rsidRDefault="00D33AA2" w:rsidP="00D33AA2">
      <w:pPr>
        <w:ind w:firstLine="720"/>
        <w:rPr>
          <w:bCs/>
          <w:iCs/>
        </w:rPr>
      </w:pPr>
    </w:p>
    <w:p w:rsidR="00D33AA2" w:rsidRPr="00D33AA2" w:rsidRDefault="00D33AA2" w:rsidP="00D33AA2">
      <w:pPr>
        <w:numPr>
          <w:ilvl w:val="0"/>
          <w:numId w:val="22"/>
        </w:numPr>
        <w:rPr>
          <w:bCs/>
          <w:iCs/>
        </w:rPr>
      </w:pPr>
      <w:r w:rsidRPr="00D33AA2">
        <w:rPr>
          <w:bCs/>
          <w:iCs/>
        </w:rPr>
        <w:t xml:space="preserve">Вестник Иркутского государственного технического университета. </w:t>
      </w:r>
      <w:hyperlink r:id="rId18" w:history="1">
        <w:r w:rsidRPr="00D33AA2">
          <w:rPr>
            <w:rStyle w:val="a5"/>
            <w:bCs/>
            <w:iCs/>
          </w:rPr>
          <w:t>http://journals.istu.edu/vestnik_irgtu/</w:t>
        </w:r>
      </w:hyperlink>
    </w:p>
    <w:p w:rsidR="00D33AA2" w:rsidRPr="00D33AA2" w:rsidRDefault="00D33AA2" w:rsidP="00D33AA2">
      <w:pPr>
        <w:numPr>
          <w:ilvl w:val="0"/>
          <w:numId w:val="22"/>
        </w:numPr>
        <w:rPr>
          <w:bCs/>
          <w:iCs/>
        </w:rPr>
      </w:pPr>
      <w:r w:rsidRPr="00D33AA2">
        <w:rPr>
          <w:bCs/>
          <w:iCs/>
        </w:rPr>
        <w:t xml:space="preserve">Вестник Магнитогорского государственного технического университета им. Г.И. Носова. </w:t>
      </w:r>
      <w:hyperlink r:id="rId19" w:history="1">
        <w:r w:rsidRPr="00D33AA2">
          <w:rPr>
            <w:rStyle w:val="a5"/>
            <w:bCs/>
            <w:iCs/>
          </w:rPr>
          <w:t>http://vestnik.magtu.ru/</w:t>
        </w:r>
      </w:hyperlink>
    </w:p>
    <w:p w:rsidR="00D33AA2" w:rsidRPr="00D33AA2" w:rsidRDefault="00D33AA2" w:rsidP="00D33AA2">
      <w:pPr>
        <w:numPr>
          <w:ilvl w:val="0"/>
          <w:numId w:val="22"/>
        </w:numPr>
        <w:rPr>
          <w:bCs/>
          <w:iCs/>
        </w:rPr>
      </w:pPr>
      <w:r w:rsidRPr="00D33AA2">
        <w:rPr>
          <w:bCs/>
          <w:iCs/>
        </w:rPr>
        <w:t xml:space="preserve">Вестник МГТУ «Станкин» </w:t>
      </w:r>
      <w:hyperlink r:id="rId20" w:history="1">
        <w:r w:rsidRPr="00D33AA2">
          <w:rPr>
            <w:rStyle w:val="a5"/>
            <w:bCs/>
            <w:iCs/>
          </w:rPr>
          <w:t>http://stankin-journal.ru</w:t>
        </w:r>
      </w:hyperlink>
      <w:r w:rsidRPr="00D33AA2">
        <w:rPr>
          <w:bCs/>
          <w:iCs/>
        </w:rPr>
        <w:t>.</w:t>
      </w:r>
    </w:p>
    <w:p w:rsidR="00D33AA2" w:rsidRPr="00D33AA2" w:rsidRDefault="00D33AA2" w:rsidP="00D33AA2">
      <w:pPr>
        <w:numPr>
          <w:ilvl w:val="0"/>
          <w:numId w:val="22"/>
        </w:numPr>
        <w:rPr>
          <w:bCs/>
          <w:iCs/>
        </w:rPr>
      </w:pPr>
      <w:r w:rsidRPr="00D33AA2">
        <w:rPr>
          <w:bCs/>
          <w:iCs/>
        </w:rPr>
        <w:t xml:space="preserve">Вестник МГТУ. Труды Мурманского государственного технического университета. </w:t>
      </w:r>
      <w:hyperlink r:id="rId21" w:history="1">
        <w:r w:rsidRPr="00D33AA2">
          <w:rPr>
            <w:rStyle w:val="a5"/>
            <w:bCs/>
            <w:iCs/>
          </w:rPr>
          <w:t>http://vestnik.mstu.edu.ru</w:t>
        </w:r>
      </w:hyperlink>
    </w:p>
    <w:p w:rsidR="00D33AA2" w:rsidRPr="00D33AA2" w:rsidRDefault="00D33AA2" w:rsidP="00D33AA2">
      <w:pPr>
        <w:numPr>
          <w:ilvl w:val="0"/>
          <w:numId w:val="22"/>
        </w:numPr>
        <w:rPr>
          <w:bCs/>
          <w:iCs/>
        </w:rPr>
      </w:pPr>
      <w:r w:rsidRPr="00D33AA2">
        <w:rPr>
          <w:bCs/>
          <w:iCs/>
        </w:rPr>
        <w:t xml:space="preserve">Вестник Самарского государственного технического университета. Серия Технические науки. </w:t>
      </w:r>
      <w:hyperlink r:id="rId22" w:history="1">
        <w:r w:rsidRPr="00D33AA2">
          <w:rPr>
            <w:rStyle w:val="a5"/>
            <w:bCs/>
            <w:iCs/>
          </w:rPr>
          <w:t>https://vestnik-pp.samgtu.ru</w:t>
        </w:r>
      </w:hyperlink>
    </w:p>
    <w:p w:rsidR="00D33AA2" w:rsidRPr="00D33AA2" w:rsidRDefault="00D33AA2" w:rsidP="00D33AA2">
      <w:pPr>
        <w:numPr>
          <w:ilvl w:val="0"/>
          <w:numId w:val="22"/>
        </w:numPr>
        <w:rPr>
          <w:bCs/>
          <w:iCs/>
        </w:rPr>
      </w:pPr>
      <w:r w:rsidRPr="00D33AA2">
        <w:rPr>
          <w:bCs/>
          <w:iCs/>
        </w:rPr>
        <w:t xml:space="preserve">Вестник УГАТУ. </w:t>
      </w:r>
      <w:hyperlink r:id="rId23" w:history="1">
        <w:r w:rsidRPr="00D33AA2">
          <w:rPr>
            <w:rStyle w:val="a5"/>
            <w:bCs/>
            <w:iCs/>
          </w:rPr>
          <w:t>http://journal.ugatu.ac.ru/index.php/vestnik</w:t>
        </w:r>
      </w:hyperlink>
    </w:p>
    <w:p w:rsidR="00D33AA2" w:rsidRPr="00D33AA2" w:rsidRDefault="00D33AA2" w:rsidP="00D33AA2">
      <w:pPr>
        <w:numPr>
          <w:ilvl w:val="0"/>
          <w:numId w:val="22"/>
        </w:numPr>
        <w:rPr>
          <w:bCs/>
          <w:iCs/>
        </w:rPr>
      </w:pPr>
      <w:r w:rsidRPr="00D33AA2">
        <w:rPr>
          <w:bCs/>
          <w:iCs/>
        </w:rPr>
        <w:t xml:space="preserve">Вестник Череповецкого государственного университета . </w:t>
      </w:r>
      <w:hyperlink r:id="rId24" w:history="1">
        <w:r w:rsidRPr="00D33AA2">
          <w:rPr>
            <w:rStyle w:val="a5"/>
            <w:bCs/>
            <w:iCs/>
          </w:rPr>
          <w:t>https://www.chsu.ru/science/publications/vestnik-chsu</w:t>
        </w:r>
      </w:hyperlink>
    </w:p>
    <w:p w:rsidR="00D33AA2" w:rsidRPr="00D33AA2" w:rsidRDefault="00D33AA2" w:rsidP="00D33AA2">
      <w:pPr>
        <w:numPr>
          <w:ilvl w:val="0"/>
          <w:numId w:val="22"/>
        </w:numPr>
        <w:rPr>
          <w:bCs/>
          <w:iCs/>
        </w:rPr>
      </w:pPr>
      <w:r w:rsidRPr="00D33AA2">
        <w:rPr>
          <w:bCs/>
          <w:iCs/>
        </w:rPr>
        <w:t xml:space="preserve">Вестник Южно-Уральского государственного университета. Серия Металлургия. </w:t>
      </w:r>
      <w:hyperlink r:id="rId25" w:history="1">
        <w:r w:rsidRPr="00D33AA2">
          <w:rPr>
            <w:rStyle w:val="a5"/>
            <w:bCs/>
            <w:iCs/>
          </w:rPr>
          <w:t>https://vestnik.susu.ru</w:t>
        </w:r>
      </w:hyperlink>
    </w:p>
    <w:p w:rsidR="00D33AA2" w:rsidRPr="00D33AA2" w:rsidRDefault="00D33AA2" w:rsidP="00D33AA2">
      <w:pPr>
        <w:numPr>
          <w:ilvl w:val="0"/>
          <w:numId w:val="22"/>
        </w:numPr>
        <w:rPr>
          <w:bCs/>
          <w:iCs/>
        </w:rPr>
      </w:pPr>
      <w:r w:rsidRPr="00D33AA2">
        <w:rPr>
          <w:bCs/>
          <w:iCs/>
        </w:rPr>
        <w:t xml:space="preserve">Деформация и разрушение материалов. </w:t>
      </w:r>
      <w:hyperlink r:id="rId26" w:history="1">
        <w:r w:rsidRPr="00D33AA2">
          <w:rPr>
            <w:rStyle w:val="a5"/>
            <w:bCs/>
            <w:iCs/>
          </w:rPr>
          <w:t>http://www.nait.ru/journals/index.php?p_journal_id=14</w:t>
        </w:r>
      </w:hyperlink>
    </w:p>
    <w:p w:rsidR="00D33AA2" w:rsidRPr="00D33AA2" w:rsidRDefault="00D33AA2" w:rsidP="00D33AA2">
      <w:pPr>
        <w:numPr>
          <w:ilvl w:val="0"/>
          <w:numId w:val="22"/>
        </w:numPr>
        <w:rPr>
          <w:bCs/>
          <w:iCs/>
        </w:rPr>
      </w:pPr>
      <w:r w:rsidRPr="00D33AA2">
        <w:rPr>
          <w:bCs/>
          <w:iCs/>
        </w:rPr>
        <w:t xml:space="preserve">Известия Волгоградского государственного технического университета. Серия Проблемы материаловедения, сварки и прочности в машиностроении. </w:t>
      </w:r>
      <w:hyperlink r:id="rId27" w:history="1">
        <w:r w:rsidRPr="00D33AA2">
          <w:rPr>
            <w:rStyle w:val="a5"/>
            <w:bCs/>
            <w:iCs/>
          </w:rPr>
          <w:t>http://www.vstu.ru/nauka/izdaniya/izvestiya-volggtu/arkhiv-vypuskov/problemy-materialovedeniya-svarki-i-prochnosti-v-mashinostroenii/</w:t>
        </w:r>
      </w:hyperlink>
    </w:p>
    <w:p w:rsidR="00D33AA2" w:rsidRPr="00D33AA2" w:rsidRDefault="00D33AA2" w:rsidP="00D33AA2">
      <w:pPr>
        <w:numPr>
          <w:ilvl w:val="0"/>
          <w:numId w:val="22"/>
        </w:numPr>
        <w:rPr>
          <w:bCs/>
          <w:iCs/>
        </w:rPr>
      </w:pPr>
      <w:r w:rsidRPr="00D33AA2">
        <w:rPr>
          <w:bCs/>
          <w:iCs/>
        </w:rPr>
        <w:t xml:space="preserve">Известия высших учебных заведений. Черная металлургия. </w:t>
      </w:r>
      <w:hyperlink r:id="rId28" w:history="1">
        <w:r w:rsidRPr="00D33AA2">
          <w:rPr>
            <w:rStyle w:val="a5"/>
            <w:bCs/>
            <w:iCs/>
          </w:rPr>
          <w:t>https://fermet.misis.ru/jour</w:t>
        </w:r>
      </w:hyperlink>
    </w:p>
    <w:p w:rsidR="00D33AA2" w:rsidRPr="00D33AA2" w:rsidRDefault="00D33AA2" w:rsidP="00D33AA2">
      <w:pPr>
        <w:numPr>
          <w:ilvl w:val="0"/>
          <w:numId w:val="22"/>
        </w:numPr>
        <w:rPr>
          <w:bCs/>
          <w:iCs/>
        </w:rPr>
      </w:pPr>
      <w:r w:rsidRPr="00D33AA2">
        <w:rPr>
          <w:bCs/>
          <w:iCs/>
        </w:rPr>
        <w:t xml:space="preserve">Известия Санкт-Петербургского государственного технологического института (технического университета). </w:t>
      </w:r>
      <w:hyperlink r:id="rId29" w:history="1">
        <w:r w:rsidRPr="00D33AA2">
          <w:rPr>
            <w:rStyle w:val="a5"/>
            <w:bCs/>
            <w:iCs/>
          </w:rPr>
          <w:t>http://science.spb.ru/iti</w:t>
        </w:r>
      </w:hyperlink>
    </w:p>
    <w:p w:rsidR="00D33AA2" w:rsidRPr="00D33AA2" w:rsidRDefault="00D33AA2" w:rsidP="00D33AA2">
      <w:pPr>
        <w:numPr>
          <w:ilvl w:val="0"/>
          <w:numId w:val="22"/>
        </w:numPr>
        <w:rPr>
          <w:bCs/>
          <w:iCs/>
        </w:rPr>
      </w:pPr>
      <w:r w:rsidRPr="00D33AA2">
        <w:rPr>
          <w:bCs/>
          <w:iCs/>
        </w:rPr>
        <w:t xml:space="preserve">Известия Тульского государственного университета. Технические науки. </w:t>
      </w:r>
      <w:hyperlink r:id="rId30" w:history="1">
        <w:r w:rsidRPr="00D33AA2">
          <w:rPr>
            <w:rStyle w:val="a5"/>
            <w:bCs/>
            <w:iCs/>
          </w:rPr>
          <w:t>https://tidings.tsu.tula.ru/tidings/</w:t>
        </w:r>
      </w:hyperlink>
    </w:p>
    <w:p w:rsidR="00D33AA2" w:rsidRPr="00D33AA2" w:rsidRDefault="00D33AA2" w:rsidP="00D33AA2">
      <w:pPr>
        <w:numPr>
          <w:ilvl w:val="0"/>
          <w:numId w:val="22"/>
        </w:numPr>
        <w:rPr>
          <w:bCs/>
          <w:iCs/>
        </w:rPr>
      </w:pPr>
      <w:r w:rsidRPr="00D33AA2">
        <w:rPr>
          <w:bCs/>
          <w:iCs/>
        </w:rPr>
        <w:t xml:space="preserve">Известия ЮФУ. Технические науки. </w:t>
      </w:r>
      <w:hyperlink r:id="rId31" w:history="1">
        <w:r w:rsidRPr="00D33AA2">
          <w:rPr>
            <w:rStyle w:val="a5"/>
            <w:bCs/>
            <w:iCs/>
          </w:rPr>
          <w:t>http://izv-tn.tti.sfedu.ru/index.php/izv_tn</w:t>
        </w:r>
      </w:hyperlink>
    </w:p>
    <w:p w:rsidR="00D33AA2" w:rsidRPr="00D33AA2" w:rsidRDefault="00D33AA2" w:rsidP="00D33AA2">
      <w:pPr>
        <w:numPr>
          <w:ilvl w:val="0"/>
          <w:numId w:val="22"/>
        </w:numPr>
        <w:rPr>
          <w:bCs/>
          <w:iCs/>
        </w:rPr>
      </w:pPr>
      <w:r w:rsidRPr="00D33AA2">
        <w:rPr>
          <w:bCs/>
          <w:iCs/>
        </w:rPr>
        <w:t xml:space="preserve">Кузнечно-штамповочное производство. Обработка материалов давлением. </w:t>
      </w:r>
      <w:hyperlink r:id="rId32" w:history="1">
        <w:r w:rsidRPr="00D33AA2">
          <w:rPr>
            <w:rStyle w:val="a5"/>
            <w:bCs/>
            <w:iCs/>
          </w:rPr>
          <w:t>http://www.kshp-omd.ru/ru/</w:t>
        </w:r>
      </w:hyperlink>
    </w:p>
    <w:p w:rsidR="00D33AA2" w:rsidRPr="00D33AA2" w:rsidRDefault="00D33AA2" w:rsidP="00D33AA2">
      <w:pPr>
        <w:numPr>
          <w:ilvl w:val="0"/>
          <w:numId w:val="22"/>
        </w:numPr>
        <w:rPr>
          <w:bCs/>
          <w:iCs/>
        </w:rPr>
      </w:pPr>
      <w:r w:rsidRPr="00D33AA2">
        <w:rPr>
          <w:bCs/>
          <w:iCs/>
        </w:rPr>
        <w:lastRenderedPageBreak/>
        <w:t xml:space="preserve">Производство проката. </w:t>
      </w:r>
      <w:hyperlink r:id="rId33" w:history="1">
        <w:r w:rsidRPr="00D33AA2">
          <w:rPr>
            <w:rStyle w:val="a5"/>
            <w:bCs/>
            <w:iCs/>
          </w:rPr>
          <w:t>http://www.nait.ru/journals/index.php?p_journal_id=7</w:t>
        </w:r>
      </w:hyperlink>
    </w:p>
    <w:p w:rsidR="00D33AA2" w:rsidRPr="00D33AA2" w:rsidRDefault="00D33AA2" w:rsidP="00D33AA2">
      <w:pPr>
        <w:numPr>
          <w:ilvl w:val="0"/>
          <w:numId w:val="22"/>
        </w:numPr>
        <w:rPr>
          <w:bCs/>
          <w:iCs/>
        </w:rPr>
      </w:pPr>
      <w:r w:rsidRPr="00D33AA2">
        <w:rPr>
          <w:bCs/>
          <w:iCs/>
        </w:rPr>
        <w:t xml:space="preserve">Сталь. </w:t>
      </w:r>
      <w:hyperlink r:id="rId34" w:history="1">
        <w:r w:rsidRPr="00D33AA2">
          <w:rPr>
            <w:rStyle w:val="a5"/>
            <w:bCs/>
            <w:iCs/>
          </w:rPr>
          <w:t>http://www.imet.ru/STAL/</w:t>
        </w:r>
      </w:hyperlink>
    </w:p>
    <w:p w:rsidR="00D33AA2" w:rsidRPr="00D33AA2" w:rsidRDefault="00D33AA2" w:rsidP="00D33AA2">
      <w:pPr>
        <w:numPr>
          <w:ilvl w:val="0"/>
          <w:numId w:val="22"/>
        </w:numPr>
        <w:rPr>
          <w:bCs/>
          <w:iCs/>
        </w:rPr>
      </w:pPr>
      <w:r w:rsidRPr="00D33AA2">
        <w:rPr>
          <w:bCs/>
          <w:iCs/>
        </w:rPr>
        <w:t xml:space="preserve">Черные металлы. </w:t>
      </w:r>
      <w:hyperlink r:id="rId35" w:history="1">
        <w:r w:rsidRPr="00D33AA2">
          <w:rPr>
            <w:rStyle w:val="a5"/>
            <w:bCs/>
            <w:iCs/>
          </w:rPr>
          <w:t>https://www.rudmet.ru/catalog/journals/5/</w:t>
        </w:r>
      </w:hyperlink>
    </w:p>
    <w:p w:rsidR="00D33AA2" w:rsidRPr="00D33AA2" w:rsidRDefault="00D33AA2" w:rsidP="00D33AA2">
      <w:pPr>
        <w:numPr>
          <w:ilvl w:val="0"/>
          <w:numId w:val="22"/>
        </w:numPr>
        <w:rPr>
          <w:bCs/>
          <w:iCs/>
        </w:rPr>
      </w:pPr>
    </w:p>
    <w:p w:rsidR="00D33AA2" w:rsidRPr="00D33AA2" w:rsidRDefault="00D33AA2" w:rsidP="00D33AA2">
      <w:pPr>
        <w:ind w:firstLine="720"/>
        <w:rPr>
          <w:bCs/>
          <w:iCs/>
        </w:rPr>
      </w:pPr>
      <w:r w:rsidRPr="00D33AA2">
        <w:rPr>
          <w:bCs/>
          <w:iCs/>
        </w:rPr>
        <w:t xml:space="preserve">в)Методические указания: </w:t>
      </w:r>
    </w:p>
    <w:p w:rsidR="00D33AA2" w:rsidRPr="00D33AA2" w:rsidRDefault="00D33AA2" w:rsidP="00D33AA2">
      <w:pPr>
        <w:ind w:firstLine="720"/>
        <w:rPr>
          <w:bCs/>
          <w:iCs/>
        </w:rPr>
      </w:pPr>
    </w:p>
    <w:p w:rsidR="00D33AA2" w:rsidRPr="00D33AA2" w:rsidRDefault="00D33AA2" w:rsidP="00D33AA2">
      <w:pPr>
        <w:numPr>
          <w:ilvl w:val="0"/>
          <w:numId w:val="5"/>
        </w:numPr>
        <w:rPr>
          <w:bCs/>
          <w:iCs/>
        </w:rPr>
      </w:pPr>
      <w:r w:rsidRPr="00D33AA2">
        <w:rPr>
          <w:bCs/>
          <w:iCs/>
        </w:rPr>
        <w:t xml:space="preserve">Моллер, А. Б. Настройка клетей сортопрокатных станов при производстве профилей простой формы : учебное пособие / А. Б. Моллер ; МГТУ. - Магнитогорск : МГТУ, 2015. - 1 электрон. опт. диск (CD-ROM). - Загл. с титул. экрана. - URL: </w:t>
      </w:r>
      <w:hyperlink r:id="rId36" w:history="1">
        <w:r w:rsidRPr="00D33AA2">
          <w:rPr>
            <w:rStyle w:val="a5"/>
            <w:bCs/>
            <w:iCs/>
          </w:rPr>
          <w:t>https://magtu.informsystema.ru/uploader/fileUpload?name=3154.pdf&amp;show=dcatalogues/1/1136482/3154.pdf&amp;view=true</w:t>
        </w:r>
      </w:hyperlink>
      <w:r w:rsidRPr="00D33AA2">
        <w:rPr>
          <w:bCs/>
          <w:iCs/>
        </w:rPr>
        <w:t xml:space="preserve">  - Макрообъект. - Текст : электронный. - Сведения доступны также на CD-ROM.</w:t>
      </w:r>
    </w:p>
    <w:p w:rsidR="00D33AA2" w:rsidRPr="00D33AA2" w:rsidRDefault="00D33AA2" w:rsidP="00D33AA2">
      <w:pPr>
        <w:numPr>
          <w:ilvl w:val="0"/>
          <w:numId w:val="5"/>
        </w:numPr>
        <w:rPr>
          <w:bCs/>
          <w:iCs/>
        </w:rPr>
      </w:pPr>
      <w:r w:rsidRPr="00D33AA2">
        <w:rPr>
          <w:bCs/>
          <w:iCs/>
        </w:rPr>
        <w:t>Изучение устройства и принципов работы стереомикроскопа: метод. указ. / Никитенко О.А., Ефимова Ю.Ю., Копцева Н.В. Магнитогорск: Изд-во Магнитогорск. гос. техн. ун-та им. Г.И. Носова, 2013. 10 с.</w:t>
      </w:r>
    </w:p>
    <w:p w:rsidR="00D33AA2" w:rsidRPr="00D33AA2" w:rsidRDefault="00D33AA2" w:rsidP="00D33AA2">
      <w:pPr>
        <w:numPr>
          <w:ilvl w:val="0"/>
          <w:numId w:val="5"/>
        </w:numPr>
        <w:rPr>
          <w:bCs/>
          <w:iCs/>
        </w:rPr>
      </w:pPr>
      <w:r w:rsidRPr="00D33AA2">
        <w:rPr>
          <w:bCs/>
          <w:iCs/>
        </w:rPr>
        <w:t>Количественный анализ доли вязкой составляющей излома: метод. указ. / Никитенко О.А., Ефимова Ю.Ю., Копцева Н.В. Магнитогорск: Изд-во Магнитогорск. гос. техн. ун-та им. Г.И. Носова, 2013. 6 с.</w:t>
      </w:r>
    </w:p>
    <w:p w:rsidR="003649EE" w:rsidRPr="003649EE" w:rsidRDefault="003649EE" w:rsidP="003649EE">
      <w:pPr>
        <w:ind w:firstLine="720"/>
        <w:rPr>
          <w:bCs/>
          <w:iCs/>
        </w:rPr>
      </w:pPr>
    </w:p>
    <w:p w:rsidR="003649EE" w:rsidRPr="003649EE" w:rsidRDefault="003649EE" w:rsidP="003649EE">
      <w:pPr>
        <w:rPr>
          <w:iCs/>
        </w:rPr>
      </w:pPr>
      <w:r w:rsidRPr="003649EE">
        <w:rPr>
          <w:b/>
          <w:bCs/>
          <w:iCs/>
        </w:rPr>
        <w:t xml:space="preserve">г) </w:t>
      </w:r>
      <w:r w:rsidRPr="003649EE">
        <w:rPr>
          <w:iCs/>
        </w:rPr>
        <w:t xml:space="preserve">Программное обеспечение </w:t>
      </w:r>
      <w:r w:rsidRPr="003649EE">
        <w:rPr>
          <w:bCs/>
          <w:iCs/>
        </w:rPr>
        <w:t xml:space="preserve">и </w:t>
      </w:r>
      <w:r w:rsidRPr="003649EE">
        <w:rPr>
          <w:iCs/>
        </w:rPr>
        <w:t xml:space="preserve">Интернет-ресурсы: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097"/>
        <w:gridCol w:w="3120"/>
        <w:gridCol w:w="3071"/>
      </w:tblGrid>
      <w:tr w:rsidR="009B764A" w:rsidRPr="009B764A" w:rsidTr="00D81D6B">
        <w:tc>
          <w:tcPr>
            <w:tcW w:w="3097" w:type="dxa"/>
          </w:tcPr>
          <w:p w:rsidR="009B764A" w:rsidRPr="009B764A" w:rsidRDefault="009B764A" w:rsidP="009B764A">
            <w:pPr>
              <w:rPr>
                <w:iCs/>
              </w:rPr>
            </w:pPr>
            <w:r w:rsidRPr="009B764A">
              <w:rPr>
                <w:iCs/>
              </w:rPr>
              <w:t>Наименование ПО</w:t>
            </w:r>
          </w:p>
        </w:tc>
        <w:tc>
          <w:tcPr>
            <w:tcW w:w="3120" w:type="dxa"/>
          </w:tcPr>
          <w:p w:rsidR="009B764A" w:rsidRPr="009B764A" w:rsidRDefault="009B764A" w:rsidP="009B764A">
            <w:pPr>
              <w:rPr>
                <w:iCs/>
              </w:rPr>
            </w:pPr>
            <w:r w:rsidRPr="009B764A">
              <w:rPr>
                <w:iCs/>
              </w:rPr>
              <w:t>№ договора</w:t>
            </w:r>
          </w:p>
        </w:tc>
        <w:tc>
          <w:tcPr>
            <w:tcW w:w="3071" w:type="dxa"/>
          </w:tcPr>
          <w:p w:rsidR="009B764A" w:rsidRPr="009B764A" w:rsidRDefault="009B764A" w:rsidP="009B764A">
            <w:pPr>
              <w:rPr>
                <w:iCs/>
              </w:rPr>
            </w:pPr>
            <w:r w:rsidRPr="009B764A">
              <w:rPr>
                <w:iCs/>
              </w:rPr>
              <w:t>Срок действия лицензии</w:t>
            </w:r>
          </w:p>
        </w:tc>
      </w:tr>
      <w:tr w:rsidR="009B764A" w:rsidRPr="009B764A" w:rsidTr="00D81D6B">
        <w:tc>
          <w:tcPr>
            <w:tcW w:w="3097" w:type="dxa"/>
          </w:tcPr>
          <w:p w:rsidR="009B764A" w:rsidRPr="009B764A" w:rsidRDefault="009B764A" w:rsidP="009B764A">
            <w:pPr>
              <w:rPr>
                <w:iCs/>
                <w:lang w:val="en-US"/>
              </w:rPr>
            </w:pPr>
            <w:r w:rsidRPr="009B764A">
              <w:rPr>
                <w:iCs/>
                <w:lang w:val="en-US"/>
              </w:rPr>
              <w:t>MS Windows 7</w:t>
            </w:r>
          </w:p>
        </w:tc>
        <w:tc>
          <w:tcPr>
            <w:tcW w:w="3120" w:type="dxa"/>
          </w:tcPr>
          <w:p w:rsidR="009B764A" w:rsidRPr="009B764A" w:rsidRDefault="009B764A" w:rsidP="009B764A">
            <w:pPr>
              <w:rPr>
                <w:iCs/>
              </w:rPr>
            </w:pPr>
            <w:r w:rsidRPr="009B764A">
              <w:rPr>
                <w:iCs/>
              </w:rPr>
              <w:t>Д-1227 от 08.10.2018</w:t>
            </w:r>
          </w:p>
          <w:p w:rsidR="009B764A" w:rsidRPr="009B764A" w:rsidRDefault="009B764A" w:rsidP="009B764A">
            <w:pPr>
              <w:rPr>
                <w:iCs/>
              </w:rPr>
            </w:pPr>
            <w:r w:rsidRPr="009B764A">
              <w:rPr>
                <w:iCs/>
              </w:rPr>
              <w:t>Д-757-17 от 27.06.2017</w:t>
            </w:r>
          </w:p>
        </w:tc>
        <w:tc>
          <w:tcPr>
            <w:tcW w:w="3071" w:type="dxa"/>
          </w:tcPr>
          <w:p w:rsidR="009B764A" w:rsidRPr="009B764A" w:rsidRDefault="009B764A" w:rsidP="009B764A">
            <w:pPr>
              <w:rPr>
                <w:iCs/>
              </w:rPr>
            </w:pPr>
            <w:r w:rsidRPr="009B764A">
              <w:rPr>
                <w:iCs/>
              </w:rPr>
              <w:t>11.10.2021</w:t>
            </w:r>
          </w:p>
          <w:p w:rsidR="009B764A" w:rsidRPr="009B764A" w:rsidRDefault="009B764A" w:rsidP="009B764A">
            <w:pPr>
              <w:rPr>
                <w:iCs/>
              </w:rPr>
            </w:pPr>
            <w:r w:rsidRPr="009B764A">
              <w:rPr>
                <w:iCs/>
              </w:rPr>
              <w:t>27.07.2018</w:t>
            </w:r>
          </w:p>
        </w:tc>
      </w:tr>
      <w:tr w:rsidR="009B764A" w:rsidRPr="009B764A" w:rsidTr="00D81D6B">
        <w:tc>
          <w:tcPr>
            <w:tcW w:w="3097" w:type="dxa"/>
          </w:tcPr>
          <w:p w:rsidR="009B764A" w:rsidRPr="009B764A" w:rsidRDefault="009B764A" w:rsidP="009B764A">
            <w:pPr>
              <w:rPr>
                <w:iCs/>
                <w:lang w:val="en-US"/>
              </w:rPr>
            </w:pPr>
            <w:r w:rsidRPr="009B764A">
              <w:rPr>
                <w:iCs/>
                <w:lang w:val="en-US"/>
              </w:rPr>
              <w:t>MS Office 2007</w:t>
            </w:r>
          </w:p>
        </w:tc>
        <w:tc>
          <w:tcPr>
            <w:tcW w:w="3120" w:type="dxa"/>
          </w:tcPr>
          <w:p w:rsidR="009B764A" w:rsidRPr="009B764A" w:rsidRDefault="009B764A" w:rsidP="009B764A">
            <w:pPr>
              <w:rPr>
                <w:iCs/>
              </w:rPr>
            </w:pPr>
            <w:r w:rsidRPr="009B764A">
              <w:rPr>
                <w:iCs/>
              </w:rPr>
              <w:t>№ 135 от 17.09.2007</w:t>
            </w:r>
          </w:p>
        </w:tc>
        <w:tc>
          <w:tcPr>
            <w:tcW w:w="3071" w:type="dxa"/>
          </w:tcPr>
          <w:p w:rsidR="009B764A" w:rsidRPr="009B764A" w:rsidRDefault="009B764A" w:rsidP="009B764A">
            <w:pPr>
              <w:rPr>
                <w:iCs/>
              </w:rPr>
            </w:pPr>
            <w:r w:rsidRPr="009B764A">
              <w:rPr>
                <w:iCs/>
              </w:rPr>
              <w:t>Бессрочно</w:t>
            </w:r>
          </w:p>
        </w:tc>
      </w:tr>
      <w:tr w:rsidR="00D81D6B" w:rsidRPr="009B764A" w:rsidTr="00D81D6B">
        <w:tc>
          <w:tcPr>
            <w:tcW w:w="3097" w:type="dxa"/>
          </w:tcPr>
          <w:p w:rsidR="00D81D6B" w:rsidRPr="00EF7B36" w:rsidRDefault="00D81D6B" w:rsidP="00D81D6B">
            <w:pPr>
              <w:widowControl/>
              <w:autoSpaceDE/>
              <w:autoSpaceDN/>
              <w:adjustRightInd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3120" w:type="dxa"/>
          </w:tcPr>
          <w:p w:rsidR="00D81D6B" w:rsidRPr="00D519AB" w:rsidRDefault="00D81D6B" w:rsidP="00D81D6B">
            <w:pPr>
              <w:widowControl/>
              <w:autoSpaceDE/>
              <w:autoSpaceDN/>
              <w:adjustRightInd/>
            </w:pPr>
            <w:r>
              <w:t>c</w:t>
            </w:r>
            <w:r w:rsidRPr="00D519AB">
              <w:t>вободно</w:t>
            </w:r>
            <w:r>
              <w:rPr>
                <w:lang w:val="en-US"/>
              </w:rPr>
              <w:t xml:space="preserve"> </w:t>
            </w:r>
            <w:r w:rsidRPr="00D519AB">
              <w:t>распространяемое</w:t>
            </w:r>
          </w:p>
        </w:tc>
        <w:tc>
          <w:tcPr>
            <w:tcW w:w="3071" w:type="dxa"/>
          </w:tcPr>
          <w:p w:rsidR="00D81D6B" w:rsidRPr="00D519AB" w:rsidRDefault="00D81D6B" w:rsidP="00D81D6B">
            <w:pPr>
              <w:widowControl/>
              <w:autoSpaceDE/>
              <w:autoSpaceDN/>
              <w:adjustRightInd/>
            </w:pPr>
            <w:r w:rsidRPr="00D519AB">
              <w:t>бессрочно</w:t>
            </w:r>
          </w:p>
        </w:tc>
      </w:tr>
      <w:tr w:rsidR="009B764A" w:rsidRPr="009B764A" w:rsidTr="00D81D6B">
        <w:tc>
          <w:tcPr>
            <w:tcW w:w="3097" w:type="dxa"/>
          </w:tcPr>
          <w:p w:rsidR="009B764A" w:rsidRPr="009B764A" w:rsidRDefault="009B764A" w:rsidP="009B764A">
            <w:pPr>
              <w:rPr>
                <w:iCs/>
                <w:lang w:val="en-US"/>
              </w:rPr>
            </w:pPr>
            <w:r w:rsidRPr="009B764A">
              <w:rPr>
                <w:iCs/>
                <w:lang w:val="en-US"/>
              </w:rPr>
              <w:t>7Zip</w:t>
            </w:r>
          </w:p>
        </w:tc>
        <w:tc>
          <w:tcPr>
            <w:tcW w:w="3120" w:type="dxa"/>
          </w:tcPr>
          <w:p w:rsidR="009B764A" w:rsidRPr="009B764A" w:rsidRDefault="009B764A" w:rsidP="009B764A">
            <w:pPr>
              <w:rPr>
                <w:iCs/>
              </w:rPr>
            </w:pPr>
            <w:r w:rsidRPr="009B764A">
              <w:rPr>
                <w:iCs/>
              </w:rPr>
              <w:t>свободно</w:t>
            </w:r>
          </w:p>
          <w:p w:rsidR="009B764A" w:rsidRPr="009B764A" w:rsidRDefault="009B764A" w:rsidP="009B764A">
            <w:pPr>
              <w:rPr>
                <w:iCs/>
              </w:rPr>
            </w:pPr>
            <w:r w:rsidRPr="009B764A">
              <w:rPr>
                <w:iCs/>
              </w:rPr>
              <w:t>распространяемое</w:t>
            </w:r>
          </w:p>
        </w:tc>
        <w:tc>
          <w:tcPr>
            <w:tcW w:w="3071" w:type="dxa"/>
          </w:tcPr>
          <w:p w:rsidR="009B764A" w:rsidRPr="009B764A" w:rsidRDefault="009B764A" w:rsidP="009B764A">
            <w:pPr>
              <w:rPr>
                <w:iCs/>
              </w:rPr>
            </w:pPr>
            <w:r w:rsidRPr="009B764A">
              <w:rPr>
                <w:iCs/>
              </w:rPr>
              <w:t>бессрочно</w:t>
            </w:r>
          </w:p>
        </w:tc>
      </w:tr>
    </w:tbl>
    <w:p w:rsidR="003649EE" w:rsidRPr="003649EE" w:rsidRDefault="003649EE" w:rsidP="003649EE">
      <w:pPr>
        <w:rPr>
          <w:iCs/>
        </w:rPr>
      </w:pPr>
    </w:p>
    <w:p w:rsidR="003649EE" w:rsidRPr="003649EE" w:rsidRDefault="003649EE" w:rsidP="003649EE">
      <w:pPr>
        <w:rPr>
          <w:iCs/>
        </w:rPr>
      </w:pPr>
    </w:p>
    <w:p w:rsidR="00D33AA2" w:rsidRPr="003F536E" w:rsidRDefault="00D33AA2" w:rsidP="00D33AA2">
      <w:pPr>
        <w:pStyle w:val="Style8"/>
        <w:numPr>
          <w:ilvl w:val="0"/>
          <w:numId w:val="21"/>
        </w:numPr>
      </w:pPr>
      <w:bookmarkStart w:id="0" w:name="_GoBack"/>
      <w:bookmarkEnd w:id="0"/>
      <w:r w:rsidRPr="003F536E">
        <w:t xml:space="preserve">Поисковая система Академия Google (GoogleScholar). – URL: </w:t>
      </w:r>
      <w:hyperlink r:id="rId37" w:history="1">
        <w:r w:rsidRPr="003F536E">
          <w:rPr>
            <w:rStyle w:val="a5"/>
          </w:rPr>
          <w:t>https://scholar.google.ru/</w:t>
        </w:r>
      </w:hyperlink>
      <w:r w:rsidRPr="003F536E">
        <w:t>.</w:t>
      </w:r>
    </w:p>
    <w:p w:rsidR="00D33AA2" w:rsidRPr="003F536E" w:rsidRDefault="00D33AA2" w:rsidP="00D33AA2">
      <w:pPr>
        <w:pStyle w:val="Style8"/>
        <w:numPr>
          <w:ilvl w:val="0"/>
          <w:numId w:val="21"/>
        </w:numPr>
      </w:pPr>
      <w:r w:rsidRPr="003F536E">
        <w:t xml:space="preserve">Информационная система – Единое окно доступа к информационным ресурсам. – URL: </w:t>
      </w:r>
      <w:hyperlink r:id="rId38" w:history="1">
        <w:r w:rsidRPr="003F536E">
          <w:rPr>
            <w:rStyle w:val="a5"/>
          </w:rPr>
          <w:t>http://window.edu.ru/</w:t>
        </w:r>
      </w:hyperlink>
      <w:r w:rsidRPr="003F536E">
        <w:t>.</w:t>
      </w:r>
    </w:p>
    <w:p w:rsidR="00D33AA2" w:rsidRDefault="00D33AA2" w:rsidP="00D33AA2">
      <w:pPr>
        <w:pStyle w:val="Style8"/>
        <w:numPr>
          <w:ilvl w:val="0"/>
          <w:numId w:val="21"/>
        </w:numPr>
      </w:pPr>
      <w:r w:rsidRPr="003F536E"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39" w:history="1">
        <w:r w:rsidRPr="00796AD1">
          <w:rPr>
            <w:rStyle w:val="a5"/>
          </w:rPr>
          <w:t>http://wwwl.fips.ru/</w:t>
        </w:r>
      </w:hyperlink>
      <w:r w:rsidRPr="003F536E">
        <w:t>.</w:t>
      </w:r>
    </w:p>
    <w:p w:rsidR="00D33AA2" w:rsidRDefault="00D33AA2" w:rsidP="00D33AA2">
      <w:pPr>
        <w:pStyle w:val="Style8"/>
        <w:widowControl/>
        <w:numPr>
          <w:ilvl w:val="0"/>
          <w:numId w:val="21"/>
        </w:numPr>
        <w:ind w:hanging="294"/>
        <w:rPr>
          <w:rStyle w:val="FontStyle21"/>
          <w:sz w:val="24"/>
          <w:szCs w:val="24"/>
        </w:rPr>
      </w:pPr>
      <w:r>
        <w:t xml:space="preserve">Сайт журнала «Калибровочное бюро» </w:t>
      </w:r>
      <w:hyperlink r:id="rId40" w:history="1">
        <w:r w:rsidRPr="00796AD1">
          <w:rPr>
            <w:rStyle w:val="a5"/>
          </w:rPr>
          <w:t>http://passdesign.ru/</w:t>
        </w:r>
      </w:hyperlink>
    </w:p>
    <w:p w:rsidR="003649EE" w:rsidRPr="003649EE" w:rsidRDefault="00D33AA2" w:rsidP="00D33AA2">
      <w:pPr>
        <w:numPr>
          <w:ilvl w:val="0"/>
          <w:numId w:val="21"/>
        </w:numPr>
        <w:jc w:val="both"/>
        <w:rPr>
          <w:iCs/>
        </w:rPr>
      </w:pPr>
      <w:r w:rsidRPr="003F536E">
        <w:t xml:space="preserve">Сайт журнала </w:t>
      </w:r>
      <w:r>
        <w:t xml:space="preserve">« Моделирование и развитие процессов ОМД» </w:t>
      </w:r>
      <w:hyperlink r:id="rId41" w:history="1">
        <w:r w:rsidRPr="00796AD1">
          <w:rPr>
            <w:rStyle w:val="a5"/>
          </w:rPr>
          <w:t>https://omd-club.com/</w:t>
        </w:r>
      </w:hyperlink>
    </w:p>
    <w:p w:rsidR="003649EE" w:rsidRPr="003649EE" w:rsidRDefault="003649EE" w:rsidP="003649EE">
      <w:pPr>
        <w:ind w:firstLine="720"/>
        <w:jc w:val="both"/>
        <w:rPr>
          <w:iCs/>
        </w:rPr>
      </w:pPr>
    </w:p>
    <w:p w:rsidR="003649EE" w:rsidRDefault="003649EE" w:rsidP="003649EE">
      <w:pPr>
        <w:ind w:firstLine="720"/>
        <w:jc w:val="both"/>
        <w:rPr>
          <w:iCs/>
        </w:rPr>
      </w:pPr>
    </w:p>
    <w:p w:rsidR="009369E9" w:rsidRDefault="009369E9" w:rsidP="003649EE">
      <w:pPr>
        <w:ind w:firstLine="720"/>
        <w:jc w:val="both"/>
        <w:rPr>
          <w:iCs/>
        </w:rPr>
      </w:pPr>
    </w:p>
    <w:p w:rsidR="009369E9" w:rsidRDefault="009369E9" w:rsidP="003649EE">
      <w:pPr>
        <w:ind w:firstLine="720"/>
        <w:jc w:val="both"/>
        <w:rPr>
          <w:iCs/>
        </w:rPr>
      </w:pPr>
    </w:p>
    <w:p w:rsidR="009369E9" w:rsidRPr="003649EE" w:rsidRDefault="009369E9" w:rsidP="003649EE">
      <w:pPr>
        <w:ind w:firstLine="720"/>
        <w:jc w:val="both"/>
        <w:rPr>
          <w:iCs/>
        </w:rPr>
      </w:pPr>
    </w:p>
    <w:p w:rsidR="003649EE" w:rsidRPr="003649EE" w:rsidRDefault="003649EE" w:rsidP="009369E9">
      <w:pPr>
        <w:ind w:firstLine="1276"/>
        <w:rPr>
          <w:b/>
          <w:bCs/>
          <w:iCs/>
        </w:rPr>
      </w:pPr>
      <w:r w:rsidRPr="003649EE">
        <w:rPr>
          <w:b/>
          <w:bCs/>
          <w:iCs/>
        </w:rPr>
        <w:t>9 Материально-техническое обеспечение дисциплины</w:t>
      </w:r>
    </w:p>
    <w:p w:rsidR="003649EE" w:rsidRPr="003649EE" w:rsidRDefault="003649EE" w:rsidP="003649EE">
      <w:pPr>
        <w:widowControl/>
        <w:ind w:firstLine="720"/>
        <w:rPr>
          <w:iCs/>
        </w:rPr>
      </w:pPr>
    </w:p>
    <w:tbl>
      <w:tblPr>
        <w:tblW w:w="45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4"/>
        <w:gridCol w:w="6077"/>
      </w:tblGrid>
      <w:tr w:rsidR="003649EE" w:rsidRPr="003649EE" w:rsidTr="00E40D4D">
        <w:trPr>
          <w:tblHeader/>
          <w:jc w:val="center"/>
        </w:trPr>
        <w:tc>
          <w:tcPr>
            <w:tcW w:w="1413" w:type="pct"/>
            <w:vAlign w:val="center"/>
          </w:tcPr>
          <w:p w:rsidR="003649EE" w:rsidRPr="003649EE" w:rsidRDefault="003649EE" w:rsidP="00955D64">
            <w:pPr>
              <w:widowControl/>
              <w:jc w:val="both"/>
              <w:rPr>
                <w:iCs/>
              </w:rPr>
            </w:pPr>
            <w:r w:rsidRPr="003649EE">
              <w:rPr>
                <w:iCs/>
              </w:rPr>
              <w:t xml:space="preserve">Тип и название </w:t>
            </w:r>
            <w:r w:rsidRPr="003649EE">
              <w:rPr>
                <w:iCs/>
              </w:rPr>
              <w:br/>
              <w:t>аудитории</w:t>
            </w:r>
          </w:p>
        </w:tc>
        <w:tc>
          <w:tcPr>
            <w:tcW w:w="3587" w:type="pct"/>
            <w:vAlign w:val="center"/>
          </w:tcPr>
          <w:p w:rsidR="003649EE" w:rsidRPr="003649EE" w:rsidRDefault="003649EE" w:rsidP="00955D64">
            <w:pPr>
              <w:widowControl/>
              <w:jc w:val="both"/>
              <w:rPr>
                <w:iCs/>
              </w:rPr>
            </w:pPr>
            <w:r w:rsidRPr="003649EE">
              <w:rPr>
                <w:iCs/>
              </w:rPr>
              <w:t>Оснащение аудитории</w:t>
            </w:r>
          </w:p>
        </w:tc>
      </w:tr>
      <w:tr w:rsidR="003649EE" w:rsidRPr="003649EE" w:rsidTr="00E40D4D">
        <w:trPr>
          <w:jc w:val="center"/>
        </w:trPr>
        <w:tc>
          <w:tcPr>
            <w:tcW w:w="1413" w:type="pct"/>
            <w:vAlign w:val="center"/>
          </w:tcPr>
          <w:p w:rsidR="003649EE" w:rsidRPr="003649EE" w:rsidRDefault="003649EE" w:rsidP="00955D64">
            <w:pPr>
              <w:widowControl/>
              <w:rPr>
                <w:iCs/>
              </w:rPr>
            </w:pPr>
            <w:r w:rsidRPr="003649EE">
              <w:rPr>
                <w:bCs/>
                <w:iCs/>
              </w:rPr>
              <w:t>Учебная аудитория для проведения занятий лекционного типа</w:t>
            </w:r>
          </w:p>
        </w:tc>
        <w:tc>
          <w:tcPr>
            <w:tcW w:w="3587" w:type="pct"/>
            <w:vAlign w:val="center"/>
          </w:tcPr>
          <w:p w:rsidR="003649EE" w:rsidRPr="003649EE" w:rsidRDefault="003649EE" w:rsidP="00955D64">
            <w:pPr>
              <w:widowControl/>
              <w:rPr>
                <w:iCs/>
              </w:rPr>
            </w:pPr>
            <w:r w:rsidRPr="003649EE">
              <w:rPr>
                <w:iCs/>
              </w:rPr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3649EE" w:rsidRPr="003649EE" w:rsidTr="00E40D4D">
        <w:trPr>
          <w:jc w:val="center"/>
        </w:trPr>
        <w:tc>
          <w:tcPr>
            <w:tcW w:w="1413" w:type="pct"/>
            <w:vAlign w:val="center"/>
          </w:tcPr>
          <w:p w:rsidR="003649EE" w:rsidRPr="003649EE" w:rsidRDefault="00955D64" w:rsidP="00955D64">
            <w:pPr>
              <w:widowControl/>
              <w:rPr>
                <w:bCs/>
                <w:iCs/>
              </w:rPr>
            </w:pPr>
            <w:r>
              <w:rPr>
                <w:bCs/>
              </w:rPr>
              <w:lastRenderedPageBreak/>
              <w:t>Учебная аудитория для проведения лабораторных работ</w:t>
            </w:r>
          </w:p>
        </w:tc>
        <w:tc>
          <w:tcPr>
            <w:tcW w:w="3587" w:type="pct"/>
            <w:vAlign w:val="center"/>
          </w:tcPr>
          <w:p w:rsidR="003649EE" w:rsidRPr="003649EE" w:rsidRDefault="003649EE" w:rsidP="00955D64">
            <w:pPr>
              <w:widowControl/>
              <w:rPr>
                <w:iCs/>
              </w:rPr>
            </w:pPr>
            <w:r w:rsidRPr="003649EE">
              <w:rPr>
                <w:iCs/>
              </w:rPr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Серверные станции для моделирования технологических процессов обработки металлов давлением с установленным лицензионным программным обеспечением; ноутбуки; дилатометр, подключенный к ЭВМ с необходимым ПО; МФУ; принтеры для представления материалов в печатном виде. Специализированная мебель</w:t>
            </w:r>
          </w:p>
        </w:tc>
      </w:tr>
      <w:tr w:rsidR="003649EE" w:rsidRPr="003649EE" w:rsidTr="00E40D4D">
        <w:trPr>
          <w:jc w:val="center"/>
        </w:trPr>
        <w:tc>
          <w:tcPr>
            <w:tcW w:w="1413" w:type="pct"/>
          </w:tcPr>
          <w:p w:rsidR="003649EE" w:rsidRPr="003649EE" w:rsidRDefault="003649EE" w:rsidP="00955D64">
            <w:pPr>
              <w:jc w:val="both"/>
              <w:rPr>
                <w:bCs/>
                <w:iCs/>
              </w:rPr>
            </w:pPr>
            <w:r w:rsidRPr="003649EE">
              <w:rPr>
                <w:bCs/>
                <w:iCs/>
              </w:rPr>
              <w:t>Учебная аудитория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587" w:type="pct"/>
          </w:tcPr>
          <w:p w:rsidR="003649EE" w:rsidRPr="003649EE" w:rsidRDefault="003649EE" w:rsidP="00955D64">
            <w:pPr>
              <w:jc w:val="both"/>
              <w:rPr>
                <w:iCs/>
              </w:rPr>
            </w:pPr>
            <w:r w:rsidRPr="003649EE">
              <w:rPr>
                <w:iCs/>
              </w:rPr>
              <w:t xml:space="preserve">Компьютерная техника с пакетом </w:t>
            </w:r>
            <w:r w:rsidRPr="003649EE">
              <w:rPr>
                <w:iCs/>
                <w:lang w:val="en-US"/>
              </w:rPr>
              <w:t>MSOffice</w:t>
            </w:r>
            <w:r w:rsidRPr="003649EE">
              <w:rPr>
                <w:iCs/>
              </w:rPr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3649EE" w:rsidRPr="003649EE" w:rsidTr="00E40D4D">
        <w:trPr>
          <w:jc w:val="center"/>
        </w:trPr>
        <w:tc>
          <w:tcPr>
            <w:tcW w:w="1413" w:type="pct"/>
          </w:tcPr>
          <w:p w:rsidR="003649EE" w:rsidRPr="003649EE" w:rsidRDefault="003649EE" w:rsidP="00955D64">
            <w:pPr>
              <w:jc w:val="both"/>
              <w:rPr>
                <w:bCs/>
                <w:iCs/>
              </w:rPr>
            </w:pPr>
            <w:r w:rsidRPr="003649EE">
              <w:rPr>
                <w:bCs/>
                <w:iCs/>
              </w:rPr>
              <w:t>Помещение для самостоятельной работы</w:t>
            </w:r>
          </w:p>
        </w:tc>
        <w:tc>
          <w:tcPr>
            <w:tcW w:w="3587" w:type="pct"/>
          </w:tcPr>
          <w:p w:rsidR="003649EE" w:rsidRPr="003649EE" w:rsidRDefault="003649EE" w:rsidP="00955D64">
            <w:pPr>
              <w:jc w:val="both"/>
              <w:rPr>
                <w:iCs/>
              </w:rPr>
            </w:pPr>
            <w:r w:rsidRPr="003649EE">
              <w:rPr>
                <w:iCs/>
              </w:rPr>
              <w:t xml:space="preserve">Компьютерная техника с пакетом </w:t>
            </w:r>
            <w:r w:rsidRPr="003649EE">
              <w:rPr>
                <w:iCs/>
                <w:lang w:val="en-US"/>
              </w:rPr>
              <w:t>MSOffice</w:t>
            </w:r>
            <w:r w:rsidRPr="003649EE">
              <w:rPr>
                <w:iCs/>
              </w:rPr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</w:tbl>
    <w:p w:rsidR="003649EE" w:rsidRPr="003649EE" w:rsidRDefault="003649EE" w:rsidP="003649EE">
      <w:pPr>
        <w:ind w:firstLine="720"/>
        <w:rPr>
          <w:bCs/>
          <w:iCs/>
        </w:rPr>
      </w:pPr>
    </w:p>
    <w:p w:rsidR="003649EE" w:rsidRPr="003649EE" w:rsidRDefault="003649EE" w:rsidP="003649EE">
      <w:pPr>
        <w:widowControl/>
        <w:ind w:firstLine="720"/>
        <w:jc w:val="both"/>
        <w:rPr>
          <w:iCs/>
          <w:sz w:val="12"/>
          <w:szCs w:val="12"/>
        </w:rPr>
      </w:pPr>
    </w:p>
    <w:p w:rsidR="00A11814" w:rsidRPr="004A472A" w:rsidRDefault="00A11814" w:rsidP="003649EE">
      <w:pPr>
        <w:pStyle w:val="Style10"/>
        <w:widowControl/>
        <w:ind w:firstLine="720"/>
        <w:jc w:val="both"/>
        <w:rPr>
          <w:rStyle w:val="FontStyle18"/>
          <w:sz w:val="24"/>
          <w:szCs w:val="24"/>
        </w:rPr>
      </w:pPr>
    </w:p>
    <w:sectPr w:rsidR="00A11814" w:rsidRPr="004A472A" w:rsidSect="00BF3B78">
      <w:pgSz w:w="11907" w:h="16840" w:code="9"/>
      <w:pgMar w:top="1134" w:right="1134" w:bottom="1134" w:left="1701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633E" w:rsidRDefault="008F633E" w:rsidP="000205BA">
      <w:r>
        <w:separator/>
      </w:r>
    </w:p>
  </w:endnote>
  <w:endnote w:type="continuationSeparator" w:id="0">
    <w:p w:rsidR="008F633E" w:rsidRDefault="008F633E" w:rsidP="00020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633E" w:rsidRDefault="008F633E" w:rsidP="000205BA">
      <w:r>
        <w:separator/>
      </w:r>
    </w:p>
  </w:footnote>
  <w:footnote w:type="continuationSeparator" w:id="0">
    <w:p w:rsidR="008F633E" w:rsidRDefault="008F633E" w:rsidP="000205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20700"/>
    <w:multiLevelType w:val="hybridMultilevel"/>
    <w:tmpl w:val="06DEB458"/>
    <w:lvl w:ilvl="0" w:tplc="23E804F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3ED586C"/>
    <w:multiLevelType w:val="hybridMultilevel"/>
    <w:tmpl w:val="E6026074"/>
    <w:lvl w:ilvl="0" w:tplc="5722162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FB1EC5"/>
    <w:multiLevelType w:val="hybridMultilevel"/>
    <w:tmpl w:val="426A3AD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2123893"/>
    <w:multiLevelType w:val="hybridMultilevel"/>
    <w:tmpl w:val="CF128FE8"/>
    <w:lvl w:ilvl="0" w:tplc="9210F760">
      <w:start w:val="1"/>
      <w:numFmt w:val="decimal"/>
      <w:lvlText w:val="%1."/>
      <w:lvlJc w:val="left"/>
      <w:pPr>
        <w:ind w:left="7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  <w:rPr>
        <w:rFonts w:cs="Times New Roman"/>
      </w:rPr>
    </w:lvl>
  </w:abstractNum>
  <w:abstractNum w:abstractNumId="6" w15:restartNumberingAfterBreak="0">
    <w:nsid w:val="2A7E57AD"/>
    <w:multiLevelType w:val="hybridMultilevel"/>
    <w:tmpl w:val="AEB4C280"/>
    <w:lvl w:ilvl="0" w:tplc="A3A20D3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2C8E7D73"/>
    <w:multiLevelType w:val="hybridMultilevel"/>
    <w:tmpl w:val="144C0D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1A24D27"/>
    <w:multiLevelType w:val="hybridMultilevel"/>
    <w:tmpl w:val="03DC852C"/>
    <w:lvl w:ilvl="0" w:tplc="E5E4FEC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 w15:restartNumberingAfterBreak="0">
    <w:nsid w:val="3DF92FF9"/>
    <w:multiLevelType w:val="hybridMultilevel"/>
    <w:tmpl w:val="29DEB6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6224211"/>
    <w:multiLevelType w:val="hybridMultilevel"/>
    <w:tmpl w:val="74CE5EC2"/>
    <w:lvl w:ilvl="0" w:tplc="DE56340E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4EC23408"/>
    <w:multiLevelType w:val="hybridMultilevel"/>
    <w:tmpl w:val="8598A8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0F96D44"/>
    <w:multiLevelType w:val="hybridMultilevel"/>
    <w:tmpl w:val="286AB8A4"/>
    <w:lvl w:ilvl="0" w:tplc="95C655F2">
      <w:start w:val="1"/>
      <w:numFmt w:val="decimal"/>
      <w:lvlText w:val="%1."/>
      <w:lvlJc w:val="left"/>
      <w:pPr>
        <w:ind w:left="720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  <w:rPr>
        <w:rFonts w:cs="Times New Roman"/>
      </w:rPr>
    </w:lvl>
  </w:abstractNum>
  <w:abstractNum w:abstractNumId="13" w15:restartNumberingAfterBreak="0">
    <w:nsid w:val="68780EA4"/>
    <w:multiLevelType w:val="hybridMultilevel"/>
    <w:tmpl w:val="CA60753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4" w15:restartNumberingAfterBreak="0">
    <w:nsid w:val="6BF263BF"/>
    <w:multiLevelType w:val="hybridMultilevel"/>
    <w:tmpl w:val="D7F097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6C10643D"/>
    <w:multiLevelType w:val="hybridMultilevel"/>
    <w:tmpl w:val="00586686"/>
    <w:lvl w:ilvl="0" w:tplc="8DE2BCF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6FC94559"/>
    <w:multiLevelType w:val="hybridMultilevel"/>
    <w:tmpl w:val="17ECFA0C"/>
    <w:lvl w:ilvl="0" w:tplc="95C655F2">
      <w:start w:val="1"/>
      <w:numFmt w:val="decimal"/>
      <w:lvlText w:val="%1."/>
      <w:lvlJc w:val="left"/>
      <w:pPr>
        <w:ind w:left="720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  <w:rPr>
        <w:rFonts w:cs="Times New Roman"/>
      </w:rPr>
    </w:lvl>
  </w:abstractNum>
  <w:abstractNum w:abstractNumId="17" w15:restartNumberingAfterBreak="0">
    <w:nsid w:val="78692DD2"/>
    <w:multiLevelType w:val="hybridMultilevel"/>
    <w:tmpl w:val="18AC0294"/>
    <w:lvl w:ilvl="0" w:tplc="1130C9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7908685B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7BCC1967"/>
    <w:multiLevelType w:val="hybridMultilevel"/>
    <w:tmpl w:val="056C81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97A40980">
      <w:start w:val="2008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7EC23DCD"/>
    <w:multiLevelType w:val="hybridMultilevel"/>
    <w:tmpl w:val="30A8F9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0"/>
  </w:num>
  <w:num w:numId="3">
    <w:abstractNumId w:val="6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>
      <w:startOverride w:val="1"/>
    </w:lvlOverride>
    <w:lvlOverride w:ilvl="1">
      <w:startOverride w:val="200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7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2"/>
  </w:num>
  <w:num w:numId="13">
    <w:abstractNumId w:val="1"/>
  </w:num>
  <w:num w:numId="14">
    <w:abstractNumId w:val="7"/>
  </w:num>
  <w:num w:numId="15">
    <w:abstractNumId w:val="8"/>
  </w:num>
  <w:num w:numId="16">
    <w:abstractNumId w:val="4"/>
  </w:num>
  <w:num w:numId="17">
    <w:abstractNumId w:val="9"/>
  </w:num>
  <w:num w:numId="18">
    <w:abstractNumId w:val="0"/>
  </w:num>
  <w:num w:numId="19">
    <w:abstractNumId w:val="16"/>
  </w:num>
  <w:num w:numId="20">
    <w:abstractNumId w:val="12"/>
  </w:num>
  <w:num w:numId="21">
    <w:abstractNumId w:val="11"/>
  </w:num>
  <w:num w:numId="22">
    <w:abstractNumId w:val="14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472A"/>
    <w:rsid w:val="000205BA"/>
    <w:rsid w:val="0002740F"/>
    <w:rsid w:val="000551FD"/>
    <w:rsid w:val="00083AE7"/>
    <w:rsid w:val="00092036"/>
    <w:rsid w:val="000F11D3"/>
    <w:rsid w:val="000F4CBB"/>
    <w:rsid w:val="00106FAB"/>
    <w:rsid w:val="001142DD"/>
    <w:rsid w:val="00145384"/>
    <w:rsid w:val="00195BB1"/>
    <w:rsid w:val="001B07CB"/>
    <w:rsid w:val="0025127C"/>
    <w:rsid w:val="00266E13"/>
    <w:rsid w:val="00297ABC"/>
    <w:rsid w:val="002D2943"/>
    <w:rsid w:val="003269CE"/>
    <w:rsid w:val="00336530"/>
    <w:rsid w:val="00347F38"/>
    <w:rsid w:val="0035681F"/>
    <w:rsid w:val="003649EE"/>
    <w:rsid w:val="00376E8D"/>
    <w:rsid w:val="0039134D"/>
    <w:rsid w:val="003D0CC3"/>
    <w:rsid w:val="004263E7"/>
    <w:rsid w:val="0044148B"/>
    <w:rsid w:val="00445432"/>
    <w:rsid w:val="004608BE"/>
    <w:rsid w:val="00483AEA"/>
    <w:rsid w:val="0049080C"/>
    <w:rsid w:val="004A1A39"/>
    <w:rsid w:val="004A472A"/>
    <w:rsid w:val="004C0929"/>
    <w:rsid w:val="004D3C6B"/>
    <w:rsid w:val="004E557D"/>
    <w:rsid w:val="00504B00"/>
    <w:rsid w:val="00555F3C"/>
    <w:rsid w:val="00581664"/>
    <w:rsid w:val="005B5D22"/>
    <w:rsid w:val="005C7BAA"/>
    <w:rsid w:val="005D2584"/>
    <w:rsid w:val="005F2863"/>
    <w:rsid w:val="0062318B"/>
    <w:rsid w:val="00626B06"/>
    <w:rsid w:val="00627749"/>
    <w:rsid w:val="00652011"/>
    <w:rsid w:val="00656386"/>
    <w:rsid w:val="0069179F"/>
    <w:rsid w:val="006C368C"/>
    <w:rsid w:val="006F65CD"/>
    <w:rsid w:val="007156E0"/>
    <w:rsid w:val="007349C1"/>
    <w:rsid w:val="00793086"/>
    <w:rsid w:val="007A0797"/>
    <w:rsid w:val="007A5E29"/>
    <w:rsid w:val="007E2F28"/>
    <w:rsid w:val="007F7659"/>
    <w:rsid w:val="00800612"/>
    <w:rsid w:val="00802509"/>
    <w:rsid w:val="00810DD0"/>
    <w:rsid w:val="008214DB"/>
    <w:rsid w:val="008A1A57"/>
    <w:rsid w:val="008C55C9"/>
    <w:rsid w:val="008D542E"/>
    <w:rsid w:val="008D728C"/>
    <w:rsid w:val="008E55CC"/>
    <w:rsid w:val="008F3D70"/>
    <w:rsid w:val="008F633E"/>
    <w:rsid w:val="009369E9"/>
    <w:rsid w:val="00955D64"/>
    <w:rsid w:val="009623FC"/>
    <w:rsid w:val="009624D3"/>
    <w:rsid w:val="00965F4E"/>
    <w:rsid w:val="00977BC4"/>
    <w:rsid w:val="009A6242"/>
    <w:rsid w:val="009B0A76"/>
    <w:rsid w:val="009B764A"/>
    <w:rsid w:val="009C0472"/>
    <w:rsid w:val="00A01EF9"/>
    <w:rsid w:val="00A11814"/>
    <w:rsid w:val="00A17035"/>
    <w:rsid w:val="00A442A2"/>
    <w:rsid w:val="00A47523"/>
    <w:rsid w:val="00A62DDB"/>
    <w:rsid w:val="00A9798C"/>
    <w:rsid w:val="00AC5A74"/>
    <w:rsid w:val="00AD7400"/>
    <w:rsid w:val="00AF2BB2"/>
    <w:rsid w:val="00B13B22"/>
    <w:rsid w:val="00B36E73"/>
    <w:rsid w:val="00B7103E"/>
    <w:rsid w:val="00B87B50"/>
    <w:rsid w:val="00B9110F"/>
    <w:rsid w:val="00B96117"/>
    <w:rsid w:val="00BA2564"/>
    <w:rsid w:val="00BB6B54"/>
    <w:rsid w:val="00BF3B78"/>
    <w:rsid w:val="00C5451F"/>
    <w:rsid w:val="00C844BD"/>
    <w:rsid w:val="00C91D3B"/>
    <w:rsid w:val="00CC0015"/>
    <w:rsid w:val="00CC05D7"/>
    <w:rsid w:val="00CE2BB1"/>
    <w:rsid w:val="00CE378B"/>
    <w:rsid w:val="00D21C33"/>
    <w:rsid w:val="00D33AA2"/>
    <w:rsid w:val="00D47C0D"/>
    <w:rsid w:val="00D57666"/>
    <w:rsid w:val="00D81D6B"/>
    <w:rsid w:val="00D94FA1"/>
    <w:rsid w:val="00DD69C4"/>
    <w:rsid w:val="00E10145"/>
    <w:rsid w:val="00E91C9A"/>
    <w:rsid w:val="00F4171B"/>
    <w:rsid w:val="00F46370"/>
    <w:rsid w:val="00F51AE9"/>
    <w:rsid w:val="00F673FF"/>
    <w:rsid w:val="00F76695"/>
    <w:rsid w:val="00F7797D"/>
    <w:rsid w:val="00F77E94"/>
    <w:rsid w:val="00F80430"/>
    <w:rsid w:val="00FA55A6"/>
    <w:rsid w:val="00FB7396"/>
    <w:rsid w:val="00FB7909"/>
    <w:rsid w:val="00FC6CFB"/>
    <w:rsid w:val="00FD0E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D25156"/>
  <w15:docId w15:val="{A5819EC2-37B0-4C84-8D9B-124FCF8B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6FA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36E73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36E73"/>
    <w:rPr>
      <w:rFonts w:ascii="Times New Roman" w:hAnsi="Times New Roman" w:cs="Times New Roman"/>
      <w:b/>
      <w:iCs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4A472A"/>
  </w:style>
  <w:style w:type="paragraph" w:customStyle="1" w:styleId="Style3">
    <w:name w:val="Style3"/>
    <w:basedOn w:val="a"/>
    <w:uiPriority w:val="99"/>
    <w:rsid w:val="004A472A"/>
  </w:style>
  <w:style w:type="paragraph" w:customStyle="1" w:styleId="Style4">
    <w:name w:val="Style4"/>
    <w:basedOn w:val="a"/>
    <w:uiPriority w:val="99"/>
    <w:rsid w:val="004A472A"/>
  </w:style>
  <w:style w:type="paragraph" w:customStyle="1" w:styleId="Style6">
    <w:name w:val="Style6"/>
    <w:basedOn w:val="a"/>
    <w:uiPriority w:val="99"/>
    <w:rsid w:val="004A472A"/>
  </w:style>
  <w:style w:type="paragraph" w:customStyle="1" w:styleId="Style7">
    <w:name w:val="Style7"/>
    <w:basedOn w:val="a"/>
    <w:uiPriority w:val="99"/>
    <w:rsid w:val="004A472A"/>
  </w:style>
  <w:style w:type="paragraph" w:customStyle="1" w:styleId="Style8">
    <w:name w:val="Style8"/>
    <w:basedOn w:val="a"/>
    <w:uiPriority w:val="99"/>
    <w:rsid w:val="004A472A"/>
  </w:style>
  <w:style w:type="character" w:customStyle="1" w:styleId="FontStyle14">
    <w:name w:val="Font Style14"/>
    <w:basedOn w:val="a0"/>
    <w:uiPriority w:val="99"/>
    <w:rsid w:val="004A472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4A472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4A472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4A472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4A472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uiPriority w:val="99"/>
    <w:rsid w:val="004A472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4A472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4A472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4A472A"/>
  </w:style>
  <w:style w:type="paragraph" w:customStyle="1" w:styleId="Style10">
    <w:name w:val="Style10"/>
    <w:basedOn w:val="a"/>
    <w:uiPriority w:val="99"/>
    <w:rsid w:val="004A472A"/>
  </w:style>
  <w:style w:type="paragraph" w:customStyle="1" w:styleId="Style12">
    <w:name w:val="Style12"/>
    <w:basedOn w:val="a"/>
    <w:uiPriority w:val="99"/>
    <w:rsid w:val="004A472A"/>
  </w:style>
  <w:style w:type="paragraph" w:customStyle="1" w:styleId="Style14">
    <w:name w:val="Style14"/>
    <w:basedOn w:val="a"/>
    <w:uiPriority w:val="99"/>
    <w:rsid w:val="004A472A"/>
  </w:style>
  <w:style w:type="character" w:customStyle="1" w:styleId="FontStyle31">
    <w:name w:val="Font Style31"/>
    <w:basedOn w:val="a0"/>
    <w:uiPriority w:val="99"/>
    <w:rsid w:val="004A472A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4A472A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uiPriority w:val="99"/>
    <w:rsid w:val="004A472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4A472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">
    <w:name w:val="РабПрАбз1"/>
    <w:basedOn w:val="a"/>
    <w:uiPriority w:val="99"/>
    <w:rsid w:val="004A472A"/>
    <w:pPr>
      <w:widowControl/>
      <w:autoSpaceDE/>
      <w:autoSpaceDN/>
      <w:adjustRightInd/>
      <w:snapToGrid w:val="0"/>
      <w:ind w:firstLine="720"/>
      <w:jc w:val="both"/>
    </w:pPr>
    <w:rPr>
      <w:szCs w:val="20"/>
    </w:rPr>
  </w:style>
  <w:style w:type="paragraph" w:styleId="2">
    <w:name w:val="Body Text Indent 2"/>
    <w:basedOn w:val="a"/>
    <w:link w:val="20"/>
    <w:uiPriority w:val="99"/>
    <w:rsid w:val="004A472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4A472A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rsid w:val="004A472A"/>
    <w:rPr>
      <w:rFonts w:cs="Times New Roman"/>
      <w:color w:val="0000FF"/>
      <w:u w:val="single"/>
    </w:rPr>
  </w:style>
  <w:style w:type="paragraph" w:customStyle="1" w:styleId="a6">
    <w:name w:val="РабЗаг"/>
    <w:basedOn w:val="a"/>
    <w:uiPriority w:val="99"/>
    <w:rsid w:val="004A472A"/>
    <w:pPr>
      <w:widowControl/>
      <w:autoSpaceDE/>
      <w:autoSpaceDN/>
      <w:adjustRightInd/>
      <w:jc w:val="center"/>
    </w:pPr>
    <w:rPr>
      <w:szCs w:val="20"/>
    </w:rPr>
  </w:style>
  <w:style w:type="paragraph" w:styleId="a7">
    <w:name w:val="Plain Text"/>
    <w:basedOn w:val="a"/>
    <w:link w:val="a8"/>
    <w:uiPriority w:val="99"/>
    <w:rsid w:val="004A472A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uiPriority w:val="99"/>
    <w:locked/>
    <w:rsid w:val="004A472A"/>
    <w:rPr>
      <w:rFonts w:ascii="Courier New" w:hAnsi="Courier New" w:cs="Times New Roman"/>
      <w:sz w:val="20"/>
      <w:szCs w:val="20"/>
      <w:lang w:eastAsia="ru-RU"/>
    </w:rPr>
  </w:style>
  <w:style w:type="paragraph" w:customStyle="1" w:styleId="a9">
    <w:name w:val="РабПрЗаг"/>
    <w:basedOn w:val="a"/>
    <w:uiPriority w:val="99"/>
    <w:rsid w:val="004A472A"/>
    <w:pPr>
      <w:widowControl/>
      <w:autoSpaceDE/>
      <w:autoSpaceDN/>
      <w:adjustRightInd/>
      <w:snapToGrid w:val="0"/>
      <w:jc w:val="center"/>
    </w:pPr>
    <w:rPr>
      <w:szCs w:val="20"/>
    </w:rPr>
  </w:style>
  <w:style w:type="paragraph" w:customStyle="1" w:styleId="Style2">
    <w:name w:val="Style2"/>
    <w:basedOn w:val="a"/>
    <w:uiPriority w:val="99"/>
    <w:rsid w:val="004A472A"/>
    <w:pPr>
      <w:ind w:firstLine="567"/>
      <w:jc w:val="both"/>
    </w:pPr>
  </w:style>
  <w:style w:type="character" w:customStyle="1" w:styleId="FontStyle25">
    <w:name w:val="Font Style25"/>
    <w:basedOn w:val="a0"/>
    <w:uiPriority w:val="99"/>
    <w:rsid w:val="000205B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3">
    <w:name w:val="Style13"/>
    <w:basedOn w:val="a"/>
    <w:uiPriority w:val="99"/>
    <w:rsid w:val="000205BA"/>
    <w:pPr>
      <w:ind w:firstLine="567"/>
      <w:jc w:val="both"/>
    </w:pPr>
  </w:style>
  <w:style w:type="paragraph" w:styleId="aa">
    <w:name w:val="footnote text"/>
    <w:basedOn w:val="a"/>
    <w:link w:val="ab"/>
    <w:uiPriority w:val="99"/>
    <w:rsid w:val="000205BA"/>
    <w:pPr>
      <w:ind w:firstLine="567"/>
      <w:jc w:val="both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locked/>
    <w:rsid w:val="000205BA"/>
    <w:rPr>
      <w:rFonts w:ascii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rsid w:val="000205BA"/>
    <w:rPr>
      <w:rFonts w:cs="Times New Roman"/>
      <w:vertAlign w:val="superscript"/>
    </w:rPr>
  </w:style>
  <w:style w:type="character" w:customStyle="1" w:styleId="FontStyle20">
    <w:name w:val="Font Style20"/>
    <w:basedOn w:val="a0"/>
    <w:uiPriority w:val="99"/>
    <w:rsid w:val="0025127C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uiPriority w:val="99"/>
    <w:rsid w:val="0025127C"/>
    <w:pPr>
      <w:ind w:firstLine="567"/>
      <w:jc w:val="both"/>
    </w:pPr>
  </w:style>
  <w:style w:type="paragraph" w:customStyle="1" w:styleId="12">
    <w:name w:val="Абзац списка1"/>
    <w:basedOn w:val="a"/>
    <w:uiPriority w:val="99"/>
    <w:rsid w:val="00A01EF9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styleId="3">
    <w:name w:val="Body Text 3"/>
    <w:basedOn w:val="a"/>
    <w:link w:val="30"/>
    <w:uiPriority w:val="99"/>
    <w:semiHidden/>
    <w:rsid w:val="0014538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145384"/>
    <w:rPr>
      <w:rFonts w:ascii="Times New Roman" w:hAnsi="Times New Roman" w:cs="Times New Roman"/>
      <w:sz w:val="16"/>
      <w:szCs w:val="16"/>
    </w:rPr>
  </w:style>
  <w:style w:type="paragraph" w:styleId="21">
    <w:name w:val="Body Text 2"/>
    <w:basedOn w:val="a"/>
    <w:link w:val="22"/>
    <w:uiPriority w:val="99"/>
    <w:semiHidden/>
    <w:rsid w:val="0014538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145384"/>
    <w:rPr>
      <w:rFonts w:ascii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99"/>
    <w:qFormat/>
    <w:rsid w:val="007156E0"/>
    <w:pPr>
      <w:ind w:left="720"/>
      <w:contextualSpacing/>
    </w:pPr>
  </w:style>
  <w:style w:type="character" w:styleId="ae">
    <w:name w:val="FollowedHyperlink"/>
    <w:basedOn w:val="a0"/>
    <w:uiPriority w:val="99"/>
    <w:semiHidden/>
    <w:rsid w:val="003D0CC3"/>
    <w:rPr>
      <w:rFonts w:cs="Times New Roman"/>
      <w:color w:val="800080"/>
      <w:u w:val="single"/>
    </w:rPr>
  </w:style>
  <w:style w:type="table" w:styleId="af">
    <w:name w:val="Table Grid"/>
    <w:basedOn w:val="a1"/>
    <w:locked/>
    <w:rsid w:val="009B76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9369E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369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1208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8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8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2836.pdf&amp;show=dcatalogues/1/1133202/2836.pdf&amp;view=true" TargetMode="External"/><Relationship Id="rId18" Type="http://schemas.openxmlformats.org/officeDocument/2006/relationships/hyperlink" Target="http://journals.istu.edu/vestnik_irgtu/" TargetMode="External"/><Relationship Id="rId26" Type="http://schemas.openxmlformats.org/officeDocument/2006/relationships/hyperlink" Target="http://www.nait.ru/journals/index.php?p_journal_id=14" TargetMode="External"/><Relationship Id="rId39" Type="http://schemas.openxmlformats.org/officeDocument/2006/relationships/hyperlink" Target="http://wwwl.fips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vestnik.mstu.edu.ru" TargetMode="External"/><Relationship Id="rId34" Type="http://schemas.openxmlformats.org/officeDocument/2006/relationships/hyperlink" Target="http://www.imet.ru/STAL/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3154.pdf&amp;show=dcatalogues/1/1136482/3154.pdf&amp;view=true" TargetMode="External"/><Relationship Id="rId17" Type="http://schemas.openxmlformats.org/officeDocument/2006/relationships/hyperlink" Target="https://new.znanium.com/catalog/product/543131" TargetMode="External"/><Relationship Id="rId25" Type="http://schemas.openxmlformats.org/officeDocument/2006/relationships/hyperlink" Target="https://vestnik.susu.ru" TargetMode="External"/><Relationship Id="rId33" Type="http://schemas.openxmlformats.org/officeDocument/2006/relationships/hyperlink" Target="http://www.nait.ru/journals/index.php?p_journal_id=7" TargetMode="External"/><Relationship Id="rId38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353.pdf&amp;show=dcatalogues/1/1123805/1353.pdf&amp;view=true" TargetMode="External"/><Relationship Id="rId20" Type="http://schemas.openxmlformats.org/officeDocument/2006/relationships/hyperlink" Target="http://stankin-journal.ru" TargetMode="External"/><Relationship Id="rId29" Type="http://schemas.openxmlformats.org/officeDocument/2006/relationships/hyperlink" Target="http://science.spb.ru/iti" TargetMode="External"/><Relationship Id="rId41" Type="http://schemas.openxmlformats.org/officeDocument/2006/relationships/hyperlink" Target="https://omd-club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3337.pdf&amp;show=dcatalogues/1/1138496/3337.pdf&amp;view=true" TargetMode="External"/><Relationship Id="rId24" Type="http://schemas.openxmlformats.org/officeDocument/2006/relationships/hyperlink" Target="https://www.chsu.ru/science/publications/vestnik-chsu" TargetMode="External"/><Relationship Id="rId32" Type="http://schemas.openxmlformats.org/officeDocument/2006/relationships/hyperlink" Target="http://www.kshp-omd.ru/ru/" TargetMode="External"/><Relationship Id="rId37" Type="http://schemas.openxmlformats.org/officeDocument/2006/relationships/hyperlink" Target="https://scholar.google.ru/" TargetMode="External"/><Relationship Id="rId40" Type="http://schemas.openxmlformats.org/officeDocument/2006/relationships/hyperlink" Target="http://passdesign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new.znanium.com/catalog/product/506049" TargetMode="External"/><Relationship Id="rId23" Type="http://schemas.openxmlformats.org/officeDocument/2006/relationships/hyperlink" Target="http://journal.ugatu.ac.ru/index.php/vestnik" TargetMode="External"/><Relationship Id="rId28" Type="http://schemas.openxmlformats.org/officeDocument/2006/relationships/hyperlink" Target="https://fermet.misis.ru/jour" TargetMode="External"/><Relationship Id="rId36" Type="http://schemas.openxmlformats.org/officeDocument/2006/relationships/hyperlink" Target="https://magtu.informsystema.ru/uploader/fileUpload?name=3154.pdf&amp;show=dcatalogues/1/1136482/3154.pdf&amp;view=true" TargetMode="External"/><Relationship Id="rId10" Type="http://schemas.openxmlformats.org/officeDocument/2006/relationships/hyperlink" Target="https://magtu.informsystema.ru/uploader/fileUpload?name=2992.pdf&amp;show=dcatalogues/1/1134932/2992.pdf&amp;view=true" TargetMode="External"/><Relationship Id="rId19" Type="http://schemas.openxmlformats.org/officeDocument/2006/relationships/hyperlink" Target="http://vestnik.magtu.ru/" TargetMode="External"/><Relationship Id="rId31" Type="http://schemas.openxmlformats.org/officeDocument/2006/relationships/hyperlink" Target="http://izv-tn.tti.sfedu.ru/index.php/izv_t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928.pdf&amp;show=dcatalogues/1/1118939/928.pdf&amp;view=true" TargetMode="External"/><Relationship Id="rId22" Type="http://schemas.openxmlformats.org/officeDocument/2006/relationships/hyperlink" Target="https://vestnik-pp.samgtu.ru" TargetMode="External"/><Relationship Id="rId27" Type="http://schemas.openxmlformats.org/officeDocument/2006/relationships/hyperlink" Target="http://www.vstu.ru/nauka/izdaniya/izvestiya-volggtu/arkhiv-vypuskov/problemy-materialovedeniya-svarki-i-prochnosti-v-mashinostroenii/" TargetMode="External"/><Relationship Id="rId30" Type="http://schemas.openxmlformats.org/officeDocument/2006/relationships/hyperlink" Target="https://tidings.tsu.tula.ru/tidings/" TargetMode="External"/><Relationship Id="rId35" Type="http://schemas.openxmlformats.org/officeDocument/2006/relationships/hyperlink" Target="https://www.rudmet.ru/catalog/journals/5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3292</Words>
  <Characters>18767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Aspirant</cp:lastModifiedBy>
  <cp:revision>23</cp:revision>
  <dcterms:created xsi:type="dcterms:W3CDTF">2019-12-12T09:14:00Z</dcterms:created>
  <dcterms:modified xsi:type="dcterms:W3CDTF">2020-10-14T09:50:00Z</dcterms:modified>
</cp:coreProperties>
</file>