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1B6" w:rsidRPr="00AF2BB2" w:rsidRDefault="00CF2407" w:rsidP="0038783B">
      <w:pPr>
        <w:ind w:firstLine="0"/>
        <w:rPr>
          <w:rStyle w:val="FontStyle16"/>
          <w:b w:val="0"/>
          <w:sz w:val="24"/>
          <w:szCs w:val="24"/>
        </w:rPr>
      </w:pPr>
      <w:r w:rsidRPr="00E946FD">
        <w:rPr>
          <w:noProof/>
        </w:rPr>
        <w:drawing>
          <wp:inline distT="0" distB="0" distL="0" distR="0">
            <wp:extent cx="6210300" cy="8791575"/>
            <wp:effectExtent l="0" t="0" r="0" b="0"/>
            <wp:docPr id="1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83B">
        <w:br w:type="page"/>
      </w:r>
      <w:r>
        <w:rPr>
          <w:noProof/>
        </w:rPr>
        <w:lastRenderedPageBreak/>
        <w:drawing>
          <wp:inline distT="0" distB="0" distL="0" distR="0">
            <wp:extent cx="6000750" cy="8486775"/>
            <wp:effectExtent l="0" t="0" r="0" b="0"/>
            <wp:docPr id="2" name="Рисунок 2" descr="РП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П-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C17915" w:rsidRDefault="00DE01B6" w:rsidP="00245C2C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8B107E">
        <w:rPr>
          <w:b/>
          <w:noProof/>
          <w:color w:val="000000"/>
        </w:rPr>
        <w:lastRenderedPageBreak/>
        <w:drawing>
          <wp:inline distT="0" distB="0" distL="0" distR="0" wp14:anchorId="6862F778" wp14:editId="37BCB4D9">
            <wp:extent cx="6263640" cy="85991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ля 17 г. ПМ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5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C2C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 w:val="0"/>
          <w:bCs w:val="0"/>
          <w:sz w:val="24"/>
          <w:szCs w:val="24"/>
        </w:rPr>
        <w:br w:type="page"/>
      </w:r>
      <w:r w:rsidR="005E0FCA" w:rsidRPr="00C17915">
        <w:rPr>
          <w:rStyle w:val="FontStyle16"/>
          <w:b w:val="0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 w:val="0"/>
          <w:bCs w:val="0"/>
          <w:sz w:val="24"/>
          <w:szCs w:val="24"/>
        </w:rPr>
        <w:t xml:space="preserve"> дисциплины</w:t>
      </w:r>
    </w:p>
    <w:p w:rsidR="00D80092" w:rsidRDefault="007754E4" w:rsidP="00D80092"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D80092">
        <w:rPr>
          <w:rStyle w:val="FontStyle16"/>
          <w:b w:val="0"/>
          <w:sz w:val="24"/>
          <w:szCs w:val="24"/>
        </w:rPr>
        <w:t>Математика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  <w:r w:rsidR="00D80092" w:rsidRPr="00A5111F">
        <w:t>оз</w:t>
      </w:r>
      <w:r w:rsidR="00D80092" w:rsidRPr="00A5111F">
        <w:softHyphen/>
        <w:t>на</w:t>
      </w:r>
      <w:r w:rsidR="00D80092" w:rsidRPr="00A5111F">
        <w:softHyphen/>
        <w:t>ко</w:t>
      </w:r>
      <w:r w:rsidR="00D80092" w:rsidRPr="00A5111F">
        <w:softHyphen/>
        <w:t>мить обу</w:t>
      </w:r>
      <w:r w:rsidR="00D80092" w:rsidRPr="00A5111F">
        <w:softHyphen/>
        <w:t>чае</w:t>
      </w:r>
      <w:r w:rsidR="00D80092" w:rsidRPr="00A5111F">
        <w:softHyphen/>
        <w:t>мых с ос</w:t>
      </w:r>
      <w:r w:rsidR="00D80092" w:rsidRPr="00A5111F">
        <w:softHyphen/>
        <w:t>нов</w:t>
      </w:r>
      <w:r w:rsidR="00D80092" w:rsidRPr="00A5111F">
        <w:softHyphen/>
        <w:t>ны</w:t>
      </w:r>
      <w:r w:rsidR="00D80092" w:rsidRPr="00A5111F">
        <w:softHyphen/>
        <w:t>ми по</w:t>
      </w:r>
      <w:r w:rsidR="00D80092" w:rsidRPr="00A5111F">
        <w:softHyphen/>
        <w:t>ня</w:t>
      </w:r>
      <w:r w:rsidR="00D80092" w:rsidRPr="00A5111F">
        <w:softHyphen/>
        <w:t>тия</w:t>
      </w:r>
      <w:r w:rsidR="00D80092" w:rsidRPr="00A5111F">
        <w:softHyphen/>
        <w:t>ми и ме</w:t>
      </w:r>
      <w:r w:rsidR="00D80092" w:rsidRPr="00A5111F">
        <w:softHyphen/>
        <w:t>то</w:t>
      </w:r>
      <w:r w:rsidR="00D80092" w:rsidRPr="00A5111F">
        <w:softHyphen/>
        <w:t>да</w:t>
      </w:r>
      <w:r w:rsidR="00D80092" w:rsidRPr="00A5111F">
        <w:softHyphen/>
        <w:t xml:space="preserve">ми </w:t>
      </w:r>
      <w:r w:rsidR="00D80092">
        <w:t xml:space="preserve">высшей </w:t>
      </w:r>
      <w:r w:rsidR="00D80092" w:rsidRPr="00A5111F">
        <w:t>ма</w:t>
      </w:r>
      <w:r w:rsidR="00D80092" w:rsidRPr="00A5111F">
        <w:softHyphen/>
        <w:t>те</w:t>
      </w:r>
      <w:r w:rsidR="00D80092" w:rsidRPr="00A5111F">
        <w:softHyphen/>
        <w:t>ма</w:t>
      </w:r>
      <w:r w:rsidR="00D80092" w:rsidRPr="00A5111F">
        <w:softHyphen/>
        <w:t>тики, соз</w:t>
      </w:r>
      <w:r w:rsidR="00D80092" w:rsidRPr="00A5111F">
        <w:softHyphen/>
        <w:t>дать тео</w:t>
      </w:r>
      <w:r w:rsidR="00D80092" w:rsidRPr="00A5111F">
        <w:softHyphen/>
        <w:t>ре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и прак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ба</w:t>
      </w:r>
      <w:r w:rsidR="00D80092" w:rsidRPr="00A5111F">
        <w:softHyphen/>
        <w:t>зу под</w:t>
      </w:r>
      <w:r w:rsidR="00D80092" w:rsidRPr="00A5111F">
        <w:softHyphen/>
        <w:t>го</w:t>
      </w:r>
      <w:r w:rsidR="00D80092" w:rsidRPr="00A5111F">
        <w:softHyphen/>
        <w:t>тов</w:t>
      </w:r>
      <w:r w:rsidR="00D80092" w:rsidRPr="00A5111F">
        <w:softHyphen/>
        <w:t xml:space="preserve">ки </w:t>
      </w:r>
      <w:r w:rsidR="00D80092">
        <w:t>специалистов</w:t>
      </w:r>
      <w:r w:rsidR="00D80092" w:rsidRPr="00A5111F">
        <w:t xml:space="preserve"> к дея</w:t>
      </w:r>
      <w:r w:rsidR="00D80092" w:rsidRPr="00A5111F">
        <w:softHyphen/>
        <w:t>тель</w:t>
      </w:r>
      <w:r w:rsidR="00D80092" w:rsidRPr="00A5111F">
        <w:softHyphen/>
        <w:t>но</w:t>
      </w:r>
      <w:r w:rsidR="00D80092" w:rsidRPr="00A5111F">
        <w:softHyphen/>
        <w:t>сти</w:t>
      </w:r>
      <w:r w:rsidR="00D80092">
        <w:t xml:space="preserve">, связанной с </w:t>
      </w:r>
      <w:r w:rsidR="00D80092" w:rsidRPr="00042803">
        <w:t>исследовани</w:t>
      </w:r>
      <w:r w:rsidR="00D80092">
        <w:t>ем</w:t>
      </w:r>
      <w:r w:rsidR="00D80092" w:rsidRPr="00042803">
        <w:t>, разработк</w:t>
      </w:r>
      <w:r w:rsidR="00D80092">
        <w:t>ой</w:t>
      </w:r>
      <w:r w:rsidR="00D80092" w:rsidRPr="00042803">
        <w:t xml:space="preserve"> и технологи</w:t>
      </w:r>
      <w:r w:rsidR="00D80092">
        <w:t>ями</w:t>
      </w:r>
      <w:r w:rsidR="00D80092" w:rsidRPr="00042803">
        <w:t xml:space="preserve"> </w:t>
      </w:r>
      <w:r w:rsidR="00D80092" w:rsidRPr="00D80092">
        <w:t>процесс</w:t>
      </w:r>
      <w:r w:rsidR="00D80092">
        <w:t>ов</w:t>
      </w:r>
      <w:r w:rsidR="00D80092" w:rsidRPr="00D80092">
        <w:t xml:space="preserve"> получения металлов и сплавов, металлических изделий требуемого качества</w:t>
      </w:r>
      <w:r w:rsidR="00D80092">
        <w:t xml:space="preserve">, </w:t>
      </w:r>
      <w:r w:rsidR="00D80092" w:rsidRPr="00042803">
        <w:t>и основанны</w:t>
      </w:r>
      <w:r w:rsidR="00D80092">
        <w:t>х</w:t>
      </w:r>
      <w:r w:rsidR="00D80092" w:rsidRPr="00042803">
        <w:t xml:space="preserve"> на применении математическо</w:t>
      </w:r>
      <w:r w:rsidR="00D80092">
        <w:t>го</w:t>
      </w:r>
      <w:r w:rsidR="00D80092" w:rsidRPr="00042803">
        <w:t xml:space="preserve"> </w:t>
      </w:r>
      <w:r w:rsidR="001D5163">
        <w:t xml:space="preserve">анализа и </w:t>
      </w:r>
      <w:r w:rsidR="00D80092" w:rsidRPr="00042803">
        <w:t>моделирова</w:t>
      </w:r>
      <w:r w:rsidR="001D5163">
        <w:t>ния</w:t>
      </w:r>
      <w:r w:rsidR="00D80092" w:rsidRPr="00042803">
        <w:t>.</w:t>
      </w:r>
      <w:r w:rsidR="00D80092" w:rsidRPr="00A5111F">
        <w:t xml:space="preserve">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910AD0" w:rsidRPr="00710A68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710A68">
        <w:rPr>
          <w:rStyle w:val="FontStyle16"/>
          <w:b w:val="0"/>
          <w:sz w:val="24"/>
          <w:szCs w:val="24"/>
        </w:rPr>
        <w:t>Математика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710A68">
        <w:rPr>
          <w:rStyle w:val="FontStyle16"/>
          <w:b w:val="0"/>
          <w:sz w:val="24"/>
          <w:szCs w:val="24"/>
        </w:rPr>
        <w:t>базовую часть</w:t>
      </w:r>
      <w:r w:rsidRPr="00710A68">
        <w:rPr>
          <w:rStyle w:val="FontStyle16"/>
          <w:b w:val="0"/>
          <w:sz w:val="24"/>
          <w:szCs w:val="24"/>
        </w:rPr>
        <w:t xml:space="preserve"> </w:t>
      </w:r>
      <w:r w:rsidR="004329F5" w:rsidRPr="00710A6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710A68" w:rsidRDefault="00710A68" w:rsidP="00710A68">
      <w:pPr>
        <w:rPr>
          <w:szCs w:val="28"/>
        </w:rPr>
      </w:pPr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образования, имеет </w:t>
      </w:r>
      <w:r w:rsidRPr="00DB346E">
        <w:rPr>
          <w:szCs w:val="28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:rsidR="00710A68" w:rsidRDefault="00710A68" w:rsidP="00710A68">
      <w:pPr>
        <w:rPr>
          <w:bCs/>
        </w:rPr>
      </w:pPr>
      <w:r w:rsidRPr="00DB346E">
        <w:rPr>
          <w:szCs w:val="28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</w:t>
      </w:r>
      <w:r>
        <w:rPr>
          <w:szCs w:val="28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8"/>
        <w:gridCol w:w="8159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0C9E" w:rsidRDefault="00710A68" w:rsidP="005C5F1A">
            <w:pPr>
              <w:ind w:firstLine="0"/>
              <w:jc w:val="left"/>
            </w:pPr>
            <w:r w:rsidRPr="00380C9E">
              <w:rPr>
                <w:b/>
              </w:rPr>
              <w:t>ОПК-4 – готовность сочетать теорию и практику для решения инженерных задач</w:t>
            </w:r>
          </w:p>
        </w:tc>
      </w:tr>
      <w:tr w:rsidR="00710A68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0E1" w:rsidRPr="001F33D3" w:rsidRDefault="00710A68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 xml:space="preserve">ций, </w:t>
            </w:r>
            <w:r w:rsidR="00C840E1" w:rsidRPr="001F33D3">
              <w:rPr>
                <w:sz w:val="22"/>
                <w:szCs w:val="22"/>
              </w:rPr>
              <w:t>графики основных элементарных функций и их свойства,</w:t>
            </w:r>
            <w:r w:rsidR="00A05788">
              <w:rPr>
                <w:sz w:val="22"/>
                <w:szCs w:val="22"/>
              </w:rPr>
              <w:t xml:space="preserve"> основы численного решения трансцендентных уравнений,</w:t>
            </w:r>
          </w:p>
          <w:p w:rsidR="00C840E1" w:rsidRPr="001F33D3" w:rsidRDefault="00C840E1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  <w:r w:rsidR="00A05788">
              <w:rPr>
                <w:sz w:val="22"/>
                <w:szCs w:val="22"/>
              </w:rPr>
              <w:t xml:space="preserve"> основы численных методов вычисления определенных интегралов,</w:t>
            </w:r>
          </w:p>
          <w:p w:rsidR="00710A68" w:rsidRPr="001F33D3" w:rsidRDefault="00C840E1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типы обыкновенных дифференциальных уравнений и методы их решения</w:t>
            </w:r>
            <w:r w:rsidR="00710A68" w:rsidRPr="001F33D3">
              <w:rPr>
                <w:sz w:val="22"/>
                <w:szCs w:val="22"/>
              </w:rPr>
              <w:t xml:space="preserve">, </w:t>
            </w:r>
          </w:p>
          <w:p w:rsidR="00C640B4" w:rsidRPr="001F33D3" w:rsidRDefault="00710A68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</w:t>
            </w:r>
            <w:r w:rsidR="00C840E1" w:rsidRPr="001F33D3">
              <w:rPr>
                <w:sz w:val="22"/>
                <w:szCs w:val="22"/>
              </w:rPr>
              <w:t xml:space="preserve">понятия </w:t>
            </w:r>
            <w:r w:rsidRPr="001F33D3">
              <w:rPr>
                <w:sz w:val="22"/>
                <w:szCs w:val="22"/>
              </w:rPr>
              <w:t>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3C3727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3C3727" w:rsidRPr="00F71346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</w:tr>
      <w:tr w:rsidR="003C3727" w:rsidRPr="00710A68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E40833" w:rsidRDefault="003C3727" w:rsidP="003C3727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:rsidR="003C3727" w:rsidRPr="00E40833" w:rsidRDefault="003C3727" w:rsidP="003C3727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3C3727" w:rsidRPr="00F71346" w:rsidRDefault="003C3727" w:rsidP="003C3727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0C9E" w:rsidRDefault="002A6B9B" w:rsidP="005C5F1A">
            <w:pPr>
              <w:ind w:firstLine="0"/>
              <w:jc w:val="left"/>
            </w:pPr>
            <w:r w:rsidRPr="00380C9E">
              <w:rPr>
                <w:b/>
              </w:rPr>
              <w:t>ПК-1 - способность к анализу и синтезу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2A6B9B" w:rsidRPr="001F33D3">
              <w:rPr>
                <w:sz w:val="22"/>
                <w:szCs w:val="22"/>
              </w:rPr>
              <w:t>ос</w:t>
            </w:r>
            <w:r w:rsidR="002A6B9B" w:rsidRPr="001F33D3">
              <w:rPr>
                <w:sz w:val="22"/>
                <w:szCs w:val="22"/>
              </w:rPr>
              <w:softHyphen/>
              <w:t>нов</w:t>
            </w:r>
            <w:r w:rsidR="002A6B9B" w:rsidRPr="001F33D3">
              <w:rPr>
                <w:sz w:val="22"/>
                <w:szCs w:val="22"/>
              </w:rPr>
              <w:softHyphen/>
              <w:t>ные понятия и методы математического анализа: тео</w:t>
            </w:r>
            <w:r w:rsidR="002A6B9B" w:rsidRPr="001F33D3">
              <w:rPr>
                <w:sz w:val="22"/>
                <w:szCs w:val="22"/>
              </w:rPr>
              <w:softHyphen/>
              <w:t>рии пре</w:t>
            </w:r>
            <w:r w:rsidR="002A6B9B" w:rsidRPr="001F33D3">
              <w:rPr>
                <w:sz w:val="22"/>
                <w:szCs w:val="22"/>
              </w:rPr>
              <w:softHyphen/>
              <w:t>де</w:t>
            </w:r>
            <w:r w:rsidR="002A6B9B" w:rsidRPr="001F33D3">
              <w:rPr>
                <w:sz w:val="22"/>
                <w:szCs w:val="22"/>
              </w:rPr>
              <w:softHyphen/>
              <w:t>лов и не</w:t>
            </w:r>
            <w:r w:rsidR="002A6B9B" w:rsidRPr="001F33D3">
              <w:rPr>
                <w:sz w:val="22"/>
                <w:szCs w:val="22"/>
              </w:rPr>
              <w:softHyphen/>
              <w:t>пре</w:t>
            </w:r>
            <w:r w:rsidR="002A6B9B" w:rsidRPr="001F33D3">
              <w:rPr>
                <w:sz w:val="22"/>
                <w:szCs w:val="22"/>
              </w:rPr>
              <w:softHyphen/>
              <w:t>рыв</w:t>
            </w:r>
            <w:r w:rsidR="002A6B9B" w:rsidRPr="001F33D3">
              <w:rPr>
                <w:sz w:val="22"/>
                <w:szCs w:val="22"/>
              </w:rPr>
              <w:softHyphen/>
              <w:t>ных функ</w:t>
            </w:r>
            <w:r w:rsidR="002A6B9B" w:rsidRPr="001F33D3">
              <w:rPr>
                <w:sz w:val="22"/>
                <w:szCs w:val="22"/>
              </w:rPr>
              <w:softHyphen/>
              <w:t>ций,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но</w:t>
            </w:r>
            <w:r w:rsidR="002A6B9B" w:rsidRPr="001F33D3">
              <w:rPr>
                <w:sz w:val="22"/>
                <w:szCs w:val="22"/>
              </w:rPr>
              <w:softHyphen/>
              <w:t>го и ин</w:t>
            </w:r>
            <w:r w:rsidR="002A6B9B" w:rsidRPr="001F33D3">
              <w:rPr>
                <w:sz w:val="22"/>
                <w:szCs w:val="22"/>
              </w:rPr>
              <w:softHyphen/>
              <w:t>те</w:t>
            </w:r>
            <w:r w:rsidR="002A6B9B" w:rsidRPr="001F33D3">
              <w:rPr>
                <w:sz w:val="22"/>
                <w:szCs w:val="22"/>
              </w:rPr>
              <w:softHyphen/>
              <w:t>граль</w:t>
            </w:r>
            <w:r w:rsidR="002A6B9B" w:rsidRPr="001F33D3">
              <w:rPr>
                <w:sz w:val="22"/>
                <w:szCs w:val="22"/>
              </w:rPr>
              <w:softHyphen/>
              <w:t>но</w:t>
            </w:r>
            <w:r w:rsidR="002A6B9B" w:rsidRPr="001F33D3">
              <w:rPr>
                <w:sz w:val="22"/>
                <w:szCs w:val="22"/>
              </w:rPr>
              <w:softHyphen/>
              <w:t>го ис</w:t>
            </w:r>
            <w:r w:rsidR="002A6B9B" w:rsidRPr="001F33D3">
              <w:rPr>
                <w:sz w:val="22"/>
                <w:szCs w:val="22"/>
              </w:rPr>
              <w:softHyphen/>
              <w:t>чис</w:t>
            </w:r>
            <w:r w:rsidR="002A6B9B" w:rsidRPr="001F33D3">
              <w:rPr>
                <w:sz w:val="22"/>
                <w:szCs w:val="22"/>
              </w:rPr>
              <w:softHyphen/>
              <w:t>ле</w:t>
            </w:r>
            <w:r w:rsidR="002A6B9B" w:rsidRPr="001F33D3">
              <w:rPr>
                <w:sz w:val="22"/>
                <w:szCs w:val="22"/>
              </w:rPr>
              <w:softHyphen/>
              <w:t>ния функ</w:t>
            </w:r>
            <w:r w:rsidR="002A6B9B" w:rsidRPr="001F33D3">
              <w:rPr>
                <w:sz w:val="22"/>
                <w:szCs w:val="22"/>
              </w:rPr>
              <w:softHyphen/>
              <w:t>ций од</w:t>
            </w:r>
            <w:r w:rsidR="002A6B9B" w:rsidRPr="001F33D3">
              <w:rPr>
                <w:sz w:val="22"/>
                <w:szCs w:val="22"/>
              </w:rPr>
              <w:softHyphen/>
              <w:t>ной и не</w:t>
            </w:r>
            <w:r w:rsidR="002A6B9B" w:rsidRPr="001F33D3">
              <w:rPr>
                <w:sz w:val="22"/>
                <w:szCs w:val="22"/>
              </w:rPr>
              <w:softHyphen/>
              <w:t>сколь</w:t>
            </w:r>
            <w:r w:rsidR="002A6B9B" w:rsidRPr="001F33D3">
              <w:rPr>
                <w:sz w:val="22"/>
                <w:szCs w:val="22"/>
              </w:rPr>
              <w:softHyphen/>
              <w:t>ких пе</w:t>
            </w:r>
            <w:r w:rsidR="002A6B9B" w:rsidRPr="001F33D3">
              <w:rPr>
                <w:sz w:val="22"/>
                <w:szCs w:val="22"/>
              </w:rPr>
              <w:softHyphen/>
              <w:t>ре</w:t>
            </w:r>
            <w:r w:rsidR="002A6B9B" w:rsidRPr="001F33D3">
              <w:rPr>
                <w:sz w:val="22"/>
                <w:szCs w:val="22"/>
              </w:rPr>
              <w:softHyphen/>
              <w:t>мен</w:t>
            </w:r>
            <w:r w:rsidR="002A6B9B" w:rsidRPr="001F33D3">
              <w:rPr>
                <w:sz w:val="22"/>
                <w:szCs w:val="22"/>
              </w:rPr>
              <w:softHyphen/>
              <w:t>ных, теории обыкновенных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ных урав</w:t>
            </w:r>
            <w:r w:rsidR="002A6B9B" w:rsidRPr="001F33D3">
              <w:rPr>
                <w:sz w:val="22"/>
                <w:szCs w:val="22"/>
              </w:rPr>
              <w:softHyphen/>
              <w:t>не</w:t>
            </w:r>
            <w:r w:rsidR="002A6B9B" w:rsidRPr="001F33D3">
              <w:rPr>
                <w:sz w:val="22"/>
                <w:szCs w:val="22"/>
              </w:rPr>
              <w:softHyphen/>
              <w:t>ний и сис</w:t>
            </w:r>
            <w:r w:rsidR="002A6B9B" w:rsidRPr="001F33D3">
              <w:rPr>
                <w:sz w:val="22"/>
                <w:szCs w:val="22"/>
              </w:rPr>
              <w:softHyphen/>
              <w:t>тем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ных урав</w:t>
            </w:r>
            <w:r w:rsidR="002A6B9B" w:rsidRPr="001F33D3">
              <w:rPr>
                <w:sz w:val="22"/>
                <w:szCs w:val="22"/>
              </w:rPr>
              <w:softHyphen/>
              <w:t>не</w:t>
            </w:r>
            <w:r w:rsidR="002A6B9B" w:rsidRPr="001F33D3">
              <w:rPr>
                <w:sz w:val="22"/>
                <w:szCs w:val="22"/>
              </w:rPr>
              <w:softHyphen/>
              <w:t>ний</w:t>
            </w:r>
            <w:r w:rsidRPr="001F33D3">
              <w:rPr>
                <w:sz w:val="22"/>
                <w:szCs w:val="22"/>
              </w:rPr>
              <w:t>;</w:t>
            </w:r>
          </w:p>
          <w:p w:rsidR="00045C89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lastRenderedPageBreak/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B27D55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B27D55" w:rsidRPr="001F33D3">
              <w:rPr>
                <w:sz w:val="22"/>
                <w:szCs w:val="22"/>
              </w:rPr>
              <w:t>корректно выражать и аргументированно обосновывать положения предметной области знания и ме</w:t>
            </w:r>
            <w:r w:rsidR="00B27D55" w:rsidRPr="001F33D3">
              <w:rPr>
                <w:sz w:val="22"/>
                <w:szCs w:val="22"/>
              </w:rPr>
              <w:softHyphen/>
              <w:t>то</w:t>
            </w:r>
            <w:r w:rsidR="00B27D55" w:rsidRPr="001F33D3">
              <w:rPr>
                <w:sz w:val="22"/>
                <w:szCs w:val="22"/>
              </w:rPr>
              <w:softHyphen/>
              <w:t>дов ма</w:t>
            </w:r>
            <w:r w:rsidR="00B27D55" w:rsidRPr="001F33D3">
              <w:rPr>
                <w:sz w:val="22"/>
                <w:szCs w:val="22"/>
              </w:rPr>
              <w:softHyphen/>
              <w:t>те</w:t>
            </w:r>
            <w:r w:rsidR="00B27D55" w:rsidRPr="001F33D3">
              <w:rPr>
                <w:sz w:val="22"/>
                <w:szCs w:val="22"/>
              </w:rPr>
              <w:softHyphen/>
              <w:t>ма</w:t>
            </w:r>
            <w:r w:rsidR="00B27D55" w:rsidRPr="001F33D3">
              <w:rPr>
                <w:sz w:val="22"/>
                <w:szCs w:val="22"/>
              </w:rPr>
              <w:softHyphen/>
              <w:t>ти</w:t>
            </w:r>
            <w:r w:rsidR="00B27D55" w:rsidRPr="001F33D3">
              <w:rPr>
                <w:sz w:val="22"/>
                <w:szCs w:val="22"/>
              </w:rPr>
              <w:softHyphen/>
              <w:t>че</w:t>
            </w:r>
            <w:r w:rsidR="00B27D55" w:rsidRPr="001F33D3">
              <w:rPr>
                <w:sz w:val="22"/>
                <w:szCs w:val="22"/>
              </w:rPr>
              <w:softHyphen/>
              <w:t>ского анализа для по</w:t>
            </w:r>
            <w:r w:rsidR="00B27D55" w:rsidRPr="001F33D3">
              <w:rPr>
                <w:sz w:val="22"/>
                <w:szCs w:val="22"/>
              </w:rPr>
              <w:softHyphen/>
              <w:t>ста</w:t>
            </w:r>
            <w:r w:rsidR="00B27D55" w:rsidRPr="001F33D3">
              <w:rPr>
                <w:sz w:val="22"/>
                <w:szCs w:val="22"/>
              </w:rPr>
              <w:softHyphen/>
              <w:t>нов</w:t>
            </w:r>
            <w:r w:rsidR="00B27D55" w:rsidRPr="001F33D3">
              <w:rPr>
                <w:sz w:val="22"/>
                <w:szCs w:val="22"/>
              </w:rPr>
              <w:softHyphen/>
              <w:t>ки и ре</w:t>
            </w:r>
            <w:r w:rsidR="00B27D55" w:rsidRPr="001F33D3">
              <w:rPr>
                <w:sz w:val="22"/>
                <w:szCs w:val="22"/>
              </w:rPr>
              <w:softHyphen/>
              <w:t>ше</w:t>
            </w:r>
            <w:r w:rsidR="00B27D55" w:rsidRPr="001F33D3">
              <w:rPr>
                <w:sz w:val="22"/>
                <w:szCs w:val="22"/>
              </w:rPr>
              <w:softHyphen/>
              <w:t>ния кон</w:t>
            </w:r>
            <w:r w:rsidR="00B27D55" w:rsidRPr="001F33D3">
              <w:rPr>
                <w:sz w:val="22"/>
                <w:szCs w:val="22"/>
              </w:rPr>
              <w:softHyphen/>
              <w:t>крет</w:t>
            </w:r>
            <w:r w:rsidR="00B27D55" w:rsidRPr="001F33D3">
              <w:rPr>
                <w:sz w:val="22"/>
                <w:szCs w:val="22"/>
              </w:rPr>
              <w:softHyphen/>
              <w:t>ных при</w:t>
            </w:r>
            <w:r w:rsidR="00B27D55" w:rsidRPr="001F33D3">
              <w:rPr>
                <w:sz w:val="22"/>
                <w:szCs w:val="22"/>
              </w:rPr>
              <w:softHyphen/>
              <w:t>клад</w:t>
            </w:r>
            <w:r w:rsidR="00B27D55" w:rsidRPr="001F33D3">
              <w:rPr>
                <w:sz w:val="22"/>
                <w:szCs w:val="22"/>
              </w:rPr>
              <w:softHyphen/>
              <w:t>ных за</w:t>
            </w:r>
            <w:r w:rsidR="00B27D55" w:rsidRPr="001F33D3">
              <w:rPr>
                <w:sz w:val="22"/>
                <w:szCs w:val="22"/>
              </w:rPr>
              <w:softHyphen/>
              <w:t>дач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5C89" w:rsidRPr="001F33D3" w:rsidRDefault="00045C89" w:rsidP="00B27D55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C640B4" w:rsidRPr="00A05788" w:rsidRDefault="00045C89" w:rsidP="00A05788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="00B27D55" w:rsidRPr="001F33D3">
              <w:rPr>
                <w:bCs/>
                <w:sz w:val="22"/>
                <w:szCs w:val="22"/>
              </w:rPr>
              <w:t>навыками и методиками обобщения результатов решения, экспериментальной деятельности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0C9E" w:rsidRDefault="002A6B9B" w:rsidP="005C5F1A">
            <w:pPr>
              <w:ind w:firstLine="0"/>
              <w:jc w:val="left"/>
            </w:pPr>
            <w:r w:rsidRPr="00380C9E">
              <w:rPr>
                <w:b/>
              </w:rPr>
              <w:t xml:space="preserve">ПК-3 </w:t>
            </w:r>
            <w:r w:rsidRPr="00380C9E">
              <w:t xml:space="preserve">- </w:t>
            </w:r>
            <w:r w:rsidRPr="00380C9E">
              <w:rPr>
                <w:b/>
              </w:rPr>
              <w:t>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 xml:space="preserve">ций,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A05788" w:rsidRPr="00A05788" w:rsidRDefault="00A05788" w:rsidP="00A0578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B27D55" w:rsidRPr="001F33D3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 w:rsidR="00DF5B59">
              <w:rPr>
                <w:sz w:val="22"/>
                <w:szCs w:val="22"/>
              </w:rPr>
              <w:t xml:space="preserve"> задач</w:t>
            </w:r>
            <w:r w:rsidR="00A05788">
              <w:rPr>
                <w:sz w:val="22"/>
                <w:szCs w:val="22"/>
              </w:rPr>
              <w:t>,</w:t>
            </w:r>
            <w:r w:rsidRPr="001F33D3">
              <w:rPr>
                <w:sz w:val="22"/>
                <w:szCs w:val="22"/>
              </w:rPr>
              <w:t xml:space="preserve"> распознавать эффективные результаты от неэффективных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045C89" w:rsidRP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7D4D80">
        <w:rPr>
          <w:rStyle w:val="FontStyle18"/>
          <w:b w:val="0"/>
          <w:sz w:val="24"/>
          <w:szCs w:val="24"/>
        </w:rPr>
        <w:t>12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7D4D80">
        <w:rPr>
          <w:rStyle w:val="FontStyle18"/>
          <w:b w:val="0"/>
          <w:sz w:val="24"/>
          <w:szCs w:val="24"/>
        </w:rPr>
        <w:t>432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066036" w:rsidRPr="007D4D80">
        <w:rPr>
          <w:rStyle w:val="FontStyle18"/>
          <w:b w:val="0"/>
          <w:sz w:val="24"/>
          <w:szCs w:val="24"/>
        </w:rPr>
        <w:t>часов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C5619" w:rsidRPr="000C5619">
        <w:rPr>
          <w:bCs/>
        </w:rPr>
        <w:t>36,</w:t>
      </w:r>
      <w:proofErr w:type="gramStart"/>
      <w:r w:rsidR="002214BE" w:rsidRPr="008B107E">
        <w:rPr>
          <w:bCs/>
        </w:rPr>
        <w:t>8</w:t>
      </w:r>
      <w:r w:rsidR="000C5619" w:rsidRPr="000C5619">
        <w:rPr>
          <w:bCs/>
        </w:rPr>
        <w:t xml:space="preserve"> </w:t>
      </w:r>
      <w:r w:rsidRPr="007D4D80">
        <w:rPr>
          <w:rStyle w:val="FontStyle18"/>
          <w:b w:val="0"/>
          <w:sz w:val="24"/>
          <w:szCs w:val="24"/>
        </w:rPr>
        <w:t xml:space="preserve"> акад.</w:t>
      </w:r>
      <w:proofErr w:type="gramEnd"/>
      <w:r w:rsidRPr="007D4D80">
        <w:rPr>
          <w:rStyle w:val="FontStyle18"/>
          <w:b w:val="0"/>
          <w:sz w:val="24"/>
          <w:szCs w:val="24"/>
        </w:rPr>
        <w:t xml:space="preserve">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C5619">
        <w:rPr>
          <w:rStyle w:val="FontStyle18"/>
          <w:b w:val="0"/>
          <w:sz w:val="24"/>
          <w:szCs w:val="24"/>
        </w:rPr>
        <w:t xml:space="preserve">30 </w:t>
      </w:r>
      <w:r w:rsidRPr="007D4D80">
        <w:rPr>
          <w:rStyle w:val="FontStyle18"/>
          <w:b w:val="0"/>
          <w:sz w:val="24"/>
          <w:szCs w:val="24"/>
        </w:rPr>
        <w:t>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0C5619">
        <w:rPr>
          <w:rStyle w:val="FontStyle18"/>
          <w:b w:val="0"/>
          <w:sz w:val="24"/>
          <w:szCs w:val="24"/>
        </w:rPr>
        <w:t>6,</w:t>
      </w:r>
      <w:r w:rsidR="007D4D80">
        <w:rPr>
          <w:rStyle w:val="FontStyle18"/>
          <w:b w:val="0"/>
          <w:sz w:val="24"/>
          <w:szCs w:val="24"/>
        </w:rPr>
        <w:t>8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380C9E">
        <w:rPr>
          <w:rStyle w:val="FontStyle18"/>
          <w:b w:val="0"/>
          <w:sz w:val="24"/>
          <w:szCs w:val="24"/>
        </w:rPr>
        <w:t>3</w:t>
      </w:r>
      <w:r w:rsidR="000C5619">
        <w:rPr>
          <w:rStyle w:val="FontStyle18"/>
          <w:b w:val="0"/>
          <w:sz w:val="24"/>
          <w:szCs w:val="24"/>
        </w:rPr>
        <w:t>73</w:t>
      </w:r>
      <w:r w:rsidR="007D4D80">
        <w:rPr>
          <w:rStyle w:val="FontStyle18"/>
          <w:b w:val="0"/>
          <w:sz w:val="24"/>
          <w:szCs w:val="24"/>
        </w:rPr>
        <w:t>,</w:t>
      </w:r>
      <w:r w:rsidR="000C5619">
        <w:rPr>
          <w:rStyle w:val="FontStyle18"/>
          <w:b w:val="0"/>
          <w:sz w:val="24"/>
          <w:szCs w:val="24"/>
        </w:rPr>
        <w:t>9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380C9E" w:rsidRPr="00591716" w:rsidRDefault="00066036" w:rsidP="00380C9E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380C9E"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 w:rsidR="00380C9E">
        <w:rPr>
          <w:rStyle w:val="FontStyle18"/>
          <w:b w:val="0"/>
          <w:sz w:val="24"/>
          <w:szCs w:val="24"/>
        </w:rPr>
        <w:t>17</w:t>
      </w:r>
      <w:r w:rsidR="00380C9E" w:rsidRPr="00591716">
        <w:rPr>
          <w:rStyle w:val="FontStyle18"/>
          <w:b w:val="0"/>
          <w:sz w:val="24"/>
          <w:szCs w:val="24"/>
        </w:rPr>
        <w:t>,</w:t>
      </w:r>
      <w:r w:rsidR="00380C9E">
        <w:rPr>
          <w:rStyle w:val="FontStyle18"/>
          <w:b w:val="0"/>
          <w:sz w:val="24"/>
          <w:szCs w:val="24"/>
        </w:rPr>
        <w:t>4</w:t>
      </w:r>
      <w:r w:rsidR="00380C9E"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380C9E">
        <w:rPr>
          <w:rStyle w:val="FontStyle18"/>
          <w:b w:val="0"/>
          <w:sz w:val="24"/>
          <w:szCs w:val="24"/>
        </w:rPr>
        <w:t>,</w:t>
      </w:r>
      <w:r w:rsidR="00380C9E" w:rsidRPr="00591716">
        <w:rPr>
          <w:rStyle w:val="FontStyle18"/>
          <w:b w:val="0"/>
          <w:sz w:val="24"/>
          <w:szCs w:val="24"/>
        </w:rPr>
        <w:t xml:space="preserve"> </w:t>
      </w:r>
    </w:p>
    <w:p w:rsidR="00380C9E" w:rsidRPr="007D4D80" w:rsidRDefault="00380C9E" w:rsidP="00380C9E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91716">
        <w:rPr>
          <w:rStyle w:val="FontStyle18"/>
          <w:b w:val="0"/>
          <w:sz w:val="24"/>
          <w:szCs w:val="24"/>
        </w:rPr>
        <w:t>–</w:t>
      </w:r>
      <w:r w:rsidRPr="00591716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>
        <w:rPr>
          <w:rStyle w:val="FontStyle18"/>
          <w:b w:val="0"/>
          <w:sz w:val="24"/>
          <w:szCs w:val="24"/>
        </w:rPr>
        <w:t>3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9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46"/>
        <w:gridCol w:w="552"/>
        <w:gridCol w:w="578"/>
        <w:gridCol w:w="662"/>
        <w:gridCol w:w="929"/>
        <w:gridCol w:w="1014"/>
        <w:gridCol w:w="3346"/>
        <w:gridCol w:w="3029"/>
        <w:gridCol w:w="1140"/>
      </w:tblGrid>
      <w:tr w:rsidR="003267AD" w:rsidRPr="00891F24" w:rsidTr="004D67F4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891F24" w:rsidRDefault="00380C9E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1" w:type="pct"/>
            <w:gridSpan w:val="3"/>
            <w:vAlign w:val="center"/>
          </w:tcPr>
          <w:p w:rsidR="003267AD" w:rsidRPr="00891F2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3267AD" w:rsidRPr="00891F2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891F2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891F24" w:rsidTr="004D67F4">
        <w:trPr>
          <w:cantSplit/>
          <w:trHeight w:val="1134"/>
          <w:tblHeader/>
        </w:trPr>
        <w:tc>
          <w:tcPr>
            <w:tcW w:w="141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296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6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</w:tr>
      <w:tr w:rsidR="00B75829" w:rsidRPr="00891F24" w:rsidTr="00B75829">
        <w:trPr>
          <w:trHeight w:val="268"/>
        </w:trPr>
        <w:tc>
          <w:tcPr>
            <w:tcW w:w="5000" w:type="pct"/>
            <w:gridSpan w:val="9"/>
          </w:tcPr>
          <w:p w:rsidR="00B75829" w:rsidRPr="00891F24" w:rsidRDefault="00B75829" w:rsidP="00066036">
            <w:pPr>
              <w:pStyle w:val="Style14"/>
              <w:widowControl/>
              <w:ind w:firstLine="0"/>
              <w:jc w:val="left"/>
            </w:pPr>
            <w:r w:rsidRPr="004E37A7">
              <w:rPr>
                <w:b/>
              </w:rPr>
              <w:t>Раздел 1. Введение в математический анализ</w:t>
            </w:r>
          </w:p>
        </w:tc>
      </w:tr>
      <w:tr w:rsidR="00380C9E" w:rsidRPr="004B2F0F" w:rsidTr="004D67F4">
        <w:trPr>
          <w:trHeight w:val="422"/>
        </w:trPr>
        <w:tc>
          <w:tcPr>
            <w:tcW w:w="1416" w:type="pct"/>
          </w:tcPr>
          <w:p w:rsidR="00380C9E" w:rsidRPr="00891F24" w:rsidRDefault="00380C9E" w:rsidP="00380C9E">
            <w:pPr>
              <w:pStyle w:val="Style14"/>
              <w:widowControl/>
              <w:ind w:firstLine="0"/>
            </w:pPr>
            <w:r>
              <w:t xml:space="preserve">1.1. Предел </w:t>
            </w:r>
            <w:r w:rsidR="00F473D5">
              <w:t xml:space="preserve">и непрерывность </w:t>
            </w:r>
            <w:r>
              <w:t>функции одной переменной</w:t>
            </w:r>
          </w:p>
        </w:tc>
        <w:tc>
          <w:tcPr>
            <w:tcW w:w="176" w:type="pct"/>
          </w:tcPr>
          <w:p w:rsidR="00380C9E" w:rsidRPr="00891F24" w:rsidRDefault="00380C9E" w:rsidP="00380C9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380C9E" w:rsidRPr="00891F24" w:rsidRDefault="00F473D5" w:rsidP="00380C9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380C9E" w:rsidRPr="00891F24" w:rsidRDefault="00380C9E" w:rsidP="00380C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80C9E" w:rsidRPr="00891F24" w:rsidRDefault="00F473D5" w:rsidP="00380C9E">
            <w:pPr>
              <w:pStyle w:val="Style14"/>
              <w:widowControl/>
              <w:ind w:firstLine="0"/>
              <w:jc w:val="center"/>
            </w:pPr>
            <w:r w:rsidRPr="00F473D5">
              <w:t>0,5</w:t>
            </w:r>
          </w:p>
        </w:tc>
        <w:tc>
          <w:tcPr>
            <w:tcW w:w="323" w:type="pct"/>
          </w:tcPr>
          <w:p w:rsidR="00380C9E" w:rsidRPr="00217CA6" w:rsidRDefault="00F473D5" w:rsidP="00380C9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  <w:shd w:val="clear" w:color="auto" w:fill="auto"/>
          </w:tcPr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 – составление конспекта «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>Замечательные пределы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»,</w:t>
            </w:r>
          </w:p>
          <w:p w:rsidR="00380C9E" w:rsidRPr="00115214" w:rsidRDefault="00380C9E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КР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№1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Дифференциальное 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интегральное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исчислени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ФОП»</w:t>
            </w:r>
          </w:p>
        </w:tc>
        <w:tc>
          <w:tcPr>
            <w:tcW w:w="965" w:type="pct"/>
          </w:tcPr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1152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5214">
              <w:t xml:space="preserve">консультации по решению </w:t>
            </w:r>
            <w:r>
              <w:t>К</w:t>
            </w:r>
            <w:r w:rsidRPr="00115214">
              <w:t>Р №1,</w:t>
            </w:r>
          </w:p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</w:pPr>
            <w:r w:rsidRPr="00115214">
              <w:t xml:space="preserve">- проверка </w:t>
            </w:r>
            <w:proofErr w:type="gramStart"/>
            <w:r w:rsidRPr="00115214">
              <w:t>конспекта  «</w:t>
            </w:r>
            <w:proofErr w:type="gramEnd"/>
            <w:r w:rsidR="00F473D5" w:rsidRPr="00F473D5">
              <w:t>Замечательные пределы</w:t>
            </w:r>
            <w:r w:rsidRPr="00115214">
              <w:t>»,</w:t>
            </w:r>
          </w:p>
          <w:p w:rsidR="00380C9E" w:rsidRPr="00115214" w:rsidRDefault="00F473D5" w:rsidP="00380C9E">
            <w:pPr>
              <w:pStyle w:val="Style14"/>
              <w:ind w:firstLine="0"/>
            </w:pPr>
            <w:r>
              <w:t>- проверка решения</w:t>
            </w:r>
            <w:r w:rsidR="00380C9E" w:rsidRPr="00115214">
              <w:t xml:space="preserve"> </w:t>
            </w:r>
            <w:proofErr w:type="gramStart"/>
            <w:r w:rsidR="00380C9E" w:rsidRPr="00115214">
              <w:t>КР  №</w:t>
            </w:r>
            <w:proofErr w:type="gramEnd"/>
            <w:r w:rsidR="00380C9E" w:rsidRPr="00115214">
              <w:t>1</w:t>
            </w:r>
          </w:p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380C9E" w:rsidRDefault="00380C9E" w:rsidP="00380C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ОПК-4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80C9E" w:rsidRPr="00891F24" w:rsidRDefault="00380C9E" w:rsidP="00380C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ПК-3 -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</w:t>
            </w:r>
            <w:proofErr w:type="spellEnd"/>
          </w:p>
        </w:tc>
      </w:tr>
      <w:tr w:rsidR="00C85234" w:rsidRPr="00C85234" w:rsidTr="004D67F4">
        <w:trPr>
          <w:trHeight w:val="382"/>
        </w:trPr>
        <w:tc>
          <w:tcPr>
            <w:tcW w:w="1416" w:type="pct"/>
          </w:tcPr>
          <w:p w:rsidR="004B2F0F" w:rsidRPr="00C85234" w:rsidRDefault="00C85234" w:rsidP="00C0107D">
            <w:pPr>
              <w:pStyle w:val="Style14"/>
              <w:widowControl/>
              <w:ind w:firstLine="0"/>
            </w:pPr>
            <w:r>
              <w:t>1.</w:t>
            </w:r>
            <w:r w:rsidR="00C0107D">
              <w:t>2</w:t>
            </w:r>
            <w:r>
              <w:t>. Комплексные числа</w:t>
            </w:r>
            <w:r w:rsidR="00F473D5">
              <w:t xml:space="preserve"> (КЧ)</w:t>
            </w:r>
            <w:r>
              <w:t xml:space="preserve">. Решение </w:t>
            </w:r>
            <w:r w:rsidR="00220885">
              <w:t xml:space="preserve">алгебраических </w:t>
            </w:r>
            <w:r>
              <w:t>уравнений над полем С</w:t>
            </w:r>
            <w:r w:rsidR="004B2F0F">
              <w:t>.</w:t>
            </w:r>
          </w:p>
        </w:tc>
        <w:tc>
          <w:tcPr>
            <w:tcW w:w="176" w:type="pct"/>
          </w:tcPr>
          <w:p w:rsidR="00891F24" w:rsidRPr="00C85234" w:rsidRDefault="00C85234" w:rsidP="00066036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184" w:type="pct"/>
          </w:tcPr>
          <w:p w:rsidR="00891F24" w:rsidRPr="00C85234" w:rsidRDefault="00586BA8" w:rsidP="000660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891F24" w:rsidRPr="00C852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891F24" w:rsidRPr="00C85234" w:rsidRDefault="00586BA8" w:rsidP="000660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891F24" w:rsidRPr="00217CA6" w:rsidRDefault="000615D8" w:rsidP="00586B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586BA8">
              <w:rPr>
                <w:rStyle w:val="FontStyle31"/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1066" w:type="pct"/>
            <w:shd w:val="clear" w:color="auto" w:fill="auto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>
              <w:rPr>
                <w:rFonts w:cs="Georgia"/>
              </w:rPr>
              <w:t>КЧ»</w:t>
            </w:r>
            <w:r w:rsidRPr="00F473D5">
              <w:rPr>
                <w:rFonts w:cs="Georgia"/>
              </w:rPr>
              <w:t>,</w:t>
            </w:r>
          </w:p>
          <w:p w:rsidR="004B2F0F" w:rsidRPr="004B2F0F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 «Дифференциальное и интегральное исчисления ФОП»</w:t>
            </w:r>
          </w:p>
        </w:tc>
        <w:tc>
          <w:tcPr>
            <w:tcW w:w="965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«КЧ»</w:t>
            </w:r>
            <w:r w:rsidRPr="00F473D5">
              <w:rPr>
                <w:rFonts w:cs="Georgia"/>
              </w:rPr>
              <w:t>,</w:t>
            </w:r>
          </w:p>
          <w:p w:rsidR="00F473D5" w:rsidRPr="00F473D5" w:rsidRDefault="00F473D5" w:rsidP="00F473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  №</w:t>
            </w:r>
            <w:proofErr w:type="gramEnd"/>
            <w:r w:rsidRPr="00F473D5">
              <w:rPr>
                <w:rFonts w:cs="Georgia"/>
              </w:rPr>
              <w:t>1</w:t>
            </w:r>
          </w:p>
          <w:p w:rsidR="004B2F0F" w:rsidRPr="00C85234" w:rsidRDefault="004B2F0F" w:rsidP="00711C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20885" w:rsidRPr="00220885" w:rsidRDefault="00F473D5" w:rsidP="0022088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ОПК-4 – </w:t>
            </w:r>
            <w:proofErr w:type="spellStart"/>
            <w:r>
              <w:rPr>
                <w:rFonts w:cs="Georgia"/>
              </w:rPr>
              <w:t>зу</w:t>
            </w:r>
            <w:proofErr w:type="spellEnd"/>
            <w:r w:rsidR="00220885" w:rsidRPr="00220885">
              <w:rPr>
                <w:rFonts w:cs="Georgia"/>
              </w:rPr>
              <w:t>,</w:t>
            </w:r>
          </w:p>
          <w:p w:rsidR="00891F24" w:rsidRPr="00C85234" w:rsidRDefault="00220885" w:rsidP="0022088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0885">
              <w:rPr>
                <w:rFonts w:cs="Georgia"/>
              </w:rPr>
              <w:t xml:space="preserve">ПК-1 – </w:t>
            </w:r>
            <w:proofErr w:type="spellStart"/>
            <w:r w:rsidRPr="00220885">
              <w:rPr>
                <w:rFonts w:cs="Georgia"/>
              </w:rPr>
              <w:t>зув</w:t>
            </w:r>
            <w:proofErr w:type="spellEnd"/>
            <w:r w:rsidRPr="00220885">
              <w:rPr>
                <w:rFonts w:cs="Georgia"/>
              </w:rPr>
              <w:t xml:space="preserve">, ПК-3 - </w:t>
            </w:r>
            <w:proofErr w:type="spellStart"/>
            <w:r w:rsidRPr="00220885">
              <w:rPr>
                <w:rFonts w:cs="Georgia"/>
              </w:rPr>
              <w:t>зу</w:t>
            </w:r>
            <w:proofErr w:type="spellEnd"/>
          </w:p>
        </w:tc>
      </w:tr>
      <w:tr w:rsidR="00217CA6" w:rsidRPr="00C85234" w:rsidTr="004D67F4">
        <w:trPr>
          <w:trHeight w:val="422"/>
        </w:trPr>
        <w:tc>
          <w:tcPr>
            <w:tcW w:w="141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4" w:type="pct"/>
          </w:tcPr>
          <w:p w:rsidR="00217CA6" w:rsidRPr="00711CC4" w:rsidRDefault="00586BA8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11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17CA6" w:rsidRPr="00711CC4" w:rsidRDefault="00586BA8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23" w:type="pct"/>
          </w:tcPr>
          <w:p w:rsidR="00217CA6" w:rsidRPr="00711CC4" w:rsidRDefault="00586BA8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16,4</w:t>
            </w:r>
          </w:p>
        </w:tc>
        <w:tc>
          <w:tcPr>
            <w:tcW w:w="106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D41534" w:rsidRPr="00711CC4" w:rsidRDefault="00380C9E" w:rsidP="004B2F0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Fonts w:cs="Georgia"/>
                <w:b/>
              </w:rPr>
              <w:t xml:space="preserve">КР №1, </w:t>
            </w:r>
            <w:r>
              <w:rPr>
                <w:b/>
              </w:rPr>
              <w:t>конспект</w:t>
            </w:r>
            <w:r w:rsidR="00C40127">
              <w:rPr>
                <w:b/>
              </w:rPr>
              <w:t>ы</w:t>
            </w:r>
          </w:p>
        </w:tc>
        <w:tc>
          <w:tcPr>
            <w:tcW w:w="363" w:type="pct"/>
          </w:tcPr>
          <w:p w:rsidR="00217CA6" w:rsidRPr="00C8523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75829" w:rsidRPr="00891F24" w:rsidTr="00B75829">
        <w:trPr>
          <w:trHeight w:val="422"/>
        </w:trPr>
        <w:tc>
          <w:tcPr>
            <w:tcW w:w="5000" w:type="pct"/>
            <w:gridSpan w:val="9"/>
          </w:tcPr>
          <w:p w:rsidR="00B75829" w:rsidRPr="00891F24" w:rsidRDefault="00B75829" w:rsidP="008637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>Раздел 2. Дифференциальное исчисление функции одной переменной</w:t>
            </w:r>
          </w:p>
        </w:tc>
      </w:tr>
      <w:tr w:rsidR="00F473D5" w:rsidRPr="00810B89" w:rsidTr="004D67F4">
        <w:trPr>
          <w:trHeight w:val="422"/>
        </w:trPr>
        <w:tc>
          <w:tcPr>
            <w:tcW w:w="1416" w:type="pct"/>
          </w:tcPr>
          <w:p w:rsidR="00F473D5" w:rsidRPr="00D41534" w:rsidRDefault="00F473D5" w:rsidP="00C0107D">
            <w:pPr>
              <w:pStyle w:val="Style14"/>
              <w:widowControl/>
              <w:ind w:firstLine="0"/>
            </w:pPr>
            <w:r w:rsidRPr="00D41534">
              <w:t xml:space="preserve">2.1. </w:t>
            </w:r>
            <w:r>
              <w:t xml:space="preserve">Задачи, приводящие к понятию производной. Определение производной функции в точке. </w:t>
            </w:r>
            <w:r w:rsidRPr="00D41534">
              <w:t>Дифференциал, его геометрический смысл</w:t>
            </w:r>
            <w:r w:rsidR="00C0107D">
              <w:t xml:space="preserve">. </w:t>
            </w:r>
            <w:r>
              <w:t>Геометрический и механический смысл производной. Правила дифференцирования и таблица производных.</w:t>
            </w:r>
          </w:p>
        </w:tc>
        <w:tc>
          <w:tcPr>
            <w:tcW w:w="176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</w:pPr>
            <w:r w:rsidRPr="00C0107D">
              <w:t>0,5</w:t>
            </w:r>
          </w:p>
        </w:tc>
        <w:tc>
          <w:tcPr>
            <w:tcW w:w="323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«Задачи, приводящие к понятию производной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4B2F0F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 «Дифференциальное и интегральное исчисления ФОП»</w:t>
            </w:r>
          </w:p>
        </w:tc>
        <w:tc>
          <w:tcPr>
            <w:tcW w:w="965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«Задачи, приводящие к у</w:t>
            </w:r>
            <w:r w:rsidR="00C0107D" w:rsidRPr="00C0107D">
              <w:rPr>
                <w:rFonts w:cs="Georgia"/>
              </w:rPr>
              <w:t>`</w:t>
            </w:r>
            <w:r w:rsidR="00C0107D"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F473D5" w:rsidRDefault="00F473D5" w:rsidP="00F473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  №</w:t>
            </w:r>
            <w:proofErr w:type="gramEnd"/>
            <w:r w:rsidRPr="00F473D5">
              <w:rPr>
                <w:rFonts w:cs="Georgia"/>
              </w:rPr>
              <w:t>1</w:t>
            </w:r>
          </w:p>
          <w:p w:rsidR="00F473D5" w:rsidRPr="00C85234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F473D5" w:rsidRPr="00810B89" w:rsidRDefault="00F473D5" w:rsidP="00F473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ОПК-4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>,</w:t>
            </w:r>
          </w:p>
          <w:p w:rsidR="00F473D5" w:rsidRPr="00810B89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ПК-3 - </w:t>
            </w:r>
            <w:proofErr w:type="spellStart"/>
            <w:r w:rsidRPr="00810B89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F473D5" w:rsidRPr="00EC37AD" w:rsidTr="004D67F4">
        <w:trPr>
          <w:trHeight w:val="1244"/>
        </w:trPr>
        <w:tc>
          <w:tcPr>
            <w:tcW w:w="1416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</w:pPr>
            <w:r>
              <w:t xml:space="preserve">2.2. Дифференцирование неявно заданных, </w:t>
            </w:r>
            <w:proofErr w:type="spellStart"/>
            <w:r>
              <w:t>параметрически</w:t>
            </w:r>
            <w:proofErr w:type="spellEnd"/>
            <w:r>
              <w:t xml:space="preserve"> заданных функций. Логарифмическое дифференцирование. </w:t>
            </w:r>
          </w:p>
        </w:tc>
        <w:tc>
          <w:tcPr>
            <w:tcW w:w="176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F473D5" w:rsidRPr="00D41534" w:rsidRDefault="00586BA8" w:rsidP="00F473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473D5" w:rsidRPr="00D41534" w:rsidRDefault="00586BA8" w:rsidP="00F473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 w:rsidR="00586BA8" w:rsidRPr="00586BA8">
              <w:rPr>
                <w:rFonts w:cs="Georgia"/>
              </w:rPr>
              <w:t xml:space="preserve">Дифференцирование неявно заданных, </w:t>
            </w:r>
            <w:proofErr w:type="spellStart"/>
            <w:r w:rsidR="00586BA8" w:rsidRPr="00586BA8">
              <w:rPr>
                <w:rFonts w:cs="Georgia"/>
              </w:rPr>
              <w:t>параметрически</w:t>
            </w:r>
            <w:proofErr w:type="spellEnd"/>
            <w:r w:rsidR="00586BA8" w:rsidRPr="00586BA8">
              <w:rPr>
                <w:rFonts w:cs="Georgia"/>
              </w:rPr>
              <w:t xml:space="preserve"> заданных функций. Логарифмическое дифференцирование</w:t>
            </w:r>
            <w:r w:rsidR="00586BA8">
              <w:rPr>
                <w:rFonts w:cs="Georgia"/>
              </w:rPr>
              <w:t>.</w:t>
            </w:r>
            <w:r w:rsidR="00586BA8" w:rsidRPr="00586BA8">
              <w:rPr>
                <w:rFonts w:cs="Georgia"/>
              </w:rPr>
              <w:t xml:space="preserve"> </w:t>
            </w:r>
            <w:r w:rsidR="00C0107D" w:rsidRPr="00C0107D">
              <w:rPr>
                <w:rFonts w:cs="Georgia"/>
              </w:rPr>
              <w:t>Производные и дифференциалы высших порядков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4B2F0F" w:rsidRDefault="00F473D5" w:rsidP="00C010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</w:t>
            </w:r>
            <w:r w:rsidR="00C0107D">
              <w:rPr>
                <w:rFonts w:cs="Georgia"/>
              </w:rPr>
              <w:t>Производные высших порядков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C85234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F473D5" w:rsidRPr="00EC37AD" w:rsidRDefault="00F473D5" w:rsidP="00F473D5">
            <w:pPr>
              <w:ind w:firstLine="0"/>
              <w:rPr>
                <w:rFonts w:cs="Georgia"/>
              </w:rPr>
            </w:pPr>
            <w:r w:rsidRPr="00EC37AD">
              <w:rPr>
                <w:rFonts w:cs="Georgia"/>
              </w:rPr>
              <w:t xml:space="preserve">ОПК-4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  <w:r w:rsidRPr="00EC37AD">
              <w:rPr>
                <w:rFonts w:cs="Georgia"/>
              </w:rPr>
              <w:t>,</w:t>
            </w:r>
          </w:p>
          <w:p w:rsidR="00F473D5" w:rsidRPr="00EC37AD" w:rsidRDefault="00F473D5" w:rsidP="00F473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C37AD">
              <w:rPr>
                <w:rFonts w:cs="Georgia"/>
              </w:rPr>
              <w:t xml:space="preserve">ПК-1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  <w:r w:rsidRPr="00EC37AD">
              <w:rPr>
                <w:rFonts w:cs="Georgia"/>
              </w:rPr>
              <w:t xml:space="preserve">, ПК-3 - </w:t>
            </w:r>
            <w:proofErr w:type="spellStart"/>
            <w:r w:rsidRPr="00EC37AD">
              <w:rPr>
                <w:rFonts w:cs="Georgia"/>
              </w:rPr>
              <w:t>зу</w:t>
            </w:r>
            <w:proofErr w:type="spellEnd"/>
          </w:p>
        </w:tc>
      </w:tr>
      <w:tr w:rsidR="00C0107D" w:rsidRPr="00711CC4" w:rsidTr="004D67F4">
        <w:trPr>
          <w:trHeight w:val="422"/>
        </w:trPr>
        <w:tc>
          <w:tcPr>
            <w:tcW w:w="1416" w:type="pct"/>
          </w:tcPr>
          <w:p w:rsidR="00C0107D" w:rsidRPr="00891F24" w:rsidRDefault="00C0107D" w:rsidP="00C40127">
            <w:pPr>
              <w:pStyle w:val="Style14"/>
              <w:widowControl/>
              <w:ind w:firstLine="0"/>
            </w:pPr>
            <w:r>
              <w:t>2.</w:t>
            </w:r>
            <w:r w:rsidR="00C40127">
              <w:t>3</w:t>
            </w:r>
            <w:r>
              <w:t xml:space="preserve">. </w:t>
            </w:r>
            <w:r w:rsidRPr="00A5111F">
              <w:t>Ис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ние функ</w:t>
            </w:r>
            <w:r w:rsidRPr="00A5111F">
              <w:softHyphen/>
              <w:t>ций с по</w:t>
            </w:r>
            <w:r w:rsidRPr="00A5111F">
              <w:softHyphen/>
              <w:t>мо</w:t>
            </w:r>
            <w:r w:rsidRPr="00A5111F">
              <w:softHyphen/>
              <w:t>щью диф</w:t>
            </w:r>
            <w:r w:rsidRPr="00A5111F">
              <w:softHyphen/>
              <w:t>фе</w:t>
            </w:r>
            <w:r w:rsidRPr="00A5111F">
              <w:softHyphen/>
              <w:t>р</w:t>
            </w:r>
            <w:r>
              <w:t>ен</w:t>
            </w:r>
            <w:r>
              <w:softHyphen/>
              <w:t>ци</w:t>
            </w:r>
            <w:r>
              <w:softHyphen/>
              <w:t>аль</w:t>
            </w:r>
            <w:r>
              <w:softHyphen/>
              <w:t>но</w:t>
            </w:r>
            <w:r>
              <w:softHyphen/>
              <w:t>го ис</w:t>
            </w:r>
            <w:r>
              <w:softHyphen/>
              <w:t>чис</w:t>
            </w:r>
            <w:r>
              <w:softHyphen/>
              <w:t>ле</w:t>
            </w:r>
            <w:r>
              <w:softHyphen/>
              <w:t xml:space="preserve">ния. </w:t>
            </w:r>
            <w:r w:rsidRPr="00A5111F">
              <w:t>При</w:t>
            </w:r>
            <w:r w:rsidRPr="00A5111F">
              <w:softHyphen/>
              <w:t>зна</w:t>
            </w:r>
            <w:r w:rsidRPr="00A5111F">
              <w:softHyphen/>
              <w:t xml:space="preserve">ки </w:t>
            </w:r>
            <w:proofErr w:type="spellStart"/>
            <w:r>
              <w:t>знако</w:t>
            </w:r>
            <w:r w:rsidRPr="00A5111F">
              <w:t>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ст</w:t>
            </w:r>
            <w:r w:rsidRPr="00A5111F">
              <w:softHyphen/>
              <w:t>ва</w:t>
            </w:r>
            <w:proofErr w:type="spellEnd"/>
            <w:r w:rsidRPr="00A5111F">
              <w:t>, воз</w:t>
            </w:r>
            <w:r w:rsidRPr="00A5111F">
              <w:softHyphen/>
              <w:t>рас</w:t>
            </w:r>
            <w:r w:rsidRPr="00A5111F">
              <w:softHyphen/>
              <w:t>та</w:t>
            </w:r>
            <w:r w:rsidRPr="00A5111F">
              <w:softHyphen/>
              <w:t>ния и убы</w:t>
            </w:r>
            <w:r w:rsidRPr="00A5111F">
              <w:softHyphen/>
              <w:t>ва</w:t>
            </w:r>
            <w:r w:rsidRPr="00A5111F">
              <w:softHyphen/>
              <w:t>ния</w:t>
            </w:r>
            <w:r>
              <w:t>, выпуклости и вогнутости</w:t>
            </w:r>
            <w:r w:rsidRPr="00A5111F">
              <w:t xml:space="preserve"> функ</w:t>
            </w:r>
            <w:r w:rsidRPr="00A5111F">
              <w:softHyphen/>
              <w:t xml:space="preserve">ции </w:t>
            </w:r>
            <w:r w:rsidRPr="00A5111F">
              <w:lastRenderedPageBreak/>
              <w:t>на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мы функ</w:t>
            </w:r>
            <w:r w:rsidRPr="00A5111F">
              <w:softHyphen/>
              <w:t>ций. На</w:t>
            </w:r>
            <w:r w:rsidRPr="00A5111F">
              <w:softHyphen/>
              <w:t>хо</w:t>
            </w:r>
            <w:r w:rsidRPr="00A5111F">
              <w:softHyphen/>
              <w:t>ж</w:t>
            </w:r>
            <w:r w:rsidRPr="00A5111F">
              <w:softHyphen/>
              <w:t>де</w:t>
            </w:r>
            <w:r w:rsidRPr="00A5111F">
              <w:softHyphen/>
              <w:t>ние наи</w:t>
            </w:r>
            <w:r w:rsidRPr="00A5111F">
              <w:softHyphen/>
              <w:t>мень</w:t>
            </w:r>
            <w:r w:rsidRPr="00A5111F">
              <w:softHyphen/>
              <w:t>ше</w:t>
            </w:r>
            <w:r w:rsidRPr="00A5111F">
              <w:softHyphen/>
              <w:t>го и наи</w:t>
            </w:r>
            <w:r w:rsidRPr="00A5111F">
              <w:softHyphen/>
              <w:t>боль</w:t>
            </w:r>
            <w:r w:rsidRPr="00A5111F">
              <w:softHyphen/>
              <w:t>ше</w:t>
            </w:r>
            <w:r w:rsidRPr="00A5111F">
              <w:softHyphen/>
              <w:t>го зна</w:t>
            </w:r>
            <w:r w:rsidRPr="00A5111F">
              <w:softHyphen/>
              <w:t>че</w:t>
            </w:r>
            <w:r w:rsidRPr="00A5111F">
              <w:softHyphen/>
              <w:t>ний функ</w:t>
            </w:r>
            <w:r w:rsidRPr="00A5111F">
              <w:softHyphen/>
              <w:t>ции на замк</w:t>
            </w:r>
            <w:r w:rsidRPr="00A5111F">
              <w:softHyphen/>
              <w:t>ну</w:t>
            </w:r>
            <w:r w:rsidRPr="00A5111F">
              <w:softHyphen/>
              <w:t>том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</w:t>
            </w:r>
          </w:p>
        </w:tc>
        <w:tc>
          <w:tcPr>
            <w:tcW w:w="176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0107D" w:rsidRPr="00217CA6" w:rsidRDefault="00586BA8" w:rsidP="00C0107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0107D" w:rsidRPr="00F473D5" w:rsidRDefault="00C0107D" w:rsidP="00C0107D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>
              <w:rPr>
                <w:rFonts w:cs="Georgia"/>
              </w:rPr>
              <w:t xml:space="preserve">Основные теоремы </w:t>
            </w:r>
            <w:proofErr w:type="spellStart"/>
            <w:r>
              <w:rPr>
                <w:rFonts w:cs="Georgia"/>
              </w:rPr>
              <w:t>дифф</w:t>
            </w:r>
            <w:proofErr w:type="spellEnd"/>
            <w:r>
              <w:rPr>
                <w:rFonts w:cs="Georgia"/>
              </w:rPr>
              <w:t>. исчисления:</w:t>
            </w:r>
            <w:r w:rsidRPr="00C0107D">
              <w:rPr>
                <w:rFonts w:cs="Georgia"/>
              </w:rPr>
              <w:t xml:space="preserve"> Фер</w:t>
            </w:r>
            <w:r w:rsidRPr="00C0107D">
              <w:rPr>
                <w:rFonts w:cs="Georgia"/>
              </w:rPr>
              <w:softHyphen/>
              <w:t xml:space="preserve">ма, </w:t>
            </w:r>
            <w:proofErr w:type="spellStart"/>
            <w:r w:rsidRPr="00C0107D">
              <w:rPr>
                <w:rFonts w:cs="Georgia"/>
              </w:rPr>
              <w:t>Рол</w:t>
            </w:r>
            <w:r w:rsidRPr="00C0107D">
              <w:rPr>
                <w:rFonts w:cs="Georgia"/>
              </w:rPr>
              <w:softHyphen/>
              <w:t>ля</w:t>
            </w:r>
            <w:proofErr w:type="spellEnd"/>
            <w:r w:rsidRPr="00C0107D">
              <w:rPr>
                <w:rFonts w:cs="Georgia"/>
              </w:rPr>
              <w:t>, Ла</w:t>
            </w:r>
            <w:r w:rsidRPr="00C0107D">
              <w:rPr>
                <w:rFonts w:cs="Georgia"/>
              </w:rPr>
              <w:softHyphen/>
              <w:t>гран</w:t>
            </w:r>
            <w:r w:rsidRPr="00C0107D">
              <w:rPr>
                <w:rFonts w:cs="Georgia"/>
              </w:rPr>
              <w:softHyphen/>
              <w:t>жа, Ко</w:t>
            </w:r>
            <w:r w:rsidRPr="00C0107D">
              <w:rPr>
                <w:rFonts w:cs="Georgia"/>
              </w:rPr>
              <w:softHyphen/>
              <w:t xml:space="preserve">ши. Правило </w:t>
            </w:r>
            <w:proofErr w:type="spellStart"/>
            <w:r w:rsidRPr="00C0107D">
              <w:rPr>
                <w:rFonts w:cs="Georgia"/>
              </w:rPr>
              <w:lastRenderedPageBreak/>
              <w:t>Лопи</w:t>
            </w:r>
            <w:r>
              <w:rPr>
                <w:rFonts w:cs="Georgia"/>
              </w:rPr>
              <w:t>таля</w:t>
            </w:r>
            <w:proofErr w:type="spellEnd"/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C0107D" w:rsidRPr="004B2F0F" w:rsidRDefault="00C0107D" w:rsidP="00C010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 «Дифференциальное и интегральное исчисления ФОП»</w:t>
            </w:r>
          </w:p>
        </w:tc>
        <w:tc>
          <w:tcPr>
            <w:tcW w:w="965" w:type="pct"/>
          </w:tcPr>
          <w:p w:rsidR="00C0107D" w:rsidRPr="00F473D5" w:rsidRDefault="00C0107D" w:rsidP="00C0107D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lastRenderedPageBreak/>
              <w:t>- консультации по решению КР №1,</w:t>
            </w:r>
          </w:p>
          <w:p w:rsidR="00C0107D" w:rsidRPr="00F473D5" w:rsidRDefault="00C0107D" w:rsidP="00C0107D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C0107D" w:rsidRPr="00F473D5" w:rsidRDefault="00C0107D" w:rsidP="00C0107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  №</w:t>
            </w:r>
            <w:proofErr w:type="gramEnd"/>
            <w:r w:rsidRPr="00F473D5">
              <w:rPr>
                <w:rFonts w:cs="Georgia"/>
              </w:rPr>
              <w:t>1</w:t>
            </w:r>
          </w:p>
          <w:p w:rsidR="00C0107D" w:rsidRPr="00C85234" w:rsidRDefault="00C0107D" w:rsidP="00C010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0107D" w:rsidRPr="00810B89" w:rsidRDefault="00C0107D" w:rsidP="00C0107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ОПК-4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>,</w:t>
            </w:r>
          </w:p>
          <w:p w:rsidR="00C0107D" w:rsidRPr="008B107E" w:rsidRDefault="00C0107D" w:rsidP="00C0107D">
            <w:pPr>
              <w:ind w:firstLine="0"/>
            </w:pP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ПК-3 - </w:t>
            </w:r>
            <w:proofErr w:type="spellStart"/>
            <w:r w:rsidRPr="00810B89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85234" w:rsidRPr="00891F24" w:rsidTr="004D67F4">
        <w:trPr>
          <w:trHeight w:val="422"/>
        </w:trPr>
        <w:tc>
          <w:tcPr>
            <w:tcW w:w="1416" w:type="pct"/>
          </w:tcPr>
          <w:p w:rsidR="00C85234" w:rsidRPr="00711CC4" w:rsidRDefault="008E5D0E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711CC4" w:rsidRDefault="00586BA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11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711CC4" w:rsidRDefault="00586BA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323" w:type="pct"/>
          </w:tcPr>
          <w:p w:rsidR="00C85234" w:rsidRPr="00711CC4" w:rsidRDefault="00586BA8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06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711CC4" w:rsidRPr="00711CC4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40127">
              <w:rPr>
                <w:rFonts w:cs="Georgia"/>
                <w:b/>
              </w:rPr>
              <w:t>К</w:t>
            </w:r>
            <w:r>
              <w:rPr>
                <w:rFonts w:cs="Georgia"/>
                <w:b/>
              </w:rPr>
              <w:t>Р</w:t>
            </w:r>
            <w:r w:rsidRPr="00C40127">
              <w:rPr>
                <w:rFonts w:cs="Georgia"/>
                <w:b/>
              </w:rPr>
              <w:t xml:space="preserve"> №1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конспекты</w:t>
            </w:r>
          </w:p>
        </w:tc>
        <w:tc>
          <w:tcPr>
            <w:tcW w:w="363" w:type="pct"/>
          </w:tcPr>
          <w:p w:rsidR="00C85234" w:rsidRPr="00EF32D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0615D8" w:rsidTr="00B75829">
        <w:trPr>
          <w:trHeight w:val="422"/>
        </w:trPr>
        <w:tc>
          <w:tcPr>
            <w:tcW w:w="5000" w:type="pct"/>
            <w:gridSpan w:val="9"/>
          </w:tcPr>
          <w:p w:rsidR="00B75829" w:rsidRPr="000615D8" w:rsidRDefault="00B75829" w:rsidP="000615D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>Раздел 3.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</w:t>
            </w:r>
            <w:r w:rsidR="000615D8">
              <w:rPr>
                <w:b/>
              </w:rPr>
              <w:t>р</w:t>
            </w:r>
            <w:r w:rsidRPr="004E37A7">
              <w:rPr>
                <w:b/>
              </w:rPr>
              <w:t>еменной</w:t>
            </w:r>
          </w:p>
        </w:tc>
      </w:tr>
      <w:tr w:rsidR="00C40127" w:rsidRPr="00A146A1" w:rsidTr="004D67F4">
        <w:trPr>
          <w:trHeight w:val="499"/>
        </w:trPr>
        <w:tc>
          <w:tcPr>
            <w:tcW w:w="1416" w:type="pct"/>
          </w:tcPr>
          <w:p w:rsidR="00C40127" w:rsidRPr="008B2521" w:rsidRDefault="00C40127" w:rsidP="00586BA8">
            <w:pPr>
              <w:pStyle w:val="Style14"/>
              <w:widowControl/>
              <w:ind w:firstLine="0"/>
            </w:pPr>
            <w:r>
              <w:t xml:space="preserve">3.1.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 от ос</w:t>
            </w:r>
            <w:r w:rsidRPr="00A5111F">
              <w:softHyphen/>
              <w:t>нов</w:t>
            </w:r>
            <w:r w:rsidRPr="00A5111F">
              <w:softHyphen/>
              <w:t>ных эле</w:t>
            </w:r>
            <w:r w:rsidRPr="00A5111F">
              <w:softHyphen/>
              <w:t>мен</w:t>
            </w:r>
            <w:r w:rsidRPr="00A5111F">
              <w:softHyphen/>
              <w:t>тар</w:t>
            </w:r>
            <w:r w:rsidRPr="00A5111F">
              <w:softHyphen/>
              <w:t>ных функ</w:t>
            </w:r>
            <w:r w:rsidRPr="00A5111F">
              <w:softHyphen/>
              <w:t xml:space="preserve">ций </w:t>
            </w:r>
          </w:p>
        </w:tc>
        <w:tc>
          <w:tcPr>
            <w:tcW w:w="176" w:type="pct"/>
          </w:tcPr>
          <w:p w:rsidR="00C40127" w:rsidRPr="008E5D0E" w:rsidRDefault="00C40127" w:rsidP="00C4012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4" w:type="pct"/>
          </w:tcPr>
          <w:p w:rsidR="00C40127" w:rsidRPr="000615D8" w:rsidRDefault="000615D8" w:rsidP="00C4012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C40127" w:rsidRPr="008E5D0E" w:rsidRDefault="00C40127" w:rsidP="00C4012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40127" w:rsidRPr="000615D8" w:rsidRDefault="000615D8" w:rsidP="00C40127">
            <w:pPr>
              <w:pStyle w:val="Style14"/>
              <w:widowControl/>
              <w:ind w:firstLine="0"/>
              <w:jc w:val="center"/>
            </w:pPr>
            <w:r w:rsidRPr="000615D8">
              <w:t>0,5/И0,5</w:t>
            </w:r>
          </w:p>
        </w:tc>
        <w:tc>
          <w:tcPr>
            <w:tcW w:w="323" w:type="pct"/>
          </w:tcPr>
          <w:p w:rsidR="00C40127" w:rsidRPr="004E37A7" w:rsidRDefault="00586BA8" w:rsidP="00C401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40127" w:rsidRPr="004B2F0F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C40127" w:rsidRPr="00F473D5" w:rsidRDefault="00C40127" w:rsidP="00C40127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C40127" w:rsidRPr="00C85234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A146A1" w:rsidRPr="00A146A1" w:rsidRDefault="00A146A1" w:rsidP="00A146A1">
            <w:pPr>
              <w:ind w:firstLine="0"/>
            </w:pPr>
            <w:r w:rsidRPr="00A146A1">
              <w:t xml:space="preserve">ОПК-4 – </w:t>
            </w:r>
            <w:proofErr w:type="spellStart"/>
            <w:r w:rsidRPr="00A146A1">
              <w:t>зув</w:t>
            </w:r>
            <w:proofErr w:type="spellEnd"/>
            <w:r w:rsidRPr="00A146A1">
              <w:t>,</w:t>
            </w:r>
          </w:p>
          <w:p w:rsidR="00C40127" w:rsidRPr="008B107E" w:rsidRDefault="00A146A1" w:rsidP="00A146A1">
            <w:pPr>
              <w:ind w:firstLine="0"/>
            </w:pPr>
            <w:r w:rsidRPr="00A146A1">
              <w:t xml:space="preserve">ПК-1 – </w:t>
            </w:r>
            <w:proofErr w:type="spellStart"/>
            <w:r w:rsidRPr="00A146A1">
              <w:t>зув</w:t>
            </w:r>
            <w:proofErr w:type="spellEnd"/>
            <w:r w:rsidRPr="00A146A1">
              <w:t xml:space="preserve">, ПК-3 - </w:t>
            </w:r>
            <w:proofErr w:type="spellStart"/>
            <w:r w:rsidRPr="00A146A1">
              <w:t>зу</w:t>
            </w:r>
            <w:proofErr w:type="spellEnd"/>
          </w:p>
        </w:tc>
      </w:tr>
      <w:tr w:rsidR="00C40127" w:rsidRPr="00E47FFC" w:rsidTr="004D67F4">
        <w:trPr>
          <w:trHeight w:val="70"/>
        </w:trPr>
        <w:tc>
          <w:tcPr>
            <w:tcW w:w="1416" w:type="pct"/>
          </w:tcPr>
          <w:p w:rsidR="00C40127" w:rsidRPr="004513A2" w:rsidRDefault="00C40127" w:rsidP="00C40127">
            <w:pPr>
              <w:pStyle w:val="Style14"/>
              <w:widowControl/>
              <w:ind w:firstLine="0"/>
            </w:pPr>
            <w:r w:rsidRPr="004513A2">
              <w:t>3.2. Ос</w:t>
            </w:r>
            <w:r w:rsidRPr="004513A2">
              <w:softHyphen/>
              <w:t>нов</w:t>
            </w:r>
            <w:r w:rsidRPr="004513A2">
              <w:softHyphen/>
              <w:t>ны</w:t>
            </w:r>
            <w:r w:rsidR="00586BA8">
              <w:t>е ме</w:t>
            </w:r>
            <w:r w:rsidR="00586BA8">
              <w:softHyphen/>
              <w:t>то</w:t>
            </w:r>
            <w:r w:rsidR="00586BA8">
              <w:softHyphen/>
              <w:t>ды ин</w:t>
            </w:r>
            <w:r w:rsidR="00586BA8">
              <w:softHyphen/>
              <w:t>тег</w:t>
            </w:r>
            <w:r w:rsidR="00586BA8">
              <w:softHyphen/>
              <w:t>ри</w:t>
            </w:r>
            <w:r w:rsidR="00586BA8">
              <w:softHyphen/>
              <w:t>ро</w:t>
            </w:r>
            <w:r w:rsidR="00586BA8">
              <w:softHyphen/>
              <w:t>ва</w:t>
            </w:r>
            <w:r w:rsidR="00586BA8">
              <w:softHyphen/>
              <w:t>ния</w:t>
            </w:r>
          </w:p>
        </w:tc>
        <w:tc>
          <w:tcPr>
            <w:tcW w:w="176" w:type="pct"/>
          </w:tcPr>
          <w:p w:rsidR="00C40127" w:rsidRPr="004513A2" w:rsidRDefault="00C40127" w:rsidP="00C40127">
            <w:pPr>
              <w:pStyle w:val="Style14"/>
              <w:widowControl/>
              <w:ind w:firstLine="0"/>
              <w:jc w:val="center"/>
            </w:pPr>
            <w:r w:rsidRPr="004513A2">
              <w:t>1</w:t>
            </w:r>
          </w:p>
        </w:tc>
        <w:tc>
          <w:tcPr>
            <w:tcW w:w="184" w:type="pct"/>
          </w:tcPr>
          <w:p w:rsidR="00C40127" w:rsidRPr="004513A2" w:rsidRDefault="000615D8" w:rsidP="00C4012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40127" w:rsidRPr="004513A2" w:rsidRDefault="00C40127" w:rsidP="00C4012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40127" w:rsidRPr="004513A2" w:rsidRDefault="000615D8" w:rsidP="00C40127">
            <w:pPr>
              <w:pStyle w:val="Style14"/>
              <w:widowControl/>
              <w:ind w:firstLine="0"/>
              <w:jc w:val="center"/>
            </w:pPr>
            <w:r>
              <w:t>1/И1</w:t>
            </w:r>
          </w:p>
        </w:tc>
        <w:tc>
          <w:tcPr>
            <w:tcW w:w="323" w:type="pct"/>
          </w:tcPr>
          <w:p w:rsidR="00C40127" w:rsidRPr="004513A2" w:rsidRDefault="000615D8" w:rsidP="00C40127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6" w:type="pct"/>
          </w:tcPr>
          <w:p w:rsidR="00C40127" w:rsidRPr="004B2F0F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C40127" w:rsidRPr="00F473D5" w:rsidRDefault="00C40127" w:rsidP="00C40127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C40127" w:rsidRPr="00C85234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C40127" w:rsidRPr="00B75829" w:rsidRDefault="00C40127" w:rsidP="00C40127">
            <w:pPr>
              <w:ind w:firstLine="0"/>
              <w:rPr>
                <w:rFonts w:cs="Georgia"/>
              </w:rPr>
            </w:pPr>
            <w:r w:rsidRPr="00B75829">
              <w:rPr>
                <w:rFonts w:cs="Georgia"/>
              </w:rPr>
              <w:t xml:space="preserve">ОПК-4 – </w:t>
            </w:r>
            <w:proofErr w:type="spellStart"/>
            <w:r w:rsidRPr="00B75829">
              <w:rPr>
                <w:rFonts w:cs="Georgia"/>
              </w:rPr>
              <w:t>зув</w:t>
            </w:r>
            <w:proofErr w:type="spellEnd"/>
            <w:r w:rsidRPr="00B75829">
              <w:rPr>
                <w:rFonts w:cs="Georgia"/>
              </w:rPr>
              <w:t>,</w:t>
            </w:r>
          </w:p>
          <w:p w:rsidR="00C40127" w:rsidRPr="00E47FFC" w:rsidRDefault="00C40127" w:rsidP="00C401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5829">
              <w:rPr>
                <w:rFonts w:cs="Georgia"/>
              </w:rPr>
              <w:t xml:space="preserve">ПК-1 – </w:t>
            </w:r>
            <w:proofErr w:type="spellStart"/>
            <w:r w:rsidRPr="00B75829">
              <w:rPr>
                <w:rFonts w:cs="Georgia"/>
              </w:rPr>
              <w:t>зув</w:t>
            </w:r>
            <w:proofErr w:type="spellEnd"/>
            <w:r w:rsidRPr="00B75829">
              <w:rPr>
                <w:rFonts w:cs="Georgia"/>
              </w:rPr>
              <w:t xml:space="preserve">, ПК-3 - </w:t>
            </w:r>
            <w:proofErr w:type="spellStart"/>
            <w:r w:rsidRPr="00B75829">
              <w:rPr>
                <w:rFonts w:cs="Georgia"/>
              </w:rPr>
              <w:t>зув</w:t>
            </w:r>
            <w:proofErr w:type="spellEnd"/>
          </w:p>
        </w:tc>
      </w:tr>
      <w:tr w:rsidR="00A146A1" w:rsidRPr="00891F24" w:rsidTr="004D67F4">
        <w:trPr>
          <w:trHeight w:val="499"/>
        </w:trPr>
        <w:tc>
          <w:tcPr>
            <w:tcW w:w="1416" w:type="pct"/>
          </w:tcPr>
          <w:p w:rsidR="00A146A1" w:rsidRPr="00891F24" w:rsidRDefault="00A146A1" w:rsidP="00586BA8">
            <w:pPr>
              <w:pStyle w:val="Style14"/>
              <w:widowControl/>
              <w:ind w:firstLine="0"/>
            </w:pPr>
            <w:r>
              <w:t xml:space="preserve">3.3. Определенный интеграл.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ча вы</w:t>
            </w:r>
            <w:r w:rsidRPr="00A5111F">
              <w:softHyphen/>
              <w:t>чис</w:t>
            </w:r>
            <w:r w:rsidRPr="00A5111F">
              <w:softHyphen/>
              <w:t>ле</w:t>
            </w:r>
            <w:r w:rsidRPr="00A5111F">
              <w:softHyphen/>
              <w:t>ния пло</w:t>
            </w:r>
            <w:r w:rsidRPr="00A5111F">
              <w:softHyphen/>
              <w:t>ща</w:t>
            </w:r>
            <w:r w:rsidRPr="00A5111F">
              <w:softHyphen/>
              <w:t>ди кри</w:t>
            </w:r>
            <w:r w:rsidRPr="00A5111F">
              <w:softHyphen/>
              <w:t>во</w:t>
            </w:r>
            <w:r w:rsidRPr="00A5111F">
              <w:softHyphen/>
              <w:t>ли</w:t>
            </w:r>
            <w:r w:rsidRPr="00A5111F">
              <w:softHyphen/>
              <w:t>ней</w:t>
            </w:r>
            <w:r w:rsidRPr="00A5111F">
              <w:softHyphen/>
              <w:t>ной тра</w:t>
            </w:r>
            <w:r w:rsidRPr="00A5111F">
              <w:softHyphen/>
              <w:t>пе</w:t>
            </w:r>
            <w:r w:rsidRPr="00A5111F">
              <w:softHyphen/>
              <w:t>ции и дру</w:t>
            </w:r>
            <w:r w:rsidRPr="00A5111F">
              <w:softHyphen/>
              <w:t>гие за</w:t>
            </w:r>
            <w:r w:rsidRPr="00A5111F">
              <w:softHyphen/>
              <w:t>да</w:t>
            </w:r>
            <w:r w:rsidRPr="00A5111F">
              <w:softHyphen/>
              <w:t>чи,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 xml:space="preserve">ла </w:t>
            </w:r>
          </w:p>
        </w:tc>
        <w:tc>
          <w:tcPr>
            <w:tcW w:w="176" w:type="pct"/>
          </w:tcPr>
          <w:p w:rsidR="00A146A1" w:rsidRPr="004513A2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323" w:type="pct"/>
            <w:shd w:val="clear" w:color="auto" w:fill="auto"/>
          </w:tcPr>
          <w:p w:rsidR="00A146A1" w:rsidRPr="004E37A7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 w:rsidRPr="00A146A1">
              <w:rPr>
                <w:rFonts w:cs="Georgia"/>
              </w:rPr>
              <w:t>За</w:t>
            </w:r>
            <w:r w:rsidRPr="00A146A1">
              <w:rPr>
                <w:rFonts w:cs="Georgia"/>
              </w:rPr>
              <w:softHyphen/>
              <w:t>да</w:t>
            </w:r>
            <w:r w:rsidRPr="00A146A1">
              <w:rPr>
                <w:rFonts w:cs="Georgia"/>
              </w:rPr>
              <w:softHyphen/>
              <w:t>ча вы</w:t>
            </w:r>
            <w:r w:rsidRPr="00A146A1">
              <w:rPr>
                <w:rFonts w:cs="Georgia"/>
              </w:rPr>
              <w:softHyphen/>
              <w:t>чис</w:t>
            </w:r>
            <w:r w:rsidRPr="00A146A1">
              <w:rPr>
                <w:rFonts w:cs="Georgia"/>
              </w:rPr>
              <w:softHyphen/>
              <w:t>ле</w:t>
            </w:r>
            <w:r w:rsidRPr="00A146A1">
              <w:rPr>
                <w:rFonts w:cs="Georgia"/>
              </w:rPr>
              <w:softHyphen/>
              <w:t>ния пло</w:t>
            </w:r>
            <w:r w:rsidRPr="00A146A1">
              <w:rPr>
                <w:rFonts w:cs="Georgia"/>
              </w:rPr>
              <w:softHyphen/>
              <w:t>ща</w:t>
            </w:r>
            <w:r w:rsidRPr="00A146A1">
              <w:rPr>
                <w:rFonts w:cs="Georgia"/>
              </w:rPr>
              <w:softHyphen/>
              <w:t>ди кри</w:t>
            </w:r>
            <w:r w:rsidRPr="00A146A1">
              <w:rPr>
                <w:rFonts w:cs="Georgia"/>
              </w:rPr>
              <w:softHyphen/>
              <w:t>во</w:t>
            </w:r>
            <w:r w:rsidRPr="00A146A1">
              <w:rPr>
                <w:rFonts w:cs="Georgia"/>
              </w:rPr>
              <w:softHyphen/>
              <w:t>ли</w:t>
            </w:r>
            <w:r w:rsidRPr="00A146A1">
              <w:rPr>
                <w:rFonts w:cs="Georgia"/>
              </w:rPr>
              <w:softHyphen/>
              <w:t>ней</w:t>
            </w:r>
            <w:r w:rsidRPr="00A146A1">
              <w:rPr>
                <w:rFonts w:cs="Georgia"/>
              </w:rPr>
              <w:softHyphen/>
              <w:t>ной тра</w:t>
            </w:r>
            <w:r w:rsidRPr="00A146A1">
              <w:rPr>
                <w:rFonts w:cs="Georgia"/>
              </w:rPr>
              <w:softHyphen/>
              <w:t>пе</w:t>
            </w:r>
            <w:r w:rsidRPr="00A146A1">
              <w:rPr>
                <w:rFonts w:cs="Georgia"/>
              </w:rPr>
              <w:softHyphen/>
              <w:t>ции и др</w:t>
            </w:r>
            <w:r>
              <w:rPr>
                <w:rFonts w:cs="Georgia"/>
              </w:rPr>
              <w:t>.</w:t>
            </w:r>
            <w:r w:rsidRPr="00A146A1">
              <w:rPr>
                <w:rFonts w:cs="Georgia"/>
              </w:rPr>
              <w:t xml:space="preserve"> за</w:t>
            </w:r>
            <w:r w:rsidRPr="00A146A1">
              <w:rPr>
                <w:rFonts w:cs="Georgia"/>
              </w:rPr>
              <w:softHyphen/>
              <w:t>да</w:t>
            </w:r>
            <w:r w:rsidRPr="00A146A1">
              <w:rPr>
                <w:rFonts w:cs="Georgia"/>
              </w:rPr>
              <w:softHyphen/>
              <w:t>чи, при</w:t>
            </w:r>
            <w:r w:rsidRPr="00A146A1">
              <w:rPr>
                <w:rFonts w:cs="Georgia"/>
              </w:rPr>
              <w:softHyphen/>
              <w:t>во</w:t>
            </w:r>
            <w:r w:rsidRPr="00A146A1">
              <w:rPr>
                <w:rFonts w:cs="Georgia"/>
              </w:rPr>
              <w:softHyphen/>
              <w:t>дя</w:t>
            </w:r>
            <w:r w:rsidRPr="00A146A1">
              <w:rPr>
                <w:rFonts w:cs="Georgia"/>
              </w:rPr>
              <w:softHyphen/>
              <w:t>щие к по</w:t>
            </w:r>
            <w:r w:rsidRPr="00A146A1">
              <w:rPr>
                <w:rFonts w:cs="Georgia"/>
              </w:rPr>
              <w:softHyphen/>
              <w:t>ня</w:t>
            </w:r>
            <w:r w:rsidRPr="00A146A1">
              <w:rPr>
                <w:rFonts w:cs="Georgia"/>
              </w:rPr>
              <w:softHyphen/>
              <w:t xml:space="preserve">тию </w:t>
            </w:r>
            <w:r>
              <w:rPr>
                <w:rFonts w:cs="Georgia"/>
              </w:rPr>
              <w:t>оп</w:t>
            </w:r>
            <w:r>
              <w:rPr>
                <w:rFonts w:cs="Georgia"/>
              </w:rPr>
              <w:softHyphen/>
              <w:t>ре</w:t>
            </w:r>
            <w:r>
              <w:rPr>
                <w:rFonts w:cs="Georgia"/>
              </w:rPr>
              <w:softHyphen/>
              <w:t>де</w:t>
            </w:r>
            <w:r>
              <w:rPr>
                <w:rFonts w:cs="Georgia"/>
              </w:rPr>
              <w:softHyphen/>
              <w:t>лен</w:t>
            </w:r>
            <w:r>
              <w:rPr>
                <w:rFonts w:cs="Georgia"/>
              </w:rPr>
              <w:softHyphen/>
              <w:t>но</w:t>
            </w:r>
            <w:r>
              <w:rPr>
                <w:rFonts w:cs="Georgia"/>
              </w:rPr>
              <w:softHyphen/>
              <w:t>го ин</w:t>
            </w:r>
            <w:r>
              <w:rPr>
                <w:rFonts w:cs="Georgia"/>
              </w:rPr>
              <w:softHyphen/>
              <w:t>те</w:t>
            </w:r>
            <w:r>
              <w:rPr>
                <w:rFonts w:cs="Georgia"/>
              </w:rPr>
              <w:softHyphen/>
              <w:t>гра</w:t>
            </w:r>
            <w:r>
              <w:rPr>
                <w:rFonts w:cs="Georgia"/>
              </w:rPr>
              <w:softHyphen/>
              <w:t>ла»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lastRenderedPageBreak/>
              <w:t>- выполнение КР №1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lastRenderedPageBreak/>
              <w:t>- консультации по решению КР №1,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A146A1" w:rsidRPr="008637A1" w:rsidRDefault="00A146A1" w:rsidP="00A146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A146A1" w:rsidRDefault="00A146A1" w:rsidP="00A146A1">
            <w:pPr>
              <w:ind w:firstLine="0"/>
            </w:pPr>
            <w:r w:rsidRPr="008637A1">
              <w:rPr>
                <w:rFonts w:cs="Georgia"/>
              </w:rPr>
              <w:t xml:space="preserve">ПК-1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A146A1" w:rsidRPr="00891F24" w:rsidTr="004D67F4">
        <w:trPr>
          <w:trHeight w:val="499"/>
        </w:trPr>
        <w:tc>
          <w:tcPr>
            <w:tcW w:w="141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</w:pPr>
            <w:r>
              <w:t xml:space="preserve">3.4. </w:t>
            </w:r>
            <w:r w:rsidRPr="00A5111F">
              <w:t>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 от раз</w:t>
            </w:r>
            <w:r w:rsidRPr="00A5111F">
              <w:softHyphen/>
              <w:t>рыв</w:t>
            </w:r>
            <w:r w:rsidRPr="00A5111F">
              <w:softHyphen/>
              <w:t>ных функ</w:t>
            </w:r>
            <w:r w:rsidRPr="00A5111F">
              <w:softHyphen/>
              <w:t>ций. 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6" w:type="pct"/>
          </w:tcPr>
          <w:p w:rsidR="00A146A1" w:rsidRPr="004513A2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  <w:shd w:val="clear" w:color="auto" w:fill="auto"/>
          </w:tcPr>
          <w:p w:rsidR="00A146A1" w:rsidRPr="004E37A7" w:rsidRDefault="00586BA8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>
              <w:rPr>
                <w:rFonts w:cs="Georgia"/>
              </w:rPr>
              <w:t>Несобственные интегралы»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</w:t>
            </w:r>
            <w:r w:rsidRPr="00A146A1">
              <w:rPr>
                <w:rFonts w:cs="Georgia"/>
              </w:rPr>
              <w:t>Несобственные интегралы»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A146A1" w:rsidRPr="008637A1" w:rsidRDefault="00A146A1" w:rsidP="00A146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A146A1" w:rsidRPr="00617BE2" w:rsidRDefault="00A146A1" w:rsidP="00A146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ПК-1 – </w:t>
            </w:r>
            <w:proofErr w:type="spellStart"/>
            <w:r>
              <w:rPr>
                <w:rFonts w:cs="Georgia"/>
              </w:rPr>
              <w:t>зу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C85234" w:rsidRPr="00891F24" w:rsidTr="004D67F4">
        <w:trPr>
          <w:trHeight w:val="499"/>
        </w:trPr>
        <w:tc>
          <w:tcPr>
            <w:tcW w:w="1416" w:type="pct"/>
          </w:tcPr>
          <w:p w:rsidR="00C85234" w:rsidRPr="00674466" w:rsidRDefault="004E37A7" w:rsidP="00C85234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674466" w:rsidRDefault="00380C9E" w:rsidP="004513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674466" w:rsidRDefault="00F473D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1" w:type="pct"/>
          </w:tcPr>
          <w:p w:rsidR="00C85234" w:rsidRPr="0067446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674466" w:rsidRDefault="00F473D5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E37A7" w:rsidRPr="00674466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  <w:shd w:val="clear" w:color="auto" w:fill="auto"/>
          </w:tcPr>
          <w:p w:rsidR="00C85234" w:rsidRPr="00674466" w:rsidRDefault="00586BA8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066" w:type="pct"/>
          </w:tcPr>
          <w:p w:rsidR="00C85234" w:rsidRPr="00E47FFC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BA6442" w:rsidRDefault="00A146A1" w:rsidP="00C85234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A146A1">
              <w:rPr>
                <w:rFonts w:cs="Georgia"/>
                <w:b/>
              </w:rPr>
              <w:t>КР №1, конспекты</w:t>
            </w:r>
          </w:p>
        </w:tc>
        <w:tc>
          <w:tcPr>
            <w:tcW w:w="363" w:type="pct"/>
          </w:tcPr>
          <w:p w:rsidR="00C85234" w:rsidRDefault="00C85234" w:rsidP="008637A1">
            <w:pPr>
              <w:ind w:firstLine="0"/>
            </w:pPr>
          </w:p>
        </w:tc>
      </w:tr>
      <w:tr w:rsidR="00C85234" w:rsidRPr="00891F24" w:rsidTr="004D67F4">
        <w:trPr>
          <w:trHeight w:val="499"/>
        </w:trPr>
        <w:tc>
          <w:tcPr>
            <w:tcW w:w="1416" w:type="pct"/>
          </w:tcPr>
          <w:p w:rsidR="00C85234" w:rsidRPr="00891F24" w:rsidRDefault="00884EFD" w:rsidP="00380C9E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 w:rsidR="00380C9E">
              <w:rPr>
                <w:b/>
              </w:rPr>
              <w:t>установочная сессия</w:t>
            </w:r>
          </w:p>
        </w:tc>
        <w:tc>
          <w:tcPr>
            <w:tcW w:w="176" w:type="pct"/>
          </w:tcPr>
          <w:p w:rsidR="00C85234" w:rsidRPr="00707EB0" w:rsidRDefault="00884EF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707EB0" w:rsidRDefault="00586BA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1" w:type="pct"/>
          </w:tcPr>
          <w:p w:rsidR="00C85234" w:rsidRPr="00707EB0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707EB0" w:rsidRDefault="00586BA8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707EB0">
              <w:rPr>
                <w:b/>
              </w:rPr>
              <w:t>/И</w:t>
            </w:r>
            <w:r w:rsidR="00F473D5"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707EB0" w:rsidRDefault="00586BA8" w:rsidP="00586BA8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71</w:t>
            </w:r>
            <w:r w:rsidR="00884EFD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C85234" w:rsidRPr="00891F24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C85234" w:rsidRPr="00B34031" w:rsidRDefault="00C85234" w:rsidP="00B3403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" w:type="pct"/>
          </w:tcPr>
          <w:p w:rsidR="00C85234" w:rsidRPr="00617BE2" w:rsidRDefault="00C85234" w:rsidP="00810B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891F24" w:rsidTr="00B75829">
        <w:trPr>
          <w:trHeight w:val="499"/>
        </w:trPr>
        <w:tc>
          <w:tcPr>
            <w:tcW w:w="5000" w:type="pct"/>
            <w:gridSpan w:val="9"/>
          </w:tcPr>
          <w:p w:rsidR="00B75829" w:rsidRDefault="00B75829" w:rsidP="008637A1">
            <w:pPr>
              <w:ind w:firstLine="0"/>
            </w:pPr>
            <w:r w:rsidRPr="001521F1">
              <w:rPr>
                <w:b/>
              </w:rPr>
              <w:t>Раздел 4.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A146A1" w:rsidRPr="001521F1" w:rsidTr="004D67F4">
        <w:trPr>
          <w:trHeight w:val="499"/>
        </w:trPr>
        <w:tc>
          <w:tcPr>
            <w:tcW w:w="141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</w:pPr>
            <w:r w:rsidRPr="00884EFD">
              <w:t xml:space="preserve">4.1. </w:t>
            </w:r>
            <w:r>
              <w:t>Определение основных понятий. Предел и непрерывность ФНП. Основные свойства функций, непрерывных в замкнутой области.</w:t>
            </w:r>
          </w:p>
        </w:tc>
        <w:tc>
          <w:tcPr>
            <w:tcW w:w="17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A146A1" w:rsidRPr="00884EFD" w:rsidRDefault="000102B9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A146A1" w:rsidRPr="004B2F0F" w:rsidRDefault="00A146A1" w:rsidP="00A146A1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 w:rsidRPr="00A146A1">
              <w:rPr>
                <w:rFonts w:cs="Georgia"/>
              </w:rPr>
              <w:t>Предел и непрерывность ФНП</w:t>
            </w:r>
            <w:r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A146A1" w:rsidRPr="00C85234" w:rsidRDefault="00A146A1" w:rsidP="000267CC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проверка конспекта «</w:t>
            </w:r>
            <w:r w:rsidRPr="00A146A1">
              <w:rPr>
                <w:rFonts w:cs="Georgia"/>
              </w:rPr>
              <w:t>Предел и непрерывность ФНП»</w:t>
            </w:r>
          </w:p>
        </w:tc>
        <w:tc>
          <w:tcPr>
            <w:tcW w:w="363" w:type="pct"/>
          </w:tcPr>
          <w:p w:rsidR="00A146A1" w:rsidRPr="008637A1" w:rsidRDefault="00A146A1" w:rsidP="00A146A1">
            <w:pPr>
              <w:ind w:firstLine="0"/>
            </w:pPr>
            <w:r w:rsidRPr="008637A1">
              <w:t xml:space="preserve">ОПК-4 – </w:t>
            </w:r>
            <w:proofErr w:type="spellStart"/>
            <w:r w:rsidRPr="008637A1">
              <w:t>зув</w:t>
            </w:r>
            <w:proofErr w:type="spellEnd"/>
            <w:r w:rsidRPr="008637A1">
              <w:t>,</w:t>
            </w:r>
          </w:p>
          <w:p w:rsidR="00A146A1" w:rsidRPr="00B34031" w:rsidRDefault="00A146A1" w:rsidP="00A146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</w:tc>
      </w:tr>
      <w:tr w:rsidR="00A146A1" w:rsidRPr="00B34031" w:rsidTr="004D67F4">
        <w:trPr>
          <w:trHeight w:val="499"/>
        </w:trPr>
        <w:tc>
          <w:tcPr>
            <w:tcW w:w="141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</w:pPr>
            <w:r>
              <w:t xml:space="preserve">4.2. </w:t>
            </w:r>
            <w:r w:rsidRPr="00A5111F">
              <w:t>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по на</w:t>
            </w:r>
            <w:r w:rsidRPr="00A5111F">
              <w:softHyphen/>
              <w:t>прав</w:t>
            </w:r>
            <w:r w:rsidRPr="00A5111F">
              <w:softHyphen/>
              <w:t>ле</w:t>
            </w:r>
            <w:r w:rsidRPr="00A5111F">
              <w:softHyphen/>
              <w:t>нию.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мые функ</w:t>
            </w:r>
            <w:r w:rsidRPr="00A5111F">
              <w:softHyphen/>
              <w:t>ции. 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ла. При</w:t>
            </w:r>
            <w:r w:rsidRPr="00A5111F">
              <w:softHyphen/>
              <w:t>знак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мо</w:t>
            </w:r>
            <w:r w:rsidRPr="00A5111F">
              <w:softHyphen/>
              <w:t>сти</w:t>
            </w:r>
          </w:p>
        </w:tc>
        <w:tc>
          <w:tcPr>
            <w:tcW w:w="17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84EFD" w:rsidRDefault="000102B9" w:rsidP="00A146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84EFD" w:rsidRDefault="000102B9" w:rsidP="00A146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A146A1" w:rsidRPr="00884EFD" w:rsidRDefault="000102B9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 w:rsidRPr="00A146A1">
              <w:rPr>
                <w:rFonts w:cs="Georgia"/>
              </w:rPr>
              <w:t>Гео</w:t>
            </w:r>
            <w:r w:rsidRPr="00A146A1">
              <w:rPr>
                <w:rFonts w:cs="Georgia"/>
              </w:rPr>
              <w:softHyphen/>
              <w:t>мет</w:t>
            </w:r>
            <w:r w:rsidRPr="00A146A1">
              <w:rPr>
                <w:rFonts w:cs="Georgia"/>
              </w:rPr>
              <w:softHyphen/>
              <w:t>ри</w:t>
            </w:r>
            <w:r w:rsidRPr="00A146A1">
              <w:rPr>
                <w:rFonts w:cs="Georgia"/>
              </w:rPr>
              <w:softHyphen/>
              <w:t>че</w:t>
            </w:r>
            <w:r w:rsidRPr="00A146A1">
              <w:rPr>
                <w:rFonts w:cs="Georgia"/>
              </w:rPr>
              <w:softHyphen/>
              <w:t>ский смысл диф</w:t>
            </w:r>
            <w:r w:rsidRPr="00A146A1">
              <w:rPr>
                <w:rFonts w:cs="Georgia"/>
              </w:rPr>
              <w:softHyphen/>
              <w:t>фе</w:t>
            </w:r>
            <w:r w:rsidRPr="00A146A1">
              <w:rPr>
                <w:rFonts w:cs="Georgia"/>
              </w:rPr>
              <w:softHyphen/>
              <w:t>рен</w:t>
            </w:r>
            <w:r w:rsidRPr="00A146A1">
              <w:rPr>
                <w:rFonts w:cs="Georgia"/>
              </w:rPr>
              <w:softHyphen/>
              <w:t>циа</w:t>
            </w:r>
            <w:r w:rsidRPr="00A146A1">
              <w:rPr>
                <w:rFonts w:cs="Georgia"/>
              </w:rPr>
              <w:softHyphen/>
              <w:t>ла. При</w:t>
            </w:r>
            <w:r w:rsidRPr="00A146A1">
              <w:rPr>
                <w:rFonts w:cs="Georgia"/>
              </w:rPr>
              <w:softHyphen/>
              <w:t>знак диф</w:t>
            </w:r>
            <w:r w:rsidRPr="00A146A1">
              <w:rPr>
                <w:rFonts w:cs="Georgia"/>
              </w:rPr>
              <w:softHyphen/>
              <w:t>фе</w:t>
            </w:r>
            <w:r w:rsidRPr="00A146A1">
              <w:rPr>
                <w:rFonts w:cs="Georgia"/>
              </w:rPr>
              <w:softHyphen/>
              <w:t>рен</w:t>
            </w:r>
            <w:r w:rsidRPr="00A146A1">
              <w:rPr>
                <w:rFonts w:cs="Georgia"/>
              </w:rPr>
              <w:softHyphen/>
              <w:t>ци</w:t>
            </w:r>
            <w:r w:rsidRPr="00A146A1">
              <w:rPr>
                <w:rFonts w:cs="Georgia"/>
              </w:rPr>
              <w:softHyphen/>
              <w:t>руе</w:t>
            </w:r>
            <w:r w:rsidRPr="00A146A1">
              <w:rPr>
                <w:rFonts w:cs="Georgia"/>
              </w:rPr>
              <w:softHyphen/>
              <w:t>мо</w:t>
            </w:r>
            <w:r w:rsidRPr="00A146A1">
              <w:rPr>
                <w:rFonts w:cs="Georgia"/>
              </w:rPr>
              <w:softHyphen/>
              <w:t>сти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6943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 w:rsidR="007F726C">
              <w:t>2</w:t>
            </w:r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>Дифф</w:t>
            </w:r>
            <w:proofErr w:type="spellEnd"/>
            <w:proofErr w:type="gramStart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>инт</w:t>
            </w:r>
            <w:proofErr w:type="spellEnd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>. исчисление ФНП. ДУ»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 w:rsidR="007F726C"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7F72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 w:rsidR="007F726C">
              <w:t>2</w:t>
            </w:r>
          </w:p>
        </w:tc>
        <w:tc>
          <w:tcPr>
            <w:tcW w:w="363" w:type="pct"/>
          </w:tcPr>
          <w:p w:rsidR="00A146A1" w:rsidRPr="00B34031" w:rsidRDefault="00A146A1" w:rsidP="00A146A1">
            <w:pPr>
              <w:ind w:firstLine="0"/>
            </w:pPr>
            <w:r w:rsidRPr="00B34031">
              <w:t xml:space="preserve">ОПК-4 – </w:t>
            </w:r>
            <w:proofErr w:type="spellStart"/>
            <w:r w:rsidRPr="00B34031">
              <w:t>зув</w:t>
            </w:r>
            <w:proofErr w:type="spellEnd"/>
            <w:r w:rsidRPr="00B34031">
              <w:t>,</w:t>
            </w:r>
          </w:p>
          <w:p w:rsidR="00A146A1" w:rsidRPr="00B34031" w:rsidRDefault="00A146A1" w:rsidP="00A146A1">
            <w:pPr>
              <w:ind w:firstLine="0"/>
            </w:pPr>
            <w:r w:rsidRPr="00B34031">
              <w:t xml:space="preserve">ПК-1 – </w:t>
            </w:r>
            <w:proofErr w:type="spellStart"/>
            <w:r w:rsidRPr="00B34031">
              <w:t>зув</w:t>
            </w:r>
            <w:proofErr w:type="spellEnd"/>
            <w:r w:rsidRPr="00B34031">
              <w:t xml:space="preserve">, ПК-3 - </w:t>
            </w:r>
            <w:proofErr w:type="spellStart"/>
            <w:r w:rsidRPr="00B34031">
              <w:t>зу</w:t>
            </w:r>
            <w:proofErr w:type="spellEnd"/>
          </w:p>
        </w:tc>
      </w:tr>
      <w:tr w:rsidR="00A146A1" w:rsidRPr="001521F1" w:rsidTr="004D67F4">
        <w:trPr>
          <w:trHeight w:val="2083"/>
        </w:trPr>
        <w:tc>
          <w:tcPr>
            <w:tcW w:w="141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</w:pPr>
            <w:r>
              <w:lastRenderedPageBreak/>
              <w:t xml:space="preserve">4.3. </w:t>
            </w:r>
            <w:r w:rsidRPr="00A5111F"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 Ус</w:t>
            </w:r>
            <w:r w:rsidRPr="00A5111F">
              <w:softHyphen/>
              <w:t>ло</w:t>
            </w:r>
            <w:r w:rsidRPr="00A5111F">
              <w:softHyphen/>
              <w:t>вие не</w:t>
            </w:r>
            <w:r w:rsidRPr="00A5111F">
              <w:softHyphen/>
              <w:t>за</w:t>
            </w:r>
            <w:r w:rsidRPr="00A5111F">
              <w:softHyphen/>
              <w:t>ви</w:t>
            </w:r>
            <w:r w:rsidRPr="00A5111F">
              <w:softHyphen/>
              <w:t>си</w:t>
            </w:r>
            <w:r w:rsidRPr="00A5111F">
              <w:softHyphen/>
              <w:t>мо</w:t>
            </w:r>
            <w:r w:rsidRPr="00A5111F">
              <w:softHyphen/>
              <w:t>сти от по</w:t>
            </w:r>
            <w:r w:rsidRPr="00A5111F">
              <w:softHyphen/>
              <w:t>ряд</w:t>
            </w:r>
            <w:r w:rsidRPr="00A5111F">
              <w:softHyphen/>
              <w:t>ка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ния.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17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84EFD" w:rsidRDefault="007F726C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84EFD" w:rsidRDefault="007F726C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A146A1" w:rsidRPr="007400D6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 w:rsidR="007F726C" w:rsidRPr="007F726C">
              <w:rPr>
                <w:rFonts w:cs="Georgia"/>
              </w:rPr>
              <w:t>Про</w:t>
            </w:r>
            <w:r w:rsidR="007F726C" w:rsidRPr="007F726C">
              <w:rPr>
                <w:rFonts w:cs="Georgia"/>
              </w:rPr>
              <w:softHyphen/>
              <w:t>из</w:t>
            </w:r>
            <w:r w:rsidR="007F726C" w:rsidRPr="007F726C">
              <w:rPr>
                <w:rFonts w:cs="Georgia"/>
              </w:rPr>
              <w:softHyphen/>
              <w:t>вод</w:t>
            </w:r>
            <w:r w:rsidR="007F726C" w:rsidRPr="007F726C">
              <w:rPr>
                <w:rFonts w:cs="Georgia"/>
              </w:rPr>
              <w:softHyphen/>
              <w:t>ная слож</w:t>
            </w:r>
            <w:r w:rsidR="007F726C" w:rsidRPr="007F726C">
              <w:rPr>
                <w:rFonts w:cs="Georgia"/>
              </w:rPr>
              <w:softHyphen/>
              <w:t>ной функ</w:t>
            </w:r>
            <w:r w:rsidR="007F726C" w:rsidRPr="007F726C">
              <w:rPr>
                <w:rFonts w:cs="Georgia"/>
              </w:rPr>
              <w:softHyphen/>
              <w:t>ции. Ча</w:t>
            </w:r>
            <w:r w:rsidR="007F726C" w:rsidRPr="007F726C">
              <w:rPr>
                <w:rFonts w:cs="Georgia"/>
              </w:rPr>
              <w:softHyphen/>
              <w:t>ст</w:t>
            </w:r>
            <w:r w:rsidR="007F726C" w:rsidRPr="007F726C">
              <w:rPr>
                <w:rFonts w:cs="Georgia"/>
              </w:rPr>
              <w:softHyphen/>
              <w:t>ные про</w:t>
            </w:r>
            <w:r w:rsidR="007F726C" w:rsidRPr="007F726C">
              <w:rPr>
                <w:rFonts w:cs="Georgia"/>
              </w:rPr>
              <w:softHyphen/>
              <w:t>из</w:t>
            </w:r>
            <w:r w:rsidR="007F726C" w:rsidRPr="007F726C">
              <w:rPr>
                <w:rFonts w:cs="Georgia"/>
              </w:rPr>
              <w:softHyphen/>
              <w:t>вод</w:t>
            </w:r>
            <w:r w:rsidR="007F726C" w:rsidRPr="007F726C">
              <w:rPr>
                <w:rFonts w:cs="Georgia"/>
              </w:rPr>
              <w:softHyphen/>
              <w:t>ные и диф</w:t>
            </w:r>
            <w:r w:rsidR="007F726C" w:rsidRPr="007F726C">
              <w:rPr>
                <w:rFonts w:cs="Georgia"/>
              </w:rPr>
              <w:softHyphen/>
              <w:t>фе</w:t>
            </w:r>
            <w:r w:rsidR="007F726C" w:rsidRPr="007F726C">
              <w:rPr>
                <w:rFonts w:cs="Georgia"/>
              </w:rPr>
              <w:softHyphen/>
              <w:t>рен</w:t>
            </w:r>
            <w:r w:rsidR="007F726C" w:rsidRPr="007F726C">
              <w:rPr>
                <w:rFonts w:cs="Georgia"/>
              </w:rPr>
              <w:softHyphen/>
              <w:t>циа</w:t>
            </w:r>
            <w:r w:rsidR="007F726C" w:rsidRPr="007F726C">
              <w:rPr>
                <w:rFonts w:cs="Georgia"/>
              </w:rPr>
              <w:softHyphen/>
              <w:t>лы выс</w:t>
            </w:r>
            <w:r w:rsidR="007F726C" w:rsidRPr="007F726C">
              <w:rPr>
                <w:rFonts w:cs="Georgia"/>
              </w:rPr>
              <w:softHyphen/>
              <w:t>ших по</w:t>
            </w:r>
            <w:r w:rsidR="007F726C" w:rsidRPr="007F726C">
              <w:rPr>
                <w:rFonts w:cs="Georgia"/>
              </w:rPr>
              <w:softHyphen/>
              <w:t>ряд</w:t>
            </w:r>
            <w:r w:rsidR="007F726C" w:rsidRPr="007F726C">
              <w:rPr>
                <w:rFonts w:cs="Georgia"/>
              </w:rPr>
              <w:softHyphen/>
              <w:t>ков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 w:rsidR="007F726C">
              <w:rPr>
                <w:rFonts w:cs="Georgia"/>
              </w:rPr>
              <w:t>2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 w:rsidR="007F726C"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 w:rsidR="007F726C">
              <w:rPr>
                <w:rFonts w:cs="Georgia"/>
              </w:rPr>
              <w:t>2</w:t>
            </w:r>
          </w:p>
        </w:tc>
        <w:tc>
          <w:tcPr>
            <w:tcW w:w="363" w:type="pct"/>
          </w:tcPr>
          <w:p w:rsidR="00A146A1" w:rsidRPr="00B34031" w:rsidRDefault="00A146A1" w:rsidP="00A146A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ОПК-4 – </w:t>
            </w:r>
            <w:proofErr w:type="spellStart"/>
            <w:r w:rsidRPr="00B34031">
              <w:rPr>
                <w:rFonts w:cs="Georgia"/>
              </w:rPr>
              <w:t>зув</w:t>
            </w:r>
            <w:proofErr w:type="spellEnd"/>
            <w:r w:rsidRPr="00B34031">
              <w:rPr>
                <w:rFonts w:cs="Georgia"/>
              </w:rPr>
              <w:t>,</w:t>
            </w:r>
          </w:p>
          <w:p w:rsidR="00A146A1" w:rsidRPr="00B34031" w:rsidRDefault="00A146A1" w:rsidP="00A146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ПК-1 – </w:t>
            </w:r>
            <w:proofErr w:type="spellStart"/>
            <w:r w:rsidRPr="00B34031">
              <w:rPr>
                <w:rFonts w:cs="Georgia"/>
              </w:rPr>
              <w:t>зув</w:t>
            </w:r>
            <w:proofErr w:type="spellEnd"/>
            <w:r w:rsidRPr="00B34031">
              <w:rPr>
                <w:rFonts w:cs="Georgia"/>
              </w:rPr>
              <w:t xml:space="preserve">, ПК-3 - </w:t>
            </w:r>
            <w:proofErr w:type="spellStart"/>
            <w:r w:rsidRPr="00B34031">
              <w:rPr>
                <w:rFonts w:cs="Georgia"/>
              </w:rPr>
              <w:t>зу</w:t>
            </w:r>
            <w:proofErr w:type="spellEnd"/>
          </w:p>
        </w:tc>
      </w:tr>
      <w:tr w:rsidR="00A146A1" w:rsidRPr="00201D23" w:rsidTr="004D67F4">
        <w:trPr>
          <w:trHeight w:val="499"/>
        </w:trPr>
        <w:tc>
          <w:tcPr>
            <w:tcW w:w="1416" w:type="pct"/>
          </w:tcPr>
          <w:p w:rsidR="00A146A1" w:rsidRPr="00A5111F" w:rsidRDefault="00A146A1" w:rsidP="00A146A1">
            <w:pPr>
              <w:ind w:firstLine="0"/>
            </w:pPr>
            <w:r w:rsidRPr="001521F1">
              <w:t>4.4.</w:t>
            </w:r>
            <w:r>
              <w:t> </w:t>
            </w:r>
            <w:r w:rsidRPr="00A5111F">
              <w:t>По</w:t>
            </w:r>
            <w:r w:rsidRPr="00A5111F">
              <w:softHyphen/>
              <w:t>ня</w:t>
            </w:r>
            <w:r w:rsidRPr="00A5111F">
              <w:softHyphen/>
              <w:t>тие об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мах функ</w:t>
            </w:r>
            <w:r w:rsidRPr="00A5111F">
              <w:softHyphen/>
              <w:t>ций мно</w:t>
            </w:r>
            <w:r w:rsidRPr="00A5111F">
              <w:softHyphen/>
              <w:t>гих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 xml:space="preserve">ных. </w:t>
            </w:r>
          </w:p>
          <w:p w:rsidR="00A146A1" w:rsidRPr="003A12B0" w:rsidRDefault="00A146A1" w:rsidP="00A146A1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A146A1" w:rsidRPr="003A12B0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A146A1" w:rsidRPr="003A12B0" w:rsidRDefault="000102B9" w:rsidP="00A146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A146A1" w:rsidRPr="003A12B0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3A12B0" w:rsidRDefault="000102B9" w:rsidP="007F726C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A146A1" w:rsidRPr="007400D6" w:rsidRDefault="000102B9" w:rsidP="000102B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  <w:r w:rsidR="00A146A1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  <w:shd w:val="clear" w:color="auto" w:fill="auto"/>
          </w:tcPr>
          <w:p w:rsidR="00A146A1" w:rsidRPr="004B2F0F" w:rsidRDefault="00A146A1" w:rsidP="007F72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 w:rsidR="007F726C">
              <w:t>2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 w:rsidR="007F726C"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7F72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 w:rsidR="000267CC"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 w:rsidR="007F726C">
              <w:t>2</w:t>
            </w:r>
          </w:p>
        </w:tc>
        <w:tc>
          <w:tcPr>
            <w:tcW w:w="363" w:type="pct"/>
          </w:tcPr>
          <w:p w:rsidR="00A146A1" w:rsidRPr="000267CC" w:rsidRDefault="000267CC" w:rsidP="00A146A1">
            <w:pPr>
              <w:ind w:firstLine="0"/>
              <w:rPr>
                <w:lang w:val="en-US"/>
              </w:rPr>
            </w:pPr>
            <w:r w:rsidRPr="000267CC">
              <w:rPr>
                <w:lang w:val="en-US"/>
              </w:rPr>
              <w:t xml:space="preserve">JGR-4 – </w:t>
            </w:r>
            <w:proofErr w:type="spellStart"/>
            <w:r w:rsidRPr="000267CC">
              <w:rPr>
                <w:lang w:val="en-US"/>
              </w:rPr>
              <w:t>ped</w:t>
            </w:r>
            <w:proofErr w:type="spellEnd"/>
            <w:r w:rsidRPr="000267CC">
              <w:rPr>
                <w:lang w:val="en-US"/>
              </w:rPr>
              <w:t>?</w:t>
            </w:r>
          </w:p>
          <w:p w:rsidR="00A146A1" w:rsidRPr="000267CC" w:rsidRDefault="000267CC" w:rsidP="00A146A1">
            <w:pPr>
              <w:ind w:firstLine="0"/>
              <w:rPr>
                <w:lang w:val="en-US"/>
              </w:rPr>
            </w:pPr>
            <w:r w:rsidRPr="000267CC">
              <w:rPr>
                <w:lang w:val="en-US"/>
              </w:rPr>
              <w:t xml:space="preserve">GR-1 – </w:t>
            </w:r>
            <w:proofErr w:type="spellStart"/>
            <w:r w:rsidRPr="000267CC">
              <w:rPr>
                <w:lang w:val="en-US"/>
              </w:rPr>
              <w:t>ped</w:t>
            </w:r>
            <w:proofErr w:type="spellEnd"/>
            <w:r w:rsidRPr="000267CC">
              <w:rPr>
                <w:lang w:val="en-US"/>
              </w:rPr>
              <w:t xml:space="preserve">? GR-3 - </w:t>
            </w:r>
            <w:proofErr w:type="spellStart"/>
            <w:r w:rsidRPr="000267CC">
              <w:rPr>
                <w:lang w:val="en-US"/>
              </w:rPr>
              <w:t>ped</w:t>
            </w:r>
            <w:proofErr w:type="spellEnd"/>
          </w:p>
        </w:tc>
      </w:tr>
      <w:tr w:rsidR="007400D6" w:rsidRPr="00B34031" w:rsidTr="004D67F4">
        <w:trPr>
          <w:trHeight w:val="499"/>
        </w:trPr>
        <w:tc>
          <w:tcPr>
            <w:tcW w:w="1416" w:type="pct"/>
          </w:tcPr>
          <w:p w:rsidR="007400D6" w:rsidRPr="007400D6" w:rsidRDefault="007400D6" w:rsidP="003A12B0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7400D6" w:rsidRPr="003A12B0" w:rsidRDefault="007400D6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7400D6" w:rsidRPr="007400D6" w:rsidRDefault="000102B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1" w:type="pct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7400D6" w:rsidRPr="007400D6" w:rsidRDefault="000102B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3" w:type="pct"/>
          </w:tcPr>
          <w:p w:rsidR="007400D6" w:rsidRPr="007400D6" w:rsidRDefault="000102B9" w:rsidP="000102B9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29</w:t>
            </w:r>
            <w:r w:rsidR="00A146A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7400D6" w:rsidRPr="003A12B0" w:rsidRDefault="007400D6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7400D6" w:rsidRPr="00B34031" w:rsidRDefault="00A146A1" w:rsidP="00A146A1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нспект</w:t>
            </w:r>
            <w:r w:rsidR="007F726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  <w:tc>
          <w:tcPr>
            <w:tcW w:w="363" w:type="pct"/>
          </w:tcPr>
          <w:p w:rsidR="007400D6" w:rsidRPr="00B34031" w:rsidRDefault="007400D6" w:rsidP="008637A1">
            <w:pPr>
              <w:ind w:firstLine="0"/>
            </w:pPr>
          </w:p>
        </w:tc>
      </w:tr>
      <w:tr w:rsidR="00B75829" w:rsidRPr="008637A1" w:rsidTr="00B75829">
        <w:trPr>
          <w:trHeight w:val="499"/>
        </w:trPr>
        <w:tc>
          <w:tcPr>
            <w:tcW w:w="5000" w:type="pct"/>
            <w:gridSpan w:val="9"/>
          </w:tcPr>
          <w:p w:rsidR="00B75829" w:rsidRPr="008B107E" w:rsidRDefault="00B75829" w:rsidP="008637A1">
            <w:pPr>
              <w:pStyle w:val="Style14"/>
              <w:ind w:firstLine="0"/>
              <w:rPr>
                <w:rFonts w:cs="Georgia"/>
              </w:rPr>
            </w:pPr>
            <w:r w:rsidRPr="001521F1">
              <w:rPr>
                <w:b/>
              </w:rPr>
              <w:t>Раздел 5. Ин</w:t>
            </w:r>
            <w:r w:rsidRPr="001521F1">
              <w:rPr>
                <w:b/>
              </w:rPr>
              <w:softHyphen/>
              <w:t>те</w:t>
            </w:r>
            <w:r w:rsidRPr="001521F1">
              <w:rPr>
                <w:b/>
              </w:rPr>
              <w:softHyphen/>
              <w:t>граль</w:t>
            </w:r>
            <w:r w:rsidRPr="001521F1">
              <w:rPr>
                <w:b/>
              </w:rPr>
              <w:softHyphen/>
              <w:t>ное ис</w:t>
            </w:r>
            <w:r w:rsidRPr="001521F1">
              <w:rPr>
                <w:b/>
              </w:rPr>
              <w:softHyphen/>
              <w:t>чис</w:t>
            </w:r>
            <w:r w:rsidRPr="001521F1">
              <w:rPr>
                <w:b/>
              </w:rPr>
              <w:softHyphen/>
              <w:t>ле</w:t>
            </w:r>
            <w:r w:rsidRPr="001521F1">
              <w:rPr>
                <w:b/>
              </w:rPr>
              <w:softHyphen/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14754E" w:rsidRPr="008637A1" w:rsidTr="004D67F4">
        <w:trPr>
          <w:trHeight w:val="499"/>
        </w:trPr>
        <w:tc>
          <w:tcPr>
            <w:tcW w:w="1416" w:type="pct"/>
          </w:tcPr>
          <w:p w:rsidR="0014754E" w:rsidRPr="00A5111F" w:rsidRDefault="0014754E" w:rsidP="0014754E">
            <w:pPr>
              <w:ind w:firstLine="0"/>
            </w:pPr>
            <w:r>
              <w:t xml:space="preserve">5.1.  </w:t>
            </w:r>
            <w:r w:rsidRPr="00A5111F">
              <w:t>Двой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двой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Тео</w:t>
            </w:r>
            <w:r w:rsidRPr="00A5111F">
              <w:softHyphen/>
              <w:t>ре</w:t>
            </w:r>
            <w:r w:rsidRPr="00A5111F">
              <w:softHyphen/>
              <w:t>ма о сред</w:t>
            </w:r>
            <w:r w:rsidRPr="00A5111F">
              <w:softHyphen/>
              <w:t>нем зна</w:t>
            </w:r>
            <w:r w:rsidRPr="00A5111F">
              <w:softHyphen/>
              <w:t>че</w:t>
            </w:r>
            <w:r w:rsidRPr="00A5111F">
              <w:softHyphen/>
              <w:t>нии.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двой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по</w:t>
            </w:r>
            <w:r w:rsidRPr="00A5111F">
              <w:softHyphen/>
              <w:t>ляр</w:t>
            </w:r>
            <w:r w:rsidRPr="00A5111F">
              <w:softHyphen/>
              <w:t>ным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 xml:space="preserve">там. </w:t>
            </w:r>
          </w:p>
          <w:p w:rsidR="0014754E" w:rsidRPr="001521F1" w:rsidRDefault="0014754E" w:rsidP="0014754E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14754E" w:rsidRPr="001521F1" w:rsidRDefault="00380C9E" w:rsidP="0014754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14754E" w:rsidRPr="000102B9" w:rsidRDefault="000102B9" w:rsidP="0014754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14754E" w:rsidRPr="000102B9" w:rsidRDefault="000102B9" w:rsidP="0014754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14754E" w:rsidRPr="001521F1" w:rsidRDefault="000102B9" w:rsidP="0014754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14754E" w:rsidRPr="00E47FFC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</w:t>
            </w:r>
            <w:r w:rsidR="000267C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: конспект «Свойства двойных и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тройных интегралов»</w:t>
            </w:r>
          </w:p>
        </w:tc>
        <w:tc>
          <w:tcPr>
            <w:tcW w:w="965" w:type="pct"/>
          </w:tcPr>
          <w:p w:rsidR="0014754E" w:rsidRPr="00891F24" w:rsidRDefault="0014754E" w:rsidP="0014754E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-проверка конспекта </w:t>
            </w:r>
            <w:r w:rsidRPr="00FE3A27">
              <w:rPr>
                <w:rFonts w:cs="Georgia"/>
              </w:rPr>
              <w:t>«</w:t>
            </w:r>
            <w:r w:rsidRPr="0014754E">
              <w:rPr>
                <w:rFonts w:cs="Georgia"/>
              </w:rPr>
              <w:t>Свой</w:t>
            </w:r>
            <w:r w:rsidR="000267CC">
              <w:rPr>
                <w:rFonts w:cs="Georgia"/>
              </w:rPr>
              <w:t xml:space="preserve">ства двойных и </w:t>
            </w:r>
            <w:r w:rsidRPr="0014754E">
              <w:rPr>
                <w:rFonts w:cs="Georgia"/>
              </w:rPr>
              <w:t>тройных интегралов»</w:t>
            </w:r>
          </w:p>
        </w:tc>
        <w:tc>
          <w:tcPr>
            <w:tcW w:w="363" w:type="pct"/>
          </w:tcPr>
          <w:p w:rsidR="0014754E" w:rsidRPr="00906F32" w:rsidRDefault="0014754E" w:rsidP="0014754E">
            <w:pPr>
              <w:ind w:firstLine="0"/>
            </w:pPr>
            <w:r w:rsidRPr="00906F32">
              <w:t xml:space="preserve">ОПК-4 – </w:t>
            </w:r>
            <w:proofErr w:type="spellStart"/>
            <w:r w:rsidRPr="00906F32">
              <w:t>зув</w:t>
            </w:r>
            <w:proofErr w:type="spellEnd"/>
            <w:r w:rsidRPr="00906F32">
              <w:t>,</w:t>
            </w:r>
          </w:p>
          <w:p w:rsidR="0014754E" w:rsidRPr="00906F32" w:rsidRDefault="0014754E" w:rsidP="0014754E">
            <w:pPr>
              <w:ind w:firstLine="0"/>
            </w:pPr>
            <w:r w:rsidRPr="00906F32">
              <w:t xml:space="preserve">ПК-1 – </w:t>
            </w:r>
            <w:proofErr w:type="spellStart"/>
            <w:r w:rsidRPr="00906F32">
              <w:t>зув</w:t>
            </w:r>
            <w:proofErr w:type="spellEnd"/>
            <w:r w:rsidRPr="00906F32">
              <w:t xml:space="preserve">, ПК-3 - </w:t>
            </w:r>
            <w:proofErr w:type="spellStart"/>
            <w:r w:rsidRPr="00906F32">
              <w:t>зу</w:t>
            </w:r>
            <w:proofErr w:type="spellEnd"/>
          </w:p>
        </w:tc>
      </w:tr>
      <w:tr w:rsidR="000267CC" w:rsidRPr="00891F24" w:rsidTr="004D67F4">
        <w:trPr>
          <w:trHeight w:val="499"/>
        </w:trPr>
        <w:tc>
          <w:tcPr>
            <w:tcW w:w="1416" w:type="pct"/>
          </w:tcPr>
          <w:p w:rsidR="000267CC" w:rsidRPr="001521F1" w:rsidRDefault="000267CC" w:rsidP="000267CC">
            <w:pPr>
              <w:pStyle w:val="Style14"/>
              <w:widowControl/>
              <w:ind w:firstLine="0"/>
            </w:pPr>
            <w:r w:rsidRPr="001521F1">
              <w:lastRenderedPageBreak/>
              <w:t>5</w:t>
            </w:r>
            <w:r>
              <w:t xml:space="preserve">.2. </w:t>
            </w:r>
            <w:r w:rsidRPr="00A5111F">
              <w:t>Трой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трой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трой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ци</w:t>
            </w:r>
            <w:r w:rsidRPr="00A5111F">
              <w:softHyphen/>
              <w:t>лин</w:t>
            </w:r>
            <w:r w:rsidRPr="00A5111F">
              <w:softHyphen/>
              <w:t>д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и сфе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>там. По</w:t>
            </w:r>
            <w:r w:rsidRPr="00A5111F">
              <w:softHyphen/>
              <w:t>ня</w:t>
            </w:r>
            <w:r w:rsidRPr="00A5111F">
              <w:softHyphen/>
              <w:t xml:space="preserve">тие о </w:t>
            </w:r>
            <w:r>
              <w:t>мно</w:t>
            </w:r>
            <w:r>
              <w:softHyphen/>
              <w:t>го</w:t>
            </w:r>
            <w:r>
              <w:softHyphen/>
              <w:t>крат</w:t>
            </w:r>
            <w:r>
              <w:softHyphen/>
              <w:t>ных ин</w:t>
            </w:r>
            <w:r>
              <w:softHyphen/>
              <w:t>те</w:t>
            </w:r>
            <w:r>
              <w:softHyphen/>
              <w:t>гра</w:t>
            </w:r>
            <w:r>
              <w:softHyphen/>
              <w:t>лах.</w:t>
            </w:r>
          </w:p>
        </w:tc>
        <w:tc>
          <w:tcPr>
            <w:tcW w:w="176" w:type="pct"/>
          </w:tcPr>
          <w:p w:rsidR="000267CC" w:rsidRPr="001521F1" w:rsidRDefault="000267CC" w:rsidP="000267C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0267CC" w:rsidRPr="000102B9" w:rsidRDefault="000102B9" w:rsidP="000267C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0267CC" w:rsidRPr="001521F1" w:rsidRDefault="000267CC" w:rsidP="000267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0267CC" w:rsidRPr="000102B9" w:rsidRDefault="000102B9" w:rsidP="000267C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0267CC" w:rsidRPr="007400D6" w:rsidRDefault="000102B9" w:rsidP="000267CC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0267CC" w:rsidRPr="004B2F0F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0267CC" w:rsidRPr="00C85234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0267CC" w:rsidRPr="008637A1" w:rsidRDefault="000267CC" w:rsidP="000267CC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0267CC" w:rsidRPr="00617BE2" w:rsidRDefault="000267CC" w:rsidP="000267C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rPr>
                <w:rFonts w:cs="Georgia"/>
              </w:rPr>
              <w:t xml:space="preserve">ПК-1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0267CC" w:rsidRPr="00810B89" w:rsidTr="004D67F4">
        <w:trPr>
          <w:trHeight w:val="499"/>
        </w:trPr>
        <w:tc>
          <w:tcPr>
            <w:tcW w:w="1416" w:type="pct"/>
          </w:tcPr>
          <w:p w:rsidR="000267CC" w:rsidRPr="00891F24" w:rsidRDefault="000267CC" w:rsidP="000267CC">
            <w:pPr>
              <w:pStyle w:val="Style14"/>
              <w:widowControl/>
              <w:ind w:firstLine="0"/>
            </w:pPr>
            <w:r>
              <w:t>5.3. Геометрические и механические приложения кратных интегралов.</w:t>
            </w:r>
          </w:p>
        </w:tc>
        <w:tc>
          <w:tcPr>
            <w:tcW w:w="176" w:type="pct"/>
          </w:tcPr>
          <w:p w:rsidR="000267CC" w:rsidRPr="00891F24" w:rsidRDefault="000267CC" w:rsidP="000267C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0267CC" w:rsidRPr="000267CC" w:rsidRDefault="000267CC" w:rsidP="000267C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11" w:type="pct"/>
          </w:tcPr>
          <w:p w:rsidR="000267CC" w:rsidRPr="00891F24" w:rsidRDefault="000267CC" w:rsidP="000267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0267CC" w:rsidRPr="000267CC" w:rsidRDefault="000267CC" w:rsidP="000267C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23" w:type="pct"/>
          </w:tcPr>
          <w:p w:rsidR="000267CC" w:rsidRPr="007400D6" w:rsidRDefault="000102B9" w:rsidP="000267C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 w:rsidRPr="000267CC">
              <w:rPr>
                <w:rFonts w:cs="Georgia"/>
              </w:rPr>
              <w:t>Геометрические и механические приложения кратных интегралов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0267CC" w:rsidRPr="004B2F0F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0267CC" w:rsidRPr="00C85234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t>2</w:t>
            </w:r>
          </w:p>
        </w:tc>
        <w:tc>
          <w:tcPr>
            <w:tcW w:w="363" w:type="pct"/>
          </w:tcPr>
          <w:p w:rsidR="000267CC" w:rsidRPr="0014754E" w:rsidRDefault="000267CC" w:rsidP="000267CC">
            <w:pPr>
              <w:ind w:firstLine="0"/>
            </w:pPr>
            <w:r w:rsidRPr="0014754E">
              <w:t xml:space="preserve">ОПК-4 – </w:t>
            </w:r>
            <w:proofErr w:type="spellStart"/>
            <w:r w:rsidRPr="0014754E">
              <w:t>зув</w:t>
            </w:r>
            <w:proofErr w:type="spellEnd"/>
            <w:r w:rsidRPr="0014754E">
              <w:t>,</w:t>
            </w:r>
          </w:p>
          <w:p w:rsidR="000267CC" w:rsidRPr="0014754E" w:rsidRDefault="000267CC" w:rsidP="000267CC">
            <w:pPr>
              <w:ind w:firstLine="0"/>
            </w:pPr>
            <w:r w:rsidRPr="0014754E">
              <w:t xml:space="preserve">ПК-1 – </w:t>
            </w:r>
            <w:proofErr w:type="spellStart"/>
            <w:r w:rsidRPr="0014754E">
              <w:t>зув</w:t>
            </w:r>
            <w:proofErr w:type="spellEnd"/>
            <w:r w:rsidRPr="0014754E">
              <w:t xml:space="preserve">, ПК-3 - </w:t>
            </w:r>
            <w:proofErr w:type="spellStart"/>
            <w:r w:rsidRPr="0014754E">
              <w:t>зу</w:t>
            </w:r>
            <w:proofErr w:type="spellEnd"/>
          </w:p>
        </w:tc>
      </w:tr>
      <w:tr w:rsidR="00C85234" w:rsidRPr="00891F24" w:rsidTr="004D67F4">
        <w:trPr>
          <w:trHeight w:val="499"/>
        </w:trPr>
        <w:tc>
          <w:tcPr>
            <w:tcW w:w="1416" w:type="pct"/>
          </w:tcPr>
          <w:p w:rsidR="00C85234" w:rsidRPr="00891F24" w:rsidRDefault="001521F1" w:rsidP="00C85234">
            <w:pPr>
              <w:pStyle w:val="Style14"/>
              <w:widowControl/>
              <w:ind w:firstLine="0"/>
              <w:rPr>
                <w:b/>
              </w:rPr>
            </w:pPr>
            <w:r w:rsidRPr="001521F1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891F24" w:rsidRDefault="000102B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891F24" w:rsidRDefault="00A146A1" w:rsidP="00A146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707EB0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7400D6" w:rsidRDefault="000102B9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A146A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066" w:type="pct"/>
          </w:tcPr>
          <w:p w:rsidR="00C85234" w:rsidRPr="0014754E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0267CC" w:rsidRDefault="000267CC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№2, конспекты</w:t>
            </w:r>
          </w:p>
        </w:tc>
        <w:tc>
          <w:tcPr>
            <w:tcW w:w="363" w:type="pct"/>
          </w:tcPr>
          <w:p w:rsidR="00C85234" w:rsidRPr="00617BE2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891F24" w:rsidTr="00B75829">
        <w:trPr>
          <w:trHeight w:val="268"/>
        </w:trPr>
        <w:tc>
          <w:tcPr>
            <w:tcW w:w="5000" w:type="pct"/>
            <w:gridSpan w:val="9"/>
          </w:tcPr>
          <w:p w:rsidR="00B75829" w:rsidRDefault="00B75829" w:rsidP="00C85234">
            <w:r w:rsidRPr="007400D6">
              <w:rPr>
                <w:b/>
              </w:rPr>
              <w:t>Раздел 6. Обыкновенные дифференциальные уравнения</w:t>
            </w:r>
            <w:r>
              <w:rPr>
                <w:b/>
              </w:rPr>
              <w:t xml:space="preserve"> (ОДУ)</w:t>
            </w:r>
          </w:p>
        </w:tc>
      </w:tr>
      <w:tr w:rsidR="002425AF" w:rsidRPr="00891F24" w:rsidTr="004D67F4">
        <w:trPr>
          <w:trHeight w:val="422"/>
        </w:trPr>
        <w:tc>
          <w:tcPr>
            <w:tcW w:w="1416" w:type="pct"/>
          </w:tcPr>
          <w:p w:rsidR="002425AF" w:rsidRPr="00891F24" w:rsidRDefault="002425AF" w:rsidP="002425AF">
            <w:pPr>
              <w:ind w:firstLine="0"/>
            </w:pPr>
            <w:r>
              <w:t>6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Ос</w:t>
            </w:r>
            <w:r w:rsidRPr="00A5111F">
              <w:softHyphen/>
              <w:t>нов</w:t>
            </w:r>
            <w:r w:rsidRPr="00A5111F">
              <w:softHyphen/>
              <w:t>ные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</w:t>
            </w:r>
            <w:r w:rsidRPr="00A5111F">
              <w:softHyphen/>
              <w:t>ния. Ча</w:t>
            </w:r>
            <w:r w:rsidRPr="00A5111F">
              <w:softHyphen/>
              <w:t>ст</w:t>
            </w:r>
            <w:r w:rsidRPr="00A5111F">
              <w:softHyphen/>
              <w:t>ное и об</w:t>
            </w:r>
            <w:r w:rsidRPr="00A5111F">
              <w:softHyphen/>
              <w:t>щее ре</w:t>
            </w:r>
            <w:r w:rsidRPr="00A5111F">
              <w:softHyphen/>
              <w:t>ше</w:t>
            </w:r>
            <w:r w:rsidRPr="00A5111F">
              <w:softHyphen/>
              <w:t>ние. 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17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425AF" w:rsidRPr="007400D6" w:rsidRDefault="000B6620" w:rsidP="002425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2425AF" w:rsidRPr="004B2F0F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2425AF" w:rsidRPr="00F473D5" w:rsidRDefault="002425AF" w:rsidP="002425A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2425AF" w:rsidRPr="00C85234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2425AF" w:rsidRPr="00E50B52" w:rsidRDefault="002425AF" w:rsidP="002425AF">
            <w:pPr>
              <w:ind w:firstLine="0"/>
              <w:rPr>
                <w:rFonts w:cs="Georgia"/>
              </w:rPr>
            </w:pPr>
            <w:r w:rsidRPr="00E50B52">
              <w:rPr>
                <w:rFonts w:cs="Georgia"/>
              </w:rPr>
              <w:t xml:space="preserve">ОПК-4 – </w:t>
            </w:r>
            <w:proofErr w:type="spellStart"/>
            <w:r w:rsidRPr="00E50B52">
              <w:rPr>
                <w:rFonts w:cs="Georgia"/>
              </w:rPr>
              <w:t>зув</w:t>
            </w:r>
            <w:proofErr w:type="spellEnd"/>
            <w:r w:rsidRPr="00E50B52">
              <w:rPr>
                <w:rFonts w:cs="Georgia"/>
              </w:rPr>
              <w:t>,</w:t>
            </w:r>
          </w:p>
          <w:p w:rsidR="002425AF" w:rsidRPr="00617BE2" w:rsidRDefault="002425AF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50B52">
              <w:rPr>
                <w:rFonts w:cs="Georgia"/>
              </w:rPr>
              <w:t xml:space="preserve">ПК-1 – </w:t>
            </w:r>
            <w:proofErr w:type="spellStart"/>
            <w:r w:rsidRPr="00E50B52">
              <w:rPr>
                <w:rFonts w:cs="Georgia"/>
              </w:rPr>
              <w:t>зув</w:t>
            </w:r>
            <w:proofErr w:type="spellEnd"/>
          </w:p>
        </w:tc>
      </w:tr>
      <w:tr w:rsidR="007D3BD5" w:rsidRPr="00891F24" w:rsidTr="004D67F4">
        <w:trPr>
          <w:trHeight w:val="422"/>
        </w:trPr>
        <w:tc>
          <w:tcPr>
            <w:tcW w:w="141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</w:pPr>
            <w:r>
              <w:t>6</w:t>
            </w:r>
            <w:r w:rsidRPr="00891F24">
              <w:t xml:space="preserve">.2. </w:t>
            </w:r>
            <w:r>
              <w:t>ДУ высших порядков, сводящиеся к первому</w:t>
            </w:r>
          </w:p>
        </w:tc>
        <w:tc>
          <w:tcPr>
            <w:tcW w:w="176" w:type="pct"/>
          </w:tcPr>
          <w:p w:rsidR="007D3BD5" w:rsidRPr="00891F24" w:rsidRDefault="00380C9E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7D3BD5" w:rsidRPr="00891F24" w:rsidRDefault="002425AF" w:rsidP="007D3B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D3BD5" w:rsidRPr="00891F24" w:rsidRDefault="002425AF" w:rsidP="007D3B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7D3BD5" w:rsidRPr="007400D6" w:rsidRDefault="000B6620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7D3BD5" w:rsidRPr="003A12B0" w:rsidRDefault="007D3BD5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</w:t>
            </w:r>
            <w:r w:rsidR="002425AF">
              <w:rPr>
                <w:rFonts w:cs="Georgia"/>
              </w:rPr>
              <w:t>конспекта</w:t>
            </w:r>
            <w:r w:rsidRPr="00B34031">
              <w:rPr>
                <w:rFonts w:cs="Georgia"/>
              </w:rPr>
              <w:t xml:space="preserve"> </w:t>
            </w:r>
            <w:r w:rsidRPr="00E50B52">
              <w:rPr>
                <w:rFonts w:cs="Georgia"/>
              </w:rPr>
              <w:t xml:space="preserve">«ДУ первого </w:t>
            </w:r>
            <w:r w:rsidR="002425AF" w:rsidRPr="002425AF">
              <w:rPr>
                <w:rFonts w:cs="Georgia"/>
              </w:rPr>
              <w:t>высших порядков, сводящиеся к первому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7D3BD5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</w:t>
            </w:r>
            <w:r w:rsidR="002425AF">
              <w:rPr>
                <w:rFonts w:cs="Georgia"/>
              </w:rPr>
              <w:t>конспекта</w:t>
            </w:r>
          </w:p>
          <w:p w:rsidR="002425AF" w:rsidRPr="003A12B0" w:rsidRDefault="002425AF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7D3BD5" w:rsidRDefault="00B33ED6" w:rsidP="00B33ED6">
            <w:pPr>
              <w:ind w:firstLine="0"/>
            </w:pPr>
            <w:r w:rsidRPr="008637A1">
              <w:t xml:space="preserve">ПК-1 – </w:t>
            </w:r>
            <w:proofErr w:type="spellStart"/>
            <w:r w:rsidRPr="008637A1">
              <w:t>зув</w:t>
            </w:r>
            <w:proofErr w:type="spellEnd"/>
          </w:p>
        </w:tc>
      </w:tr>
      <w:tr w:rsidR="002425AF" w:rsidRPr="00891F24" w:rsidTr="004D67F4">
        <w:trPr>
          <w:trHeight w:val="422"/>
        </w:trPr>
        <w:tc>
          <w:tcPr>
            <w:tcW w:w="1416" w:type="pct"/>
          </w:tcPr>
          <w:p w:rsidR="002425AF" w:rsidRPr="00A5111F" w:rsidRDefault="002425AF" w:rsidP="002425AF">
            <w:pPr>
              <w:ind w:firstLine="0"/>
            </w:pPr>
            <w:r>
              <w:lastRenderedPageBreak/>
              <w:t xml:space="preserve">6.3.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:rsidR="002425AF" w:rsidRPr="00891F24" w:rsidRDefault="002425AF" w:rsidP="002425AF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ны</w:t>
            </w:r>
            <w:r w:rsidRPr="00A5111F">
              <w:softHyphen/>
              <w:t>ми ко</w:t>
            </w:r>
            <w:r w:rsidRPr="00A5111F">
              <w:softHyphen/>
              <w:t>эф</w:t>
            </w:r>
            <w:r w:rsidRPr="00A5111F">
              <w:softHyphen/>
              <w:t>фи</w:t>
            </w:r>
            <w:r w:rsidRPr="00A5111F">
              <w:softHyphen/>
              <w:t>ци</w:t>
            </w:r>
            <w:r w:rsidRPr="00A5111F">
              <w:softHyphen/>
              <w:t>ен</w:t>
            </w:r>
            <w:r w:rsidRPr="00A5111F">
              <w:softHyphen/>
              <w:t>та</w:t>
            </w:r>
            <w:r w:rsidRPr="00A5111F">
              <w:softHyphen/>
              <w:t>ми. Ха</w:t>
            </w:r>
            <w:r w:rsidRPr="00A5111F">
              <w:softHyphen/>
              <w:t>рак</w:t>
            </w:r>
            <w:r w:rsidRPr="00A5111F">
              <w:softHyphen/>
              <w:t>те</w:t>
            </w:r>
            <w:r w:rsidRPr="00A5111F">
              <w:softHyphen/>
              <w:t>ри</w:t>
            </w:r>
            <w:r w:rsidRPr="00A5111F">
              <w:softHyphen/>
              <w:t>сти</w:t>
            </w:r>
            <w:r w:rsidRPr="00A5111F">
              <w:softHyphen/>
              <w:t>че</w:t>
            </w:r>
            <w:r w:rsidRPr="00A5111F">
              <w:softHyphen/>
              <w:t>ское</w:t>
            </w:r>
            <w:r>
              <w:t xml:space="preserve"> урав</w:t>
            </w:r>
            <w:r>
              <w:softHyphen/>
              <w:t>не</w:t>
            </w:r>
            <w:r>
              <w:softHyphen/>
              <w:t>ние. Об</w:t>
            </w:r>
            <w:r>
              <w:softHyphen/>
              <w:t>щее ре</w:t>
            </w:r>
            <w:r>
              <w:softHyphen/>
              <w:t>ше</w:t>
            </w:r>
            <w:r>
              <w:softHyphen/>
              <w:t>ние.</w:t>
            </w:r>
          </w:p>
        </w:tc>
        <w:tc>
          <w:tcPr>
            <w:tcW w:w="17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425AF" w:rsidRPr="00891F24" w:rsidRDefault="000B6620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425AF" w:rsidRPr="007400D6" w:rsidRDefault="00083ABD" w:rsidP="002425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2425AF" w:rsidRPr="004B2F0F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2425AF" w:rsidRPr="00F473D5" w:rsidRDefault="002425AF" w:rsidP="002425A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2425AF" w:rsidRPr="00C85234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2425AF" w:rsidRPr="008064B6" w:rsidRDefault="002425AF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975D2">
              <w:rPr>
                <w:rFonts w:cs="Georgia"/>
              </w:rPr>
              <w:t xml:space="preserve">ПК-1 – </w:t>
            </w:r>
            <w:proofErr w:type="spellStart"/>
            <w:r w:rsidRPr="007975D2">
              <w:rPr>
                <w:rFonts w:cs="Georgia"/>
              </w:rPr>
              <w:t>зув</w:t>
            </w:r>
            <w:proofErr w:type="spellEnd"/>
          </w:p>
        </w:tc>
      </w:tr>
      <w:tr w:rsidR="002425AF" w:rsidRPr="00891F24" w:rsidTr="004D67F4">
        <w:trPr>
          <w:trHeight w:val="422"/>
        </w:trPr>
        <w:tc>
          <w:tcPr>
            <w:tcW w:w="141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</w:pPr>
            <w:r>
              <w:t>6.4. Методы решения систем дифференциальных уравнений (1-го порядка).</w:t>
            </w:r>
          </w:p>
        </w:tc>
        <w:tc>
          <w:tcPr>
            <w:tcW w:w="17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425AF" w:rsidRPr="00891F24" w:rsidRDefault="000B6620" w:rsidP="002425A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2425AF" w:rsidRPr="007400D6" w:rsidRDefault="000B6620" w:rsidP="002425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425AF" w:rsidRPr="004B2F0F" w:rsidRDefault="002425AF" w:rsidP="000B662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</w:t>
            </w:r>
            <w:r w:rsidR="000B6620">
              <w:t>самостоятельное изучение данного раздела</w:t>
            </w:r>
          </w:p>
        </w:tc>
        <w:tc>
          <w:tcPr>
            <w:tcW w:w="965" w:type="pct"/>
          </w:tcPr>
          <w:p w:rsidR="002425AF" w:rsidRPr="00C85234" w:rsidRDefault="002425AF" w:rsidP="000B6620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  <w:r w:rsidR="000B6620">
              <w:rPr>
                <w:rFonts w:cs="Georgia"/>
              </w:rPr>
              <w:t xml:space="preserve"> её</w:t>
            </w:r>
            <w:r w:rsidRPr="00F473D5">
              <w:rPr>
                <w:rFonts w:cs="Georgia"/>
              </w:rPr>
              <w:t xml:space="preserve"> проверка</w:t>
            </w:r>
          </w:p>
        </w:tc>
        <w:tc>
          <w:tcPr>
            <w:tcW w:w="363" w:type="pct"/>
          </w:tcPr>
          <w:p w:rsidR="002425AF" w:rsidRDefault="002425AF" w:rsidP="002425AF">
            <w:pPr>
              <w:ind w:firstLine="0"/>
            </w:pPr>
            <w:r w:rsidRPr="007975D2">
              <w:rPr>
                <w:rFonts w:cs="Georgia"/>
              </w:rPr>
              <w:t xml:space="preserve">ПК-1 – </w:t>
            </w:r>
            <w:proofErr w:type="spellStart"/>
            <w:r w:rsidRPr="007975D2">
              <w:rPr>
                <w:rFonts w:cs="Georgia"/>
              </w:rPr>
              <w:t>зув</w:t>
            </w:r>
            <w:proofErr w:type="spellEnd"/>
            <w:r w:rsidRPr="007975D2">
              <w:rPr>
                <w:rFonts w:cs="Georgia"/>
              </w:rPr>
              <w:t xml:space="preserve">, ПК-3 - </w:t>
            </w:r>
            <w:proofErr w:type="spellStart"/>
            <w:r w:rsidRPr="007975D2">
              <w:rPr>
                <w:rFonts w:cs="Georgia"/>
              </w:rPr>
              <w:t>зу</w:t>
            </w:r>
            <w:proofErr w:type="spellEnd"/>
          </w:p>
        </w:tc>
      </w:tr>
      <w:tr w:rsidR="00C85234" w:rsidRPr="00891F24" w:rsidTr="004D67F4">
        <w:trPr>
          <w:trHeight w:val="422"/>
        </w:trPr>
        <w:tc>
          <w:tcPr>
            <w:tcW w:w="1416" w:type="pct"/>
          </w:tcPr>
          <w:p w:rsidR="00C85234" w:rsidRPr="002C2679" w:rsidRDefault="007400D6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2C2679" w:rsidRDefault="000B662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0B6620" w:rsidP="00906F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3" w:type="pct"/>
          </w:tcPr>
          <w:p w:rsidR="00C85234" w:rsidRPr="002C2679" w:rsidRDefault="000B6620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A146A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06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7975D2" w:rsidRPr="00891F24" w:rsidRDefault="00164FD4" w:rsidP="00164F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64FD4">
              <w:rPr>
                <w:rFonts w:cs="Georgia"/>
                <w:b/>
              </w:rPr>
              <w:t>КР №2, конспекты</w:t>
            </w:r>
          </w:p>
        </w:tc>
        <w:tc>
          <w:tcPr>
            <w:tcW w:w="363" w:type="pct"/>
          </w:tcPr>
          <w:p w:rsidR="00C85234" w:rsidRPr="008064B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80C9E" w:rsidRPr="00891F24" w:rsidTr="004D67F4">
        <w:trPr>
          <w:trHeight w:val="422"/>
        </w:trPr>
        <w:tc>
          <w:tcPr>
            <w:tcW w:w="1416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зимняя сессия</w:t>
            </w:r>
          </w:p>
        </w:tc>
        <w:tc>
          <w:tcPr>
            <w:tcW w:w="176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380C9E" w:rsidRPr="002C2679" w:rsidRDefault="000B662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1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380C9E" w:rsidRPr="008415F2" w:rsidRDefault="000B6620" w:rsidP="00906F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8415F2">
              <w:rPr>
                <w:b/>
                <w:lang w:val="en-US"/>
              </w:rPr>
              <w:t>/И2</w:t>
            </w:r>
          </w:p>
        </w:tc>
        <w:tc>
          <w:tcPr>
            <w:tcW w:w="323" w:type="pct"/>
          </w:tcPr>
          <w:p w:rsidR="00380C9E" w:rsidRPr="002C2679" w:rsidRDefault="000B6620" w:rsidP="000B662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  <w:r w:rsidR="00A146A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380C9E" w:rsidRPr="002C2679" w:rsidRDefault="00164FD4" w:rsidP="00164F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164FD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65" w:type="pct"/>
          </w:tcPr>
          <w:p w:rsidR="00380C9E" w:rsidRPr="00C204D9" w:rsidRDefault="00164FD4" w:rsidP="00083ABD">
            <w:pPr>
              <w:pStyle w:val="Style14"/>
              <w:widowControl/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Экзамен</w:t>
            </w:r>
          </w:p>
        </w:tc>
        <w:tc>
          <w:tcPr>
            <w:tcW w:w="363" w:type="pct"/>
          </w:tcPr>
          <w:p w:rsidR="00380C9E" w:rsidRPr="008064B6" w:rsidRDefault="00F473D5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ОПК-4, ПК-1, ПК-3 - </w:t>
            </w:r>
            <w:proofErr w:type="spellStart"/>
            <w:r w:rsidRPr="00F473D5">
              <w:rPr>
                <w:rFonts w:cs="Georgia"/>
              </w:rPr>
              <w:t>зув</w:t>
            </w:r>
            <w:proofErr w:type="spellEnd"/>
          </w:p>
        </w:tc>
      </w:tr>
      <w:tr w:rsidR="00B75829" w:rsidRPr="00891F24" w:rsidTr="00B75829">
        <w:trPr>
          <w:trHeight w:val="422"/>
        </w:trPr>
        <w:tc>
          <w:tcPr>
            <w:tcW w:w="5000" w:type="pct"/>
            <w:gridSpan w:val="9"/>
          </w:tcPr>
          <w:p w:rsidR="00B75829" w:rsidRDefault="00B75829" w:rsidP="008637A1">
            <w:pPr>
              <w:ind w:firstLine="0"/>
            </w:pPr>
            <w:r w:rsidRPr="002C2679">
              <w:rPr>
                <w:b/>
              </w:rPr>
              <w:t>Раздел 7. Численные методы</w:t>
            </w:r>
          </w:p>
        </w:tc>
      </w:tr>
      <w:tr w:rsidR="00C204D9" w:rsidRPr="00083ABD" w:rsidTr="004D67F4">
        <w:trPr>
          <w:trHeight w:val="422"/>
        </w:trPr>
        <w:tc>
          <w:tcPr>
            <w:tcW w:w="141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</w:pPr>
            <w:r w:rsidRPr="002C2679">
              <w:rPr>
                <w:lang w:val="en-US"/>
              </w:rPr>
              <w:t xml:space="preserve">7.1. </w:t>
            </w:r>
            <w:r>
              <w:t>Численное решение трансцендентных уравнений</w:t>
            </w:r>
          </w:p>
        </w:tc>
        <w:tc>
          <w:tcPr>
            <w:tcW w:w="176" w:type="pct"/>
          </w:tcPr>
          <w:p w:rsidR="00C204D9" w:rsidRPr="00380C9E" w:rsidRDefault="00380C9E" w:rsidP="00C204D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204D9" w:rsidRPr="00083ABD" w:rsidRDefault="00083ABD" w:rsidP="00C204D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204D9" w:rsidRDefault="00083ABD" w:rsidP="00854A9D">
            <w:pPr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204D9" w:rsidRPr="00083ABD" w:rsidRDefault="0080454C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066" w:type="pct"/>
          </w:tcPr>
          <w:p w:rsidR="00083ABD" w:rsidRDefault="00083ABD" w:rsidP="0080454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</w:t>
            </w:r>
            <w:r w:rsidR="0080454C">
              <w:t>самостоятельное изучение литературы и методов решения прикладных задач</w:t>
            </w:r>
            <w:r w:rsidR="0080454C">
              <w:rPr>
                <w:rStyle w:val="FontStyle31"/>
                <w:rFonts w:ascii="Times New Roman" w:hAnsi="Times New Roman"/>
                <w:sz w:val="24"/>
                <w:szCs w:val="24"/>
              </w:rPr>
              <w:t>, конспект,</w:t>
            </w:r>
          </w:p>
          <w:p w:rsidR="0080454C" w:rsidRPr="00E47FFC" w:rsidRDefault="0080454C" w:rsidP="0080454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-подготовка к экзамену</w:t>
            </w:r>
          </w:p>
        </w:tc>
        <w:tc>
          <w:tcPr>
            <w:tcW w:w="965" w:type="pct"/>
          </w:tcPr>
          <w:p w:rsidR="00C204D9" w:rsidRPr="00891F24" w:rsidRDefault="00C204D9" w:rsidP="00083AB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</w:t>
            </w:r>
            <w:r w:rsidR="00083ABD">
              <w:rPr>
                <w:rFonts w:cs="Georgia"/>
              </w:rPr>
              <w:t xml:space="preserve"> проверка конспекта</w:t>
            </w:r>
          </w:p>
        </w:tc>
        <w:tc>
          <w:tcPr>
            <w:tcW w:w="363" w:type="pct"/>
          </w:tcPr>
          <w:p w:rsidR="00C204D9" w:rsidRPr="007975D2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975D2">
              <w:rPr>
                <w:rFonts w:cs="Georgia"/>
              </w:rPr>
              <w:t xml:space="preserve">ПК-1 – </w:t>
            </w:r>
            <w:proofErr w:type="spellStart"/>
            <w:r w:rsidRPr="007975D2">
              <w:rPr>
                <w:rFonts w:cs="Georgia"/>
              </w:rPr>
              <w:t>зув</w:t>
            </w:r>
            <w:proofErr w:type="spellEnd"/>
            <w:r w:rsidRPr="007975D2">
              <w:rPr>
                <w:rFonts w:cs="Georgia"/>
              </w:rPr>
              <w:t xml:space="preserve">, ПК-3 - </w:t>
            </w:r>
            <w:proofErr w:type="spellStart"/>
            <w:r w:rsidRPr="007975D2">
              <w:rPr>
                <w:rFonts w:cs="Georgia"/>
              </w:rPr>
              <w:t>зу</w:t>
            </w:r>
            <w:r w:rsidR="00B33ED6">
              <w:rPr>
                <w:rFonts w:cs="Georgia"/>
              </w:rPr>
              <w:t>в</w:t>
            </w:r>
            <w:proofErr w:type="spellEnd"/>
          </w:p>
        </w:tc>
      </w:tr>
      <w:tr w:rsidR="00C204D9" w:rsidRPr="002C2679" w:rsidTr="004D67F4">
        <w:trPr>
          <w:trHeight w:val="422"/>
        </w:trPr>
        <w:tc>
          <w:tcPr>
            <w:tcW w:w="141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</w:pPr>
            <w:r w:rsidRPr="002C2679">
              <w:lastRenderedPageBreak/>
              <w:t>7</w:t>
            </w:r>
            <w:r>
              <w:t>.2. Методы численного интегрирования</w:t>
            </w:r>
          </w:p>
        </w:tc>
        <w:tc>
          <w:tcPr>
            <w:tcW w:w="176" w:type="pct"/>
          </w:tcPr>
          <w:p w:rsidR="00C204D9" w:rsidRPr="002C2679" w:rsidRDefault="00380C9E" w:rsidP="00C204D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204D9" w:rsidRPr="002C2679" w:rsidRDefault="00083ABD" w:rsidP="00C204D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204D9" w:rsidRDefault="00083ABD" w:rsidP="00854A9D">
            <w:pPr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204D9" w:rsidRPr="002C2679" w:rsidRDefault="0080454C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066" w:type="pct"/>
          </w:tcPr>
          <w:p w:rsidR="00C204D9" w:rsidRDefault="0080454C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0454C">
              <w:rPr>
                <w:rFonts w:cs="Georgia"/>
              </w:rPr>
              <w:t>-самостоятельное изучение литературы и методов решения прикладных задач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 конспект,</w:t>
            </w:r>
          </w:p>
          <w:p w:rsidR="0080454C" w:rsidRPr="00E47FFC" w:rsidRDefault="0080454C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-подготовка к экзамену</w:t>
            </w:r>
          </w:p>
        </w:tc>
        <w:tc>
          <w:tcPr>
            <w:tcW w:w="965" w:type="pct"/>
          </w:tcPr>
          <w:p w:rsidR="00C204D9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</w:t>
            </w:r>
            <w:proofErr w:type="gramStart"/>
            <w:r w:rsidRPr="00FE3A27">
              <w:rPr>
                <w:rFonts w:cs="Georgia"/>
              </w:rPr>
              <w:t xml:space="preserve">проверка  </w:t>
            </w:r>
            <w:r w:rsidR="00083ABD">
              <w:t>конспекта</w:t>
            </w:r>
            <w:proofErr w:type="gramEnd"/>
          </w:p>
          <w:p w:rsidR="00C204D9" w:rsidRPr="00891F24" w:rsidRDefault="00C204D9" w:rsidP="00C204D9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204D9" w:rsidRPr="00810B89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ПК-3 - </w:t>
            </w:r>
            <w:proofErr w:type="spellStart"/>
            <w:r w:rsidRPr="00810B89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85234" w:rsidRPr="002C2679" w:rsidTr="004D67F4">
        <w:trPr>
          <w:trHeight w:val="422"/>
        </w:trPr>
        <w:tc>
          <w:tcPr>
            <w:tcW w:w="141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2C2679" w:rsidRDefault="00083AB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083ABD" w:rsidP="00854A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2C2679" w:rsidRDefault="00854A9D" w:rsidP="00854A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106</w:t>
            </w:r>
          </w:p>
        </w:tc>
        <w:tc>
          <w:tcPr>
            <w:tcW w:w="1066" w:type="pct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C204D9" w:rsidRDefault="00083ABD" w:rsidP="00083A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363" w:type="pct"/>
          </w:tcPr>
          <w:p w:rsidR="00C85234" w:rsidRPr="002C2679" w:rsidRDefault="00C85234" w:rsidP="00C85234"/>
        </w:tc>
      </w:tr>
      <w:tr w:rsidR="00C85234" w:rsidRPr="002C2679" w:rsidTr="004D67F4">
        <w:trPr>
          <w:trHeight w:val="422"/>
        </w:trPr>
        <w:tc>
          <w:tcPr>
            <w:tcW w:w="1416" w:type="pct"/>
          </w:tcPr>
          <w:p w:rsidR="00C85234" w:rsidRPr="002C2679" w:rsidRDefault="002C2679" w:rsidP="00380C9E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 w:rsidR="00380C9E">
              <w:rPr>
                <w:b/>
              </w:rPr>
              <w:t>летняя сессия</w:t>
            </w:r>
          </w:p>
        </w:tc>
        <w:tc>
          <w:tcPr>
            <w:tcW w:w="176" w:type="pct"/>
          </w:tcPr>
          <w:p w:rsidR="00C85234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2C2679" w:rsidRDefault="00D84D4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D84D4E" w:rsidP="00854A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2C2679" w:rsidRDefault="00854A9D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106</w:t>
            </w:r>
          </w:p>
        </w:tc>
        <w:tc>
          <w:tcPr>
            <w:tcW w:w="1066" w:type="pct"/>
          </w:tcPr>
          <w:p w:rsidR="00C85234" w:rsidRPr="007975D2" w:rsidRDefault="00164FD4" w:rsidP="00164F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64FD4">
              <w:rPr>
                <w:rFonts w:cs="Georgia"/>
                <w:b/>
              </w:rPr>
              <w:t>Подготовка к экзамену</w:t>
            </w:r>
          </w:p>
        </w:tc>
        <w:tc>
          <w:tcPr>
            <w:tcW w:w="965" w:type="pct"/>
          </w:tcPr>
          <w:p w:rsidR="00C85234" w:rsidRPr="0014754E" w:rsidRDefault="0014754E" w:rsidP="0014754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3" w:type="pct"/>
          </w:tcPr>
          <w:p w:rsidR="00C85234" w:rsidRPr="00164FD4" w:rsidRDefault="00810B89" w:rsidP="008637A1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164FD4">
              <w:rPr>
                <w:rFonts w:cs="Georgia"/>
                <w:sz w:val="20"/>
                <w:szCs w:val="20"/>
              </w:rPr>
              <w:t xml:space="preserve">ОПК-4, ПК-1, ПК-3 - </w:t>
            </w:r>
            <w:proofErr w:type="spellStart"/>
            <w:r w:rsidRPr="00164FD4">
              <w:rPr>
                <w:rFonts w:cs="Georgia"/>
                <w:sz w:val="20"/>
                <w:szCs w:val="20"/>
              </w:rPr>
              <w:t>зув</w:t>
            </w:r>
            <w:proofErr w:type="spellEnd"/>
          </w:p>
        </w:tc>
      </w:tr>
      <w:tr w:rsidR="00B75829" w:rsidRPr="002C2679" w:rsidTr="00B75829">
        <w:trPr>
          <w:trHeight w:val="422"/>
        </w:trPr>
        <w:tc>
          <w:tcPr>
            <w:tcW w:w="5000" w:type="pct"/>
            <w:gridSpan w:val="9"/>
          </w:tcPr>
          <w:p w:rsidR="00B75829" w:rsidRPr="002C2679" w:rsidRDefault="00B75829" w:rsidP="008637A1">
            <w:pPr>
              <w:ind w:firstLine="0"/>
            </w:pPr>
            <w:r w:rsidRPr="001447AF">
              <w:rPr>
                <w:b/>
              </w:rPr>
              <w:t>Раздел 8. Элементы теории вероятностей</w:t>
            </w:r>
          </w:p>
        </w:tc>
      </w:tr>
      <w:tr w:rsidR="00FB1057" w:rsidRPr="00FB1057" w:rsidTr="004D67F4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>
              <w:t>8.1.  Элементы комбинаторики</w:t>
            </w:r>
          </w:p>
        </w:tc>
        <w:tc>
          <w:tcPr>
            <w:tcW w:w="176" w:type="pct"/>
          </w:tcPr>
          <w:p w:rsidR="00FB1057" w:rsidRPr="002C2679" w:rsidRDefault="00380C9E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B1057" w:rsidRPr="002C2679" w:rsidRDefault="004D67F4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FB1057" w:rsidRPr="003A12B0" w:rsidRDefault="00083ABD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>-составление конспекта «Элементы комбинаторики»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="00083ABD">
              <w:rPr>
                <w:rFonts w:cs="Georgia"/>
              </w:rPr>
              <w:t>проверка конспекта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FB1057" w:rsidRPr="00FB1057" w:rsidRDefault="00FB1057" w:rsidP="00FB1057">
            <w:pPr>
              <w:ind w:firstLine="0"/>
              <w:rPr>
                <w:rFonts w:cs="Georgia"/>
              </w:rPr>
            </w:pPr>
            <w:r w:rsidRPr="00FB1057">
              <w:rPr>
                <w:rFonts w:cs="Georgia"/>
              </w:rPr>
              <w:t>О</w:t>
            </w:r>
            <w:r w:rsidR="00083ABD">
              <w:rPr>
                <w:rFonts w:cs="Georgia"/>
              </w:rPr>
              <w:t>ПК-4 – з</w:t>
            </w:r>
            <w:r w:rsidRPr="00FB1057">
              <w:rPr>
                <w:rFonts w:cs="Georgia"/>
              </w:rPr>
              <w:t>,</w:t>
            </w:r>
          </w:p>
          <w:p w:rsidR="00FB1057" w:rsidRPr="00FB1057" w:rsidRDefault="00083ABD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ПК-1 – з</w:t>
            </w:r>
          </w:p>
        </w:tc>
      </w:tr>
      <w:tr w:rsidR="002F2A23" w:rsidRPr="00FB1057" w:rsidTr="004D67F4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pStyle w:val="Style14"/>
              <w:widowControl/>
              <w:ind w:firstLine="0"/>
            </w:pPr>
            <w:r w:rsidRPr="001447AF">
              <w:t>8.</w:t>
            </w:r>
            <w:r>
              <w:t>2</w:t>
            </w:r>
            <w:r w:rsidRPr="001447AF">
              <w:t xml:space="preserve">. Случайные события. </w:t>
            </w:r>
            <w:r w:rsidRPr="001447AF">
              <w:rPr>
                <w:color w:val="000000"/>
              </w:rPr>
              <w:t>Основные понятия. Алгебра событий. Классическое, геометрическое и статистическое определения вероятности. Аксиоматика теории вероятностей.</w:t>
            </w:r>
          </w:p>
        </w:tc>
        <w:tc>
          <w:tcPr>
            <w:tcW w:w="17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«Теория вероятностей»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6943C2" w:rsidP="002F2A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="002F2A23" w:rsidRPr="00F473D5">
              <w:rPr>
                <w:rFonts w:cs="Georgia"/>
              </w:rPr>
              <w:t>№</w:t>
            </w:r>
            <w:r w:rsidR="002F2A23">
              <w:t>3</w:t>
            </w:r>
          </w:p>
        </w:tc>
        <w:tc>
          <w:tcPr>
            <w:tcW w:w="363" w:type="pct"/>
          </w:tcPr>
          <w:p w:rsidR="002F2A23" w:rsidRPr="00FB1057" w:rsidRDefault="002F2A23" w:rsidP="002F2A23">
            <w:pPr>
              <w:ind w:firstLine="0"/>
            </w:pPr>
            <w:r w:rsidRPr="00FB1057">
              <w:t xml:space="preserve">ОПК-4 – </w:t>
            </w:r>
            <w:proofErr w:type="spellStart"/>
            <w:r w:rsidRPr="00FB1057">
              <w:t>зув</w:t>
            </w:r>
            <w:proofErr w:type="spellEnd"/>
            <w:r w:rsidRPr="00FB1057">
              <w:t>,</w:t>
            </w:r>
          </w:p>
          <w:p w:rsidR="002F2A23" w:rsidRPr="00FB1057" w:rsidRDefault="002F2A23" w:rsidP="002F2A23">
            <w:pPr>
              <w:ind w:firstLine="0"/>
            </w:pPr>
            <w:r w:rsidRPr="00FB1057">
              <w:t xml:space="preserve">ПК-1 – </w:t>
            </w:r>
            <w:proofErr w:type="spellStart"/>
            <w:r w:rsidRPr="00FB1057">
              <w:t>зув</w:t>
            </w:r>
            <w:proofErr w:type="spellEnd"/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pStyle w:val="Style14"/>
              <w:widowControl/>
              <w:ind w:firstLine="0"/>
            </w:pPr>
            <w:r w:rsidRPr="001447AF">
              <w:t>8.</w:t>
            </w:r>
            <w:r>
              <w:t>3</w:t>
            </w:r>
            <w:r w:rsidRPr="001447AF">
              <w:t xml:space="preserve">. </w:t>
            </w:r>
            <w:r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7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4D67F4" w:rsidP="004D67F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2F2A23">
              <w:t>/И</w:t>
            </w:r>
            <w:r>
              <w:t>1</w:t>
            </w:r>
          </w:p>
        </w:tc>
        <w:tc>
          <w:tcPr>
            <w:tcW w:w="323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2F2A23" w:rsidP="006943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№</w:t>
            </w:r>
            <w:r>
              <w:t>3</w:t>
            </w:r>
          </w:p>
        </w:tc>
        <w:tc>
          <w:tcPr>
            <w:tcW w:w="363" w:type="pct"/>
          </w:tcPr>
          <w:p w:rsidR="002F2A23" w:rsidRPr="00FB1057" w:rsidRDefault="002F2A23" w:rsidP="002F2A23">
            <w:pPr>
              <w:ind w:firstLine="0"/>
            </w:pPr>
            <w:r w:rsidRPr="00FB1057">
              <w:t>ОП</w:t>
            </w:r>
            <w:r>
              <w:t>К-4 – ЗУ</w:t>
            </w:r>
            <w:r w:rsidRPr="00FB1057">
              <w:t>,</w:t>
            </w:r>
          </w:p>
          <w:p w:rsidR="002F2A23" w:rsidRPr="002C2679" w:rsidRDefault="002F2A23" w:rsidP="002F2A23">
            <w:pPr>
              <w:ind w:firstLine="0"/>
            </w:pPr>
            <w:r w:rsidRPr="00FB1057">
              <w:t xml:space="preserve">ПК-1 – </w:t>
            </w:r>
            <w:proofErr w:type="spellStart"/>
            <w:r w:rsidRPr="00FB1057">
              <w:t>зув</w:t>
            </w:r>
            <w:proofErr w:type="spellEnd"/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pStyle w:val="Style14"/>
              <w:widowControl/>
              <w:ind w:firstLine="0"/>
            </w:pPr>
            <w:r w:rsidRPr="001447AF">
              <w:t xml:space="preserve">8.4. Случайные величины. </w:t>
            </w:r>
            <w:r w:rsidRPr="001447AF">
              <w:rPr>
                <w:color w:val="000000"/>
              </w:rPr>
              <w:t xml:space="preserve">Дискретные и непрерывные случайные величины. Ряд распределения, функция распределения и </w:t>
            </w:r>
            <w:r w:rsidRPr="001447AF">
              <w:rPr>
                <w:color w:val="000000"/>
              </w:rPr>
              <w:lastRenderedPageBreak/>
              <w:t>плотность. Математическое ожидание и дисперсия, начальные и центральные моменты.</w:t>
            </w:r>
          </w:p>
        </w:tc>
        <w:tc>
          <w:tcPr>
            <w:tcW w:w="176" w:type="pct"/>
          </w:tcPr>
          <w:p w:rsidR="002F2A23" w:rsidRDefault="002F2A23" w:rsidP="002F2A23">
            <w:pPr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4D67F4" w:rsidP="004D67F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2F2A23">
              <w:t>/И</w:t>
            </w:r>
            <w:r>
              <w:t>1</w:t>
            </w:r>
          </w:p>
        </w:tc>
        <w:tc>
          <w:tcPr>
            <w:tcW w:w="323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6943C2" w:rsidP="002F2A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="002F2A23" w:rsidRPr="00F473D5">
              <w:rPr>
                <w:rFonts w:cs="Georgia"/>
              </w:rPr>
              <w:t>№</w:t>
            </w:r>
            <w:r w:rsidR="002F2A23">
              <w:t>3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>ОПК-4 – ЗУ,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lastRenderedPageBreak/>
              <w:t>зув</w:t>
            </w:r>
            <w:proofErr w:type="spellEnd"/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ind w:firstLine="0"/>
              <w:rPr>
                <w:color w:val="000000"/>
              </w:rPr>
            </w:pPr>
            <w:r>
              <w:lastRenderedPageBreak/>
              <w:t xml:space="preserve">8.5. Известные распределения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числовые характеристики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распределение.</w:t>
            </w:r>
          </w:p>
        </w:tc>
        <w:tc>
          <w:tcPr>
            <w:tcW w:w="176" w:type="pct"/>
          </w:tcPr>
          <w:p w:rsidR="002F2A23" w:rsidRDefault="002F2A23" w:rsidP="002F2A23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2F2A23" w:rsidP="002F2A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t>3</w:t>
            </w:r>
          </w:p>
        </w:tc>
        <w:tc>
          <w:tcPr>
            <w:tcW w:w="363" w:type="pct"/>
          </w:tcPr>
          <w:p w:rsidR="002F2A23" w:rsidRPr="002C2679" w:rsidRDefault="002F2A23" w:rsidP="002F2A23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FB1057" w:rsidRPr="002C2679" w:rsidTr="004D67F4">
        <w:trPr>
          <w:trHeight w:val="940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 xml:space="preserve">8.6. </w:t>
            </w:r>
            <w:r>
              <w:rPr>
                <w:color w:val="000000"/>
              </w:rPr>
              <w:t xml:space="preserve">Законы больших чисел. </w:t>
            </w:r>
            <w:r w:rsidRPr="001447AF">
              <w:rPr>
                <w:color w:val="000000"/>
              </w:rPr>
              <w:t>Неравенство и теорема Чебышёва. Центральная предельная теорема.</w:t>
            </w:r>
          </w:p>
        </w:tc>
        <w:tc>
          <w:tcPr>
            <w:tcW w:w="176" w:type="pct"/>
          </w:tcPr>
          <w:p w:rsidR="00FB1057" w:rsidRDefault="00380C9E" w:rsidP="00FB1057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B1057" w:rsidRPr="002C2679" w:rsidRDefault="004D67F4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FB1057" w:rsidRPr="00FB1057" w:rsidRDefault="00FB1057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2F2A23">
              <w:t>составление конспекта «</w:t>
            </w:r>
            <w:r w:rsidR="002F2A23" w:rsidRPr="002F2A23">
              <w:t>Законы больших чисел</w:t>
            </w:r>
            <w:r w:rsidR="002F2A23">
              <w:t>»</w:t>
            </w:r>
          </w:p>
        </w:tc>
        <w:tc>
          <w:tcPr>
            <w:tcW w:w="965" w:type="pct"/>
          </w:tcPr>
          <w:p w:rsidR="00FB1057" w:rsidRPr="003A12B0" w:rsidRDefault="00FB1057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2F2A23">
              <w:rPr>
                <w:rFonts w:cs="Georgia"/>
              </w:rPr>
              <w:t>проверка конспекта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3" w:type="pct"/>
          </w:tcPr>
          <w:p w:rsidR="00E16E2E" w:rsidRPr="002F2A23" w:rsidRDefault="00E16E2E" w:rsidP="00E16E2E">
            <w:pPr>
              <w:ind w:firstLine="0"/>
              <w:rPr>
                <w:sz w:val="20"/>
                <w:szCs w:val="20"/>
              </w:rPr>
            </w:pPr>
            <w:r w:rsidRPr="002F2A23">
              <w:rPr>
                <w:sz w:val="20"/>
                <w:szCs w:val="20"/>
              </w:rPr>
              <w:t>ОПК-4 – ЗУ,</w:t>
            </w:r>
          </w:p>
          <w:p w:rsidR="00FB1057" w:rsidRPr="002F2A23" w:rsidRDefault="00E16E2E" w:rsidP="00E16E2E">
            <w:pPr>
              <w:ind w:firstLine="0"/>
              <w:rPr>
                <w:sz w:val="20"/>
                <w:szCs w:val="20"/>
              </w:rPr>
            </w:pPr>
            <w:r w:rsidRPr="002F2A23">
              <w:rPr>
                <w:sz w:val="20"/>
                <w:szCs w:val="20"/>
              </w:rPr>
              <w:t xml:space="preserve">ПК-1 – </w:t>
            </w:r>
            <w:proofErr w:type="spellStart"/>
            <w:r w:rsidRPr="002F2A23">
              <w:rPr>
                <w:sz w:val="20"/>
                <w:szCs w:val="20"/>
              </w:rPr>
              <w:t>зув</w:t>
            </w:r>
            <w:proofErr w:type="spellEnd"/>
            <w:r w:rsidRPr="002F2A23">
              <w:rPr>
                <w:sz w:val="20"/>
                <w:szCs w:val="20"/>
              </w:rPr>
              <w:t xml:space="preserve">, ПК-3 - </w:t>
            </w:r>
            <w:proofErr w:type="spellStart"/>
            <w:r w:rsidRPr="002F2A23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FB1057" w:rsidRPr="002C2679" w:rsidTr="004D67F4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 xml:space="preserve">8.7. </w:t>
            </w:r>
            <w:r w:rsidRPr="001447AF">
              <w:rPr>
                <w:color w:val="000000"/>
              </w:rPr>
              <w:t>Многомерные случайные величины.</w:t>
            </w:r>
            <w:r>
              <w:rPr>
                <w:color w:val="000000"/>
              </w:rPr>
              <w:t xml:space="preserve"> Функции распределения, свойства. Числовые характеристики. Элементы теории корреляции.</w:t>
            </w:r>
            <w:r w:rsidRPr="001447AF">
              <w:rPr>
                <w:color w:val="000000"/>
              </w:rPr>
              <w:t xml:space="preserve"> </w:t>
            </w:r>
          </w:p>
        </w:tc>
        <w:tc>
          <w:tcPr>
            <w:tcW w:w="176" w:type="pct"/>
          </w:tcPr>
          <w:p w:rsidR="00FB1057" w:rsidRDefault="00380C9E" w:rsidP="00FB1057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B1057" w:rsidRPr="002C2679" w:rsidRDefault="004D67F4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1066" w:type="pct"/>
          </w:tcPr>
          <w:p w:rsidR="00FB1057" w:rsidRPr="00FB1057" w:rsidRDefault="002F2A23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Pr="002F2A23">
              <w:rPr>
                <w:rFonts w:cs="Georgia"/>
              </w:rPr>
              <w:t>Многомерные случайные величины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2F2A23"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E16E2E" w:rsidRPr="00E16E2E" w:rsidRDefault="00E16E2E" w:rsidP="00E16E2E">
            <w:pPr>
              <w:ind w:firstLine="0"/>
            </w:pPr>
            <w:r w:rsidRPr="00E16E2E">
              <w:t>ОПК-4 – ЗУ,</w:t>
            </w:r>
          </w:p>
          <w:p w:rsidR="00FB1057" w:rsidRPr="002C2679" w:rsidRDefault="00E16E2E" w:rsidP="00E16E2E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2C2679" w:rsidRPr="002C2679" w:rsidTr="004D67F4">
        <w:trPr>
          <w:trHeight w:val="422"/>
        </w:trPr>
        <w:tc>
          <w:tcPr>
            <w:tcW w:w="1416" w:type="pct"/>
          </w:tcPr>
          <w:p w:rsidR="002C2679" w:rsidRPr="001447AF" w:rsidRDefault="001447AF" w:rsidP="002C2679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C2679" w:rsidRPr="001447AF" w:rsidRDefault="00083ABD" w:rsidP="00C0767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2C2679" w:rsidRPr="001447AF" w:rsidRDefault="004D67F4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1" w:type="pct"/>
          </w:tcPr>
          <w:p w:rsidR="002C2679" w:rsidRPr="001447AF" w:rsidRDefault="002C2679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C2679" w:rsidRPr="001447AF" w:rsidRDefault="004D67F4" w:rsidP="004D67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2F2A23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2C2679" w:rsidRPr="001447AF" w:rsidRDefault="004D67F4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  <w:r w:rsidR="00DE74F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2C2679" w:rsidRPr="007975D2" w:rsidRDefault="002C2679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2C2679" w:rsidRPr="00B33ED6" w:rsidRDefault="00083ABD" w:rsidP="00083A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</w:t>
            </w:r>
            <w:r w:rsidR="00E16E2E"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 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E16E2E"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конспекты</w:t>
            </w:r>
          </w:p>
        </w:tc>
        <w:tc>
          <w:tcPr>
            <w:tcW w:w="363" w:type="pct"/>
          </w:tcPr>
          <w:p w:rsidR="002C2679" w:rsidRPr="002C2679" w:rsidRDefault="002C2679" w:rsidP="002C2679"/>
        </w:tc>
      </w:tr>
      <w:tr w:rsidR="00F473D5" w:rsidRPr="002C2679" w:rsidTr="004D67F4">
        <w:trPr>
          <w:trHeight w:val="422"/>
        </w:trPr>
        <w:tc>
          <w:tcPr>
            <w:tcW w:w="1416" w:type="pct"/>
          </w:tcPr>
          <w:p w:rsidR="00F473D5" w:rsidRPr="001447AF" w:rsidRDefault="00F473D5" w:rsidP="002C267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установочная сессия</w:t>
            </w:r>
          </w:p>
        </w:tc>
        <w:tc>
          <w:tcPr>
            <w:tcW w:w="176" w:type="pct"/>
          </w:tcPr>
          <w:p w:rsidR="00F473D5" w:rsidRPr="001447AF" w:rsidRDefault="00083ABD" w:rsidP="00C0767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F473D5" w:rsidRDefault="004D67F4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1" w:type="pct"/>
          </w:tcPr>
          <w:p w:rsidR="00F473D5" w:rsidRPr="001447AF" w:rsidRDefault="00F473D5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F473D5" w:rsidRDefault="004D67F4" w:rsidP="004D67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2F2A23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F473D5" w:rsidRDefault="004D67F4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2F2A2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F473D5" w:rsidRPr="007975D2" w:rsidRDefault="00F473D5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F473D5" w:rsidRPr="00B33ED6" w:rsidRDefault="00F473D5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" w:type="pct"/>
          </w:tcPr>
          <w:p w:rsidR="00F473D5" w:rsidRPr="002C2679" w:rsidRDefault="00F473D5" w:rsidP="002C2679"/>
        </w:tc>
      </w:tr>
      <w:tr w:rsidR="00B75829" w:rsidRPr="002C2679" w:rsidTr="002F2A23">
        <w:trPr>
          <w:trHeight w:val="289"/>
        </w:trPr>
        <w:tc>
          <w:tcPr>
            <w:tcW w:w="5000" w:type="pct"/>
            <w:gridSpan w:val="9"/>
          </w:tcPr>
          <w:p w:rsidR="00B75829" w:rsidRPr="002C2679" w:rsidRDefault="00B75829" w:rsidP="00C85234">
            <w:r w:rsidRPr="00722255">
              <w:rPr>
                <w:b/>
              </w:rPr>
              <w:t>Раздел 9. Элементы математической статистики</w:t>
            </w:r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>9.1. Основные понятия, генеральная совокупность и выборка. Статистические оценки параметров распределения. Точечные и интервальные оценки.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2F2A2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Pr="002F2A23">
              <w:rPr>
                <w:rFonts w:cs="Georgia"/>
              </w:rPr>
              <w:t>Основные понятия</w:t>
            </w:r>
            <w:r>
              <w:t xml:space="preserve"> математической статистики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 xml:space="preserve">ОПК-4 – </w:t>
            </w:r>
            <w:proofErr w:type="spellStart"/>
            <w:r w:rsidRPr="00E16E2E">
              <w:t>зу</w:t>
            </w:r>
            <w:proofErr w:type="spellEnd"/>
            <w:r w:rsidRPr="00E16E2E">
              <w:t>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 xml:space="preserve">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lastRenderedPageBreak/>
              <w:t>9.2. Доверительные интервалы для параметров нормального распределения. Понятие о критериях проверки статистических гипотез.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2F2A2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cs="Georgia"/>
              </w:rPr>
              <w:t>П</w:t>
            </w:r>
            <w:r w:rsidRPr="002F2A23">
              <w:rPr>
                <w:rFonts w:cs="Georgia"/>
              </w:rPr>
              <w:t>роверки статистических гипотез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 xml:space="preserve">ОПК-4 – </w:t>
            </w:r>
            <w:proofErr w:type="spellStart"/>
            <w:r w:rsidRPr="00E16E2E">
              <w:t>зу</w:t>
            </w:r>
            <w:proofErr w:type="spellEnd"/>
            <w:r w:rsidRPr="00E16E2E">
              <w:t>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>9.3. Критическая область, уровень значимости, мощность критерия. Критерий согласия Пирсона для гипотезы о нормальном распределении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2F2A23" w:rsidRPr="002C2679" w:rsidRDefault="002F2A23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4D67F4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t xml:space="preserve">Проверка </w:t>
            </w:r>
            <w:r w:rsidRPr="002F2A23">
              <w:t>гипотезы о нормальном распределении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>ОПК-4 – ЗУ,</w:t>
            </w:r>
          </w:p>
          <w:p w:rsidR="002F2A23" w:rsidRPr="002C2679" w:rsidRDefault="002F2A23" w:rsidP="002F2A23">
            <w:pPr>
              <w:ind w:hanging="42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 xml:space="preserve">9.4. Функциональная зависимость и регрессия. Кривые регрессии. Выборочный коэффициент корреляции. 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2F2A23" w:rsidRPr="002C2679" w:rsidRDefault="002F2A23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4D67F4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Pr="002F2A23">
              <w:rPr>
                <w:rFonts w:cs="Georgia"/>
              </w:rPr>
              <w:t>Функциональная зависимость и регрессия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>ОПК-4 – ЗУ,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C85234" w:rsidRPr="00891F24" w:rsidTr="004D67F4">
        <w:trPr>
          <w:trHeight w:val="309"/>
        </w:trPr>
        <w:tc>
          <w:tcPr>
            <w:tcW w:w="1416" w:type="pct"/>
          </w:tcPr>
          <w:p w:rsidR="00C85234" w:rsidRPr="00722255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t>Итого по разде</w:t>
            </w:r>
            <w:r w:rsidR="00C85234" w:rsidRPr="00722255">
              <w:rPr>
                <w:b/>
              </w:rPr>
              <w:t>лу</w:t>
            </w:r>
          </w:p>
        </w:tc>
        <w:tc>
          <w:tcPr>
            <w:tcW w:w="176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85234" w:rsidRPr="00B33ED6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B33ED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B33ED6" w:rsidRDefault="002F2A23" w:rsidP="002F2A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B33ED6" w:rsidRDefault="004D67F4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1066" w:type="pct"/>
          </w:tcPr>
          <w:p w:rsidR="00C85234" w:rsidRPr="004D67F4" w:rsidRDefault="004D67F4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D67F4">
              <w:rPr>
                <w:rFonts w:cs="Georgia"/>
                <w:b/>
              </w:rPr>
              <w:t>Подготовка к зачету</w:t>
            </w:r>
          </w:p>
        </w:tc>
        <w:tc>
          <w:tcPr>
            <w:tcW w:w="965" w:type="pct"/>
            <w:vAlign w:val="bottom"/>
          </w:tcPr>
          <w:p w:rsidR="00207B2B" w:rsidRPr="007E6037" w:rsidRDefault="002F2A23" w:rsidP="003F5AAE">
            <w:pPr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конспекты</w:t>
            </w:r>
          </w:p>
          <w:p w:rsidR="00C85234" w:rsidRPr="00891F24" w:rsidRDefault="00C85234" w:rsidP="003F5A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C85234" w:rsidRPr="00342AF5" w:rsidRDefault="00C85234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4D67F4">
        <w:trPr>
          <w:trHeight w:val="303"/>
        </w:trPr>
        <w:tc>
          <w:tcPr>
            <w:tcW w:w="1416" w:type="pct"/>
          </w:tcPr>
          <w:p w:rsidR="00C85234" w:rsidRPr="00891F24" w:rsidRDefault="00C85234" w:rsidP="00F473D5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 xml:space="preserve">Итого </w:t>
            </w:r>
            <w:r w:rsidR="00F473D5">
              <w:rPr>
                <w:b/>
              </w:rPr>
              <w:t>зимняя сессия</w:t>
            </w:r>
          </w:p>
        </w:tc>
        <w:tc>
          <w:tcPr>
            <w:tcW w:w="176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4453F9" w:rsidRDefault="004D67F4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1066" w:type="pct"/>
          </w:tcPr>
          <w:p w:rsidR="00C85234" w:rsidRPr="00891F24" w:rsidRDefault="004D67F4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4D67F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Подготовка к зачету</w:t>
            </w:r>
          </w:p>
        </w:tc>
        <w:tc>
          <w:tcPr>
            <w:tcW w:w="965" w:type="pct"/>
          </w:tcPr>
          <w:p w:rsidR="00C85234" w:rsidRPr="00891F24" w:rsidRDefault="00C85234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91F24">
              <w:rPr>
                <w:b/>
              </w:rPr>
              <w:t>зачет</w:t>
            </w:r>
          </w:p>
        </w:tc>
        <w:tc>
          <w:tcPr>
            <w:tcW w:w="363" w:type="pct"/>
          </w:tcPr>
          <w:p w:rsidR="00C85234" w:rsidRPr="00F06F68" w:rsidRDefault="00C85234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4D67F4">
        <w:trPr>
          <w:trHeight w:val="499"/>
        </w:trPr>
        <w:tc>
          <w:tcPr>
            <w:tcW w:w="141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  <w:shd w:val="clear" w:color="auto" w:fill="auto"/>
          </w:tcPr>
          <w:p w:rsidR="00C85234" w:rsidRPr="00891F24" w:rsidRDefault="004D67F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11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shd w:val="clear" w:color="auto" w:fill="auto"/>
          </w:tcPr>
          <w:p w:rsidR="00C85234" w:rsidRPr="00891F24" w:rsidRDefault="004D67F4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4453F9">
              <w:rPr>
                <w:b/>
              </w:rPr>
              <w:t>/И</w:t>
            </w:r>
            <w:r w:rsidR="00F473D5">
              <w:rPr>
                <w:b/>
              </w:rPr>
              <w:t>10</w:t>
            </w:r>
          </w:p>
        </w:tc>
        <w:tc>
          <w:tcPr>
            <w:tcW w:w="323" w:type="pct"/>
            <w:shd w:val="clear" w:color="auto" w:fill="auto"/>
          </w:tcPr>
          <w:p w:rsidR="00C85234" w:rsidRPr="004453F9" w:rsidRDefault="00F473D5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356</w:t>
            </w:r>
            <w:r w:rsidR="004453F9" w:rsidRPr="004453F9">
              <w:rPr>
                <w:b/>
              </w:rPr>
              <w:t>,</w:t>
            </w:r>
            <w:r>
              <w:rPr>
                <w:b/>
              </w:rPr>
              <w:t>7</w:t>
            </w:r>
          </w:p>
        </w:tc>
        <w:tc>
          <w:tcPr>
            <w:tcW w:w="1066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65" w:type="pct"/>
            <w:shd w:val="clear" w:color="auto" w:fill="auto"/>
          </w:tcPr>
          <w:p w:rsidR="00C85234" w:rsidRPr="00891F24" w:rsidRDefault="00E16E2E" w:rsidP="00F473D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 экзамена (1</w:t>
            </w:r>
            <w:r w:rsidR="00F473D5">
              <w:rPr>
                <w:b/>
              </w:rPr>
              <w:t xml:space="preserve"> курс)</w:t>
            </w:r>
            <w:r>
              <w:rPr>
                <w:b/>
              </w:rPr>
              <w:t xml:space="preserve"> и 1 зачет (</w:t>
            </w:r>
            <w:r w:rsidR="00F473D5">
              <w:rPr>
                <w:b/>
              </w:rPr>
              <w:t>2 курс</w:t>
            </w:r>
            <w:r>
              <w:rPr>
                <w:b/>
              </w:rPr>
              <w:t>)</w:t>
            </w:r>
          </w:p>
        </w:tc>
        <w:tc>
          <w:tcPr>
            <w:tcW w:w="363" w:type="pct"/>
            <w:shd w:val="clear" w:color="auto" w:fill="auto"/>
          </w:tcPr>
          <w:p w:rsidR="00C85234" w:rsidRDefault="00C85234" w:rsidP="00C85234"/>
        </w:tc>
      </w:tr>
    </w:tbl>
    <w:p w:rsidR="004B2F0F" w:rsidRDefault="00A61031" w:rsidP="002F2A23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E4B73" w:rsidRPr="00160421" w:rsidRDefault="003E4B73" w:rsidP="003E4B7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160421">
        <w:rPr>
          <w:rStyle w:val="FontStyle30"/>
          <w:b w:val="0"/>
          <w:sz w:val="24"/>
          <w:szCs w:val="24"/>
        </w:rPr>
        <w:t>использование</w:t>
      </w:r>
      <w:r w:rsidRPr="00160421">
        <w:rPr>
          <w:rStyle w:val="FontStyle29"/>
          <w:b w:val="0"/>
          <w:sz w:val="24"/>
          <w:szCs w:val="24"/>
        </w:rPr>
        <w:t xml:space="preserve">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Согласно п. 34 Порядка организации и осуществления деятельности по образовательным программам </w:t>
      </w:r>
      <w:proofErr w:type="spellStart"/>
      <w:r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высшего образования (утв. приказом </w:t>
      </w:r>
      <w:proofErr w:type="spellStart"/>
      <w:r w:rsidRPr="00160421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160421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</w:t>
      </w:r>
      <w:r>
        <w:rPr>
          <w:rStyle w:val="FontStyle20"/>
          <w:rFonts w:ascii="Times New Roman" w:hAnsi="Times New Roman"/>
          <w:sz w:val="24"/>
          <w:szCs w:val="24"/>
        </w:rPr>
        <w:t>,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проведении учебных занятий обеспечивает</w:t>
      </w:r>
      <w:r>
        <w:rPr>
          <w:rStyle w:val="FontStyle20"/>
          <w:rFonts w:ascii="Times New Roman" w:hAnsi="Times New Roman"/>
          <w:sz w:val="24"/>
          <w:szCs w:val="24"/>
        </w:rPr>
        <w:t>ся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160421">
        <w:t xml:space="preserve"> </w:t>
      </w:r>
    </w:p>
    <w:p w:rsidR="003E4B73" w:rsidRDefault="003E4B73" w:rsidP="003E4B73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3E4B73" w:rsidRPr="00160421" w:rsidRDefault="003E4B73" w:rsidP="003E4B73">
      <w:r>
        <w:t>В нашей работе мы используем следующее.</w:t>
      </w:r>
    </w:p>
    <w:p w:rsidR="003E4B73" w:rsidRPr="00160421" w:rsidRDefault="003E4B73" w:rsidP="003E4B73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>
        <w:t>. О</w:t>
      </w:r>
      <w:r w:rsidRPr="00160421">
        <w:t>рганизаци</w:t>
      </w:r>
      <w:r>
        <w:t>я</w:t>
      </w:r>
      <w:r w:rsidRPr="00160421">
        <w:t xml:space="preserve"> образовательного процесса, предполага</w:t>
      </w:r>
      <w:r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3E4B73" w:rsidRPr="00160421" w:rsidRDefault="003E4B73" w:rsidP="003E4B73">
      <w:r w:rsidRPr="00160421">
        <w:t>Формы учебных занятий:</w:t>
      </w:r>
    </w:p>
    <w:p w:rsidR="003E4B73" w:rsidRPr="00160421" w:rsidRDefault="003E4B73" w:rsidP="003E4B73"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3E4B73" w:rsidRPr="00160421" w:rsidRDefault="003E4B73" w:rsidP="003E4B73">
      <w:r>
        <w:t>- п</w:t>
      </w:r>
      <w:r w:rsidRPr="00160421">
        <w:t>рактическое занятие, посвященное освоению конкретных умений и навыков по предложенному алгоритму.</w:t>
      </w:r>
    </w:p>
    <w:p w:rsidR="003E4B73" w:rsidRPr="00160421" w:rsidRDefault="003E4B73" w:rsidP="003E4B73">
      <w:r w:rsidRPr="00160421">
        <w:t xml:space="preserve">2. 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3E4B73" w:rsidRPr="00160421" w:rsidRDefault="003E4B73" w:rsidP="003E4B73"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3E4B73" w:rsidRPr="00160421" w:rsidRDefault="003E4B73" w:rsidP="003E4B73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r>
        <w:t xml:space="preserve"> Результатом является учебная карта по модулю нашей образовательной программы.</w:t>
      </w:r>
    </w:p>
    <w:p w:rsidR="003E4B73" w:rsidRPr="00160421" w:rsidRDefault="003E4B73" w:rsidP="003E4B73">
      <w:r w:rsidRPr="00715A8E">
        <w:rPr>
          <w:i/>
        </w:rPr>
        <w:t>Творческий проект</w:t>
      </w:r>
      <w:r w:rsidRPr="00160421">
        <w:t>, </w:t>
      </w:r>
      <w:r>
        <w:t xml:space="preserve">предполагающий в отличие от предыдущего, конечный </w:t>
      </w:r>
      <w:proofErr w:type="gramStart"/>
      <w:r>
        <w:t>продукт  в</w:t>
      </w:r>
      <w:proofErr w:type="gramEnd"/>
      <w:r>
        <w:t xml:space="preserve">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:rsidR="003E4B73" w:rsidRPr="00160421" w:rsidRDefault="003E4B73" w:rsidP="003E4B73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презентация по практическому приложению</w:t>
      </w:r>
      <w:r w:rsidRPr="00160421">
        <w:t>).</w:t>
      </w:r>
    </w:p>
    <w:p w:rsidR="00C13928" w:rsidRPr="00160421" w:rsidRDefault="003E4B73" w:rsidP="003E4B73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32470F" w:rsidRPr="00C17915" w:rsidRDefault="0087648E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 xml:space="preserve"> </w:t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87648E" w:rsidRDefault="007258FF" w:rsidP="00687DE2">
      <w:pPr>
        <w:widowControl/>
      </w:pPr>
      <w:r w:rsidRPr="0087648E"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7258FF" w:rsidRPr="0087648E" w:rsidRDefault="00154F84" w:rsidP="00687DE2">
      <w:pPr>
        <w:widowControl/>
      </w:pPr>
      <w:r w:rsidRPr="0087648E">
        <w:t xml:space="preserve">Аудиторная самостоятельная работа студентов </w:t>
      </w:r>
      <w:r w:rsidR="007258FF" w:rsidRPr="0087648E">
        <w:t>предполагает решение контрольных задач на практических занятиях.</w:t>
      </w:r>
      <w:r w:rsidR="00280FA4" w:rsidRPr="0087648E">
        <w:t xml:space="preserve"> </w:t>
      </w:r>
    </w:p>
    <w:p w:rsidR="000E3100" w:rsidRPr="0087648E" w:rsidRDefault="000E3100" w:rsidP="00687DE2">
      <w:pPr>
        <w:widowControl/>
        <w:rPr>
          <w:i/>
        </w:rPr>
      </w:pPr>
    </w:p>
    <w:p w:rsidR="007258FF" w:rsidRPr="0087648E" w:rsidRDefault="007258FF" w:rsidP="002C1D1A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 w:rsidR="006C0111">
        <w:rPr>
          <w:b/>
          <w:i/>
        </w:rPr>
        <w:t>варианты</w:t>
      </w:r>
      <w:r w:rsidRPr="0087648E">
        <w:rPr>
          <w:b/>
          <w:i/>
        </w:rPr>
        <w:t xml:space="preserve"> контрольны</w:t>
      </w:r>
      <w:r w:rsidR="006C0111">
        <w:rPr>
          <w:b/>
          <w:i/>
        </w:rPr>
        <w:t>х</w:t>
      </w:r>
      <w:r w:rsidRPr="0087648E">
        <w:rPr>
          <w:b/>
          <w:i/>
        </w:rPr>
        <w:t xml:space="preserve"> работ</w:t>
      </w:r>
      <w:r w:rsidR="006C0111">
        <w:rPr>
          <w:b/>
          <w:i/>
        </w:rPr>
        <w:t xml:space="preserve"> (</w:t>
      </w:r>
      <w:r w:rsidR="002C1D1A" w:rsidRPr="0087648E">
        <w:rPr>
          <w:b/>
          <w:i/>
        </w:rPr>
        <w:t>КР)</w:t>
      </w:r>
      <w:r w:rsidRPr="0087648E">
        <w:rPr>
          <w:b/>
          <w:i/>
        </w:rPr>
        <w:t>:</w:t>
      </w:r>
    </w:p>
    <w:p w:rsidR="00584592" w:rsidRPr="00DA3432" w:rsidRDefault="00584592" w:rsidP="006C0111">
      <w:pPr>
        <w:widowControl/>
        <w:spacing w:before="120" w:after="120"/>
        <w:ind w:firstLine="0"/>
        <w:rPr>
          <w:b/>
        </w:rPr>
      </w:pPr>
      <w:r w:rsidRPr="00DA3432">
        <w:rPr>
          <w:b/>
        </w:rPr>
        <w:t>КР №</w:t>
      </w:r>
      <w:r>
        <w:rPr>
          <w:b/>
        </w:rPr>
        <w:t>1</w:t>
      </w:r>
      <w:r w:rsidRPr="00DA3432">
        <w:rPr>
          <w:b/>
        </w:rPr>
        <w:t xml:space="preserve"> «</w:t>
      </w:r>
      <w:r>
        <w:rPr>
          <w:b/>
        </w:rPr>
        <w:t>Дифференциальное и интегральное исчисление ФОП</w:t>
      </w:r>
      <w:r w:rsidRPr="00DA3432">
        <w:rPr>
          <w:b/>
        </w:rPr>
        <w:t>»</w:t>
      </w:r>
    </w:p>
    <w:p w:rsidR="00584592" w:rsidRDefault="00584592" w:rsidP="00584592">
      <w:pPr>
        <w:numPr>
          <w:ilvl w:val="0"/>
          <w:numId w:val="3"/>
        </w:numPr>
      </w:pPr>
      <w:r>
        <w:t xml:space="preserve">Вычислите пределы: </w:t>
      </w:r>
    </w:p>
    <w:p w:rsidR="00584592" w:rsidRDefault="00584592" w:rsidP="00584592">
      <w:pPr>
        <w:ind w:left="502" w:firstLine="0"/>
      </w:pPr>
      <w:r>
        <w:t>а</w:t>
      </w:r>
      <w:proofErr w:type="gramStart"/>
      <w:r>
        <w:t xml:space="preserve">) </w:t>
      </w:r>
      <w:r>
        <w:rPr>
          <w:position w:val="-24"/>
        </w:rPr>
        <w:object w:dxaOrig="17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33pt" o:ole="">
            <v:imagedata r:id="rId17" o:title=""/>
          </v:shape>
          <o:OLEObject Type="Embed" ProgID="Equation.3" ShapeID="_x0000_i1025" DrawAspect="Content" ObjectID="_1667907390" r:id="rId18"/>
        </w:object>
      </w:r>
      <w:r>
        <w:t>;</w:t>
      </w:r>
      <w:proofErr w:type="gramEnd"/>
      <w:r>
        <w:t xml:space="preserve"> б) </w:t>
      </w:r>
      <w:r>
        <w:rPr>
          <w:position w:val="-24"/>
        </w:rPr>
        <w:object w:dxaOrig="1719" w:dyaOrig="620">
          <v:shape id="_x0000_i1026" type="#_x0000_t75" style="width:86.25pt;height:30.75pt" o:ole="">
            <v:imagedata r:id="rId19" o:title=""/>
          </v:shape>
          <o:OLEObject Type="Embed" ProgID="Equation.3" ShapeID="_x0000_i1026" DrawAspect="Content" ObjectID="_1667907391" r:id="rId20"/>
        </w:object>
      </w:r>
      <w:r>
        <w:t xml:space="preserve">; в) </w:t>
      </w:r>
      <w:r>
        <w:rPr>
          <w:position w:val="-28"/>
        </w:rPr>
        <w:object w:dxaOrig="1960" w:dyaOrig="780">
          <v:shape id="_x0000_i1027" type="#_x0000_t75" style="width:98.25pt;height:39pt" o:ole="">
            <v:imagedata r:id="rId21" o:title=""/>
          </v:shape>
          <o:OLEObject Type="Embed" ProgID="Equation.3" ShapeID="_x0000_i1027" DrawAspect="Content" ObjectID="_1667907392" r:id="rId22"/>
        </w:object>
      </w:r>
      <w:r>
        <w:t>.</w:t>
      </w:r>
    </w:p>
    <w:p w:rsidR="00742E15" w:rsidRPr="002321F4" w:rsidRDefault="00742E15" w:rsidP="00EF0534">
      <w:pPr>
        <w:widowControl/>
        <w:numPr>
          <w:ilvl w:val="0"/>
          <w:numId w:val="3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:rsidR="00742E15" w:rsidRPr="002321F4" w:rsidRDefault="00742E15" w:rsidP="002321F4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proofErr w:type="gramStart"/>
      <w:r w:rsidRPr="002321F4">
        <w:t xml:space="preserve">а) </w:t>
      </w:r>
      <w:r w:rsidR="00CF2407" w:rsidRPr="002321F4">
        <w:rPr>
          <w:noProof/>
          <w:position w:val="-36"/>
        </w:rPr>
        <w:drawing>
          <wp:inline distT="0" distB="0" distL="0" distR="0">
            <wp:extent cx="1076325" cy="495300"/>
            <wp:effectExtent l="0" t="0" r="0" b="0"/>
            <wp:docPr id="7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 </w:t>
      </w:r>
      <w:proofErr w:type="gramEnd"/>
      <w:r w:rsidRPr="002321F4">
        <w:t xml:space="preserve">б) </w:t>
      </w:r>
      <w:r w:rsidR="00CF2407" w:rsidRPr="002321F4">
        <w:rPr>
          <w:noProof/>
          <w:position w:val="-10"/>
        </w:rPr>
        <w:drawing>
          <wp:inline distT="0" distB="0" distL="0" distR="0">
            <wp:extent cx="990600" cy="266700"/>
            <wp:effectExtent l="0" t="0" r="0" b="0"/>
            <wp:docPr id="8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="00207B2B" w:rsidRPr="002321F4">
        <w:rPr>
          <w:position w:val="-24"/>
          <w:lang w:val="en-US"/>
        </w:rPr>
        <w:object w:dxaOrig="2880" w:dyaOrig="660">
          <v:shape id="_x0000_i1028" type="#_x0000_t75" style="width:2in;height:33pt" o:ole="">
            <v:imagedata r:id="rId25" o:title=""/>
          </v:shape>
          <o:OLEObject Type="Embed" ProgID="Equation.3" ShapeID="_x0000_i1028" DrawAspect="Content" ObjectID="_1667907393" r:id="rId26"/>
        </w:object>
      </w:r>
    </w:p>
    <w:p w:rsidR="00207B2B" w:rsidRPr="002321F4" w:rsidRDefault="00207B2B" w:rsidP="002321F4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t>г</w:t>
      </w:r>
      <w:proofErr w:type="gramStart"/>
      <w:r w:rsidRPr="002321F4">
        <w:rPr>
          <w:position w:val="-10"/>
        </w:rPr>
        <w:t xml:space="preserve">) </w:t>
      </w:r>
      <w:r w:rsidRPr="002321F4">
        <w:rPr>
          <w:position w:val="-10"/>
          <w:lang w:val="en-US"/>
        </w:rPr>
        <w:object w:dxaOrig="2840" w:dyaOrig="400">
          <v:shape id="_x0000_i1029" type="#_x0000_t75" style="width:162.75pt;height:23.25pt" o:ole="">
            <v:imagedata r:id="rId27" o:title=""/>
          </v:shape>
          <o:OLEObject Type="Embed" ProgID="Equation.3" ShapeID="_x0000_i1029" DrawAspect="Content" ObjectID="_1667907394" r:id="rId28"/>
        </w:object>
      </w:r>
      <w:r w:rsidRPr="002321F4">
        <w:rPr>
          <w:position w:val="-10"/>
        </w:rPr>
        <w:t>.</w:t>
      </w:r>
      <w:proofErr w:type="gramEnd"/>
      <w:r w:rsidRPr="002321F4">
        <w:rPr>
          <w:position w:val="-10"/>
        </w:rPr>
        <w:t xml:space="preserve"> </w:t>
      </w:r>
    </w:p>
    <w:p w:rsidR="00584592" w:rsidRDefault="00584592" w:rsidP="00584592">
      <w:pPr>
        <w:ind w:firstLine="0"/>
      </w:pPr>
      <w:r>
        <w:t>3</w:t>
      </w:r>
      <w:r w:rsidR="00742E15" w:rsidRPr="002321F4">
        <w:t xml:space="preserve">.  </w:t>
      </w:r>
      <w:r>
        <w:t xml:space="preserve">Составьте уравнение касательной к </w:t>
      </w:r>
      <w:proofErr w:type="gramStart"/>
      <w:r>
        <w:t xml:space="preserve">кривой:   </w:t>
      </w:r>
      <w:proofErr w:type="gramEnd"/>
      <w:r>
        <w:t xml:space="preserve"> </w:t>
      </w:r>
      <w:r>
        <w:rPr>
          <w:position w:val="-24"/>
        </w:rPr>
        <w:object w:dxaOrig="1080" w:dyaOrig="620">
          <v:shape id="_x0000_i1030" type="#_x0000_t75" style="width:54pt;height:30.75pt" o:ole="">
            <v:imagedata r:id="rId29" o:title=""/>
          </v:shape>
          <o:OLEObject Type="Embed" ProgID="Equation.3" ShapeID="_x0000_i1030" DrawAspect="Content" ObjectID="_1667907395" r:id="rId30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31" type="#_x0000_t75" style="width:14.25pt;height:18pt" o:ole="">
            <v:imagedata r:id="rId31" o:title=""/>
          </v:shape>
          <o:OLEObject Type="Embed" ProgID="Equation.3" ShapeID="_x0000_i1031" DrawAspect="Content" ObjectID="_1667907396" r:id="rId32"/>
        </w:object>
      </w:r>
      <w:r>
        <w:t>= -1.     Нарисуйте касательную и кривую.</w:t>
      </w:r>
    </w:p>
    <w:p w:rsidR="00742E15" w:rsidRPr="002321F4" w:rsidRDefault="00742E15" w:rsidP="002321F4">
      <w:pPr>
        <w:ind w:firstLine="0"/>
      </w:pP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4</w:t>
      </w:r>
      <w:r w:rsidR="00742E15" w:rsidRPr="002321F4">
        <w:t xml:space="preserve">.  </w:t>
      </w:r>
      <w:r w:rsidRPr="00D33E02">
        <w:t>Вычислите неопределенные интегралы</w:t>
      </w:r>
    </w:p>
    <w:p w:rsidR="00584592" w:rsidRPr="00D33E02" w:rsidRDefault="00584592" w:rsidP="00584592">
      <w:pPr>
        <w:spacing w:line="360" w:lineRule="auto"/>
        <w:ind w:right="-29" w:firstLine="0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32" type="#_x0000_t75" style="width:69pt;height:21pt" o:ole="">
            <v:imagedata r:id="rId33" o:title=""/>
          </v:shape>
          <o:OLEObject Type="Embed" ProgID="Equation.3" ShapeID="_x0000_i1032" DrawAspect="Content" ObjectID="_1667907397" r:id="rId34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33" type="#_x0000_t75" style="width:66.75pt;height:33pt" o:ole="">
            <v:imagedata r:id="rId35" o:title=""/>
          </v:shape>
          <o:OLEObject Type="Embed" ProgID="Equation.3" ShapeID="_x0000_i1033" DrawAspect="Content" ObjectID="_1667907398" r:id="rId36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34" type="#_x0000_t75" style="width:63pt;height:21pt" o:ole="">
            <v:imagedata r:id="rId37" o:title=""/>
          </v:shape>
          <o:OLEObject Type="Embed" ProgID="Equation.3" ShapeID="_x0000_i1034" DrawAspect="Content" ObjectID="_1667907399" r:id="rId38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35" type="#_x0000_t75" style="width:45.75pt;height:30pt" o:ole="">
            <v:imagedata r:id="rId39" o:title=""/>
          </v:shape>
          <o:OLEObject Type="Embed" ProgID="Equation.3" ShapeID="_x0000_i1035" DrawAspect="Content" ObjectID="_1667907400" r:id="rId40"/>
        </w:object>
      </w:r>
      <w:r>
        <w:t>.</w:t>
      </w: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5. </w:t>
      </w:r>
      <w:r w:rsidRPr="00D33E02">
        <w:t>Вычислите определенные интегралы</w:t>
      </w:r>
    </w:p>
    <w:p w:rsidR="00584592" w:rsidRPr="00D33E02" w:rsidRDefault="00584592" w:rsidP="00584592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36" type="#_x0000_t75" style="width:78.75pt;height:45.75pt" o:ole="">
            <v:imagedata r:id="rId41" o:title=""/>
          </v:shape>
          <o:OLEObject Type="Embed" ProgID="Equation.3" ShapeID="_x0000_i1036" DrawAspect="Content" ObjectID="_1667907401" r:id="rId42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37" type="#_x0000_t75" style="width:49.5pt;height:36.75pt" o:ole="">
            <v:imagedata r:id="rId43" o:title=""/>
          </v:shape>
          <o:OLEObject Type="Embed" ProgID="Equation.3" ShapeID="_x0000_i1037" DrawAspect="Content" ObjectID="_1667907402" r:id="rId44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38" type="#_x0000_t75" style="width:66pt;height:36.75pt" o:ole="">
            <v:imagedata r:id="rId45" o:title=""/>
          </v:shape>
          <o:OLEObject Type="Embed" ProgID="Equation.3" ShapeID="_x0000_i1038" DrawAspect="Content" ObjectID="_1667907403" r:id="rId46"/>
        </w:object>
      </w:r>
      <w:r>
        <w:t>.</w:t>
      </w: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6. </w:t>
      </w:r>
      <w:r w:rsidRPr="00D33E02"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584592" w:rsidRPr="00D33E02" w:rsidRDefault="00584592" w:rsidP="00584592">
      <w:pPr>
        <w:spacing w:line="360" w:lineRule="auto"/>
        <w:ind w:right="-29"/>
      </w:pPr>
      <w:r w:rsidRPr="00D33E02">
        <w:t>а</w:t>
      </w:r>
      <w:proofErr w:type="gramStart"/>
      <w:r w:rsidRPr="00D33E02">
        <w:t xml:space="preserve">) </w:t>
      </w:r>
      <w:r w:rsidRPr="0085527D">
        <w:rPr>
          <w:position w:val="-10"/>
        </w:rPr>
        <w:object w:dxaOrig="680" w:dyaOrig="320">
          <v:shape id="_x0000_i1039" type="#_x0000_t75" style="width:36pt;height:16.5pt" o:ole="">
            <v:imagedata r:id="rId47" o:title=""/>
          </v:shape>
          <o:OLEObject Type="Embed" ProgID="Equation.3" ShapeID="_x0000_i1039" DrawAspect="Content" ObjectID="_1667907404" r:id="rId48"/>
        </w:object>
      </w:r>
      <w:r w:rsidRPr="00D33E02">
        <w:t>,</w:t>
      </w:r>
      <w:proofErr w:type="gramEnd"/>
      <w:r w:rsidRPr="00D33E02">
        <w:t xml:space="preserve"> </w:t>
      </w:r>
      <w:r w:rsidRPr="0085527D">
        <w:rPr>
          <w:position w:val="-10"/>
        </w:rPr>
        <w:object w:dxaOrig="1280" w:dyaOrig="320">
          <v:shape id="_x0000_i1040" type="#_x0000_t75" style="width:63.75pt;height:15.75pt" o:ole="">
            <v:imagedata r:id="rId49" o:title=""/>
          </v:shape>
          <o:OLEObject Type="Embed" ProgID="Equation.3" ShapeID="_x0000_i1040" DrawAspect="Content" ObjectID="_1667907405" r:id="rId50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41" type="#_x0000_t75" style="width:69pt;height:18pt" o:ole="">
            <v:imagedata r:id="rId51" o:title=""/>
          </v:shape>
          <o:OLEObject Type="Embed" ProgID="Equation.3" ShapeID="_x0000_i1041" DrawAspect="Content" ObjectID="_1667907406" r:id="rId52"/>
        </w:object>
      </w:r>
      <w:r w:rsidRPr="00D33E02">
        <w:t>.</w:t>
      </w: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7. </w:t>
      </w:r>
      <w:r w:rsidRPr="00D33E02">
        <w:t>Вычислить несобственный интеграл или установить его расходимость:</w:t>
      </w:r>
    </w:p>
    <w:p w:rsidR="00584592" w:rsidRDefault="00584592" w:rsidP="00584592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>
        <w:rPr>
          <w:position w:val="-32"/>
          <w:sz w:val="22"/>
          <w:szCs w:val="22"/>
        </w:rPr>
        <w:object w:dxaOrig="1080" w:dyaOrig="760">
          <v:shape id="_x0000_i1042" type="#_x0000_t75" style="width:62.25pt;height:44.25pt" o:ole="">
            <v:imagedata r:id="rId53" o:title=""/>
          </v:shape>
          <o:OLEObject Type="Embed" ProgID="Equation.3" ShapeID="_x0000_i1042" DrawAspect="Content" ObjectID="_1667907407" r:id="rId54"/>
        </w:object>
      </w:r>
      <w:r>
        <w:rPr>
          <w:sz w:val="22"/>
          <w:szCs w:val="22"/>
        </w:rPr>
        <w:t xml:space="preserve">;        2)   </w:t>
      </w:r>
      <w:r>
        <w:rPr>
          <w:position w:val="-38"/>
        </w:rPr>
        <w:object w:dxaOrig="1160" w:dyaOrig="820">
          <v:shape id="_x0000_i1043" type="#_x0000_t75" style="width:65.25pt;height:46.5pt" o:ole="">
            <v:imagedata r:id="rId55" o:title=""/>
          </v:shape>
          <o:OLEObject Type="Embed" ProgID="Equation.3" ShapeID="_x0000_i1043" DrawAspect="Content" ObjectID="_1667907408" r:id="rId56"/>
        </w:object>
      </w:r>
      <w:r>
        <w:t>.</w:t>
      </w:r>
    </w:p>
    <w:p w:rsidR="00584592" w:rsidRDefault="00584592" w:rsidP="006C0111">
      <w:pPr>
        <w:widowControl/>
        <w:spacing w:before="120" w:after="120"/>
        <w:ind w:firstLine="0"/>
        <w:rPr>
          <w:b/>
        </w:rPr>
      </w:pPr>
      <w:r w:rsidRPr="00DA3432">
        <w:rPr>
          <w:b/>
        </w:rPr>
        <w:t>КР №</w:t>
      </w:r>
      <w:r>
        <w:rPr>
          <w:b/>
        </w:rPr>
        <w:t xml:space="preserve">2 </w:t>
      </w:r>
      <w:r w:rsidRPr="00DA3432">
        <w:rPr>
          <w:b/>
        </w:rPr>
        <w:t>«</w:t>
      </w:r>
      <w:r>
        <w:rPr>
          <w:b/>
        </w:rPr>
        <w:t xml:space="preserve">Дифференциальное и интегральное исчисление ФНП. </w:t>
      </w:r>
      <w:r w:rsidRPr="00DA3432">
        <w:rPr>
          <w:b/>
        </w:rPr>
        <w:t>Дифференциальные уравнения»</w:t>
      </w:r>
    </w:p>
    <w:p w:rsidR="00584592" w:rsidRDefault="00584592" w:rsidP="00584592">
      <w:pPr>
        <w:ind w:firstLine="0"/>
        <w:rPr>
          <w:iCs/>
          <w:color w:val="000000"/>
        </w:rPr>
      </w:pPr>
      <w:r w:rsidRPr="00021135">
        <w:t>1.</w:t>
      </w:r>
      <w:r>
        <w:rPr>
          <w:b/>
        </w:rPr>
        <w:t xml:space="preserve"> </w:t>
      </w:r>
      <w:proofErr w:type="gramStart"/>
      <w:r w:rsidRPr="00197BEA">
        <w:t>Найти  и</w:t>
      </w:r>
      <w:proofErr w:type="gramEnd"/>
      <w:r w:rsidRPr="00197BEA">
        <w:t xml:space="preserve">  построить  область  определения  функции  </w:t>
      </w:r>
      <w:r w:rsidRPr="00197BEA">
        <w:rPr>
          <w:position w:val="-10"/>
        </w:rPr>
        <w:object w:dxaOrig="3320" w:dyaOrig="360">
          <v:shape id="_x0000_i1044" type="#_x0000_t75" style="width:165.75pt;height:18pt" o:ole="">
            <v:imagedata r:id="rId57" o:title=""/>
          </v:shape>
          <o:OLEObject Type="Embed" ProgID="Equation.3" ShapeID="_x0000_i1044" DrawAspect="Content" ObjectID="_1667907409" r:id="rId58"/>
        </w:object>
      </w:r>
      <w:r>
        <w:rPr>
          <w:b/>
        </w:rPr>
        <w:t xml:space="preserve"> </w:t>
      </w:r>
    </w:p>
    <w:p w:rsidR="00584592" w:rsidRDefault="00584592" w:rsidP="00584592">
      <w:pPr>
        <w:ind w:firstLine="0"/>
        <w:rPr>
          <w:iCs/>
          <w:color w:val="000000"/>
        </w:rPr>
      </w:pPr>
    </w:p>
    <w:p w:rsidR="00584592" w:rsidRPr="003E1273" w:rsidRDefault="00584592" w:rsidP="00584592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:rsidR="00584592" w:rsidRPr="003E1273" w:rsidRDefault="00584592" w:rsidP="00584592">
      <w:pPr>
        <w:rPr>
          <w:iCs/>
          <w:color w:val="000000"/>
        </w:rPr>
      </w:pPr>
      <w:r w:rsidRPr="003E1273">
        <w:rPr>
          <w:iCs/>
          <w:color w:val="000000"/>
        </w:rPr>
        <w:t xml:space="preserve">                     </w:t>
      </w:r>
      <w:r w:rsidRPr="00DA2E3F">
        <w:rPr>
          <w:iCs/>
          <w:color w:val="000000"/>
          <w:position w:val="-30"/>
        </w:rPr>
        <w:object w:dxaOrig="3040" w:dyaOrig="680">
          <v:shape id="_x0000_i1045" type="#_x0000_t75" style="width:152.25pt;height:33.75pt" o:ole="">
            <v:imagedata r:id="rId59" o:title=""/>
          </v:shape>
          <o:OLEObject Type="Embed" ProgID="Equation.3" ShapeID="_x0000_i1045" DrawAspect="Content" ObjectID="_1667907410" r:id="rId60"/>
        </w:object>
      </w:r>
    </w:p>
    <w:p w:rsidR="00584592" w:rsidRDefault="00584592" w:rsidP="00584592">
      <w:pPr>
        <w:numPr>
          <w:ilvl w:val="0"/>
          <w:numId w:val="3"/>
        </w:numPr>
      </w:pPr>
      <w:r w:rsidRPr="00021135">
        <w:t xml:space="preserve">Написать уравнение касательной плоскости и нормали к поверхности  </w:t>
      </w:r>
      <w:r w:rsidRPr="00021135">
        <w:rPr>
          <w:position w:val="-12"/>
        </w:rPr>
        <w:object w:dxaOrig="1660" w:dyaOrig="440">
          <v:shape id="_x0000_i1046" type="#_x0000_t75" style="width:83.25pt;height:21.75pt" o:ole="">
            <v:imagedata r:id="rId61" o:title=""/>
          </v:shape>
          <o:OLEObject Type="Embed" ProgID="Equation.3" ShapeID="_x0000_i1046" DrawAspect="Content" ObjectID="_1667907411" r:id="rId62"/>
        </w:object>
      </w:r>
      <w:r w:rsidRPr="00021135">
        <w:t xml:space="preserve"> в </w:t>
      </w:r>
      <w:proofErr w:type="gramStart"/>
      <w:r w:rsidRPr="00021135">
        <w:lastRenderedPageBreak/>
        <w:t xml:space="preserve">точке </w:t>
      </w:r>
      <w:r w:rsidRPr="00021135">
        <w:rPr>
          <w:position w:val="-10"/>
        </w:rPr>
        <w:object w:dxaOrig="999" w:dyaOrig="340">
          <v:shape id="_x0000_i1047" type="#_x0000_t75" style="width:50.25pt;height:17.25pt" o:ole="">
            <v:imagedata r:id="rId63" o:title=""/>
          </v:shape>
          <o:OLEObject Type="Embed" ProgID="Equation.3" ShapeID="_x0000_i1047" DrawAspect="Content" ObjectID="_1667907412" r:id="rId64"/>
        </w:object>
      </w:r>
      <w:r w:rsidRPr="00021135">
        <w:t>.</w:t>
      </w:r>
      <w:proofErr w:type="gramEnd"/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повторный </w:t>
      </w:r>
      <w:proofErr w:type="gramStart"/>
      <w:r w:rsidRPr="00B64805">
        <w:t xml:space="preserve">интеграл </w:t>
      </w:r>
      <w:r w:rsidRPr="00B64805">
        <w:rPr>
          <w:position w:val="-32"/>
        </w:rPr>
        <w:object w:dxaOrig="1640" w:dyaOrig="800">
          <v:shape id="_x0000_i1048" type="#_x0000_t75" style="width:81.75pt;height:39.75pt" o:ole="">
            <v:imagedata r:id="rId65" o:title=""/>
          </v:shape>
          <o:OLEObject Type="Embed" ProgID="Equation.3" ShapeID="_x0000_i1048" DrawAspect="Content" ObjectID="_1667907413" r:id="rId66"/>
        </w:object>
      </w:r>
      <w:r w:rsidRPr="00B64805">
        <w:t>.</w:t>
      </w:r>
      <w:proofErr w:type="gramEnd"/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>Изменить порядок интегрирования в двойном интеграле</w:t>
      </w:r>
      <w:proofErr w:type="gramStart"/>
      <w:r w:rsidRPr="00B64805">
        <w:t xml:space="preserve">: </w:t>
      </w:r>
      <w:r w:rsidRPr="00B64805">
        <w:rPr>
          <w:position w:val="-52"/>
        </w:rPr>
        <w:object w:dxaOrig="1620" w:dyaOrig="1140">
          <v:shape id="_x0000_i1049" type="#_x0000_t75" style="width:81pt;height:57pt" o:ole="">
            <v:imagedata r:id="rId67" o:title=""/>
          </v:shape>
          <o:OLEObject Type="Embed" ProgID="Equation.3" ShapeID="_x0000_i1049" DrawAspect="Content" ObjectID="_1667907414" r:id="rId68"/>
        </w:object>
      </w:r>
      <w:r w:rsidRPr="00B64805">
        <w:t>.</w:t>
      </w:r>
      <w:proofErr w:type="gramEnd"/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двойной </w:t>
      </w:r>
      <w:proofErr w:type="gramStart"/>
      <w:r w:rsidRPr="00B64805">
        <w:t xml:space="preserve">интеграл </w:t>
      </w:r>
      <w:r w:rsidRPr="00B64805">
        <w:rPr>
          <w:position w:val="-30"/>
        </w:rPr>
        <w:object w:dxaOrig="1100" w:dyaOrig="720">
          <v:shape id="_x0000_i1050" type="#_x0000_t75" style="width:54.75pt;height:36pt" o:ole="">
            <v:imagedata r:id="rId69" o:title=""/>
          </v:shape>
          <o:OLEObject Type="Embed" ProgID="Equation.3" ShapeID="_x0000_i1050" DrawAspect="Content" ObjectID="_1667907415" r:id="rId70"/>
        </w:object>
      </w:r>
      <w:r w:rsidRPr="00B64805">
        <w:t>,</w:t>
      </w:r>
      <w:proofErr w:type="gramEnd"/>
      <w:r w:rsidRPr="00B64805">
        <w:t xml:space="preserve"> где </w:t>
      </w:r>
      <w:r w:rsidRPr="00B64805">
        <w:rPr>
          <w:lang w:val="en-US"/>
        </w:rPr>
        <w:t>D</w:t>
      </w:r>
      <w:r w:rsidRPr="00B64805">
        <w:t xml:space="preserve"> – область, ограниченная линиями </w:t>
      </w:r>
    </w:p>
    <w:p w:rsidR="00584592" w:rsidRPr="00B64805" w:rsidRDefault="00584592" w:rsidP="00584592">
      <w:pPr>
        <w:ind w:left="502" w:firstLine="0"/>
      </w:pPr>
      <w:r w:rsidRPr="00B64805">
        <w:t xml:space="preserve">    </w:t>
      </w:r>
      <w:r w:rsidRPr="00B64805">
        <w:rPr>
          <w:position w:val="-24"/>
        </w:rPr>
        <w:object w:dxaOrig="1960" w:dyaOrig="620">
          <v:shape id="_x0000_i1051" type="#_x0000_t75" style="width:98.25pt;height:30.75pt" o:ole="">
            <v:imagedata r:id="rId71" o:title=""/>
          </v:shape>
          <o:OLEObject Type="Embed" ProgID="Equation.3" ShapeID="_x0000_i1051" DrawAspect="Content" ObjectID="_1667907416" r:id="rId72"/>
        </w:objec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площадь фигуры, ограниченной </w:t>
      </w:r>
      <w:proofErr w:type="gramStart"/>
      <w:r w:rsidRPr="00B64805">
        <w:t xml:space="preserve">окружностями </w:t>
      </w:r>
      <w:r w:rsidRPr="00B64805">
        <w:rPr>
          <w:position w:val="-10"/>
        </w:rPr>
        <w:object w:dxaOrig="1800" w:dyaOrig="320">
          <v:shape id="_x0000_i1052" type="#_x0000_t75" style="width:90pt;height:15.75pt" o:ole="">
            <v:imagedata r:id="rId73" o:title=""/>
          </v:shape>
          <o:OLEObject Type="Embed" ProgID="Equation.3" ShapeID="_x0000_i1052" DrawAspect="Content" ObjectID="_1667907417" r:id="rId74"/>
        </w:object>
      </w:r>
      <w:r w:rsidRPr="00B64805">
        <w:t xml:space="preserve"> (</w:t>
      </w:r>
      <w:proofErr w:type="gramEnd"/>
      <w:r w:rsidRPr="00B64805">
        <w:t xml:space="preserve">вне окружности   </w:t>
      </w:r>
      <w:r w:rsidRPr="00B64805">
        <w:rPr>
          <w:position w:val="-4"/>
        </w:rPr>
        <w:object w:dxaOrig="520" w:dyaOrig="260">
          <v:shape id="_x0000_i1053" type="#_x0000_t75" style="width:26.25pt;height:12.75pt" o:ole="">
            <v:imagedata r:id="rId75" o:title=""/>
          </v:shape>
          <o:OLEObject Type="Embed" ProgID="Equation.3" ShapeID="_x0000_i1053" DrawAspect="Content" ObjectID="_1667907418" r:id="rId76"/>
        </w:object>
      </w:r>
      <w:r w:rsidRPr="00B64805">
        <w:t>).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площадь фигуры, ограниченной </w:t>
      </w:r>
      <w:proofErr w:type="gramStart"/>
      <w:r w:rsidRPr="00B64805">
        <w:t xml:space="preserve">линиями </w:t>
      </w:r>
      <w:r w:rsidRPr="00B64805">
        <w:rPr>
          <w:position w:val="-18"/>
        </w:rPr>
        <w:object w:dxaOrig="2540" w:dyaOrig="480">
          <v:shape id="_x0000_i1054" type="#_x0000_t75" style="width:126.75pt;height:24pt" o:ole="">
            <v:imagedata r:id="rId77" o:title=""/>
          </v:shape>
          <o:OLEObject Type="Embed" ProgID="Equation.3" ShapeID="_x0000_i1054" DrawAspect="Content" ObjectID="_1667907419" r:id="rId78"/>
        </w:object>
      </w:r>
      <w:r w:rsidRPr="00B64805">
        <w:t>.</w:t>
      </w:r>
      <w:proofErr w:type="gramEnd"/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объём тела, ограниченного поверхностями  </w:t>
      </w:r>
    </w:p>
    <w:p w:rsidR="00584592" w:rsidRPr="00B64805" w:rsidRDefault="00584592" w:rsidP="00584592">
      <w:pPr>
        <w:ind w:left="142" w:firstLine="0"/>
      </w:pPr>
      <w:r w:rsidRPr="00B64805">
        <w:t xml:space="preserve">      </w:t>
      </w:r>
      <w:r w:rsidRPr="00B64805">
        <w:rPr>
          <w:position w:val="-10"/>
        </w:rPr>
        <w:object w:dxaOrig="4580" w:dyaOrig="360">
          <v:shape id="_x0000_i1055" type="#_x0000_t75" style="width:228.75pt;height:18pt" o:ole="">
            <v:imagedata r:id="rId79" o:title=""/>
          </v:shape>
          <o:OLEObject Type="Embed" ProgID="Equation.3" ShapeID="_x0000_i1055" DrawAspect="Content" ObjectID="_1667907420" r:id="rId80"/>
        </w:object>
      </w:r>
    </w:p>
    <w:p w:rsidR="00584592" w:rsidRPr="00B64805" w:rsidRDefault="00584592" w:rsidP="00584592">
      <w:pPr>
        <w:ind w:left="142" w:firstLine="0"/>
      </w:pPr>
    </w:p>
    <w:p w:rsidR="00584592" w:rsidRPr="00367629" w:rsidRDefault="00584592" w:rsidP="00584592">
      <w:pPr>
        <w:ind w:firstLine="0"/>
      </w:pPr>
      <w:r>
        <w:t>1</w:t>
      </w:r>
      <w:r w:rsidR="00757F9D">
        <w:t>0</w:t>
      </w:r>
      <w:r>
        <w:t xml:space="preserve">. </w:t>
      </w:r>
      <w:r w:rsidRPr="00367629">
        <w:t>Решить дифференциальн</w:t>
      </w:r>
      <w:r>
        <w:t>ы</w:t>
      </w:r>
      <w:r w:rsidRPr="00367629">
        <w:t>е уравнени</w:t>
      </w:r>
      <w:r>
        <w:t>я</w:t>
      </w:r>
      <w:r w:rsidRPr="00367629">
        <w:t xml:space="preserve"> первой степени </w:t>
      </w:r>
    </w:p>
    <w:p w:rsidR="00584592" w:rsidRDefault="00584592" w:rsidP="00584592">
      <w:r>
        <w:t xml:space="preserve">А) </w:t>
      </w:r>
      <w:r w:rsidRPr="00367629">
        <w:rPr>
          <w:position w:val="-12"/>
        </w:rPr>
        <w:object w:dxaOrig="2100" w:dyaOrig="400">
          <v:shape id="_x0000_i1056" type="#_x0000_t75" style="width:105pt;height:20.25pt" o:ole="">
            <v:imagedata r:id="rId81" o:title=""/>
          </v:shape>
          <o:OLEObject Type="Embed" ProgID="Equation.3" ShapeID="_x0000_i1056" DrawAspect="Content" ObjectID="_1667907421" r:id="rId82"/>
        </w:object>
      </w:r>
    </w:p>
    <w:p w:rsidR="00584592" w:rsidRPr="00021135" w:rsidRDefault="00584592" w:rsidP="00584592">
      <w:r w:rsidRPr="00021135">
        <w:t>Б</w:t>
      </w:r>
      <w:r w:rsidRPr="00584592">
        <w:t>)</w:t>
      </w:r>
      <w:r w:rsidRPr="00584592">
        <w:rPr>
          <w:i/>
        </w:rPr>
        <w:t xml:space="preserve"> </w:t>
      </w:r>
      <w:r>
        <w:rPr>
          <w:i/>
          <w:lang w:val="en-US"/>
        </w:rPr>
        <w:t>y</w:t>
      </w:r>
      <w:r w:rsidRPr="00584592">
        <w:rPr>
          <w:i/>
        </w:rPr>
        <w:t>’</w:t>
      </w:r>
      <w:r>
        <w:rPr>
          <w:lang w:val="en-US"/>
        </w:rPr>
        <w:t>sin</w:t>
      </w:r>
      <w:r>
        <w:rPr>
          <w:i/>
          <w:lang w:val="en-US"/>
        </w:rPr>
        <w:t>x</w:t>
      </w:r>
      <w:r w:rsidRPr="00584592">
        <w:rPr>
          <w:i/>
        </w:rPr>
        <w:t xml:space="preserve"> = </w:t>
      </w:r>
      <w:r>
        <w:rPr>
          <w:i/>
          <w:lang w:val="en-US"/>
        </w:rPr>
        <w:t>y</w:t>
      </w:r>
      <w:r w:rsidRPr="00584592">
        <w:rPr>
          <w:i/>
        </w:rPr>
        <w:t xml:space="preserve"> </w:t>
      </w:r>
      <w:proofErr w:type="gramStart"/>
      <w:r>
        <w:rPr>
          <w:lang w:val="en-US"/>
        </w:rPr>
        <w:t>ln</w:t>
      </w:r>
      <w:r>
        <w:rPr>
          <w:i/>
          <w:lang w:val="en-US"/>
        </w:rPr>
        <w:t>y</w:t>
      </w:r>
      <w:r w:rsidRPr="00584592">
        <w:rPr>
          <w:i/>
        </w:rPr>
        <w:t xml:space="preserve">,   </w:t>
      </w:r>
      <w:proofErr w:type="gramEnd"/>
      <w:r w:rsidRPr="00584592">
        <w:rPr>
          <w:i/>
        </w:rPr>
        <w:t xml:space="preserve">  </w:t>
      </w:r>
      <w:r>
        <w:rPr>
          <w:rFonts w:ascii="Times New Roman CYR" w:hAnsi="Times New Roman CYR"/>
          <w:i/>
          <w:lang w:val="en-US"/>
        </w:rPr>
        <w:t>y</w:t>
      </w:r>
      <w:r w:rsidRPr="00584592">
        <w:rPr>
          <w:i/>
        </w:rPr>
        <w:t>(</w:t>
      </w:r>
      <w:r>
        <w:rPr>
          <w:i/>
          <w:position w:val="-22"/>
          <w:lang w:val="en-US"/>
        </w:rPr>
        <w:object w:dxaOrig="260" w:dyaOrig="619">
          <v:shape id="_x0000_i1057" type="#_x0000_t75" style="width:12.75pt;height:30.75pt" o:ole="">
            <v:imagedata r:id="rId83" o:title=""/>
          </v:shape>
          <o:OLEObject Type="Embed" ProgID="Equation.2" ShapeID="_x0000_i1057" DrawAspect="Content" ObjectID="_1667907422" r:id="rId84"/>
        </w:object>
      </w:r>
      <w:r w:rsidRPr="00584592">
        <w:rPr>
          <w:i/>
        </w:rPr>
        <w:t xml:space="preserve">) = </w:t>
      </w:r>
      <w:r>
        <w:rPr>
          <w:i/>
          <w:lang w:val="en-US"/>
        </w:rPr>
        <w:t>e</w:t>
      </w:r>
    </w:p>
    <w:p w:rsidR="00584592" w:rsidRPr="00074600" w:rsidRDefault="00584592" w:rsidP="00584592">
      <w:r>
        <w:t>В</w:t>
      </w:r>
      <w:r w:rsidRPr="00584592">
        <w:t>)</w:t>
      </w:r>
      <w:r w:rsidRPr="00074600">
        <w:rPr>
          <w:position w:val="-10"/>
          <w:lang w:val="en-US"/>
        </w:rPr>
        <w:object w:dxaOrig="2900" w:dyaOrig="360">
          <v:shape id="_x0000_i1058" type="#_x0000_t75" style="width:144.75pt;height:18pt" o:ole="">
            <v:imagedata r:id="rId85" o:title=""/>
          </v:shape>
          <o:OLEObject Type="Embed" ProgID="Equation.3" ShapeID="_x0000_i1058" DrawAspect="Content" ObjectID="_1667907423" r:id="rId86"/>
        </w:object>
      </w:r>
    </w:p>
    <w:p w:rsidR="00584592" w:rsidRPr="00D33E02" w:rsidRDefault="00584592" w:rsidP="00584592">
      <w:pPr>
        <w:widowControl/>
        <w:autoSpaceDE/>
        <w:autoSpaceDN/>
        <w:adjustRightInd/>
        <w:ind w:firstLine="0"/>
        <w:jc w:val="left"/>
      </w:pPr>
      <w:r>
        <w:t>1</w:t>
      </w:r>
      <w:r w:rsidR="00757F9D">
        <w:t>1</w:t>
      </w:r>
      <w:r>
        <w:t>. </w:t>
      </w:r>
      <w:r w:rsidRPr="00D33E02">
        <w:t>Решить линейн</w:t>
      </w:r>
      <w:r>
        <w:t>ы</w:t>
      </w:r>
      <w:r w:rsidRPr="00D33E02">
        <w:t>е неоднородн</w:t>
      </w:r>
      <w:r>
        <w:t>ы</w:t>
      </w:r>
      <w:r w:rsidRPr="00D33E02">
        <w:t xml:space="preserve">е дифференциальное уравнение с постоянными коэффициентами </w:t>
      </w:r>
    </w:p>
    <w:p w:rsidR="00584592" w:rsidRDefault="00584592" w:rsidP="00584592">
      <w:pPr>
        <w:ind w:left="360"/>
      </w:pPr>
      <w:r w:rsidRPr="00D33E02">
        <w:t xml:space="preserve"> </w:t>
      </w:r>
      <w:r>
        <w:t>а</w:t>
      </w:r>
      <w:proofErr w:type="gramStart"/>
      <w:r>
        <w:t>)</w:t>
      </w:r>
      <w:r w:rsidRPr="0085527D">
        <w:rPr>
          <w:position w:val="-10"/>
        </w:rPr>
        <w:object w:dxaOrig="2640" w:dyaOrig="360">
          <v:shape id="_x0000_i1059" type="#_x0000_t75" style="width:132pt;height:18pt" o:ole="">
            <v:imagedata r:id="rId87" o:title=""/>
          </v:shape>
          <o:OLEObject Type="Embed" ProgID="Equation.3" ShapeID="_x0000_i1059" DrawAspect="Content" ObjectID="_1667907424" r:id="rId88"/>
        </w:object>
      </w:r>
      <w:r>
        <w:t xml:space="preserve">,   </w:t>
      </w:r>
      <w:proofErr w:type="gramEnd"/>
      <w:r>
        <w:t xml:space="preserve">б) </w:t>
      </w:r>
      <w:r>
        <w:rPr>
          <w:position w:val="-10"/>
        </w:rPr>
        <w:object w:dxaOrig="2840" w:dyaOrig="320">
          <v:shape id="_x0000_i1060" type="#_x0000_t75" style="width:141.75pt;height:15.75pt" o:ole="">
            <v:imagedata r:id="rId89" o:title=""/>
          </v:shape>
          <o:OLEObject Type="Embed" ProgID="Equation.3" ShapeID="_x0000_i1060" DrawAspect="Content" ObjectID="_1667907425" r:id="rId90"/>
        </w:object>
      </w:r>
    </w:p>
    <w:p w:rsidR="00584592" w:rsidRPr="00367629" w:rsidRDefault="00584592" w:rsidP="00584592">
      <w:pPr>
        <w:widowControl/>
        <w:autoSpaceDE/>
        <w:autoSpaceDN/>
        <w:adjustRightInd/>
        <w:ind w:firstLine="0"/>
      </w:pPr>
      <w:r>
        <w:t>1</w:t>
      </w:r>
      <w:r w:rsidR="00757F9D">
        <w:t>2</w:t>
      </w:r>
      <w:r>
        <w:t>. </w:t>
      </w:r>
      <w:r w:rsidRPr="00367629">
        <w:t>Решить однородную систему дифференциальных уравнений:</w:t>
      </w:r>
    </w:p>
    <w:p w:rsidR="00584592" w:rsidRPr="00367629" w:rsidRDefault="00584592" w:rsidP="00584592">
      <w:pPr>
        <w:jc w:val="center"/>
      </w:pPr>
      <w:r w:rsidRPr="00367629">
        <w:rPr>
          <w:position w:val="-30"/>
        </w:rPr>
        <w:object w:dxaOrig="1280" w:dyaOrig="720">
          <v:shape id="_x0000_i1061" type="#_x0000_t75" style="width:82.5pt;height:37.5pt" o:ole="">
            <v:imagedata r:id="rId91" o:title=""/>
          </v:shape>
          <o:OLEObject Type="Embed" ProgID="Equation.3" ShapeID="_x0000_i1061" DrawAspect="Content" ObjectID="_1667907426" r:id="rId92"/>
        </w:object>
      </w:r>
    </w:p>
    <w:p w:rsidR="00584592" w:rsidRDefault="00584592" w:rsidP="00584592">
      <w:pPr>
        <w:ind w:firstLine="0"/>
        <w:rPr>
          <w:b/>
          <w:i/>
        </w:rPr>
      </w:pPr>
    </w:p>
    <w:p w:rsidR="00584592" w:rsidRDefault="00584592" w:rsidP="00584592">
      <w:pPr>
        <w:ind w:firstLine="0"/>
        <w:rPr>
          <w:b/>
          <w:i/>
        </w:rPr>
      </w:pPr>
    </w:p>
    <w:p w:rsidR="006C0111" w:rsidRPr="006C0111" w:rsidRDefault="007258FF" w:rsidP="006C0111">
      <w:pPr>
        <w:ind w:firstLine="0"/>
        <w:rPr>
          <w:b/>
        </w:rPr>
      </w:pPr>
      <w:r w:rsidRPr="006C0111">
        <w:rPr>
          <w:b/>
        </w:rPr>
        <w:t xml:space="preserve">КР №3 </w:t>
      </w:r>
      <w:r w:rsidR="006C0111" w:rsidRPr="006C0111">
        <w:rPr>
          <w:b/>
        </w:rPr>
        <w:t>«Теория вероятностей»</w:t>
      </w:r>
    </w:p>
    <w:p w:rsidR="006C0111" w:rsidRPr="006C0111" w:rsidRDefault="006C0111" w:rsidP="006C0111">
      <w:pPr>
        <w:ind w:firstLine="0"/>
        <w:rPr>
          <w:i/>
        </w:rPr>
      </w:pP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</w:tabs>
        <w:ind w:left="0" w:firstLine="0"/>
      </w:pPr>
      <w:r w:rsidRPr="006C0111"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</w:tabs>
        <w:ind w:left="0" w:firstLine="0"/>
        <w:rPr>
          <w:lang w:val="en-US"/>
        </w:rPr>
      </w:pPr>
      <w:r w:rsidRPr="006C0111">
        <w:t xml:space="preserve"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</w:t>
      </w:r>
      <w:r w:rsidRPr="006C0111">
        <w:rPr>
          <w:lang w:val="en-US"/>
        </w:rPr>
        <w:t>Найти вероятность того, что посуда будет разбита.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  <w:tab w:val="num" w:pos="426"/>
        </w:tabs>
        <w:ind w:left="0" w:firstLine="0"/>
        <w:rPr>
          <w:lang w:val="en-US"/>
        </w:rPr>
      </w:pPr>
      <w:r w:rsidRPr="006C0111">
        <w:t xml:space="preserve"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</w:t>
      </w:r>
      <w:r w:rsidRPr="006C0111">
        <w:rPr>
          <w:lang w:val="en-US"/>
        </w:rPr>
        <w:t>Какова вероятность того, что в мишень попала Маша?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  <w:tab w:val="num" w:pos="426"/>
        </w:tabs>
        <w:ind w:left="0" w:firstLine="0"/>
      </w:pPr>
      <w:r w:rsidRPr="006C0111">
        <w:t>Разрыв  связи  происходит  в  одном  из  звеньев  телефонного  кабеля.  Монтёр  последовательно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  <w:tab w:val="num" w:pos="426"/>
        </w:tabs>
        <w:ind w:left="0" w:firstLine="0"/>
      </w:pPr>
      <w:r w:rsidRPr="006C0111">
        <w:t>Задан</w:t>
      </w:r>
      <w:r w:rsidRPr="006C0111">
        <w:rPr>
          <w:i/>
        </w:rPr>
        <w:t xml:space="preserve">  </w:t>
      </w:r>
      <w:r w:rsidRPr="006C0111">
        <w:t>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6C0111" w:rsidRPr="006C0111" w:rsidTr="006E53B1">
        <w:trPr>
          <w:trHeight w:val="57"/>
          <w:jc w:val="center"/>
        </w:trPr>
        <w:tc>
          <w:tcPr>
            <w:tcW w:w="425" w:type="dxa"/>
          </w:tcPr>
          <w:p w:rsidR="006C0111" w:rsidRPr="006C0111" w:rsidRDefault="006C0111" w:rsidP="006C0111">
            <w:pPr>
              <w:ind w:firstLine="0"/>
            </w:pPr>
            <w:r w:rsidRPr="006C0111">
              <w:t>Х</w:t>
            </w:r>
          </w:p>
        </w:tc>
        <w:tc>
          <w:tcPr>
            <w:tcW w:w="634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1</w:t>
            </w:r>
          </w:p>
        </w:tc>
        <w:tc>
          <w:tcPr>
            <w:tcW w:w="642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2</w:t>
            </w:r>
          </w:p>
        </w:tc>
        <w:tc>
          <w:tcPr>
            <w:tcW w:w="709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3</w:t>
            </w:r>
          </w:p>
        </w:tc>
        <w:tc>
          <w:tcPr>
            <w:tcW w:w="709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4</w:t>
            </w:r>
          </w:p>
        </w:tc>
        <w:tc>
          <w:tcPr>
            <w:tcW w:w="708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5</w:t>
            </w:r>
          </w:p>
        </w:tc>
        <w:tc>
          <w:tcPr>
            <w:tcW w:w="709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6</w:t>
            </w:r>
          </w:p>
        </w:tc>
      </w:tr>
      <w:tr w:rsidR="006C0111" w:rsidRPr="006C0111" w:rsidTr="006E53B1">
        <w:trPr>
          <w:trHeight w:val="227"/>
          <w:jc w:val="center"/>
        </w:trPr>
        <w:tc>
          <w:tcPr>
            <w:tcW w:w="425" w:type="dxa"/>
          </w:tcPr>
          <w:p w:rsidR="006C0111" w:rsidRPr="006C0111" w:rsidRDefault="006C0111" w:rsidP="006C0111">
            <w:pPr>
              <w:ind w:firstLine="0"/>
            </w:pPr>
            <w:r w:rsidRPr="006C0111">
              <w:lastRenderedPageBreak/>
              <w:t>Р</w:t>
            </w:r>
          </w:p>
        </w:tc>
        <w:tc>
          <w:tcPr>
            <w:tcW w:w="634" w:type="dxa"/>
          </w:tcPr>
          <w:p w:rsidR="006C0111" w:rsidRPr="006C0111" w:rsidRDefault="006C0111" w:rsidP="006C0111">
            <w:pPr>
              <w:ind w:firstLine="0"/>
            </w:pPr>
            <w:r w:rsidRPr="006C0111">
              <w:t>0,03</w:t>
            </w:r>
          </w:p>
        </w:tc>
        <w:tc>
          <w:tcPr>
            <w:tcW w:w="642" w:type="dxa"/>
          </w:tcPr>
          <w:p w:rsidR="006C0111" w:rsidRPr="006C0111" w:rsidRDefault="006C0111" w:rsidP="006C0111">
            <w:pPr>
              <w:ind w:firstLine="0"/>
            </w:pPr>
            <w:r w:rsidRPr="006C0111">
              <w:t>0,15</w:t>
            </w:r>
          </w:p>
        </w:tc>
        <w:tc>
          <w:tcPr>
            <w:tcW w:w="709" w:type="dxa"/>
          </w:tcPr>
          <w:p w:rsidR="006C0111" w:rsidRPr="006C0111" w:rsidRDefault="006C0111" w:rsidP="006C0111">
            <w:pPr>
              <w:ind w:firstLine="0"/>
            </w:pPr>
            <w:r w:rsidRPr="006C0111">
              <w:t>0,20</w:t>
            </w:r>
          </w:p>
        </w:tc>
        <w:tc>
          <w:tcPr>
            <w:tcW w:w="709" w:type="dxa"/>
          </w:tcPr>
          <w:p w:rsidR="006C0111" w:rsidRPr="006C0111" w:rsidRDefault="006C0111" w:rsidP="006C0111">
            <w:pPr>
              <w:ind w:firstLine="0"/>
            </w:pPr>
            <w:r w:rsidRPr="006C0111">
              <w:t>0,35</w:t>
            </w:r>
          </w:p>
        </w:tc>
        <w:tc>
          <w:tcPr>
            <w:tcW w:w="708" w:type="dxa"/>
          </w:tcPr>
          <w:p w:rsidR="006C0111" w:rsidRPr="006C0111" w:rsidRDefault="006C0111" w:rsidP="006C0111">
            <w:pPr>
              <w:ind w:firstLine="0"/>
            </w:pPr>
            <w:r w:rsidRPr="006C0111">
              <w:t>0,15</w:t>
            </w:r>
          </w:p>
        </w:tc>
        <w:tc>
          <w:tcPr>
            <w:tcW w:w="709" w:type="dxa"/>
          </w:tcPr>
          <w:p w:rsidR="006C0111" w:rsidRPr="006C0111" w:rsidRDefault="006C0111" w:rsidP="006C0111">
            <w:pPr>
              <w:ind w:firstLine="0"/>
            </w:pPr>
            <w:r w:rsidRPr="006C0111">
              <w:t>?</w:t>
            </w:r>
          </w:p>
        </w:tc>
      </w:tr>
    </w:tbl>
    <w:p w:rsidR="006C0111" w:rsidRPr="006C0111" w:rsidRDefault="006C0111" w:rsidP="006C0111">
      <w:pPr>
        <w:ind w:firstLine="0"/>
      </w:pPr>
      <w:r w:rsidRPr="006C0111">
        <w:t xml:space="preserve"> Построить  многоугольник  распределения.  Определить  функцию  распределения  и  построить  её  график.  Вычислить  математическое  ожидание  </w:t>
      </w:r>
      <w:r w:rsidR="00CF2407" w:rsidRPr="006C0111">
        <w:rPr>
          <w:noProof/>
        </w:rPr>
        <w:drawing>
          <wp:inline distT="0" distB="0" distL="0" distR="0">
            <wp:extent cx="219075" cy="228600"/>
            <wp:effectExtent l="0" t="0" r="0" b="0"/>
            <wp:docPr id="4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11">
        <w:t xml:space="preserve">,  дисперсию    </w:t>
      </w:r>
      <w:r w:rsidR="00CF2407" w:rsidRPr="006C0111">
        <w:rPr>
          <w:noProof/>
        </w:rPr>
        <w:drawing>
          <wp:inline distT="0" distB="0" distL="0" distR="0">
            <wp:extent cx="390525" cy="200025"/>
            <wp:effectExtent l="0" t="0" r="0" b="0"/>
            <wp:docPr id="4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11">
        <w:t xml:space="preserve">,  среднее  квадратическое  отклонение  </w:t>
      </w:r>
      <w:r w:rsidR="00CF2407" w:rsidRPr="006C0111">
        <w:rPr>
          <w:noProof/>
        </w:rPr>
        <w:drawing>
          <wp:inline distT="0" distB="0" distL="0" distR="0">
            <wp:extent cx="200025" cy="228600"/>
            <wp:effectExtent l="0" t="0" r="0" b="0"/>
            <wp:docPr id="4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11">
        <w:t xml:space="preserve"> и    вероятность  </w:t>
      </w:r>
      <w:r w:rsidR="00CF2407" w:rsidRPr="006C0111">
        <w:rPr>
          <w:noProof/>
        </w:rPr>
        <w:drawing>
          <wp:inline distT="0" distB="0" distL="0" distR="0">
            <wp:extent cx="1724025" cy="228600"/>
            <wp:effectExtent l="0" t="0" r="0" b="0"/>
            <wp:docPr id="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426"/>
        </w:tabs>
      </w:pPr>
      <w:r w:rsidRPr="006C0111">
        <w:t>Задана  функция  распределения  случайной  величины  Х</w:t>
      </w:r>
    </w:p>
    <w:p w:rsidR="006C0111" w:rsidRPr="006C0111" w:rsidRDefault="00CF2407" w:rsidP="006C0111">
      <w:pPr>
        <w:ind w:firstLine="0"/>
      </w:pPr>
      <w:r w:rsidRPr="006C0111">
        <w:rPr>
          <w:noProof/>
        </w:rPr>
        <w:drawing>
          <wp:inline distT="0" distB="0" distL="0" distR="0">
            <wp:extent cx="2905125" cy="885825"/>
            <wp:effectExtent l="0" t="0" r="0" b="0"/>
            <wp:docPr id="4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11" w:rsidRPr="006C0111" w:rsidRDefault="006C0111" w:rsidP="006C0111">
      <w:pPr>
        <w:ind w:firstLine="0"/>
      </w:pPr>
      <w:r w:rsidRPr="006C0111">
        <w:t xml:space="preserve">     Найти  плотность  распределения.  Построить  графики функции  и  плотности  распределения.  Вычислить  математическое  ожидание,  дисперсию  и  вероятность   </w:t>
      </w:r>
      <w:r w:rsidR="00CF2407" w:rsidRPr="006C0111">
        <w:rPr>
          <w:noProof/>
        </w:rPr>
        <w:drawing>
          <wp:inline distT="0" distB="0" distL="0" distR="0">
            <wp:extent cx="942975" cy="200025"/>
            <wp:effectExtent l="0" t="0" r="0" b="0"/>
            <wp:docPr id="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11" w:rsidRPr="006C0111" w:rsidRDefault="006C0111" w:rsidP="006C0111">
      <w:pPr>
        <w:numPr>
          <w:ilvl w:val="0"/>
          <w:numId w:val="13"/>
        </w:numPr>
        <w:tabs>
          <w:tab w:val="clear" w:pos="720"/>
          <w:tab w:val="num" w:pos="426"/>
        </w:tabs>
      </w:pPr>
      <w:r w:rsidRPr="006C0111">
        <w:t>В  таблице  приведён  закон  распределения  вероятностей  системы  случайных  величин  (Х, У)</w:t>
      </w:r>
    </w:p>
    <w:p w:rsidR="006C0111" w:rsidRPr="006C0111" w:rsidRDefault="006C0111" w:rsidP="006C0111">
      <w:pPr>
        <w:ind w:firstLine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2"/>
        <w:gridCol w:w="1564"/>
        <w:gridCol w:w="1429"/>
        <w:gridCol w:w="1429"/>
        <w:gridCol w:w="1429"/>
        <w:gridCol w:w="1429"/>
      </w:tblGrid>
      <w:tr w:rsidR="006C0111" w:rsidRPr="006C0111" w:rsidTr="006E53B1">
        <w:trPr>
          <w:trHeight w:val="337"/>
        </w:trPr>
        <w:tc>
          <w:tcPr>
            <w:tcW w:w="1327" w:type="pct"/>
          </w:tcPr>
          <w:p w:rsidR="006C0111" w:rsidRPr="006C0111" w:rsidRDefault="00CF2407" w:rsidP="006C0111">
            <w:pPr>
              <w:ind w:firstLine="0"/>
            </w:pPr>
            <w:r w:rsidRPr="006C01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-10160</wp:posOffset>
                      </wp:positionV>
                      <wp:extent cx="1671320" cy="352425"/>
                      <wp:effectExtent l="0" t="0" r="5080" b="9525"/>
                      <wp:wrapNone/>
                      <wp:docPr id="25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71320" cy="3524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1CAEDAF5" id="Прямая соединительная линия 25" o:spid="_x0000_s1026" style="position:absolute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"/>
                  </w:pict>
                </mc:Fallback>
              </mc:AlternateContent>
            </w:r>
            <w:r w:rsidR="006C0111" w:rsidRPr="006C0111">
              <w:t xml:space="preserve">             Х</w:t>
            </w:r>
          </w:p>
          <w:p w:rsidR="006C0111" w:rsidRPr="006C0111" w:rsidRDefault="006C0111" w:rsidP="006C0111">
            <w:pPr>
              <w:ind w:firstLine="0"/>
            </w:pPr>
            <w:r w:rsidRPr="006C0111">
              <w:t>У</w:t>
            </w:r>
          </w:p>
        </w:tc>
        <w:tc>
          <w:tcPr>
            <w:tcW w:w="789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 - 2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- 1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0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 1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2</w:t>
            </w:r>
          </w:p>
        </w:tc>
      </w:tr>
      <w:tr w:rsidR="006C0111" w:rsidRPr="006C0111" w:rsidTr="006E53B1">
        <w:trPr>
          <w:trHeight w:val="174"/>
        </w:trPr>
        <w:tc>
          <w:tcPr>
            <w:tcW w:w="1327" w:type="pct"/>
          </w:tcPr>
          <w:p w:rsidR="006C0111" w:rsidRPr="006C0111" w:rsidRDefault="006C0111" w:rsidP="006C0111">
            <w:pPr>
              <w:ind w:firstLine="0"/>
            </w:pPr>
            <w:r w:rsidRPr="006C0111">
              <w:t xml:space="preserve">       1</w:t>
            </w:r>
          </w:p>
        </w:tc>
        <w:tc>
          <w:tcPr>
            <w:tcW w:w="789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0,01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0,03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0,04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0,14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0,08</w:t>
            </w:r>
          </w:p>
        </w:tc>
      </w:tr>
      <w:tr w:rsidR="006C0111" w:rsidRPr="006C0111" w:rsidTr="006E53B1">
        <w:trPr>
          <w:trHeight w:val="163"/>
        </w:trPr>
        <w:tc>
          <w:tcPr>
            <w:tcW w:w="1327" w:type="pct"/>
          </w:tcPr>
          <w:p w:rsidR="006C0111" w:rsidRPr="006C0111" w:rsidRDefault="006C0111" w:rsidP="006C0111">
            <w:pPr>
              <w:ind w:firstLine="0"/>
            </w:pPr>
            <w:r w:rsidRPr="006C0111">
              <w:t xml:space="preserve">       2</w:t>
            </w:r>
          </w:p>
        </w:tc>
        <w:tc>
          <w:tcPr>
            <w:tcW w:w="789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0,07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0,06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0,04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0,10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0,05</w:t>
            </w:r>
          </w:p>
        </w:tc>
      </w:tr>
      <w:tr w:rsidR="006C0111" w:rsidRPr="006C0111" w:rsidTr="006E53B1">
        <w:trPr>
          <w:trHeight w:val="183"/>
        </w:trPr>
        <w:tc>
          <w:tcPr>
            <w:tcW w:w="1327" w:type="pct"/>
          </w:tcPr>
          <w:p w:rsidR="006C0111" w:rsidRPr="006C0111" w:rsidRDefault="006C0111" w:rsidP="006C0111">
            <w:pPr>
              <w:ind w:firstLine="0"/>
            </w:pPr>
            <w:r w:rsidRPr="006C0111">
              <w:t xml:space="preserve">       3</w:t>
            </w:r>
          </w:p>
        </w:tc>
        <w:tc>
          <w:tcPr>
            <w:tcW w:w="789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0,05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0,03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0,16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0,06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а</w:t>
            </w:r>
          </w:p>
        </w:tc>
      </w:tr>
    </w:tbl>
    <w:p w:rsidR="00AE32B1" w:rsidRPr="006C0111" w:rsidRDefault="006C0111" w:rsidP="006C0111">
      <w:pPr>
        <w:ind w:firstLine="0"/>
      </w:pPr>
      <w:r w:rsidRPr="006C0111">
        <w:t xml:space="preserve"> Найти: коэффициент «а</w:t>
      </w:r>
      <w:proofErr w:type="gramStart"/>
      <w:r w:rsidRPr="006C0111">
        <w:t>»;  математические</w:t>
      </w:r>
      <w:proofErr w:type="gramEnd"/>
      <w:r w:rsidRPr="006C0111">
        <w:t xml:space="preserve">   ожидания   </w:t>
      </w:r>
      <w:r w:rsidRPr="006C0111">
        <w:object w:dxaOrig="859" w:dyaOrig="380">
          <v:shape id="_x0000_i1062" type="#_x0000_t75" style="width:42.75pt;height:18.75pt" o:ole="" fillcolor="window">
            <v:imagedata r:id="rId99" o:title=""/>
          </v:shape>
          <o:OLEObject Type="Embed" ProgID="Equation.3" ShapeID="_x0000_i1062" DrawAspect="Content" ObjectID="_1667907427" r:id="rId100"/>
        </w:object>
      </w:r>
      <w:r w:rsidRPr="006C0111">
        <w:t xml:space="preserve">;  дисперсии   </w:t>
      </w:r>
      <w:r w:rsidRPr="006C0111">
        <w:object w:dxaOrig="800" w:dyaOrig="400">
          <v:shape id="_x0000_i1063" type="#_x0000_t75" style="width:39.75pt;height:20.25pt" o:ole="" fillcolor="window">
            <v:imagedata r:id="rId101" o:title=""/>
          </v:shape>
          <o:OLEObject Type="Embed" ProgID="Equation.3" ShapeID="_x0000_i1063" DrawAspect="Content" ObjectID="_1667907428" r:id="rId102"/>
        </w:object>
      </w:r>
      <w:r w:rsidRPr="006C0111">
        <w:t xml:space="preserve">;  коэффициент  корреляции  </w:t>
      </w:r>
      <w:r w:rsidRPr="006C0111">
        <w:object w:dxaOrig="340" w:dyaOrig="380">
          <v:shape id="_x0000_i1064" type="#_x0000_t75" style="width:21pt;height:22.5pt" o:ole="" fillcolor="window">
            <v:imagedata r:id="rId103" o:title=""/>
          </v:shape>
          <o:OLEObject Type="Embed" ProgID="Equation.3" ShapeID="_x0000_i1064" DrawAspect="Content" ObjectID="_1667907429" r:id="rId104"/>
        </w:object>
      </w:r>
    </w:p>
    <w:p w:rsidR="006C0111" w:rsidRDefault="006C0111" w:rsidP="007258FF">
      <w:pPr>
        <w:widowControl/>
        <w:spacing w:before="120" w:after="120"/>
        <w:rPr>
          <w:b/>
          <w:i/>
        </w:rPr>
      </w:pPr>
    </w:p>
    <w:p w:rsidR="00742E15" w:rsidRPr="006C0111" w:rsidRDefault="006C0111" w:rsidP="007258FF">
      <w:pPr>
        <w:widowControl/>
        <w:spacing w:before="120" w:after="120"/>
        <w:rPr>
          <w:b/>
          <w:i/>
        </w:rPr>
      </w:pPr>
      <w:r w:rsidRPr="006C0111">
        <w:rPr>
          <w:b/>
          <w:i/>
        </w:rPr>
        <w:t>Примерные задания для подготовки к тестированию по «Численным методам»</w:t>
      </w:r>
    </w:p>
    <w:p w:rsidR="000E3100" w:rsidRDefault="000E3100" w:rsidP="000E3100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 xml:space="preserve"> «</w:t>
      </w:r>
      <w:r w:rsidR="00D95E46">
        <w:rPr>
          <w:b/>
          <w:i/>
        </w:rPr>
        <w:t>Метод хорд и касательных решения уравнений</w:t>
      </w:r>
      <w:r w:rsidRPr="0087648E">
        <w:rPr>
          <w:b/>
          <w:i/>
        </w:rPr>
        <w:t>»</w:t>
      </w:r>
    </w:p>
    <w:p w:rsidR="00D95E46" w:rsidRDefault="007645CC" w:rsidP="000E3100">
      <w:pPr>
        <w:widowControl/>
        <w:spacing w:before="120" w:after="120"/>
      </w:pPr>
      <w:r w:rsidRPr="007645CC">
        <w:t>Ознакомьтесь с методами половинного деления и хорд и касательных решения трансцендентных уравнений</w:t>
      </w:r>
      <w:r>
        <w:t>. Решите уравнени</w:t>
      </w:r>
      <w:r w:rsidR="00FE4761">
        <w:t>е</w:t>
      </w:r>
      <w:r>
        <w:t xml:space="preserve"> этими методами с погрешностью е=0,001.</w:t>
      </w:r>
    </w:p>
    <w:p w:rsidR="00D95E46" w:rsidRPr="00FE4761" w:rsidRDefault="00FE4761" w:rsidP="00FE4761">
      <w:pPr>
        <w:pStyle w:val="21"/>
        <w:spacing w:after="0" w:line="23" w:lineRule="atLeast"/>
        <w:jc w:val="center"/>
        <w:rPr>
          <w:rFonts w:eastAsia="Arial Unicode MS"/>
        </w:rPr>
      </w:pPr>
      <w:r w:rsidRPr="00124322">
        <w:rPr>
          <w:rFonts w:eastAsia="Arial Unicode MS"/>
          <w:position w:val="-6"/>
        </w:rPr>
        <w:object w:dxaOrig="1200" w:dyaOrig="320">
          <v:shape id="_x0000_i1065" type="#_x0000_t75" style="width:74.25pt;height:20.25pt" o:ole="">
            <v:imagedata r:id="rId105" o:title=""/>
          </v:shape>
          <o:OLEObject Type="Embed" ProgID="Equation.3" ShapeID="_x0000_i1065" DrawAspect="Content" ObjectID="_1667907430" r:id="rId106"/>
        </w:object>
      </w:r>
      <w:r w:rsidRPr="00124322">
        <w:rPr>
          <w:rFonts w:eastAsia="Arial Unicode MS"/>
        </w:rPr>
        <w:t>.</w:t>
      </w:r>
    </w:p>
    <w:p w:rsidR="000E3100" w:rsidRDefault="006C0111" w:rsidP="00FE4761">
      <w:pPr>
        <w:widowControl/>
        <w:spacing w:before="120" w:after="120"/>
        <w:rPr>
          <w:b/>
          <w:i/>
        </w:rPr>
      </w:pPr>
      <w:r>
        <w:rPr>
          <w:b/>
          <w:i/>
        </w:rPr>
        <w:t>«</w:t>
      </w:r>
      <w:r w:rsidR="00D95E46">
        <w:rPr>
          <w:b/>
          <w:i/>
        </w:rPr>
        <w:t>Численное интегрирование</w:t>
      </w:r>
      <w:r w:rsidR="000E3100" w:rsidRPr="0087648E">
        <w:rPr>
          <w:b/>
          <w:i/>
        </w:rPr>
        <w:t>»</w:t>
      </w:r>
    </w:p>
    <w:p w:rsidR="007E6037" w:rsidRDefault="007E6037" w:rsidP="007E6037">
      <w: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B64805" w:rsidRPr="008B236E" w:rsidRDefault="007E6037" w:rsidP="006C0111">
      <w:r>
        <w:t xml:space="preserve">                           </w:t>
      </w:r>
      <w:proofErr w:type="gramStart"/>
      <w:r>
        <w:t xml:space="preserve">А) </w:t>
      </w:r>
      <w:r w:rsidRPr="009B59A9">
        <w:rPr>
          <w:position w:val="-32"/>
        </w:rPr>
        <w:object w:dxaOrig="1600" w:dyaOrig="760">
          <v:shape id="_x0000_i1066" type="#_x0000_t75" style="width:80.25pt;height:38.25pt" o:ole="">
            <v:imagedata r:id="rId107" o:title=""/>
          </v:shape>
          <o:OLEObject Type="Embed" ProgID="Equation.3" ShapeID="_x0000_i1066" DrawAspect="Content" ObjectID="_1667907431" r:id="rId108"/>
        </w:object>
      </w:r>
      <w:r>
        <w:t xml:space="preserve">  </w:t>
      </w:r>
      <w:proofErr w:type="gramEnd"/>
      <w:r>
        <w:t xml:space="preserve">         Б) </w:t>
      </w:r>
      <w:r w:rsidRPr="009B59A9">
        <w:rPr>
          <w:position w:val="-30"/>
        </w:rPr>
        <w:object w:dxaOrig="2079" w:dyaOrig="740">
          <v:shape id="_x0000_i1067" type="#_x0000_t75" style="width:104.25pt;height:36.75pt" o:ole="">
            <v:imagedata r:id="rId109" o:title=""/>
          </v:shape>
          <o:OLEObject Type="Embed" ProgID="Equation.3" ShapeID="_x0000_i1067" DrawAspect="Content" ObjectID="_1667907432" r:id="rId110"/>
        </w:object>
      </w:r>
    </w:p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D95E46" w:rsidRDefault="00D95E4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5"/>
        <w:gridCol w:w="36"/>
        <w:gridCol w:w="3714"/>
        <w:gridCol w:w="9719"/>
      </w:tblGrid>
      <w:tr w:rsidR="0033429F" w:rsidRPr="00F71346" w:rsidTr="002537CB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F71346" w:rsidP="009B0FB4">
            <w:pPr>
              <w:ind w:firstLine="0"/>
              <w:jc w:val="left"/>
            </w:pPr>
            <w:r w:rsidRPr="008A4FCA">
              <w:rPr>
                <w:b/>
              </w:rPr>
              <w:t>ОПК-4 – готовность сочетать теорию и практику для решения инженерных задач</w:t>
            </w:r>
          </w:p>
        </w:tc>
      </w:tr>
      <w:tr w:rsidR="00877E3C" w:rsidRPr="00F71346" w:rsidTr="002537CB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8E6FD7" w:rsidP="00E40833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E40833" w:rsidRPr="00E40833">
              <w:rPr>
                <w:sz w:val="22"/>
                <w:szCs w:val="22"/>
              </w:rPr>
              <w:t>ос</w:t>
            </w:r>
            <w:r w:rsidR="00E40833" w:rsidRPr="00E40833">
              <w:rPr>
                <w:sz w:val="22"/>
                <w:szCs w:val="22"/>
              </w:rPr>
              <w:softHyphen/>
              <w:t>нов</w:t>
            </w:r>
            <w:r w:rsidR="00E40833" w:rsidRPr="00E40833">
              <w:rPr>
                <w:sz w:val="22"/>
                <w:szCs w:val="22"/>
              </w:rPr>
              <w:softHyphen/>
              <w:t>ные по</w:t>
            </w:r>
            <w:r w:rsidR="00E40833" w:rsidRPr="00E40833">
              <w:rPr>
                <w:sz w:val="22"/>
                <w:szCs w:val="22"/>
              </w:rPr>
              <w:softHyphen/>
              <w:t>ло</w:t>
            </w:r>
            <w:r w:rsidR="00E40833" w:rsidRPr="00E40833">
              <w:rPr>
                <w:sz w:val="22"/>
                <w:szCs w:val="22"/>
              </w:rPr>
              <w:softHyphen/>
              <w:t>же</w:t>
            </w:r>
            <w:r w:rsidR="00E40833" w:rsidRPr="00E40833">
              <w:rPr>
                <w:sz w:val="22"/>
                <w:szCs w:val="22"/>
              </w:rPr>
              <w:softHyphen/>
              <w:t>ния тео</w:t>
            </w:r>
            <w:r w:rsidR="00E40833" w:rsidRPr="00E40833">
              <w:rPr>
                <w:sz w:val="22"/>
                <w:szCs w:val="22"/>
              </w:rPr>
              <w:softHyphen/>
              <w:t>рии пре</w:t>
            </w:r>
            <w:r w:rsidR="00E40833" w:rsidRPr="00E40833">
              <w:rPr>
                <w:sz w:val="22"/>
                <w:szCs w:val="22"/>
              </w:rPr>
              <w:softHyphen/>
              <w:t>де</w:t>
            </w:r>
            <w:r w:rsidR="00E40833" w:rsidRPr="00E40833">
              <w:rPr>
                <w:sz w:val="22"/>
                <w:szCs w:val="22"/>
              </w:rPr>
              <w:softHyphen/>
              <w:t>лов и не</w:t>
            </w:r>
            <w:r w:rsidR="00E40833" w:rsidRPr="00E40833">
              <w:rPr>
                <w:sz w:val="22"/>
                <w:szCs w:val="22"/>
              </w:rPr>
              <w:softHyphen/>
              <w:t>пре</w:t>
            </w:r>
            <w:r w:rsidR="00E40833" w:rsidRPr="00E40833">
              <w:rPr>
                <w:sz w:val="22"/>
                <w:szCs w:val="22"/>
              </w:rPr>
              <w:softHyphen/>
              <w:t>рыв</w:t>
            </w:r>
            <w:r w:rsidR="00E40833" w:rsidRPr="00E40833">
              <w:rPr>
                <w:sz w:val="22"/>
                <w:szCs w:val="22"/>
              </w:rPr>
              <w:softHyphen/>
              <w:t>ных функ</w:t>
            </w:r>
            <w:r w:rsidR="00E40833" w:rsidRPr="00E40833">
              <w:rPr>
                <w:sz w:val="22"/>
                <w:szCs w:val="22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877E3C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877E3C" w:rsidP="00FE4761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</w:t>
            </w:r>
            <w:r w:rsidR="00FE4761"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 для экзамена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Основные методы интегрирования: замена переменной и интегрирование по частям.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Двойной интеграл: основные понятия и определения.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свойства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декартовых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полярных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Приложения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Тройной интеграл: основные понятия, свойства.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тройного интеграла в декартовых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смысл, приложения тройного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Уравнения с разделяющимися переменными.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 уравнений.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Численные методы решения алгебраических и трансцендентных уравнений.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Численные методы решения </w:t>
            </w:r>
            <w:r w:rsidR="00595278" w:rsidRPr="003C3727">
              <w:rPr>
                <w:rFonts w:eastAsia="Arial Unicode MS"/>
                <w:sz w:val="20"/>
                <w:szCs w:val="20"/>
              </w:rPr>
              <w:t>определенного интеграла.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Ряд распределения.</w:t>
            </w:r>
            <w:r w:rsidR="00595278" w:rsidRPr="003C3727">
              <w:rPr>
                <w:rFonts w:eastAsia="Arial Unicode MS"/>
                <w:sz w:val="20"/>
                <w:szCs w:val="20"/>
              </w:rPr>
              <w:t xml:space="preserve">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Функция распределения, ее свойства. Плотность распределения, свойства. 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  <w:p w:rsidR="00877E3C" w:rsidRPr="00595278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877E3C" w:rsidRPr="00F71346" w:rsidTr="002537CB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877E3C" w:rsidRPr="00F71346" w:rsidRDefault="00E40833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Pr="00F91DE0" w:rsidRDefault="00FE4761" w:rsidP="00FE476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</w:t>
            </w:r>
            <w:r w:rsidR="00337E60" w:rsidRPr="00337E60">
              <w:rPr>
                <w:b/>
                <w:i/>
                <w:sz w:val="20"/>
                <w:szCs w:val="20"/>
              </w:rPr>
              <w:t xml:space="preserve"> </w:t>
            </w:r>
            <w:r w:rsidR="00337E60"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F91DE0" w:rsidRPr="00A11496" w:rsidRDefault="00F91DE0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а</w:t>
            </w:r>
            <w:proofErr w:type="gramStart"/>
            <w:r w:rsidRPr="00A11496">
              <w:rPr>
                <w:sz w:val="20"/>
                <w:szCs w:val="20"/>
              </w:rPr>
              <w:t xml:space="preserve">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40" w:dyaOrig="660">
                <v:shape id="_x0000_i1068" type="#_x0000_t75" style="width:77.25pt;height:29.25pt" o:ole="">
                  <v:imagedata r:id="rId17" o:title=""/>
                </v:shape>
                <o:OLEObject Type="Embed" ProgID="Equation.3" ShapeID="_x0000_i1068" DrawAspect="Content" ObjectID="_1667907433" r:id="rId111"/>
              </w:object>
            </w:r>
            <w:r w:rsidRPr="00A11496">
              <w:rPr>
                <w:sz w:val="20"/>
                <w:szCs w:val="20"/>
              </w:rPr>
              <w:t>;</w:t>
            </w:r>
            <w:proofErr w:type="gramEnd"/>
            <w:r w:rsidRPr="00A11496">
              <w:rPr>
                <w:sz w:val="20"/>
                <w:szCs w:val="20"/>
              </w:rPr>
              <w:t xml:space="preserve"> б)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19" w:dyaOrig="620">
                <v:shape id="_x0000_i1069" type="#_x0000_t75" style="width:77.25pt;height:27.75pt" o:ole="">
                  <v:imagedata r:id="rId19" o:title=""/>
                </v:shape>
                <o:OLEObject Type="Embed" ProgID="Equation.3" ShapeID="_x0000_i1069" DrawAspect="Content" ObjectID="_1667907434" r:id="rId112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="004F68D2" w:rsidRPr="00A11496">
              <w:rPr>
                <w:position w:val="-28"/>
                <w:sz w:val="20"/>
                <w:szCs w:val="20"/>
              </w:rPr>
              <w:object w:dxaOrig="1960" w:dyaOrig="780">
                <v:shape id="_x0000_i1070" type="#_x0000_t75" style="width:77.25pt;height:30.75pt" o:ole="">
                  <v:imagedata r:id="rId21" o:title=""/>
                </v:shape>
                <o:OLEObject Type="Embed" ProgID="Equation.3" ShapeID="_x0000_i1070" DrawAspect="Content" ObjectID="_1667907435" r:id="rId113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F91DE0" w:rsidRPr="00A11496" w:rsidRDefault="00F91DE0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071" type="#_x0000_t75" style="width:18pt;height:30.75pt" o:ole="">
                  <v:imagedata r:id="rId114" o:title=""/>
                </v:shape>
                <o:OLEObject Type="Embed" ProgID="Equation.3" ShapeID="_x0000_i1071" DrawAspect="Content" ObjectID="_1667907436" r:id="rId115"/>
              </w:object>
            </w:r>
            <w:r w:rsidRPr="00A11496">
              <w:rPr>
                <w:sz w:val="20"/>
                <w:szCs w:val="20"/>
              </w:rPr>
              <w:t xml:space="preserve">  для функций: </w:t>
            </w:r>
            <w:proofErr w:type="gramStart"/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072" type="#_x0000_t75" style="width:54.75pt;height:21pt" o:ole="">
                  <v:imagedata r:id="rId116" o:title=""/>
                </v:shape>
                <o:OLEObject Type="Embed" ProgID="Equation.3" ShapeID="_x0000_i1072" DrawAspect="Content" ObjectID="_1667907437" r:id="rId117"/>
              </w:object>
            </w:r>
            <w:r w:rsidRPr="00A11496">
              <w:rPr>
                <w:sz w:val="20"/>
                <w:szCs w:val="20"/>
              </w:rPr>
              <w:t xml:space="preserve"> б</w:t>
            </w:r>
            <w:proofErr w:type="gramEnd"/>
            <w:r w:rsidRPr="00A11496">
              <w:rPr>
                <w:sz w:val="20"/>
                <w:szCs w:val="20"/>
              </w:rPr>
              <w:t xml:space="preserve">) </w:t>
            </w:r>
            <w:r w:rsidR="004F68D2" w:rsidRPr="00A11496">
              <w:rPr>
                <w:position w:val="-30"/>
                <w:sz w:val="20"/>
                <w:szCs w:val="20"/>
              </w:rPr>
              <w:object w:dxaOrig="1560" w:dyaOrig="720">
                <v:shape id="_x0000_i1073" type="#_x0000_t75" style="width:69pt;height:32.25pt" o:ole="">
                  <v:imagedata r:id="rId118" o:title=""/>
                </v:shape>
                <o:OLEObject Type="Embed" ProgID="Equation.3" ShapeID="_x0000_i1073" DrawAspect="Content" ObjectID="_1667907438" r:id="rId119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A11496">
            <w:pPr>
              <w:pStyle w:val="af5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3. </w:t>
            </w:r>
            <w:proofErr w:type="gramStart"/>
            <w:r w:rsidR="00F91DE0" w:rsidRPr="00A11496">
              <w:rPr>
                <w:sz w:val="20"/>
                <w:szCs w:val="20"/>
                <w:lang w:val="ru-RU"/>
              </w:rPr>
              <w:t>Вычислить:  а</w:t>
            </w:r>
            <w:proofErr w:type="gramEnd"/>
            <w:r w:rsidR="00F91DE0" w:rsidRPr="00A11496">
              <w:rPr>
                <w:sz w:val="20"/>
                <w:szCs w:val="20"/>
                <w:lang w:val="ru-RU"/>
              </w:rPr>
              <w:t xml:space="preserve">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1020" w:dyaOrig="440">
                <v:shape id="_x0000_i1074" type="#_x0000_t75" style="width:51pt;height:21.75pt" o:ole="">
                  <v:imagedata r:id="rId120" o:title=""/>
                </v:shape>
                <o:OLEObject Type="Embed" ProgID="Equation.3" ShapeID="_x0000_i1074" DrawAspect="Content" ObjectID="_1667907439" r:id="rId121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 xml:space="preserve">,   б)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740" w:dyaOrig="380">
                <v:shape id="_x0000_i1075" type="#_x0000_t75" style="width:37.5pt;height:18.75pt" o:ole="">
                  <v:imagedata r:id="rId122" o:title=""/>
                </v:shape>
                <o:OLEObject Type="Embed" ProgID="Equation.3" ShapeID="_x0000_i1075" DrawAspect="Content" ObjectID="_1667907440" r:id="rId123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>.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</w:t>
            </w:r>
            <w:r w:rsidR="00F91DE0" w:rsidRPr="00A11496">
              <w:rPr>
                <w:sz w:val="20"/>
                <w:szCs w:val="20"/>
              </w:rPr>
              <w:t xml:space="preserve">Найти </w:t>
            </w:r>
            <w:proofErr w:type="gramStart"/>
            <w:r w:rsidR="00F91DE0" w:rsidRPr="00A11496">
              <w:rPr>
                <w:sz w:val="20"/>
                <w:szCs w:val="20"/>
              </w:rPr>
              <w:t>неопределённый  интеграл</w:t>
            </w:r>
            <w:proofErr w:type="gramEnd"/>
            <w:r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   а)</w:t>
            </w:r>
            <w:r w:rsidR="00F91DE0" w:rsidRPr="00A11496">
              <w:rPr>
                <w:position w:val="-16"/>
                <w:sz w:val="20"/>
                <w:szCs w:val="20"/>
              </w:rPr>
              <w:object w:dxaOrig="1719" w:dyaOrig="440">
                <v:shape id="_x0000_i1076" type="#_x0000_t75" style="width:78pt;height:20.25pt" o:ole="">
                  <v:imagedata r:id="rId124" o:title=""/>
                </v:shape>
                <o:OLEObject Type="Embed" ProgID="Equation.3" ShapeID="_x0000_i1076" DrawAspect="Content" ObjectID="_1667907441" r:id="rId125"/>
              </w:object>
            </w:r>
            <w:r w:rsidR="00F91DE0" w:rsidRPr="00A11496">
              <w:rPr>
                <w:sz w:val="20"/>
                <w:szCs w:val="20"/>
              </w:rPr>
              <w:t xml:space="preserve">, б) </w:t>
            </w:r>
            <w:r w:rsidR="004F68D2" w:rsidRPr="00A11496">
              <w:rPr>
                <w:position w:val="-34"/>
                <w:sz w:val="20"/>
                <w:szCs w:val="20"/>
              </w:rPr>
              <w:object w:dxaOrig="1880" w:dyaOrig="780">
                <v:shape id="_x0000_i1077" type="#_x0000_t75" style="width:66.75pt;height:27.75pt" o:ole="">
                  <v:imagedata r:id="rId126" o:title=""/>
                </v:shape>
                <o:OLEObject Type="Embed" ProgID="Equation.3" ShapeID="_x0000_i1077" DrawAspect="Content" ObjectID="_1667907442" r:id="rId127"/>
              </w:object>
            </w:r>
            <w:r w:rsidR="00F91DE0" w:rsidRPr="00A11496">
              <w:rPr>
                <w:sz w:val="20"/>
                <w:szCs w:val="20"/>
              </w:rPr>
              <w:t xml:space="preserve">в)  </w:t>
            </w:r>
            <w:r w:rsidR="004F68D2" w:rsidRPr="00A11496">
              <w:rPr>
                <w:position w:val="-18"/>
                <w:sz w:val="20"/>
                <w:szCs w:val="20"/>
              </w:rPr>
              <w:object w:dxaOrig="1380" w:dyaOrig="460">
                <v:shape id="_x0000_i1078" type="#_x0000_t75" style="width:67.5pt;height:22.5pt" o:ole="">
                  <v:imagedata r:id="rId128" o:title=""/>
                </v:shape>
                <o:OLEObject Type="Embed" ProgID="Equation.3" ShapeID="_x0000_i1078" DrawAspect="Content" ObjectID="_1667907443" r:id="rId129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 В</w:t>
            </w:r>
            <w:r w:rsidR="00F91DE0" w:rsidRPr="00A11496">
              <w:rPr>
                <w:sz w:val="20"/>
                <w:szCs w:val="20"/>
              </w:rPr>
              <w:t xml:space="preserve">ычислить определенный </w:t>
            </w:r>
            <w:proofErr w:type="gramStart"/>
            <w:r w:rsidR="00F91DE0" w:rsidRPr="00A11496">
              <w:rPr>
                <w:sz w:val="20"/>
                <w:szCs w:val="20"/>
              </w:rPr>
              <w:t xml:space="preserve">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079" type="#_x0000_t75" style="width:54pt;height:36pt" o:ole="">
                  <v:imagedata r:id="rId130" o:title=""/>
                </v:shape>
                <o:OLEObject Type="Embed" ProgID="Equation.3" ShapeID="_x0000_i1079" DrawAspect="Content" ObjectID="_1667907444" r:id="rId131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  <w:proofErr w:type="gramEnd"/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6. </w:t>
            </w:r>
            <w:r w:rsidR="00F91DE0" w:rsidRPr="00A11496">
              <w:rPr>
                <w:sz w:val="20"/>
                <w:szCs w:val="20"/>
              </w:rPr>
              <w:t xml:space="preserve">Вычислить определенный </w:t>
            </w:r>
            <w:proofErr w:type="gramStart"/>
            <w:r w:rsidR="00F91DE0" w:rsidRPr="00A11496">
              <w:rPr>
                <w:sz w:val="20"/>
                <w:szCs w:val="20"/>
              </w:rPr>
              <w:t xml:space="preserve">интеграл </w:t>
            </w:r>
            <w:r w:rsidR="004F68D2" w:rsidRPr="00A11496">
              <w:rPr>
                <w:position w:val="-32"/>
                <w:sz w:val="20"/>
                <w:szCs w:val="20"/>
              </w:rPr>
              <w:object w:dxaOrig="1560" w:dyaOrig="760">
                <v:shape id="_x0000_i1080" type="#_x0000_t75" style="width:69pt;height:33.75pt" o:ole="">
                  <v:imagedata r:id="rId132" o:title=""/>
                </v:shape>
                <o:OLEObject Type="Embed" ProgID="Equation.3" ShapeID="_x0000_i1080" DrawAspect="Content" ObjectID="_1667907445" r:id="rId133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  <w:proofErr w:type="gramEnd"/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7. </w:t>
            </w:r>
            <w:proofErr w:type="gramStart"/>
            <w:r w:rsidR="00F91DE0" w:rsidRPr="00A11496">
              <w:rPr>
                <w:sz w:val="20"/>
                <w:szCs w:val="20"/>
              </w:rPr>
              <w:t>Найти  площадь</w:t>
            </w:r>
            <w:proofErr w:type="gramEnd"/>
            <w:r w:rsidR="00F91DE0" w:rsidRPr="00A11496">
              <w:rPr>
                <w:sz w:val="20"/>
                <w:szCs w:val="20"/>
              </w:rPr>
              <w:t xml:space="preserve">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081" type="#_x0000_t75" style="width:82.5pt;height:21pt" o:ole="">
                  <v:imagedata r:id="rId134" o:title=""/>
                </v:shape>
                <o:OLEObject Type="Embed" ProgID="Equation.3" ShapeID="_x0000_i1081" DrawAspect="Content" ObjectID="_1667907446" r:id="rId135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70465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8. </w:t>
            </w:r>
            <w:r w:rsidR="00F91DE0" w:rsidRPr="00A11496">
              <w:rPr>
                <w:sz w:val="20"/>
                <w:szCs w:val="20"/>
              </w:rPr>
              <w:t xml:space="preserve">Изменить порядок интегрирования   </w:t>
            </w:r>
            <w:r w:rsidR="004F68D2" w:rsidRPr="00A11496">
              <w:rPr>
                <w:color w:val="000000"/>
                <w:spacing w:val="1"/>
                <w:position w:val="-36"/>
                <w:sz w:val="20"/>
                <w:szCs w:val="20"/>
              </w:rPr>
              <w:object w:dxaOrig="2580" w:dyaOrig="800">
                <v:shape id="_x0000_i1082" type="#_x0000_t75" style="width:111pt;height:34.5pt" o:ole="">
                  <v:imagedata r:id="rId136" o:title=""/>
                </v:shape>
                <o:OLEObject Type="Embed" ProgID="Equation.3" ShapeID="_x0000_i1082" DrawAspect="Content" ObjectID="_1667907447" r:id="rId137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9. </w:t>
            </w:r>
            <w:proofErr w:type="gramStart"/>
            <w:r w:rsidR="00F91DE0" w:rsidRPr="00A11496">
              <w:rPr>
                <w:sz w:val="20"/>
                <w:szCs w:val="20"/>
              </w:rPr>
              <w:t xml:space="preserve">Вычислить </w:t>
            </w:r>
            <w:r w:rsidR="004F68D2" w:rsidRPr="00A11496">
              <w:rPr>
                <w:position w:val="-36"/>
                <w:sz w:val="20"/>
                <w:szCs w:val="20"/>
              </w:rPr>
              <w:object w:dxaOrig="3720" w:dyaOrig="740">
                <v:shape id="_x0000_i1083" type="#_x0000_t75" style="width:171pt;height:33.75pt" o:ole="">
                  <v:imagedata r:id="rId138" o:title=""/>
                </v:shape>
                <o:OLEObject Type="Embed" ProgID="Equation.DSMT4" ShapeID="_x0000_i1083" DrawAspect="Content" ObjectID="_1667907448" r:id="rId139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  <w:proofErr w:type="gramEnd"/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10. </w:t>
            </w:r>
            <w:r w:rsidR="00F91DE0" w:rsidRPr="00A11496">
              <w:rPr>
                <w:sz w:val="20"/>
                <w:szCs w:val="20"/>
              </w:rPr>
              <w:t xml:space="preserve">Найти и построить область определения </w:t>
            </w:r>
            <w:proofErr w:type="gramStart"/>
            <w:r w:rsidR="00F91DE0" w:rsidRPr="00A11496">
              <w:rPr>
                <w:sz w:val="20"/>
                <w:szCs w:val="20"/>
              </w:rPr>
              <w:t xml:space="preserve">функции </w:t>
            </w:r>
            <w:r w:rsidR="00704654" w:rsidRPr="00A11496">
              <w:rPr>
                <w:sz w:val="20"/>
                <w:szCs w:val="20"/>
              </w:rPr>
              <w:object w:dxaOrig="2659" w:dyaOrig="440">
                <v:shape id="_x0000_i1084" type="#_x0000_t75" style="width:123pt;height:21pt" o:ole="">
                  <v:imagedata r:id="rId140" o:title=""/>
                </v:shape>
                <o:OLEObject Type="Embed" ProgID="Equation.3" ShapeID="_x0000_i1084" DrawAspect="Content" ObjectID="_1667907449" r:id="rId141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  <w:proofErr w:type="gramEnd"/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11. </w:t>
            </w:r>
            <w:proofErr w:type="gramStart"/>
            <w:r w:rsidR="00F91DE0" w:rsidRPr="00A11496">
              <w:rPr>
                <w:sz w:val="20"/>
                <w:szCs w:val="20"/>
              </w:rPr>
              <w:t>Найти  полный</w:t>
            </w:r>
            <w:proofErr w:type="gramEnd"/>
            <w:r w:rsidR="00F91DE0" w:rsidRPr="00A11496">
              <w:rPr>
                <w:sz w:val="20"/>
                <w:szCs w:val="20"/>
              </w:rPr>
              <w:t xml:space="preserve">  дифференциал  функции:    </w:t>
            </w:r>
            <w:r w:rsidR="004F68D2" w:rsidRPr="00A11496">
              <w:rPr>
                <w:position w:val="-10"/>
                <w:sz w:val="20"/>
                <w:szCs w:val="20"/>
              </w:rPr>
              <w:object w:dxaOrig="1700" w:dyaOrig="340">
                <v:shape id="_x0000_i1085" type="#_x0000_t75" style="width:111pt;height:22.5pt" o:ole="">
                  <v:imagedata r:id="rId142" o:title=""/>
                </v:shape>
                <o:OLEObject Type="Embed" ProgID="Equation.3" ShapeID="_x0000_i1085" DrawAspect="Content" ObjectID="_1667907450" r:id="rId143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12. </w:t>
            </w:r>
            <w:r w:rsidR="00F91DE0"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F91DE0" w:rsidRPr="00A11496" w:rsidRDefault="00A11496" w:rsidP="00A11496">
            <w:pPr>
              <w:shd w:val="clear" w:color="auto" w:fill="FFFFFF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object w:dxaOrig="1960" w:dyaOrig="340">
                <v:shape id="_x0000_i1086" type="#_x0000_t75" style="width:135pt;height:23.25pt" o:ole="">
                  <v:imagedata r:id="rId144" o:title=""/>
                </v:shape>
                <o:OLEObject Type="Embed" ProgID="Equation.3" ShapeID="_x0000_i1086" DrawAspect="Content" ObjectID="_1667907451" r:id="rId145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13. </w:t>
            </w:r>
            <w:r w:rsidR="00F91DE0" w:rsidRPr="00A11496">
              <w:rPr>
                <w:sz w:val="20"/>
                <w:szCs w:val="20"/>
              </w:rPr>
              <w:t xml:space="preserve">Написать уравнение касательной плоскости и нормали к </w:t>
            </w:r>
            <w:proofErr w:type="gramStart"/>
            <w:r w:rsidR="00F91DE0" w:rsidRPr="00A11496">
              <w:rPr>
                <w:sz w:val="20"/>
                <w:szCs w:val="20"/>
              </w:rPr>
              <w:t xml:space="preserve">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087" type="#_x0000_t75" style="width:67.5pt;height:22.5pt" o:ole="">
                  <v:imagedata r:id="rId146" o:title=""/>
                </v:shape>
                <o:OLEObject Type="Embed" ProgID="Equation.3" ShapeID="_x0000_i1087" DrawAspect="Content" ObjectID="_1667907452" r:id="rId147"/>
              </w:object>
            </w:r>
            <w:r w:rsidR="00F91DE0" w:rsidRPr="00A11496">
              <w:rPr>
                <w:sz w:val="20"/>
                <w:szCs w:val="20"/>
              </w:rPr>
              <w:t xml:space="preserve"> в</w:t>
            </w:r>
            <w:proofErr w:type="gramEnd"/>
            <w:r w:rsidR="00F91DE0" w:rsidRPr="00A11496">
              <w:rPr>
                <w:sz w:val="20"/>
                <w:szCs w:val="20"/>
              </w:rPr>
              <w:t xml:space="preserve">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="00F91DE0"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088" type="#_x0000_t75" style="width:109.5pt;height:21.75pt" o:ole="">
                  <v:imagedata r:id="rId148" o:title=""/>
                </v:shape>
                <o:OLEObject Type="Embed" ProgID="Equation.3" ShapeID="_x0000_i1088" DrawAspect="Content" ObjectID="_1667907453" r:id="rId149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="00F91DE0" w:rsidRPr="00A11496">
              <w:rPr>
                <w:sz w:val="20"/>
                <w:szCs w:val="20"/>
              </w:rPr>
              <w:t xml:space="preserve">Решите задачу </w:t>
            </w:r>
            <w:proofErr w:type="gramStart"/>
            <w:r w:rsidR="00F91DE0" w:rsidRPr="00A11496">
              <w:rPr>
                <w:sz w:val="20"/>
                <w:szCs w:val="20"/>
              </w:rPr>
              <w:t>Коши</w:t>
            </w:r>
            <w:r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</w:t>
            </w:r>
            <w:r w:rsidR="00F91DE0" w:rsidRPr="00A11496">
              <w:rPr>
                <w:position w:val="-10"/>
                <w:sz w:val="20"/>
                <w:szCs w:val="20"/>
              </w:rPr>
              <w:object w:dxaOrig="2299" w:dyaOrig="360">
                <v:shape id="_x0000_i1089" type="#_x0000_t75" style="width:108.75pt;height:17.25pt" o:ole="">
                  <v:imagedata r:id="rId150" o:title=""/>
                </v:shape>
                <o:OLEObject Type="Embed" ProgID="Equation.3" ShapeID="_x0000_i1089" DrawAspect="Content" ObjectID="_1667907454" r:id="rId151"/>
              </w:object>
            </w:r>
            <w:r w:rsidR="00F91DE0" w:rsidRPr="00A11496">
              <w:rPr>
                <w:sz w:val="20"/>
                <w:szCs w:val="20"/>
              </w:rPr>
              <w:t>,</w:t>
            </w:r>
            <w:proofErr w:type="gramEnd"/>
            <w:r w:rsidR="00F91DE0" w:rsidRPr="00A11496">
              <w:rPr>
                <w:sz w:val="20"/>
                <w:szCs w:val="20"/>
              </w:rPr>
              <w:t xml:space="preserve"> </w:t>
            </w:r>
            <w:r w:rsidR="00F91DE0" w:rsidRPr="00A11496">
              <w:rPr>
                <w:position w:val="-10"/>
                <w:sz w:val="20"/>
                <w:szCs w:val="20"/>
              </w:rPr>
              <w:object w:dxaOrig="840" w:dyaOrig="340">
                <v:shape id="_x0000_i1090" type="#_x0000_t75" style="width:42pt;height:17.25pt" o:ole="">
                  <v:imagedata r:id="rId152" o:title=""/>
                </v:shape>
                <o:OLEObject Type="Embed" ProgID="Equation.3" ShapeID="_x0000_i1090" DrawAspect="Content" ObjectID="_1667907455" r:id="rId153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="00F91DE0"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="00F91DE0" w:rsidRPr="00A11496">
              <w:rPr>
                <w:sz w:val="20"/>
                <w:szCs w:val="20"/>
              </w:rPr>
              <w:t>.</w:t>
            </w:r>
          </w:p>
          <w:p w:rsidR="00403E49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="00403E49"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403E49" w:rsidRPr="00A11496" w:rsidRDefault="00A11496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091" type="#_x0000_t75" style="width:65.25pt;height:29.25pt" o:ole="">
                  <v:imagedata r:id="rId91" o:title=""/>
                </v:shape>
                <o:OLEObject Type="Embed" ProgID="Equation.3" ShapeID="_x0000_i1091" DrawAspect="Content" ObjectID="_1667907456" r:id="rId154"/>
              </w:object>
            </w:r>
          </w:p>
          <w:p w:rsidR="00403E49" w:rsidRPr="00A11496" w:rsidRDefault="00A11496" w:rsidP="00A11496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18. </w:t>
            </w:r>
            <w:r w:rsidR="00403E49"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="00403E49"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="00403E49"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="00403E49"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39"/>
              <w:gridCol w:w="1084"/>
              <w:gridCol w:w="1084"/>
              <w:gridCol w:w="1134"/>
              <w:gridCol w:w="1084"/>
              <w:gridCol w:w="1084"/>
            </w:tblGrid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="00403E49"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403E49" w:rsidRPr="00A11496" w:rsidRDefault="00403E49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 </w:t>
            </w:r>
            <w:r w:rsidR="00403E49"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403E49" w:rsidRPr="00A11496" w:rsidRDefault="00403E49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403E49" w:rsidRPr="00A11496" w:rsidRDefault="00403E49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="004F68D2" w:rsidRPr="00A11496">
              <w:rPr>
                <w:sz w:val="20"/>
                <w:szCs w:val="20"/>
              </w:rPr>
              <w:object w:dxaOrig="3360" w:dyaOrig="1120">
                <v:shape id="_x0000_i1092" type="#_x0000_t75" style="width:121.5pt;height:40.5pt" o:ole="">
                  <v:imagedata r:id="rId155" o:title=""/>
                </v:shape>
                <o:OLEObject Type="Embed" ProgID="Equation.3" ShapeID="_x0000_i1092" DrawAspect="Content" ObjectID="_1667907457" r:id="rId156"/>
              </w:object>
            </w:r>
          </w:p>
          <w:p w:rsidR="00403E49" w:rsidRPr="00A11496" w:rsidRDefault="00403E49" w:rsidP="009472D3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proofErr w:type="gram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proofErr w:type="gram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093" type="#_x0000_t75" style="width:17.25pt;height:19.5pt" o:ole="">
                  <v:imagedata r:id="rId157" o:title=""/>
                </v:shape>
                <o:OLEObject Type="Embed" ProgID="Equation.3" ShapeID="_x0000_i1093" DrawAspect="Content" ObjectID="_1667907458" r:id="rId158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03E49" w:rsidRPr="00A11496" w:rsidRDefault="009472D3" w:rsidP="009472D3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="00403E49"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403E49" w:rsidRPr="00A11496" w:rsidTr="00826358">
              <w:tc>
                <w:tcPr>
                  <w:tcW w:w="1105" w:type="dxa"/>
                  <w:shd w:val="clear" w:color="auto" w:fill="auto"/>
                </w:tcPr>
                <w:p w:rsidR="00403E49" w:rsidRPr="008B107E" w:rsidRDefault="00403E49" w:rsidP="009472D3">
                  <w:pPr>
                    <w:ind w:firstLine="0"/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8B107E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8B107E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403E49" w:rsidRPr="008B107E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8B107E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403E49" w:rsidRPr="008B107E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8B107E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403E49" w:rsidRPr="008B107E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8B107E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8B107E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8B107E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403E49" w:rsidRPr="00A11496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8B107E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8B107E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8B107E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403E49" w:rsidRPr="008B107E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8B107E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8B107E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8B107E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403E49" w:rsidRPr="008B107E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8B107E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8B107E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8B107E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403E49" w:rsidRPr="008B107E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8B107E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595278" w:rsidRPr="00A11496" w:rsidRDefault="00403E49" w:rsidP="00A11496">
            <w:pPr>
              <w:widowControl/>
              <w:ind w:firstLine="0"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lastRenderedPageBreak/>
              <w:t>25.</w:t>
            </w:r>
            <w:r>
              <w:rPr>
                <w:b/>
                <w:sz w:val="20"/>
                <w:szCs w:val="20"/>
              </w:rPr>
              <w:t> </w:t>
            </w:r>
            <w:r w:rsidR="00403E49" w:rsidRPr="00A11496">
              <w:rPr>
                <w:sz w:val="20"/>
                <w:szCs w:val="20"/>
              </w:rPr>
              <w:t xml:space="preserve">По выборке при заданном уровне </w:t>
            </w:r>
            <w:proofErr w:type="gramStart"/>
            <w:r w:rsidR="00403E49" w:rsidRPr="00A11496">
              <w:rPr>
                <w:sz w:val="20"/>
                <w:szCs w:val="20"/>
              </w:rPr>
              <w:t xml:space="preserve">значимости </w:t>
            </w:r>
            <w:r w:rsidR="00403E49" w:rsidRPr="00A11496">
              <w:rPr>
                <w:position w:val="-8"/>
                <w:sz w:val="20"/>
                <w:szCs w:val="20"/>
              </w:rPr>
              <w:object w:dxaOrig="900" w:dyaOrig="300">
                <v:shape id="_x0000_i1094" type="#_x0000_t75" style="width:45pt;height:15pt" o:ole="">
                  <v:imagedata r:id="rId159" o:title=""/>
                </v:shape>
                <o:OLEObject Type="Embed" ProgID="Equation.3" ShapeID="_x0000_i1094" DrawAspect="Content" ObjectID="_1667907459" r:id="rId160"/>
              </w:object>
            </w:r>
            <w:r w:rsidR="00403E49" w:rsidRPr="00A11496">
              <w:rPr>
                <w:sz w:val="20"/>
                <w:szCs w:val="20"/>
              </w:rPr>
              <w:t xml:space="preserve"> проверить</w:t>
            </w:r>
            <w:proofErr w:type="gramEnd"/>
            <w:r w:rsidR="00403E49" w:rsidRPr="00A11496">
              <w:rPr>
                <w:sz w:val="20"/>
                <w:szCs w:val="20"/>
              </w:rPr>
              <w:t xml:space="preserve">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</w:t>
            </w:r>
            <w:proofErr w:type="gramStart"/>
            <w:r w:rsidR="00403E49" w:rsidRPr="00A11496">
              <w:rPr>
                <w:sz w:val="20"/>
                <w:szCs w:val="20"/>
              </w:rPr>
              <w:t xml:space="preserve">ожидания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00" w:dyaOrig="220">
                <v:shape id="_x0000_i1095" type="#_x0000_t75" style="width:9.75pt;height:11.25pt" o:ole="">
                  <v:imagedata r:id="rId161" o:title=""/>
                </v:shape>
                <o:OLEObject Type="Embed" ProgID="Equation.3" ShapeID="_x0000_i1095" DrawAspect="Content" ObjectID="_1667907460" r:id="rId162"/>
              </w:object>
            </w:r>
            <w:r w:rsidR="00403E49" w:rsidRPr="00A11496">
              <w:rPr>
                <w:sz w:val="20"/>
                <w:szCs w:val="20"/>
              </w:rPr>
              <w:t xml:space="preserve"> и</w:t>
            </w:r>
            <w:proofErr w:type="gramEnd"/>
            <w:r w:rsidR="00403E49" w:rsidRPr="00A11496">
              <w:rPr>
                <w:sz w:val="20"/>
                <w:szCs w:val="20"/>
              </w:rPr>
              <w:t xml:space="preserve"> среднего </w:t>
            </w:r>
            <w:proofErr w:type="spellStart"/>
            <w:r w:rsidR="00403E49" w:rsidRPr="00A11496">
              <w:rPr>
                <w:sz w:val="20"/>
                <w:szCs w:val="20"/>
              </w:rPr>
              <w:t>квадратического</w:t>
            </w:r>
            <w:proofErr w:type="spellEnd"/>
            <w:r w:rsidR="00403E49" w:rsidRPr="00A11496">
              <w:rPr>
                <w:sz w:val="20"/>
                <w:szCs w:val="20"/>
              </w:rPr>
              <w:t xml:space="preserve"> отклонения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20" w:dyaOrig="220">
                <v:shape id="_x0000_i1096" type="#_x0000_t75" style="width:11.25pt;height:11.25pt" o:ole="">
                  <v:imagedata r:id="rId163" o:title=""/>
                </v:shape>
                <o:OLEObject Type="Embed" ProgID="Equation.3" ShapeID="_x0000_i1096" DrawAspect="Content" ObjectID="_1667907461" r:id="rId164"/>
              </w:object>
            </w:r>
            <w:r w:rsidR="00403E49" w:rsidRPr="00A11496">
              <w:rPr>
                <w:sz w:val="20"/>
                <w:szCs w:val="20"/>
              </w:rPr>
              <w:t xml:space="preserve"> при уровне надежности </w:t>
            </w:r>
            <w:r w:rsidR="00403E49" w:rsidRPr="00A11496">
              <w:rPr>
                <w:position w:val="-10"/>
                <w:sz w:val="20"/>
                <w:szCs w:val="20"/>
              </w:rPr>
              <w:object w:dxaOrig="900" w:dyaOrig="320">
                <v:shape id="_x0000_i1097" type="#_x0000_t75" style="width:45pt;height:15.75pt" o:ole="">
                  <v:imagedata r:id="rId165" o:title=""/>
                </v:shape>
                <o:OLEObject Type="Embed" ProgID="Equation.3" ShapeID="_x0000_i1097" DrawAspect="Content" ObjectID="_1667907462" r:id="rId166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59"/>
              <w:gridCol w:w="1046"/>
              <w:gridCol w:w="1063"/>
              <w:gridCol w:w="1063"/>
              <w:gridCol w:w="1063"/>
              <w:gridCol w:w="1063"/>
              <w:gridCol w:w="1064"/>
              <w:gridCol w:w="1064"/>
              <w:gridCol w:w="1064"/>
            </w:tblGrid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098" type="#_x0000_t75" style="width:12pt;height:18pt" o:ole="">
                        <v:imagedata r:id="rId167" o:title=""/>
                      </v:shape>
                      <o:OLEObject Type="Embed" ProgID="Equation.3" ShapeID="_x0000_i1098" DrawAspect="Content" ObjectID="_1667907463" r:id="rId168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099" type="#_x0000_t75" style="width:12pt;height:18pt" o:ole="">
                        <v:imagedata r:id="rId169" o:title=""/>
                      </v:shape>
                      <o:OLEObject Type="Embed" ProgID="Equation.3" ShapeID="_x0000_i1099" DrawAspect="Content" ObjectID="_1667907464" r:id="rId170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="00403E49"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</w:t>
            </w:r>
            <w:proofErr w:type="gramStart"/>
            <w:r w:rsidR="00403E49" w:rsidRPr="00A11496">
              <w:rPr>
                <w:sz w:val="20"/>
                <w:szCs w:val="20"/>
              </w:rPr>
              <w:t xml:space="preserve">объема </w:t>
            </w:r>
            <w:r w:rsidR="00403E49" w:rsidRPr="00A11496">
              <w:rPr>
                <w:position w:val="-6"/>
                <w:sz w:val="20"/>
                <w:szCs w:val="20"/>
              </w:rPr>
              <w:object w:dxaOrig="740" w:dyaOrig="300">
                <v:shape id="_x0000_i1100" type="#_x0000_t75" style="width:36.75pt;height:15pt" o:ole="">
                  <v:imagedata r:id="rId171" o:title=""/>
                </v:shape>
                <o:OLEObject Type="Embed" ProgID="Equation.3" ShapeID="_x0000_i1100" DrawAspect="Content" ObjectID="_1667907465" r:id="rId172"/>
              </w:object>
            </w:r>
            <w:r w:rsidR="00403E49" w:rsidRPr="00A11496">
              <w:rPr>
                <w:sz w:val="20"/>
                <w:szCs w:val="20"/>
              </w:rPr>
              <w:t>:</w:t>
            </w:r>
            <w:proofErr w:type="gramEnd"/>
            <w:r w:rsidR="00403E49" w:rsidRPr="00A11496">
              <w:rPr>
                <w:sz w:val="20"/>
                <w:szCs w:val="20"/>
              </w:rPr>
              <w:t xml:space="preserve"> </w:t>
            </w:r>
          </w:p>
          <w:p w:rsidR="00403E49" w:rsidRPr="00A11496" w:rsidRDefault="00403E49" w:rsidP="00A11496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877E3C" w:rsidRPr="004F68D2" w:rsidRDefault="00403E49" w:rsidP="00595278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</w:t>
            </w:r>
            <w:proofErr w:type="gramStart"/>
            <w:r w:rsidRPr="00A11496">
              <w:rPr>
                <w:sz w:val="20"/>
                <w:szCs w:val="20"/>
              </w:rPr>
              <w:t xml:space="preserve">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01" type="#_x0000_t75" style="width:45.75pt;height:14.25pt" o:ole="">
                  <v:imagedata r:id="rId173" o:title=""/>
                </v:shape>
                <o:OLEObject Type="Embed" ProgID="Equation.3" ShapeID="_x0000_i1101" DrawAspect="Content" ObjectID="_1667907466" r:id="rId174"/>
              </w:object>
            </w:r>
            <w:r w:rsidRPr="00A11496">
              <w:rPr>
                <w:sz w:val="20"/>
                <w:szCs w:val="20"/>
              </w:rPr>
              <w:t xml:space="preserve"> проверить</w:t>
            </w:r>
            <w:proofErr w:type="gramEnd"/>
            <w:r w:rsidRPr="00A11496">
              <w:rPr>
                <w:sz w:val="20"/>
                <w:szCs w:val="20"/>
              </w:rPr>
              <w:t xml:space="preserve"> нулевую гипотезу </w:t>
            </w:r>
            <w:r w:rsidR="009472D3" w:rsidRPr="00A11496">
              <w:rPr>
                <w:position w:val="-12"/>
                <w:sz w:val="20"/>
                <w:szCs w:val="20"/>
              </w:rPr>
              <w:object w:dxaOrig="2100" w:dyaOrig="400">
                <v:shape id="_x0000_i1102" type="#_x0000_t75" style="width:80.25pt;height:15pt" o:ole="">
                  <v:imagedata r:id="rId175" o:title=""/>
                </v:shape>
                <o:OLEObject Type="Embed" ProgID="Equation.3" ShapeID="_x0000_i1102" DrawAspect="Content" ObjectID="_1667907467" r:id="rId176"/>
              </w:object>
            </w:r>
            <w:r w:rsidRPr="00A11496">
              <w:rPr>
                <w:sz w:val="20"/>
                <w:szCs w:val="20"/>
              </w:rPr>
              <w:t xml:space="preserve">, приняв в качестве конкурирующей гипотезы: а) </w:t>
            </w:r>
            <w:r w:rsidR="00337E60"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3" type="#_x0000_t75" style="width:61.5pt;height:16.5pt" o:ole="">
                  <v:imagedata r:id="rId177" o:title=""/>
                </v:shape>
                <o:OLEObject Type="Embed" ProgID="Equation.3" ShapeID="_x0000_i1103" DrawAspect="Content" ObjectID="_1667907468" r:id="rId178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="00337E60"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4" type="#_x0000_t75" style="width:60pt;height:16.5pt" o:ole="">
                  <v:imagedata r:id="rId179" o:title=""/>
                </v:shape>
                <o:OLEObject Type="Embed" ProgID="Equation.3" ShapeID="_x0000_i1104" DrawAspect="Content" ObjectID="_1667907469" r:id="rId180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5" type="#_x0000_t75" style="width:69pt;height:18.75pt" o:ole="">
                  <v:imagedata r:id="rId181" o:title=""/>
                </v:shape>
                <o:OLEObject Type="Embed" ProgID="Equation.3" ShapeID="_x0000_i1105" DrawAspect="Content" ObjectID="_1667907470" r:id="rId182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полученного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06" type="#_x0000_t75" style="width:17.25pt;height:15.75pt" o:ole="">
                  <v:imagedata r:id="rId183" o:title=""/>
                </v:shape>
                <o:OLEObject Type="Embed" ProgID="Equation.3" ShapeID="_x0000_i1106" DrawAspect="Content" ObjectID="_1667907471" r:id="rId184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877E3C" w:rsidRPr="00F71346" w:rsidTr="002537CB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="003C3727" w:rsidRPr="00F91DE0"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F91DE0">
              <w:rPr>
                <w:sz w:val="22"/>
                <w:szCs w:val="22"/>
              </w:rPr>
              <w:t>;</w:t>
            </w:r>
          </w:p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877E3C" w:rsidRPr="00F91DE0" w:rsidRDefault="00E40833" w:rsidP="00E40833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3727" w:rsidRPr="00F91DE0" w:rsidRDefault="003C3727" w:rsidP="0064068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640680" w:rsidRPr="00F91DE0" w:rsidRDefault="00640680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</w:t>
            </w:r>
            <w:proofErr w:type="gramStart"/>
            <w:r w:rsidRPr="00F91DE0">
              <w:rPr>
                <w:sz w:val="20"/>
                <w:szCs w:val="20"/>
              </w:rPr>
              <w:t xml:space="preserve">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107" type="#_x0000_t75" style="width:84pt;height:30.75pt" o:ole="">
                  <v:imagedata r:id="rId185" o:title=""/>
                </v:shape>
                <o:OLEObject Type="Embed" ProgID="Equation.3" ShapeID="_x0000_i1107" DrawAspect="Content" ObjectID="_1667907472" r:id="rId186"/>
              </w:object>
            </w:r>
            <w:r w:rsidRPr="00F91DE0">
              <w:rPr>
                <w:sz w:val="20"/>
                <w:szCs w:val="20"/>
              </w:rPr>
              <w:t>,</w:t>
            </w:r>
            <w:proofErr w:type="gramEnd"/>
            <w:r w:rsidRPr="00F91DE0">
              <w:rPr>
                <w:sz w:val="20"/>
                <w:szCs w:val="20"/>
              </w:rPr>
              <w:t xml:space="preserve">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08" type="#_x0000_t75" style="width:9pt;height:11.25pt" o:ole="">
                  <v:imagedata r:id="rId187" o:title=""/>
                </v:shape>
                <o:OLEObject Type="Embed" ProgID="Equation.3" ShapeID="_x0000_i1108" DrawAspect="Content" ObjectID="_1667907473" r:id="rId188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09" type="#_x0000_t75" style="width:6.75pt;height:12pt" o:ole="">
                  <v:imagedata r:id="rId189" o:title=""/>
                </v:shape>
                <o:OLEObject Type="Embed" ProgID="Equation.3" ShapeID="_x0000_i1109" DrawAspect="Content" ObjectID="_1667907474" r:id="rId190"/>
              </w:object>
            </w:r>
            <w:r w:rsidRPr="00F91DE0">
              <w:rPr>
                <w:sz w:val="20"/>
                <w:szCs w:val="20"/>
              </w:rPr>
              <w:t xml:space="preserve"> — время в с.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10" type="#_x0000_t75" style="width:32.25pt;height:14.25pt" o:ole="">
                  <v:imagedata r:id="rId191" o:title=""/>
                </v:shape>
                <o:OLEObject Type="Embed" ProgID="Equation.3" ShapeID="_x0000_i1110" DrawAspect="Content" ObjectID="_1667907475" r:id="rId192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3C3727" w:rsidRPr="00F91DE0" w:rsidRDefault="003C3727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3C3727" w:rsidRDefault="003C3727" w:rsidP="00F91DE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Подготовьте ответы на вопросы к ИДЗ № 8: Что значит оценить генеральные параметры по выборке?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>определение точечной оценки.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Запишите расчетные формулы для сгруппированных и </w:t>
            </w:r>
            <w:r w:rsidR="00F91DE0" w:rsidRPr="00F91DE0">
              <w:rPr>
                <w:sz w:val="20"/>
                <w:szCs w:val="20"/>
              </w:rPr>
              <w:t>несгруппированных данных</w:t>
            </w:r>
            <w:r w:rsidRPr="00F91DE0">
              <w:rPr>
                <w:sz w:val="20"/>
                <w:szCs w:val="20"/>
              </w:rPr>
              <w:t>: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выборочного </w:t>
            </w:r>
            <w:proofErr w:type="gramStart"/>
            <w:r w:rsidRPr="00F91DE0">
              <w:rPr>
                <w:sz w:val="20"/>
                <w:szCs w:val="20"/>
              </w:rPr>
              <w:t xml:space="preserve">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111" type="#_x0000_t75" style="width:14.25pt;height:15.75pt" o:ole="">
                  <v:imagedata r:id="rId193" o:title=""/>
                </v:shape>
                <o:OLEObject Type="Embed" ProgID="Equation.3" ShapeID="_x0000_i1111" DrawAspect="Content" ObjectID="_1667907476" r:id="rId194"/>
              </w:object>
            </w:r>
            <w:r w:rsidRPr="00F91DE0">
              <w:rPr>
                <w:sz w:val="20"/>
                <w:szCs w:val="20"/>
              </w:rPr>
              <w:t xml:space="preserve"> (</w:t>
            </w:r>
            <w:proofErr w:type="gramEnd"/>
            <w:r w:rsidRPr="00F91DE0">
              <w:rPr>
                <w:sz w:val="20"/>
                <w:szCs w:val="20"/>
              </w:rPr>
              <w:t>укажите его вероятностный смысл);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выборочной дисперсии </w:t>
            </w:r>
            <w:r w:rsidRPr="00F91DE0">
              <w:rPr>
                <w:sz w:val="20"/>
                <w:szCs w:val="20"/>
                <w:lang w:val="en-US"/>
              </w:rPr>
              <w:t>D</w:t>
            </w:r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Как оценить математическое ожидание по выборочной средней? Оцените дисперсию по исправленной дисперсии.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Какими являются точечные оценки математического ожидания, дисперсии и среднего квадратичного отклонения: смещенными или </w:t>
            </w:r>
            <w:r w:rsidR="00F91DE0" w:rsidRPr="00F91DE0">
              <w:rPr>
                <w:sz w:val="20"/>
                <w:szCs w:val="20"/>
              </w:rPr>
              <w:t>н</w:t>
            </w:r>
            <w:r w:rsidRPr="00F91DE0">
              <w:rPr>
                <w:sz w:val="20"/>
                <w:szCs w:val="20"/>
              </w:rPr>
              <w:t>ет, эффективными или неэффективными, состоятельными или несостоятельными?</w:t>
            </w:r>
          </w:p>
          <w:p w:rsidR="00A11496" w:rsidRPr="009472D3" w:rsidRDefault="00A11496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</w:t>
            </w:r>
            <w:proofErr w:type="gramStart"/>
            <w:r w:rsidRPr="009472D3">
              <w:rPr>
                <w:sz w:val="20"/>
                <w:szCs w:val="20"/>
              </w:rPr>
              <w:t xml:space="preserve">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112" type="#_x0000_t75" style="width:14.25pt;height:12.75pt" o:ole="">
                  <v:imagedata r:id="rId195" o:title=""/>
                </v:shape>
                <o:OLEObject Type="Embed" ProgID="Equation.3" ShapeID="_x0000_i1112" DrawAspect="Content" ObjectID="_1667907477" r:id="rId196"/>
              </w:object>
            </w:r>
            <w:r w:rsidRPr="009472D3">
              <w:rPr>
                <w:sz w:val="20"/>
                <w:szCs w:val="20"/>
              </w:rPr>
              <w:t xml:space="preserve"> из</w:t>
            </w:r>
            <w:proofErr w:type="gramEnd"/>
            <w:r w:rsidRPr="009472D3">
              <w:rPr>
                <w:sz w:val="20"/>
                <w:szCs w:val="20"/>
              </w:rPr>
              <w:t xml:space="preserve"> генеральной совокупности извлечена выборка </w:t>
            </w:r>
            <w:r w:rsidR="00337E60" w:rsidRPr="009472D3">
              <w:rPr>
                <w:position w:val="-12"/>
                <w:sz w:val="20"/>
                <w:szCs w:val="20"/>
              </w:rPr>
              <w:object w:dxaOrig="920" w:dyaOrig="360">
                <v:shape id="_x0000_i1113" type="#_x0000_t75" style="width:45pt;height:18pt" o:ole="">
                  <v:imagedata r:id="rId197" o:title=""/>
                </v:shape>
                <o:OLEObject Type="Embed" ProgID="Equation.3" ShapeID="_x0000_i1113" DrawAspect="Content" ObjectID="_1667907478" r:id="rId198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14" type="#_x0000_t75" style="width:11.25pt;height:12.75pt" o:ole="">
                  <v:imagedata r:id="rId199" o:title=""/>
                </v:shape>
                <o:OLEObject Type="Embed" ProgID="Equation.3" ShapeID="_x0000_i1114" DrawAspect="Content" ObjectID="_1667907479" r:id="rId200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lastRenderedPageBreak/>
              <w:t>3). Постройте гистограмму относительных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</w:t>
            </w:r>
            <w:proofErr w:type="gramStart"/>
            <w:r w:rsidRPr="009472D3">
              <w:rPr>
                <w:sz w:val="20"/>
                <w:szCs w:val="20"/>
              </w:rPr>
              <w:t xml:space="preserve">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115" type="#_x0000_t75" style="width:11.25pt;height:12.75pt" o:ole="">
                  <v:imagedata r:id="rId201" o:title=""/>
                </v:shape>
                <o:OLEObject Type="Embed" ProgID="Equation.3" ShapeID="_x0000_i1115" DrawAspect="Content" ObjectID="_1667907480" r:id="rId202"/>
              </w:object>
            </w:r>
            <w:r w:rsidRPr="009472D3">
              <w:rPr>
                <w:sz w:val="20"/>
                <w:szCs w:val="20"/>
              </w:rPr>
              <w:t>,</w:t>
            </w:r>
            <w:proofErr w:type="gramEnd"/>
            <w:r w:rsidRPr="009472D3">
              <w:rPr>
                <w:sz w:val="20"/>
                <w:szCs w:val="20"/>
              </w:rPr>
              <w:t xml:space="preserve">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116" type="#_x0000_t75" style="width:15.75pt;height:17.25pt" o:ole="">
                  <v:imagedata r:id="rId203" o:title=""/>
                </v:shape>
                <o:OLEObject Type="Embed" ProgID="Equation.3" ShapeID="_x0000_i1116" DrawAspect="Content" ObjectID="_1667907481" r:id="rId204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117" type="#_x0000_t75" style="width:15pt;height:18pt" o:ole="">
                  <v:imagedata r:id="rId205" o:title=""/>
                </v:shape>
                <o:OLEObject Type="Embed" ProgID="Equation.3" ShapeID="_x0000_i1117" DrawAspect="Content" ObjectID="_1667907482" r:id="rId206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118" type="#_x0000_t75" style="width:14.25pt;height:15.75pt" o:ole="">
                  <v:imagedata r:id="rId207" o:title=""/>
                </v:shape>
                <o:OLEObject Type="Embed" ProgID="Equation.3" ShapeID="_x0000_i1118" DrawAspect="Content" ObjectID="_1667907483" r:id="rId208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119" type="#_x0000_t75" style="width:9pt;height:11.25pt" o:ole="">
                  <v:imagedata r:id="rId209" o:title=""/>
                </v:shape>
                <o:OLEObject Type="Embed" ProgID="Equation.3" ShapeID="_x0000_i1119" DrawAspect="Content" ObjectID="_1667907484" r:id="rId210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</w:t>
            </w:r>
            <w:proofErr w:type="gramStart"/>
            <w:r w:rsidRPr="009472D3">
              <w:rPr>
                <w:sz w:val="20"/>
                <w:szCs w:val="20"/>
              </w:rPr>
              <w:t xml:space="preserve">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20" type="#_x0000_t75" style="width:11.25pt;height:11.25pt" o:ole="">
                  <v:imagedata r:id="rId211" o:title=""/>
                </v:shape>
                <o:OLEObject Type="Embed" ProgID="Equation.3" ShapeID="_x0000_i1120" DrawAspect="Content" ObjectID="_1667907485" r:id="rId212"/>
              </w:object>
            </w:r>
            <w:r w:rsidRPr="009472D3">
              <w:rPr>
                <w:sz w:val="20"/>
                <w:szCs w:val="20"/>
              </w:rPr>
              <w:t xml:space="preserve"> проверьте</w:t>
            </w:r>
            <w:proofErr w:type="gramEnd"/>
            <w:r w:rsidRPr="009472D3">
              <w:rPr>
                <w:sz w:val="20"/>
                <w:szCs w:val="20"/>
              </w:rPr>
              <w:t xml:space="preserve"> по критерию Пирсона гипотезу о нормальном распределении генеральной совокупности.</w:t>
            </w:r>
          </w:p>
          <w:p w:rsidR="00A11496" w:rsidRPr="009472D3" w:rsidRDefault="00A11496" w:rsidP="009472D3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</w:t>
            </w:r>
            <w:proofErr w:type="gramStart"/>
            <w:r w:rsidRPr="009472D3">
              <w:rPr>
                <w:sz w:val="20"/>
                <w:szCs w:val="20"/>
              </w:rPr>
              <w:t xml:space="preserve">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21" type="#_x0000_t75" style="width:9.75pt;height:11.25pt" o:ole="">
                  <v:imagedata r:id="rId213" o:title=""/>
                </v:shape>
                <o:OLEObject Type="Embed" ProgID="Equation.3" ShapeID="_x0000_i1121" DrawAspect="Content" ObjectID="_1667907486" r:id="rId214"/>
              </w:object>
            </w:r>
            <w:r w:rsidRPr="009472D3">
              <w:rPr>
                <w:sz w:val="20"/>
                <w:szCs w:val="20"/>
              </w:rPr>
              <w:t xml:space="preserve"> и</w:t>
            </w:r>
            <w:proofErr w:type="gramEnd"/>
            <w:r w:rsidRPr="009472D3">
              <w:rPr>
                <w:sz w:val="20"/>
                <w:szCs w:val="20"/>
              </w:rPr>
              <w:t xml:space="preserve"> среднего </w:t>
            </w:r>
            <w:proofErr w:type="spellStart"/>
            <w:r w:rsidRPr="009472D3">
              <w:rPr>
                <w:sz w:val="20"/>
                <w:szCs w:val="20"/>
              </w:rPr>
              <w:t>квадратического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22" type="#_x0000_t75" style="width:11.25pt;height:11.25pt" o:ole="">
                  <v:imagedata r:id="rId215" o:title=""/>
                </v:shape>
                <o:OLEObject Type="Embed" ProgID="Equation.3" ShapeID="_x0000_i1122" DrawAspect="Content" ObjectID="_1667907487" r:id="rId216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123" type="#_x0000_t75" style="width:49.5pt;height:16.5pt" o:ole="">
                  <v:imagedata r:id="rId217" o:title=""/>
                </v:shape>
                <o:OLEObject Type="Embed" ProgID="Equation.3" ShapeID="_x0000_i1123" DrawAspect="Content" ObjectID="_1667907488" r:id="rId218"/>
              </w:object>
            </w:r>
            <w:r w:rsidRPr="009472D3">
              <w:rPr>
                <w:sz w:val="20"/>
                <w:szCs w:val="20"/>
              </w:rPr>
              <w:t>.</w:t>
            </w:r>
            <w:r w:rsidR="009472D3">
              <w:rPr>
                <w:sz w:val="20"/>
                <w:szCs w:val="20"/>
              </w:rPr>
              <w:t xml:space="preserve"> </w:t>
            </w:r>
            <w:proofErr w:type="gramStart"/>
            <w:r w:rsidR="009472D3">
              <w:rPr>
                <w:sz w:val="20"/>
                <w:szCs w:val="20"/>
              </w:rPr>
              <w:t>( Принять</w:t>
            </w:r>
            <w:proofErr w:type="gramEnd"/>
            <w:r w:rsidR="009472D3" w:rsidRPr="009472D3">
              <w:rPr>
                <w:position w:val="-8"/>
                <w:sz w:val="20"/>
                <w:szCs w:val="20"/>
              </w:rPr>
              <w:object w:dxaOrig="859" w:dyaOrig="300">
                <v:shape id="_x0000_i1124" type="#_x0000_t75" style="width:42.75pt;height:15pt" o:ole="">
                  <v:imagedata r:id="rId219" o:title=""/>
                </v:shape>
                <o:OLEObject Type="Embed" ProgID="Equation.3" ShapeID="_x0000_i1124" DrawAspect="Content" ObjectID="_1667907489" r:id="rId220"/>
              </w:object>
            </w:r>
            <w:r w:rsidR="009472D3"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81"/>
              <w:gridCol w:w="1020"/>
              <w:gridCol w:w="1064"/>
              <w:gridCol w:w="1064"/>
              <w:gridCol w:w="1064"/>
              <w:gridCol w:w="1064"/>
              <w:gridCol w:w="1064"/>
              <w:gridCol w:w="1064"/>
              <w:gridCol w:w="1064"/>
            </w:tblGrid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25" type="#_x0000_t75" style="width:12pt;height:18pt" o:ole="">
                        <v:imagedata r:id="rId167" o:title=""/>
                      </v:shape>
                      <o:OLEObject Type="Embed" ProgID="Equation.3" ShapeID="_x0000_i1125" DrawAspect="Content" ObjectID="_1667907490" r:id="rId221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26" type="#_x0000_t75" style="width:12pt;height:18pt" o:ole="">
                        <v:imagedata r:id="rId169" o:title=""/>
                      </v:shape>
                      <o:OLEObject Type="Embed" ProgID="Equation.3" ShapeID="_x0000_i1126" DrawAspect="Content" ObjectID="_1667907491" r:id="rId222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595278" w:rsidRPr="00F91DE0" w:rsidRDefault="00595278" w:rsidP="004F68D2">
            <w:pPr>
              <w:ind w:firstLine="0"/>
              <w:rPr>
                <w:sz w:val="20"/>
                <w:szCs w:val="20"/>
              </w:rPr>
            </w:pP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F71346" w:rsidP="009B0FB4">
            <w:pPr>
              <w:ind w:firstLine="0"/>
              <w:jc w:val="left"/>
            </w:pPr>
            <w:r w:rsidRPr="001F33D3">
              <w:rPr>
                <w:b/>
                <w:sz w:val="22"/>
                <w:szCs w:val="22"/>
              </w:rPr>
              <w:lastRenderedPageBreak/>
              <w:t>ПК-1 - способность к анализу и синтезу</w:t>
            </w:r>
          </w:p>
        </w:tc>
      </w:tr>
      <w:tr w:rsidR="0033429F" w:rsidRPr="00F71346" w:rsidTr="002537CB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понятия и методы математического анализа: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>ций,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теории обыкновенных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ных урав</w:t>
            </w:r>
            <w:r w:rsidRPr="00E40833">
              <w:rPr>
                <w:sz w:val="22"/>
                <w:szCs w:val="22"/>
              </w:rPr>
              <w:softHyphen/>
              <w:t>не</w:t>
            </w:r>
            <w:r w:rsidRPr="00E40833">
              <w:rPr>
                <w:sz w:val="22"/>
                <w:szCs w:val="22"/>
              </w:rPr>
              <w:softHyphen/>
              <w:t>ний и сис</w:t>
            </w:r>
            <w:r w:rsidRPr="00E40833">
              <w:rPr>
                <w:sz w:val="22"/>
                <w:szCs w:val="22"/>
              </w:rPr>
              <w:softHyphen/>
              <w:t>тем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ных урав</w:t>
            </w:r>
            <w:r w:rsidRPr="00E40833">
              <w:rPr>
                <w:sz w:val="22"/>
                <w:szCs w:val="22"/>
              </w:rPr>
              <w:softHyphen/>
              <w:t>не</w:t>
            </w:r>
            <w:r w:rsidRPr="00E40833">
              <w:rPr>
                <w:sz w:val="22"/>
                <w:szCs w:val="22"/>
              </w:rPr>
              <w:softHyphen/>
              <w:t>ний;</w:t>
            </w:r>
          </w:p>
          <w:p w:rsidR="0033429F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B77EC2" w:rsidP="009B0FB4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 w:rsidR="00F56401"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условия)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:rsidR="00B77EC2" w:rsidRDefault="00B77EC2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="00F56401">
              <w:rPr>
                <w:sz w:val="20"/>
                <w:szCs w:val="20"/>
              </w:rPr>
              <w:t>Методы раскрытия неопределенностей, выяснения непрерывности функции одной переменной.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Алгоритм полного исследования функции.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Общую схему построения кратных интегралов и сведения их к повторным.</w:t>
            </w:r>
          </w:p>
          <w:p w:rsidR="00F56401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Способы нахождения погрешности</w:t>
            </w:r>
            <w:r w:rsidR="00337E60">
              <w:rPr>
                <w:sz w:val="20"/>
                <w:szCs w:val="20"/>
              </w:rPr>
              <w:t xml:space="preserve"> в</w:t>
            </w:r>
            <w:r>
              <w:rPr>
                <w:sz w:val="20"/>
                <w:szCs w:val="20"/>
              </w:rPr>
              <w:t xml:space="preserve"> приближенных вычислени</w:t>
            </w:r>
            <w:r w:rsidR="00337E60">
              <w:rPr>
                <w:sz w:val="20"/>
                <w:szCs w:val="20"/>
              </w:rPr>
              <w:t>ях</w:t>
            </w:r>
            <w:r>
              <w:rPr>
                <w:sz w:val="20"/>
                <w:szCs w:val="20"/>
              </w:rPr>
              <w:t xml:space="preserve"> корня уравнения и определенных интегралов.</w:t>
            </w:r>
          </w:p>
          <w:p w:rsidR="00F56401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F56401" w:rsidRPr="00B77EC2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33429F" w:rsidRPr="00F71346" w:rsidTr="002537CB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E40833" w:rsidP="009B0FB4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корректно выражать и аргументированно обосновывать положения предметной области знания и ме</w:t>
            </w:r>
            <w:r w:rsidRPr="00E40833">
              <w:rPr>
                <w:sz w:val="22"/>
                <w:szCs w:val="22"/>
              </w:rPr>
              <w:softHyphen/>
              <w:t>то</w:t>
            </w:r>
            <w:r w:rsidRPr="00E40833">
              <w:rPr>
                <w:sz w:val="22"/>
                <w:szCs w:val="22"/>
              </w:rPr>
              <w:softHyphen/>
              <w:t>дов ма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ма</w:t>
            </w:r>
            <w:r w:rsidRPr="00E40833">
              <w:rPr>
                <w:sz w:val="22"/>
                <w:szCs w:val="22"/>
              </w:rPr>
              <w:softHyphen/>
              <w:t>ти</w:t>
            </w:r>
            <w:r w:rsidRPr="00E40833">
              <w:rPr>
                <w:sz w:val="22"/>
                <w:szCs w:val="22"/>
              </w:rPr>
              <w:softHyphen/>
              <w:t>че</w:t>
            </w:r>
            <w:r w:rsidRPr="00E40833">
              <w:rPr>
                <w:sz w:val="22"/>
                <w:szCs w:val="22"/>
              </w:rPr>
              <w:softHyphen/>
              <w:t>ского анализа для по</w:t>
            </w:r>
            <w:r w:rsidRPr="00E40833">
              <w:rPr>
                <w:sz w:val="22"/>
                <w:szCs w:val="22"/>
              </w:rPr>
              <w:softHyphen/>
            </w:r>
            <w:r w:rsidRPr="00E40833">
              <w:rPr>
                <w:sz w:val="22"/>
                <w:szCs w:val="22"/>
              </w:rPr>
              <w:lastRenderedPageBreak/>
              <w:t>ста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ки и ре</w:t>
            </w:r>
            <w:r w:rsidRPr="00E40833">
              <w:rPr>
                <w:sz w:val="22"/>
                <w:szCs w:val="22"/>
              </w:rPr>
              <w:softHyphen/>
              <w:t>ше</w:t>
            </w:r>
            <w:r w:rsidRPr="00E40833">
              <w:rPr>
                <w:sz w:val="22"/>
                <w:szCs w:val="22"/>
              </w:rPr>
              <w:softHyphen/>
              <w:t>ния кон</w:t>
            </w:r>
            <w:r w:rsidRPr="00E40833">
              <w:rPr>
                <w:sz w:val="22"/>
                <w:szCs w:val="22"/>
              </w:rPr>
              <w:softHyphen/>
              <w:t>крет</w:t>
            </w:r>
            <w:r w:rsidRPr="00E40833">
              <w:rPr>
                <w:sz w:val="22"/>
                <w:szCs w:val="22"/>
              </w:rPr>
              <w:softHyphen/>
              <w:t>ных при</w:t>
            </w:r>
            <w:r w:rsidRPr="00E40833">
              <w:rPr>
                <w:sz w:val="22"/>
                <w:szCs w:val="22"/>
              </w:rPr>
              <w:softHyphen/>
              <w:t>клад</w:t>
            </w:r>
            <w:r w:rsidRPr="00E40833">
              <w:rPr>
                <w:sz w:val="22"/>
                <w:szCs w:val="22"/>
              </w:rPr>
              <w:softHyphen/>
              <w:t>ных за</w:t>
            </w:r>
            <w:r w:rsidRPr="00E40833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FE4761" w:rsidP="009B0FB4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 w:rsidR="00866B26"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 w:rsidR="00B77EC2"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B77EC2" w:rsidRPr="00B77EC2" w:rsidRDefault="00B77EC2" w:rsidP="009B0FB4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 w:rsidR="007906AB"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B77EC2" w:rsidRPr="00B77EC2" w:rsidRDefault="00B24035" w:rsidP="00B77EC2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 w:rsidR="00B77EC2"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 xml:space="preserve">Вычислите приближенно </w:t>
            </w:r>
            <w:r w:rsidR="00B77EC2" w:rsidRPr="00B77EC2">
              <w:rPr>
                <w:sz w:val="20"/>
                <w:szCs w:val="20"/>
                <w:lang w:val="en-US"/>
              </w:rPr>
              <w:t>y</w:t>
            </w:r>
            <w:r w:rsidR="00B77EC2" w:rsidRPr="00B77EC2">
              <w:rPr>
                <w:sz w:val="20"/>
                <w:szCs w:val="20"/>
              </w:rPr>
              <w:t xml:space="preserve"> = </w:t>
            </w:r>
            <w:r w:rsidR="00CF2407" w:rsidRPr="00B77EC2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295275" cy="257175"/>
                  <wp:effectExtent l="0" t="0" r="0" b="0"/>
                  <wp:docPr id="1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7EC2" w:rsidRPr="00B77EC2">
              <w:rPr>
                <w:sz w:val="20"/>
                <w:szCs w:val="20"/>
              </w:rPr>
              <w:t xml:space="preserve">при </w:t>
            </w:r>
            <w:r w:rsidR="00B77EC2" w:rsidRPr="00B77EC2">
              <w:rPr>
                <w:sz w:val="20"/>
                <w:szCs w:val="20"/>
                <w:lang w:val="en-US"/>
              </w:rPr>
              <w:t>x</w:t>
            </w:r>
            <w:r w:rsidR="00B77EC2" w:rsidRPr="00B77EC2">
              <w:rPr>
                <w:sz w:val="20"/>
                <w:szCs w:val="20"/>
              </w:rPr>
              <w:t xml:space="preserve"> = 1,03. </w:t>
            </w:r>
          </w:p>
          <w:p w:rsidR="00B77EC2" w:rsidRPr="00D91138" w:rsidRDefault="00B77EC2" w:rsidP="00B77EC2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 w:rsidR="00CF2407" w:rsidRPr="00B77EC2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7175" cy="276225"/>
                  <wp:effectExtent l="0" t="0" r="0" b="0"/>
                  <wp:docPr id="11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407" w:rsidRPr="00B77EC2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3425" cy="333375"/>
                  <wp:effectExtent l="0" t="0" r="0" b="0"/>
                  <wp:docPr id="11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A11496" w:rsidRDefault="00B77EC2" w:rsidP="00A11496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lastRenderedPageBreak/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 w:rsidR="00B24035"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B24035" w:rsidRPr="00B24035" w:rsidRDefault="00B24035" w:rsidP="00B24035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proofErr w:type="gramStart"/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>
                <v:shape id="_x0000_i1127" type="#_x0000_t75" style="width:62.25pt;height:27.75pt" o:ole="">
                  <v:imagedata r:id="rId226" o:title=""/>
                </v:shape>
                <o:OLEObject Type="Embed" ProgID="Equation.3" ShapeID="_x0000_i1127" DrawAspect="Content" ObjectID="_1667907492" r:id="rId227"/>
              </w:object>
            </w:r>
            <w:r w:rsidRPr="00B24035">
              <w:rPr>
                <w:sz w:val="20"/>
                <w:szCs w:val="20"/>
              </w:rPr>
              <w:t>.</w:t>
            </w:r>
            <w:proofErr w:type="gramEnd"/>
          </w:p>
          <w:p w:rsidR="00866B26" w:rsidRPr="00866B26" w:rsidRDefault="00B24035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866B26"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866B26" w:rsidRPr="00866B26" w:rsidRDefault="00866B26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B77EC2"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 w:rsidR="00B77EC2"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градиент перпендикулярен касательной плоскости;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б). градиент является производной по направлению;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градиент является касательной к линии уровня;</w:t>
            </w:r>
          </w:p>
          <w:p w:rsidR="00866B26" w:rsidRPr="00866B26" w:rsidRDefault="00866B26" w:rsidP="00866B26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г). градиент определяет направление максимальной скорости изменения функции.</w:t>
            </w:r>
          </w:p>
          <w:p w:rsidR="00866B26" w:rsidRPr="00866B26" w:rsidRDefault="00866B26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B77EC2"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 w:rsidR="00B77EC2"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непрерывная функция всегда дифференцируема;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б).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>, может быть разрывна в этой точке;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у дифференцируемой функции существуют частные производные;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г).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а) в первом случае 145,  133,  143,  121,  135,  132,  133,  148,  133,  134;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б) во втором случае 128,  120,  116,  115,  143,  115,  120,  138,  115, 120.</w:t>
            </w:r>
          </w:p>
          <w:p w:rsidR="00595278" w:rsidRPr="00595278" w:rsidRDefault="00A11496" w:rsidP="009B0FB4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Можно ли считать, что оба метода обеспечивают одинаковую точность измерений, если принять уровень </w:t>
            </w:r>
            <w:proofErr w:type="gramStart"/>
            <w:r w:rsidRPr="00A11496">
              <w:rPr>
                <w:sz w:val="20"/>
                <w:szCs w:val="20"/>
              </w:rPr>
              <w:t xml:space="preserve">значимости </w:t>
            </w:r>
            <w:r w:rsidR="00B77EC2" w:rsidRPr="00A11496">
              <w:rPr>
                <w:sz w:val="20"/>
                <w:szCs w:val="20"/>
              </w:rPr>
              <w:object w:dxaOrig="999" w:dyaOrig="320">
                <v:shape id="_x0000_i1128" type="#_x0000_t75" style="width:41.25pt;height:12.75pt" o:ole="">
                  <v:imagedata r:id="rId173" o:title=""/>
                </v:shape>
                <o:OLEObject Type="Embed" ProgID="Equation.3" ShapeID="_x0000_i1128" DrawAspect="Content" ObjectID="_1667907493" r:id="rId228"/>
              </w:object>
            </w:r>
            <w:r w:rsidRPr="00A11496">
              <w:rPr>
                <w:sz w:val="20"/>
                <w:szCs w:val="20"/>
              </w:rPr>
              <w:t>?</w:t>
            </w:r>
            <w:proofErr w:type="gramEnd"/>
            <w:r w:rsidRPr="00A11496">
              <w:rPr>
                <w:sz w:val="20"/>
                <w:szCs w:val="20"/>
              </w:rPr>
              <w:t xml:space="preserve"> Предполагается, что результаты измерений распределены нормально и выборки независимы.</w:t>
            </w:r>
          </w:p>
        </w:tc>
      </w:tr>
      <w:tr w:rsidR="0033429F" w:rsidRPr="00F71346" w:rsidTr="002537CB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B77EC2" w:rsidP="00E40833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="00E40833" w:rsidRPr="00E40833">
              <w:rPr>
                <w:bCs/>
                <w:sz w:val="22"/>
                <w:szCs w:val="22"/>
              </w:rPr>
              <w:t>на</w:t>
            </w:r>
            <w:r w:rsidR="00E40833" w:rsidRPr="00E40833">
              <w:rPr>
                <w:bCs/>
                <w:sz w:val="22"/>
                <w:szCs w:val="22"/>
              </w:rPr>
              <w:softHyphen/>
              <w:t>вы</w:t>
            </w:r>
            <w:r w:rsidR="00E40833" w:rsidRPr="00E40833">
              <w:rPr>
                <w:bCs/>
                <w:sz w:val="22"/>
                <w:szCs w:val="22"/>
              </w:rPr>
              <w:softHyphen/>
              <w:t>ка</w:t>
            </w:r>
            <w:r w:rsidR="00E40833" w:rsidRPr="00E40833">
              <w:rPr>
                <w:bCs/>
                <w:sz w:val="22"/>
                <w:szCs w:val="22"/>
              </w:rPr>
              <w:softHyphen/>
              <w:t>ми ис</w:t>
            </w:r>
            <w:r w:rsidR="00E40833" w:rsidRPr="00E40833">
              <w:rPr>
                <w:bCs/>
                <w:sz w:val="22"/>
                <w:szCs w:val="22"/>
              </w:rPr>
              <w:softHyphen/>
              <w:t>поль</w:t>
            </w:r>
            <w:r w:rsidR="00E40833" w:rsidRPr="00E40833">
              <w:rPr>
                <w:bCs/>
                <w:sz w:val="22"/>
                <w:szCs w:val="22"/>
              </w:rPr>
              <w:softHyphen/>
              <w:t>зо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</w:t>
            </w:r>
            <w:r w:rsidR="00E40833" w:rsidRPr="00E40833">
              <w:rPr>
                <w:bCs/>
                <w:sz w:val="22"/>
                <w:szCs w:val="22"/>
              </w:rPr>
              <w:softHyphen/>
              <w:t>ния ло</w:t>
            </w:r>
            <w:r w:rsidR="00E40833" w:rsidRPr="00E40833">
              <w:rPr>
                <w:bCs/>
                <w:sz w:val="22"/>
                <w:szCs w:val="22"/>
              </w:rPr>
              <w:softHyphen/>
              <w:t>ги</w:t>
            </w:r>
            <w:r w:rsidR="00E40833" w:rsidRPr="00E40833">
              <w:rPr>
                <w:bCs/>
                <w:sz w:val="22"/>
                <w:szCs w:val="22"/>
              </w:rPr>
              <w:softHyphen/>
              <w:t>че</w:t>
            </w:r>
            <w:r w:rsidR="00E40833" w:rsidRPr="00E40833">
              <w:rPr>
                <w:bCs/>
                <w:sz w:val="22"/>
                <w:szCs w:val="22"/>
              </w:rPr>
              <w:softHyphen/>
              <w:t>ски вер</w:t>
            </w:r>
            <w:r w:rsidR="00E40833" w:rsidRPr="00E40833">
              <w:rPr>
                <w:bCs/>
                <w:sz w:val="22"/>
                <w:szCs w:val="22"/>
              </w:rPr>
              <w:softHyphen/>
              <w:t>но, ар</w:t>
            </w:r>
            <w:r w:rsidR="00E40833" w:rsidRPr="00E40833">
              <w:rPr>
                <w:bCs/>
                <w:sz w:val="22"/>
                <w:szCs w:val="22"/>
              </w:rPr>
              <w:softHyphen/>
              <w:t>гу</w:t>
            </w:r>
            <w:r w:rsidR="00E40833" w:rsidRPr="00E40833">
              <w:rPr>
                <w:bCs/>
                <w:sz w:val="22"/>
                <w:szCs w:val="22"/>
              </w:rPr>
              <w:softHyphen/>
              <w:t>мен</w:t>
            </w:r>
            <w:r w:rsidR="00E40833" w:rsidRPr="00E40833">
              <w:rPr>
                <w:bCs/>
                <w:sz w:val="22"/>
                <w:szCs w:val="22"/>
              </w:rPr>
              <w:softHyphen/>
              <w:t>ти</w:t>
            </w:r>
            <w:r w:rsidR="00E40833" w:rsidRPr="00E40833">
              <w:rPr>
                <w:bCs/>
                <w:sz w:val="22"/>
                <w:szCs w:val="22"/>
              </w:rPr>
              <w:softHyphen/>
              <w:t>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и яс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стро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ить уст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ную и пись</w:t>
            </w:r>
            <w:r w:rsidR="00E40833" w:rsidRPr="00E40833">
              <w:rPr>
                <w:bCs/>
                <w:sz w:val="22"/>
                <w:szCs w:val="22"/>
              </w:rPr>
              <w:softHyphen/>
              <w:t>мен</w:t>
            </w:r>
            <w:r w:rsidR="00E40833" w:rsidRPr="00E40833">
              <w:rPr>
                <w:bCs/>
                <w:sz w:val="22"/>
                <w:szCs w:val="22"/>
              </w:rPr>
              <w:softHyphen/>
              <w:t>ную речь на рус</w:t>
            </w:r>
            <w:r w:rsidR="00E40833" w:rsidRPr="00E40833">
              <w:rPr>
                <w:bCs/>
                <w:sz w:val="22"/>
                <w:szCs w:val="22"/>
              </w:rPr>
              <w:softHyphen/>
              <w:t>ском язы</w:t>
            </w:r>
            <w:r w:rsidR="00E40833" w:rsidRPr="00E40833">
              <w:rPr>
                <w:bCs/>
                <w:sz w:val="22"/>
                <w:szCs w:val="22"/>
              </w:rPr>
              <w:softHyphen/>
              <w:t>ке, го</w:t>
            </w:r>
            <w:r w:rsidR="00E40833" w:rsidRPr="00E40833">
              <w:rPr>
                <w:bCs/>
                <w:sz w:val="22"/>
                <w:szCs w:val="22"/>
              </w:rPr>
              <w:softHyphen/>
              <w:t>то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вить и ре</w:t>
            </w:r>
            <w:r w:rsidR="00E40833" w:rsidRPr="00E40833">
              <w:rPr>
                <w:bCs/>
                <w:sz w:val="22"/>
                <w:szCs w:val="22"/>
              </w:rPr>
              <w:softHyphen/>
              <w:t>дак</w:t>
            </w:r>
            <w:r w:rsidR="00E40833" w:rsidRPr="00E40833">
              <w:rPr>
                <w:bCs/>
                <w:sz w:val="22"/>
                <w:szCs w:val="22"/>
              </w:rPr>
              <w:softHyphen/>
              <w:t>ти</w:t>
            </w:r>
            <w:r w:rsidR="00E40833" w:rsidRPr="00E40833">
              <w:rPr>
                <w:bCs/>
                <w:sz w:val="22"/>
                <w:szCs w:val="22"/>
              </w:rPr>
              <w:softHyphen/>
              <w:t>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="00E40833" w:rsidRPr="00E40833">
              <w:rPr>
                <w:bCs/>
                <w:sz w:val="22"/>
                <w:szCs w:val="22"/>
              </w:rPr>
              <w:softHyphen/>
              <w:t>лич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пред</w:t>
            </w:r>
            <w:r w:rsidR="00E40833" w:rsidRPr="00E40833">
              <w:rPr>
                <w:bCs/>
                <w:sz w:val="22"/>
                <w:szCs w:val="22"/>
              </w:rPr>
              <w:softHyphen/>
              <w:t>став</w:t>
            </w:r>
            <w:r w:rsidR="00E40833" w:rsidRPr="00E40833">
              <w:rPr>
                <w:bCs/>
                <w:sz w:val="22"/>
                <w:szCs w:val="22"/>
              </w:rPr>
              <w:softHyphen/>
              <w:t>лять соб</w:t>
            </w:r>
            <w:r w:rsidR="00E40833" w:rsidRPr="00E40833">
              <w:rPr>
                <w:bCs/>
                <w:sz w:val="22"/>
                <w:szCs w:val="22"/>
              </w:rPr>
              <w:softHyphen/>
              <w:t>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вен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и из</w:t>
            </w:r>
            <w:r w:rsidR="00E40833" w:rsidRPr="00E40833">
              <w:rPr>
                <w:bCs/>
                <w:sz w:val="22"/>
                <w:szCs w:val="22"/>
              </w:rPr>
              <w:softHyphen/>
              <w:t>вест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на</w:t>
            </w:r>
            <w:r w:rsidR="00E40833" w:rsidRPr="00E40833">
              <w:rPr>
                <w:bCs/>
                <w:sz w:val="22"/>
                <w:szCs w:val="22"/>
              </w:rPr>
              <w:softHyphen/>
              <w:t>уч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ре</w:t>
            </w:r>
            <w:r w:rsidR="00E40833" w:rsidRPr="00E40833">
              <w:rPr>
                <w:bCs/>
                <w:sz w:val="22"/>
                <w:szCs w:val="22"/>
              </w:rPr>
              <w:softHyphen/>
              <w:t>зуль</w:t>
            </w:r>
            <w:r w:rsidR="00E40833" w:rsidRPr="00E40833">
              <w:rPr>
                <w:bCs/>
                <w:sz w:val="22"/>
                <w:szCs w:val="22"/>
              </w:rPr>
              <w:softHyphen/>
              <w:t>та</w:t>
            </w:r>
            <w:r w:rsidR="00E40833" w:rsidRPr="00E40833">
              <w:rPr>
                <w:bCs/>
                <w:sz w:val="22"/>
                <w:szCs w:val="22"/>
              </w:rPr>
              <w:softHyphen/>
              <w:t>ты, вес</w:t>
            </w:r>
            <w:r w:rsidR="00E40833" w:rsidRPr="00E40833">
              <w:rPr>
                <w:bCs/>
                <w:sz w:val="22"/>
                <w:szCs w:val="22"/>
              </w:rPr>
              <w:softHyphen/>
              <w:t>ти дис</w:t>
            </w:r>
            <w:r w:rsidR="00E40833" w:rsidRPr="00E40833">
              <w:rPr>
                <w:bCs/>
                <w:sz w:val="22"/>
                <w:szCs w:val="22"/>
              </w:rPr>
              <w:softHyphen/>
              <w:t>кус</w:t>
            </w:r>
            <w:r w:rsidR="00E40833" w:rsidRPr="00E40833">
              <w:rPr>
                <w:bCs/>
                <w:sz w:val="22"/>
                <w:szCs w:val="22"/>
              </w:rPr>
              <w:softHyphen/>
              <w:t>сии;</w:t>
            </w:r>
          </w:p>
          <w:p w:rsidR="0033429F" w:rsidRPr="00F71346" w:rsidRDefault="00E40833" w:rsidP="00E40833">
            <w:pPr>
              <w:ind w:firstLine="0"/>
              <w:jc w:val="left"/>
            </w:pPr>
            <w:r w:rsidRPr="00E40833">
              <w:rPr>
                <w:bCs/>
                <w:sz w:val="22"/>
                <w:szCs w:val="22"/>
              </w:rPr>
              <w:t xml:space="preserve">- навыками и методиками обобщения </w:t>
            </w:r>
            <w:r w:rsidRPr="00E40833">
              <w:rPr>
                <w:bCs/>
                <w:sz w:val="22"/>
                <w:szCs w:val="22"/>
              </w:rPr>
              <w:lastRenderedPageBreak/>
              <w:t>результатов решения, экспериментальной деятельности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7EC2" w:rsidRPr="00B77EC2" w:rsidRDefault="00B77EC2" w:rsidP="006D5073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226F31" w:rsidRPr="00226F31" w:rsidRDefault="00B77EC2" w:rsidP="006D5073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 xml:space="preserve">Задание </w:t>
            </w:r>
            <w:r w:rsidR="00226F31" w:rsidRPr="00B77EC2">
              <w:rPr>
                <w:b/>
                <w:sz w:val="20"/>
                <w:szCs w:val="20"/>
              </w:rPr>
              <w:t>1.</w:t>
            </w:r>
            <w:r w:rsidR="00226F31" w:rsidRPr="00226F31">
              <w:rPr>
                <w:sz w:val="20"/>
                <w:szCs w:val="20"/>
              </w:rPr>
              <w:t xml:space="preserve"> Поразмышляйте: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2) Какой</w:t>
            </w:r>
            <w:r w:rsidR="00B77EC2"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в смысле четности</w:t>
            </w:r>
            <w:r w:rsidR="00B77EC2"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будет функция, равная произведению (сумме) двух нечетных функций?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6D5073" w:rsidRDefault="00B77EC2" w:rsidP="006D5073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2.</w:t>
            </w:r>
            <w:r w:rsidR="006D5073">
              <w:rPr>
                <w:sz w:val="20"/>
                <w:szCs w:val="20"/>
              </w:rPr>
              <w:t xml:space="preserve"> </w:t>
            </w:r>
            <w:r w:rsidR="00595278"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 w:rsidR="00595278">
              <w:rPr>
                <w:sz w:val="20"/>
                <w:szCs w:val="20"/>
              </w:rPr>
              <w:t>.</w:t>
            </w:r>
            <w:r w:rsidR="006D5073">
              <w:rPr>
                <w:sz w:val="20"/>
                <w:szCs w:val="20"/>
              </w:rPr>
              <w:t xml:space="preserve">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3.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 xml:space="preserve">Снимите видеоролик на тему «Я научу вас решать задачи по теме…». Примерный список тем: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1) Действия над комплексными числами в разной форме.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2) Вычисление пределов функции одной переменной.</w:t>
            </w:r>
          </w:p>
          <w:p w:rsidR="00B77EC2" w:rsidRPr="00B77EC2" w:rsidRDefault="00B77EC2" w:rsidP="006D5073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  <w:tr w:rsidR="00877E3C" w:rsidRPr="00F71346" w:rsidTr="00803E8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226F31" w:rsidP="00877E3C">
            <w:pPr>
              <w:ind w:firstLine="0"/>
              <w:jc w:val="left"/>
              <w:rPr>
                <w:i/>
              </w:rPr>
            </w:pPr>
            <w:r w:rsidRPr="001F33D3">
              <w:rPr>
                <w:b/>
                <w:sz w:val="22"/>
                <w:szCs w:val="22"/>
              </w:rPr>
              <w:t xml:space="preserve">ПК-3 </w:t>
            </w:r>
            <w:r w:rsidRPr="001F33D3">
              <w:rPr>
                <w:sz w:val="22"/>
                <w:szCs w:val="22"/>
              </w:rPr>
              <w:t xml:space="preserve">- </w:t>
            </w:r>
            <w:r w:rsidRPr="001F33D3">
              <w:rPr>
                <w:b/>
                <w:sz w:val="22"/>
                <w:szCs w:val="22"/>
              </w:rPr>
              <w:t>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877E3C" w:rsidRPr="00F71346" w:rsidTr="002537CB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</w:t>
            </w:r>
            <w:r w:rsidRPr="00E40833">
              <w:rPr>
                <w:sz w:val="22"/>
                <w:szCs w:val="22"/>
              </w:rPr>
              <w:softHyphen/>
              <w:t>ло</w:t>
            </w:r>
            <w:r w:rsidRPr="00E40833">
              <w:rPr>
                <w:sz w:val="22"/>
                <w:szCs w:val="22"/>
              </w:rPr>
              <w:softHyphen/>
              <w:t>же</w:t>
            </w:r>
            <w:r w:rsidRPr="00E40833">
              <w:rPr>
                <w:sz w:val="22"/>
                <w:szCs w:val="22"/>
              </w:rPr>
              <w:softHyphen/>
              <w:t>ния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 xml:space="preserve">ций, 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877E3C" w:rsidRPr="00F71346" w:rsidRDefault="00E40833" w:rsidP="00E40833">
            <w:pPr>
              <w:ind w:firstLine="0"/>
              <w:jc w:val="left"/>
              <w:rPr>
                <w:i/>
              </w:rPr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4C2B44" w:rsidRDefault="00771444" w:rsidP="00B77EC2">
            <w:pPr>
              <w:tabs>
                <w:tab w:val="left" w:pos="321"/>
              </w:tabs>
              <w:ind w:firstLine="0"/>
              <w:jc w:val="lef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Смотри файл – «Список вопросов к ПК-3-з»</w:t>
            </w:r>
          </w:p>
        </w:tc>
      </w:tr>
      <w:tr w:rsidR="00877E3C" w:rsidRPr="00F71346" w:rsidTr="002537CB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E40833" w:rsidRPr="00E40833" w:rsidRDefault="00E40833" w:rsidP="00E40833">
            <w:pPr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выявлять, строить и решать математические модели прикладных задач;</w:t>
            </w:r>
          </w:p>
          <w:p w:rsidR="00877E3C" w:rsidRPr="00F71346" w:rsidRDefault="00E40833" w:rsidP="00E40833">
            <w:pPr>
              <w:ind w:firstLine="0"/>
              <w:jc w:val="left"/>
              <w:rPr>
                <w:i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обсуждать способы эффективного решения задач, распознавать эффективные результаты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5278" w:rsidRPr="00595278" w:rsidRDefault="00595278" w:rsidP="00595278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П</w:t>
            </w:r>
            <w:r w:rsidR="004F68D2"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 w:rsidR="004F68D2"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B77EC2" w:rsidRDefault="004F68D2" w:rsidP="00B77EC2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Задание 1.</w:t>
            </w:r>
            <w:r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 xml:space="preserve">Покажите, что </w:t>
            </w:r>
            <w:proofErr w:type="gramStart"/>
            <w:r w:rsidR="00B77EC2" w:rsidRPr="00B77EC2">
              <w:rPr>
                <w:sz w:val="20"/>
                <w:szCs w:val="20"/>
              </w:rPr>
              <w:t xml:space="preserve">предел </w:t>
            </w:r>
            <w:r w:rsidR="002537CB" w:rsidRPr="002537CB">
              <w:rPr>
                <w:position w:val="-24"/>
                <w:sz w:val="20"/>
                <w:szCs w:val="20"/>
              </w:rPr>
              <w:object w:dxaOrig="1300" w:dyaOrig="620">
                <v:shape id="_x0000_i1129" type="#_x0000_t75" style="width:47.25pt;height:23.25pt" o:ole="">
                  <v:imagedata r:id="rId229" o:title=""/>
                </v:shape>
                <o:OLEObject Type="Embed" ProgID="Equation.3" ShapeID="_x0000_i1129" DrawAspect="Content" ObjectID="_1667907494" r:id="rId230"/>
              </w:object>
            </w:r>
            <w:r w:rsidR="00B77EC2" w:rsidRPr="00B77EC2">
              <w:rPr>
                <w:sz w:val="20"/>
                <w:szCs w:val="20"/>
              </w:rPr>
              <w:t xml:space="preserve"> не</w:t>
            </w:r>
            <w:proofErr w:type="gramEnd"/>
            <w:r w:rsidR="00B77EC2" w:rsidRPr="00B77EC2">
              <w:rPr>
                <w:sz w:val="20"/>
                <w:szCs w:val="20"/>
              </w:rPr>
              <w:t xml:space="preserve"> может быть вычислен по правилу Лопиталя. Найдите этот предел другим способом.</w:t>
            </w:r>
          </w:p>
          <w:p w:rsidR="00995B4C" w:rsidRDefault="00995B4C" w:rsidP="00995B4C">
            <w:pPr>
              <w:widowControl/>
              <w:ind w:firstLine="0"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К графику функции </w:t>
            </w:r>
            <w:r w:rsidR="00CF2407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695325" cy="200025"/>
                  <wp:effectExtent l="0" t="0" r="0" b="0"/>
                  <wp:docPr id="122" name="Рисунок 122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в его точке с абсциссой</w:t>
            </w:r>
            <w:r w:rsidR="00CF2407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304800" cy="161925"/>
                  <wp:effectExtent l="0" t="0" r="0" b="0"/>
                  <wp:docPr id="123" name="Рисунок 123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 xml:space="preserve">проведена касательная. </w:t>
            </w:r>
            <w:r>
              <w:rPr>
                <w:sz w:val="20"/>
                <w:szCs w:val="20"/>
              </w:rPr>
              <w:t>Найти</w:t>
            </w:r>
            <w:r w:rsidRPr="00995B4C">
              <w:rPr>
                <w:sz w:val="20"/>
                <w:szCs w:val="20"/>
              </w:rPr>
              <w:t xml:space="preserve"> площадь треугольника, образованного касательной и отрезками, о</w:t>
            </w:r>
            <w:r>
              <w:rPr>
                <w:sz w:val="20"/>
                <w:szCs w:val="20"/>
              </w:rPr>
              <w:t>тсекаемыми ею на осях координат</w:t>
            </w:r>
            <w:r>
              <w:rPr>
                <w:b/>
                <w:sz w:val="20"/>
                <w:szCs w:val="20"/>
              </w:rPr>
              <w:t>.</w:t>
            </w:r>
          </w:p>
          <w:p w:rsidR="004F68D2" w:rsidRPr="004F68D2" w:rsidRDefault="004F68D2" w:rsidP="00995B4C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ча</w:t>
            </w:r>
            <w:r w:rsidRPr="004F68D2">
              <w:rPr>
                <w:b/>
                <w:sz w:val="20"/>
                <w:szCs w:val="20"/>
              </w:rPr>
              <w:t xml:space="preserve"> 2.</w:t>
            </w:r>
            <w:r>
              <w:rPr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Найти центр масс однородного </w:t>
            </w:r>
            <w:proofErr w:type="gramStart"/>
            <w:r w:rsidRPr="004F68D2">
              <w:rPr>
                <w:sz w:val="20"/>
                <w:szCs w:val="20"/>
              </w:rPr>
              <w:t xml:space="preserve">тела </w:t>
            </w:r>
            <w:r w:rsidRPr="004F68D2">
              <w:rPr>
                <w:position w:val="-14"/>
                <w:sz w:val="20"/>
                <w:szCs w:val="20"/>
              </w:rPr>
              <w:object w:dxaOrig="700" w:dyaOrig="400">
                <v:shape id="_x0000_i1130" type="#_x0000_t75" style="width:35.25pt;height:20.25pt" o:ole="">
                  <v:imagedata r:id="rId233" o:title=""/>
                </v:shape>
                <o:OLEObject Type="Embed" ProgID="Equation.DSMT4" ShapeID="_x0000_i1130" DrawAspect="Content" ObjectID="_1667907495" r:id="rId234"/>
              </w:object>
            </w:r>
            <w:r w:rsidRPr="004F68D2">
              <w:rPr>
                <w:sz w:val="20"/>
                <w:szCs w:val="20"/>
              </w:rPr>
              <w:t>,</w:t>
            </w:r>
            <w:proofErr w:type="gramEnd"/>
            <w:r w:rsidRPr="004F68D2">
              <w:rPr>
                <w:sz w:val="20"/>
                <w:szCs w:val="20"/>
              </w:rPr>
              <w:t xml:space="preserve"> ограниченного поверхностями </w:t>
            </w:r>
            <w:r w:rsidRPr="004F68D2">
              <w:rPr>
                <w:position w:val="-10"/>
                <w:sz w:val="20"/>
                <w:szCs w:val="20"/>
              </w:rPr>
              <w:object w:dxaOrig="1460" w:dyaOrig="360">
                <v:shape id="_x0000_i1131" type="#_x0000_t75" style="width:72.75pt;height:18pt" o:ole="">
                  <v:imagedata r:id="rId235" o:title=""/>
                </v:shape>
                <o:OLEObject Type="Embed" ProgID="Equation.DSMT4" ShapeID="_x0000_i1131" DrawAspect="Content" ObjectID="_1667907496" r:id="rId236"/>
              </w:object>
            </w:r>
            <w:r w:rsidRPr="004F68D2">
              <w:rPr>
                <w:sz w:val="20"/>
                <w:szCs w:val="20"/>
              </w:rPr>
              <w:t>.</w:t>
            </w:r>
          </w:p>
          <w:p w:rsidR="004F68D2" w:rsidRPr="00B77EC2" w:rsidRDefault="004F68D2" w:rsidP="00B77EC2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3.</w:t>
            </w:r>
            <w:r>
              <w:rPr>
                <w:sz w:val="20"/>
                <w:szCs w:val="20"/>
              </w:rPr>
              <w:t xml:space="preserve"> </w:t>
            </w:r>
            <w:r w:rsidR="002934EE">
              <w:rPr>
                <w:sz w:val="20"/>
                <w:szCs w:val="20"/>
              </w:rPr>
              <w:t xml:space="preserve">Найти наибольшее и наименьшее значения </w:t>
            </w:r>
            <w:proofErr w:type="gramStart"/>
            <w:r w:rsidR="002934EE">
              <w:rPr>
                <w:sz w:val="20"/>
                <w:szCs w:val="20"/>
              </w:rPr>
              <w:t xml:space="preserve">функции </w:t>
            </w:r>
            <w:r w:rsidR="002537CB" w:rsidRPr="002537CB">
              <w:rPr>
                <w:position w:val="-10"/>
                <w:sz w:val="20"/>
                <w:szCs w:val="20"/>
              </w:rPr>
              <w:object w:dxaOrig="2000" w:dyaOrig="360">
                <v:shape id="_x0000_i1132" type="#_x0000_t75" style="width:87.75pt;height:15.75pt" o:ole="">
                  <v:imagedata r:id="rId237" o:title=""/>
                </v:shape>
                <o:OLEObject Type="Embed" ProgID="Equation.3" ShapeID="_x0000_i1132" DrawAspect="Content" ObjectID="_1667907497" r:id="rId238"/>
              </w:object>
            </w:r>
            <w:r w:rsidR="002934EE" w:rsidRPr="002934EE">
              <w:rPr>
                <w:sz w:val="20"/>
                <w:szCs w:val="20"/>
              </w:rPr>
              <w:t xml:space="preserve"> в</w:t>
            </w:r>
            <w:proofErr w:type="gramEnd"/>
            <w:r w:rsidR="002934EE" w:rsidRPr="002934EE">
              <w:rPr>
                <w:sz w:val="20"/>
                <w:szCs w:val="20"/>
              </w:rPr>
              <w:t xml:space="preserve"> замкнутой области</w:t>
            </w:r>
            <w:r w:rsidR="00995B4C">
              <w:rPr>
                <w:sz w:val="20"/>
                <w:szCs w:val="20"/>
              </w:rPr>
              <w:t xml:space="preserve"> Д</w:t>
            </w:r>
            <w:r w:rsidR="002934EE" w:rsidRPr="002934EE">
              <w:rPr>
                <w:sz w:val="20"/>
                <w:szCs w:val="20"/>
              </w:rPr>
              <w:t xml:space="preserve">, ограниченной линиями </w:t>
            </w:r>
            <w:r w:rsidR="00995B4C" w:rsidRPr="00F91282">
              <w:rPr>
                <w:position w:val="-10"/>
                <w:sz w:val="28"/>
                <w:szCs w:val="28"/>
              </w:rPr>
              <w:object w:dxaOrig="1380" w:dyaOrig="340">
                <v:shape id="_x0000_i1133" type="#_x0000_t75" style="width:72.75pt;height:18.75pt" o:ole="">
                  <v:imagedata r:id="rId134" o:title=""/>
                </v:shape>
                <o:OLEObject Type="Embed" ProgID="Equation.3" ShapeID="_x0000_i1133" DrawAspect="Content" ObjectID="_1667907498" r:id="rId239"/>
              </w:object>
            </w:r>
          </w:p>
          <w:p w:rsidR="004C2CAD" w:rsidRDefault="00995B4C" w:rsidP="004C2CAD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Задание 4. </w:t>
            </w:r>
            <w:r>
              <w:rPr>
                <w:sz w:val="20"/>
                <w:szCs w:val="20"/>
              </w:rPr>
              <w:t>Подумайте</w:t>
            </w:r>
            <w:r w:rsidR="00337E6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с помощью средств какого раздела математики можно решить следующую задачу.</w:t>
            </w:r>
          </w:p>
          <w:p w:rsidR="00995B4C" w:rsidRDefault="00704654" w:rsidP="00704654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995B4C" w:rsidRPr="00995B4C">
              <w:rPr>
                <w:sz w:val="20"/>
                <w:szCs w:val="20"/>
              </w:rPr>
              <w:t>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</w:t>
            </w:r>
            <w:r w:rsidR="00995B4C">
              <w:rPr>
                <w:sz w:val="20"/>
                <w:szCs w:val="20"/>
              </w:rPr>
              <w:t xml:space="preserve"> (м</w:t>
            </w:r>
            <w:r w:rsidR="00995B4C" w:rsidRPr="00995B4C">
              <w:rPr>
                <w:sz w:val="20"/>
                <w:szCs w:val="20"/>
                <w:vertAlign w:val="superscript"/>
              </w:rPr>
              <w:t>3</w:t>
            </w:r>
            <w:r w:rsidR="00995B4C">
              <w:rPr>
                <w:sz w:val="20"/>
                <w:szCs w:val="20"/>
              </w:rPr>
              <w:t xml:space="preserve">/ч). </w:t>
            </w:r>
            <w:r w:rsidR="00995B4C" w:rsidRPr="00995B4C">
              <w:rPr>
                <w:sz w:val="20"/>
                <w:szCs w:val="20"/>
              </w:rPr>
              <w:t>Изменение объема снега, выпадающего на улицы города в городе в течение суток, можно описать уравнением</w:t>
            </w:r>
            <w:r w:rsidR="00CF2407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990600" cy="381000"/>
                  <wp:effectExtent l="0" t="0" r="0" b="0"/>
                  <wp:docPr id="128" name="Рисунок 128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где</w:t>
            </w:r>
            <w:r w:rsidR="00CF2407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0" t="0" r="0" b="0"/>
                  <wp:docPr id="129" name="Рисунок 129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– объем снега (в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 w:rsidR="00995B4C" w:rsidRPr="00995B4C">
              <w:rPr>
                <w:sz w:val="20"/>
                <w:szCs w:val="20"/>
              </w:rPr>
              <w:t>), выпавшего за время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="00995B4C" w:rsidRPr="00995B4C">
              <w:rPr>
                <w:i/>
                <w:iCs/>
                <w:sz w:val="20"/>
                <w:szCs w:val="20"/>
              </w:rPr>
              <w:t>t</w:t>
            </w:r>
            <w:r w:rsidR="00995B4C" w:rsidRPr="00995B4C">
              <w:rPr>
                <w:sz w:val="20"/>
                <w:szCs w:val="20"/>
              </w:rPr>
              <w:t> (в часах), </w:t>
            </w:r>
            <w:r w:rsidR="00CF2407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561975" cy="142875"/>
                  <wp:effectExtent l="0" t="0" r="0" b="0"/>
                  <wp:docPr id="130" name="Рисунок 130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  <w:r w:rsidR="00995B4C" w:rsidRPr="00995B4C">
              <w:rPr>
                <w:sz w:val="20"/>
                <w:szCs w:val="20"/>
              </w:rPr>
              <w:t>В момент времени</w:t>
            </w:r>
            <w:r w:rsidR="00CF2407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276225" cy="142875"/>
                  <wp:effectExtent l="0" t="0" r="0" b="0"/>
                  <wp:docPr id="131" name="Рисунок 131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 xml:space="preserve">на улицах города лежит </w:t>
            </w:r>
            <w:r w:rsidR="00995B4C" w:rsidRPr="00995B4C">
              <w:rPr>
                <w:sz w:val="20"/>
                <w:szCs w:val="20"/>
              </w:rPr>
              <w:lastRenderedPageBreak/>
              <w:t>1000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="00995B4C" w:rsidRPr="00995B4C">
              <w:rPr>
                <w:sz w:val="20"/>
                <w:szCs w:val="20"/>
              </w:rPr>
              <w:t>снега. Установите соответствие между временем </w:t>
            </w:r>
            <w:r w:rsidR="00995B4C" w:rsidRPr="00995B4C">
              <w:rPr>
                <w:i/>
                <w:iCs/>
                <w:sz w:val="20"/>
                <w:szCs w:val="20"/>
              </w:rPr>
              <w:t>t</w:t>
            </w:r>
            <w:r w:rsidR="00995B4C" w:rsidRPr="00995B4C">
              <w:rPr>
                <w:sz w:val="20"/>
                <w:szCs w:val="20"/>
              </w:rPr>
              <w:t> и объемом снега, лежащего на улицах города</w:t>
            </w:r>
            <w:r w:rsidR="00CF2407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0" t="0" r="0" b="0"/>
                  <wp:docPr id="132" name="Рисунок 132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7E60">
              <w:rPr>
                <w:sz w:val="20"/>
                <w:szCs w:val="20"/>
              </w:rPr>
              <w:t>.</w:t>
            </w:r>
            <w:r w:rsidR="00995B4C" w:rsidRPr="00995B4C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»</w:t>
            </w:r>
            <w:r w:rsidR="00995B4C" w:rsidRPr="00995B4C">
              <w:rPr>
                <w:sz w:val="20"/>
                <w:szCs w:val="20"/>
              </w:rPr>
              <w:t xml:space="preserve"> </w:t>
            </w:r>
          </w:p>
          <w:p w:rsidR="00704654" w:rsidRPr="00995B4C" w:rsidRDefault="00704654" w:rsidP="00704654">
            <w:pPr>
              <w:widowControl/>
              <w:ind w:firstLine="0"/>
              <w:rPr>
                <w:sz w:val="20"/>
                <w:szCs w:val="20"/>
              </w:rPr>
            </w:pPr>
            <w:r w:rsidRPr="00704654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  <w:tr w:rsidR="00877E3C" w:rsidRPr="00F71346" w:rsidTr="002537CB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E40833">
              <w:rPr>
                <w:bCs/>
                <w:sz w:val="22"/>
                <w:szCs w:val="22"/>
              </w:rPr>
              <w:t>навыками построения и решения математических моделей прикладных задач;</w:t>
            </w:r>
          </w:p>
          <w:p w:rsidR="00877E3C" w:rsidRPr="00FE4761" w:rsidRDefault="00E40833" w:rsidP="00E4083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E40833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68D2" w:rsidRPr="004F68D2" w:rsidRDefault="004F68D2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sz w:val="20"/>
              </w:rPr>
            </w:pPr>
            <w:r w:rsidRPr="004F68D2">
              <w:rPr>
                <w:sz w:val="20"/>
              </w:rPr>
              <w:t>Примерные практические задания и задачи</w:t>
            </w:r>
          </w:p>
          <w:p w:rsidR="006063E7" w:rsidRPr="006063E7" w:rsidRDefault="004F68D2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 1.</w:t>
            </w:r>
            <w:r>
              <w:rPr>
                <w:b w:val="0"/>
                <w:i w:val="0"/>
                <w:sz w:val="20"/>
              </w:rPr>
              <w:t xml:space="preserve"> </w:t>
            </w:r>
            <w:r w:rsidR="006063E7" w:rsidRPr="006063E7">
              <w:rPr>
                <w:b w:val="0"/>
                <w:i w:val="0"/>
                <w:sz w:val="20"/>
              </w:rPr>
              <w:t>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6063E7" w:rsidRPr="006063E7" w:rsidRDefault="00704654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>
              <w:rPr>
                <w:b w:val="0"/>
                <w:i w:val="0"/>
                <w:sz w:val="20"/>
              </w:rPr>
              <w:t>«</w:t>
            </w:r>
            <w:r w:rsidR="006063E7" w:rsidRPr="006063E7">
              <w:rPr>
                <w:b w:val="0"/>
                <w:i w:val="0"/>
                <w:sz w:val="20"/>
              </w:rPr>
              <w:t>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</w:t>
            </w:r>
            <w:r>
              <w:rPr>
                <w:b w:val="0"/>
                <w:i w:val="0"/>
                <w:sz w:val="20"/>
              </w:rPr>
              <w:t>»</w:t>
            </w:r>
          </w:p>
          <w:p w:rsidR="006063E7" w:rsidRDefault="006063E7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6063E7">
              <w:rPr>
                <w:b w:val="0"/>
                <w:i w:val="0"/>
                <w:sz w:val="20"/>
              </w:rPr>
              <w:t xml:space="preserve">Обозначьте радиус полукруга </w:t>
            </w:r>
            <w:proofErr w:type="gramStart"/>
            <w:r w:rsidRPr="006063E7">
              <w:rPr>
                <w:b w:val="0"/>
                <w:i w:val="0"/>
                <w:sz w:val="20"/>
              </w:rPr>
              <w:t xml:space="preserve">через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134" type="#_x0000_t75" style="width:9pt;height:9.75pt" o:ole="">
                  <v:imagedata r:id="rId244" o:title=""/>
                </v:shape>
                <o:OLEObject Type="Embed" ProgID="Equation.3" ShapeID="_x0000_i1134" DrawAspect="Content" ObjectID="_1667907499" r:id="rId245"/>
              </w:object>
            </w:r>
            <w:r w:rsidRPr="006063E7">
              <w:rPr>
                <w:b w:val="0"/>
                <w:i w:val="0"/>
                <w:sz w:val="20"/>
              </w:rPr>
              <w:t xml:space="preserve"> и</w:t>
            </w:r>
            <w:proofErr w:type="gramEnd"/>
            <w:r w:rsidRPr="006063E7">
              <w:rPr>
                <w:b w:val="0"/>
                <w:i w:val="0"/>
                <w:sz w:val="20"/>
              </w:rPr>
              <w:t xml:space="preserve"> выразите площадь </w:t>
            </w:r>
            <w:r w:rsidRPr="006063E7">
              <w:rPr>
                <w:b w:val="0"/>
                <w:i w:val="0"/>
                <w:sz w:val="20"/>
              </w:rPr>
              <w:object w:dxaOrig="220" w:dyaOrig="279">
                <v:shape id="_x0000_i1135" type="#_x0000_t75" style="width:11.25pt;height:14.25pt" o:ole="">
                  <v:imagedata r:id="rId246" o:title=""/>
                </v:shape>
                <o:OLEObject Type="Embed" ProgID="Equation.3" ShapeID="_x0000_i1135" DrawAspect="Content" ObjectID="_1667907500" r:id="rId247"/>
              </w:object>
            </w:r>
            <w:r w:rsidRPr="006063E7">
              <w:rPr>
                <w:b w:val="0"/>
                <w:i w:val="0"/>
                <w:sz w:val="20"/>
              </w:rPr>
              <w:t xml:space="preserve"> сечения как функцию от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136" type="#_x0000_t75" style="width:9pt;height:9.75pt" o:ole="">
                  <v:imagedata r:id="rId248" o:title=""/>
                </v:shape>
                <o:OLEObject Type="Embed" ProgID="Equation.3" ShapeID="_x0000_i1136" DrawAspect="Content" ObjectID="_1667907501" r:id="rId249"/>
              </w:object>
            </w:r>
            <w:r w:rsidRPr="006063E7">
              <w:rPr>
                <w:b w:val="0"/>
                <w:i w:val="0"/>
                <w:sz w:val="20"/>
              </w:rPr>
              <w:t xml:space="preserve">: </w:t>
            </w:r>
            <w:r w:rsidRPr="006063E7">
              <w:rPr>
                <w:b w:val="0"/>
                <w:i w:val="0"/>
                <w:sz w:val="20"/>
              </w:rPr>
              <w:object w:dxaOrig="900" w:dyaOrig="320">
                <v:shape id="_x0000_i1137" type="#_x0000_t75" style="width:45pt;height:15.75pt" o:ole="">
                  <v:imagedata r:id="rId250" o:title=""/>
                </v:shape>
                <o:OLEObject Type="Embed" ProgID="Equation.3" ShapeID="_x0000_i1137" DrawAspect="Content" ObjectID="_1667907502" r:id="rId251"/>
              </w:object>
            </w:r>
            <w:r w:rsidRPr="006063E7">
              <w:rPr>
                <w:b w:val="0"/>
                <w:i w:val="0"/>
                <w:sz w:val="20"/>
              </w:rPr>
              <w:t>.</w:t>
            </w:r>
          </w:p>
          <w:p w:rsidR="00FE4761" w:rsidRDefault="004F68D2" w:rsidP="00FE476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 2</w:t>
            </w:r>
            <w:r w:rsidR="00FE4761" w:rsidRPr="004F68D2">
              <w:rPr>
                <w:i w:val="0"/>
                <w:sz w:val="20"/>
              </w:rPr>
              <w:t>.</w:t>
            </w:r>
            <w:r w:rsidR="00FE4761">
              <w:rPr>
                <w:b w:val="0"/>
                <w:i w:val="0"/>
                <w:sz w:val="20"/>
              </w:rPr>
              <w:t xml:space="preserve"> </w:t>
            </w:r>
            <w:r w:rsidR="00FE4761" w:rsidRPr="00A40666">
              <w:rPr>
                <w:b w:val="0"/>
                <w:i w:val="0"/>
                <w:sz w:val="20"/>
              </w:rPr>
              <w:t xml:space="preserve">На какой высоте </w:t>
            </w:r>
            <w:r w:rsidR="00FE4761" w:rsidRPr="00A40666">
              <w:rPr>
                <w:b w:val="0"/>
                <w:i w:val="0"/>
                <w:sz w:val="20"/>
                <w:lang w:val="en-US"/>
              </w:rPr>
              <w:t>r</w:t>
            </w:r>
            <w:r w:rsidR="00FE4761" w:rsidRPr="00A40666">
              <w:rPr>
                <w:b w:val="0"/>
                <w:i w:val="0"/>
                <w:sz w:val="20"/>
              </w:rPr>
              <w:t xml:space="preserve"> над центром круглого стола радиуса </w:t>
            </w:r>
            <w:r w:rsidR="00FE4761" w:rsidRPr="00A40666">
              <w:rPr>
                <w:b w:val="0"/>
                <w:i w:val="0"/>
                <w:sz w:val="20"/>
                <w:lang w:val="en-US"/>
              </w:rPr>
              <w:t>a</w:t>
            </w:r>
            <w:r w:rsidR="00FE4761" w:rsidRPr="00A40666">
              <w:rPr>
                <w:b w:val="0"/>
                <w:i w:val="0"/>
                <w:sz w:val="20"/>
              </w:rPr>
              <w:t xml:space="preserve">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2A0FD6" w:rsidRPr="004F68D2" w:rsidRDefault="00A11496" w:rsidP="00995B4C">
            <w:pPr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="004F68D2">
              <w:rPr>
                <w:b/>
                <w:sz w:val="20"/>
                <w:szCs w:val="20"/>
              </w:rPr>
              <w:t>3</w:t>
            </w:r>
            <w:r w:rsidRPr="004F68D2">
              <w:rPr>
                <w:b/>
                <w:sz w:val="20"/>
                <w:szCs w:val="20"/>
              </w:rPr>
              <w:t>.</w:t>
            </w:r>
            <w:r w:rsidR="004F68D2">
              <w:rPr>
                <w:b/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По выборке </w:t>
            </w:r>
            <w:proofErr w:type="gramStart"/>
            <w:r w:rsidRPr="004F68D2">
              <w:rPr>
                <w:sz w:val="20"/>
                <w:szCs w:val="20"/>
              </w:rPr>
              <w:t xml:space="preserve">объема </w:t>
            </w:r>
            <w:r w:rsidRPr="004F68D2">
              <w:rPr>
                <w:sz w:val="20"/>
                <w:szCs w:val="20"/>
              </w:rPr>
              <w:object w:dxaOrig="700" w:dyaOrig="279">
                <v:shape id="_x0000_i1138" type="#_x0000_t75" style="width:27.75pt;height:13.5pt" o:ole="">
                  <v:imagedata r:id="rId252" o:title=""/>
                </v:shape>
                <o:OLEObject Type="Embed" ProgID="Equation.3" ShapeID="_x0000_i1138" DrawAspect="Content" ObjectID="_1667907503" r:id="rId253"/>
              </w:object>
            </w:r>
            <w:r w:rsidRPr="004F68D2">
              <w:rPr>
                <w:sz w:val="20"/>
                <w:szCs w:val="20"/>
              </w:rPr>
              <w:t xml:space="preserve"> найден</w:t>
            </w:r>
            <w:proofErr w:type="gramEnd"/>
            <w:r w:rsidRPr="004F68D2">
              <w:rPr>
                <w:sz w:val="20"/>
                <w:szCs w:val="20"/>
              </w:rPr>
              <w:t xml:space="preserve">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139" type="#_x0000_t75" style="width:36pt;height:15.75pt" o:ole="">
                  <v:imagedata r:id="rId254" o:title=""/>
                </v:shape>
                <o:OLEObject Type="Embed" ProgID="Equation.3" ShapeID="_x0000_i1139" DrawAspect="Content" ObjectID="_1667907504" r:id="rId255"/>
              </w:object>
            </w:r>
            <w:r w:rsidRPr="004F68D2">
              <w:rPr>
                <w:sz w:val="20"/>
                <w:szCs w:val="20"/>
              </w:rPr>
              <w:t xml:space="preserve"> г изделий, изготовленных на первом станке; по выборке объема </w:t>
            </w:r>
            <w:r w:rsidRPr="004F68D2">
              <w:rPr>
                <w:sz w:val="20"/>
                <w:szCs w:val="20"/>
              </w:rPr>
              <w:object w:dxaOrig="840" w:dyaOrig="320">
                <v:shape id="_x0000_i1140" type="#_x0000_t75" style="width:33pt;height:15.75pt" o:ole="">
                  <v:imagedata r:id="rId256" o:title=""/>
                </v:shape>
                <o:OLEObject Type="Embed" ProgID="Equation.3" ShapeID="_x0000_i1140" DrawAspect="Content" ObjectID="_1667907505" r:id="rId257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141" type="#_x0000_t75" style="width:36pt;height:15.75pt" o:ole="">
                  <v:imagedata r:id="rId258" o:title=""/>
                </v:shape>
                <o:OLEObject Type="Embed" ProgID="Equation.3" ShapeID="_x0000_i1141" DrawAspect="Content" ObjectID="_1667907506" r:id="rId259"/>
              </w:object>
            </w:r>
            <w:r w:rsidRPr="004F68D2">
              <w:rPr>
                <w:sz w:val="20"/>
                <w:szCs w:val="20"/>
              </w:rPr>
              <w:t xml:space="preserve"> г изделий, изготовленных на втором станке. Генеральные дисперсии известны</w:t>
            </w:r>
            <w:proofErr w:type="gramStart"/>
            <w:r w:rsidRPr="004F68D2">
              <w:rPr>
                <w:sz w:val="20"/>
                <w:szCs w:val="20"/>
              </w:rPr>
              <w:t xml:space="preserve">: </w:t>
            </w:r>
            <w:r w:rsidRPr="004F68D2">
              <w:rPr>
                <w:sz w:val="20"/>
                <w:szCs w:val="20"/>
              </w:rPr>
              <w:object w:dxaOrig="1440" w:dyaOrig="360">
                <v:shape id="_x0000_i1142" type="#_x0000_t75" style="width:56.25pt;height:18pt" o:ole="">
                  <v:imagedata r:id="rId260" o:title=""/>
                </v:shape>
                <o:OLEObject Type="Embed" ProgID="Equation.3" ShapeID="_x0000_i1142" DrawAspect="Content" ObjectID="_1667907507" r:id="rId261"/>
              </w:object>
            </w:r>
            <w:r w:rsidRPr="004F68D2">
              <w:rPr>
                <w:sz w:val="20"/>
                <w:szCs w:val="20"/>
              </w:rPr>
              <w:t>,</w:t>
            </w:r>
            <w:proofErr w:type="gramEnd"/>
            <w:r w:rsidRPr="004F68D2">
              <w:rPr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object w:dxaOrig="1420" w:dyaOrig="360">
                <v:shape id="_x0000_i1143" type="#_x0000_t75" style="width:55.5pt;height:18pt" o:ole="">
                  <v:imagedata r:id="rId262" o:title=""/>
                </v:shape>
                <o:OLEObject Type="Embed" ProgID="Equation.3" ShapeID="_x0000_i1143" DrawAspect="Content" ObjectID="_1667907508" r:id="rId263"/>
              </w:object>
            </w:r>
            <w:r w:rsidRPr="004F68D2">
              <w:rPr>
                <w:sz w:val="20"/>
                <w:szCs w:val="20"/>
              </w:rPr>
              <w:t xml:space="preserve">. Требуется при уровне </w:t>
            </w:r>
            <w:proofErr w:type="gramStart"/>
            <w:r w:rsidRPr="004F68D2">
              <w:rPr>
                <w:sz w:val="20"/>
                <w:szCs w:val="20"/>
              </w:rPr>
              <w:t xml:space="preserve">значимости </w:t>
            </w:r>
            <w:r w:rsidRPr="004F68D2">
              <w:rPr>
                <w:sz w:val="20"/>
                <w:szCs w:val="20"/>
              </w:rPr>
              <w:object w:dxaOrig="920" w:dyaOrig="320">
                <v:shape id="_x0000_i1144" type="#_x0000_t75" style="width:36pt;height:15.75pt" o:ole="">
                  <v:imagedata r:id="rId264" o:title=""/>
                </v:shape>
                <o:OLEObject Type="Embed" ProgID="Equation.3" ShapeID="_x0000_i1144" DrawAspect="Content" ObjectID="_1667907509" r:id="rId265"/>
              </w:object>
            </w:r>
            <w:r w:rsidRPr="004F68D2">
              <w:rPr>
                <w:sz w:val="20"/>
                <w:szCs w:val="20"/>
              </w:rPr>
              <w:t xml:space="preserve"> проверить</w:t>
            </w:r>
            <w:proofErr w:type="gramEnd"/>
            <w:r w:rsidRPr="004F68D2">
              <w:rPr>
                <w:sz w:val="20"/>
                <w:szCs w:val="20"/>
              </w:rPr>
              <w:t xml:space="preserve"> нулевую гипотезу </w:t>
            </w:r>
            <w:r w:rsidR="004F68D2" w:rsidRPr="004F68D2">
              <w:rPr>
                <w:sz w:val="20"/>
                <w:szCs w:val="20"/>
              </w:rPr>
              <w:object w:dxaOrig="1900" w:dyaOrig="360">
                <v:shape id="_x0000_i1145" type="#_x0000_t75" style="width:69pt;height:16.5pt" o:ole="">
                  <v:imagedata r:id="rId266" o:title=""/>
                </v:shape>
                <o:OLEObject Type="Embed" ProgID="Equation.3" ShapeID="_x0000_i1145" DrawAspect="Content" ObjectID="_1667907510" r:id="rId267"/>
              </w:object>
            </w:r>
            <w:r w:rsidRPr="004F68D2">
              <w:rPr>
                <w:sz w:val="20"/>
                <w:szCs w:val="20"/>
              </w:rPr>
              <w:t xml:space="preserve"> при конкурирующей гипотезе</w:t>
            </w:r>
            <w:r w:rsidRPr="004F68D2">
              <w:rPr>
                <w:sz w:val="20"/>
                <w:szCs w:val="20"/>
              </w:rPr>
              <w:br/>
              <w:t>а) </w:t>
            </w:r>
            <w:r w:rsidR="004F68D2" w:rsidRPr="004F68D2">
              <w:rPr>
                <w:sz w:val="20"/>
                <w:szCs w:val="20"/>
              </w:rPr>
              <w:object w:dxaOrig="1900" w:dyaOrig="340">
                <v:shape id="_x0000_i1146" type="#_x0000_t75" style="width:65.25pt;height:15pt" o:ole="">
                  <v:imagedata r:id="rId268" o:title=""/>
                </v:shape>
                <o:OLEObject Type="Embed" ProgID="Equation.3" ShapeID="_x0000_i1146" DrawAspect="Content" ObjectID="_1667907511" r:id="rId269"/>
              </w:object>
            </w:r>
            <w:r w:rsidRPr="004F68D2">
              <w:rPr>
                <w:sz w:val="20"/>
                <w:szCs w:val="20"/>
              </w:rPr>
              <w:t>,</w:t>
            </w:r>
            <w:r w:rsidRPr="004F68D2">
              <w:rPr>
                <w:sz w:val="20"/>
                <w:szCs w:val="20"/>
              </w:rPr>
              <w:br/>
              <w:t>б) </w:t>
            </w:r>
            <w:r w:rsidR="004F68D2" w:rsidRPr="004F68D2">
              <w:rPr>
                <w:sz w:val="20"/>
                <w:szCs w:val="20"/>
              </w:rPr>
              <w:object w:dxaOrig="1900" w:dyaOrig="340">
                <v:shape id="_x0000_i1147" type="#_x0000_t75" style="width:63pt;height:14.25pt" o:ole="">
                  <v:imagedata r:id="rId270" o:title=""/>
                </v:shape>
                <o:OLEObject Type="Embed" ProgID="Equation.3" ShapeID="_x0000_i1147" DrawAspect="Content" ObjectID="_1667907512" r:id="rId271"/>
              </w:object>
            </w:r>
            <w:r w:rsidRPr="004F68D2">
              <w:rPr>
                <w:sz w:val="20"/>
                <w:szCs w:val="20"/>
              </w:rPr>
              <w:t>.</w:t>
            </w:r>
          </w:p>
        </w:tc>
      </w:tr>
    </w:tbl>
    <w:p w:rsidR="00877E3C" w:rsidRPr="00F71346" w:rsidRDefault="00877E3C" w:rsidP="00197B54">
      <w:pPr>
        <w:rPr>
          <w:i/>
        </w:rPr>
      </w:pPr>
    </w:p>
    <w:p w:rsidR="00CE6E80" w:rsidRPr="00F71346" w:rsidRDefault="00CE6E80" w:rsidP="00197B54">
      <w:pPr>
        <w:rPr>
          <w:i/>
        </w:rPr>
      </w:pPr>
    </w:p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F71346" w:rsidRDefault="000E3750" w:rsidP="00311633">
      <w:pPr>
        <w:rPr>
          <w:i/>
        </w:rPr>
      </w:pP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>ме экзамена</w:t>
      </w:r>
      <w:r w:rsidR="00737995" w:rsidRPr="000642C5">
        <w:t xml:space="preserve"> </w:t>
      </w:r>
      <w:r w:rsidR="00337E60" w:rsidRPr="000642C5">
        <w:t xml:space="preserve">(1 и 2 семестры) </w:t>
      </w:r>
      <w:r w:rsidR="00737995" w:rsidRPr="000642C5">
        <w:t xml:space="preserve">и в форме </w:t>
      </w:r>
      <w:r w:rsidR="00337E60" w:rsidRPr="000642C5">
        <w:t>зачета (3 семестр)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337E60" w:rsidRPr="000642C5">
        <w:t>2</w:t>
      </w:r>
      <w:r w:rsidRPr="000642C5">
        <w:t xml:space="preserve"> теоретических вопроса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0642C5" w:rsidRDefault="000642C5" w:rsidP="0034629A">
      <w:pPr>
        <w:rPr>
          <w:b/>
        </w:rPr>
      </w:pPr>
    </w:p>
    <w:p w:rsidR="0034629A" w:rsidRPr="000642C5" w:rsidRDefault="00143590" w:rsidP="0034629A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воспроизведения и объяснения инфор</w:t>
      </w:r>
      <w:r w:rsidR="00337E60" w:rsidRPr="000642C5">
        <w:t>мации</w:t>
      </w:r>
      <w:r w:rsidRPr="000642C5">
        <w:t>.</w:t>
      </w:r>
    </w:p>
    <w:p w:rsidR="004C19F2" w:rsidRPr="00F71346" w:rsidRDefault="004C19F2" w:rsidP="004C19F2">
      <w:pPr>
        <w:rPr>
          <w:i/>
        </w:rPr>
      </w:pPr>
    </w:p>
    <w:p w:rsidR="004C19F2" w:rsidRPr="00F71346" w:rsidRDefault="004C19F2" w:rsidP="004C19F2">
      <w:pPr>
        <w:rPr>
          <w:b/>
          <w:i/>
        </w:rPr>
      </w:pPr>
      <w:r w:rsidRPr="00F71346">
        <w:rPr>
          <w:b/>
          <w:i/>
        </w:rPr>
        <w:t xml:space="preserve">Показатели и критерии оценивания </w:t>
      </w:r>
      <w:r w:rsidR="00FB56D5">
        <w:rPr>
          <w:b/>
          <w:i/>
        </w:rPr>
        <w:t>зачета</w:t>
      </w:r>
      <w:r w:rsidRPr="00F71346">
        <w:rPr>
          <w:b/>
          <w:i/>
        </w:rPr>
        <w:t>:</w:t>
      </w:r>
    </w:p>
    <w:p w:rsidR="00337E60" w:rsidRPr="0049115E" w:rsidRDefault="00337E60" w:rsidP="000642C5">
      <w:pPr>
        <w:tabs>
          <w:tab w:val="left" w:pos="851"/>
        </w:tabs>
      </w:pPr>
      <w:r>
        <w:t xml:space="preserve">- для </w:t>
      </w:r>
      <w:r w:rsidRPr="00F43EA0">
        <w:rPr>
          <w:b/>
        </w:rPr>
        <w:t>сдачи зачета</w:t>
      </w:r>
      <w:r>
        <w:t xml:space="preserve"> обучающийся</w:t>
      </w:r>
      <w:r w:rsidRPr="0049115E">
        <w:t xml:space="preserve"> </w:t>
      </w:r>
      <w:r w:rsidRPr="00195242">
        <w:t>показывает сформированност</w:t>
      </w:r>
      <w:r w:rsidR="000642C5">
        <w:t>ь</w:t>
      </w:r>
      <w:r w:rsidRPr="00195242">
        <w:t xml:space="preserve"> компетенци</w:t>
      </w:r>
      <w:r w:rsidR="000642C5">
        <w:t>й</w:t>
      </w:r>
      <w:r>
        <w:t xml:space="preserve"> ОПК-</w:t>
      </w:r>
      <w:r w:rsidR="00E679A7" w:rsidRPr="00E679A7">
        <w:t>4</w:t>
      </w:r>
      <w:r>
        <w:t>, ПК-1 и ПК-3</w:t>
      </w:r>
      <w:r w:rsidR="000642C5">
        <w:t xml:space="preserve"> по разделам 3-го семестра, т.е. </w:t>
      </w:r>
      <w:r w:rsidRPr="0049115E">
        <w:t>показ</w:t>
      </w:r>
      <w:r w:rsidR="000642C5">
        <w:t>ывает соответствующие</w:t>
      </w:r>
      <w:r w:rsidRPr="0049115E">
        <w:t xml:space="preserve"> знания </w:t>
      </w:r>
      <w:r w:rsidR="000642C5">
        <w:t xml:space="preserve">(по крайней мере, </w:t>
      </w:r>
      <w:r w:rsidRPr="0049115E">
        <w:t>на уровне воспроизведения и объяснения информации</w:t>
      </w:r>
      <w:r w:rsidR="000642C5">
        <w:t>) и</w:t>
      </w:r>
      <w:r w:rsidRPr="0049115E">
        <w:t xml:space="preserve"> интеллектуальные навыки решения </w:t>
      </w:r>
      <w:r w:rsidR="000642C5">
        <w:t xml:space="preserve">предложенных в таблице п.7а) </w:t>
      </w:r>
      <w:r w:rsidRPr="0049115E">
        <w:t>задач;</w:t>
      </w:r>
    </w:p>
    <w:p w:rsidR="00337E60" w:rsidRDefault="00337E60" w:rsidP="000642C5">
      <w:pPr>
        <w:tabs>
          <w:tab w:val="left" w:pos="851"/>
        </w:tabs>
      </w:pPr>
      <w:r>
        <w:t xml:space="preserve">- </w:t>
      </w:r>
      <w:r w:rsidRPr="00F43EA0">
        <w:rPr>
          <w:b/>
        </w:rPr>
        <w:t>зачет не сдан</w:t>
      </w:r>
      <w:r>
        <w:t xml:space="preserve">, если </w:t>
      </w:r>
      <w:r w:rsidRPr="00195242">
        <w:t xml:space="preserve">результат обучения не достигнут, обучающийся </w:t>
      </w:r>
      <w:r w:rsidRPr="0049115E">
        <w:t>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A59CD" w:rsidRDefault="001A59CD" w:rsidP="000642C5">
      <w:pPr>
        <w:tabs>
          <w:tab w:val="left" w:pos="851"/>
        </w:tabs>
      </w:pPr>
    </w:p>
    <w:p w:rsidR="00BE1386" w:rsidRPr="00BE1386" w:rsidRDefault="00BE1386" w:rsidP="00BE1386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BE1386">
        <w:rPr>
          <w:b/>
          <w:spacing w:val="-4"/>
        </w:rPr>
        <w:t xml:space="preserve">8 </w:t>
      </w:r>
      <w:r w:rsidRPr="00BE1386">
        <w:rPr>
          <w:rFonts w:cs="Georgia"/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BE1386" w:rsidRPr="00BE1386" w:rsidRDefault="00BE1386" w:rsidP="00BE1386">
      <w:pPr>
        <w:widowControl/>
      </w:pPr>
      <w:r w:rsidRPr="00BE1386">
        <w:rPr>
          <w:b/>
          <w:bCs/>
        </w:rPr>
        <w:t xml:space="preserve">а) Основная </w:t>
      </w:r>
      <w:r w:rsidRPr="00BE1386">
        <w:rPr>
          <w:b/>
        </w:rPr>
        <w:t>литература:</w:t>
      </w:r>
      <w:r w:rsidRPr="00BE1386">
        <w:t xml:space="preserve"> </w:t>
      </w:r>
    </w:p>
    <w:p w:rsidR="00BE1386" w:rsidRPr="00BE1386" w:rsidRDefault="00BE1386" w:rsidP="00201D23">
      <w:pPr>
        <w:widowControl/>
        <w:numPr>
          <w:ilvl w:val="0"/>
          <w:numId w:val="39"/>
        </w:numPr>
        <w:autoSpaceDE/>
        <w:adjustRightInd/>
        <w:spacing w:line="23" w:lineRule="atLeast"/>
        <w:jc w:val="left"/>
        <w:rPr>
          <w:color w:val="0000FF"/>
          <w:u w:val="single"/>
        </w:rPr>
      </w:pPr>
      <w:proofErr w:type="spellStart"/>
      <w:r w:rsidRPr="00BE1386">
        <w:t>Шипачев</w:t>
      </w:r>
      <w:proofErr w:type="spellEnd"/>
      <w:r w:rsidRPr="00BE1386">
        <w:t xml:space="preserve"> В. С. Высшая математика: учебник / В.С. Шипачев. — Москва: ИНФРА-М, 2019. — 479 с. — (Высшее образование). — www.dx.doi.org/10.12737/5394. - ISBN 978-5-16-101787-6. - Текст: электронный. - URL: </w:t>
      </w:r>
      <w:hyperlink r:id="rId272" w:history="1">
        <w:proofErr w:type="gramStart"/>
        <w:r w:rsidRPr="00BE1386">
          <w:rPr>
            <w:color w:val="0000FF"/>
            <w:u w:val="single"/>
          </w:rPr>
          <w:t>https://new.znanium.com/catalog/product/990716</w:t>
        </w:r>
      </w:hyperlink>
      <w:r w:rsidR="00201D23">
        <w:rPr>
          <w:color w:val="0000FF"/>
          <w:u w:val="single"/>
        </w:rPr>
        <w:t xml:space="preserve">  </w:t>
      </w:r>
      <w:r w:rsidR="00201D23" w:rsidRPr="00201D23">
        <w:rPr>
          <w:color w:val="000000" w:themeColor="text1"/>
        </w:rPr>
        <w:t>(</w:t>
      </w:r>
      <w:proofErr w:type="gramEnd"/>
      <w:r w:rsidR="00201D23" w:rsidRPr="00201D23">
        <w:rPr>
          <w:color w:val="000000" w:themeColor="text1"/>
        </w:rPr>
        <w:t>Дата обращения: 25.09.2020)</w:t>
      </w:r>
      <w:r w:rsidRPr="00201D23">
        <w:rPr>
          <w:color w:val="000000" w:themeColor="text1"/>
        </w:rPr>
        <w:t xml:space="preserve">. </w:t>
      </w:r>
      <w:r w:rsidRPr="00BE1386">
        <w:t>— Режим доступа: для авториз. пользователей.</w:t>
      </w:r>
    </w:p>
    <w:p w:rsidR="00BE1386" w:rsidRPr="00BE1386" w:rsidRDefault="00BE1386" w:rsidP="00201D23">
      <w:pPr>
        <w:widowControl/>
        <w:numPr>
          <w:ilvl w:val="0"/>
          <w:numId w:val="39"/>
        </w:numPr>
        <w:autoSpaceDE/>
        <w:adjustRightInd/>
        <w:spacing w:line="23" w:lineRule="atLeast"/>
        <w:ind w:firstLine="360"/>
      </w:pPr>
      <w:r w:rsidRPr="00BE1386">
        <w:t xml:space="preserve">Математика: учеб. пособие / Ю.М. Данилов, Л.Н. Журбенко, Г.А. Никонова, Н.В. Никонова, С.Н. </w:t>
      </w:r>
      <w:proofErr w:type="gramStart"/>
      <w:r w:rsidRPr="00BE1386">
        <w:t>Нуриева ;</w:t>
      </w:r>
      <w:proofErr w:type="gramEnd"/>
      <w:r w:rsidRPr="00BE1386">
        <w:t xml:space="preserve"> под ред. Л.Н. Журбенко, Г.А. Никоновой. — Москва: ИНФРА-М, 2019. — 496 с. — (Высшее образование: Бакалавриат). - ISBN 978-5-16-102130-9. - Текст: электронный. - URL: </w:t>
      </w:r>
      <w:hyperlink r:id="rId273" w:history="1">
        <w:r w:rsidRPr="00BE1386">
          <w:rPr>
            <w:color w:val="0000FF"/>
            <w:u w:val="single"/>
          </w:rPr>
          <w:t>https://new.znanium.com/catalog/product/989799</w:t>
        </w:r>
      </w:hyperlink>
      <w:r w:rsidRPr="00BE1386">
        <w:t xml:space="preserve">. </w:t>
      </w:r>
      <w:r w:rsidR="00201D23" w:rsidRPr="00201D23">
        <w:t xml:space="preserve">(Дата обращения: 25.09.2020) </w:t>
      </w:r>
      <w:r w:rsidRPr="00BE1386">
        <w:t xml:space="preserve">— Режим доступа: для авториз. пользователей. </w:t>
      </w:r>
    </w:p>
    <w:p w:rsidR="00BE1386" w:rsidRPr="00BE1386" w:rsidRDefault="00BE1386" w:rsidP="00BE1386">
      <w:pPr>
        <w:widowControl/>
        <w:autoSpaceDE/>
        <w:adjustRightInd/>
        <w:spacing w:line="23" w:lineRule="atLeast"/>
        <w:ind w:left="426" w:firstLine="0"/>
        <w:jc w:val="left"/>
        <w:rPr>
          <w:color w:val="0000FF"/>
          <w:u w:val="single"/>
        </w:rPr>
      </w:pPr>
    </w:p>
    <w:p w:rsidR="00BE1386" w:rsidRPr="00BE1386" w:rsidRDefault="00BE1386" w:rsidP="00BE1386">
      <w:pPr>
        <w:widowControl/>
        <w:rPr>
          <w:b/>
        </w:rPr>
      </w:pPr>
      <w:r w:rsidRPr="00BE1386">
        <w:rPr>
          <w:b/>
        </w:rPr>
        <w:t xml:space="preserve">б) Дополнительная литература: </w:t>
      </w:r>
    </w:p>
    <w:p w:rsidR="00BE1386" w:rsidRPr="00BE1386" w:rsidRDefault="00BE1386" w:rsidP="00201D23">
      <w:pPr>
        <w:widowControl/>
        <w:numPr>
          <w:ilvl w:val="0"/>
          <w:numId w:val="38"/>
        </w:numPr>
        <w:autoSpaceDE/>
        <w:adjustRightInd/>
        <w:spacing w:line="23" w:lineRule="atLeast"/>
      </w:pPr>
      <w:r w:rsidRPr="00BE1386">
        <w:lastRenderedPageBreak/>
        <w:t xml:space="preserve">Теория вероятностей и математическая статистика: Учебное пособие / Бирюкова Л.Г., Бобрик Г.И., Матвеев В.И., - 2-е изд. - Москва: НИЦ ИНФРА-М, 2017. - 289 с. (Высшее образование: Бакалавриат) ISBN 978-5-16-011793-5. - Текст: электронный. - URL: </w:t>
      </w:r>
      <w:hyperlink r:id="rId274" w:history="1">
        <w:r w:rsidRPr="00BE1386">
          <w:rPr>
            <w:color w:val="0000FF"/>
            <w:u w:val="single"/>
          </w:rPr>
          <w:t>https://new.znanium.com/catalog/product/370899</w:t>
        </w:r>
      </w:hyperlink>
      <w:r w:rsidRPr="00BE1386">
        <w:t>.</w:t>
      </w:r>
      <w:r w:rsidR="00201D23" w:rsidRPr="00201D23">
        <w:t xml:space="preserve"> (Дата обращения: 25.09.2020) </w:t>
      </w:r>
      <w:r w:rsidR="00201D23">
        <w:t xml:space="preserve">  </w:t>
      </w:r>
      <w:r w:rsidRPr="00BE1386">
        <w:t xml:space="preserve">— Режим доступа: для авториз. пользователей. </w:t>
      </w:r>
    </w:p>
    <w:p w:rsidR="00BE1386" w:rsidRPr="00BE1386" w:rsidRDefault="00BE1386" w:rsidP="00BE1386">
      <w:bookmarkStart w:id="0" w:name="_GoBack"/>
      <w:bookmarkEnd w:id="0"/>
    </w:p>
    <w:p w:rsidR="00BE1386" w:rsidRPr="00BE1386" w:rsidRDefault="00BE1386" w:rsidP="00BE1386">
      <w:pPr>
        <w:widowControl/>
        <w:rPr>
          <w:b/>
        </w:rPr>
      </w:pPr>
      <w:r w:rsidRPr="00BE1386">
        <w:rPr>
          <w:b/>
        </w:rPr>
        <w:t>в) методические указания</w:t>
      </w:r>
    </w:p>
    <w:p w:rsidR="00BE1386" w:rsidRPr="00BE1386" w:rsidRDefault="00BE1386" w:rsidP="00BE1386">
      <w:pPr>
        <w:widowControl/>
        <w:numPr>
          <w:ilvl w:val="0"/>
          <w:numId w:val="40"/>
        </w:numPr>
        <w:autoSpaceDE/>
        <w:adjustRightInd/>
        <w:spacing w:line="23" w:lineRule="atLeast"/>
        <w:ind w:firstLine="426"/>
      </w:pPr>
      <w:r w:rsidRPr="00BE1386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autoSpaceDE/>
        <w:adjustRightInd/>
        <w:spacing w:line="23" w:lineRule="atLeast"/>
        <w:ind w:firstLine="426"/>
      </w:pPr>
      <w:r w:rsidRPr="00BE1386">
        <w:t>Акманова, З.С. Неопределенный интеграл: Тетрадь-конспект – МГТУ, 2008. – 23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autoSpaceDE/>
        <w:adjustRightInd/>
        <w:spacing w:line="23" w:lineRule="atLeast"/>
        <w:ind w:firstLine="426"/>
      </w:pPr>
      <w:r w:rsidRPr="00BE1386">
        <w:t>Вахрушева, И.А. Кривые и поверхности 2 порядка. Полярная система координат. Практикум – Магнитогорск: ГОУ ВПО «МГТУ им. Г.И. Носова», 2009. – 19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autoSpaceDE/>
        <w:adjustRightInd/>
        <w:spacing w:line="23" w:lineRule="atLeast"/>
        <w:ind w:firstLine="426"/>
      </w:pPr>
      <w:r w:rsidRPr="00BE1386">
        <w:t>Горячева, Н.А. Теория функций комплексного переменного: Методические указания и варианты индивидуальных заданий для студентов всех специальностей –– Магнитогорск: ГОУ ВПО «МГТУ им. Г.И. Носова», 2011. – 28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autoSpaceDE/>
        <w:adjustRightInd/>
        <w:spacing w:line="23" w:lineRule="atLeast"/>
        <w:ind w:firstLine="426"/>
      </w:pPr>
      <w:r w:rsidRPr="00BE1386">
        <w:t>Грачева, Л.А. Определенный интеграл: методические указания для студентов – Магнитогорск: ГОУ ВПО «МГТУ им. Г.И. Носова», 2010 – 12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autoSpaceDE/>
        <w:adjustRightInd/>
        <w:spacing w:line="23" w:lineRule="atLeast"/>
        <w:ind w:firstLine="426"/>
      </w:pPr>
      <w:r w:rsidRPr="00BE1386">
        <w:t>Грачева, Л.А. Элементы линейной алгебры, векторной алгебры и аналитической геометрии: Учебное пособие. - Магнитогорск: ГОУ ВПО «МГТУ им. Г.И. Носова», 2010 – 63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autoSpaceDE/>
        <w:adjustRightInd/>
        <w:spacing w:line="23" w:lineRule="atLeast"/>
        <w:ind w:firstLine="426"/>
      </w:pPr>
      <w:r w:rsidRPr="00BE1386">
        <w:t>Гугина Е.М. Лабораторный практикум по статистике с применением EXCEL: Метод. указ. для  лабораторных работ по математической статистике.- Магнитогорск: ГОУ ВПО «МГТУ им. Г.И. Носова», 2009 – 40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autoSpaceDE/>
        <w:adjustRightInd/>
        <w:spacing w:line="23" w:lineRule="atLeast"/>
        <w:ind w:firstLine="426"/>
      </w:pPr>
      <w:r w:rsidRPr="00BE1386">
        <w:t>Изосов 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autoSpaceDE/>
        <w:adjustRightInd/>
        <w:spacing w:line="23" w:lineRule="atLeast"/>
        <w:ind w:firstLine="426"/>
      </w:pPr>
      <w:r w:rsidRPr="00BE1386">
        <w:t>Максименко, И.А. События и вероятность. Часть 2: Метод. указ. - Магнитогорск: ГОУ ВПО «МГТУ им. Г.И. Носова», 2010. – 25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tabs>
          <w:tab w:val="left" w:pos="851"/>
        </w:tabs>
        <w:autoSpaceDE/>
        <w:adjustRightInd/>
        <w:spacing w:line="23" w:lineRule="atLeast"/>
        <w:ind w:firstLine="426"/>
      </w:pPr>
      <w:r w:rsidRPr="00BE1386">
        <w:t>Маяченко, Е.П.  Производная и дифференциал функции. Практикум.- Магнитогорск: ГОУ ВПО «МГТУ им. Г.И. Носова», 2010. – 38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tabs>
          <w:tab w:val="left" w:pos="851"/>
        </w:tabs>
        <w:autoSpaceDE/>
        <w:adjustRightInd/>
        <w:spacing w:line="23" w:lineRule="atLeast"/>
        <w:ind w:firstLine="426"/>
      </w:pPr>
      <w:r w:rsidRPr="00BE1386">
        <w:rPr>
          <w:color w:val="000000"/>
        </w:rPr>
        <w:t xml:space="preserve">Маяченко Е.П. Исследование функций и построение графиков. Практикум. – </w:t>
      </w:r>
      <w:r w:rsidRPr="00BE1386">
        <w:t>Магнитогорск: ГОУ ВПО «МГТУ им. Г.И. Носова», 2011. – 20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tabs>
          <w:tab w:val="left" w:pos="851"/>
        </w:tabs>
        <w:autoSpaceDE/>
        <w:adjustRightInd/>
        <w:spacing w:line="23" w:lineRule="atLeast"/>
        <w:ind w:firstLine="426"/>
      </w:pPr>
      <w:r w:rsidRPr="00BE1386">
        <w:t xml:space="preserve">Савушкина Н.Ф. Комбинаторика. Событие и вероятность. Часть </w:t>
      </w:r>
      <w:r w:rsidRPr="00BE1386">
        <w:rPr>
          <w:lang w:val="en-US"/>
        </w:rPr>
        <w:t>I</w:t>
      </w:r>
      <w:r w:rsidRPr="00BE1386">
        <w:t xml:space="preserve">: Комбинаторика. Алгебра событий: Метод. указания по дисциплине «Математика» для студентов </w:t>
      </w:r>
      <w:r w:rsidRPr="00BE1386">
        <w:rPr>
          <w:lang w:val="en-US"/>
        </w:rPr>
        <w:t>I</w:t>
      </w:r>
      <w:r w:rsidRPr="00BE1386">
        <w:t xml:space="preserve"> курса всех специальностей. – МГТУ, 2007. – 17 с.</w:t>
      </w:r>
    </w:p>
    <w:p w:rsidR="00BE1386" w:rsidRPr="00BE1386" w:rsidRDefault="00BE1386" w:rsidP="00BE1386">
      <w:pPr>
        <w:widowControl/>
        <w:spacing w:line="23" w:lineRule="atLeast"/>
        <w:ind w:left="360"/>
        <w:rPr>
          <w:b/>
          <w:bCs/>
          <w:spacing w:val="40"/>
          <w:sz w:val="18"/>
          <w:szCs w:val="18"/>
        </w:rPr>
      </w:pPr>
    </w:p>
    <w:p w:rsidR="00BE1386" w:rsidRPr="00BE1386" w:rsidRDefault="00BE1386" w:rsidP="00BE1386">
      <w:pPr>
        <w:widowControl/>
        <w:rPr>
          <w:b/>
        </w:rPr>
      </w:pPr>
      <w:r w:rsidRPr="00BE1386">
        <w:rPr>
          <w:b/>
          <w:bCs/>
        </w:rPr>
        <w:t xml:space="preserve">г) </w:t>
      </w:r>
      <w:r w:rsidRPr="00BE1386">
        <w:rPr>
          <w:b/>
        </w:rPr>
        <w:t xml:space="preserve">Электронные ресурсы: </w:t>
      </w:r>
    </w:p>
    <w:p w:rsidR="00BE1386" w:rsidRPr="00BE1386" w:rsidRDefault="00BE1386" w:rsidP="00BE1386">
      <w:pPr>
        <w:widowControl/>
        <w:numPr>
          <w:ilvl w:val="0"/>
          <w:numId w:val="37"/>
        </w:numPr>
        <w:ind w:firstLine="426"/>
        <w:jc w:val="left"/>
      </w:pPr>
      <w:r w:rsidRPr="00BE1386">
        <w:t xml:space="preserve">Акманова З. С. Неопределенный интеграл: от теории к практике [Электронный ресурс]: учебное пособие / З. С. Акманова ; МГТУ. - Магнитогорск: МГТУ, 2015. – 1 электрон. опт. диск (CD-ROM). – URL: </w:t>
      </w:r>
      <w:hyperlink r:id="rId275" w:history="1">
        <w:r w:rsidRPr="00BE1386">
          <w:rPr>
            <w:color w:val="0000FF"/>
            <w:u w:val="single"/>
          </w:rPr>
          <w:t>https://magtu.informsystema.ru/uploader/fileUpload?name=1304.pdf&amp;show=dcatalogues/1/1123520/1304.pdf&amp;view=true</w:t>
        </w:r>
        <w:r w:rsidRPr="00BE1386">
          <w:t>.</w:t>
        </w:r>
      </w:hyperlink>
      <w:r w:rsidRPr="00BE1386">
        <w:t xml:space="preserve"> – Макрообъект. – Сведения доступны также на CD-ROM.</w:t>
      </w:r>
    </w:p>
    <w:p w:rsidR="00BE1386" w:rsidRPr="00BE1386" w:rsidRDefault="00BE1386" w:rsidP="00BE1386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BE1386">
        <w:rPr>
          <w:rFonts w:eastAsia="Calibri"/>
          <w:lang w:eastAsia="en-US"/>
        </w:rPr>
        <w:t xml:space="preserve">Аналитическая геометрия [Электронный ресурс]: практикум / Т. Г. Кузина, О. С. Андросенко, Т. В. Морозова, О. В. Петрова; МГТУ. –  Магнитогорск, 2010. – 114 </w:t>
      </w:r>
      <w:proofErr w:type="gramStart"/>
      <w:r w:rsidRPr="00BE1386">
        <w:rPr>
          <w:rFonts w:eastAsia="Calibri"/>
          <w:lang w:eastAsia="en-US"/>
        </w:rPr>
        <w:t>с. :</w:t>
      </w:r>
      <w:proofErr w:type="gramEnd"/>
      <w:r w:rsidRPr="00BE1386">
        <w:rPr>
          <w:rFonts w:eastAsia="Calibri"/>
          <w:lang w:eastAsia="en-US"/>
        </w:rPr>
        <w:t xml:space="preserve"> ил., табл. – </w:t>
      </w:r>
      <w:r w:rsidRPr="00BE1386">
        <w:rPr>
          <w:rFonts w:eastAsia="Calibri"/>
          <w:lang w:val="en-US" w:eastAsia="en-US"/>
        </w:rPr>
        <w:t>URL</w:t>
      </w:r>
      <w:r w:rsidRPr="00BE1386">
        <w:rPr>
          <w:rFonts w:eastAsia="Calibri"/>
          <w:lang w:eastAsia="en-US"/>
        </w:rPr>
        <w:t xml:space="preserve">: </w:t>
      </w:r>
      <w:hyperlink r:id="rId276" w:history="1"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https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://</w:t>
        </w:r>
        <w:proofErr w:type="spellStart"/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magtu</w:t>
        </w:r>
        <w:proofErr w:type="spellEnd"/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proofErr w:type="spellStart"/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informsystema</w:t>
        </w:r>
        <w:proofErr w:type="spellEnd"/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ru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/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uploader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/</w:t>
        </w:r>
        <w:proofErr w:type="spellStart"/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fileUpload</w:t>
        </w:r>
        <w:proofErr w:type="spellEnd"/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?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name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=313.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pdf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&amp;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show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=</w:t>
        </w:r>
        <w:proofErr w:type="spellStart"/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dcatalogues</w:t>
        </w:r>
        <w:proofErr w:type="spellEnd"/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/1/1068918/313.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pdf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&amp;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view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=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true</w:t>
        </w:r>
        <w:r w:rsidRPr="00BE1386">
          <w:rPr>
            <w:rFonts w:eastAsia="Calibri"/>
            <w:szCs w:val="22"/>
            <w:lang w:eastAsia="en-US"/>
          </w:rPr>
          <w:t>.</w:t>
        </w:r>
      </w:hyperlink>
      <w:r w:rsidRPr="00BE1386">
        <w:rPr>
          <w:rFonts w:eastAsia="Calibri"/>
          <w:lang w:eastAsia="en-US"/>
        </w:rPr>
        <w:t xml:space="preserve"> - Макрообъект.</w:t>
      </w:r>
    </w:p>
    <w:p w:rsidR="00BE1386" w:rsidRPr="00BE1386" w:rsidRDefault="00BE1386" w:rsidP="00BE1386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BE1386">
        <w:rPr>
          <w:rFonts w:eastAsia="Calibri"/>
          <w:lang w:eastAsia="en-US"/>
        </w:rPr>
        <w:t xml:space="preserve">Анисимов А. Л. Матрицы. Определители. Системы линейных алгебраических уравнений [Электронный ресурс]: учебное пособие / А. Л. Анисимов, Т. А. Бондаренко, Г. А. Каменева ; МГТУ. - Магнитогорск: МГТУ, 2017. - 1 электрон. опт. диск (CD-ROM). - </w:t>
      </w:r>
      <w:r w:rsidRPr="00BE1386">
        <w:rPr>
          <w:rFonts w:eastAsia="Calibri"/>
          <w:lang w:val="en-US" w:eastAsia="en-US"/>
        </w:rPr>
        <w:t>URL</w:t>
      </w:r>
      <w:r w:rsidRPr="00BE1386">
        <w:rPr>
          <w:rFonts w:eastAsia="Calibri"/>
          <w:lang w:eastAsia="en-US"/>
        </w:rPr>
        <w:t xml:space="preserve">: </w:t>
      </w:r>
      <w:hyperlink r:id="rId277" w:history="1">
        <w:r w:rsidRPr="00BE1386">
          <w:rPr>
            <w:rFonts w:eastAsia="Calibri"/>
            <w:color w:val="0000FF"/>
            <w:u w:val="single"/>
            <w:lang w:eastAsia="en-US"/>
          </w:rPr>
          <w:t>https://magtu.informsystema.ru/uploader/fileUpload?name=3361.pdf&amp;show=dcatalogues/1/1139107/3361.pdf&amp;view=true</w:t>
        </w:r>
      </w:hyperlink>
      <w:r w:rsidRPr="00BE1386">
        <w:rPr>
          <w:rFonts w:eastAsia="Calibri"/>
          <w:lang w:eastAsia="en-US"/>
        </w:rPr>
        <w:t>. - Макрообъект. - ISBN 978-5-9967-1000-3.</w:t>
      </w:r>
    </w:p>
    <w:p w:rsidR="00BE1386" w:rsidRPr="00BE1386" w:rsidRDefault="00BE1386" w:rsidP="00BE1386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BE1386">
        <w:rPr>
          <w:rFonts w:eastAsia="Calibri"/>
          <w:lang w:eastAsia="en-US"/>
        </w:rPr>
        <w:t xml:space="preserve">Бондаренко Т. А. Интегральное исчисление функции одной переменной [Электронный ресурс] : учебное пособие / Т. А. Бондаренко ; МГТУ. - Магнитогорск: МГТУ, 2017. - 1 электрон. опт. диск (CD-ROM). - </w:t>
      </w:r>
      <w:r w:rsidRPr="00BE1386">
        <w:rPr>
          <w:rFonts w:eastAsia="Calibri"/>
          <w:lang w:val="en-US" w:eastAsia="en-US"/>
        </w:rPr>
        <w:t>URL</w:t>
      </w:r>
      <w:r w:rsidRPr="00BE1386">
        <w:rPr>
          <w:rFonts w:eastAsia="Calibri"/>
          <w:lang w:eastAsia="en-US"/>
        </w:rPr>
        <w:t xml:space="preserve">: </w:t>
      </w:r>
      <w:hyperlink r:id="rId278" w:history="1">
        <w:r w:rsidRPr="00BE1386">
          <w:rPr>
            <w:rFonts w:eastAsia="Calibri"/>
            <w:color w:val="0000FF"/>
            <w:u w:val="single"/>
            <w:lang w:eastAsia="en-US"/>
          </w:rPr>
          <w:t>https://magtu.informsystema.ru/uploader/fileUpload?name=3342.pdf&amp;show=dcatalogues/1/1138511/3342.pdf&amp;view=true</w:t>
        </w:r>
      </w:hyperlink>
      <w:r w:rsidRPr="00BE1386">
        <w:rPr>
          <w:rFonts w:eastAsia="Calibri"/>
          <w:lang w:eastAsia="en-US"/>
        </w:rPr>
        <w:t>. - Макрообъект. - ISBN 978-5-59967-1001-0.</w:t>
      </w:r>
    </w:p>
    <w:p w:rsidR="00BE1386" w:rsidRPr="00BE1386" w:rsidRDefault="00BE1386" w:rsidP="00BE1386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BE1386">
        <w:rPr>
          <w:rFonts w:eastAsia="Calibri"/>
          <w:lang w:eastAsia="en-US"/>
        </w:rPr>
        <w:t xml:space="preserve">Булычева С. В. Математика: пределы и непрерывность функции одной переменной. Практикум [Электронный ресурс]: учебное пособие / С. В. Булычева; МГТУ. - Магнитогорск: МГТУ, 2017. - 1 электрон. опт. диск (CD-ROM). - </w:t>
      </w:r>
      <w:r w:rsidRPr="00BE1386">
        <w:rPr>
          <w:rFonts w:eastAsia="Calibri"/>
          <w:lang w:val="en-US" w:eastAsia="en-US"/>
        </w:rPr>
        <w:t>URL</w:t>
      </w:r>
      <w:r w:rsidRPr="00BE1386">
        <w:rPr>
          <w:rFonts w:eastAsia="Calibri"/>
          <w:lang w:eastAsia="en-US"/>
        </w:rPr>
        <w:t xml:space="preserve">: </w:t>
      </w:r>
      <w:hyperlink r:id="rId279" w:history="1">
        <w:r w:rsidRPr="00BE1386">
          <w:rPr>
            <w:rFonts w:eastAsia="Calibri"/>
            <w:color w:val="0000FF"/>
            <w:u w:val="single"/>
            <w:lang w:eastAsia="en-US"/>
          </w:rPr>
          <w:t>https://magtu.informsystema.ru/uploader/fileUpload?name=3338.pdf&amp;show=dcatalogues/1/1138500/3338.pdf&amp;view=true</w:t>
        </w:r>
      </w:hyperlink>
      <w:r w:rsidRPr="00BE1386">
        <w:rPr>
          <w:rFonts w:eastAsia="Calibri"/>
          <w:lang w:eastAsia="en-US"/>
        </w:rPr>
        <w:t>. - Макрообъект. - ISBN 978-5-59967-1002-7.</w:t>
      </w:r>
    </w:p>
    <w:p w:rsidR="00BE1386" w:rsidRPr="00BE1386" w:rsidRDefault="00BE1386" w:rsidP="00BE1386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BE1386">
        <w:rPr>
          <w:rFonts w:eastAsia="Calibri"/>
          <w:lang w:eastAsia="en-US"/>
        </w:rPr>
        <w:t xml:space="preserve">Быкова М. В. Дифференциальные уравнения [Электронный ресурс] : учебное пособие / М. В. Быкова, Н. А. Квасова, Н. И. Кимайкина. - Магнитогорск: МГТУ, 2012. - 1 электрон. опт. диск (CD-ROM). - </w:t>
      </w:r>
      <w:r w:rsidRPr="00BE1386">
        <w:rPr>
          <w:rFonts w:eastAsia="Calibri"/>
          <w:lang w:val="en-US" w:eastAsia="en-US"/>
        </w:rPr>
        <w:t>URL</w:t>
      </w:r>
      <w:r w:rsidRPr="00BE1386">
        <w:rPr>
          <w:rFonts w:eastAsia="Calibri"/>
          <w:lang w:eastAsia="en-US"/>
        </w:rPr>
        <w:t xml:space="preserve">: </w:t>
      </w:r>
      <w:hyperlink r:id="rId280" w:history="1">
        <w:r w:rsidRPr="00BE1386">
          <w:rPr>
            <w:rFonts w:eastAsia="Calibri"/>
            <w:color w:val="0000FF"/>
            <w:u w:val="single"/>
            <w:lang w:eastAsia="en-US"/>
          </w:rPr>
          <w:t>https://magtu.informsystema.ru/uploader/fileUpload?name=1045.pdf&amp;show=dcatalogues/1/1119343/1045.pdf&amp;view=true</w:t>
        </w:r>
      </w:hyperlink>
      <w:r w:rsidRPr="00BE1386">
        <w:rPr>
          <w:rFonts w:eastAsia="Calibri"/>
          <w:lang w:eastAsia="en-US"/>
        </w:rPr>
        <w:t>. - Макрообъект.</w:t>
      </w:r>
    </w:p>
    <w:p w:rsidR="00BE1386" w:rsidRPr="00BE1386" w:rsidRDefault="00BE1386" w:rsidP="00BE1386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BE1386">
        <w:rPr>
          <w:rFonts w:eastAsia="Calibri"/>
          <w:lang w:eastAsia="en-US"/>
        </w:rPr>
        <w:t xml:space="preserve">Изосова Л. А. Основы математического анализа [Электронный ресурс] : учебное пособие. Ч. 1. Дифференциальное исчисление функции одной переменной / Л. А. Изосова, Л. А. Грачева ; МГТУ. - Магнитогорск : МГТУ, 2015. - 1 электрон. опт. диск (CD-ROM). - </w:t>
      </w:r>
      <w:r w:rsidRPr="00BE1386">
        <w:rPr>
          <w:rFonts w:eastAsia="Calibri"/>
          <w:lang w:val="en-US" w:eastAsia="en-US"/>
        </w:rPr>
        <w:t>URL</w:t>
      </w:r>
      <w:r w:rsidRPr="00BE1386">
        <w:rPr>
          <w:rFonts w:eastAsia="Calibri"/>
          <w:lang w:eastAsia="en-US"/>
        </w:rPr>
        <w:t xml:space="preserve">: </w:t>
      </w:r>
      <w:hyperlink r:id="rId281" w:history="1">
        <w:r w:rsidRPr="00BE1386">
          <w:rPr>
            <w:rFonts w:eastAsia="Calibri"/>
            <w:color w:val="0000FF"/>
            <w:u w:val="single"/>
            <w:lang w:eastAsia="en-US"/>
          </w:rPr>
          <w:t>https://magtu.informsystema.ru/uploader/fileUpload?name=1400.pdf&amp;show=dcatalogues/1/1123913/1400.pdf&amp;view=true</w:t>
        </w:r>
      </w:hyperlink>
      <w:r w:rsidRPr="00BE1386">
        <w:rPr>
          <w:rFonts w:eastAsia="Calibri"/>
          <w:lang w:eastAsia="en-US"/>
        </w:rPr>
        <w:t>. - Макрообъект.</w:t>
      </w:r>
    </w:p>
    <w:p w:rsidR="00BE1386" w:rsidRPr="00BE1386" w:rsidRDefault="00BE1386" w:rsidP="00BE1386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BE1386">
        <w:rPr>
          <w:rFonts w:eastAsia="Calibri"/>
          <w:lang w:eastAsia="en-US"/>
        </w:rPr>
        <w:t xml:space="preserve">Коротецкая В. А. Функции нескольких переменных [Электронный ресурс] : учебное пособие / В. А. Коротецкая, Ю. А. Извеков ; МГТУ. - Магнитогорск : МГТУ, 2015. - 1 электрон. опт. диск (CD-ROM). - </w:t>
      </w:r>
      <w:r w:rsidRPr="00BE1386">
        <w:rPr>
          <w:rFonts w:eastAsia="Calibri"/>
          <w:lang w:val="en-US" w:eastAsia="en-US"/>
        </w:rPr>
        <w:t>URL</w:t>
      </w:r>
      <w:r w:rsidRPr="00BE1386">
        <w:rPr>
          <w:rFonts w:eastAsia="Calibri"/>
          <w:lang w:eastAsia="en-US"/>
        </w:rPr>
        <w:t xml:space="preserve">: </w:t>
      </w:r>
      <w:hyperlink r:id="rId282" w:history="1">
        <w:r w:rsidRPr="00BE1386">
          <w:rPr>
            <w:rFonts w:eastAsia="Calibri"/>
            <w:color w:val="0000FF"/>
            <w:u w:val="single"/>
            <w:lang w:eastAsia="en-US"/>
          </w:rPr>
          <w:t>https://magtu.informsystema.ru/uploader/fileUpload?name=1164.pdf&amp;show=dcatalogues/1/1121202/1164.pdf&amp;view=true</w:t>
        </w:r>
      </w:hyperlink>
      <w:r w:rsidRPr="00BE1386">
        <w:rPr>
          <w:rFonts w:eastAsia="Calibri"/>
          <w:lang w:eastAsia="en-US"/>
        </w:rPr>
        <w:t>. - Макрообъект.</w:t>
      </w:r>
    </w:p>
    <w:p w:rsidR="00BE1386" w:rsidRPr="00BE1386" w:rsidRDefault="00BE1386" w:rsidP="00BE1386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BE1386">
        <w:rPr>
          <w:rFonts w:eastAsia="Calibri"/>
          <w:lang w:eastAsia="en-US"/>
        </w:rPr>
        <w:t xml:space="preserve">Теория вероятностей и математическая статистика: электронное учебное пособие и практикум с лабораторными работами [Электронный ресурс] / А. В. Изосов, Л. А. Изосова, Л. А. Грачева, Е. М. Гугина. - Магнитогорск : МГТУ, 2013. - 1 электрон. опт. диск (CD-ROM). - </w:t>
      </w:r>
      <w:r w:rsidRPr="00BE1386">
        <w:rPr>
          <w:rFonts w:eastAsia="Calibri"/>
          <w:lang w:val="en-US" w:eastAsia="en-US"/>
        </w:rPr>
        <w:t>URL</w:t>
      </w:r>
      <w:r w:rsidRPr="00BE1386">
        <w:rPr>
          <w:rFonts w:eastAsia="Calibri"/>
          <w:lang w:eastAsia="en-US"/>
        </w:rPr>
        <w:t xml:space="preserve">: </w:t>
      </w:r>
      <w:hyperlink r:id="rId283" w:history="1">
        <w:r w:rsidRPr="00BE1386">
          <w:rPr>
            <w:rFonts w:eastAsia="Calibri"/>
            <w:color w:val="0000FF"/>
            <w:u w:val="single"/>
            <w:lang w:eastAsia="en-US"/>
          </w:rPr>
          <w:t>https://magtu.informsystema.ru/uploader/fileUpload?name=931.pdf&amp;show=dcatalogues/1/1118948/931.pdf&amp;view=true</w:t>
        </w:r>
      </w:hyperlink>
      <w:r w:rsidRPr="00BE1386">
        <w:rPr>
          <w:rFonts w:eastAsia="Calibri"/>
          <w:lang w:eastAsia="en-US"/>
        </w:rPr>
        <w:t>. - Макрообъект.</w:t>
      </w:r>
    </w:p>
    <w:p w:rsidR="008B107E" w:rsidRDefault="008B107E" w:rsidP="008B107E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8B107E" w:rsidRDefault="008B107E" w:rsidP="008B107E">
      <w:pPr>
        <w:rPr>
          <w:lang w:val="en-US"/>
        </w:rPr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p w:rsidR="008B107E" w:rsidRPr="004A3CA4" w:rsidRDefault="008B107E" w:rsidP="008B107E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8B107E" w:rsidRPr="00772AA6" w:rsidTr="0068755A">
        <w:trPr>
          <w:trHeight w:val="537"/>
        </w:trPr>
        <w:tc>
          <w:tcPr>
            <w:tcW w:w="3190" w:type="dxa"/>
            <w:vAlign w:val="center"/>
          </w:tcPr>
          <w:p w:rsidR="008B107E" w:rsidRPr="00772AA6" w:rsidRDefault="008B107E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8B107E" w:rsidRPr="00772AA6" w:rsidRDefault="008B107E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8B107E" w:rsidRPr="00772AA6" w:rsidRDefault="008B107E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8B107E" w:rsidRPr="00772AA6" w:rsidTr="0068755A">
        <w:tc>
          <w:tcPr>
            <w:tcW w:w="3190" w:type="dxa"/>
          </w:tcPr>
          <w:p w:rsidR="008B107E" w:rsidRPr="00772AA6" w:rsidRDefault="008B107E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8B107E" w:rsidRPr="00772AA6" w:rsidRDefault="008B107E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8B107E" w:rsidRPr="00772AA6" w:rsidRDefault="008B107E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8B107E" w:rsidRPr="00772AA6" w:rsidTr="0068755A">
        <w:tc>
          <w:tcPr>
            <w:tcW w:w="3190" w:type="dxa"/>
          </w:tcPr>
          <w:p w:rsidR="008B107E" w:rsidRPr="00772AA6" w:rsidRDefault="008B107E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8B107E" w:rsidRPr="00772AA6" w:rsidRDefault="008B107E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8B107E" w:rsidRPr="00772AA6" w:rsidRDefault="008B107E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8B107E" w:rsidRPr="00772AA6" w:rsidTr="0068755A">
        <w:tc>
          <w:tcPr>
            <w:tcW w:w="3190" w:type="dxa"/>
            <w:vAlign w:val="center"/>
          </w:tcPr>
          <w:p w:rsidR="008B107E" w:rsidRDefault="008B107E" w:rsidP="0068755A">
            <w:pPr>
              <w:rPr>
                <w:color w:val="000000"/>
              </w:rPr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8B107E" w:rsidRDefault="008B107E" w:rsidP="0068755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</w:p>
        </w:tc>
        <w:tc>
          <w:tcPr>
            <w:tcW w:w="3191" w:type="dxa"/>
            <w:vAlign w:val="center"/>
          </w:tcPr>
          <w:p w:rsidR="008B107E" w:rsidRDefault="008B107E" w:rsidP="006875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8B107E" w:rsidRPr="00772AA6" w:rsidTr="0068755A">
        <w:tc>
          <w:tcPr>
            <w:tcW w:w="3190" w:type="dxa"/>
          </w:tcPr>
          <w:p w:rsidR="008B107E" w:rsidRPr="00772AA6" w:rsidRDefault="008B107E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8B107E" w:rsidRPr="00772AA6" w:rsidRDefault="008B107E" w:rsidP="0068755A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8B107E" w:rsidRPr="00772AA6" w:rsidRDefault="008B107E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8B107E" w:rsidRDefault="008B107E" w:rsidP="008B107E"/>
    <w:p w:rsidR="008B107E" w:rsidRPr="00993D7D" w:rsidRDefault="008B107E" w:rsidP="008B107E">
      <w:pPr>
        <w:ind w:firstLine="756"/>
        <w:jc w:val="center"/>
      </w:pPr>
      <w:r w:rsidRPr="00993D7D">
        <w:rPr>
          <w:b/>
          <w:color w:val="000000"/>
        </w:rPr>
        <w:t>Профессиональные</w:t>
      </w:r>
      <w:r w:rsidRPr="00993D7D">
        <w:t xml:space="preserve"> </w:t>
      </w:r>
      <w:r w:rsidRPr="00993D7D">
        <w:rPr>
          <w:b/>
          <w:color w:val="000000"/>
        </w:rPr>
        <w:t>базы</w:t>
      </w:r>
      <w:r w:rsidRPr="00993D7D">
        <w:t xml:space="preserve"> </w:t>
      </w:r>
      <w:r w:rsidRPr="00993D7D">
        <w:rPr>
          <w:b/>
          <w:color w:val="000000"/>
        </w:rPr>
        <w:t>данных</w:t>
      </w:r>
      <w:r w:rsidRPr="00993D7D">
        <w:t xml:space="preserve"> </w:t>
      </w:r>
      <w:r w:rsidRPr="00993D7D">
        <w:rPr>
          <w:b/>
          <w:color w:val="000000"/>
        </w:rPr>
        <w:t>и</w:t>
      </w:r>
      <w:r w:rsidRPr="00993D7D">
        <w:t xml:space="preserve"> </w:t>
      </w:r>
      <w:r w:rsidRPr="00993D7D">
        <w:rPr>
          <w:b/>
          <w:color w:val="000000"/>
        </w:rPr>
        <w:t>информационные</w:t>
      </w:r>
      <w:r w:rsidRPr="00993D7D">
        <w:t xml:space="preserve"> </w:t>
      </w:r>
      <w:r w:rsidRPr="00993D7D">
        <w:rPr>
          <w:b/>
          <w:color w:val="000000"/>
        </w:rPr>
        <w:t>справочные</w:t>
      </w:r>
      <w:r w:rsidRPr="00993D7D">
        <w:t xml:space="preserve"> </w:t>
      </w:r>
      <w:r w:rsidRPr="00993D7D">
        <w:rPr>
          <w:b/>
          <w:color w:val="000000"/>
        </w:rPr>
        <w:t>системы</w:t>
      </w:r>
      <w:r w:rsidRPr="00993D7D"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5"/>
        <w:gridCol w:w="4848"/>
      </w:tblGrid>
      <w:tr w:rsidR="008B107E" w:rsidTr="0068755A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07E" w:rsidRDefault="008B107E" w:rsidP="0068755A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07E" w:rsidRDefault="008B107E" w:rsidP="0068755A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8B107E" w:rsidRPr="00201D23" w:rsidTr="0068755A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07E" w:rsidRPr="00993D7D" w:rsidRDefault="008B107E" w:rsidP="0068755A">
            <w:r w:rsidRPr="00993D7D">
              <w:rPr>
                <w:color w:val="000000"/>
              </w:rPr>
              <w:t>Национальная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информационно-аналитическая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система</w:t>
            </w:r>
            <w:r w:rsidRPr="00993D7D">
              <w:t xml:space="preserve"> </w:t>
            </w:r>
            <w:r w:rsidRPr="00993D7D">
              <w:rPr>
                <w:color w:val="000000"/>
              </w:rPr>
              <w:t>–</w:t>
            </w:r>
            <w:r w:rsidRPr="00993D7D">
              <w:t xml:space="preserve"> </w:t>
            </w:r>
            <w:r w:rsidRPr="00993D7D">
              <w:rPr>
                <w:color w:val="000000"/>
              </w:rPr>
              <w:t>Российский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индекс</w:t>
            </w:r>
            <w:r w:rsidRPr="00993D7D">
              <w:t xml:space="preserve"> </w:t>
            </w:r>
            <w:r w:rsidRPr="00993D7D">
              <w:rPr>
                <w:color w:val="000000"/>
              </w:rPr>
              <w:t>научного</w:t>
            </w:r>
            <w:r w:rsidRPr="00993D7D">
              <w:t xml:space="preserve"> </w:t>
            </w:r>
            <w:r w:rsidRPr="00993D7D">
              <w:rPr>
                <w:color w:val="000000"/>
              </w:rPr>
              <w:t>цитирования</w:t>
            </w:r>
            <w:r w:rsidRPr="00993D7D">
              <w:t xml:space="preserve"> </w:t>
            </w:r>
            <w:r w:rsidRPr="00993D7D">
              <w:rPr>
                <w:color w:val="000000"/>
              </w:rPr>
              <w:t>(РИНЦ)</w:t>
            </w:r>
            <w:r w:rsidRPr="00993D7D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07E" w:rsidRPr="007411A8" w:rsidRDefault="008B107E" w:rsidP="0068755A">
            <w:pPr>
              <w:rPr>
                <w:lang w:val="en-US"/>
              </w:rPr>
            </w:pPr>
            <w:r w:rsidRPr="007411A8">
              <w:rPr>
                <w:color w:val="000000"/>
                <w:lang w:val="en-US"/>
              </w:rPr>
              <w:t>URL:</w:t>
            </w:r>
            <w:r w:rsidRPr="007411A8">
              <w:rPr>
                <w:lang w:val="en-US"/>
              </w:rPr>
              <w:t xml:space="preserve"> </w:t>
            </w:r>
            <w:r w:rsidRPr="007411A8">
              <w:rPr>
                <w:color w:val="000000"/>
                <w:lang w:val="en-US"/>
              </w:rPr>
              <w:t>https://elibrary.ru/project_risc.asp</w:t>
            </w:r>
            <w:r w:rsidRPr="007411A8">
              <w:rPr>
                <w:lang w:val="en-US"/>
              </w:rPr>
              <w:t xml:space="preserve"> </w:t>
            </w:r>
          </w:p>
        </w:tc>
      </w:tr>
      <w:tr w:rsidR="008B107E" w:rsidRPr="00201D23" w:rsidTr="0068755A">
        <w:trPr>
          <w:trHeight w:hRule="exact" w:val="811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07E" w:rsidRPr="007411A8" w:rsidRDefault="008B107E" w:rsidP="0068755A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07E" w:rsidRPr="007411A8" w:rsidRDefault="008B107E" w:rsidP="0068755A">
            <w:pPr>
              <w:rPr>
                <w:lang w:val="en-US"/>
              </w:rPr>
            </w:pPr>
          </w:p>
        </w:tc>
      </w:tr>
      <w:tr w:rsidR="008B107E" w:rsidRPr="00201D23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07E" w:rsidRPr="00993D7D" w:rsidRDefault="008B107E" w:rsidP="0068755A">
            <w:r w:rsidRPr="00993D7D">
              <w:rPr>
                <w:color w:val="000000"/>
              </w:rPr>
              <w:t>Поисковая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система</w:t>
            </w:r>
            <w:r w:rsidRPr="00993D7D">
              <w:t xml:space="preserve"> </w:t>
            </w:r>
            <w:r w:rsidRPr="00993D7D">
              <w:rPr>
                <w:color w:val="000000"/>
              </w:rPr>
              <w:t>Академия</w:t>
            </w:r>
            <w:r w:rsidRPr="00993D7D">
              <w:t xml:space="preserve"> </w:t>
            </w:r>
            <w:r>
              <w:rPr>
                <w:color w:val="000000"/>
              </w:rPr>
              <w:t>Google</w:t>
            </w:r>
            <w:r w:rsidRPr="00993D7D">
              <w:t xml:space="preserve"> </w:t>
            </w:r>
            <w:r w:rsidRPr="00993D7D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993D7D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993D7D">
              <w:rPr>
                <w:color w:val="000000"/>
              </w:rPr>
              <w:t>)</w:t>
            </w:r>
            <w:r w:rsidRPr="00993D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07E" w:rsidRPr="007411A8" w:rsidRDefault="008B107E" w:rsidP="0068755A">
            <w:pPr>
              <w:rPr>
                <w:lang w:val="en-US"/>
              </w:rPr>
            </w:pPr>
            <w:r w:rsidRPr="007411A8">
              <w:rPr>
                <w:color w:val="000000"/>
                <w:lang w:val="en-US"/>
              </w:rPr>
              <w:t>URL:</w:t>
            </w:r>
            <w:r w:rsidRPr="007411A8">
              <w:rPr>
                <w:lang w:val="en-US"/>
              </w:rPr>
              <w:t xml:space="preserve"> </w:t>
            </w:r>
            <w:r w:rsidRPr="007411A8">
              <w:rPr>
                <w:color w:val="000000"/>
                <w:lang w:val="en-US"/>
              </w:rPr>
              <w:t>https://scholar.google.ru/</w:t>
            </w:r>
            <w:r w:rsidRPr="007411A8">
              <w:rPr>
                <w:lang w:val="en-US"/>
              </w:rPr>
              <w:t xml:space="preserve"> </w:t>
            </w:r>
          </w:p>
        </w:tc>
      </w:tr>
      <w:tr w:rsidR="008B107E" w:rsidRPr="00201D23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07E" w:rsidRPr="00993D7D" w:rsidRDefault="008B107E" w:rsidP="0068755A">
            <w:r w:rsidRPr="00993D7D">
              <w:rPr>
                <w:color w:val="000000"/>
              </w:rPr>
              <w:t>Информационная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система</w:t>
            </w:r>
            <w:r w:rsidRPr="00993D7D">
              <w:t xml:space="preserve"> </w:t>
            </w:r>
            <w:r w:rsidRPr="00993D7D">
              <w:rPr>
                <w:color w:val="000000"/>
              </w:rPr>
              <w:t>-</w:t>
            </w:r>
            <w:r w:rsidRPr="00993D7D">
              <w:t xml:space="preserve"> </w:t>
            </w:r>
            <w:r w:rsidRPr="00993D7D">
              <w:rPr>
                <w:color w:val="000000"/>
              </w:rPr>
              <w:t>Единое</w:t>
            </w:r>
            <w:r w:rsidRPr="00993D7D">
              <w:t xml:space="preserve"> </w:t>
            </w:r>
            <w:r w:rsidRPr="00993D7D">
              <w:rPr>
                <w:color w:val="000000"/>
              </w:rPr>
              <w:t>окно</w:t>
            </w:r>
            <w:r w:rsidRPr="00993D7D">
              <w:t xml:space="preserve"> </w:t>
            </w:r>
            <w:r w:rsidRPr="00993D7D">
              <w:rPr>
                <w:color w:val="000000"/>
              </w:rPr>
              <w:t>доступа</w:t>
            </w:r>
            <w:r w:rsidRPr="00993D7D">
              <w:t xml:space="preserve"> </w:t>
            </w:r>
            <w:r w:rsidRPr="00993D7D">
              <w:rPr>
                <w:color w:val="000000"/>
              </w:rPr>
              <w:t>к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информационным</w:t>
            </w:r>
            <w:r w:rsidRPr="00993D7D">
              <w:t xml:space="preserve"> </w:t>
            </w:r>
            <w:r w:rsidRPr="00993D7D">
              <w:rPr>
                <w:color w:val="000000"/>
              </w:rPr>
              <w:t>ресурсам</w:t>
            </w:r>
            <w:r w:rsidRPr="00993D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07E" w:rsidRPr="007411A8" w:rsidRDefault="008B107E" w:rsidP="0068755A">
            <w:pPr>
              <w:rPr>
                <w:lang w:val="en-US"/>
              </w:rPr>
            </w:pPr>
            <w:r w:rsidRPr="007411A8">
              <w:rPr>
                <w:color w:val="000000"/>
                <w:lang w:val="en-US"/>
              </w:rPr>
              <w:t>URL:</w:t>
            </w:r>
            <w:r w:rsidRPr="007411A8">
              <w:rPr>
                <w:lang w:val="en-US"/>
              </w:rPr>
              <w:t xml:space="preserve"> </w:t>
            </w:r>
            <w:r w:rsidRPr="007411A8">
              <w:rPr>
                <w:color w:val="000000"/>
                <w:lang w:val="en-US"/>
              </w:rPr>
              <w:t>http://window.edu.ru/</w:t>
            </w:r>
            <w:r w:rsidRPr="007411A8">
              <w:rPr>
                <w:lang w:val="en-US"/>
              </w:rPr>
              <w:t xml:space="preserve"> </w:t>
            </w:r>
          </w:p>
        </w:tc>
      </w:tr>
      <w:tr w:rsidR="008B107E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07E" w:rsidRDefault="008B107E" w:rsidP="0068755A">
            <w:r w:rsidRPr="00993D7D">
              <w:rPr>
                <w:color w:val="000000"/>
              </w:rPr>
              <w:t>Электронные</w:t>
            </w:r>
            <w:r w:rsidRPr="00993D7D">
              <w:t xml:space="preserve"> </w:t>
            </w:r>
            <w:r w:rsidRPr="00993D7D">
              <w:rPr>
                <w:color w:val="000000"/>
              </w:rPr>
              <w:t>ресурсы</w:t>
            </w:r>
            <w:r w:rsidRPr="00993D7D">
              <w:t xml:space="preserve"> </w:t>
            </w:r>
            <w:r w:rsidRPr="00993D7D">
              <w:rPr>
                <w:color w:val="000000"/>
              </w:rPr>
              <w:t>библиотеки</w:t>
            </w:r>
            <w:r w:rsidRPr="00993D7D">
              <w:t xml:space="preserve"> </w:t>
            </w:r>
            <w:r w:rsidRPr="00993D7D">
              <w:rPr>
                <w:color w:val="000000"/>
              </w:rPr>
              <w:t>МГТУ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им.</w:t>
            </w:r>
            <w:r w:rsidRPr="00993D7D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07E" w:rsidRDefault="008B107E" w:rsidP="0068755A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8B107E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07E" w:rsidRDefault="008B107E" w:rsidP="0068755A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07E" w:rsidRDefault="008B107E" w:rsidP="0068755A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</w:tr>
    </w:tbl>
    <w:p w:rsidR="00BE1386" w:rsidRPr="00BE1386" w:rsidRDefault="00BE1386" w:rsidP="00BE1386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BE1386">
        <w:rPr>
          <w:b/>
          <w:bCs/>
          <w:iCs/>
        </w:rPr>
        <w:lastRenderedPageBreak/>
        <w:t>9 Материально-техническое обеспечение дисциплины (модуля)</w:t>
      </w:r>
    </w:p>
    <w:p w:rsidR="00BE1386" w:rsidRPr="00BE1386" w:rsidRDefault="00BE1386" w:rsidP="00BE1386">
      <w:pPr>
        <w:spacing w:line="23" w:lineRule="atLeast"/>
      </w:pPr>
      <w:r w:rsidRPr="00BE138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6"/>
        <w:gridCol w:w="6177"/>
      </w:tblGrid>
      <w:tr w:rsidR="00BE1386" w:rsidRPr="00BE1386" w:rsidTr="00AB6BE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386" w:rsidRPr="00BE1386" w:rsidRDefault="00BE1386" w:rsidP="00BE1386">
            <w:pPr>
              <w:spacing w:line="23" w:lineRule="atLeast"/>
              <w:jc w:val="center"/>
            </w:pPr>
            <w:r w:rsidRPr="00BE1386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386" w:rsidRPr="00BE1386" w:rsidRDefault="00BE1386" w:rsidP="00BE1386">
            <w:pPr>
              <w:spacing w:line="23" w:lineRule="atLeast"/>
              <w:jc w:val="center"/>
            </w:pPr>
            <w:r w:rsidRPr="00BE1386">
              <w:t>Оснащение аудитории</w:t>
            </w:r>
          </w:p>
        </w:tc>
      </w:tr>
      <w:tr w:rsidR="00BE1386" w:rsidRPr="00BE1386" w:rsidTr="00AB6BE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386" w:rsidRPr="00BE1386" w:rsidRDefault="00BE1386" w:rsidP="00BE1386">
            <w:pPr>
              <w:spacing w:line="23" w:lineRule="atLeast"/>
              <w:ind w:firstLine="0"/>
            </w:pPr>
            <w:r w:rsidRPr="00BE1386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386" w:rsidRPr="00BE1386" w:rsidRDefault="00BE1386" w:rsidP="00BE1386">
            <w:pPr>
              <w:spacing w:line="23" w:lineRule="atLeast"/>
              <w:ind w:firstLine="0"/>
              <w:jc w:val="left"/>
            </w:pPr>
            <w:r w:rsidRPr="00BE1386">
              <w:t>Доска, мультимедийные средства хранения, передачи  и представления информации</w:t>
            </w:r>
          </w:p>
        </w:tc>
      </w:tr>
      <w:tr w:rsidR="00BE1386" w:rsidRPr="00BE1386" w:rsidTr="00AB6BE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386" w:rsidRPr="00BE1386" w:rsidRDefault="00BE1386" w:rsidP="00BE1386">
            <w:pPr>
              <w:spacing w:line="23" w:lineRule="atLeast"/>
              <w:ind w:firstLine="0"/>
            </w:pPr>
            <w:r w:rsidRPr="00BE1386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386" w:rsidRPr="00BE1386" w:rsidRDefault="00BE1386" w:rsidP="00BE1386">
            <w:pPr>
              <w:spacing w:line="23" w:lineRule="atLeast"/>
              <w:ind w:firstLine="0"/>
              <w:jc w:val="left"/>
            </w:pPr>
            <w:r w:rsidRPr="00BE1386">
              <w:t>Доска, мультимедийный проектор, экран</w:t>
            </w:r>
          </w:p>
          <w:p w:rsidR="00BE1386" w:rsidRPr="00BE1386" w:rsidRDefault="00BE1386" w:rsidP="00BE1386">
            <w:pPr>
              <w:spacing w:line="23" w:lineRule="atLeast"/>
              <w:ind w:firstLine="0"/>
              <w:jc w:val="left"/>
            </w:pPr>
            <w:r w:rsidRPr="00BE1386"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BE1386" w:rsidRPr="00BE1386" w:rsidTr="00AB6BE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386" w:rsidRPr="00BE1386" w:rsidRDefault="00BE1386" w:rsidP="00BE1386">
            <w:pPr>
              <w:spacing w:line="23" w:lineRule="atLeast"/>
              <w:ind w:firstLine="0"/>
            </w:pPr>
            <w:r w:rsidRPr="00BE1386"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386" w:rsidRPr="00BE1386" w:rsidRDefault="00BE1386" w:rsidP="00BE1386">
            <w:pPr>
              <w:spacing w:line="23" w:lineRule="atLeast"/>
              <w:ind w:firstLine="0"/>
              <w:jc w:val="left"/>
            </w:pPr>
            <w:r w:rsidRPr="00BE1386">
              <w:t xml:space="preserve">Персональные компьютеры с пакетом </w:t>
            </w:r>
            <w:r w:rsidRPr="00BE1386">
              <w:rPr>
                <w:lang w:val="en-US"/>
              </w:rPr>
              <w:t>MSOffice</w:t>
            </w:r>
            <w:r w:rsidRPr="00BE1386">
              <w:t>, выходом в Интернет и с доступом в электронную информационно-образовательную среду университета</w:t>
            </w:r>
          </w:p>
          <w:p w:rsidR="00BE1386" w:rsidRPr="00BE1386" w:rsidRDefault="00BE1386" w:rsidP="00BE1386">
            <w:pPr>
              <w:spacing w:line="23" w:lineRule="atLeast"/>
              <w:ind w:firstLine="0"/>
              <w:jc w:val="left"/>
            </w:pPr>
          </w:p>
        </w:tc>
      </w:tr>
      <w:tr w:rsidR="00BE1386" w:rsidRPr="00BE1386" w:rsidTr="00AB6BE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386" w:rsidRPr="00BE1386" w:rsidRDefault="00BE1386" w:rsidP="00BE1386">
            <w:pPr>
              <w:spacing w:line="23" w:lineRule="atLeast"/>
              <w:ind w:firstLine="0"/>
            </w:pPr>
            <w:r w:rsidRPr="00BE1386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386" w:rsidRPr="00BE1386" w:rsidRDefault="00BE1386" w:rsidP="00BE1386">
            <w:pPr>
              <w:spacing w:line="23" w:lineRule="atLeast"/>
              <w:ind w:firstLine="0"/>
              <w:jc w:val="left"/>
            </w:pPr>
            <w:r w:rsidRPr="00BE1386">
              <w:t xml:space="preserve">Шкафы для хранения учебно-методической документации, учебного оборудования и учебно-наглядных пособий </w:t>
            </w:r>
          </w:p>
        </w:tc>
      </w:tr>
    </w:tbl>
    <w:p w:rsidR="00BE1386" w:rsidRPr="00BE1386" w:rsidRDefault="00BE1386" w:rsidP="00BE1386">
      <w:pPr>
        <w:tabs>
          <w:tab w:val="left" w:pos="2085"/>
        </w:tabs>
        <w:ind w:firstLine="720"/>
        <w:rPr>
          <w:iCs/>
        </w:rPr>
      </w:pPr>
      <w:r w:rsidRPr="00BE1386">
        <w:rPr>
          <w:i/>
          <w:iCs/>
        </w:rPr>
        <w:tab/>
      </w:r>
    </w:p>
    <w:p w:rsidR="00BE1386" w:rsidRPr="00BE1386" w:rsidRDefault="00BE1386" w:rsidP="00BE1386">
      <w:pPr>
        <w:tabs>
          <w:tab w:val="left" w:pos="2085"/>
        </w:tabs>
        <w:ind w:firstLine="720"/>
        <w:rPr>
          <w:iCs/>
        </w:rPr>
      </w:pPr>
      <w:r w:rsidRPr="00BE1386">
        <w:rPr>
          <w:i/>
          <w:iCs/>
        </w:rPr>
        <w:tab/>
      </w:r>
    </w:p>
    <w:p w:rsidR="00BE1386" w:rsidRPr="00BE1386" w:rsidRDefault="00BE1386" w:rsidP="00BE1386">
      <w:pPr>
        <w:tabs>
          <w:tab w:val="left" w:pos="851"/>
        </w:tabs>
      </w:pPr>
    </w:p>
    <w:p w:rsidR="00BE1386" w:rsidRPr="00BE1386" w:rsidRDefault="00BE1386" w:rsidP="00BE1386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szCs w:val="20"/>
        </w:rPr>
      </w:pPr>
    </w:p>
    <w:p w:rsidR="00FB56D5" w:rsidRPr="00FB56D5" w:rsidRDefault="00FB56D5" w:rsidP="00BE1386">
      <w:pPr>
        <w:pStyle w:val="1"/>
        <w:rPr>
          <w:iCs w:val="0"/>
        </w:rPr>
      </w:pPr>
    </w:p>
    <w:sectPr w:rsidR="00FB56D5" w:rsidRPr="00FB56D5" w:rsidSect="0033792F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55A" w:rsidRDefault="000C455A">
      <w:r>
        <w:separator/>
      </w:r>
    </w:p>
  </w:endnote>
  <w:endnote w:type="continuationSeparator" w:id="0">
    <w:p w:rsidR="000C455A" w:rsidRDefault="000C4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B73" w:rsidRDefault="003E4B7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E4B73" w:rsidRDefault="003E4B7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B73" w:rsidRDefault="003E4B7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01D23">
      <w:rPr>
        <w:rStyle w:val="a4"/>
        <w:noProof/>
      </w:rPr>
      <w:t>33</w:t>
    </w:r>
    <w:r>
      <w:rPr>
        <w:rStyle w:val="a4"/>
      </w:rPr>
      <w:fldChar w:fldCharType="end"/>
    </w:r>
  </w:p>
  <w:p w:rsidR="003E4B73" w:rsidRDefault="003E4B7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55A" w:rsidRDefault="000C455A">
      <w:r>
        <w:separator/>
      </w:r>
    </w:p>
  </w:footnote>
  <w:footnote w:type="continuationSeparator" w:id="0">
    <w:p w:rsidR="000C455A" w:rsidRDefault="000C45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 w15:restartNumberingAfterBreak="0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A23594"/>
    <w:multiLevelType w:val="hybridMultilevel"/>
    <w:tmpl w:val="8C6A6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4A5E3E"/>
    <w:multiLevelType w:val="hybridMultilevel"/>
    <w:tmpl w:val="90CA3B7A"/>
    <w:lvl w:ilvl="0" w:tplc="D14C08F8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4" w15:restartNumberingAfterBreak="0">
    <w:nsid w:val="07EE6015"/>
    <w:multiLevelType w:val="hybridMultilevel"/>
    <w:tmpl w:val="EDD47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C13F19"/>
    <w:multiLevelType w:val="hybridMultilevel"/>
    <w:tmpl w:val="3CB8B7A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B22000"/>
    <w:multiLevelType w:val="hybridMultilevel"/>
    <w:tmpl w:val="93221B8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7" w15:restartNumberingAfterBreak="0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35F3E10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1D1131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6" w15:restartNumberingAfterBreak="0">
    <w:nsid w:val="28F87994"/>
    <w:multiLevelType w:val="hybridMultilevel"/>
    <w:tmpl w:val="BDDC49F8"/>
    <w:lvl w:ilvl="0" w:tplc="438E2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26358A"/>
    <w:multiLevelType w:val="hybridMultilevel"/>
    <w:tmpl w:val="63C4B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 w15:restartNumberingAfterBreak="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314CD"/>
    <w:multiLevelType w:val="hybridMultilevel"/>
    <w:tmpl w:val="7AFEC930"/>
    <w:lvl w:ilvl="0" w:tplc="E650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F037E8"/>
    <w:multiLevelType w:val="hybridMultilevel"/>
    <w:tmpl w:val="F98C04E2"/>
    <w:lvl w:ilvl="0" w:tplc="C77EAC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3B2366E3"/>
    <w:multiLevelType w:val="hybridMultilevel"/>
    <w:tmpl w:val="E65632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AA31184"/>
    <w:multiLevelType w:val="hybridMultilevel"/>
    <w:tmpl w:val="A008FAA4"/>
    <w:lvl w:ilvl="0" w:tplc="DA22CA04">
      <w:start w:val="3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5A09CC"/>
    <w:multiLevelType w:val="hybridMultilevel"/>
    <w:tmpl w:val="20B2C4A0"/>
    <w:lvl w:ilvl="0" w:tplc="7A4292A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DC652D"/>
    <w:multiLevelType w:val="hybridMultilevel"/>
    <w:tmpl w:val="1A4C4C5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7" w15:restartNumberingAfterBreak="0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EC93CD8"/>
    <w:multiLevelType w:val="hybridMultilevel"/>
    <w:tmpl w:val="A4B8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1"/>
  </w:num>
  <w:num w:numId="3">
    <w:abstractNumId w:val="35"/>
  </w:num>
  <w:num w:numId="4">
    <w:abstractNumId w:val="34"/>
  </w:num>
  <w:num w:numId="5">
    <w:abstractNumId w:val="18"/>
  </w:num>
  <w:num w:numId="6">
    <w:abstractNumId w:val="7"/>
  </w:num>
  <w:num w:numId="7">
    <w:abstractNumId w:val="25"/>
  </w:num>
  <w:num w:numId="8">
    <w:abstractNumId w:val="10"/>
  </w:num>
  <w:num w:numId="9">
    <w:abstractNumId w:val="15"/>
  </w:num>
  <w:num w:numId="10">
    <w:abstractNumId w:val="32"/>
  </w:num>
  <w:num w:numId="11">
    <w:abstractNumId w:val="21"/>
  </w:num>
  <w:num w:numId="12">
    <w:abstractNumId w:val="36"/>
  </w:num>
  <w:num w:numId="13">
    <w:abstractNumId w:val="23"/>
  </w:num>
  <w:num w:numId="14">
    <w:abstractNumId w:val="26"/>
  </w:num>
  <w:num w:numId="15">
    <w:abstractNumId w:val="9"/>
  </w:num>
  <w:num w:numId="16">
    <w:abstractNumId w:val="20"/>
  </w:num>
  <w:num w:numId="17">
    <w:abstractNumId w:val="24"/>
  </w:num>
  <w:num w:numId="18">
    <w:abstractNumId w:val="38"/>
  </w:num>
  <w:num w:numId="19">
    <w:abstractNumId w:val="17"/>
  </w:num>
  <w:num w:numId="20">
    <w:abstractNumId w:val="5"/>
  </w:num>
  <w:num w:numId="21">
    <w:abstractNumId w:val="2"/>
  </w:num>
  <w:num w:numId="22">
    <w:abstractNumId w:val="0"/>
  </w:num>
  <w:num w:numId="23">
    <w:abstractNumId w:val="4"/>
  </w:num>
  <w:num w:numId="24">
    <w:abstractNumId w:val="33"/>
  </w:num>
  <w:num w:numId="25">
    <w:abstractNumId w:val="29"/>
  </w:num>
  <w:num w:numId="26">
    <w:abstractNumId w:val="22"/>
  </w:num>
  <w:num w:numId="27">
    <w:abstractNumId w:val="3"/>
  </w:num>
  <w:num w:numId="28">
    <w:abstractNumId w:val="27"/>
  </w:num>
  <w:num w:numId="29">
    <w:abstractNumId w:val="6"/>
  </w:num>
  <w:num w:numId="30">
    <w:abstractNumId w:val="16"/>
  </w:num>
  <w:num w:numId="31">
    <w:abstractNumId w:val="28"/>
  </w:num>
  <w:num w:numId="32">
    <w:abstractNumId w:val="12"/>
  </w:num>
  <w:num w:numId="33">
    <w:abstractNumId w:val="14"/>
  </w:num>
  <w:num w:numId="34">
    <w:abstractNumId w:val="13"/>
  </w:num>
  <w:num w:numId="3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</w:num>
  <w:num w:numId="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</w:num>
  <w:num w:numId="39">
    <w:abstractNumId w:val="19"/>
  </w:num>
  <w:num w:numId="40">
    <w:abstractNumId w:val="3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102B9"/>
    <w:rsid w:val="00013CC4"/>
    <w:rsid w:val="000267CC"/>
    <w:rsid w:val="00030325"/>
    <w:rsid w:val="000306DD"/>
    <w:rsid w:val="0003145C"/>
    <w:rsid w:val="00033029"/>
    <w:rsid w:val="000332A6"/>
    <w:rsid w:val="0003443F"/>
    <w:rsid w:val="00036D6F"/>
    <w:rsid w:val="000375D6"/>
    <w:rsid w:val="000430D3"/>
    <w:rsid w:val="00045C89"/>
    <w:rsid w:val="00054FE2"/>
    <w:rsid w:val="00055516"/>
    <w:rsid w:val="000615D8"/>
    <w:rsid w:val="00063D00"/>
    <w:rsid w:val="000642C5"/>
    <w:rsid w:val="00064AD3"/>
    <w:rsid w:val="00065E28"/>
    <w:rsid w:val="00066036"/>
    <w:rsid w:val="00071391"/>
    <w:rsid w:val="0007246B"/>
    <w:rsid w:val="0008161B"/>
    <w:rsid w:val="00082173"/>
    <w:rsid w:val="00083ABD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620"/>
    <w:rsid w:val="000B6909"/>
    <w:rsid w:val="000B7DA2"/>
    <w:rsid w:val="000C455A"/>
    <w:rsid w:val="000C5619"/>
    <w:rsid w:val="000E3100"/>
    <w:rsid w:val="000E3750"/>
    <w:rsid w:val="000F10A7"/>
    <w:rsid w:val="000F229A"/>
    <w:rsid w:val="000F3228"/>
    <w:rsid w:val="000F59F8"/>
    <w:rsid w:val="000F7838"/>
    <w:rsid w:val="0010038D"/>
    <w:rsid w:val="0010137B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47AF"/>
    <w:rsid w:val="001459AB"/>
    <w:rsid w:val="00146E7D"/>
    <w:rsid w:val="0014754E"/>
    <w:rsid w:val="00152163"/>
    <w:rsid w:val="001521F1"/>
    <w:rsid w:val="00153190"/>
    <w:rsid w:val="00154F84"/>
    <w:rsid w:val="00160421"/>
    <w:rsid w:val="00164FD4"/>
    <w:rsid w:val="00165E32"/>
    <w:rsid w:val="00166660"/>
    <w:rsid w:val="00173672"/>
    <w:rsid w:val="00173E53"/>
    <w:rsid w:val="00181F2E"/>
    <w:rsid w:val="00185775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740F"/>
    <w:rsid w:val="001D4471"/>
    <w:rsid w:val="001D5163"/>
    <w:rsid w:val="001D6DFA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1D23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A6"/>
    <w:rsid w:val="00220733"/>
    <w:rsid w:val="00220885"/>
    <w:rsid w:val="002214BE"/>
    <w:rsid w:val="00224A52"/>
    <w:rsid w:val="00224D9E"/>
    <w:rsid w:val="00226996"/>
    <w:rsid w:val="00226B27"/>
    <w:rsid w:val="00226F31"/>
    <w:rsid w:val="002321F4"/>
    <w:rsid w:val="0023330D"/>
    <w:rsid w:val="00234EF9"/>
    <w:rsid w:val="002425AF"/>
    <w:rsid w:val="0024270B"/>
    <w:rsid w:val="00243DE6"/>
    <w:rsid w:val="00245C2C"/>
    <w:rsid w:val="002461A8"/>
    <w:rsid w:val="002467A8"/>
    <w:rsid w:val="002537CB"/>
    <w:rsid w:val="00253E5C"/>
    <w:rsid w:val="00256E7A"/>
    <w:rsid w:val="0026170A"/>
    <w:rsid w:val="002637CD"/>
    <w:rsid w:val="0027179A"/>
    <w:rsid w:val="002773CC"/>
    <w:rsid w:val="00277AD1"/>
    <w:rsid w:val="00277AE0"/>
    <w:rsid w:val="00280FA4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D7C1C"/>
    <w:rsid w:val="002E102E"/>
    <w:rsid w:val="002E4F95"/>
    <w:rsid w:val="002E61E7"/>
    <w:rsid w:val="002E7BC9"/>
    <w:rsid w:val="002F2A23"/>
    <w:rsid w:val="002F3881"/>
    <w:rsid w:val="0030679B"/>
    <w:rsid w:val="00311633"/>
    <w:rsid w:val="00321DD2"/>
    <w:rsid w:val="0032470F"/>
    <w:rsid w:val="003267AD"/>
    <w:rsid w:val="00326AAC"/>
    <w:rsid w:val="0032773E"/>
    <w:rsid w:val="003338D3"/>
    <w:rsid w:val="0033429F"/>
    <w:rsid w:val="00334745"/>
    <w:rsid w:val="0033792F"/>
    <w:rsid w:val="00337E60"/>
    <w:rsid w:val="00342188"/>
    <w:rsid w:val="0034629A"/>
    <w:rsid w:val="003523DE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0C9E"/>
    <w:rsid w:val="003832A5"/>
    <w:rsid w:val="00385E0E"/>
    <w:rsid w:val="00386487"/>
    <w:rsid w:val="00386642"/>
    <w:rsid w:val="00386A49"/>
    <w:rsid w:val="0038783B"/>
    <w:rsid w:val="0039211A"/>
    <w:rsid w:val="00396837"/>
    <w:rsid w:val="00397F23"/>
    <w:rsid w:val="00397FEB"/>
    <w:rsid w:val="003A12B0"/>
    <w:rsid w:val="003A3BB0"/>
    <w:rsid w:val="003A7E32"/>
    <w:rsid w:val="003B71FE"/>
    <w:rsid w:val="003C3727"/>
    <w:rsid w:val="003C5A78"/>
    <w:rsid w:val="003D2D66"/>
    <w:rsid w:val="003D441D"/>
    <w:rsid w:val="003D4F90"/>
    <w:rsid w:val="003E31A0"/>
    <w:rsid w:val="003E4B73"/>
    <w:rsid w:val="003E5076"/>
    <w:rsid w:val="003E705D"/>
    <w:rsid w:val="003F3DBA"/>
    <w:rsid w:val="003F5AAE"/>
    <w:rsid w:val="003F5BA4"/>
    <w:rsid w:val="003F60AA"/>
    <w:rsid w:val="00403E49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67F4"/>
    <w:rsid w:val="004E1422"/>
    <w:rsid w:val="004E37A7"/>
    <w:rsid w:val="004F032A"/>
    <w:rsid w:val="004F39A3"/>
    <w:rsid w:val="004F458C"/>
    <w:rsid w:val="004F6425"/>
    <w:rsid w:val="004F65FC"/>
    <w:rsid w:val="004F68D2"/>
    <w:rsid w:val="00503381"/>
    <w:rsid w:val="0050364A"/>
    <w:rsid w:val="005154A1"/>
    <w:rsid w:val="005158C9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03D"/>
    <w:rsid w:val="00566EE4"/>
    <w:rsid w:val="005672B3"/>
    <w:rsid w:val="005678A2"/>
    <w:rsid w:val="005720E6"/>
    <w:rsid w:val="0057672B"/>
    <w:rsid w:val="00583D7D"/>
    <w:rsid w:val="00584079"/>
    <w:rsid w:val="00584592"/>
    <w:rsid w:val="00586BA8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499"/>
    <w:rsid w:val="005E7F37"/>
    <w:rsid w:val="005F3C26"/>
    <w:rsid w:val="005F619C"/>
    <w:rsid w:val="00605E1D"/>
    <w:rsid w:val="006063E7"/>
    <w:rsid w:val="00611197"/>
    <w:rsid w:val="00624F44"/>
    <w:rsid w:val="00625FC3"/>
    <w:rsid w:val="006309C1"/>
    <w:rsid w:val="0063106F"/>
    <w:rsid w:val="00632641"/>
    <w:rsid w:val="00636EF5"/>
    <w:rsid w:val="00640170"/>
    <w:rsid w:val="00640680"/>
    <w:rsid w:val="006461B0"/>
    <w:rsid w:val="00651D29"/>
    <w:rsid w:val="00653A71"/>
    <w:rsid w:val="006660A0"/>
    <w:rsid w:val="00674466"/>
    <w:rsid w:val="00675C4F"/>
    <w:rsid w:val="00676FF0"/>
    <w:rsid w:val="00681815"/>
    <w:rsid w:val="006848DA"/>
    <w:rsid w:val="00687DE2"/>
    <w:rsid w:val="00687EB9"/>
    <w:rsid w:val="006912D1"/>
    <w:rsid w:val="00693477"/>
    <w:rsid w:val="0069436C"/>
    <w:rsid w:val="006943C2"/>
    <w:rsid w:val="00694641"/>
    <w:rsid w:val="006973C0"/>
    <w:rsid w:val="006B06B6"/>
    <w:rsid w:val="006B28B4"/>
    <w:rsid w:val="006B5BC7"/>
    <w:rsid w:val="006C0111"/>
    <w:rsid w:val="006C1369"/>
    <w:rsid w:val="006C3A50"/>
    <w:rsid w:val="006D03B1"/>
    <w:rsid w:val="006D047C"/>
    <w:rsid w:val="006D04B4"/>
    <w:rsid w:val="006D33BA"/>
    <w:rsid w:val="006D3547"/>
    <w:rsid w:val="006D5073"/>
    <w:rsid w:val="006D64E0"/>
    <w:rsid w:val="006E53B1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E15"/>
    <w:rsid w:val="0074644C"/>
    <w:rsid w:val="00750095"/>
    <w:rsid w:val="00750DED"/>
    <w:rsid w:val="00753955"/>
    <w:rsid w:val="00756D53"/>
    <w:rsid w:val="00757F9D"/>
    <w:rsid w:val="00761603"/>
    <w:rsid w:val="007645CC"/>
    <w:rsid w:val="00765A4E"/>
    <w:rsid w:val="00767409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A00F2"/>
    <w:rsid w:val="007A77C5"/>
    <w:rsid w:val="007B4BBE"/>
    <w:rsid w:val="007B6F99"/>
    <w:rsid w:val="007C088E"/>
    <w:rsid w:val="007C25FF"/>
    <w:rsid w:val="007C2DC7"/>
    <w:rsid w:val="007C79C4"/>
    <w:rsid w:val="007D3BD5"/>
    <w:rsid w:val="007D4D80"/>
    <w:rsid w:val="007E0E96"/>
    <w:rsid w:val="007E3E96"/>
    <w:rsid w:val="007E6037"/>
    <w:rsid w:val="007F12E6"/>
    <w:rsid w:val="007F5AED"/>
    <w:rsid w:val="007F703F"/>
    <w:rsid w:val="007F726C"/>
    <w:rsid w:val="007F7A6A"/>
    <w:rsid w:val="00803E85"/>
    <w:rsid w:val="0080454C"/>
    <w:rsid w:val="00806CC2"/>
    <w:rsid w:val="00810B89"/>
    <w:rsid w:val="00814B59"/>
    <w:rsid w:val="008155AE"/>
    <w:rsid w:val="00815833"/>
    <w:rsid w:val="008177F1"/>
    <w:rsid w:val="00820310"/>
    <w:rsid w:val="00826358"/>
    <w:rsid w:val="00827CFA"/>
    <w:rsid w:val="00831197"/>
    <w:rsid w:val="00834280"/>
    <w:rsid w:val="00835104"/>
    <w:rsid w:val="00835929"/>
    <w:rsid w:val="00836478"/>
    <w:rsid w:val="008415F2"/>
    <w:rsid w:val="008439AC"/>
    <w:rsid w:val="008443AF"/>
    <w:rsid w:val="008524E3"/>
    <w:rsid w:val="008531ED"/>
    <w:rsid w:val="00853F46"/>
    <w:rsid w:val="00854A9D"/>
    <w:rsid w:val="00861B1B"/>
    <w:rsid w:val="00862E4E"/>
    <w:rsid w:val="008637A1"/>
    <w:rsid w:val="00865CCF"/>
    <w:rsid w:val="0086698D"/>
    <w:rsid w:val="00866B26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07E"/>
    <w:rsid w:val="008B1FF6"/>
    <w:rsid w:val="008B2521"/>
    <w:rsid w:val="008B60C2"/>
    <w:rsid w:val="008B76E0"/>
    <w:rsid w:val="008C6843"/>
    <w:rsid w:val="008D3774"/>
    <w:rsid w:val="008D4ECC"/>
    <w:rsid w:val="008E2FF2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5AB9"/>
    <w:rsid w:val="009640BD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927EF"/>
    <w:rsid w:val="00994A36"/>
    <w:rsid w:val="00994C55"/>
    <w:rsid w:val="00995B4C"/>
    <w:rsid w:val="0099713B"/>
    <w:rsid w:val="009A4D0B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46A1"/>
    <w:rsid w:val="00A16B54"/>
    <w:rsid w:val="00A16C34"/>
    <w:rsid w:val="00A17BA4"/>
    <w:rsid w:val="00A21351"/>
    <w:rsid w:val="00A21C93"/>
    <w:rsid w:val="00A23922"/>
    <w:rsid w:val="00A2583C"/>
    <w:rsid w:val="00A3084F"/>
    <w:rsid w:val="00A31EED"/>
    <w:rsid w:val="00A34587"/>
    <w:rsid w:val="00A36E02"/>
    <w:rsid w:val="00A37599"/>
    <w:rsid w:val="00A40666"/>
    <w:rsid w:val="00A40900"/>
    <w:rsid w:val="00A5411E"/>
    <w:rsid w:val="00A5741F"/>
    <w:rsid w:val="00A6022C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2A87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52493"/>
    <w:rsid w:val="00B56311"/>
    <w:rsid w:val="00B5739D"/>
    <w:rsid w:val="00B63DE9"/>
    <w:rsid w:val="00B64805"/>
    <w:rsid w:val="00B655AD"/>
    <w:rsid w:val="00B663BC"/>
    <w:rsid w:val="00B67105"/>
    <w:rsid w:val="00B72C01"/>
    <w:rsid w:val="00B75829"/>
    <w:rsid w:val="00B77EC2"/>
    <w:rsid w:val="00B82F70"/>
    <w:rsid w:val="00B8372A"/>
    <w:rsid w:val="00B85C31"/>
    <w:rsid w:val="00B91227"/>
    <w:rsid w:val="00B93B6E"/>
    <w:rsid w:val="00B954D3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7EEF"/>
    <w:rsid w:val="00BE1386"/>
    <w:rsid w:val="00BE66EE"/>
    <w:rsid w:val="00BE7107"/>
    <w:rsid w:val="00BF164E"/>
    <w:rsid w:val="00BF42C2"/>
    <w:rsid w:val="00C0107D"/>
    <w:rsid w:val="00C0251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0127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759A1"/>
    <w:rsid w:val="00C81030"/>
    <w:rsid w:val="00C8359C"/>
    <w:rsid w:val="00C840E1"/>
    <w:rsid w:val="00C84B9F"/>
    <w:rsid w:val="00C85234"/>
    <w:rsid w:val="00C855D4"/>
    <w:rsid w:val="00C92FCD"/>
    <w:rsid w:val="00CA09F5"/>
    <w:rsid w:val="00CA71BD"/>
    <w:rsid w:val="00CB50B7"/>
    <w:rsid w:val="00CC2813"/>
    <w:rsid w:val="00CC3306"/>
    <w:rsid w:val="00CC4A57"/>
    <w:rsid w:val="00CD5830"/>
    <w:rsid w:val="00CD6B20"/>
    <w:rsid w:val="00CE0587"/>
    <w:rsid w:val="00CE11D9"/>
    <w:rsid w:val="00CE164C"/>
    <w:rsid w:val="00CE450F"/>
    <w:rsid w:val="00CE56E3"/>
    <w:rsid w:val="00CE6E80"/>
    <w:rsid w:val="00CF2407"/>
    <w:rsid w:val="00D01D8E"/>
    <w:rsid w:val="00D05B95"/>
    <w:rsid w:val="00D07EB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63F1"/>
    <w:rsid w:val="00D656D8"/>
    <w:rsid w:val="00D65E1A"/>
    <w:rsid w:val="00D665D9"/>
    <w:rsid w:val="00D67FAA"/>
    <w:rsid w:val="00D70308"/>
    <w:rsid w:val="00D707CB"/>
    <w:rsid w:val="00D74E1B"/>
    <w:rsid w:val="00D75CF7"/>
    <w:rsid w:val="00D80092"/>
    <w:rsid w:val="00D84D4E"/>
    <w:rsid w:val="00D91B8E"/>
    <w:rsid w:val="00D945A7"/>
    <w:rsid w:val="00D95E46"/>
    <w:rsid w:val="00DA2601"/>
    <w:rsid w:val="00DA3428"/>
    <w:rsid w:val="00DA4F9B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6D9"/>
    <w:rsid w:val="00DE5D06"/>
    <w:rsid w:val="00DE74F9"/>
    <w:rsid w:val="00DF3236"/>
    <w:rsid w:val="00DF3B89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4FA0"/>
    <w:rsid w:val="00E47FFC"/>
    <w:rsid w:val="00E50B52"/>
    <w:rsid w:val="00E51396"/>
    <w:rsid w:val="00E55966"/>
    <w:rsid w:val="00E55F41"/>
    <w:rsid w:val="00E56F4E"/>
    <w:rsid w:val="00E633D6"/>
    <w:rsid w:val="00E679A7"/>
    <w:rsid w:val="00E72421"/>
    <w:rsid w:val="00E725DA"/>
    <w:rsid w:val="00E7432D"/>
    <w:rsid w:val="00E74D0C"/>
    <w:rsid w:val="00E80984"/>
    <w:rsid w:val="00E80A68"/>
    <w:rsid w:val="00E80F75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D2A96"/>
    <w:rsid w:val="00ED3631"/>
    <w:rsid w:val="00ED36E4"/>
    <w:rsid w:val="00EE0A0B"/>
    <w:rsid w:val="00EE5A6B"/>
    <w:rsid w:val="00EE6E3C"/>
    <w:rsid w:val="00EE7A40"/>
    <w:rsid w:val="00EF0534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3D5"/>
    <w:rsid w:val="00F5544D"/>
    <w:rsid w:val="00F56401"/>
    <w:rsid w:val="00F637F1"/>
    <w:rsid w:val="00F655DC"/>
    <w:rsid w:val="00F664FE"/>
    <w:rsid w:val="00F71346"/>
    <w:rsid w:val="00F73C90"/>
    <w:rsid w:val="00F75A6F"/>
    <w:rsid w:val="00F75D07"/>
    <w:rsid w:val="00F77DB6"/>
    <w:rsid w:val="00F91DE0"/>
    <w:rsid w:val="00F9505D"/>
    <w:rsid w:val="00FA2123"/>
    <w:rsid w:val="00FA39F4"/>
    <w:rsid w:val="00FA4406"/>
    <w:rsid w:val="00FB0979"/>
    <w:rsid w:val="00FB1057"/>
    <w:rsid w:val="00FB4C6D"/>
    <w:rsid w:val="00FB56D5"/>
    <w:rsid w:val="00FC0760"/>
    <w:rsid w:val="00FC6196"/>
    <w:rsid w:val="00FC79A2"/>
    <w:rsid w:val="00FD0322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404AA1-A806-481E-A478-E1CCE367C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/>
      <w:sz w:val="16"/>
      <w:szCs w:val="16"/>
      <w:lang w:val="x-none" w:eastAsia="x-none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0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customStyle="1" w:styleId="11">
    <w:name w:val="Название1"/>
    <w:basedOn w:val="a"/>
    <w:link w:val="afd"/>
    <w:qFormat/>
    <w:rsid w:val="00AE32B1"/>
    <w:pPr>
      <w:widowControl/>
      <w:autoSpaceDE/>
      <w:autoSpaceDN/>
      <w:adjustRightInd/>
      <w:ind w:firstLine="0"/>
      <w:jc w:val="center"/>
    </w:pPr>
    <w:rPr>
      <w:szCs w:val="20"/>
      <w:lang w:val="x-none" w:eastAsia="x-none"/>
    </w:rPr>
  </w:style>
  <w:style w:type="character" w:customStyle="1" w:styleId="afd">
    <w:name w:val="Название Знак"/>
    <w:link w:val="11"/>
    <w:rsid w:val="00AE32B1"/>
    <w:rPr>
      <w:sz w:val="24"/>
      <w:lang w:val="x-none" w:eastAsia="x-none"/>
    </w:rPr>
  </w:style>
  <w:style w:type="character" w:styleId="afe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1" Type="http://schemas.openxmlformats.org/officeDocument/2006/relationships/image" Target="media/image6.wmf"/><Relationship Id="rId63" Type="http://schemas.openxmlformats.org/officeDocument/2006/relationships/image" Target="media/image28.wmf"/><Relationship Id="rId159" Type="http://schemas.openxmlformats.org/officeDocument/2006/relationships/image" Target="media/image77.wmf"/><Relationship Id="rId170" Type="http://schemas.openxmlformats.org/officeDocument/2006/relationships/oleObject" Target="embeddings/oleObject75.bin"/><Relationship Id="rId226" Type="http://schemas.openxmlformats.org/officeDocument/2006/relationships/image" Target="media/image111.wmf"/><Relationship Id="rId268" Type="http://schemas.openxmlformats.org/officeDocument/2006/relationships/image" Target="media/image134.wmf"/><Relationship Id="rId32" Type="http://schemas.openxmlformats.org/officeDocument/2006/relationships/oleObject" Target="embeddings/oleObject7.bin"/><Relationship Id="rId74" Type="http://schemas.openxmlformats.org/officeDocument/2006/relationships/oleObject" Target="embeddings/oleObject28.bin"/><Relationship Id="rId128" Type="http://schemas.openxmlformats.org/officeDocument/2006/relationships/image" Target="media/image62.wmf"/><Relationship Id="rId5" Type="http://schemas.openxmlformats.org/officeDocument/2006/relationships/customXml" Target="../customXml/item5.xml"/><Relationship Id="rId181" Type="http://schemas.openxmlformats.org/officeDocument/2006/relationships/image" Target="media/image88.wmf"/><Relationship Id="rId237" Type="http://schemas.openxmlformats.org/officeDocument/2006/relationships/image" Target="media/image117.wmf"/><Relationship Id="rId279" Type="http://schemas.openxmlformats.org/officeDocument/2006/relationships/hyperlink" Target="https://magtu.informsystema.ru/uploader/fileUpload?name=3338.pdf&amp;show=dcatalogues/1/1138500/3338.pdf&amp;view=true" TargetMode="External"/><Relationship Id="rId43" Type="http://schemas.openxmlformats.org/officeDocument/2006/relationships/image" Target="media/image18.wmf"/><Relationship Id="rId139" Type="http://schemas.openxmlformats.org/officeDocument/2006/relationships/oleObject" Target="embeddings/oleObject59.bin"/><Relationship Id="rId85" Type="http://schemas.openxmlformats.org/officeDocument/2006/relationships/image" Target="media/image39.wmf"/><Relationship Id="rId150" Type="http://schemas.openxmlformats.org/officeDocument/2006/relationships/image" Target="media/image73.wmf"/><Relationship Id="rId171" Type="http://schemas.openxmlformats.org/officeDocument/2006/relationships/image" Target="media/image83.wmf"/><Relationship Id="rId192" Type="http://schemas.openxmlformats.org/officeDocument/2006/relationships/oleObject" Target="embeddings/oleObject86.bin"/><Relationship Id="rId206" Type="http://schemas.openxmlformats.org/officeDocument/2006/relationships/oleObject" Target="embeddings/oleObject93.bin"/><Relationship Id="rId227" Type="http://schemas.openxmlformats.org/officeDocument/2006/relationships/oleObject" Target="embeddings/oleObject103.bin"/><Relationship Id="rId248" Type="http://schemas.openxmlformats.org/officeDocument/2006/relationships/image" Target="media/image124.wmf"/><Relationship Id="rId269" Type="http://schemas.openxmlformats.org/officeDocument/2006/relationships/oleObject" Target="embeddings/oleObject122.bin"/><Relationship Id="rId12" Type="http://schemas.openxmlformats.org/officeDocument/2006/relationships/image" Target="media/image1.jpeg"/><Relationship Id="rId33" Type="http://schemas.openxmlformats.org/officeDocument/2006/relationships/image" Target="media/image13.wmf"/><Relationship Id="rId108" Type="http://schemas.openxmlformats.org/officeDocument/2006/relationships/oleObject" Target="embeddings/oleObject42.bin"/><Relationship Id="rId129" Type="http://schemas.openxmlformats.org/officeDocument/2006/relationships/oleObject" Target="embeddings/oleObject54.bin"/><Relationship Id="rId280" Type="http://schemas.openxmlformats.org/officeDocument/2006/relationships/hyperlink" Target="https://magtu.informsystema.ru/uploader/fileUpload?name=1045.pdf&amp;show=dcatalogues/1/1119343/1045.pdf&amp;view=true" TargetMode="External"/><Relationship Id="rId54" Type="http://schemas.openxmlformats.org/officeDocument/2006/relationships/oleObject" Target="embeddings/oleObject18.bin"/><Relationship Id="rId75" Type="http://schemas.openxmlformats.org/officeDocument/2006/relationships/image" Target="media/image34.wmf"/><Relationship Id="rId96" Type="http://schemas.openxmlformats.org/officeDocument/2006/relationships/image" Target="media/image46.wmf"/><Relationship Id="rId140" Type="http://schemas.openxmlformats.org/officeDocument/2006/relationships/image" Target="media/image68.wmf"/><Relationship Id="rId161" Type="http://schemas.openxmlformats.org/officeDocument/2006/relationships/image" Target="media/image78.wmf"/><Relationship Id="rId182" Type="http://schemas.openxmlformats.org/officeDocument/2006/relationships/oleObject" Target="embeddings/oleObject81.bin"/><Relationship Id="rId217" Type="http://schemas.openxmlformats.org/officeDocument/2006/relationships/image" Target="media/image106.wmf"/><Relationship Id="rId6" Type="http://schemas.openxmlformats.org/officeDocument/2006/relationships/numbering" Target="numbering.xml"/><Relationship Id="rId238" Type="http://schemas.openxmlformats.org/officeDocument/2006/relationships/oleObject" Target="embeddings/oleObject108.bin"/><Relationship Id="rId259" Type="http://schemas.openxmlformats.org/officeDocument/2006/relationships/oleObject" Target="embeddings/oleObject117.bin"/><Relationship Id="rId23" Type="http://schemas.openxmlformats.org/officeDocument/2006/relationships/image" Target="media/image7.wmf"/><Relationship Id="rId119" Type="http://schemas.openxmlformats.org/officeDocument/2006/relationships/oleObject" Target="embeddings/oleObject49.bin"/><Relationship Id="rId270" Type="http://schemas.openxmlformats.org/officeDocument/2006/relationships/image" Target="media/image135.wmf"/><Relationship Id="rId44" Type="http://schemas.openxmlformats.org/officeDocument/2006/relationships/oleObject" Target="embeddings/oleObject13.bin"/><Relationship Id="rId65" Type="http://schemas.openxmlformats.org/officeDocument/2006/relationships/image" Target="media/image29.wmf"/><Relationship Id="rId86" Type="http://schemas.openxmlformats.org/officeDocument/2006/relationships/oleObject" Target="embeddings/oleObject34.bin"/><Relationship Id="rId130" Type="http://schemas.openxmlformats.org/officeDocument/2006/relationships/image" Target="media/image63.wmf"/><Relationship Id="rId151" Type="http://schemas.openxmlformats.org/officeDocument/2006/relationships/oleObject" Target="embeddings/oleObject65.bin"/><Relationship Id="rId172" Type="http://schemas.openxmlformats.org/officeDocument/2006/relationships/oleObject" Target="embeddings/oleObject76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28" Type="http://schemas.openxmlformats.org/officeDocument/2006/relationships/oleObject" Target="embeddings/oleObject104.bin"/><Relationship Id="rId249" Type="http://schemas.openxmlformats.org/officeDocument/2006/relationships/oleObject" Target="embeddings/oleObject112.bin"/><Relationship Id="rId13" Type="http://schemas.openxmlformats.org/officeDocument/2006/relationships/image" Target="media/image2.png"/><Relationship Id="rId109" Type="http://schemas.openxmlformats.org/officeDocument/2006/relationships/image" Target="media/image54.wmf"/><Relationship Id="rId260" Type="http://schemas.openxmlformats.org/officeDocument/2006/relationships/image" Target="media/image130.wmf"/><Relationship Id="rId281" Type="http://schemas.openxmlformats.org/officeDocument/2006/relationships/hyperlink" Target="https://magtu.informsystema.ru/uploader/fileUpload?name=1400.pdf&amp;show=dcatalogues/1/1123913/1400.pdf&amp;view=true" TargetMode="External"/><Relationship Id="rId34" Type="http://schemas.openxmlformats.org/officeDocument/2006/relationships/oleObject" Target="embeddings/oleObject8.bin"/><Relationship Id="rId55" Type="http://schemas.openxmlformats.org/officeDocument/2006/relationships/image" Target="media/image24.wmf"/><Relationship Id="rId76" Type="http://schemas.openxmlformats.org/officeDocument/2006/relationships/oleObject" Target="embeddings/oleObject29.bin"/><Relationship Id="rId97" Type="http://schemas.openxmlformats.org/officeDocument/2006/relationships/image" Target="media/image47.wmf"/><Relationship Id="rId120" Type="http://schemas.openxmlformats.org/officeDocument/2006/relationships/image" Target="media/image58.wmf"/><Relationship Id="rId141" Type="http://schemas.openxmlformats.org/officeDocument/2006/relationships/oleObject" Target="embeddings/oleObject60.bin"/><Relationship Id="rId7" Type="http://schemas.openxmlformats.org/officeDocument/2006/relationships/styles" Target="styles.xml"/><Relationship Id="rId162" Type="http://schemas.openxmlformats.org/officeDocument/2006/relationships/oleObject" Target="embeddings/oleObject71.bin"/><Relationship Id="rId183" Type="http://schemas.openxmlformats.org/officeDocument/2006/relationships/image" Target="media/image89.wmf"/><Relationship Id="rId218" Type="http://schemas.openxmlformats.org/officeDocument/2006/relationships/oleObject" Target="embeddings/oleObject99.bin"/><Relationship Id="rId239" Type="http://schemas.openxmlformats.org/officeDocument/2006/relationships/oleObject" Target="embeddings/oleObject109.bin"/><Relationship Id="rId250" Type="http://schemas.openxmlformats.org/officeDocument/2006/relationships/image" Target="media/image125.wmf"/><Relationship Id="rId271" Type="http://schemas.openxmlformats.org/officeDocument/2006/relationships/oleObject" Target="embeddings/oleObject123.bin"/><Relationship Id="rId24" Type="http://schemas.openxmlformats.org/officeDocument/2006/relationships/image" Target="media/image8.wmf"/><Relationship Id="rId45" Type="http://schemas.openxmlformats.org/officeDocument/2006/relationships/image" Target="media/image19.wmf"/><Relationship Id="rId66" Type="http://schemas.openxmlformats.org/officeDocument/2006/relationships/oleObject" Target="embeddings/oleObject24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43.bin"/><Relationship Id="rId131" Type="http://schemas.openxmlformats.org/officeDocument/2006/relationships/oleObject" Target="embeddings/oleObject55.bin"/><Relationship Id="rId152" Type="http://schemas.openxmlformats.org/officeDocument/2006/relationships/image" Target="media/image74.wmf"/><Relationship Id="rId173" Type="http://schemas.openxmlformats.org/officeDocument/2006/relationships/image" Target="media/image84.wmf"/><Relationship Id="rId194" Type="http://schemas.openxmlformats.org/officeDocument/2006/relationships/oleObject" Target="embeddings/oleObject87.bin"/><Relationship Id="rId208" Type="http://schemas.openxmlformats.org/officeDocument/2006/relationships/oleObject" Target="embeddings/oleObject94.bin"/><Relationship Id="rId229" Type="http://schemas.openxmlformats.org/officeDocument/2006/relationships/image" Target="media/image112.wmf"/><Relationship Id="rId240" Type="http://schemas.openxmlformats.org/officeDocument/2006/relationships/image" Target="media/image118.png"/><Relationship Id="rId261" Type="http://schemas.openxmlformats.org/officeDocument/2006/relationships/oleObject" Target="embeddings/oleObject118.bin"/><Relationship Id="rId14" Type="http://schemas.openxmlformats.org/officeDocument/2006/relationships/image" Target="media/image3.jpeg"/><Relationship Id="rId35" Type="http://schemas.openxmlformats.org/officeDocument/2006/relationships/image" Target="media/image14.wmf"/><Relationship Id="rId56" Type="http://schemas.openxmlformats.org/officeDocument/2006/relationships/oleObject" Target="embeddings/oleObject19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38.bin"/><Relationship Id="rId282" Type="http://schemas.openxmlformats.org/officeDocument/2006/relationships/hyperlink" Target="https://magtu.informsystema.ru/uploader/fileUpload?name=1164.pdf&amp;show=dcatalogues/1/1121202/1164.pdf&amp;view=true" TargetMode="External"/><Relationship Id="rId8" Type="http://schemas.openxmlformats.org/officeDocument/2006/relationships/settings" Target="settings.xml"/><Relationship Id="rId98" Type="http://schemas.openxmlformats.org/officeDocument/2006/relationships/image" Target="media/image48.wmf"/><Relationship Id="rId121" Type="http://schemas.openxmlformats.org/officeDocument/2006/relationships/oleObject" Target="embeddings/oleObject50.bin"/><Relationship Id="rId142" Type="http://schemas.openxmlformats.org/officeDocument/2006/relationships/image" Target="media/image69.wmf"/><Relationship Id="rId163" Type="http://schemas.openxmlformats.org/officeDocument/2006/relationships/image" Target="media/image79.wmf"/><Relationship Id="rId184" Type="http://schemas.openxmlformats.org/officeDocument/2006/relationships/oleObject" Target="embeddings/oleObject82.bin"/><Relationship Id="rId219" Type="http://schemas.openxmlformats.org/officeDocument/2006/relationships/image" Target="media/image107.wmf"/><Relationship Id="rId230" Type="http://schemas.openxmlformats.org/officeDocument/2006/relationships/oleObject" Target="embeddings/oleObject105.bin"/><Relationship Id="rId251" Type="http://schemas.openxmlformats.org/officeDocument/2006/relationships/oleObject" Target="embeddings/oleObject113.bin"/><Relationship Id="rId25" Type="http://schemas.openxmlformats.org/officeDocument/2006/relationships/image" Target="media/image9.wmf"/><Relationship Id="rId46" Type="http://schemas.openxmlformats.org/officeDocument/2006/relationships/oleObject" Target="embeddings/oleObject14.bin"/><Relationship Id="rId67" Type="http://schemas.openxmlformats.org/officeDocument/2006/relationships/image" Target="media/image30.wmf"/><Relationship Id="rId272" Type="http://schemas.openxmlformats.org/officeDocument/2006/relationships/hyperlink" Target="https://new.znanium.com/catalog/product/990716" TargetMode="External"/><Relationship Id="rId88" Type="http://schemas.openxmlformats.org/officeDocument/2006/relationships/oleObject" Target="embeddings/oleObject35.bin"/><Relationship Id="rId111" Type="http://schemas.openxmlformats.org/officeDocument/2006/relationships/oleObject" Target="embeddings/oleObject44.bin"/><Relationship Id="rId132" Type="http://schemas.openxmlformats.org/officeDocument/2006/relationships/image" Target="media/image64.wmf"/><Relationship Id="rId153" Type="http://schemas.openxmlformats.org/officeDocument/2006/relationships/oleObject" Target="embeddings/oleObject66.bin"/><Relationship Id="rId174" Type="http://schemas.openxmlformats.org/officeDocument/2006/relationships/oleObject" Target="embeddings/oleObject77.bin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220" Type="http://schemas.openxmlformats.org/officeDocument/2006/relationships/oleObject" Target="embeddings/oleObject100.bin"/><Relationship Id="rId241" Type="http://schemas.openxmlformats.org/officeDocument/2006/relationships/image" Target="media/image119.png"/><Relationship Id="rId15" Type="http://schemas.openxmlformats.org/officeDocument/2006/relationships/footer" Target="footer1.xml"/><Relationship Id="rId36" Type="http://schemas.openxmlformats.org/officeDocument/2006/relationships/oleObject" Target="embeddings/oleObject9.bin"/><Relationship Id="rId57" Type="http://schemas.openxmlformats.org/officeDocument/2006/relationships/image" Target="media/image25.wmf"/><Relationship Id="rId262" Type="http://schemas.openxmlformats.org/officeDocument/2006/relationships/image" Target="media/image131.wmf"/><Relationship Id="rId283" Type="http://schemas.openxmlformats.org/officeDocument/2006/relationships/hyperlink" Target="https://magtu.informsystema.ru/uploader/fileUpload?name=931.pdf&amp;show=dcatalogues/1/1118948/931.pdf&amp;view=true" TargetMode="External"/><Relationship Id="rId78" Type="http://schemas.openxmlformats.org/officeDocument/2006/relationships/oleObject" Target="embeddings/oleObject30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image" Target="media/image59.wmf"/><Relationship Id="rId143" Type="http://schemas.openxmlformats.org/officeDocument/2006/relationships/oleObject" Target="embeddings/oleObject61.bin"/><Relationship Id="rId164" Type="http://schemas.openxmlformats.org/officeDocument/2006/relationships/oleObject" Target="embeddings/oleObject72.bin"/><Relationship Id="rId185" Type="http://schemas.openxmlformats.org/officeDocument/2006/relationships/image" Target="media/image90.wmf"/><Relationship Id="rId9" Type="http://schemas.openxmlformats.org/officeDocument/2006/relationships/webSettings" Target="webSettings.xml"/><Relationship Id="rId210" Type="http://schemas.openxmlformats.org/officeDocument/2006/relationships/oleObject" Target="embeddings/oleObject95.bin"/><Relationship Id="rId26" Type="http://schemas.openxmlformats.org/officeDocument/2006/relationships/oleObject" Target="embeddings/oleObject4.bin"/><Relationship Id="rId231" Type="http://schemas.openxmlformats.org/officeDocument/2006/relationships/image" Target="media/image113.png"/><Relationship Id="rId252" Type="http://schemas.openxmlformats.org/officeDocument/2006/relationships/image" Target="media/image126.wmf"/><Relationship Id="rId273" Type="http://schemas.openxmlformats.org/officeDocument/2006/relationships/hyperlink" Target="https://new.znanium.com/catalog/product/989799" TargetMode="External"/><Relationship Id="rId47" Type="http://schemas.openxmlformats.org/officeDocument/2006/relationships/image" Target="media/image20.wmf"/><Relationship Id="rId68" Type="http://schemas.openxmlformats.org/officeDocument/2006/relationships/oleObject" Target="embeddings/oleObject25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45.bin"/><Relationship Id="rId133" Type="http://schemas.openxmlformats.org/officeDocument/2006/relationships/oleObject" Target="embeddings/oleObject56.bin"/><Relationship Id="rId154" Type="http://schemas.openxmlformats.org/officeDocument/2006/relationships/oleObject" Target="embeddings/oleObject67.bin"/><Relationship Id="rId175" Type="http://schemas.openxmlformats.org/officeDocument/2006/relationships/image" Target="media/image85.wmf"/><Relationship Id="rId196" Type="http://schemas.openxmlformats.org/officeDocument/2006/relationships/oleObject" Target="embeddings/oleObject88.bin"/><Relationship Id="rId200" Type="http://schemas.openxmlformats.org/officeDocument/2006/relationships/oleObject" Target="embeddings/oleObject90.bin"/><Relationship Id="rId16" Type="http://schemas.openxmlformats.org/officeDocument/2006/relationships/footer" Target="footer2.xml"/><Relationship Id="rId221" Type="http://schemas.openxmlformats.org/officeDocument/2006/relationships/oleObject" Target="embeddings/oleObject101.bin"/><Relationship Id="rId242" Type="http://schemas.openxmlformats.org/officeDocument/2006/relationships/image" Target="media/image120.png"/><Relationship Id="rId263" Type="http://schemas.openxmlformats.org/officeDocument/2006/relationships/oleObject" Target="embeddings/oleObject119.bin"/><Relationship Id="rId284" Type="http://schemas.openxmlformats.org/officeDocument/2006/relationships/fontTable" Target="fontTable.xml"/><Relationship Id="rId37" Type="http://schemas.openxmlformats.org/officeDocument/2006/relationships/image" Target="media/image15.wmf"/><Relationship Id="rId58" Type="http://schemas.openxmlformats.org/officeDocument/2006/relationships/oleObject" Target="embeddings/oleObject20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39.bin"/><Relationship Id="rId123" Type="http://schemas.openxmlformats.org/officeDocument/2006/relationships/oleObject" Target="embeddings/oleObject51.bin"/><Relationship Id="rId144" Type="http://schemas.openxmlformats.org/officeDocument/2006/relationships/image" Target="media/image70.wmf"/><Relationship Id="rId90" Type="http://schemas.openxmlformats.org/officeDocument/2006/relationships/oleObject" Target="embeddings/oleObject36.bin"/><Relationship Id="rId165" Type="http://schemas.openxmlformats.org/officeDocument/2006/relationships/image" Target="media/image80.wmf"/><Relationship Id="rId186" Type="http://schemas.openxmlformats.org/officeDocument/2006/relationships/oleObject" Target="embeddings/oleObject83.bin"/><Relationship Id="rId211" Type="http://schemas.openxmlformats.org/officeDocument/2006/relationships/image" Target="media/image103.wmf"/><Relationship Id="rId232" Type="http://schemas.openxmlformats.org/officeDocument/2006/relationships/image" Target="media/image114.png"/><Relationship Id="rId253" Type="http://schemas.openxmlformats.org/officeDocument/2006/relationships/oleObject" Target="embeddings/oleObject114.bin"/><Relationship Id="rId274" Type="http://schemas.openxmlformats.org/officeDocument/2006/relationships/hyperlink" Target="https://new.znanium.com/catalog/product/370899" TargetMode="External"/><Relationship Id="rId27" Type="http://schemas.openxmlformats.org/officeDocument/2006/relationships/image" Target="media/image10.wmf"/><Relationship Id="rId48" Type="http://schemas.openxmlformats.org/officeDocument/2006/relationships/oleObject" Target="embeddings/oleObject15.bin"/><Relationship Id="rId69" Type="http://schemas.openxmlformats.org/officeDocument/2006/relationships/image" Target="media/image31.wmf"/><Relationship Id="rId113" Type="http://schemas.openxmlformats.org/officeDocument/2006/relationships/oleObject" Target="embeddings/oleObject46.bin"/><Relationship Id="rId134" Type="http://schemas.openxmlformats.org/officeDocument/2006/relationships/image" Target="media/image65.wmf"/><Relationship Id="rId80" Type="http://schemas.openxmlformats.org/officeDocument/2006/relationships/oleObject" Target="embeddings/oleObject31.bin"/><Relationship Id="rId155" Type="http://schemas.openxmlformats.org/officeDocument/2006/relationships/image" Target="media/image75.wmf"/><Relationship Id="rId176" Type="http://schemas.openxmlformats.org/officeDocument/2006/relationships/oleObject" Target="embeddings/oleObject78.bin"/><Relationship Id="rId197" Type="http://schemas.openxmlformats.org/officeDocument/2006/relationships/image" Target="media/image96.wmf"/><Relationship Id="rId201" Type="http://schemas.openxmlformats.org/officeDocument/2006/relationships/image" Target="media/image98.wmf"/><Relationship Id="rId222" Type="http://schemas.openxmlformats.org/officeDocument/2006/relationships/oleObject" Target="embeddings/oleObject102.bin"/><Relationship Id="rId243" Type="http://schemas.openxmlformats.org/officeDocument/2006/relationships/image" Target="media/image121.png"/><Relationship Id="rId264" Type="http://schemas.openxmlformats.org/officeDocument/2006/relationships/image" Target="media/image132.wmf"/><Relationship Id="rId285" Type="http://schemas.openxmlformats.org/officeDocument/2006/relationships/theme" Target="theme/theme1.xml"/><Relationship Id="rId17" Type="http://schemas.openxmlformats.org/officeDocument/2006/relationships/image" Target="media/image4.wmf"/><Relationship Id="rId38" Type="http://schemas.openxmlformats.org/officeDocument/2006/relationships/oleObject" Target="embeddings/oleObject10.bin"/><Relationship Id="rId59" Type="http://schemas.openxmlformats.org/officeDocument/2006/relationships/image" Target="media/image26.wmf"/><Relationship Id="rId103" Type="http://schemas.openxmlformats.org/officeDocument/2006/relationships/image" Target="media/image51.wmf"/><Relationship Id="rId124" Type="http://schemas.openxmlformats.org/officeDocument/2006/relationships/image" Target="media/image60.wmf"/><Relationship Id="rId70" Type="http://schemas.openxmlformats.org/officeDocument/2006/relationships/oleObject" Target="embeddings/oleObject26.bin"/><Relationship Id="rId91" Type="http://schemas.openxmlformats.org/officeDocument/2006/relationships/image" Target="media/image42.wmf"/><Relationship Id="rId145" Type="http://schemas.openxmlformats.org/officeDocument/2006/relationships/oleObject" Target="embeddings/oleObject62.bin"/><Relationship Id="rId166" Type="http://schemas.openxmlformats.org/officeDocument/2006/relationships/oleObject" Target="embeddings/oleObject73.bin"/><Relationship Id="rId187" Type="http://schemas.openxmlformats.org/officeDocument/2006/relationships/image" Target="media/image91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6.bin"/><Relationship Id="rId233" Type="http://schemas.openxmlformats.org/officeDocument/2006/relationships/image" Target="media/image115.wmf"/><Relationship Id="rId254" Type="http://schemas.openxmlformats.org/officeDocument/2006/relationships/image" Target="media/image127.wmf"/><Relationship Id="rId28" Type="http://schemas.openxmlformats.org/officeDocument/2006/relationships/oleObject" Target="embeddings/oleObject5.bin"/><Relationship Id="rId49" Type="http://schemas.openxmlformats.org/officeDocument/2006/relationships/image" Target="media/image21.wmf"/><Relationship Id="rId114" Type="http://schemas.openxmlformats.org/officeDocument/2006/relationships/image" Target="media/image55.wmf"/><Relationship Id="rId275" Type="http://schemas.openxmlformats.org/officeDocument/2006/relationships/hyperlink" Target="https://magtu.informsystema.ru/uploader/fileUpload?name=1304.pdf&amp;show=dcatalogues/1/1123520/1304.pdf&amp;view=true.%20" TargetMode="External"/><Relationship Id="rId60" Type="http://schemas.openxmlformats.org/officeDocument/2006/relationships/oleObject" Target="embeddings/oleObject21.bin"/><Relationship Id="rId81" Type="http://schemas.openxmlformats.org/officeDocument/2006/relationships/image" Target="media/image37.wmf"/><Relationship Id="rId135" Type="http://schemas.openxmlformats.org/officeDocument/2006/relationships/oleObject" Target="embeddings/oleObject57.bin"/><Relationship Id="rId156" Type="http://schemas.openxmlformats.org/officeDocument/2006/relationships/oleObject" Target="embeddings/oleObject68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89.bin"/><Relationship Id="rId202" Type="http://schemas.openxmlformats.org/officeDocument/2006/relationships/oleObject" Target="embeddings/oleObject91.bin"/><Relationship Id="rId223" Type="http://schemas.openxmlformats.org/officeDocument/2006/relationships/image" Target="media/image108.wmf"/><Relationship Id="rId244" Type="http://schemas.openxmlformats.org/officeDocument/2006/relationships/image" Target="media/image122.wmf"/><Relationship Id="rId18" Type="http://schemas.openxmlformats.org/officeDocument/2006/relationships/oleObject" Target="embeddings/oleObject1.bin"/><Relationship Id="rId39" Type="http://schemas.openxmlformats.org/officeDocument/2006/relationships/image" Target="media/image16.wmf"/><Relationship Id="rId265" Type="http://schemas.openxmlformats.org/officeDocument/2006/relationships/oleObject" Target="embeddings/oleObject120.bin"/><Relationship Id="rId50" Type="http://schemas.openxmlformats.org/officeDocument/2006/relationships/oleObject" Target="embeddings/oleObject16.bin"/><Relationship Id="rId104" Type="http://schemas.openxmlformats.org/officeDocument/2006/relationships/oleObject" Target="embeddings/oleObject40.bin"/><Relationship Id="rId125" Type="http://schemas.openxmlformats.org/officeDocument/2006/relationships/oleObject" Target="embeddings/oleObject52.bin"/><Relationship Id="rId146" Type="http://schemas.openxmlformats.org/officeDocument/2006/relationships/image" Target="media/image71.wmf"/><Relationship Id="rId167" Type="http://schemas.openxmlformats.org/officeDocument/2006/relationships/image" Target="media/image81.wmf"/><Relationship Id="rId188" Type="http://schemas.openxmlformats.org/officeDocument/2006/relationships/oleObject" Target="embeddings/oleObject84.bin"/><Relationship Id="rId71" Type="http://schemas.openxmlformats.org/officeDocument/2006/relationships/image" Target="media/image32.wmf"/><Relationship Id="rId92" Type="http://schemas.openxmlformats.org/officeDocument/2006/relationships/oleObject" Target="embeddings/oleObject37.bin"/><Relationship Id="rId213" Type="http://schemas.openxmlformats.org/officeDocument/2006/relationships/image" Target="media/image104.wmf"/><Relationship Id="rId234" Type="http://schemas.openxmlformats.org/officeDocument/2006/relationships/oleObject" Target="embeddings/oleObject106.bin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15.bin"/><Relationship Id="rId276" Type="http://schemas.openxmlformats.org/officeDocument/2006/relationships/hyperlink" Target="https://magtu.informsystema.ru/uploader/fileUpload?name=313.pdf&amp;show=dcatalogues/1/1068918/313.pdf&amp;view=true." TargetMode="External"/><Relationship Id="rId40" Type="http://schemas.openxmlformats.org/officeDocument/2006/relationships/oleObject" Target="embeddings/oleObject11.bin"/><Relationship Id="rId115" Type="http://schemas.openxmlformats.org/officeDocument/2006/relationships/oleObject" Target="embeddings/oleObject47.bin"/><Relationship Id="rId136" Type="http://schemas.openxmlformats.org/officeDocument/2006/relationships/image" Target="media/image66.wmf"/><Relationship Id="rId157" Type="http://schemas.openxmlformats.org/officeDocument/2006/relationships/image" Target="media/image76.wmf"/><Relationship Id="rId178" Type="http://schemas.openxmlformats.org/officeDocument/2006/relationships/oleObject" Target="embeddings/oleObject79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2.bin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19" Type="http://schemas.openxmlformats.org/officeDocument/2006/relationships/image" Target="media/image5.wmf"/><Relationship Id="rId224" Type="http://schemas.openxmlformats.org/officeDocument/2006/relationships/image" Target="media/image109.wmf"/><Relationship Id="rId245" Type="http://schemas.openxmlformats.org/officeDocument/2006/relationships/oleObject" Target="embeddings/oleObject110.bin"/><Relationship Id="rId266" Type="http://schemas.openxmlformats.org/officeDocument/2006/relationships/image" Target="media/image133.wmf"/><Relationship Id="rId30" Type="http://schemas.openxmlformats.org/officeDocument/2006/relationships/oleObject" Target="embeddings/oleObject6.bin"/><Relationship Id="rId105" Type="http://schemas.openxmlformats.org/officeDocument/2006/relationships/image" Target="media/image52.wmf"/><Relationship Id="rId126" Type="http://schemas.openxmlformats.org/officeDocument/2006/relationships/image" Target="media/image61.wmf"/><Relationship Id="rId147" Type="http://schemas.openxmlformats.org/officeDocument/2006/relationships/oleObject" Target="embeddings/oleObject63.bin"/><Relationship Id="rId168" Type="http://schemas.openxmlformats.org/officeDocument/2006/relationships/oleObject" Target="embeddings/oleObject74.bin"/><Relationship Id="rId51" Type="http://schemas.openxmlformats.org/officeDocument/2006/relationships/image" Target="media/image22.wmf"/><Relationship Id="rId72" Type="http://schemas.openxmlformats.org/officeDocument/2006/relationships/oleObject" Target="embeddings/oleObject27.bin"/><Relationship Id="rId93" Type="http://schemas.openxmlformats.org/officeDocument/2006/relationships/image" Target="media/image43.wmf"/><Relationship Id="rId189" Type="http://schemas.openxmlformats.org/officeDocument/2006/relationships/image" Target="media/image92.wmf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97.bin"/><Relationship Id="rId235" Type="http://schemas.openxmlformats.org/officeDocument/2006/relationships/image" Target="media/image116.wmf"/><Relationship Id="rId256" Type="http://schemas.openxmlformats.org/officeDocument/2006/relationships/image" Target="media/image128.wmf"/><Relationship Id="rId277" Type="http://schemas.openxmlformats.org/officeDocument/2006/relationships/hyperlink" Target="https://magtu.informsystema.ru/uploader/fileUpload?name=3361.pdf&amp;show=dcatalogues/1/1139107/3361.pdf&amp;view=true" TargetMode="External"/><Relationship Id="rId116" Type="http://schemas.openxmlformats.org/officeDocument/2006/relationships/image" Target="media/image56.wmf"/><Relationship Id="rId137" Type="http://schemas.openxmlformats.org/officeDocument/2006/relationships/oleObject" Target="embeddings/oleObject58.bin"/><Relationship Id="rId158" Type="http://schemas.openxmlformats.org/officeDocument/2006/relationships/oleObject" Target="embeddings/oleObject69.bin"/><Relationship Id="rId20" Type="http://schemas.openxmlformats.org/officeDocument/2006/relationships/oleObject" Target="embeddings/oleObject2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2.bin"/><Relationship Id="rId83" Type="http://schemas.openxmlformats.org/officeDocument/2006/relationships/image" Target="media/image38.wmf"/><Relationship Id="rId179" Type="http://schemas.openxmlformats.org/officeDocument/2006/relationships/image" Target="media/image87.wmf"/><Relationship Id="rId190" Type="http://schemas.openxmlformats.org/officeDocument/2006/relationships/oleObject" Target="embeddings/oleObject85.bin"/><Relationship Id="rId204" Type="http://schemas.openxmlformats.org/officeDocument/2006/relationships/oleObject" Target="embeddings/oleObject92.bin"/><Relationship Id="rId225" Type="http://schemas.openxmlformats.org/officeDocument/2006/relationships/image" Target="media/image110.wmf"/><Relationship Id="rId246" Type="http://schemas.openxmlformats.org/officeDocument/2006/relationships/image" Target="media/image123.wmf"/><Relationship Id="rId267" Type="http://schemas.openxmlformats.org/officeDocument/2006/relationships/oleObject" Target="embeddings/oleObject121.bin"/><Relationship Id="rId106" Type="http://schemas.openxmlformats.org/officeDocument/2006/relationships/oleObject" Target="embeddings/oleObject41.bin"/><Relationship Id="rId127" Type="http://schemas.openxmlformats.org/officeDocument/2006/relationships/oleObject" Target="embeddings/oleObject53.bin"/><Relationship Id="rId10" Type="http://schemas.openxmlformats.org/officeDocument/2006/relationships/footnotes" Target="footnotes.xml"/><Relationship Id="rId31" Type="http://schemas.openxmlformats.org/officeDocument/2006/relationships/image" Target="media/image12.wmf"/><Relationship Id="rId52" Type="http://schemas.openxmlformats.org/officeDocument/2006/relationships/oleObject" Target="embeddings/oleObject17.bin"/><Relationship Id="rId73" Type="http://schemas.openxmlformats.org/officeDocument/2006/relationships/image" Target="media/image33.wmf"/><Relationship Id="rId94" Type="http://schemas.openxmlformats.org/officeDocument/2006/relationships/image" Target="media/image44.wmf"/><Relationship Id="rId148" Type="http://schemas.openxmlformats.org/officeDocument/2006/relationships/image" Target="media/image72.wmf"/><Relationship Id="rId169" Type="http://schemas.openxmlformats.org/officeDocument/2006/relationships/image" Target="media/image82.wmf"/><Relationship Id="rId4" Type="http://schemas.openxmlformats.org/officeDocument/2006/relationships/customXml" Target="../customXml/item4.xml"/><Relationship Id="rId180" Type="http://schemas.openxmlformats.org/officeDocument/2006/relationships/oleObject" Target="embeddings/oleObject80.bin"/><Relationship Id="rId215" Type="http://schemas.openxmlformats.org/officeDocument/2006/relationships/image" Target="media/image105.wmf"/><Relationship Id="rId236" Type="http://schemas.openxmlformats.org/officeDocument/2006/relationships/oleObject" Target="embeddings/oleObject107.bin"/><Relationship Id="rId257" Type="http://schemas.openxmlformats.org/officeDocument/2006/relationships/oleObject" Target="embeddings/oleObject116.bin"/><Relationship Id="rId278" Type="http://schemas.openxmlformats.org/officeDocument/2006/relationships/hyperlink" Target="https://magtu.informsystema.ru/uploader/fileUpload?name=3342.pdf&amp;show=dcatalogues/1/1138511/3342.pdf&amp;view=true" TargetMode="External"/><Relationship Id="rId42" Type="http://schemas.openxmlformats.org/officeDocument/2006/relationships/oleObject" Target="embeddings/oleObject12.bin"/><Relationship Id="rId84" Type="http://schemas.openxmlformats.org/officeDocument/2006/relationships/oleObject" Target="embeddings/oleObject33.bin"/><Relationship Id="rId138" Type="http://schemas.openxmlformats.org/officeDocument/2006/relationships/image" Target="media/image67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47" Type="http://schemas.openxmlformats.org/officeDocument/2006/relationships/oleObject" Target="embeddings/oleObject111.bin"/><Relationship Id="rId107" Type="http://schemas.openxmlformats.org/officeDocument/2006/relationships/image" Target="media/image53.wmf"/><Relationship Id="rId11" Type="http://schemas.openxmlformats.org/officeDocument/2006/relationships/endnotes" Target="endnotes.xml"/><Relationship Id="rId53" Type="http://schemas.openxmlformats.org/officeDocument/2006/relationships/image" Target="media/image23.wmf"/><Relationship Id="rId149" Type="http://schemas.openxmlformats.org/officeDocument/2006/relationships/oleObject" Target="embeddings/oleObject64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0.bin"/><Relationship Id="rId216" Type="http://schemas.openxmlformats.org/officeDocument/2006/relationships/oleObject" Target="embeddings/oleObject98.bin"/><Relationship Id="rId258" Type="http://schemas.openxmlformats.org/officeDocument/2006/relationships/image" Target="media/image129.wmf"/><Relationship Id="rId22" Type="http://schemas.openxmlformats.org/officeDocument/2006/relationships/oleObject" Target="embeddings/oleObject3.bin"/><Relationship Id="rId64" Type="http://schemas.openxmlformats.org/officeDocument/2006/relationships/oleObject" Target="embeddings/oleObject23.bin"/><Relationship Id="rId118" Type="http://schemas.openxmlformats.org/officeDocument/2006/relationships/image" Target="media/image5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373EBE-D971-45F9-AA61-1B3E4D581B2A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E543FFC5-A53D-4C77-8DCB-196A5CA6B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33</Pages>
  <Words>8998</Words>
  <Characters>51295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60173</CharactersWithSpaces>
  <SharedDoc>false</SharedDoc>
  <HLinks>
    <vt:vector size="126" baseType="variant">
      <vt:variant>
        <vt:i4>1900570</vt:i4>
      </vt:variant>
      <vt:variant>
        <vt:i4>453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7143543</vt:i4>
      </vt:variant>
      <vt:variant>
        <vt:i4>450</vt:i4>
      </vt:variant>
      <vt:variant>
        <vt:i4>0</vt:i4>
      </vt:variant>
      <vt:variant>
        <vt:i4>5</vt:i4>
      </vt:variant>
      <vt:variant>
        <vt:lpwstr>https://www.computerra.ru/</vt:lpwstr>
      </vt:variant>
      <vt:variant>
        <vt:lpwstr/>
      </vt:variant>
      <vt:variant>
        <vt:i4>2949169</vt:i4>
      </vt:variant>
      <vt:variant>
        <vt:i4>447</vt:i4>
      </vt:variant>
      <vt:variant>
        <vt:i4>0</vt:i4>
      </vt:variant>
      <vt:variant>
        <vt:i4>5</vt:i4>
      </vt:variant>
      <vt:variant>
        <vt:lpwstr>http://studlib.com/</vt:lpwstr>
      </vt:variant>
      <vt:variant>
        <vt:lpwstr/>
      </vt:variant>
      <vt:variant>
        <vt:i4>720984</vt:i4>
      </vt:variant>
      <vt:variant>
        <vt:i4>444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441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438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6815864</vt:i4>
      </vt:variant>
      <vt:variant>
        <vt:i4>435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6029391</vt:i4>
      </vt:variant>
      <vt:variant>
        <vt:i4>432</vt:i4>
      </vt:variant>
      <vt:variant>
        <vt:i4>0</vt:i4>
      </vt:variant>
      <vt:variant>
        <vt:i4>5</vt:i4>
      </vt:variant>
      <vt:variant>
        <vt:lpwstr>https://magtu.informsystema.ru/uploader/fileUpload?name=931.pdf&amp;show=dcatalogues/1/1118948/931.pdf&amp;view=true</vt:lpwstr>
      </vt:variant>
      <vt:variant>
        <vt:lpwstr/>
      </vt:variant>
      <vt:variant>
        <vt:i4>7864420</vt:i4>
      </vt:variant>
      <vt:variant>
        <vt:i4>429</vt:i4>
      </vt:variant>
      <vt:variant>
        <vt:i4>0</vt:i4>
      </vt:variant>
      <vt:variant>
        <vt:i4>5</vt:i4>
      </vt:variant>
      <vt:variant>
        <vt:lpwstr>https://magtu.informsystema.ru/uploader/fileUpload?name=1164.pdf&amp;show=dcatalogues/1/1121202/1164.pdf&amp;view=true</vt:lpwstr>
      </vt:variant>
      <vt:variant>
        <vt:lpwstr/>
      </vt:variant>
      <vt:variant>
        <vt:i4>8061038</vt:i4>
      </vt:variant>
      <vt:variant>
        <vt:i4>426</vt:i4>
      </vt:variant>
      <vt:variant>
        <vt:i4>0</vt:i4>
      </vt:variant>
      <vt:variant>
        <vt:i4>5</vt:i4>
      </vt:variant>
      <vt:variant>
        <vt:lpwstr>https://magtu.informsystema.ru/uploader/fileUpload?name=1400.pdf&amp;show=dcatalogues/1/1123913/1400.pdf&amp;view=true</vt:lpwstr>
      </vt:variant>
      <vt:variant>
        <vt:lpwstr/>
      </vt:variant>
      <vt:variant>
        <vt:i4>7602279</vt:i4>
      </vt:variant>
      <vt:variant>
        <vt:i4>423</vt:i4>
      </vt:variant>
      <vt:variant>
        <vt:i4>0</vt:i4>
      </vt:variant>
      <vt:variant>
        <vt:i4>5</vt:i4>
      </vt:variant>
      <vt:variant>
        <vt:lpwstr>https://magtu.informsystema.ru/uploader/fileUpload?name=1045.pdf&amp;show=dcatalogues/1/1119343/1045.pdf&amp;view=true</vt:lpwstr>
      </vt:variant>
      <vt:variant>
        <vt:lpwstr/>
      </vt:variant>
      <vt:variant>
        <vt:i4>7405664</vt:i4>
      </vt:variant>
      <vt:variant>
        <vt:i4>420</vt:i4>
      </vt:variant>
      <vt:variant>
        <vt:i4>0</vt:i4>
      </vt:variant>
      <vt:variant>
        <vt:i4>5</vt:i4>
      </vt:variant>
      <vt:variant>
        <vt:lpwstr>https://magtu.informsystema.ru/uploader/fileUpload?name=3338.pdf&amp;show=dcatalogues/1/1138500/3338.pdf&amp;view=true</vt:lpwstr>
      </vt:variant>
      <vt:variant>
        <vt:lpwstr/>
      </vt:variant>
      <vt:variant>
        <vt:i4>7340129</vt:i4>
      </vt:variant>
      <vt:variant>
        <vt:i4>417</vt:i4>
      </vt:variant>
      <vt:variant>
        <vt:i4>0</vt:i4>
      </vt:variant>
      <vt:variant>
        <vt:i4>5</vt:i4>
      </vt:variant>
      <vt:variant>
        <vt:lpwstr>https://magtu.informsystema.ru/uploader/fileUpload?name=3342.pdf&amp;show=dcatalogues/1/1138511/3342.pdf&amp;view=true</vt:lpwstr>
      </vt:variant>
      <vt:variant>
        <vt:lpwstr/>
      </vt:variant>
      <vt:variant>
        <vt:i4>7340131</vt:i4>
      </vt:variant>
      <vt:variant>
        <vt:i4>414</vt:i4>
      </vt:variant>
      <vt:variant>
        <vt:i4>0</vt:i4>
      </vt:variant>
      <vt:variant>
        <vt:i4>5</vt:i4>
      </vt:variant>
      <vt:variant>
        <vt:lpwstr>https://magtu.informsystema.ru/uploader/fileUpload?name=3361.pdf&amp;show=dcatalogues/1/1139107/3361.pdf&amp;view=true</vt:lpwstr>
      </vt:variant>
      <vt:variant>
        <vt:lpwstr/>
      </vt:variant>
      <vt:variant>
        <vt:i4>5308481</vt:i4>
      </vt:variant>
      <vt:variant>
        <vt:i4>411</vt:i4>
      </vt:variant>
      <vt:variant>
        <vt:i4>0</vt:i4>
      </vt:variant>
      <vt:variant>
        <vt:i4>5</vt:i4>
      </vt:variant>
      <vt:variant>
        <vt:lpwstr>https://magtu.informsystema.ru/uploader/fileUpload?name=313.pdf&amp;show=dcatalogues/1/1068918/313.pdf&amp;view=true.</vt:lpwstr>
      </vt:variant>
      <vt:variant>
        <vt:lpwstr/>
      </vt:variant>
      <vt:variant>
        <vt:i4>7143549</vt:i4>
      </vt:variant>
      <vt:variant>
        <vt:i4>408</vt:i4>
      </vt:variant>
      <vt:variant>
        <vt:i4>0</vt:i4>
      </vt:variant>
      <vt:variant>
        <vt:i4>5</vt:i4>
      </vt:variant>
      <vt:variant>
        <vt:lpwstr>https://magtu.informsystema.ru/uploader/fileUpload?name=1304.pdf&amp;show=dcatalogues/1/1123520/1304.pdf&amp;view=true.%20</vt:lpwstr>
      </vt:variant>
      <vt:variant>
        <vt:lpwstr/>
      </vt:variant>
      <vt:variant>
        <vt:i4>983054</vt:i4>
      </vt:variant>
      <vt:variant>
        <vt:i4>405</vt:i4>
      </vt:variant>
      <vt:variant>
        <vt:i4>0</vt:i4>
      </vt:variant>
      <vt:variant>
        <vt:i4>5</vt:i4>
      </vt:variant>
      <vt:variant>
        <vt:lpwstr>https://e.lanbook.com/book/112051</vt:lpwstr>
      </vt:variant>
      <vt:variant>
        <vt:lpwstr/>
      </vt:variant>
      <vt:variant>
        <vt:i4>6881402</vt:i4>
      </vt:variant>
      <vt:variant>
        <vt:i4>402</vt:i4>
      </vt:variant>
      <vt:variant>
        <vt:i4>0</vt:i4>
      </vt:variant>
      <vt:variant>
        <vt:i4>5</vt:i4>
      </vt:variant>
      <vt:variant>
        <vt:lpwstr>https://new.znanium.com/catalog/product/989802</vt:lpwstr>
      </vt:variant>
      <vt:variant>
        <vt:lpwstr/>
      </vt:variant>
      <vt:variant>
        <vt:i4>7143536</vt:i4>
      </vt:variant>
      <vt:variant>
        <vt:i4>399</vt:i4>
      </vt:variant>
      <vt:variant>
        <vt:i4>0</vt:i4>
      </vt:variant>
      <vt:variant>
        <vt:i4>5</vt:i4>
      </vt:variant>
      <vt:variant>
        <vt:lpwstr>https://new.znanium.com/catalog/product/370899</vt:lpwstr>
      </vt:variant>
      <vt:variant>
        <vt:lpwstr/>
      </vt:variant>
      <vt:variant>
        <vt:i4>7143539</vt:i4>
      </vt:variant>
      <vt:variant>
        <vt:i4>396</vt:i4>
      </vt:variant>
      <vt:variant>
        <vt:i4>0</vt:i4>
      </vt:variant>
      <vt:variant>
        <vt:i4>5</vt:i4>
      </vt:variant>
      <vt:variant>
        <vt:lpwstr>https://new.znanium.com/catalog/product/989799</vt:lpwstr>
      </vt:variant>
      <vt:variant>
        <vt:lpwstr/>
      </vt:variant>
      <vt:variant>
        <vt:i4>6488178</vt:i4>
      </vt:variant>
      <vt:variant>
        <vt:i4>393</vt:i4>
      </vt:variant>
      <vt:variant>
        <vt:i4>0</vt:i4>
      </vt:variant>
      <vt:variant>
        <vt:i4>5</vt:i4>
      </vt:variant>
      <vt:variant>
        <vt:lpwstr>https://new.znanium.com/catalog/product/990716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hOME</cp:lastModifiedBy>
  <cp:revision>4</cp:revision>
  <cp:lastPrinted>2018-10-12T04:46:00Z</cp:lastPrinted>
  <dcterms:created xsi:type="dcterms:W3CDTF">2020-02-22T13:24:00Z</dcterms:created>
  <dcterms:modified xsi:type="dcterms:W3CDTF">2020-11-26T09:48:00Z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