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2FE" w:rsidRDefault="008A0656">
      <w:pPr>
        <w:widowControl/>
        <w:tabs>
          <w:tab w:val="left" w:pos="5341"/>
        </w:tabs>
        <w:autoSpaceDE/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040" cy="10057130"/>
            <wp:effectExtent l="19050" t="0" r="3810" b="0"/>
            <wp:wrapSquare wrapText="larges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057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2FE" w:rsidRDefault="00AB59E9">
      <w:pPr>
        <w:pageBreakBefore/>
        <w:rPr>
          <w:b/>
          <w:bCs/>
          <w:sz w:val="16"/>
          <w:szCs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040" cy="10690860"/>
            <wp:effectExtent l="19050" t="0" r="381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8" t="-5" r="-8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402FE" w:rsidRPr="00DC62A6" w:rsidRDefault="00AB59E9" w:rsidP="00003BC9">
      <w:pPr>
        <w:pStyle w:val="1"/>
        <w:pageBreakBefore/>
        <w:ind w:left="0"/>
      </w:pPr>
      <w:r>
        <w:rPr>
          <w:b w:val="0"/>
          <w:iCs w:val="0"/>
          <w:noProof/>
          <w:szCs w:val="24"/>
          <w:lang w:eastAsia="ru-RU"/>
        </w:rPr>
        <w:lastRenderedPageBreak/>
        <w:drawing>
          <wp:inline distT="0" distB="0" distL="0" distR="0">
            <wp:extent cx="6057900" cy="923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283" t="6738" r="5785" b="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2FE" w:rsidRPr="00DC62A6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0402FE" w:rsidRDefault="000402FE">
      <w:pPr>
        <w:widowControl/>
        <w:spacing w:line="240" w:lineRule="atLeast"/>
      </w:pPr>
      <w:r w:rsidRPr="00D9282F">
        <w:rPr>
          <w:bCs/>
          <w:color w:val="000000"/>
        </w:rPr>
        <w:t>Цель</w:t>
      </w:r>
      <w:r>
        <w:rPr>
          <w:bCs/>
          <w:color w:val="000000"/>
        </w:rPr>
        <w:t xml:space="preserve"> освоения дисциплины  «Пищевые и биологически активные добавки для производства продуктов питания из растительного сырья» </w:t>
      </w:r>
      <w:r>
        <w:rPr>
          <w:color w:val="000000"/>
        </w:rPr>
        <w:t xml:space="preserve">состоит в формировании </w:t>
      </w:r>
      <w:r w:rsidR="002067C4">
        <w:t>теорет</w:t>
      </w:r>
      <w:r w:rsidR="002067C4">
        <w:t>и</w:t>
      </w:r>
      <w:r w:rsidR="002067C4">
        <w:t xml:space="preserve">ческих </w:t>
      </w:r>
      <w:r>
        <w:t xml:space="preserve"> з</w:t>
      </w:r>
      <w:r w:rsidR="00D9282F">
        <w:t>наний и практических навыков в области применения пищевых и биологических добавок, необходимых для профессиональной деятельности.</w:t>
      </w:r>
    </w:p>
    <w:p w:rsidR="000402FE" w:rsidRDefault="000402FE">
      <w:pPr>
        <w:widowControl/>
        <w:autoSpaceDE/>
        <w:spacing w:after="120"/>
        <w:rPr>
          <w:bCs/>
        </w:rPr>
      </w:pPr>
    </w:p>
    <w:p w:rsidR="000402FE" w:rsidRDefault="000402FE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0402FE" w:rsidRDefault="000402FE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бакалавра </w:t>
      </w:r>
    </w:p>
    <w:p w:rsidR="000402FE" w:rsidRDefault="000402FE">
      <w:r>
        <w:rPr>
          <w:rStyle w:val="FontStyle16"/>
          <w:b w:val="0"/>
          <w:bCs/>
          <w:sz w:val="24"/>
        </w:rPr>
        <w:t>Дисциплина Б</w:t>
      </w:r>
      <w:proofErr w:type="gramStart"/>
      <w:r>
        <w:rPr>
          <w:rStyle w:val="FontStyle16"/>
          <w:b w:val="0"/>
          <w:bCs/>
          <w:sz w:val="24"/>
        </w:rPr>
        <w:t>1</w:t>
      </w:r>
      <w:proofErr w:type="gramEnd"/>
      <w:r>
        <w:rPr>
          <w:rStyle w:val="FontStyle16"/>
          <w:b w:val="0"/>
          <w:bCs/>
          <w:sz w:val="24"/>
        </w:rPr>
        <w:t xml:space="preserve">.В.ДВ.02.02 </w:t>
      </w:r>
      <w:r>
        <w:rPr>
          <w:bCs/>
          <w:color w:val="000000"/>
        </w:rPr>
        <w:t>«Пищевые и биологически активные добавки для прои</w:t>
      </w:r>
      <w:r>
        <w:rPr>
          <w:bCs/>
          <w:color w:val="000000"/>
        </w:rPr>
        <w:t>з</w:t>
      </w:r>
      <w:r>
        <w:rPr>
          <w:bCs/>
          <w:color w:val="000000"/>
        </w:rPr>
        <w:t xml:space="preserve">водства продуктов питания из растительного сырья» </w:t>
      </w:r>
      <w:r>
        <w:rPr>
          <w:rStyle w:val="FontStyle16"/>
          <w:b w:val="0"/>
          <w:bCs/>
          <w:sz w:val="24"/>
        </w:rPr>
        <w:t xml:space="preserve">входит в </w:t>
      </w:r>
      <w:r>
        <w:rPr>
          <w:lang w:eastAsia="ar-SA"/>
        </w:rPr>
        <w:t>вариативную часть блока 1 образовательной программы.</w:t>
      </w:r>
    </w:p>
    <w:p w:rsidR="000402FE" w:rsidRPr="00DC62A6" w:rsidRDefault="000402FE" w:rsidP="00C0632E">
      <w:pPr>
        <w:widowControl/>
        <w:numPr>
          <w:ilvl w:val="0"/>
          <w:numId w:val="21"/>
        </w:numPr>
        <w:rPr>
          <w:lang w:eastAsia="ar-SA"/>
        </w:rPr>
      </w:pPr>
      <w:r w:rsidRPr="00DC62A6">
        <w:rPr>
          <w:lang w:eastAsia="ar-SA"/>
        </w:rPr>
        <w:t>Дисциплина изучается в 8 семестре, поэтому для ее изучения необходимы знания, сформированные в результате изучения дисциплин «Химия», «Биохимия», «Пищевая х</w:t>
      </w:r>
      <w:r w:rsidRPr="00DC62A6">
        <w:rPr>
          <w:lang w:eastAsia="ar-SA"/>
        </w:rPr>
        <w:t>и</w:t>
      </w:r>
      <w:r w:rsidRPr="00DC62A6">
        <w:rPr>
          <w:lang w:eastAsia="ar-SA"/>
        </w:rPr>
        <w:t>мия», «Пищевая микробиология», «Безопасность продовольственного сырья и продуктов питания».</w:t>
      </w:r>
    </w:p>
    <w:p w:rsidR="000402FE" w:rsidRPr="00DC62A6" w:rsidRDefault="000402FE" w:rsidP="00C0632E">
      <w:pPr>
        <w:widowControl/>
        <w:numPr>
          <w:ilvl w:val="0"/>
          <w:numId w:val="21"/>
        </w:numPr>
        <w:rPr>
          <w:lang w:eastAsia="ar-SA"/>
        </w:rPr>
      </w:pPr>
      <w:r w:rsidRPr="00DC62A6">
        <w:rPr>
          <w:lang w:eastAsia="ar-SA"/>
        </w:rPr>
        <w:t xml:space="preserve">Знания и </w:t>
      </w:r>
      <w:proofErr w:type="gramStart"/>
      <w:r w:rsidRPr="00DC62A6">
        <w:rPr>
          <w:lang w:eastAsia="ar-SA"/>
        </w:rPr>
        <w:t>умения студентов, полученные при изучении дисциплины будут</w:t>
      </w:r>
      <w:proofErr w:type="gramEnd"/>
      <w:r w:rsidRPr="00DC62A6">
        <w:rPr>
          <w:lang w:eastAsia="ar-SA"/>
        </w:rPr>
        <w:t xml:space="preserve"> необход</w:t>
      </w:r>
      <w:r w:rsidRPr="00DC62A6">
        <w:rPr>
          <w:lang w:eastAsia="ar-SA"/>
        </w:rPr>
        <w:t>и</w:t>
      </w:r>
      <w:r w:rsidRPr="00DC62A6">
        <w:rPr>
          <w:lang w:eastAsia="ar-SA"/>
        </w:rPr>
        <w:t>мы им при прохождении преддипломной практики, написании и защите ВКР.</w:t>
      </w:r>
    </w:p>
    <w:p w:rsidR="000402FE" w:rsidRPr="00DC62A6" w:rsidRDefault="000402FE">
      <w:pPr>
        <w:widowControl/>
        <w:autoSpaceDE/>
        <w:spacing w:after="120"/>
        <w:rPr>
          <w:lang w:eastAsia="ar-SA"/>
        </w:rPr>
      </w:pPr>
    </w:p>
    <w:p w:rsidR="000402FE" w:rsidRDefault="000402FE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и планируемые результаты обучения</w:t>
      </w:r>
    </w:p>
    <w:p w:rsidR="000402FE" w:rsidRDefault="000402FE">
      <w:pPr>
        <w:tabs>
          <w:tab w:val="left" w:pos="851"/>
        </w:tabs>
      </w:pPr>
      <w:r>
        <w:rPr>
          <w:bCs/>
        </w:rPr>
        <w:t xml:space="preserve">В результате освоения дисциплины </w:t>
      </w:r>
      <w:r>
        <w:rPr>
          <w:bCs/>
          <w:i/>
          <w:iCs/>
        </w:rPr>
        <w:t>«</w:t>
      </w:r>
      <w:r>
        <w:rPr>
          <w:bCs/>
        </w:rPr>
        <w:t>Пищевые и биологически активные добавки для производства продуктов питания из растительного сырья» обучающийся должен о</w:t>
      </w:r>
      <w:r>
        <w:rPr>
          <w:bCs/>
        </w:rPr>
        <w:t>б</w:t>
      </w:r>
      <w:r>
        <w:rPr>
          <w:bCs/>
        </w:rPr>
        <w:t>ладать следующими компетенциями:</w:t>
      </w:r>
    </w:p>
    <w:p w:rsidR="000402FE" w:rsidRDefault="000402FE">
      <w:pPr>
        <w:tabs>
          <w:tab w:val="left" w:pos="851"/>
        </w:tabs>
        <w:rPr>
          <w:bCs/>
        </w:rPr>
      </w:pP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7719"/>
      </w:tblGrid>
      <w:tr w:rsidR="000402FE">
        <w:trPr>
          <w:trHeight w:val="611"/>
          <w:tblHeader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02FE" w:rsidRDefault="000402FE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2FE" w:rsidRDefault="000402FE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0402FE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02FE" w:rsidRDefault="000402FE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</w:t>
            </w:r>
            <w:r>
              <w:rPr>
                <w:b/>
              </w:rPr>
              <w:t>ь</w:t>
            </w:r>
            <w:r>
              <w:rPr>
                <w:b/>
              </w:rPr>
              <w:t>ных технологических дисциплин</w:t>
            </w:r>
          </w:p>
        </w:tc>
      </w:tr>
      <w:tr w:rsidR="000402FE">
        <w:trPr>
          <w:trHeight w:val="22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02FE" w:rsidRDefault="000402FE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 xml:space="preserve">общие сведения о натуральных и идентичных </w:t>
            </w:r>
            <w:proofErr w:type="gramStart"/>
            <w:r w:rsidRPr="005E12F4">
              <w:t>натуральным</w:t>
            </w:r>
            <w:proofErr w:type="gramEnd"/>
            <w:r w:rsidRPr="005E12F4">
              <w:t xml:space="preserve"> пищевых добавках;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общие сведения о синтетических пищевых добавках;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товарные формы, в которых выпускаются пищевые добавки;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свойства и способы применения пищевых добавок;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гигиеническую регламентацию пищевых добавок;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токсикологическую безопасность пищевых добавок;</w:t>
            </w:r>
          </w:p>
          <w:p w:rsidR="005E12F4" w:rsidRPr="005E12F4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>способы приготовления растворов пищевых добавок;</w:t>
            </w:r>
          </w:p>
          <w:p w:rsidR="000402FE" w:rsidRDefault="005E12F4" w:rsidP="005E12F4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5E12F4">
              <w:t xml:space="preserve">условия, сроки и способы хранения пищевых добавок и их растворов и </w:t>
            </w:r>
            <w:proofErr w:type="spellStart"/>
            <w:proofErr w:type="gramStart"/>
            <w:r w:rsidRPr="005E12F4">
              <w:t>др</w:t>
            </w:r>
            <w:proofErr w:type="spellEnd"/>
            <w:proofErr w:type="gramEnd"/>
          </w:p>
        </w:tc>
      </w:tr>
      <w:tr w:rsidR="000402FE">
        <w:trPr>
          <w:trHeight w:val="25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02FE" w:rsidRDefault="000402FE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68D" w:rsidRPr="0083468D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выбрать нужные пищевые добавки в зависимости от целей их испол</w:t>
            </w:r>
            <w:r w:rsidRPr="0083468D">
              <w:t>ь</w:t>
            </w:r>
            <w:r w:rsidRPr="0083468D">
              <w:t>зования в технологическом процессе;</w:t>
            </w:r>
          </w:p>
          <w:p w:rsidR="0083468D" w:rsidRPr="0083468D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определить пищевые добавки, разрешенные для применения при и</w:t>
            </w:r>
            <w:r w:rsidRPr="0083468D">
              <w:t>з</w:t>
            </w:r>
            <w:r w:rsidRPr="0083468D">
              <w:t>готовлении пищевых продуктов в Российской Федерации;</w:t>
            </w:r>
          </w:p>
          <w:p w:rsidR="0083468D" w:rsidRPr="0083468D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определить минимальные количества пищевых добавок, необходимые для применения при изготовлении пищевых продуктов;</w:t>
            </w:r>
          </w:p>
          <w:p w:rsidR="0083468D" w:rsidRPr="0083468D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готовить растворы пищевых добавок;</w:t>
            </w:r>
          </w:p>
          <w:p w:rsidR="0083468D" w:rsidRPr="0083468D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контролировать содержание пищевых добавок в продуктах питания;</w:t>
            </w:r>
          </w:p>
          <w:p w:rsidR="000402FE" w:rsidRDefault="0083468D" w:rsidP="0083468D">
            <w:pPr>
              <w:tabs>
                <w:tab w:val="left" w:pos="356"/>
                <w:tab w:val="left" w:pos="851"/>
              </w:tabs>
              <w:ind w:firstLine="283"/>
            </w:pPr>
            <w:r>
              <w:t xml:space="preserve">- </w:t>
            </w:r>
            <w:r w:rsidRPr="0083468D">
              <w:t>определять влияние пищевых добавок на качество пищевых проду</w:t>
            </w:r>
            <w:r w:rsidRPr="0083468D">
              <w:t>к</w:t>
            </w:r>
            <w:r w:rsidRPr="0083468D">
              <w:t>тов, изготовленных с их использованием</w:t>
            </w:r>
          </w:p>
        </w:tc>
      </w:tr>
      <w:tr w:rsidR="000402FE">
        <w:trPr>
          <w:trHeight w:val="16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402FE" w:rsidRDefault="000402FE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68D" w:rsidRDefault="0083468D" w:rsidP="0083468D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навыками обоснованного и безопасного применения пищевых и </w:t>
            </w:r>
            <w:r>
              <w:rPr>
                <w:rFonts w:cs="Arial"/>
              </w:rPr>
              <w:lastRenderedPageBreak/>
              <w:t>биол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гически активных добавок</w:t>
            </w:r>
          </w:p>
          <w:p w:rsidR="000402FE" w:rsidRDefault="000402FE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</w:p>
        </w:tc>
      </w:tr>
    </w:tbl>
    <w:p w:rsidR="000402FE" w:rsidRDefault="000402FE">
      <w:pPr>
        <w:sectPr w:rsidR="000402FE">
          <w:footerReference w:type="default" r:id="rId11"/>
          <w:footerReference w:type="first" r:id="rId12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0402FE" w:rsidRPr="00DE087E" w:rsidRDefault="000402FE">
      <w:pPr>
        <w:pStyle w:val="1"/>
        <w:ind w:left="0"/>
        <w:rPr>
          <w:b w:val="0"/>
        </w:rPr>
      </w:pPr>
      <w:r w:rsidRPr="00DE087E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0402FE" w:rsidRDefault="000402FE">
      <w:pPr>
        <w:pStyle w:val="1"/>
        <w:ind w:left="0"/>
      </w:pPr>
      <w:r>
        <w:rPr>
          <w:bCs/>
          <w:iCs w:val="0"/>
          <w:color w:val="000000"/>
          <w:sz w:val="22"/>
          <w:szCs w:val="22"/>
        </w:rPr>
        <w:t>Общая трудоемкость дисциплины составляет 3 зачетные единицы 108 акад. часов, в том числе:</w:t>
      </w:r>
    </w:p>
    <w:p w:rsidR="008A0656" w:rsidRPr="008A0656" w:rsidRDefault="008A0656" w:rsidP="008A0656">
      <w:pPr>
        <w:tabs>
          <w:tab w:val="left" w:pos="851"/>
        </w:tabs>
      </w:pPr>
      <w:r w:rsidRPr="008A0656">
        <w:rPr>
          <w:rStyle w:val="FontStyle18"/>
          <w:b w:val="0"/>
          <w:sz w:val="24"/>
        </w:rPr>
        <w:t>–</w:t>
      </w:r>
      <w:r w:rsidRPr="008A0656">
        <w:rPr>
          <w:rStyle w:val="FontStyle18"/>
          <w:b w:val="0"/>
          <w:sz w:val="24"/>
        </w:rPr>
        <w:tab/>
        <w:t>контактная работа – 8,7 акад. час</w:t>
      </w:r>
      <w:r w:rsidR="00265946">
        <w:rPr>
          <w:rStyle w:val="FontStyle18"/>
          <w:b w:val="0"/>
          <w:sz w:val="24"/>
        </w:rPr>
        <w:t>а</w:t>
      </w:r>
      <w:r w:rsidRPr="008A0656">
        <w:rPr>
          <w:rStyle w:val="FontStyle18"/>
          <w:b w:val="0"/>
          <w:sz w:val="24"/>
        </w:rPr>
        <w:t>:</w:t>
      </w:r>
    </w:p>
    <w:p w:rsidR="008A0656" w:rsidRPr="008A0656" w:rsidRDefault="008A0656" w:rsidP="008A0656">
      <w:pPr>
        <w:tabs>
          <w:tab w:val="left" w:pos="851"/>
          <w:tab w:val="left" w:pos="1134"/>
        </w:tabs>
      </w:pPr>
      <w:r w:rsidRPr="008A0656">
        <w:rPr>
          <w:rStyle w:val="FontStyle18"/>
          <w:b w:val="0"/>
          <w:sz w:val="24"/>
        </w:rPr>
        <w:tab/>
        <w:t>–</w:t>
      </w:r>
      <w:r w:rsidRPr="008A0656">
        <w:rPr>
          <w:rStyle w:val="FontStyle18"/>
          <w:b w:val="0"/>
          <w:sz w:val="24"/>
        </w:rPr>
        <w:tab/>
      </w:r>
      <w:proofErr w:type="gramStart"/>
      <w:r w:rsidRPr="008A0656">
        <w:rPr>
          <w:rStyle w:val="FontStyle18"/>
          <w:b w:val="0"/>
          <w:sz w:val="24"/>
        </w:rPr>
        <w:t>аудиторная</w:t>
      </w:r>
      <w:proofErr w:type="gramEnd"/>
      <w:r w:rsidRPr="008A0656">
        <w:rPr>
          <w:rStyle w:val="FontStyle18"/>
          <w:b w:val="0"/>
          <w:sz w:val="24"/>
        </w:rPr>
        <w:t xml:space="preserve"> – 8,0 акад. часов;</w:t>
      </w:r>
    </w:p>
    <w:p w:rsidR="008A0656" w:rsidRPr="008A0656" w:rsidRDefault="008A0656" w:rsidP="008A0656">
      <w:pPr>
        <w:tabs>
          <w:tab w:val="left" w:pos="851"/>
          <w:tab w:val="left" w:pos="1134"/>
        </w:tabs>
      </w:pPr>
      <w:r w:rsidRPr="008A0656">
        <w:rPr>
          <w:rStyle w:val="FontStyle18"/>
          <w:b w:val="0"/>
          <w:sz w:val="24"/>
        </w:rPr>
        <w:tab/>
        <w:t>–</w:t>
      </w:r>
      <w:r w:rsidRPr="008A0656">
        <w:rPr>
          <w:rStyle w:val="FontStyle18"/>
          <w:b w:val="0"/>
          <w:sz w:val="24"/>
        </w:rPr>
        <w:tab/>
      </w:r>
      <w:proofErr w:type="gramStart"/>
      <w:r w:rsidRPr="008A0656">
        <w:rPr>
          <w:rStyle w:val="FontStyle18"/>
          <w:b w:val="0"/>
          <w:sz w:val="24"/>
        </w:rPr>
        <w:t>внеаудиторная</w:t>
      </w:r>
      <w:proofErr w:type="gramEnd"/>
      <w:r w:rsidRPr="008A0656">
        <w:rPr>
          <w:rStyle w:val="FontStyle18"/>
          <w:b w:val="0"/>
          <w:sz w:val="24"/>
        </w:rPr>
        <w:t xml:space="preserve"> – 0,7  акад. час</w:t>
      </w:r>
      <w:r w:rsidR="00265946">
        <w:rPr>
          <w:rStyle w:val="FontStyle18"/>
          <w:b w:val="0"/>
          <w:sz w:val="24"/>
        </w:rPr>
        <w:t>а;</w:t>
      </w:r>
      <w:r w:rsidRPr="008A0656">
        <w:rPr>
          <w:rStyle w:val="FontStyle18"/>
          <w:b w:val="0"/>
          <w:sz w:val="24"/>
        </w:rPr>
        <w:t xml:space="preserve"> </w:t>
      </w:r>
    </w:p>
    <w:p w:rsidR="008A0656" w:rsidRPr="008A0656" w:rsidRDefault="008A0656" w:rsidP="008A0656">
      <w:pPr>
        <w:tabs>
          <w:tab w:val="left" w:pos="851"/>
          <w:tab w:val="left" w:pos="1134"/>
        </w:tabs>
      </w:pPr>
      <w:r w:rsidRPr="008A0656">
        <w:rPr>
          <w:rStyle w:val="FontStyle18"/>
          <w:b w:val="0"/>
          <w:sz w:val="24"/>
        </w:rPr>
        <w:t>–</w:t>
      </w:r>
      <w:r w:rsidRPr="008A0656">
        <w:rPr>
          <w:rStyle w:val="FontStyle18"/>
          <w:b w:val="0"/>
          <w:sz w:val="24"/>
        </w:rPr>
        <w:tab/>
        <w:t>самостоятельная работа – 95,4 акад. час</w:t>
      </w:r>
      <w:r w:rsidR="00265946">
        <w:rPr>
          <w:rStyle w:val="FontStyle18"/>
          <w:b w:val="0"/>
          <w:sz w:val="24"/>
        </w:rPr>
        <w:t>а</w:t>
      </w:r>
      <w:r w:rsidRPr="008A0656">
        <w:rPr>
          <w:rStyle w:val="FontStyle18"/>
          <w:b w:val="0"/>
          <w:sz w:val="24"/>
        </w:rPr>
        <w:t>;</w:t>
      </w:r>
    </w:p>
    <w:p w:rsidR="008A0656" w:rsidRPr="008A0656" w:rsidRDefault="008A0656" w:rsidP="008A0656">
      <w:pPr>
        <w:tabs>
          <w:tab w:val="left" w:pos="851"/>
        </w:tabs>
      </w:pPr>
      <w:r w:rsidRPr="008A0656">
        <w:rPr>
          <w:rStyle w:val="FontStyle18"/>
          <w:b w:val="0"/>
          <w:sz w:val="24"/>
        </w:rPr>
        <w:t>–</w:t>
      </w:r>
      <w:r w:rsidRPr="008A0656">
        <w:rPr>
          <w:rStyle w:val="FontStyle18"/>
          <w:b w:val="0"/>
          <w:sz w:val="24"/>
        </w:rPr>
        <w:tab/>
        <w:t>подготовка к зачету – 3,9 акад. часа</w:t>
      </w:r>
      <w:r w:rsidR="00265946">
        <w:rPr>
          <w:rStyle w:val="FontStyle18"/>
          <w:b w:val="0"/>
          <w:sz w:val="24"/>
        </w:rPr>
        <w:t>.</w:t>
      </w:r>
      <w:r w:rsidRPr="008A0656">
        <w:rPr>
          <w:rStyle w:val="FontStyle18"/>
          <w:b w:val="0"/>
          <w:i/>
          <w:sz w:val="24"/>
        </w:rPr>
        <w:t xml:space="preserve"> </w:t>
      </w:r>
    </w:p>
    <w:p w:rsidR="000402FE" w:rsidRPr="008A0656" w:rsidRDefault="000402FE">
      <w:pPr>
        <w:tabs>
          <w:tab w:val="left" w:pos="851"/>
        </w:tabs>
        <w:rPr>
          <w:bCs/>
          <w:color w:val="000000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7"/>
        <w:gridCol w:w="681"/>
        <w:gridCol w:w="943"/>
        <w:gridCol w:w="972"/>
        <w:gridCol w:w="1120"/>
        <w:gridCol w:w="3398"/>
        <w:gridCol w:w="3025"/>
        <w:gridCol w:w="1178"/>
      </w:tblGrid>
      <w:tr w:rsidR="000402FE" w:rsidTr="000D5D00">
        <w:trPr>
          <w:cantSplit/>
          <w:trHeight w:val="1156"/>
          <w:tblHeader/>
        </w:trPr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Раздел/ тема</w:t>
            </w:r>
          </w:p>
          <w:p w:rsidR="000402FE" w:rsidRDefault="000402FE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Pr="001655E9" w:rsidRDefault="001655E9">
            <w:pPr>
              <w:pStyle w:val="Style13"/>
              <w:widowControl/>
              <w:ind w:left="113" w:right="113" w:firstLine="0"/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 xml:space="preserve">Курс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8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  <w:sz w:val="22"/>
                <w:szCs w:val="22"/>
              </w:rPr>
              <w:t>Самостоятельная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та (в акад. часах)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Вид самостоятельной </w:t>
            </w:r>
            <w:r>
              <w:rPr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>
              <w:rPr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</w:rPr>
              <w:t xml:space="preserve">Код и структурный </w:t>
            </w:r>
            <w:r>
              <w:rPr>
                <w:color w:val="000000"/>
              </w:rPr>
              <w:br/>
              <w:t xml:space="preserve">элемент </w:t>
            </w:r>
            <w:r>
              <w:rPr>
                <w:color w:val="000000"/>
              </w:rPr>
              <w:br/>
              <w:t>компетенции</w:t>
            </w:r>
          </w:p>
        </w:tc>
      </w:tr>
      <w:tr w:rsidR="000402FE" w:rsidTr="000D5D00">
        <w:trPr>
          <w:cantSplit/>
          <w:trHeight w:val="1134"/>
          <w:tblHeader/>
        </w:trPr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ind w:firstLine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практич</w:t>
            </w:r>
            <w:proofErr w:type="spellEnd"/>
            <w:r>
              <w:rPr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402FE" w:rsidRDefault="000402FE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087E" w:rsidTr="00265946">
        <w:trPr>
          <w:trHeight w:val="26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D12024">
            <w:pPr>
              <w:spacing w:line="240" w:lineRule="atLeast"/>
              <w:ind w:firstLine="0"/>
            </w:pPr>
            <w:r w:rsidRPr="004664DC">
              <w:t>1 Предмет, цели и  задачи курса</w:t>
            </w:r>
            <w:r>
              <w:t>. Конце</w:t>
            </w:r>
            <w:r>
              <w:t>п</w:t>
            </w:r>
            <w:r>
              <w:t>ция государственной политики в области здорового питания населения Российской Федерации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8F552F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</w:rPr>
              <w:t>5,2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 тест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рования,</w:t>
            </w:r>
          </w:p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опросу по теме «</w:t>
            </w:r>
            <w:r w:rsidRPr="004458DF">
              <w:rPr>
                <w:color w:val="000000"/>
                <w:sz w:val="22"/>
                <w:szCs w:val="22"/>
              </w:rPr>
              <w:t>О</w:t>
            </w:r>
            <w:r w:rsidRPr="004458DF">
              <w:rPr>
                <w:color w:val="000000"/>
                <w:sz w:val="22"/>
                <w:szCs w:val="22"/>
              </w:rPr>
              <w:t>с</w:t>
            </w:r>
            <w:r w:rsidRPr="004458DF">
              <w:rPr>
                <w:color w:val="000000"/>
                <w:sz w:val="22"/>
                <w:szCs w:val="22"/>
              </w:rPr>
              <w:t>новы применения и экспертизы пищевых добавок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E087E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DE087E">
              <w:rPr>
                <w:color w:val="000000"/>
                <w:sz w:val="22"/>
                <w:szCs w:val="22"/>
              </w:rPr>
              <w:t>б</w:t>
            </w:r>
            <w:r w:rsidRPr="00DE087E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65946" w:rsidRDefault="00265946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087E" w:rsidRPr="00DE087E" w:rsidRDefault="00265946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библио</w:t>
            </w:r>
            <w:r w:rsidR="00DE087E" w:rsidRPr="00DE087E">
              <w:rPr>
                <w:color w:val="000000"/>
                <w:sz w:val="22"/>
                <w:szCs w:val="22"/>
              </w:rPr>
              <w:t>т</w:t>
            </w:r>
            <w:r w:rsidR="00DE087E" w:rsidRPr="00DE087E">
              <w:rPr>
                <w:color w:val="000000"/>
                <w:sz w:val="22"/>
                <w:szCs w:val="22"/>
              </w:rPr>
              <w:t>е</w:t>
            </w:r>
            <w:r w:rsidR="00DE087E" w:rsidRPr="00DE087E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Устный опрос по теме «</w:t>
            </w:r>
            <w:r w:rsidRPr="004458DF">
              <w:rPr>
                <w:color w:val="000000"/>
                <w:sz w:val="22"/>
                <w:szCs w:val="22"/>
              </w:rPr>
              <w:t>Осн</w:t>
            </w:r>
            <w:r w:rsidRPr="004458DF">
              <w:rPr>
                <w:color w:val="000000"/>
                <w:sz w:val="22"/>
                <w:szCs w:val="22"/>
              </w:rPr>
              <w:t>о</w:t>
            </w:r>
            <w:r w:rsidRPr="004458DF">
              <w:rPr>
                <w:color w:val="000000"/>
                <w:sz w:val="22"/>
                <w:szCs w:val="22"/>
              </w:rPr>
              <w:t>вы применения и экспертизы пищевых добавок</w:t>
            </w:r>
            <w:r>
              <w:rPr>
                <w:color w:val="000000"/>
                <w:sz w:val="22"/>
                <w:szCs w:val="22"/>
              </w:rPr>
              <w:t>»,</w:t>
            </w:r>
          </w:p>
          <w:p w:rsidR="00DE087E" w:rsidRDefault="00DE087E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Тестирование</w:t>
            </w:r>
            <w:r w:rsidR="008F552F">
              <w:rPr>
                <w:color w:val="000000"/>
                <w:sz w:val="22"/>
                <w:szCs w:val="22"/>
              </w:rPr>
              <w:t>.</w:t>
            </w:r>
          </w:p>
          <w:p w:rsidR="00DE087E" w:rsidRDefault="00DE087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Default="00DE087E" w:rsidP="005F04AF">
            <w:pPr>
              <w:ind w:firstLine="0"/>
            </w:pPr>
            <w:r w:rsidRPr="00246113">
              <w:t>ПК-4зув</w:t>
            </w:r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D12024">
            <w:pPr>
              <w:spacing w:line="240" w:lineRule="atLeast"/>
              <w:ind w:firstLine="0"/>
            </w:pPr>
            <w:r>
              <w:t>2 Закон Российской Федерации «О кач</w:t>
            </w:r>
            <w:r>
              <w:t>е</w:t>
            </w:r>
            <w:r>
              <w:t>стве и безопасности пищевых продуктов». Основы  применения и экспертизы пищ</w:t>
            </w:r>
            <w:r>
              <w:t>е</w:t>
            </w:r>
            <w:r>
              <w:t>вых добавок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8F552F" w:rsidRDefault="008F552F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rStyle w:val="FontStyle31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8F552F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реферата по теме «</w:t>
            </w:r>
            <w:r w:rsidRPr="00F14C28">
              <w:rPr>
                <w:color w:val="000000"/>
                <w:sz w:val="22"/>
                <w:szCs w:val="22"/>
              </w:rPr>
              <w:t>Пищевые добавки, исполь</w:t>
            </w:r>
            <w:r>
              <w:rPr>
                <w:color w:val="000000"/>
                <w:sz w:val="22"/>
                <w:szCs w:val="22"/>
              </w:rPr>
              <w:t>зуе</w:t>
            </w:r>
            <w:r w:rsidRPr="00F14C28">
              <w:rPr>
                <w:color w:val="000000"/>
                <w:sz w:val="22"/>
                <w:szCs w:val="22"/>
              </w:rPr>
              <w:t>мые в хлебопекарном и мукомольном производстве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DE087E" w:rsidRPr="00F14C28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14C28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F14C28">
              <w:rPr>
                <w:color w:val="000000"/>
                <w:sz w:val="22"/>
                <w:szCs w:val="22"/>
              </w:rPr>
              <w:t>б</w:t>
            </w:r>
            <w:r w:rsidRPr="00F14C28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65946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</w:p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библио</w:t>
            </w:r>
            <w:r w:rsidRPr="00F14C28">
              <w:rPr>
                <w:color w:val="000000"/>
                <w:sz w:val="22"/>
                <w:szCs w:val="22"/>
              </w:rPr>
              <w:t>т</w:t>
            </w:r>
            <w:r w:rsidRPr="00F14C28">
              <w:rPr>
                <w:color w:val="000000"/>
                <w:sz w:val="22"/>
                <w:szCs w:val="22"/>
              </w:rPr>
              <w:t>е</w:t>
            </w:r>
            <w:r w:rsidRPr="00F14C28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lastRenderedPageBreak/>
              <w:t>Устный опрос по теме «</w:t>
            </w:r>
            <w:r w:rsidRPr="00F14C28">
              <w:rPr>
                <w:color w:val="000000"/>
                <w:sz w:val="22"/>
                <w:szCs w:val="22"/>
              </w:rPr>
              <w:t>Пищ</w:t>
            </w:r>
            <w:r w:rsidRPr="00F14C28">
              <w:rPr>
                <w:color w:val="000000"/>
                <w:sz w:val="22"/>
                <w:szCs w:val="22"/>
              </w:rPr>
              <w:t>е</w:t>
            </w:r>
            <w:r w:rsidRPr="00F14C28">
              <w:rPr>
                <w:color w:val="000000"/>
                <w:sz w:val="22"/>
                <w:szCs w:val="22"/>
              </w:rPr>
              <w:t>вые добавки, исполь</w:t>
            </w:r>
            <w:r>
              <w:rPr>
                <w:color w:val="000000"/>
                <w:sz w:val="22"/>
                <w:szCs w:val="22"/>
              </w:rPr>
              <w:t>зуе</w:t>
            </w:r>
            <w:r w:rsidRPr="00F14C28">
              <w:rPr>
                <w:color w:val="000000"/>
                <w:sz w:val="22"/>
                <w:szCs w:val="22"/>
              </w:rPr>
              <w:t>мые в хлебопекарном и мукомол</w:t>
            </w:r>
            <w:r w:rsidRPr="00F14C28">
              <w:rPr>
                <w:color w:val="000000"/>
                <w:sz w:val="22"/>
                <w:szCs w:val="22"/>
              </w:rPr>
              <w:t>ь</w:t>
            </w:r>
            <w:r w:rsidRPr="00F14C28">
              <w:rPr>
                <w:color w:val="000000"/>
                <w:sz w:val="22"/>
                <w:szCs w:val="22"/>
              </w:rPr>
              <w:t>ном производстве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:rsidR="00DE087E" w:rsidRDefault="00DE087E">
            <w:pPr>
              <w:pStyle w:val="Style14"/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Default="00DE087E" w:rsidP="005F04AF">
            <w:pPr>
              <w:ind w:firstLine="0"/>
            </w:pPr>
            <w:r w:rsidRPr="00246113">
              <w:t>ПК-4зув</w:t>
            </w:r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spacing w:line="240" w:lineRule="atLeast"/>
              <w:ind w:firstLine="0"/>
            </w:pPr>
            <w:r>
              <w:lastRenderedPageBreak/>
              <w:t>3 Российский рынок пищевых добавок и ингредиентов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rStyle w:val="FontStyle31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59537D" w:rsidRDefault="00DE087E" w:rsidP="00265946">
            <w:pPr>
              <w:pStyle w:val="Style14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Подготовка к опросу. Самосто</w:t>
            </w:r>
            <w:r>
              <w:rPr>
                <w:color w:val="000000"/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тельное изучение учеб</w:t>
            </w:r>
            <w:r w:rsidRPr="0059537D">
              <w:rPr>
                <w:color w:val="000000"/>
                <w:sz w:val="22"/>
                <w:szCs w:val="22"/>
              </w:rPr>
              <w:t>ной и нау</w:t>
            </w:r>
            <w:r w:rsidRPr="0059537D">
              <w:rPr>
                <w:color w:val="000000"/>
                <w:sz w:val="22"/>
                <w:szCs w:val="22"/>
              </w:rPr>
              <w:t>ч</w:t>
            </w:r>
            <w:r w:rsidRPr="0059537D">
              <w:rPr>
                <w:color w:val="000000"/>
                <w:sz w:val="22"/>
                <w:szCs w:val="22"/>
              </w:rPr>
              <w:t>ной литературы.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FF6E4F" w:rsidP="00265946">
            <w:pPr>
              <w:pStyle w:val="Style14"/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DE087E">
              <w:rPr>
                <w:color w:val="000000"/>
                <w:sz w:val="22"/>
                <w:szCs w:val="22"/>
              </w:rPr>
              <w:t>ндивидуальное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spacing w:line="240" w:lineRule="atLeast"/>
              <w:ind w:firstLine="0"/>
            </w:pPr>
            <w:r>
              <w:t>4 Основные группы пищевых добавок и биологически активных веществ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8F552F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2</w:t>
            </w:r>
            <w:r w:rsidRPr="00DE087E">
              <w:rPr>
                <w:rStyle w:val="FontStyle31"/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A84" w:rsidRPr="00105062" w:rsidRDefault="00DE087E" w:rsidP="00CE6A84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4458DF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4458DF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</w:t>
            </w:r>
            <w:r w:rsidR="00CE6A84">
              <w:rPr>
                <w:color w:val="000000"/>
                <w:sz w:val="22"/>
                <w:szCs w:val="22"/>
              </w:rPr>
              <w:t>: «</w:t>
            </w:r>
            <w:r w:rsidR="00CE6A84" w:rsidRPr="00105062">
              <w:rPr>
                <w:bCs/>
                <w:sz w:val="22"/>
                <w:szCs w:val="22"/>
              </w:rPr>
              <w:t>Определение пищевых красителей  в продуктах питания.</w:t>
            </w:r>
          </w:p>
          <w:p w:rsidR="00DE087E" w:rsidRPr="00CE6A84" w:rsidRDefault="00CE6A84" w:rsidP="00CE6A84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E6A84">
              <w:rPr>
                <w:sz w:val="22"/>
                <w:szCs w:val="22"/>
              </w:rPr>
              <w:t>Исследование индигокармина</w:t>
            </w:r>
            <w:r>
              <w:rPr>
                <w:sz w:val="22"/>
                <w:szCs w:val="22"/>
              </w:rPr>
              <w:t>»</w:t>
            </w:r>
          </w:p>
          <w:p w:rsidR="00265946" w:rsidRDefault="00DE087E" w:rsidP="00CE6A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9537D"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 w:rsidRPr="0059537D"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</w:p>
          <w:p w:rsidR="00DE087E" w:rsidRDefault="00DE087E" w:rsidP="00CE6A84">
            <w:pPr>
              <w:ind w:firstLine="0"/>
              <w:jc w:val="center"/>
            </w:pPr>
            <w:r w:rsidRPr="0059537D">
              <w:rPr>
                <w:color w:val="000000"/>
                <w:sz w:val="22"/>
                <w:szCs w:val="22"/>
              </w:rPr>
              <w:t>би</w:t>
            </w:r>
            <w:r w:rsidRPr="0059537D">
              <w:rPr>
                <w:color w:val="000000"/>
                <w:sz w:val="22"/>
                <w:szCs w:val="22"/>
              </w:rPr>
              <w:t>б</w:t>
            </w:r>
            <w:r w:rsidRPr="0059537D">
              <w:rPr>
                <w:color w:val="000000"/>
                <w:sz w:val="22"/>
                <w:szCs w:val="22"/>
              </w:rPr>
              <w:t>лиотеками.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5F04AF">
            <w:pPr>
              <w:ind w:firstLine="190"/>
            </w:pPr>
            <w:r w:rsidRPr="006C069F">
              <w:rPr>
                <w:color w:val="000000"/>
                <w:sz w:val="22"/>
                <w:szCs w:val="22"/>
              </w:rPr>
              <w:t>Защита практической раб</w:t>
            </w:r>
            <w:r w:rsidRPr="006C069F">
              <w:rPr>
                <w:color w:val="000000"/>
                <w:sz w:val="22"/>
                <w:szCs w:val="22"/>
              </w:rPr>
              <w:t>о</w:t>
            </w:r>
            <w:r w:rsidRPr="006C069F">
              <w:rPr>
                <w:color w:val="000000"/>
                <w:sz w:val="22"/>
                <w:szCs w:val="22"/>
              </w:rPr>
              <w:t>ты, индивидуальное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spacing w:line="240" w:lineRule="atLeast"/>
              <w:ind w:firstLine="0"/>
            </w:pPr>
            <w:r>
              <w:t>5 Комплексные пищевые добавки в сост</w:t>
            </w:r>
            <w:r>
              <w:t>а</w:t>
            </w:r>
            <w:r>
              <w:t>ве важнейших групп продовольствия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rStyle w:val="FontStyle31"/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F14C28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458DF">
              <w:rPr>
                <w:color w:val="000000"/>
                <w:sz w:val="22"/>
                <w:szCs w:val="22"/>
              </w:rPr>
              <w:t xml:space="preserve">Подготовка </w:t>
            </w:r>
            <w:r>
              <w:rPr>
                <w:color w:val="000000"/>
                <w:sz w:val="22"/>
                <w:szCs w:val="22"/>
              </w:rPr>
              <w:t>и выполнение индив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дуального задания.</w:t>
            </w:r>
          </w:p>
          <w:p w:rsidR="00DE087E" w:rsidRPr="0059537D" w:rsidRDefault="00DE087E" w:rsidP="00265946">
            <w:pPr>
              <w:pStyle w:val="Style14"/>
              <w:snapToGri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59537D">
              <w:rPr>
                <w:color w:val="000000"/>
                <w:sz w:val="22"/>
                <w:szCs w:val="22"/>
              </w:rPr>
              <w:t>ной и научной литературы.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5F04AF">
            <w:pPr>
              <w:ind w:firstLine="190"/>
            </w:pPr>
            <w:r>
              <w:rPr>
                <w:color w:val="000000"/>
                <w:sz w:val="22"/>
                <w:szCs w:val="22"/>
              </w:rPr>
              <w:t xml:space="preserve">Контрольная работа, </w:t>
            </w:r>
            <w:r w:rsidRPr="006C069F">
              <w:rPr>
                <w:color w:val="000000"/>
                <w:sz w:val="22"/>
                <w:szCs w:val="22"/>
              </w:rPr>
              <w:t>инд</w:t>
            </w:r>
            <w:r w:rsidRPr="006C069F">
              <w:rPr>
                <w:color w:val="000000"/>
                <w:sz w:val="22"/>
                <w:szCs w:val="22"/>
              </w:rPr>
              <w:t>и</w:t>
            </w:r>
            <w:r w:rsidRPr="006C069F">
              <w:rPr>
                <w:color w:val="000000"/>
                <w:sz w:val="22"/>
                <w:szCs w:val="22"/>
              </w:rPr>
              <w:t>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spacing w:line="240" w:lineRule="atLeast"/>
              <w:ind w:firstLine="0"/>
            </w:pPr>
            <w:r>
              <w:t>6 Качество пищевых добавок и специф</w:t>
            </w:r>
            <w:r>
              <w:t>и</w:t>
            </w:r>
            <w:r>
              <w:t>кации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DE087E">
              <w:rPr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8F552F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6E4F">
              <w:rPr>
                <w:sz w:val="20"/>
                <w:szCs w:val="20"/>
              </w:rPr>
              <w:t>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8F552F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F552F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8F552F">
              <w:rPr>
                <w:color w:val="000000"/>
                <w:sz w:val="22"/>
                <w:szCs w:val="22"/>
              </w:rPr>
              <w:t>и</w:t>
            </w:r>
            <w:r w:rsidRPr="008F552F">
              <w:rPr>
                <w:color w:val="000000"/>
                <w:sz w:val="22"/>
                <w:szCs w:val="22"/>
              </w:rPr>
              <w:t>ческой работы</w:t>
            </w:r>
            <w:r w:rsidR="008F552F" w:rsidRPr="008F552F">
              <w:rPr>
                <w:color w:val="000000"/>
                <w:sz w:val="22"/>
                <w:szCs w:val="22"/>
              </w:rPr>
              <w:t>: «</w:t>
            </w:r>
            <w:r w:rsidR="008F552F" w:rsidRPr="008F552F">
              <w:rPr>
                <w:sz w:val="22"/>
                <w:szCs w:val="22"/>
              </w:rPr>
              <w:t xml:space="preserve">Пищевые </w:t>
            </w:r>
            <w:proofErr w:type="spellStart"/>
            <w:r w:rsidR="008F552F" w:rsidRPr="008F552F">
              <w:rPr>
                <w:sz w:val="22"/>
                <w:szCs w:val="22"/>
              </w:rPr>
              <w:t>ароматизаторы</w:t>
            </w:r>
            <w:proofErr w:type="spellEnd"/>
            <w:r w:rsidR="008F552F" w:rsidRPr="008F552F">
              <w:rPr>
                <w:sz w:val="22"/>
                <w:szCs w:val="22"/>
              </w:rPr>
              <w:t>. Исследование ванилина</w:t>
            </w:r>
            <w:r w:rsidR="008F552F" w:rsidRPr="008F552F">
              <w:rPr>
                <w:sz w:val="22"/>
                <w:szCs w:val="22"/>
              </w:rPr>
              <w:t>»</w:t>
            </w:r>
          </w:p>
          <w:p w:rsidR="00265946" w:rsidRDefault="00DE087E" w:rsidP="0026594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9537D"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 w:rsidRPr="0059537D"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  <w:r w:rsidRPr="0059537D">
              <w:rPr>
                <w:color w:val="000000"/>
                <w:sz w:val="22"/>
                <w:szCs w:val="22"/>
              </w:rPr>
              <w:t xml:space="preserve"> </w:t>
            </w:r>
          </w:p>
          <w:p w:rsidR="00DE087E" w:rsidRDefault="00DE087E" w:rsidP="00265946">
            <w:pPr>
              <w:ind w:firstLine="0"/>
              <w:jc w:val="center"/>
            </w:pPr>
            <w:r w:rsidRPr="0059537D">
              <w:rPr>
                <w:color w:val="000000"/>
                <w:sz w:val="22"/>
                <w:szCs w:val="22"/>
              </w:rPr>
              <w:t>би</w:t>
            </w:r>
            <w:r w:rsidRPr="0059537D">
              <w:rPr>
                <w:color w:val="000000"/>
                <w:sz w:val="22"/>
                <w:szCs w:val="22"/>
              </w:rPr>
              <w:t>б</w:t>
            </w:r>
            <w:r w:rsidRPr="0059537D">
              <w:rPr>
                <w:color w:val="000000"/>
                <w:sz w:val="22"/>
                <w:szCs w:val="22"/>
              </w:rPr>
              <w:t>лиотеками.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FF6E4F" w:rsidP="00FF6E4F">
            <w:pPr>
              <w:ind w:firstLine="48"/>
            </w:pPr>
            <w:r w:rsidRPr="006C069F">
              <w:rPr>
                <w:color w:val="000000"/>
                <w:sz w:val="22"/>
                <w:szCs w:val="22"/>
              </w:rPr>
              <w:t xml:space="preserve">Защита практической работы, </w:t>
            </w:r>
            <w:r>
              <w:rPr>
                <w:color w:val="000000"/>
                <w:sz w:val="22"/>
                <w:szCs w:val="22"/>
              </w:rPr>
              <w:t>к</w:t>
            </w:r>
            <w:r w:rsidR="00DE087E" w:rsidRPr="00CE3717">
              <w:rPr>
                <w:color w:val="000000"/>
                <w:sz w:val="22"/>
                <w:szCs w:val="22"/>
              </w:rPr>
              <w:t>онтрольная работа, и</w:t>
            </w:r>
            <w:r w:rsidR="00DE087E" w:rsidRPr="00CE3717">
              <w:rPr>
                <w:color w:val="000000"/>
                <w:sz w:val="22"/>
                <w:szCs w:val="22"/>
              </w:rPr>
              <w:t>н</w:t>
            </w:r>
            <w:r w:rsidR="00DE087E" w:rsidRPr="00CE3717">
              <w:rPr>
                <w:color w:val="000000"/>
                <w:sz w:val="22"/>
                <w:szCs w:val="22"/>
              </w:rPr>
              <w:t>дивидуальное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26594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spacing w:line="240" w:lineRule="atLeast"/>
              <w:ind w:firstLine="0"/>
            </w:pPr>
            <w:r>
              <w:t>7 Цифровая кодификация пищевых доб</w:t>
            </w:r>
            <w:r>
              <w:t>а</w:t>
            </w:r>
            <w:r>
              <w:t>вок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E087E" w:rsidRDefault="008F552F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59537D" w:rsidRDefault="008F552F" w:rsidP="00265946">
            <w:pPr>
              <w:pStyle w:val="Style14"/>
              <w:snapToGrid w:val="0"/>
              <w:ind w:firstLine="0"/>
              <w:rPr>
                <w:color w:val="000000"/>
              </w:rPr>
            </w:pPr>
            <w:r w:rsidRPr="004458DF">
              <w:rPr>
                <w:color w:val="000000"/>
                <w:sz w:val="22"/>
                <w:szCs w:val="22"/>
              </w:rPr>
              <w:t>Подготовка и выполнение практи</w:t>
            </w:r>
            <w:r>
              <w:rPr>
                <w:color w:val="000000"/>
                <w:sz w:val="22"/>
                <w:szCs w:val="22"/>
              </w:rPr>
              <w:t xml:space="preserve">ческой работы: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8F552F">
              <w:rPr>
                <w:sz w:val="22"/>
                <w:szCs w:val="22"/>
              </w:rPr>
              <w:t>Консерванты. Антиокислители.  Исследование бензойной кислоты</w:t>
            </w:r>
            <w:r>
              <w:rPr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E087E">
              <w:rPr>
                <w:color w:val="000000"/>
                <w:sz w:val="22"/>
                <w:szCs w:val="22"/>
              </w:rPr>
              <w:t>Самосто</w:t>
            </w:r>
            <w:r w:rsidR="00DE087E">
              <w:rPr>
                <w:color w:val="000000"/>
                <w:sz w:val="22"/>
                <w:szCs w:val="22"/>
              </w:rPr>
              <w:t>я</w:t>
            </w:r>
            <w:r w:rsidR="00DE087E">
              <w:rPr>
                <w:color w:val="000000"/>
                <w:sz w:val="22"/>
                <w:szCs w:val="22"/>
              </w:rPr>
              <w:t xml:space="preserve">тельное изучение </w:t>
            </w:r>
            <w:r w:rsidR="00DE087E">
              <w:rPr>
                <w:color w:val="000000"/>
                <w:sz w:val="22"/>
                <w:szCs w:val="22"/>
              </w:rPr>
              <w:lastRenderedPageBreak/>
              <w:t>учеб</w:t>
            </w:r>
            <w:r w:rsidR="00DE087E" w:rsidRPr="0059537D">
              <w:rPr>
                <w:color w:val="000000"/>
                <w:sz w:val="22"/>
                <w:szCs w:val="22"/>
              </w:rPr>
              <w:t>ной и нау</w:t>
            </w:r>
            <w:r w:rsidR="00DE087E" w:rsidRPr="0059537D">
              <w:rPr>
                <w:color w:val="000000"/>
                <w:sz w:val="22"/>
                <w:szCs w:val="22"/>
              </w:rPr>
              <w:t>ч</w:t>
            </w:r>
            <w:r w:rsidR="00DE087E" w:rsidRPr="0059537D">
              <w:rPr>
                <w:color w:val="000000"/>
                <w:sz w:val="22"/>
                <w:szCs w:val="22"/>
              </w:rPr>
              <w:t>ной литературы.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FF6E4F" w:rsidP="00FF6E4F">
            <w:pPr>
              <w:ind w:firstLine="48"/>
            </w:pPr>
            <w:r w:rsidRPr="006C069F">
              <w:rPr>
                <w:color w:val="000000"/>
                <w:sz w:val="22"/>
                <w:szCs w:val="22"/>
              </w:rPr>
              <w:lastRenderedPageBreak/>
              <w:t>Защита практической раб</w:t>
            </w:r>
            <w:r w:rsidRPr="006C069F">
              <w:rPr>
                <w:color w:val="000000"/>
                <w:sz w:val="22"/>
                <w:szCs w:val="22"/>
              </w:rPr>
              <w:t>о</w:t>
            </w:r>
            <w:r w:rsidRPr="006C069F">
              <w:rPr>
                <w:color w:val="000000"/>
                <w:sz w:val="22"/>
                <w:szCs w:val="22"/>
              </w:rPr>
              <w:t xml:space="preserve">ты, </w:t>
            </w:r>
            <w:r>
              <w:rPr>
                <w:color w:val="000000"/>
                <w:sz w:val="22"/>
                <w:szCs w:val="22"/>
              </w:rPr>
              <w:t>к</w:t>
            </w:r>
            <w:r w:rsidR="00DE087E" w:rsidRPr="00CE3717">
              <w:rPr>
                <w:color w:val="000000"/>
                <w:sz w:val="22"/>
                <w:szCs w:val="22"/>
              </w:rPr>
              <w:t>онтрольная работа, и</w:t>
            </w:r>
            <w:r w:rsidR="00DE087E" w:rsidRPr="00CE3717">
              <w:rPr>
                <w:color w:val="000000"/>
                <w:sz w:val="22"/>
                <w:szCs w:val="22"/>
              </w:rPr>
              <w:t>н</w:t>
            </w:r>
            <w:r w:rsidR="00DE087E" w:rsidRPr="00CE3717">
              <w:rPr>
                <w:color w:val="000000"/>
                <w:sz w:val="22"/>
                <w:szCs w:val="22"/>
              </w:rPr>
              <w:t>дивидуальное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0D5D00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8A7783" w:rsidRDefault="00DE087E" w:rsidP="00265946">
            <w:pPr>
              <w:spacing w:line="240" w:lineRule="atLeast"/>
              <w:ind w:firstLine="0"/>
            </w:pPr>
            <w:r>
              <w:lastRenderedPageBreak/>
              <w:t xml:space="preserve">8 Особенности </w:t>
            </w:r>
            <w:proofErr w:type="spellStart"/>
            <w:r>
              <w:t>этик</w:t>
            </w:r>
            <w:r w:rsidR="00265946">
              <w:t>е</w:t>
            </w:r>
            <w:r>
              <w:t>рования</w:t>
            </w:r>
            <w:proofErr w:type="spellEnd"/>
            <w:r>
              <w:t xml:space="preserve"> пищевых продуктов, содержащих добавки в России и за рубежом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8F552F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F14C28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458DF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4458DF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</w:t>
            </w:r>
            <w:r w:rsidR="008F552F">
              <w:rPr>
                <w:color w:val="000000"/>
                <w:sz w:val="22"/>
                <w:szCs w:val="22"/>
              </w:rPr>
              <w:t>: «</w:t>
            </w:r>
            <w:r w:rsidR="008F552F" w:rsidRPr="008F552F">
              <w:rPr>
                <w:color w:val="000000"/>
                <w:sz w:val="22"/>
                <w:szCs w:val="22"/>
              </w:rPr>
              <w:t>Комплексные пищевые добавки. Эмульгаторы. Стабилизаторы</w:t>
            </w:r>
            <w:r w:rsidR="008F552F">
              <w:rPr>
                <w:color w:val="000000"/>
                <w:sz w:val="22"/>
                <w:szCs w:val="22"/>
              </w:rPr>
              <w:t>»</w:t>
            </w:r>
          </w:p>
          <w:p w:rsidR="00265946" w:rsidRDefault="00DE087E" w:rsidP="0026594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59537D"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 w:rsidRPr="0059537D"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</w:p>
          <w:p w:rsidR="00DE087E" w:rsidRDefault="00DE087E" w:rsidP="00265946">
            <w:pPr>
              <w:ind w:hanging="98"/>
              <w:jc w:val="center"/>
            </w:pPr>
            <w:r w:rsidRPr="0059537D">
              <w:rPr>
                <w:color w:val="000000"/>
                <w:sz w:val="22"/>
                <w:szCs w:val="22"/>
              </w:rPr>
              <w:t>би</w:t>
            </w:r>
            <w:r w:rsidRPr="0059537D">
              <w:rPr>
                <w:color w:val="000000"/>
                <w:sz w:val="22"/>
                <w:szCs w:val="22"/>
              </w:rPr>
              <w:t>б</w:t>
            </w:r>
            <w:r w:rsidRPr="0059537D">
              <w:rPr>
                <w:color w:val="000000"/>
                <w:sz w:val="22"/>
                <w:szCs w:val="22"/>
              </w:rPr>
              <w:t>лиотеками.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FF6E4F" w:rsidP="00FF6E4F">
            <w:pPr>
              <w:ind w:firstLine="48"/>
            </w:pPr>
            <w:r w:rsidRPr="006C069F">
              <w:rPr>
                <w:color w:val="000000"/>
                <w:sz w:val="22"/>
                <w:szCs w:val="22"/>
              </w:rPr>
              <w:t>Защита практической раб</w:t>
            </w:r>
            <w:r w:rsidRPr="006C069F">
              <w:rPr>
                <w:color w:val="000000"/>
                <w:sz w:val="22"/>
                <w:szCs w:val="22"/>
              </w:rPr>
              <w:t>о</w:t>
            </w:r>
            <w:r w:rsidRPr="006C069F">
              <w:rPr>
                <w:color w:val="000000"/>
                <w:sz w:val="22"/>
                <w:szCs w:val="22"/>
              </w:rPr>
              <w:t xml:space="preserve">ты, </w:t>
            </w:r>
            <w:r>
              <w:rPr>
                <w:color w:val="000000"/>
                <w:sz w:val="22"/>
                <w:szCs w:val="22"/>
              </w:rPr>
              <w:t>к</w:t>
            </w:r>
            <w:r w:rsidR="00DE087E" w:rsidRPr="00CE3717">
              <w:rPr>
                <w:color w:val="000000"/>
                <w:sz w:val="22"/>
                <w:szCs w:val="22"/>
              </w:rPr>
              <w:t xml:space="preserve">онтрольная работа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0D5D00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A21922">
            <w:pPr>
              <w:spacing w:line="240" w:lineRule="atLeast"/>
              <w:ind w:firstLine="0"/>
            </w:pPr>
            <w:r>
              <w:t>9 Безопасное использование пищевых д</w:t>
            </w:r>
            <w:r>
              <w:t>о</w:t>
            </w:r>
            <w:r>
              <w:t>бавок в структуре населения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59537D" w:rsidRDefault="00DE087E" w:rsidP="00265946">
            <w:pPr>
              <w:pStyle w:val="Style14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учеб</w:t>
            </w:r>
            <w:r w:rsidRPr="0059537D">
              <w:rPr>
                <w:color w:val="000000"/>
                <w:sz w:val="22"/>
                <w:szCs w:val="22"/>
              </w:rPr>
              <w:t>ной и научной литературы.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r w:rsidRPr="00CE3717">
              <w:rPr>
                <w:color w:val="000000"/>
                <w:sz w:val="22"/>
                <w:szCs w:val="22"/>
              </w:rPr>
              <w:t>Контрольная работа, и</w:t>
            </w:r>
            <w:r w:rsidRPr="00CE3717">
              <w:rPr>
                <w:color w:val="000000"/>
                <w:sz w:val="22"/>
                <w:szCs w:val="22"/>
              </w:rPr>
              <w:t>н</w:t>
            </w:r>
            <w:r w:rsidRPr="00CE3717">
              <w:rPr>
                <w:color w:val="000000"/>
                <w:sz w:val="22"/>
                <w:szCs w:val="22"/>
              </w:rPr>
              <w:t>дивидуальное задание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87E" w:rsidRPr="00305CB9" w:rsidRDefault="00DE087E" w:rsidP="005F04AF">
            <w:pPr>
              <w:ind w:right="248" w:firstLine="0"/>
              <w:rPr>
                <w:color w:val="000000"/>
              </w:rPr>
            </w:pPr>
            <w:r w:rsidRPr="00305CB9">
              <w:rPr>
                <w:color w:val="000000"/>
                <w:sz w:val="22"/>
                <w:szCs w:val="22"/>
              </w:rPr>
              <w:t>ПК</w:t>
            </w:r>
            <w:r>
              <w:rPr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DE087E" w:rsidTr="0026594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AF6A65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b/>
                <w:lang w:val="en-US"/>
              </w:rPr>
            </w:pPr>
            <w:r w:rsidRPr="00AF6A65">
              <w:rPr>
                <w:b/>
                <w:lang w:val="en-US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AF6A65" w:rsidRDefault="00DE087E" w:rsidP="0026594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F6A65">
              <w:rPr>
                <w:b/>
                <w:lang w:val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AF6A65" w:rsidRDefault="00DE087E" w:rsidP="0026594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F6A65">
              <w:rPr>
                <w:b/>
                <w:lang w:val="en-US"/>
              </w:rPr>
              <w:t>4</w:t>
            </w:r>
            <w:r w:rsidRPr="00AF6A65">
              <w:rPr>
                <w:b/>
              </w:rPr>
              <w:t>/2И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AF6A65" w:rsidRDefault="00DE087E" w:rsidP="0026594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F6A65">
              <w:rPr>
                <w:b/>
              </w:rPr>
              <w:t>95,4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Default="00DE087E" w:rsidP="00DE087E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7E" w:rsidRDefault="00DE087E" w:rsidP="00163340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84E27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DE087E" w:rsidTr="00DE087E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E087E" w:rsidRDefault="00DE087E" w:rsidP="0026594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DE087E">
            <w:pPr>
              <w:pStyle w:val="Style14"/>
              <w:widowControl/>
              <w:snapToGrid w:val="0"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DE087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DE087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87E" w:rsidRPr="00D84E27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D84E27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65946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color w:val="000000"/>
                <w:sz w:val="22"/>
                <w:szCs w:val="22"/>
              </w:rPr>
              <w:t>электронными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E087E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библио</w:t>
            </w:r>
            <w:r w:rsidRPr="00D84E27">
              <w:rPr>
                <w:color w:val="000000"/>
                <w:sz w:val="22"/>
                <w:szCs w:val="22"/>
              </w:rPr>
              <w:t>т</w:t>
            </w:r>
            <w:r w:rsidRPr="00D84E27">
              <w:rPr>
                <w:color w:val="000000"/>
                <w:sz w:val="22"/>
                <w:szCs w:val="22"/>
              </w:rPr>
              <w:t>е</w:t>
            </w:r>
            <w:r w:rsidRPr="00D84E27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087E" w:rsidRP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  <w:p w:rsidR="00DE087E" w:rsidRDefault="00DE087E" w:rsidP="002659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87E" w:rsidRDefault="00DE087E" w:rsidP="002659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84E27">
              <w:rPr>
                <w:color w:val="000000"/>
                <w:sz w:val="22"/>
                <w:szCs w:val="22"/>
              </w:rPr>
              <w:t>ПК-4зув</w:t>
            </w:r>
          </w:p>
        </w:tc>
      </w:tr>
    </w:tbl>
    <w:p w:rsidR="000402FE" w:rsidRDefault="000402FE">
      <w:pPr>
        <w:sectPr w:rsidR="000402FE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0402FE" w:rsidRPr="00D92DC3" w:rsidRDefault="000402FE">
      <w:pPr>
        <w:pStyle w:val="1"/>
      </w:pPr>
      <w:r w:rsidRPr="00D92DC3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 xml:space="preserve">В процессе преподавания дисциплины </w:t>
      </w:r>
      <w:r>
        <w:rPr>
          <w:bCs/>
          <w:i/>
          <w:iCs/>
        </w:rPr>
        <w:t>«</w:t>
      </w:r>
      <w:r>
        <w:rPr>
          <w:bCs/>
        </w:rPr>
        <w:t xml:space="preserve">Пищевые и биологически активные добавки для производства продуктов питания из растительного сырья» </w:t>
      </w:r>
      <w:r>
        <w:t xml:space="preserve"> применяется как традиц</w:t>
      </w:r>
      <w:r>
        <w:t>и</w:t>
      </w:r>
      <w:r>
        <w:t>онные технологии обучения в форме информационных лекций, семинаров, практических занятий, так и технологии проблемного обучения в виде проблемных лекций и практик</w:t>
      </w:r>
      <w:r>
        <w:t>у</w:t>
      </w:r>
      <w:r>
        <w:t xml:space="preserve">мов. 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>На информационных лекциях происходит знакомство обучающихся с основным материалом курса, формируется понимание обучающихся о роли и месте данной дисципл</w:t>
      </w:r>
      <w:r>
        <w:t>и</w:t>
      </w:r>
      <w:r>
        <w:t xml:space="preserve">ны  в системе подготовки специалиста. 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>Теоретический материал на проблемных лекциях усваивается посредством пост</w:t>
      </w:r>
      <w:r>
        <w:t>а</w:t>
      </w:r>
      <w:r>
        <w:t>новки проблемного вопроса и поиска путей его решения. При этом процесс познания ст</w:t>
      </w:r>
      <w:r>
        <w:t>у</w:t>
      </w:r>
      <w:r>
        <w:t>дентов в сотрудничестве и диалоге с преподавателем приближается к исследовательской деятельности.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>Изучение отдельного учебного материала происходит с применением интеракти</w:t>
      </w:r>
      <w:r>
        <w:t>в</w:t>
      </w:r>
      <w:r>
        <w:t>ных технологий в виде лекций-визуализаций. Изложение материала  сопровождается пр</w:t>
      </w:r>
      <w:r>
        <w:t>е</w:t>
      </w:r>
      <w:r>
        <w:t>зентацией.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>Лекционный материал закрепляется в ходе практических работ, на которых выпо</w:t>
      </w:r>
      <w:r>
        <w:t>л</w:t>
      </w:r>
      <w:r>
        <w:t>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</w:t>
      </w:r>
    </w:p>
    <w:p w:rsidR="000402FE" w:rsidRDefault="000402FE" w:rsidP="00C0632E">
      <w:pPr>
        <w:numPr>
          <w:ilvl w:val="0"/>
          <w:numId w:val="21"/>
        </w:numPr>
        <w:shd w:val="clear" w:color="auto" w:fill="FFFFFF"/>
      </w:pPr>
      <w:r>
        <w:t>Самостоятельная работа стимулирует студентов в процессе решения заданий на практических занятиях, при подготовке рефератов, подготовке к устным опросам, тест</w:t>
      </w:r>
      <w:r>
        <w:t>и</w:t>
      </w:r>
      <w:r>
        <w:t>рованию, итоговой аттестации.</w:t>
      </w:r>
    </w:p>
    <w:p w:rsidR="000402FE" w:rsidRDefault="000402FE" w:rsidP="00C0632E">
      <w:pPr>
        <w:numPr>
          <w:ilvl w:val="0"/>
          <w:numId w:val="21"/>
        </w:numPr>
      </w:pPr>
    </w:p>
    <w:p w:rsidR="000402FE" w:rsidRPr="002B327D" w:rsidRDefault="000402FE">
      <w:pPr>
        <w:pStyle w:val="1"/>
      </w:pPr>
      <w:r w:rsidRPr="002B327D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2B327D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0402FE" w:rsidRDefault="000402FE" w:rsidP="00C0632E">
      <w:pPr>
        <w:pStyle w:val="Style3"/>
        <w:widowControl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По дисциплине </w:t>
      </w:r>
      <w:r>
        <w:rPr>
          <w:bCs/>
          <w:i/>
          <w:iCs/>
        </w:rPr>
        <w:t>«</w:t>
      </w:r>
      <w:r>
        <w:rPr>
          <w:bCs/>
        </w:rPr>
        <w:t>Пищевые и биологически активные добавки для производства пр</w:t>
      </w:r>
      <w:r>
        <w:rPr>
          <w:bCs/>
        </w:rPr>
        <w:t>о</w:t>
      </w:r>
      <w:r>
        <w:rPr>
          <w:bCs/>
        </w:rPr>
        <w:t xml:space="preserve">дуктов питания из растительного сырья» </w:t>
      </w:r>
      <w:r>
        <w:t xml:space="preserve"> </w:t>
      </w:r>
      <w:r>
        <w:rPr>
          <w:color w:val="000000"/>
        </w:rPr>
        <w:t>предусмотрена аудиторная и внеаудиторная с</w:t>
      </w:r>
      <w:r>
        <w:rPr>
          <w:color w:val="000000"/>
        </w:rPr>
        <w:t>а</w:t>
      </w:r>
      <w:r>
        <w:rPr>
          <w:color w:val="000000"/>
        </w:rPr>
        <w:t xml:space="preserve">мостоятельная работа обучающихся. </w:t>
      </w:r>
    </w:p>
    <w:p w:rsidR="000402FE" w:rsidRDefault="000402FE" w:rsidP="00C0632E">
      <w:pPr>
        <w:pStyle w:val="Style3"/>
        <w:widowControl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Аудиторная самостоятельная работа обучающихся предполагает практических р</w:t>
      </w:r>
      <w:r>
        <w:rPr>
          <w:color w:val="000000"/>
        </w:rPr>
        <w:t>а</w:t>
      </w:r>
      <w:r>
        <w:rPr>
          <w:color w:val="000000"/>
        </w:rPr>
        <w:t>бот, выполнение самостоятельной работы.</w:t>
      </w:r>
    </w:p>
    <w:p w:rsidR="000402FE" w:rsidRDefault="000402FE" w:rsidP="00C0632E">
      <w:pPr>
        <w:pStyle w:val="Style3"/>
        <w:widowControl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Внеаудиторная самостоятельная работа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осуществляется в виде изуч</w:t>
      </w:r>
      <w:r>
        <w:rPr>
          <w:color w:val="000000"/>
        </w:rPr>
        <w:t>е</w:t>
      </w:r>
      <w:r>
        <w:rPr>
          <w:color w:val="000000"/>
        </w:rPr>
        <w:t>ния литературы по соответствующему разделу с проработкой материала.</w:t>
      </w:r>
    </w:p>
    <w:p w:rsidR="000402FE" w:rsidRDefault="000402FE">
      <w:pPr>
        <w:ind w:firstLine="720"/>
        <w:rPr>
          <w:b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</w:pPr>
      <w:r w:rsidRPr="00F6172C">
        <w:rPr>
          <w:b/>
          <w:color w:val="000000"/>
          <w:sz w:val="22"/>
          <w:szCs w:val="22"/>
        </w:rPr>
        <w:t>Перечень практических работ:</w:t>
      </w:r>
    </w:p>
    <w:p w:rsidR="00A41E4F" w:rsidRPr="002B327D" w:rsidRDefault="00A41E4F" w:rsidP="00A41E4F">
      <w:pPr>
        <w:tabs>
          <w:tab w:val="left" w:pos="284"/>
          <w:tab w:val="left" w:pos="851"/>
        </w:tabs>
        <w:ind w:firstLine="0"/>
        <w:jc w:val="left"/>
        <w:rPr>
          <w:color w:val="000000"/>
        </w:rPr>
      </w:pPr>
    </w:p>
    <w:p w:rsidR="00A41E4F" w:rsidRPr="002B327D" w:rsidRDefault="00A41E4F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 w:rsidRPr="002B327D">
        <w:rPr>
          <w:color w:val="000000"/>
        </w:rPr>
        <w:t>Ознакомление с нормативной базой в области применения пищевых добавок</w:t>
      </w:r>
    </w:p>
    <w:p w:rsidR="00A41E4F" w:rsidRPr="002B327D" w:rsidRDefault="00A41E4F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 w:rsidRPr="002B327D">
        <w:rPr>
          <w:color w:val="000000"/>
        </w:rPr>
        <w:t>Определение пищевых красителей в продуктах питания. Исследование индигокармина</w:t>
      </w:r>
      <w:r w:rsidRPr="002B327D">
        <w:rPr>
          <w:rFonts w:ascii="Calibri" w:eastAsia="Calibri" w:hAnsi="Calibri"/>
          <w:lang w:eastAsia="en-US"/>
        </w:rPr>
        <w:t xml:space="preserve"> </w:t>
      </w:r>
    </w:p>
    <w:p w:rsidR="00A41E4F" w:rsidRPr="002B327D" w:rsidRDefault="00A41E4F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 w:rsidRPr="002B327D">
        <w:rPr>
          <w:color w:val="000000"/>
        </w:rPr>
        <w:t xml:space="preserve">Пищевые </w:t>
      </w:r>
      <w:proofErr w:type="spellStart"/>
      <w:r w:rsidRPr="002B327D">
        <w:rPr>
          <w:color w:val="000000"/>
        </w:rPr>
        <w:t>ароматизаторы</w:t>
      </w:r>
      <w:proofErr w:type="spellEnd"/>
      <w:r w:rsidRPr="002B327D">
        <w:rPr>
          <w:color w:val="000000"/>
        </w:rPr>
        <w:t>. Исследование ванилина</w:t>
      </w:r>
      <w:r w:rsidRPr="002B327D">
        <w:rPr>
          <w:rFonts w:ascii="Calibri" w:eastAsia="Calibri" w:hAnsi="Calibri"/>
          <w:lang w:eastAsia="en-US"/>
        </w:rPr>
        <w:t xml:space="preserve"> </w:t>
      </w:r>
    </w:p>
    <w:p w:rsidR="00A41E4F" w:rsidRPr="002B327D" w:rsidRDefault="00A41E4F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 w:rsidRPr="002B327D">
        <w:rPr>
          <w:color w:val="000000"/>
        </w:rPr>
        <w:t>Комплексные пищевые добавки. Эмульгаторы. Стабилизаторы</w:t>
      </w:r>
      <w:r w:rsidRPr="002B327D">
        <w:rPr>
          <w:rFonts w:ascii="Calibri" w:eastAsia="Calibri" w:hAnsi="Calibri"/>
          <w:lang w:eastAsia="en-US"/>
        </w:rPr>
        <w:t xml:space="preserve"> </w:t>
      </w:r>
    </w:p>
    <w:p w:rsidR="00A41E4F" w:rsidRPr="002B327D" w:rsidRDefault="002B327D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>
        <w:rPr>
          <w:color w:val="000000"/>
        </w:rPr>
        <w:t xml:space="preserve">Консерванты. Антиокислители. </w:t>
      </w:r>
      <w:r w:rsidR="00A41E4F" w:rsidRPr="002B327D">
        <w:rPr>
          <w:color w:val="000000"/>
        </w:rPr>
        <w:t>Исследование качества бензойной кислоты</w:t>
      </w:r>
      <w:r w:rsidR="00A41E4F" w:rsidRPr="002B327D">
        <w:rPr>
          <w:rFonts w:ascii="Calibri" w:eastAsia="Calibri" w:hAnsi="Calibri"/>
          <w:lang w:eastAsia="en-US"/>
        </w:rPr>
        <w:t xml:space="preserve"> </w:t>
      </w:r>
    </w:p>
    <w:p w:rsidR="00A41E4F" w:rsidRPr="002B327D" w:rsidRDefault="002B327D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>
        <w:rPr>
          <w:color w:val="000000"/>
        </w:rPr>
        <w:t>Влияние газированных и энергетических напитков на живые организмы</w:t>
      </w:r>
    </w:p>
    <w:p w:rsidR="00A41E4F" w:rsidRPr="002B327D" w:rsidRDefault="00A41E4F" w:rsidP="00FF6E4F">
      <w:pPr>
        <w:widowControl/>
        <w:numPr>
          <w:ilvl w:val="1"/>
          <w:numId w:val="33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</w:rPr>
      </w:pPr>
      <w:r w:rsidRPr="002B327D">
        <w:rPr>
          <w:color w:val="000000"/>
        </w:rPr>
        <w:t>О</w:t>
      </w:r>
      <w:r w:rsidR="002B327D">
        <w:rPr>
          <w:color w:val="000000"/>
        </w:rPr>
        <w:t>пределение пищевых кислот в безалкогольных газированных напитках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</w:pPr>
      <w:r w:rsidRPr="00F6172C">
        <w:rPr>
          <w:b/>
          <w:color w:val="000000"/>
          <w:sz w:val="22"/>
          <w:szCs w:val="22"/>
        </w:rPr>
        <w:t>Вопросы для устного опроса по теме «Концепция государственной политики в области зд</w:t>
      </w:r>
      <w:r w:rsidRPr="00F6172C">
        <w:rPr>
          <w:b/>
          <w:color w:val="000000"/>
          <w:sz w:val="22"/>
          <w:szCs w:val="22"/>
        </w:rPr>
        <w:t>о</w:t>
      </w:r>
      <w:r w:rsidRPr="00F6172C">
        <w:rPr>
          <w:b/>
          <w:color w:val="000000"/>
          <w:sz w:val="22"/>
          <w:szCs w:val="22"/>
        </w:rPr>
        <w:t>рового питания населения Российской Федерации»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Основные принципы государственной политики в области здорового питания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Основные направления государственной политики в области здорового питания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Основные положения декларации Международной конференции по питанию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Основные решения конференц</w:t>
      </w:r>
      <w:proofErr w:type="gramStart"/>
      <w:r w:rsidRPr="00F6172C">
        <w:t>ии ОО</w:t>
      </w:r>
      <w:proofErr w:type="gramEnd"/>
      <w:r w:rsidRPr="00F6172C">
        <w:t>Н по окружающей среде и развитию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t>Закон РФ «О качестве и безопасности пищевых продуктов»,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lastRenderedPageBreak/>
        <w:t>Закон «О санитарно-эпидемиологическом благополучии населения»</w:t>
      </w:r>
      <w:r w:rsidRPr="00F617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6172C">
        <w:t>Определите роль «пищевых добавок» в создании продуктов питания.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Назовите главные условия, выполнение которых обеспечивает безопасность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contextualSpacing/>
      </w:pPr>
      <w:r w:rsidRPr="00F6172C">
        <w:t>применения пищевых добавок.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Назовите основные критерии безопасности пищевых добавок.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Перечислите проблемы стоящие перед пищевым совершенствованием.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Как изменилась структура питания в России за последние годы?</w:t>
      </w:r>
    </w:p>
    <w:p w:rsidR="00A41E4F" w:rsidRPr="00F6172C" w:rsidRDefault="00A41E4F" w:rsidP="00A41E4F">
      <w:pPr>
        <w:widowControl/>
        <w:numPr>
          <w:ilvl w:val="0"/>
          <w:numId w:val="28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Приведите доказательства того, что в настоящее время не существует возможн</w:t>
      </w:r>
      <w:r w:rsidRPr="00F6172C">
        <w:t>о</w:t>
      </w:r>
      <w:r w:rsidRPr="00F6172C">
        <w:t>сти обеспечить население продовольствием без использования пищевых добавок.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widowControl/>
        <w:tabs>
          <w:tab w:val="left" w:pos="284"/>
          <w:tab w:val="left" w:pos="851"/>
        </w:tabs>
        <w:ind w:firstLine="0"/>
        <w:jc w:val="left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Вопросы для устного опроса по теме  «Основы  применения и экспертизы пищевых добавок»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Причины мирового использования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Цели применения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Классификация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Основные функциональные классы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Маркировка пищевых продуктов с использованием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Факторы безвредности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Гигиеническая регламентация пищевых добавок.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>Токсикологическая безопасность пищевых добавок и продукции, изготовленной с их использованием.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>Контроль содержани</w:t>
      </w:r>
      <w:r w:rsidR="00B65BD3">
        <w:t>я</w:t>
      </w:r>
      <w:r w:rsidRPr="00F6172C">
        <w:t xml:space="preserve"> пищевых добавок в продуктах питания. </w:t>
      </w:r>
    </w:p>
    <w:p w:rsidR="00A41E4F" w:rsidRPr="00F6172C" w:rsidRDefault="00A41E4F" w:rsidP="00265946">
      <w:pPr>
        <w:widowControl/>
        <w:numPr>
          <w:ilvl w:val="0"/>
          <w:numId w:val="11"/>
        </w:numPr>
        <w:tabs>
          <w:tab w:val="left" w:pos="284"/>
          <w:tab w:val="left" w:pos="851"/>
        </w:tabs>
        <w:autoSpaceDE/>
        <w:ind w:left="0" w:firstLine="0"/>
        <w:jc w:val="left"/>
      </w:pPr>
      <w:r w:rsidRPr="00F6172C">
        <w:t xml:space="preserve">Пищевые добавки, разрешенные к применению при </w:t>
      </w:r>
      <w:r w:rsidR="00265946">
        <w:t>производстве пищевых продуктов.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widowControl/>
        <w:tabs>
          <w:tab w:val="left" w:pos="284"/>
          <w:tab w:val="left" w:pos="851"/>
        </w:tabs>
        <w:ind w:firstLine="0"/>
        <w:jc w:val="center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Примерный перечень тем рефератов по теме «Российский рынок пищевых добавок и ингр</w:t>
      </w:r>
      <w:r w:rsidRPr="00F6172C">
        <w:rPr>
          <w:b/>
          <w:color w:val="000000"/>
          <w:sz w:val="22"/>
          <w:szCs w:val="22"/>
        </w:rPr>
        <w:t>е</w:t>
      </w:r>
      <w:r w:rsidRPr="00F6172C">
        <w:rPr>
          <w:b/>
          <w:color w:val="000000"/>
          <w:sz w:val="22"/>
          <w:szCs w:val="22"/>
        </w:rPr>
        <w:t>диентов»</w:t>
      </w:r>
    </w:p>
    <w:p w:rsidR="00A41E4F" w:rsidRPr="00B65BD3" w:rsidRDefault="00A41E4F" w:rsidP="00B65BD3">
      <w:pPr>
        <w:widowControl/>
        <w:numPr>
          <w:ilvl w:val="1"/>
          <w:numId w:val="27"/>
        </w:numPr>
        <w:tabs>
          <w:tab w:val="left" w:pos="284"/>
          <w:tab w:val="left" w:pos="851"/>
        </w:tabs>
        <w:autoSpaceDE/>
        <w:spacing w:line="276" w:lineRule="auto"/>
        <w:ind w:left="0" w:firstLine="0"/>
        <w:contextualSpacing/>
        <w:rPr>
          <w:color w:val="000000"/>
        </w:rPr>
      </w:pPr>
      <w:r w:rsidRPr="00B65BD3">
        <w:rPr>
          <w:color w:val="000000"/>
        </w:rPr>
        <w:t>Развитие российского рынка ингредиентов для переработки мяса</w:t>
      </w:r>
    </w:p>
    <w:p w:rsidR="00A41E4F" w:rsidRPr="00B65BD3" w:rsidRDefault="00A41E4F" w:rsidP="00B65BD3">
      <w:pPr>
        <w:widowControl/>
        <w:numPr>
          <w:ilvl w:val="1"/>
          <w:numId w:val="27"/>
        </w:numPr>
        <w:tabs>
          <w:tab w:val="left" w:pos="284"/>
          <w:tab w:val="left" w:pos="851"/>
        </w:tabs>
        <w:autoSpaceDE/>
        <w:spacing w:line="276" w:lineRule="auto"/>
        <w:ind w:left="0" w:firstLine="0"/>
        <w:contextualSpacing/>
        <w:rPr>
          <w:color w:val="000000"/>
        </w:rPr>
      </w:pPr>
      <w:r w:rsidRPr="00B65BD3">
        <w:rPr>
          <w:color w:val="000000"/>
        </w:rPr>
        <w:t>Ингредиенты и пищевые добавки для производства молочных продуктов</w:t>
      </w:r>
    </w:p>
    <w:p w:rsidR="00A41E4F" w:rsidRPr="00B65BD3" w:rsidRDefault="00A41E4F" w:rsidP="00B65BD3">
      <w:pPr>
        <w:widowControl/>
        <w:numPr>
          <w:ilvl w:val="1"/>
          <w:numId w:val="27"/>
        </w:numPr>
        <w:tabs>
          <w:tab w:val="left" w:pos="284"/>
          <w:tab w:val="left" w:pos="851"/>
        </w:tabs>
        <w:autoSpaceDE/>
        <w:spacing w:line="276" w:lineRule="auto"/>
        <w:ind w:left="0" w:firstLine="0"/>
        <w:contextualSpacing/>
        <w:rPr>
          <w:color w:val="000000"/>
        </w:rPr>
      </w:pPr>
      <w:r w:rsidRPr="00B65BD3">
        <w:rPr>
          <w:color w:val="000000"/>
        </w:rPr>
        <w:t>Функциональные добавки в производстве хлебобулочных изделий</w:t>
      </w:r>
    </w:p>
    <w:p w:rsidR="00A41E4F" w:rsidRPr="00B65BD3" w:rsidRDefault="00A41E4F" w:rsidP="00B65BD3">
      <w:pPr>
        <w:widowControl/>
        <w:numPr>
          <w:ilvl w:val="1"/>
          <w:numId w:val="27"/>
        </w:numPr>
        <w:tabs>
          <w:tab w:val="left" w:pos="284"/>
          <w:tab w:val="left" w:pos="851"/>
        </w:tabs>
        <w:autoSpaceDE/>
        <w:spacing w:line="276" w:lineRule="auto"/>
        <w:ind w:left="0" w:firstLine="0"/>
        <w:contextualSpacing/>
        <w:rPr>
          <w:color w:val="000000"/>
        </w:rPr>
      </w:pPr>
      <w:r w:rsidRPr="00B65BD3">
        <w:rPr>
          <w:color w:val="000000"/>
        </w:rPr>
        <w:t>Влияние экономического фактора на состояние рынка пищевых добавок</w:t>
      </w:r>
    </w:p>
    <w:p w:rsidR="00A41E4F" w:rsidRPr="00B65BD3" w:rsidRDefault="00A41E4F" w:rsidP="00B65BD3">
      <w:pPr>
        <w:widowControl/>
        <w:numPr>
          <w:ilvl w:val="1"/>
          <w:numId w:val="27"/>
        </w:numPr>
        <w:tabs>
          <w:tab w:val="left" w:pos="284"/>
          <w:tab w:val="left" w:pos="851"/>
        </w:tabs>
        <w:autoSpaceDE/>
        <w:spacing w:line="276" w:lineRule="auto"/>
        <w:ind w:left="0" w:firstLine="0"/>
        <w:contextualSpacing/>
        <w:rPr>
          <w:color w:val="000000"/>
        </w:rPr>
      </w:pPr>
      <w:r w:rsidRPr="00B65BD3">
        <w:rPr>
          <w:color w:val="000000"/>
        </w:rPr>
        <w:t>Анализ развития российского рынка биологически-активных добавок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</w:p>
    <w:p w:rsidR="00A41E4F" w:rsidRPr="00F6172C" w:rsidRDefault="00A41E4F" w:rsidP="00FF6E4F">
      <w:pPr>
        <w:tabs>
          <w:tab w:val="left" w:pos="284"/>
          <w:tab w:val="left" w:pos="851"/>
        </w:tabs>
        <w:ind w:firstLine="0"/>
        <w:jc w:val="center"/>
      </w:pPr>
      <w:r w:rsidRPr="00F6172C">
        <w:rPr>
          <w:b/>
        </w:rPr>
        <w:t>Методические рекомендации по написанию и защите рефератов:</w:t>
      </w:r>
    </w:p>
    <w:p w:rsidR="00A41E4F" w:rsidRPr="00F6172C" w:rsidRDefault="00A41E4F" w:rsidP="007D6D3A">
      <w:pPr>
        <w:widowControl/>
        <w:tabs>
          <w:tab w:val="left" w:pos="284"/>
          <w:tab w:val="left" w:pos="851"/>
        </w:tabs>
        <w:autoSpaceDE/>
        <w:autoSpaceDN w:val="0"/>
        <w:ind w:firstLine="680"/>
      </w:pPr>
      <w:r w:rsidRPr="00F6172C">
        <w:t xml:space="preserve">Реферат, выполняемый </w:t>
      </w:r>
      <w:proofErr w:type="gramStart"/>
      <w:r w:rsidRPr="00F6172C">
        <w:t>обучающимся</w:t>
      </w:r>
      <w:proofErr w:type="gramEnd"/>
      <w:r w:rsidRPr="00F6172C">
        <w:t>, дает представление о степени подготовле</w:t>
      </w:r>
      <w:r w:rsidRPr="00F6172C">
        <w:t>н</w:t>
      </w:r>
      <w:r w:rsidRPr="00F6172C">
        <w:t>ности студента, о его умении работать со специальной литературой и излагать материал в письменном виде и позволяет судить о его общей эрудированности и грамотности. П</w:t>
      </w:r>
      <w:r w:rsidRPr="00F6172C">
        <w:t>о</w:t>
      </w:r>
      <w:r w:rsidRPr="00F6172C">
        <w:t>этому содержание и качество оформления рефератов учитываются при определении оценки зн</w:t>
      </w:r>
      <w:r w:rsidRPr="00F6172C">
        <w:t>а</w:t>
      </w:r>
      <w:r w:rsidRPr="00F6172C">
        <w:t xml:space="preserve">ний </w:t>
      </w:r>
      <w:proofErr w:type="gramStart"/>
      <w:r w:rsidRPr="00F6172C">
        <w:t>обучающимся</w:t>
      </w:r>
      <w:proofErr w:type="gramEnd"/>
      <w:r w:rsidRPr="00F6172C">
        <w:t xml:space="preserve"> в процессе проверки знаний по изучаемой дисциплине.</w:t>
      </w:r>
    </w:p>
    <w:p w:rsidR="00A41E4F" w:rsidRPr="00F6172C" w:rsidRDefault="00A41E4F" w:rsidP="007D6D3A">
      <w:pPr>
        <w:widowControl/>
        <w:tabs>
          <w:tab w:val="left" w:pos="284"/>
          <w:tab w:val="left" w:pos="851"/>
        </w:tabs>
        <w:autoSpaceDE/>
        <w:autoSpaceDN w:val="0"/>
        <w:ind w:firstLine="680"/>
      </w:pPr>
      <w:r w:rsidRPr="00F6172C">
        <w:t>При выполнении работы следует использовать прилагаемый список литературы. Ответы на вопросы должны быть конкретными и освещать имеющийся по данному разделу мат</w:t>
      </w:r>
      <w:r w:rsidRPr="00F6172C">
        <w:t>е</w:t>
      </w:r>
      <w:r w:rsidRPr="00F6172C">
        <w:t>риал. Отвечать на вопросы необходимо своими словами. Недопустимо буквальное пер</w:t>
      </w:r>
      <w:r w:rsidRPr="00F6172C">
        <w:t>е</w:t>
      </w:r>
      <w:r w:rsidRPr="00F6172C">
        <w:t>писывание текста из учебника. При цитировании ставятся кавычки,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конкретными примерами.</w:t>
      </w:r>
    </w:p>
    <w:p w:rsidR="00A41E4F" w:rsidRPr="00F6172C" w:rsidRDefault="00A41E4F" w:rsidP="007D6D3A">
      <w:pPr>
        <w:widowControl/>
        <w:tabs>
          <w:tab w:val="left" w:pos="284"/>
          <w:tab w:val="left" w:pos="851"/>
        </w:tabs>
        <w:autoSpaceDE/>
        <w:autoSpaceDN w:val="0"/>
        <w:ind w:firstLine="680"/>
      </w:pPr>
      <w:r w:rsidRPr="00F6172C">
        <w:t>Во время подготовки реферата следует использовать знания, полученные при из</w:t>
      </w:r>
      <w:r w:rsidRPr="00F6172C">
        <w:t>у</w:t>
      </w:r>
      <w:r w:rsidRPr="00F6172C">
        <w:t>чении других предметов, и учитывать имеющийся собственный опыт.</w:t>
      </w:r>
    </w:p>
    <w:p w:rsidR="00A41E4F" w:rsidRPr="00F6172C" w:rsidRDefault="00A41E4F" w:rsidP="007D6D3A">
      <w:pPr>
        <w:widowControl/>
        <w:tabs>
          <w:tab w:val="left" w:pos="284"/>
          <w:tab w:val="left" w:pos="851"/>
        </w:tabs>
        <w:autoSpaceDE/>
        <w:autoSpaceDN w:val="0"/>
        <w:ind w:firstLine="680"/>
      </w:pPr>
      <w:r w:rsidRPr="00F6172C">
        <w:t>Страницы работы следует пронумеровать, привести список использованной литературы, оформленной в соответствии с ГОСТ, работу подписать, поставить дату её в</w:t>
      </w:r>
      <w:r w:rsidRPr="00F6172C">
        <w:t>ы</w:t>
      </w:r>
      <w:r w:rsidRPr="00F6172C">
        <w:t>полнения.</w:t>
      </w:r>
    </w:p>
    <w:p w:rsidR="00A41E4F" w:rsidRPr="00F6172C" w:rsidRDefault="00A41E4F" w:rsidP="007D6D3A">
      <w:pPr>
        <w:widowControl/>
        <w:tabs>
          <w:tab w:val="left" w:pos="284"/>
          <w:tab w:val="left" w:pos="851"/>
        </w:tabs>
        <w:autoSpaceDE/>
        <w:autoSpaceDN w:val="0"/>
        <w:ind w:firstLine="680"/>
      </w:pPr>
      <w:r w:rsidRPr="00F6172C">
        <w:lastRenderedPageBreak/>
        <w:t>На титульном листе реферата следует указать название дисциплины, название р</w:t>
      </w:r>
      <w:r w:rsidRPr="00F6172C">
        <w:t>е</w:t>
      </w:r>
      <w:r w:rsidRPr="00F6172C">
        <w:t>ферата, фамилию, имя, отчество студента (полностью), курс, название группы, название кафедры.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</w:p>
    <w:p w:rsidR="00A41E4F" w:rsidRPr="00F6172C" w:rsidRDefault="00A41E4F" w:rsidP="00A41E4F">
      <w:pPr>
        <w:widowControl/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Перечень вопросов для подготовки к контрольной работе по теме «Основные группы пищ</w:t>
      </w:r>
      <w:r w:rsidRPr="00F6172C">
        <w:rPr>
          <w:b/>
          <w:color w:val="000000"/>
          <w:sz w:val="22"/>
          <w:szCs w:val="22"/>
        </w:rPr>
        <w:t>е</w:t>
      </w:r>
      <w:r w:rsidRPr="00F6172C">
        <w:rPr>
          <w:b/>
          <w:color w:val="000000"/>
          <w:sz w:val="22"/>
          <w:szCs w:val="22"/>
        </w:rPr>
        <w:t>вых добавок и биологически активных веществ»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t>Пищевые красители, общие сведения</w:t>
      </w:r>
      <w:r w:rsidR="007D6D3A"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t>Стабилизаторы консистенции, общие сведения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proofErr w:type="spellStart"/>
      <w:r w:rsidRPr="00F6172C">
        <w:t>Ароматизаторы</w:t>
      </w:r>
      <w:proofErr w:type="spellEnd"/>
      <w:r w:rsidRPr="00F6172C">
        <w:t>, общие сведения</w:t>
      </w:r>
      <w:r w:rsidR="007D6D3A"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t>Эфирные  масла, общие сведения</w:t>
      </w:r>
      <w:r w:rsidR="007D6D3A"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rPr>
          <w:color w:val="000000"/>
        </w:rPr>
        <w:t>Пищевые подсластители и сахарозаменители</w:t>
      </w:r>
      <w:r w:rsidR="007D6D3A">
        <w:rPr>
          <w:color w:val="000000"/>
        </w:rPr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rPr>
          <w:color w:val="000000"/>
        </w:rPr>
        <w:t xml:space="preserve">Загустители и </w:t>
      </w:r>
      <w:proofErr w:type="spellStart"/>
      <w:r w:rsidRPr="00F6172C">
        <w:rPr>
          <w:color w:val="000000"/>
        </w:rPr>
        <w:t>гелеобразователи</w:t>
      </w:r>
      <w:proofErr w:type="spellEnd"/>
      <w:r w:rsidRPr="00F6172C">
        <w:rPr>
          <w:color w:val="000000"/>
        </w:rPr>
        <w:t>, общие сведения</w:t>
      </w:r>
      <w:r w:rsidR="007D6D3A">
        <w:rPr>
          <w:color w:val="000000"/>
        </w:rPr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r w:rsidRPr="00F6172C">
        <w:rPr>
          <w:color w:val="000000"/>
        </w:rPr>
        <w:t>Консерванты, общие сведения</w:t>
      </w:r>
      <w:r w:rsidR="007D6D3A">
        <w:rPr>
          <w:color w:val="000000"/>
        </w:rPr>
        <w:t>.</w:t>
      </w:r>
    </w:p>
    <w:p w:rsidR="00A41E4F" w:rsidRPr="00F6172C" w:rsidRDefault="00A41E4F" w:rsidP="00FF6E4F">
      <w:pPr>
        <w:widowControl/>
        <w:numPr>
          <w:ilvl w:val="1"/>
          <w:numId w:val="29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</w:pPr>
      <w:proofErr w:type="spellStart"/>
      <w:r w:rsidRPr="00F6172C">
        <w:rPr>
          <w:color w:val="000000"/>
        </w:rPr>
        <w:t>Влагоудерживающие</w:t>
      </w:r>
      <w:proofErr w:type="spellEnd"/>
      <w:r w:rsidRPr="00F6172C">
        <w:rPr>
          <w:color w:val="000000"/>
        </w:rPr>
        <w:t xml:space="preserve"> агенты, общие сведения</w:t>
      </w:r>
      <w:r w:rsidR="007D6D3A">
        <w:rPr>
          <w:color w:val="000000"/>
        </w:rPr>
        <w:t>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</w:p>
    <w:p w:rsidR="00A41E4F" w:rsidRPr="00F6172C" w:rsidRDefault="00A41E4F" w:rsidP="00A41E4F">
      <w:pPr>
        <w:widowControl/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Перечень вопросов для подготовки к контрольной работе по теме «Комплексные пищевые добавки в составе важнейших групп продовольствия»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Понятие комплексные пищевые добавки</w:t>
      </w:r>
      <w:r w:rsidR="007D6D3A">
        <w:rPr>
          <w:color w:val="000000"/>
          <w:sz w:val="22"/>
          <w:szCs w:val="22"/>
        </w:rPr>
        <w:t>.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Применение пищевых добавок в мясной отрасли</w:t>
      </w:r>
      <w:r w:rsidR="007D6D3A">
        <w:rPr>
          <w:color w:val="000000"/>
          <w:sz w:val="22"/>
          <w:szCs w:val="22"/>
        </w:rPr>
        <w:t>.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Правила использования пищевых добавок в рыбной отрасли</w:t>
      </w:r>
      <w:r w:rsidR="007D6D3A">
        <w:rPr>
          <w:color w:val="000000"/>
          <w:sz w:val="22"/>
          <w:szCs w:val="22"/>
        </w:rPr>
        <w:t>.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Современные отделочные полуфабрикаты для кондитерских изделий с использованием пищ</w:t>
      </w:r>
      <w:r w:rsidRPr="00F6172C">
        <w:rPr>
          <w:color w:val="000000"/>
          <w:sz w:val="22"/>
          <w:szCs w:val="22"/>
        </w:rPr>
        <w:t>е</w:t>
      </w:r>
      <w:r w:rsidRPr="00F6172C">
        <w:rPr>
          <w:color w:val="000000"/>
          <w:sz w:val="22"/>
          <w:szCs w:val="22"/>
        </w:rPr>
        <w:t>вых добавок</w:t>
      </w:r>
      <w:r w:rsidR="007D6D3A">
        <w:rPr>
          <w:color w:val="000000"/>
          <w:sz w:val="22"/>
          <w:szCs w:val="22"/>
        </w:rPr>
        <w:t>.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Дать определение комплексным пищевым добавкам</w:t>
      </w:r>
      <w:r w:rsidR="007D6D3A">
        <w:rPr>
          <w:color w:val="000000"/>
          <w:sz w:val="22"/>
          <w:szCs w:val="22"/>
        </w:rPr>
        <w:t>.</w:t>
      </w:r>
    </w:p>
    <w:p w:rsidR="00A41E4F" w:rsidRPr="00F6172C" w:rsidRDefault="00A41E4F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Где используются комплексные пищевые добавки?</w:t>
      </w:r>
    </w:p>
    <w:p w:rsidR="00A41E4F" w:rsidRPr="00F6172C" w:rsidRDefault="007D6D3A" w:rsidP="00FF6E4F">
      <w:pPr>
        <w:widowControl/>
        <w:numPr>
          <w:ilvl w:val="2"/>
          <w:numId w:val="30"/>
        </w:numPr>
        <w:tabs>
          <w:tab w:val="left" w:pos="284"/>
          <w:tab w:val="left" w:pos="851"/>
        </w:tabs>
        <w:autoSpaceDE/>
        <w:spacing w:after="200"/>
        <w:ind w:left="0" w:firstLine="0"/>
        <w:contextualSpacing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="00A41E4F" w:rsidRPr="00F6172C">
        <w:rPr>
          <w:color w:val="000000"/>
          <w:sz w:val="22"/>
          <w:szCs w:val="22"/>
        </w:rPr>
        <w:t>трасл</w:t>
      </w:r>
      <w:r>
        <w:rPr>
          <w:color w:val="000000"/>
          <w:sz w:val="22"/>
          <w:szCs w:val="22"/>
        </w:rPr>
        <w:t xml:space="preserve">и активно использующие, </w:t>
      </w:r>
      <w:r w:rsidR="00A41E4F" w:rsidRPr="00F6172C">
        <w:rPr>
          <w:color w:val="000000"/>
          <w:sz w:val="22"/>
          <w:szCs w:val="22"/>
        </w:rPr>
        <w:t xml:space="preserve"> комплексные пищевые добавки</w:t>
      </w:r>
      <w:r>
        <w:rPr>
          <w:color w:val="000000"/>
          <w:sz w:val="22"/>
          <w:szCs w:val="22"/>
        </w:rPr>
        <w:t>.</w:t>
      </w:r>
      <w:r w:rsidR="00A41E4F" w:rsidRPr="00F6172C">
        <w:rPr>
          <w:color w:val="000000"/>
          <w:sz w:val="22"/>
          <w:szCs w:val="22"/>
        </w:rPr>
        <w:t xml:space="preserve"> 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Перечень примерных вопросов по теме «Качество пищевых добавок и спецификации»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1. В чем заключается безопасность пищевых добавок?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2. Дайте краткую характеристику безопасности пищевых продуктов.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3. Назначение регламента?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4. Каким способом рассчитать ДСП для человека?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5. Дайте определение понятию качество пищевых добавок?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6. Дайте характеристику установления безопасности пищевых добавок.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7. Какие показатели характеризуют безопасность пищевых добавок.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</w:rPr>
      </w:pPr>
      <w:r w:rsidRPr="00F6172C">
        <w:rPr>
          <w:b/>
          <w:color w:val="000000"/>
          <w:sz w:val="22"/>
          <w:szCs w:val="22"/>
        </w:rPr>
        <w:t>Тестирование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widowControl/>
        <w:numPr>
          <w:ilvl w:val="1"/>
          <w:numId w:val="31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rPr>
          <w:sz w:val="22"/>
          <w:szCs w:val="22"/>
        </w:rPr>
        <w:t>Пищевая добавка, имеющая код</w:t>
      </w:r>
      <w:proofErr w:type="gramStart"/>
      <w:r w:rsidR="00D34354">
        <w:rPr>
          <w:sz w:val="22"/>
          <w:szCs w:val="22"/>
        </w:rPr>
        <w:t xml:space="preserve"> </w:t>
      </w:r>
      <w:r w:rsidRPr="00F6172C">
        <w:rPr>
          <w:sz w:val="22"/>
          <w:szCs w:val="22"/>
        </w:rPr>
        <w:t xml:space="preserve"> Е</w:t>
      </w:r>
      <w:proofErr w:type="gramEnd"/>
      <w:r w:rsidRPr="00F6172C">
        <w:rPr>
          <w:sz w:val="22"/>
          <w:szCs w:val="22"/>
        </w:rPr>
        <w:t xml:space="preserve"> 103, относится к классу:</w:t>
      </w:r>
    </w:p>
    <w:p w:rsidR="00A41E4F" w:rsidRPr="00F6172C" w:rsidRDefault="00A41E4F" w:rsidP="00D34354">
      <w:pPr>
        <w:widowControl/>
        <w:numPr>
          <w:ilvl w:val="2"/>
          <w:numId w:val="35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Консервантов</w:t>
      </w:r>
    </w:p>
    <w:p w:rsidR="00A41E4F" w:rsidRPr="00F6172C" w:rsidRDefault="00A41E4F" w:rsidP="00D34354">
      <w:pPr>
        <w:widowControl/>
        <w:numPr>
          <w:ilvl w:val="2"/>
          <w:numId w:val="35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Загустителей</w:t>
      </w:r>
    </w:p>
    <w:p w:rsidR="00A41E4F" w:rsidRPr="00F6172C" w:rsidRDefault="00A41E4F" w:rsidP="00D34354">
      <w:pPr>
        <w:widowControl/>
        <w:numPr>
          <w:ilvl w:val="2"/>
          <w:numId w:val="35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Красителей</w:t>
      </w:r>
    </w:p>
    <w:p w:rsidR="00A41E4F" w:rsidRPr="00F6172C" w:rsidRDefault="00A41E4F" w:rsidP="00A41E4F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rPr>
          <w:sz w:val="22"/>
          <w:szCs w:val="22"/>
        </w:rPr>
        <w:t>Пищевая добавка, имеющая код</w:t>
      </w:r>
      <w:proofErr w:type="gramStart"/>
      <w:r w:rsidRPr="00F6172C">
        <w:rPr>
          <w:sz w:val="22"/>
          <w:szCs w:val="22"/>
        </w:rPr>
        <w:t xml:space="preserve"> Е</w:t>
      </w:r>
      <w:proofErr w:type="gramEnd"/>
      <w:r w:rsidRPr="00F6172C">
        <w:rPr>
          <w:sz w:val="22"/>
          <w:szCs w:val="22"/>
        </w:rPr>
        <w:t xml:space="preserve"> 211, относится к классу:</w:t>
      </w:r>
    </w:p>
    <w:p w:rsidR="00A41E4F" w:rsidRPr="00F6172C" w:rsidRDefault="00A41E4F" w:rsidP="00D34354">
      <w:pPr>
        <w:widowControl/>
        <w:numPr>
          <w:ilvl w:val="2"/>
          <w:numId w:val="36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Консервантов</w:t>
      </w:r>
    </w:p>
    <w:p w:rsidR="00A41E4F" w:rsidRPr="00F6172C" w:rsidRDefault="00A41E4F" w:rsidP="00D34354">
      <w:pPr>
        <w:widowControl/>
        <w:numPr>
          <w:ilvl w:val="2"/>
          <w:numId w:val="36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Загустителей</w:t>
      </w:r>
    </w:p>
    <w:p w:rsidR="00A41E4F" w:rsidRPr="00F6172C" w:rsidRDefault="00A41E4F" w:rsidP="00D34354">
      <w:pPr>
        <w:widowControl/>
        <w:numPr>
          <w:ilvl w:val="2"/>
          <w:numId w:val="36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rPr>
          <w:sz w:val="22"/>
          <w:szCs w:val="22"/>
        </w:rPr>
        <w:t>Красителей</w:t>
      </w:r>
    </w:p>
    <w:p w:rsidR="00A41E4F" w:rsidRPr="00F6172C" w:rsidRDefault="00A41E4F" w:rsidP="00A41E4F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rPr>
          <w:sz w:val="22"/>
          <w:szCs w:val="22"/>
        </w:rPr>
        <w:t>Какое из перечисленных веществ не относится к природным антиокислителям?</w:t>
      </w:r>
    </w:p>
    <w:p w:rsidR="00A41E4F" w:rsidRPr="00F6172C" w:rsidRDefault="00A41E4F" w:rsidP="00D34354">
      <w:pPr>
        <w:widowControl/>
        <w:numPr>
          <w:ilvl w:val="2"/>
          <w:numId w:val="31"/>
        </w:numPr>
        <w:tabs>
          <w:tab w:val="clear" w:pos="2160"/>
          <w:tab w:val="num" w:pos="0"/>
        </w:tabs>
        <w:autoSpaceDE/>
        <w:spacing w:after="200" w:line="276" w:lineRule="auto"/>
        <w:ind w:left="0" w:firstLine="1418"/>
        <w:contextualSpacing/>
        <w:jc w:val="left"/>
      </w:pPr>
      <w:r w:rsidRPr="00F6172C">
        <w:rPr>
          <w:sz w:val="22"/>
          <w:szCs w:val="22"/>
        </w:rPr>
        <w:t>Аскорбиновая кислота</w:t>
      </w:r>
      <w:proofErr w:type="gramStart"/>
      <w:r w:rsidRPr="00F6172C">
        <w:rPr>
          <w:sz w:val="22"/>
          <w:szCs w:val="22"/>
        </w:rPr>
        <w:t xml:space="preserve"> Е</w:t>
      </w:r>
      <w:proofErr w:type="gramEnd"/>
      <w:r w:rsidRPr="00F6172C">
        <w:rPr>
          <w:sz w:val="22"/>
          <w:szCs w:val="22"/>
        </w:rPr>
        <w:t xml:space="preserve"> 300</w:t>
      </w:r>
    </w:p>
    <w:p w:rsidR="00A41E4F" w:rsidRPr="00F6172C" w:rsidRDefault="00A41E4F" w:rsidP="00D34354">
      <w:pPr>
        <w:widowControl/>
        <w:numPr>
          <w:ilvl w:val="2"/>
          <w:numId w:val="31"/>
        </w:numPr>
        <w:tabs>
          <w:tab w:val="clear" w:pos="2160"/>
          <w:tab w:val="num" w:pos="0"/>
        </w:tabs>
        <w:autoSpaceDE/>
        <w:spacing w:after="200" w:line="276" w:lineRule="auto"/>
        <w:ind w:left="0" w:firstLine="1418"/>
        <w:contextualSpacing/>
        <w:jc w:val="left"/>
      </w:pPr>
      <w:r w:rsidRPr="00F6172C">
        <w:rPr>
          <w:sz w:val="22"/>
          <w:szCs w:val="22"/>
        </w:rPr>
        <w:t>Токоферолы</w:t>
      </w:r>
      <w:proofErr w:type="gramStart"/>
      <w:r w:rsidRPr="00F6172C">
        <w:rPr>
          <w:sz w:val="22"/>
          <w:szCs w:val="22"/>
        </w:rPr>
        <w:t xml:space="preserve"> Е</w:t>
      </w:r>
      <w:proofErr w:type="gramEnd"/>
      <w:r w:rsidRPr="00F6172C">
        <w:rPr>
          <w:sz w:val="22"/>
          <w:szCs w:val="22"/>
        </w:rPr>
        <w:t xml:space="preserve"> 306</w:t>
      </w:r>
    </w:p>
    <w:p w:rsidR="00A41E4F" w:rsidRPr="00F6172C" w:rsidRDefault="00A41E4F" w:rsidP="00D34354">
      <w:pPr>
        <w:widowControl/>
        <w:numPr>
          <w:ilvl w:val="2"/>
          <w:numId w:val="31"/>
        </w:numPr>
        <w:tabs>
          <w:tab w:val="clear" w:pos="2160"/>
          <w:tab w:val="num" w:pos="0"/>
        </w:tabs>
        <w:autoSpaceDE/>
        <w:spacing w:after="200" w:line="276" w:lineRule="auto"/>
        <w:ind w:left="0" w:firstLine="1418"/>
        <w:contextualSpacing/>
        <w:jc w:val="left"/>
      </w:pPr>
      <w:r w:rsidRPr="00F6172C">
        <w:rPr>
          <w:sz w:val="22"/>
          <w:szCs w:val="22"/>
        </w:rPr>
        <w:t>БОА Е 320</w:t>
      </w:r>
    </w:p>
    <w:p w:rsidR="00A41E4F" w:rsidRPr="00F6172C" w:rsidRDefault="00A41E4F" w:rsidP="00A41E4F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>Пищевые добавки с индексами Е100 — Е182 относят к классу:</w:t>
      </w:r>
    </w:p>
    <w:p w:rsidR="00A41E4F" w:rsidRPr="00F6172C" w:rsidRDefault="00A41E4F" w:rsidP="00D34354">
      <w:pPr>
        <w:widowControl/>
        <w:numPr>
          <w:ilvl w:val="1"/>
          <w:numId w:val="37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>красители;</w:t>
      </w:r>
    </w:p>
    <w:p w:rsidR="00A41E4F" w:rsidRPr="00F6172C" w:rsidRDefault="00A41E4F" w:rsidP="00D34354">
      <w:pPr>
        <w:widowControl/>
        <w:numPr>
          <w:ilvl w:val="1"/>
          <w:numId w:val="37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>консерванты;</w:t>
      </w:r>
    </w:p>
    <w:p w:rsidR="00A41E4F" w:rsidRPr="00F6172C" w:rsidRDefault="00A41E4F" w:rsidP="00D34354">
      <w:pPr>
        <w:widowControl/>
        <w:numPr>
          <w:ilvl w:val="1"/>
          <w:numId w:val="37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 xml:space="preserve"> антиокислители (антиоксиданты);</w:t>
      </w:r>
    </w:p>
    <w:p w:rsidR="00A41E4F" w:rsidRPr="00F6172C" w:rsidRDefault="00A41E4F" w:rsidP="00D34354">
      <w:pPr>
        <w:widowControl/>
        <w:numPr>
          <w:ilvl w:val="1"/>
          <w:numId w:val="37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lastRenderedPageBreak/>
        <w:t xml:space="preserve"> стабилизаторы консистенции;</w:t>
      </w:r>
    </w:p>
    <w:p w:rsidR="00A41E4F" w:rsidRPr="00F6172C" w:rsidRDefault="00A41E4F" w:rsidP="00A41E4F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 xml:space="preserve">Пищевые добавки с индексами Е450 и далее, </w:t>
      </w:r>
    </w:p>
    <w:p w:rsidR="00A41E4F" w:rsidRPr="00F6172C" w:rsidRDefault="00A41E4F" w:rsidP="00D34354">
      <w:pPr>
        <w:widowControl/>
        <w:numPr>
          <w:ilvl w:val="1"/>
          <w:numId w:val="38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>эмульгаторы;</w:t>
      </w:r>
    </w:p>
    <w:p w:rsidR="00A41E4F" w:rsidRPr="00F6172C" w:rsidRDefault="00A41E4F" w:rsidP="00D34354">
      <w:pPr>
        <w:widowControl/>
        <w:numPr>
          <w:ilvl w:val="1"/>
          <w:numId w:val="38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 xml:space="preserve"> регуляторы кислотности, разрыхлители;</w:t>
      </w:r>
    </w:p>
    <w:p w:rsidR="00A41E4F" w:rsidRPr="00F6172C" w:rsidRDefault="00A41E4F" w:rsidP="00D34354">
      <w:pPr>
        <w:widowControl/>
        <w:numPr>
          <w:ilvl w:val="1"/>
          <w:numId w:val="38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>усилители вкуса и аромата;</w:t>
      </w:r>
    </w:p>
    <w:p w:rsidR="00A41E4F" w:rsidRPr="00F6172C" w:rsidRDefault="00A41E4F" w:rsidP="00D34354">
      <w:pPr>
        <w:widowControl/>
        <w:numPr>
          <w:ilvl w:val="1"/>
          <w:numId w:val="38"/>
        </w:numPr>
        <w:tabs>
          <w:tab w:val="left" w:pos="0"/>
        </w:tabs>
        <w:autoSpaceDE/>
        <w:spacing w:after="200" w:line="276" w:lineRule="auto"/>
        <w:contextualSpacing/>
        <w:jc w:val="left"/>
      </w:pPr>
      <w:r w:rsidRPr="00F6172C">
        <w:t xml:space="preserve">глазирующие агенты, </w:t>
      </w:r>
      <w:proofErr w:type="spellStart"/>
      <w:r w:rsidRPr="00F6172C">
        <w:t>улучшители</w:t>
      </w:r>
      <w:proofErr w:type="spellEnd"/>
      <w:r w:rsidRPr="00F6172C">
        <w:t xml:space="preserve"> хлеба.</w:t>
      </w:r>
    </w:p>
    <w:p w:rsidR="00A41E4F" w:rsidRPr="00F6172C" w:rsidRDefault="00A41E4F" w:rsidP="00A41E4F">
      <w:pPr>
        <w:widowControl/>
        <w:numPr>
          <w:ilvl w:val="0"/>
          <w:numId w:val="31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ind w:left="0" w:firstLine="0"/>
        <w:contextualSpacing/>
        <w:jc w:val="left"/>
      </w:pPr>
      <w:r w:rsidRPr="00F6172C">
        <w:t xml:space="preserve">Пищевые добавки с индексами Е600 и далее, </w:t>
      </w:r>
    </w:p>
    <w:p w:rsidR="00A41E4F" w:rsidRPr="00F6172C" w:rsidRDefault="00A41E4F" w:rsidP="00D34354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t>эмульгаторы;</w:t>
      </w:r>
    </w:p>
    <w:p w:rsidR="00A41E4F" w:rsidRPr="00F6172C" w:rsidRDefault="00A41E4F" w:rsidP="00D34354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t xml:space="preserve"> регуляторы кислотности, разрыхлители;</w:t>
      </w:r>
    </w:p>
    <w:p w:rsidR="00A41E4F" w:rsidRPr="00F6172C" w:rsidRDefault="00A41E4F" w:rsidP="00D34354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t>усилители вкуса и аромата;</w:t>
      </w:r>
    </w:p>
    <w:p w:rsidR="00A41E4F" w:rsidRPr="00F6172C" w:rsidRDefault="00A41E4F" w:rsidP="00D34354">
      <w:pPr>
        <w:widowControl/>
        <w:numPr>
          <w:ilvl w:val="1"/>
          <w:numId w:val="39"/>
        </w:numPr>
        <w:tabs>
          <w:tab w:val="left" w:pos="284"/>
          <w:tab w:val="left" w:pos="567"/>
          <w:tab w:val="left" w:pos="851"/>
        </w:tabs>
        <w:autoSpaceDE/>
        <w:spacing w:after="200" w:line="276" w:lineRule="auto"/>
        <w:contextualSpacing/>
        <w:jc w:val="left"/>
      </w:pPr>
      <w:r w:rsidRPr="00F6172C">
        <w:t xml:space="preserve">глазирующие агенты, </w:t>
      </w:r>
      <w:proofErr w:type="spellStart"/>
      <w:r w:rsidRPr="00F6172C">
        <w:t>улучшители</w:t>
      </w:r>
      <w:proofErr w:type="spellEnd"/>
      <w:r w:rsidRPr="00F6172C">
        <w:t xml:space="preserve"> хлеба.</w:t>
      </w:r>
    </w:p>
    <w:p w:rsidR="00A41E4F" w:rsidRPr="00F6172C" w:rsidRDefault="00A41E4F" w:rsidP="00A41E4F">
      <w:pPr>
        <w:widowControl/>
        <w:tabs>
          <w:tab w:val="left" w:pos="284"/>
          <w:tab w:val="left" w:pos="567"/>
          <w:tab w:val="left" w:pos="851"/>
        </w:tabs>
        <w:autoSpaceDE/>
        <w:ind w:firstLine="0"/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  <w:rPr>
          <w:b/>
        </w:rPr>
      </w:pPr>
      <w:r w:rsidRPr="00F6172C">
        <w:rPr>
          <w:b/>
          <w:color w:val="000000"/>
          <w:sz w:val="22"/>
          <w:szCs w:val="22"/>
        </w:rPr>
        <w:t xml:space="preserve">Примерный перечень вопросов к контрольной работе по теме «Особенности </w:t>
      </w:r>
      <w:proofErr w:type="spellStart"/>
      <w:r w:rsidRPr="00F6172C">
        <w:rPr>
          <w:b/>
          <w:color w:val="000000"/>
          <w:sz w:val="22"/>
          <w:szCs w:val="22"/>
        </w:rPr>
        <w:t>этикирования</w:t>
      </w:r>
      <w:proofErr w:type="spellEnd"/>
      <w:r w:rsidRPr="00F6172C">
        <w:rPr>
          <w:b/>
          <w:color w:val="000000"/>
          <w:sz w:val="22"/>
          <w:szCs w:val="22"/>
        </w:rPr>
        <w:t xml:space="preserve"> пищевых продуктов, содержащих добавки в России и за рубежом»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 xml:space="preserve">1. Что такое </w:t>
      </w:r>
      <w:proofErr w:type="spellStart"/>
      <w:r w:rsidRPr="00F6172C">
        <w:rPr>
          <w:color w:val="000000"/>
          <w:sz w:val="22"/>
          <w:szCs w:val="22"/>
        </w:rPr>
        <w:t>этикетировние</w:t>
      </w:r>
      <w:proofErr w:type="spellEnd"/>
      <w:r w:rsidRPr="00F6172C">
        <w:rPr>
          <w:color w:val="000000"/>
          <w:sz w:val="22"/>
          <w:szCs w:val="22"/>
        </w:rPr>
        <w:t xml:space="preserve"> пищевых добавок?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2. Что может быть изложено в дополнительной информации на этикетке?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 xml:space="preserve">3. Что включают в себя обязательные сведения </w:t>
      </w:r>
      <w:proofErr w:type="gramStart"/>
      <w:r w:rsidRPr="00F6172C">
        <w:rPr>
          <w:color w:val="000000"/>
          <w:sz w:val="22"/>
          <w:szCs w:val="22"/>
        </w:rPr>
        <w:t>о</w:t>
      </w:r>
      <w:proofErr w:type="gramEnd"/>
      <w:r w:rsidRPr="00F6172C">
        <w:rPr>
          <w:color w:val="000000"/>
          <w:sz w:val="22"/>
          <w:szCs w:val="22"/>
        </w:rPr>
        <w:t xml:space="preserve"> пищевых продуктов на</w:t>
      </w:r>
      <w:r w:rsidR="00D34354">
        <w:rPr>
          <w:color w:val="000000"/>
          <w:sz w:val="22"/>
          <w:szCs w:val="22"/>
        </w:rPr>
        <w:t xml:space="preserve"> </w:t>
      </w:r>
      <w:r w:rsidRPr="00F6172C">
        <w:rPr>
          <w:color w:val="000000"/>
          <w:sz w:val="22"/>
          <w:szCs w:val="22"/>
        </w:rPr>
        <w:t>этикетке?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4. Какие сведения размещают на информационной полосе этикетке?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5. Наиболее важный элемент на основной дисплейной полосе?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  <w:rPr>
          <w:b/>
          <w:color w:val="000000"/>
          <w:sz w:val="22"/>
          <w:szCs w:val="22"/>
        </w:rPr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</w:pPr>
      <w:r w:rsidRPr="00F6172C">
        <w:rPr>
          <w:b/>
          <w:color w:val="000000"/>
          <w:sz w:val="22"/>
          <w:szCs w:val="22"/>
        </w:rPr>
        <w:t>Вопросы для подготовки к устному опросу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jc w:val="center"/>
      </w:pPr>
      <w:r w:rsidRPr="00F6172C">
        <w:t>«</w:t>
      </w:r>
      <w:r w:rsidRPr="00F6172C">
        <w:rPr>
          <w:b/>
        </w:rPr>
        <w:t>Безопасное использование пищевых добавок в структуре питания населения</w:t>
      </w:r>
      <w:r w:rsidRPr="00F6172C">
        <w:t>»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1. Какие органы контролируют безопасность пищевых добавок?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2. Дайте определение, что такое ДСП, ДНП, ДСК?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3. Какими способами можно рассчитать ДСП?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4. Произведите пример расчёта суточного ДСП на собственном примере.</w:t>
      </w: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</w:pPr>
    </w:p>
    <w:p w:rsidR="00A41E4F" w:rsidRPr="00F6172C" w:rsidRDefault="00A41E4F" w:rsidP="00A41E4F">
      <w:pPr>
        <w:tabs>
          <w:tab w:val="left" w:pos="284"/>
          <w:tab w:val="left" w:pos="851"/>
        </w:tabs>
        <w:ind w:firstLine="0"/>
        <w:rPr>
          <w:b/>
          <w:color w:val="000000"/>
          <w:sz w:val="22"/>
          <w:szCs w:val="22"/>
        </w:rPr>
      </w:pPr>
      <w:r w:rsidRPr="00F6172C">
        <w:rPr>
          <w:b/>
          <w:color w:val="000000"/>
          <w:sz w:val="22"/>
          <w:szCs w:val="22"/>
        </w:rPr>
        <w:t>Контрольные вопросы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Определение пищевы</w:t>
      </w:r>
      <w:r w:rsidR="00D34354">
        <w:rPr>
          <w:color w:val="000000"/>
          <w:sz w:val="22"/>
          <w:szCs w:val="22"/>
        </w:rPr>
        <w:t>х</w:t>
      </w:r>
      <w:r w:rsidRPr="00F6172C">
        <w:rPr>
          <w:color w:val="000000"/>
          <w:sz w:val="22"/>
          <w:szCs w:val="22"/>
        </w:rPr>
        <w:t xml:space="preserve"> добав</w:t>
      </w:r>
      <w:r w:rsidR="00D34354">
        <w:rPr>
          <w:color w:val="000000"/>
          <w:sz w:val="22"/>
          <w:szCs w:val="22"/>
        </w:rPr>
        <w:t>ок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Вспомогательные вещества для пищевой технологии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Классификация пищевых добавок</w:t>
      </w:r>
    </w:p>
    <w:p w:rsidR="00A41E4F" w:rsidRPr="00D34354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D34354">
        <w:rPr>
          <w:color w:val="000000"/>
          <w:sz w:val="22"/>
          <w:szCs w:val="22"/>
        </w:rPr>
        <w:t>Место пищевых добавок в классификации потенциально опасных и посторонних</w:t>
      </w:r>
      <w:r w:rsidR="00D34354" w:rsidRPr="00D34354">
        <w:rPr>
          <w:color w:val="000000"/>
          <w:sz w:val="22"/>
          <w:szCs w:val="22"/>
        </w:rPr>
        <w:t xml:space="preserve"> </w:t>
      </w:r>
      <w:r w:rsidRPr="00D34354">
        <w:rPr>
          <w:color w:val="000000"/>
          <w:sz w:val="22"/>
          <w:szCs w:val="22"/>
        </w:rPr>
        <w:t>веществ пищи</w:t>
      </w:r>
    </w:p>
    <w:p w:rsidR="00A41E4F" w:rsidRPr="00D34354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D34354">
        <w:rPr>
          <w:color w:val="000000"/>
          <w:sz w:val="22"/>
          <w:szCs w:val="22"/>
        </w:rPr>
        <w:t>Принципиальная схема определения токсикологической безопасности пищевых</w:t>
      </w:r>
      <w:r w:rsidR="00D34354" w:rsidRPr="00D34354">
        <w:rPr>
          <w:color w:val="000000"/>
          <w:sz w:val="22"/>
          <w:szCs w:val="22"/>
        </w:rPr>
        <w:t xml:space="preserve">  </w:t>
      </w:r>
      <w:r w:rsidRPr="00D34354">
        <w:rPr>
          <w:color w:val="000000"/>
          <w:sz w:val="22"/>
          <w:szCs w:val="22"/>
        </w:rPr>
        <w:t>добавок.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Подлинность пищи. Цель установления подлинности пищевых продуктов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Пищевые добавки, регулирующие консистенцию и текстуру, их классификация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proofErr w:type="spellStart"/>
      <w:r w:rsidRPr="00F6172C">
        <w:rPr>
          <w:color w:val="000000"/>
          <w:sz w:val="22"/>
          <w:szCs w:val="22"/>
        </w:rPr>
        <w:t>Ароматизаторы</w:t>
      </w:r>
      <w:proofErr w:type="spellEnd"/>
      <w:r w:rsidRPr="00F6172C">
        <w:rPr>
          <w:color w:val="000000"/>
          <w:sz w:val="22"/>
          <w:szCs w:val="22"/>
        </w:rPr>
        <w:t xml:space="preserve"> и их классификация.</w:t>
      </w:r>
    </w:p>
    <w:p w:rsidR="00A41E4F" w:rsidRPr="00F6172C" w:rsidRDefault="00A41E4F" w:rsidP="00A41E4F">
      <w:pPr>
        <w:widowControl/>
        <w:numPr>
          <w:ilvl w:val="1"/>
          <w:numId w:val="32"/>
        </w:numPr>
        <w:tabs>
          <w:tab w:val="left" w:pos="284"/>
          <w:tab w:val="left" w:pos="851"/>
        </w:tabs>
        <w:autoSpaceDE/>
        <w:spacing w:after="200" w:line="276" w:lineRule="auto"/>
        <w:ind w:left="0" w:firstLine="0"/>
        <w:contextualSpacing/>
        <w:jc w:val="left"/>
        <w:rPr>
          <w:color w:val="000000"/>
          <w:sz w:val="22"/>
          <w:szCs w:val="22"/>
        </w:rPr>
      </w:pPr>
      <w:r w:rsidRPr="00F6172C">
        <w:rPr>
          <w:color w:val="000000"/>
          <w:sz w:val="22"/>
          <w:szCs w:val="22"/>
        </w:rPr>
        <w:t>Нормативное регулирование производства и применения пищевых добавок в составе пищевых продуктов.</w:t>
      </w: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Примерный перечень рефератов по теме</w:t>
      </w:r>
    </w:p>
    <w:p w:rsidR="000402FE" w:rsidRDefault="000402FE" w:rsidP="00D34354">
      <w:pPr>
        <w:ind w:firstLine="0"/>
        <w:jc w:val="center"/>
      </w:pPr>
      <w:r>
        <w:rPr>
          <w:b/>
          <w:color w:val="000000"/>
          <w:sz w:val="22"/>
          <w:szCs w:val="22"/>
        </w:rPr>
        <w:t>«</w:t>
      </w:r>
      <w:r>
        <w:rPr>
          <w:b/>
        </w:rPr>
        <w:t>Пищевые добавки, используемые в хлебопекарном и мукомольном произво</w:t>
      </w:r>
      <w:r>
        <w:rPr>
          <w:b/>
        </w:rPr>
        <w:t>д</w:t>
      </w:r>
      <w:r>
        <w:rPr>
          <w:b/>
        </w:rPr>
        <w:t>стве»</w:t>
      </w:r>
    </w:p>
    <w:p w:rsidR="000402FE" w:rsidRDefault="000402FE">
      <w:pPr>
        <w:rPr>
          <w:b/>
        </w:rPr>
      </w:pP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>Использование загустителей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 xml:space="preserve">Применение </w:t>
      </w:r>
      <w:proofErr w:type="spellStart"/>
      <w:r>
        <w:rPr>
          <w:color w:val="000000"/>
          <w:sz w:val="22"/>
          <w:szCs w:val="22"/>
        </w:rPr>
        <w:t>гелеобразователей</w:t>
      </w:r>
      <w:proofErr w:type="spellEnd"/>
      <w:r>
        <w:rPr>
          <w:color w:val="000000"/>
          <w:sz w:val="22"/>
          <w:szCs w:val="22"/>
        </w:rPr>
        <w:t xml:space="preserve">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>Использование эмульгаторов ионной природы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>Использование антиокислителей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>Применение подсластителей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>Применение консервантов в производстве хлебобулочных изделий</w:t>
      </w:r>
    </w:p>
    <w:p w:rsidR="000402FE" w:rsidRDefault="000402FE" w:rsidP="00C0632E">
      <w:pPr>
        <w:numPr>
          <w:ilvl w:val="0"/>
          <w:numId w:val="9"/>
        </w:numPr>
      </w:pPr>
      <w:r>
        <w:rPr>
          <w:color w:val="000000"/>
          <w:sz w:val="22"/>
          <w:szCs w:val="22"/>
        </w:rPr>
        <w:t xml:space="preserve">Применение </w:t>
      </w:r>
      <w:proofErr w:type="spellStart"/>
      <w:r>
        <w:rPr>
          <w:color w:val="000000"/>
          <w:sz w:val="22"/>
          <w:szCs w:val="22"/>
        </w:rPr>
        <w:t>антислеживающих</w:t>
      </w:r>
      <w:proofErr w:type="spellEnd"/>
      <w:r>
        <w:rPr>
          <w:color w:val="000000"/>
          <w:sz w:val="22"/>
          <w:szCs w:val="22"/>
        </w:rPr>
        <w:t xml:space="preserve"> агентов в производстве муки</w:t>
      </w:r>
    </w:p>
    <w:p w:rsidR="000402FE" w:rsidRDefault="000402FE">
      <w:pPr>
        <w:rPr>
          <w:color w:val="000000"/>
          <w:sz w:val="22"/>
          <w:szCs w:val="22"/>
        </w:rPr>
      </w:pP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Вопросы для подготовки к устному опросу</w:t>
      </w:r>
    </w:p>
    <w:p w:rsidR="000402FE" w:rsidRDefault="000402FE" w:rsidP="00D34354">
      <w:pPr>
        <w:ind w:firstLine="0"/>
        <w:jc w:val="center"/>
      </w:pPr>
      <w:r>
        <w:t>«</w:t>
      </w:r>
      <w:r>
        <w:rPr>
          <w:b/>
        </w:rPr>
        <w:t>Пищевые добавки, используемые в хлебопекарном и мукомольном прои</w:t>
      </w:r>
      <w:r>
        <w:rPr>
          <w:b/>
        </w:rPr>
        <w:t>з</w:t>
      </w:r>
      <w:r>
        <w:rPr>
          <w:b/>
        </w:rPr>
        <w:t>водстве</w:t>
      </w:r>
      <w:r>
        <w:t>»</w:t>
      </w:r>
    </w:p>
    <w:p w:rsidR="000402FE" w:rsidRDefault="000402FE">
      <w:pPr>
        <w:numPr>
          <w:ilvl w:val="0"/>
          <w:numId w:val="3"/>
        </w:numPr>
      </w:pPr>
      <w:r>
        <w:rPr>
          <w:color w:val="000000"/>
          <w:sz w:val="22"/>
          <w:szCs w:val="22"/>
        </w:rPr>
        <w:t>Ферментные препараты в производстве хлебобулочных изделий</w:t>
      </w:r>
    </w:p>
    <w:p w:rsidR="000402FE" w:rsidRDefault="000402FE">
      <w:pPr>
        <w:numPr>
          <w:ilvl w:val="0"/>
          <w:numId w:val="3"/>
        </w:numPr>
      </w:pPr>
      <w:r>
        <w:rPr>
          <w:color w:val="000000"/>
          <w:sz w:val="22"/>
          <w:szCs w:val="22"/>
        </w:rPr>
        <w:lastRenderedPageBreak/>
        <w:t>Приведите примеры стабилизаторов, используемых в производстве хлебобулочных и</w:t>
      </w:r>
      <w:r>
        <w:rPr>
          <w:color w:val="000000"/>
          <w:sz w:val="22"/>
          <w:szCs w:val="22"/>
        </w:rPr>
        <w:t>з</w:t>
      </w:r>
      <w:r>
        <w:rPr>
          <w:color w:val="000000"/>
          <w:sz w:val="22"/>
          <w:szCs w:val="22"/>
        </w:rPr>
        <w:t xml:space="preserve">делий, </w:t>
      </w:r>
    </w:p>
    <w:p w:rsidR="000402FE" w:rsidRDefault="000402FE">
      <w:pPr>
        <w:numPr>
          <w:ilvl w:val="0"/>
          <w:numId w:val="3"/>
        </w:numPr>
      </w:pPr>
      <w:proofErr w:type="spellStart"/>
      <w:r>
        <w:rPr>
          <w:color w:val="000000"/>
          <w:sz w:val="22"/>
          <w:szCs w:val="22"/>
        </w:rPr>
        <w:t>Гелеобразователи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используемые</w:t>
      </w:r>
      <w:proofErr w:type="gramEnd"/>
      <w:r>
        <w:rPr>
          <w:color w:val="000000"/>
          <w:sz w:val="22"/>
          <w:szCs w:val="22"/>
        </w:rPr>
        <w:t xml:space="preserve"> в производстве хлебобулочных изделий</w:t>
      </w:r>
    </w:p>
    <w:p w:rsidR="000402FE" w:rsidRDefault="000402FE">
      <w:pPr>
        <w:numPr>
          <w:ilvl w:val="0"/>
          <w:numId w:val="3"/>
        </w:numPr>
      </w:pPr>
      <w:r>
        <w:rPr>
          <w:color w:val="000000"/>
          <w:sz w:val="22"/>
          <w:szCs w:val="22"/>
        </w:rPr>
        <w:t>Дайте определение «эмульгатор»,</w:t>
      </w:r>
    </w:p>
    <w:p w:rsidR="000402FE" w:rsidRDefault="000402FE">
      <w:pPr>
        <w:numPr>
          <w:ilvl w:val="0"/>
          <w:numId w:val="3"/>
        </w:numPr>
      </w:pPr>
      <w:r>
        <w:rPr>
          <w:color w:val="000000"/>
          <w:sz w:val="22"/>
          <w:szCs w:val="22"/>
        </w:rPr>
        <w:t>Физико-химические свойства веществ</w:t>
      </w:r>
      <w:r>
        <w:t xml:space="preserve"> регулирующих консистенцию</w:t>
      </w:r>
      <w:r>
        <w:rPr>
          <w:color w:val="000000"/>
          <w:sz w:val="22"/>
          <w:szCs w:val="22"/>
        </w:rPr>
        <w:t>,</w:t>
      </w:r>
    </w:p>
    <w:p w:rsidR="000402FE" w:rsidRDefault="000402FE">
      <w:pPr>
        <w:numPr>
          <w:ilvl w:val="0"/>
          <w:numId w:val="3"/>
        </w:numPr>
      </w:pPr>
      <w:r>
        <w:rPr>
          <w:color w:val="000000"/>
          <w:sz w:val="22"/>
          <w:szCs w:val="22"/>
        </w:rPr>
        <w:t>Требования к хранению, веществ регулирующих консистенцию,</w:t>
      </w:r>
    </w:p>
    <w:p w:rsidR="000402FE" w:rsidRDefault="000402FE" w:rsidP="00D34354">
      <w:pPr>
        <w:numPr>
          <w:ilvl w:val="0"/>
          <w:numId w:val="3"/>
        </w:numPr>
        <w:ind w:left="0" w:firstLine="0"/>
      </w:pPr>
      <w:r>
        <w:rPr>
          <w:color w:val="000000"/>
          <w:sz w:val="22"/>
          <w:szCs w:val="22"/>
        </w:rPr>
        <w:t>Процессы, протекающие в</w:t>
      </w:r>
      <w:r w:rsidR="00D34354">
        <w:rPr>
          <w:color w:val="000000"/>
          <w:sz w:val="22"/>
          <w:szCs w:val="22"/>
        </w:rPr>
        <w:t xml:space="preserve"> пищевых системах при </w:t>
      </w:r>
      <w:proofErr w:type="spellStart"/>
      <w:r w:rsidR="00D34354">
        <w:rPr>
          <w:color w:val="000000"/>
          <w:sz w:val="22"/>
          <w:szCs w:val="22"/>
        </w:rPr>
        <w:t>загущении</w:t>
      </w:r>
      <w:proofErr w:type="spellEnd"/>
      <w:r w:rsidR="00D34354">
        <w:rPr>
          <w:color w:val="000000"/>
          <w:sz w:val="22"/>
          <w:szCs w:val="22"/>
        </w:rPr>
        <w:t>.</w:t>
      </w:r>
    </w:p>
    <w:p w:rsidR="000402FE" w:rsidRDefault="000402FE">
      <w:pPr>
        <w:numPr>
          <w:ilvl w:val="0"/>
          <w:numId w:val="3"/>
        </w:numPr>
      </w:pPr>
      <w:proofErr w:type="spellStart"/>
      <w:r>
        <w:rPr>
          <w:color w:val="000000"/>
          <w:sz w:val="22"/>
          <w:szCs w:val="22"/>
        </w:rPr>
        <w:t>Улучшители</w:t>
      </w:r>
      <w:proofErr w:type="spellEnd"/>
      <w:r>
        <w:rPr>
          <w:color w:val="000000"/>
          <w:sz w:val="22"/>
          <w:szCs w:val="22"/>
        </w:rPr>
        <w:t xml:space="preserve"> муки.</w:t>
      </w:r>
    </w:p>
    <w:p w:rsidR="000402FE" w:rsidRDefault="000402FE">
      <w:pPr>
        <w:rPr>
          <w:color w:val="000000"/>
          <w:sz w:val="22"/>
          <w:szCs w:val="22"/>
        </w:rPr>
      </w:pP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Примерный перечень рефератов по теме</w:t>
      </w:r>
    </w:p>
    <w:p w:rsidR="000402FE" w:rsidRPr="00D34354" w:rsidRDefault="000402FE">
      <w:pPr>
        <w:jc w:val="center"/>
        <w:rPr>
          <w:sz w:val="22"/>
          <w:szCs w:val="22"/>
        </w:rPr>
      </w:pPr>
      <w:r w:rsidRPr="00D34354">
        <w:rPr>
          <w:color w:val="000000"/>
          <w:sz w:val="22"/>
          <w:szCs w:val="22"/>
        </w:rPr>
        <w:t>«</w:t>
      </w:r>
      <w:r w:rsidRPr="00D34354">
        <w:rPr>
          <w:b/>
          <w:sz w:val="22"/>
          <w:szCs w:val="22"/>
        </w:rPr>
        <w:t>Пищевые добавки, используемые в кондитерском производстве</w:t>
      </w:r>
      <w:r w:rsidRPr="00D34354">
        <w:rPr>
          <w:color w:val="000000"/>
          <w:sz w:val="22"/>
          <w:szCs w:val="22"/>
        </w:rPr>
        <w:t>»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>Использование пенообразователей в производстве кондитерских кремов.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>Роль пенообразователей в производстве мучных кондитерских изделий.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 xml:space="preserve">Применение </w:t>
      </w:r>
      <w:proofErr w:type="spellStart"/>
      <w:r>
        <w:rPr>
          <w:color w:val="000000"/>
          <w:sz w:val="22"/>
          <w:szCs w:val="22"/>
        </w:rPr>
        <w:t>гелеобразователей</w:t>
      </w:r>
      <w:proofErr w:type="spellEnd"/>
      <w:r>
        <w:rPr>
          <w:color w:val="000000"/>
          <w:sz w:val="22"/>
          <w:szCs w:val="22"/>
        </w:rPr>
        <w:t xml:space="preserve"> при производстве мармелада, зефира и пастилы.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>Особенности применения натурального крахмала в кондитерском производстве.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>Модифицированные крахмалы – преимущества и недостатки.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 xml:space="preserve">Применение </w:t>
      </w:r>
      <w:proofErr w:type="spellStart"/>
      <w:r>
        <w:rPr>
          <w:color w:val="000000"/>
          <w:sz w:val="22"/>
          <w:szCs w:val="22"/>
        </w:rPr>
        <w:t>ароматизаторов</w:t>
      </w:r>
      <w:proofErr w:type="spellEnd"/>
      <w:r>
        <w:rPr>
          <w:color w:val="000000"/>
          <w:sz w:val="22"/>
          <w:szCs w:val="22"/>
        </w:rPr>
        <w:t xml:space="preserve"> в кондитерском производстве.</w:t>
      </w:r>
    </w:p>
    <w:p w:rsidR="000402FE" w:rsidRDefault="000402FE">
      <w:pPr>
        <w:numPr>
          <w:ilvl w:val="0"/>
          <w:numId w:val="2"/>
        </w:numPr>
      </w:pPr>
      <w:r>
        <w:rPr>
          <w:color w:val="000000"/>
          <w:sz w:val="22"/>
          <w:szCs w:val="22"/>
        </w:rPr>
        <w:t>Особенности технологии производства кондитерских изделий с применением красит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лей</w:t>
      </w:r>
    </w:p>
    <w:p w:rsidR="000402FE" w:rsidRDefault="000402FE">
      <w:pPr>
        <w:rPr>
          <w:b/>
          <w:color w:val="000000"/>
          <w:sz w:val="22"/>
          <w:szCs w:val="22"/>
        </w:rPr>
      </w:pP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0402FE" w:rsidRPr="00D34354" w:rsidRDefault="000402FE">
      <w:pPr>
        <w:jc w:val="center"/>
        <w:rPr>
          <w:sz w:val="22"/>
          <w:szCs w:val="22"/>
        </w:rPr>
      </w:pPr>
      <w:r w:rsidRPr="00D34354">
        <w:rPr>
          <w:b/>
          <w:color w:val="000000"/>
          <w:sz w:val="22"/>
          <w:szCs w:val="22"/>
        </w:rPr>
        <w:t>«</w:t>
      </w:r>
      <w:r w:rsidRPr="00D34354">
        <w:rPr>
          <w:b/>
          <w:sz w:val="22"/>
          <w:szCs w:val="22"/>
        </w:rPr>
        <w:t>Пищевые добавки, используемые в кондитерском производстве</w:t>
      </w:r>
      <w:r w:rsidRPr="00D34354">
        <w:rPr>
          <w:color w:val="000000"/>
          <w:sz w:val="22"/>
          <w:szCs w:val="22"/>
        </w:rPr>
        <w:t>»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Подсластители – применение в производстве кондитерских изделий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 xml:space="preserve">Консерванты для производства кондитерских изделий, 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Вещества для придания цвета кондитерским изделиям;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Антиокислители в производстве кондитерских изделий;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Стабилизаторы консистенции кондитерских изделий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Пищевые кислоты микробного происхождения</w:t>
      </w:r>
    </w:p>
    <w:p w:rsidR="000402FE" w:rsidRDefault="000402FE" w:rsidP="00C0632E">
      <w:pPr>
        <w:numPr>
          <w:ilvl w:val="0"/>
          <w:numId w:val="15"/>
        </w:numPr>
      </w:pPr>
      <w:r>
        <w:rPr>
          <w:color w:val="000000"/>
          <w:sz w:val="22"/>
          <w:szCs w:val="22"/>
        </w:rPr>
        <w:t>Ферментные препараты для производства кондитерских изделий</w:t>
      </w:r>
    </w:p>
    <w:p w:rsidR="000402FE" w:rsidRDefault="000402FE">
      <w:pPr>
        <w:rPr>
          <w:color w:val="000000"/>
          <w:sz w:val="22"/>
          <w:szCs w:val="22"/>
        </w:rPr>
      </w:pP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0402FE" w:rsidRPr="00D34354" w:rsidRDefault="000402FE">
      <w:pPr>
        <w:jc w:val="center"/>
        <w:rPr>
          <w:b/>
        </w:rPr>
      </w:pPr>
      <w:r w:rsidRPr="00D34354">
        <w:rPr>
          <w:b/>
          <w:color w:val="000000"/>
          <w:sz w:val="22"/>
          <w:szCs w:val="22"/>
        </w:rPr>
        <w:t xml:space="preserve"> «Биологически активные добавки»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>Определение БАД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 xml:space="preserve">Классы БАД. </w:t>
      </w:r>
    </w:p>
    <w:p w:rsidR="000402FE" w:rsidRDefault="000402FE" w:rsidP="00C0632E">
      <w:pPr>
        <w:numPr>
          <w:ilvl w:val="0"/>
          <w:numId w:val="13"/>
        </w:numPr>
      </w:pPr>
      <w:proofErr w:type="spellStart"/>
      <w:r>
        <w:rPr>
          <w:color w:val="000000"/>
          <w:sz w:val="22"/>
          <w:szCs w:val="22"/>
        </w:rPr>
        <w:t>Нутрицевтики</w:t>
      </w:r>
      <w:proofErr w:type="spellEnd"/>
      <w:r>
        <w:rPr>
          <w:color w:val="000000"/>
          <w:sz w:val="22"/>
          <w:szCs w:val="22"/>
        </w:rPr>
        <w:t xml:space="preserve">. </w:t>
      </w:r>
    </w:p>
    <w:p w:rsidR="000402FE" w:rsidRDefault="000402FE" w:rsidP="00C0632E">
      <w:pPr>
        <w:numPr>
          <w:ilvl w:val="0"/>
          <w:numId w:val="13"/>
        </w:numPr>
      </w:pPr>
      <w:proofErr w:type="spellStart"/>
      <w:r>
        <w:rPr>
          <w:color w:val="000000"/>
          <w:sz w:val="22"/>
          <w:szCs w:val="22"/>
        </w:rPr>
        <w:t>Парафармацевтики</w:t>
      </w:r>
      <w:proofErr w:type="spellEnd"/>
      <w:r>
        <w:rPr>
          <w:color w:val="000000"/>
          <w:sz w:val="22"/>
          <w:szCs w:val="22"/>
        </w:rPr>
        <w:t xml:space="preserve">.  </w:t>
      </w:r>
    </w:p>
    <w:p w:rsidR="000402FE" w:rsidRDefault="000402FE" w:rsidP="00C0632E">
      <w:pPr>
        <w:numPr>
          <w:ilvl w:val="0"/>
          <w:numId w:val="13"/>
        </w:numPr>
      </w:pPr>
      <w:proofErr w:type="spellStart"/>
      <w:r>
        <w:rPr>
          <w:color w:val="000000"/>
          <w:sz w:val="22"/>
          <w:szCs w:val="22"/>
        </w:rPr>
        <w:t>Пробиотики</w:t>
      </w:r>
      <w:proofErr w:type="spellEnd"/>
      <w:r>
        <w:rPr>
          <w:color w:val="000000"/>
          <w:sz w:val="22"/>
          <w:szCs w:val="22"/>
        </w:rPr>
        <w:t>.</w:t>
      </w:r>
    </w:p>
    <w:p w:rsidR="000402FE" w:rsidRDefault="000402FE" w:rsidP="00C0632E">
      <w:pPr>
        <w:numPr>
          <w:ilvl w:val="0"/>
          <w:numId w:val="13"/>
        </w:numPr>
      </w:pPr>
      <w:proofErr w:type="spellStart"/>
      <w:r>
        <w:rPr>
          <w:color w:val="000000"/>
          <w:sz w:val="22"/>
          <w:szCs w:val="22"/>
        </w:rPr>
        <w:t>Пребиотики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пробиотические</w:t>
      </w:r>
      <w:proofErr w:type="spellEnd"/>
      <w:r>
        <w:rPr>
          <w:color w:val="000000"/>
          <w:sz w:val="22"/>
          <w:szCs w:val="22"/>
        </w:rPr>
        <w:t xml:space="preserve"> продукты. 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 xml:space="preserve">Значение БАД для здоровья человека. 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 xml:space="preserve">Государственный </w:t>
      </w:r>
      <w:proofErr w:type="gramStart"/>
      <w:r>
        <w:rPr>
          <w:color w:val="000000"/>
          <w:sz w:val="22"/>
          <w:szCs w:val="22"/>
        </w:rPr>
        <w:t>контроль за</w:t>
      </w:r>
      <w:proofErr w:type="gramEnd"/>
      <w:r>
        <w:rPr>
          <w:color w:val="000000"/>
          <w:sz w:val="22"/>
          <w:szCs w:val="22"/>
        </w:rPr>
        <w:t xml:space="preserve"> производством и реализацией БАД. 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 xml:space="preserve">Вопросы экспертизы качества и безопасности БАД. </w:t>
      </w:r>
    </w:p>
    <w:p w:rsidR="000402FE" w:rsidRDefault="000402FE" w:rsidP="00C0632E">
      <w:pPr>
        <w:numPr>
          <w:ilvl w:val="0"/>
          <w:numId w:val="13"/>
        </w:numPr>
      </w:pPr>
      <w:r>
        <w:rPr>
          <w:color w:val="000000"/>
          <w:sz w:val="22"/>
          <w:szCs w:val="22"/>
        </w:rPr>
        <w:t>Требования к реализации БАД.</w:t>
      </w:r>
    </w:p>
    <w:p w:rsidR="000402FE" w:rsidRDefault="000402FE" w:rsidP="00C0632E">
      <w:pPr>
        <w:numPr>
          <w:ilvl w:val="0"/>
          <w:numId w:val="13"/>
        </w:numPr>
      </w:pPr>
      <w:proofErr w:type="spellStart"/>
      <w:r>
        <w:rPr>
          <w:color w:val="000000"/>
          <w:sz w:val="22"/>
          <w:szCs w:val="22"/>
        </w:rPr>
        <w:t>Нутрицевтики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парафармацевтики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эубиотики</w:t>
      </w:r>
      <w:proofErr w:type="spellEnd"/>
      <w:r>
        <w:rPr>
          <w:color w:val="000000"/>
          <w:sz w:val="22"/>
          <w:szCs w:val="22"/>
        </w:rPr>
        <w:t xml:space="preserve"> – отличия.</w:t>
      </w:r>
    </w:p>
    <w:p w:rsidR="000402FE" w:rsidRDefault="000402FE">
      <w:pPr>
        <w:rPr>
          <w:b/>
          <w:color w:val="000000"/>
          <w:sz w:val="22"/>
          <w:szCs w:val="22"/>
        </w:rPr>
      </w:pPr>
    </w:p>
    <w:p w:rsidR="000402FE" w:rsidRDefault="000402FE">
      <w:pPr>
        <w:jc w:val="center"/>
      </w:pPr>
      <w:r>
        <w:rPr>
          <w:b/>
          <w:color w:val="000000"/>
          <w:sz w:val="22"/>
          <w:szCs w:val="22"/>
        </w:rPr>
        <w:t>Примерный перечень рефератов по теме</w:t>
      </w:r>
      <w:r w:rsidR="00D34354">
        <w:rPr>
          <w:b/>
          <w:color w:val="000000"/>
          <w:sz w:val="22"/>
          <w:szCs w:val="22"/>
        </w:rPr>
        <w:t>:</w:t>
      </w:r>
    </w:p>
    <w:p w:rsidR="000402FE" w:rsidRPr="00D34354" w:rsidRDefault="000402FE">
      <w:pPr>
        <w:jc w:val="center"/>
        <w:rPr>
          <w:b/>
        </w:rPr>
      </w:pPr>
      <w:r w:rsidRPr="00D34354">
        <w:rPr>
          <w:b/>
          <w:color w:val="000000"/>
          <w:sz w:val="22"/>
          <w:szCs w:val="22"/>
        </w:rPr>
        <w:t>«Биологически активные добавки»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Пектины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Зародыши пшеницы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Морские водоросли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Цикорий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Клетчатка</w:t>
      </w:r>
    </w:p>
    <w:p w:rsidR="000402FE" w:rsidRDefault="000402FE" w:rsidP="00C0632E">
      <w:pPr>
        <w:numPr>
          <w:ilvl w:val="0"/>
          <w:numId w:val="10"/>
        </w:numPr>
      </w:pPr>
      <w:proofErr w:type="spellStart"/>
      <w:r>
        <w:rPr>
          <w:color w:val="000000"/>
          <w:sz w:val="22"/>
          <w:szCs w:val="22"/>
        </w:rPr>
        <w:t>Полисолодовые</w:t>
      </w:r>
      <w:proofErr w:type="spellEnd"/>
      <w:r>
        <w:rPr>
          <w:color w:val="000000"/>
          <w:sz w:val="22"/>
          <w:szCs w:val="22"/>
        </w:rPr>
        <w:t xml:space="preserve"> экстракты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 xml:space="preserve">Дрожжи 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Соя и продукты ее переработки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Полифенолы винограда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Отруби.</w:t>
      </w:r>
    </w:p>
    <w:p w:rsidR="000402FE" w:rsidRDefault="000402FE" w:rsidP="00C0632E">
      <w:pPr>
        <w:numPr>
          <w:ilvl w:val="0"/>
          <w:numId w:val="10"/>
        </w:numPr>
      </w:pPr>
      <w:r>
        <w:rPr>
          <w:color w:val="000000"/>
          <w:sz w:val="22"/>
          <w:szCs w:val="22"/>
        </w:rPr>
        <w:t>Лекарственные травы.</w:t>
      </w:r>
    </w:p>
    <w:p w:rsidR="000402FE" w:rsidRDefault="000402FE" w:rsidP="00C0632E">
      <w:pPr>
        <w:numPr>
          <w:ilvl w:val="0"/>
          <w:numId w:val="10"/>
        </w:numPr>
      </w:pPr>
      <w:proofErr w:type="spellStart"/>
      <w:r>
        <w:rPr>
          <w:color w:val="000000"/>
          <w:sz w:val="22"/>
          <w:szCs w:val="22"/>
        </w:rPr>
        <w:lastRenderedPageBreak/>
        <w:t>Фитостеролы</w:t>
      </w:r>
      <w:proofErr w:type="spellEnd"/>
      <w:r>
        <w:rPr>
          <w:color w:val="000000"/>
          <w:sz w:val="22"/>
          <w:szCs w:val="22"/>
        </w:rPr>
        <w:t>.</w:t>
      </w:r>
    </w:p>
    <w:p w:rsidR="000402FE" w:rsidRDefault="000402FE">
      <w:pPr>
        <w:ind w:firstLine="0"/>
        <w:rPr>
          <w:color w:val="000000"/>
          <w:sz w:val="22"/>
          <w:szCs w:val="22"/>
        </w:rPr>
      </w:pPr>
    </w:p>
    <w:p w:rsidR="000402FE" w:rsidRDefault="000402FE" w:rsidP="002A3EAB">
      <w:pPr>
        <w:tabs>
          <w:tab w:val="left" w:pos="851"/>
        </w:tabs>
        <w:ind w:left="567"/>
        <w:jc w:val="left"/>
      </w:pPr>
      <w:r>
        <w:rPr>
          <w:b/>
        </w:rPr>
        <w:t>Методические рекомендации по написанию и защите рефератов:</w:t>
      </w:r>
    </w:p>
    <w:p w:rsidR="000402FE" w:rsidRDefault="000402FE" w:rsidP="002A3EAB">
      <w:pPr>
        <w:widowControl/>
        <w:autoSpaceDE/>
        <w:autoSpaceDN w:val="0"/>
        <w:ind w:left="567"/>
      </w:pPr>
      <w:r>
        <w:t xml:space="preserve">Реферат, выполняемый </w:t>
      </w:r>
      <w:proofErr w:type="gramStart"/>
      <w:r>
        <w:t>обучающимся</w:t>
      </w:r>
      <w:proofErr w:type="gramEnd"/>
      <w:r>
        <w:t>, дает представление о степени подгото</w:t>
      </w:r>
      <w:r>
        <w:t>в</w:t>
      </w:r>
      <w:r>
        <w:t xml:space="preserve">ленности студента, о его умении работать со специальной литературой и излагать материал в письменном виде и позволяет судить о его общей эрудированности и грамотности. Поэтому содержание и качество оформления рефератов учитываются при определении оценки знаний </w:t>
      </w:r>
      <w:proofErr w:type="gramStart"/>
      <w:r>
        <w:t>обучающимся</w:t>
      </w:r>
      <w:proofErr w:type="gramEnd"/>
      <w:r>
        <w:t xml:space="preserve"> в процессе проверки знаний по из</w:t>
      </w:r>
      <w:r>
        <w:t>у</w:t>
      </w:r>
      <w:r>
        <w:t>чаемой дисциплине.</w:t>
      </w:r>
    </w:p>
    <w:p w:rsidR="000402FE" w:rsidRDefault="000402FE" w:rsidP="002A3EAB">
      <w:pPr>
        <w:widowControl/>
        <w:autoSpaceDE/>
        <w:autoSpaceDN w:val="0"/>
        <w:ind w:left="567"/>
      </w:pPr>
      <w:r>
        <w:t>При выполнении работы следует использовать прилагаемый список литерат</w:t>
      </w:r>
      <w:r>
        <w:t>у</w:t>
      </w:r>
      <w:r>
        <w:t>ры. Ответы на вопросы должны быть конкретными и освещать имеющийся по да</w:t>
      </w:r>
      <w:r>
        <w:t>н</w:t>
      </w:r>
      <w:r>
        <w:t>ному разделу материал. Отвечать на вопросы необходимо своими словами. Недоп</w:t>
      </w:r>
      <w:r>
        <w:t>у</w:t>
      </w:r>
      <w:r>
        <w:t>стимо буквальное переписывание текста из учебника. При цитировании ставятся к</w:t>
      </w:r>
      <w:r>
        <w:t>а</w:t>
      </w:r>
      <w:r>
        <w:t>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</w:t>
      </w:r>
      <w:r>
        <w:t>т</w:t>
      </w:r>
      <w:r>
        <w:t>ными примерами.</w:t>
      </w:r>
    </w:p>
    <w:p w:rsidR="000402FE" w:rsidRDefault="000402FE" w:rsidP="002A3EAB">
      <w:pPr>
        <w:widowControl/>
        <w:autoSpaceDE/>
        <w:autoSpaceDN w:val="0"/>
        <w:ind w:left="567"/>
      </w:pPr>
      <w:r>
        <w:t>Во время подготовки реферата следует использовать знания, полученные при изучении других предметов, и учитывать имеющийся собственный опыт.</w:t>
      </w:r>
    </w:p>
    <w:p w:rsidR="000402FE" w:rsidRDefault="000402FE" w:rsidP="002A3EAB">
      <w:pPr>
        <w:widowControl/>
        <w:autoSpaceDE/>
        <w:autoSpaceDN w:val="0"/>
        <w:ind w:left="567"/>
      </w:pPr>
      <w:r>
        <w:t>Страницы работы следует пронумеровать, привести список использованной литературы, оформленной в соответствии с ГОСТ, работу подписать, поставить дату её выполнения.</w:t>
      </w:r>
    </w:p>
    <w:p w:rsidR="000402FE" w:rsidRPr="002A3EAB" w:rsidRDefault="000402FE" w:rsidP="002A3EAB">
      <w:pPr>
        <w:widowControl/>
        <w:autoSpaceDE/>
        <w:autoSpaceDN w:val="0"/>
        <w:ind w:left="567"/>
      </w:pPr>
      <w:r>
        <w:t>На титульном листе реферата следует указать название дисциплины, название реферата, фамилию, имя, отчество студента (полностью), курс, название группы, название кафедры.</w:t>
      </w:r>
    </w:p>
    <w:p w:rsidR="000402FE" w:rsidRDefault="000402FE">
      <w:pPr>
        <w:ind w:firstLine="0"/>
        <w:rPr>
          <w:color w:val="000000"/>
          <w:sz w:val="22"/>
          <w:szCs w:val="22"/>
        </w:rPr>
      </w:pPr>
    </w:p>
    <w:p w:rsidR="000402FE" w:rsidRPr="00F21694" w:rsidRDefault="000402FE" w:rsidP="00F21694">
      <w:pPr>
        <w:ind w:left="605" w:firstLine="0"/>
        <w:jc w:val="center"/>
      </w:pPr>
      <w:r>
        <w:rPr>
          <w:b/>
        </w:rPr>
        <w:t>Самостоятельная работа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Разрешено ли применять в производстве продуктов детского и лечебно-профилактического питания пищевые добавки? Ответ обоснуйте.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Какие пищевые добавки обладают комплексным действием? В произво</w:t>
      </w:r>
      <w:r w:rsidRPr="00D34354">
        <w:t>д</w:t>
      </w:r>
      <w:r w:rsidRPr="00D34354">
        <w:t>стве, каких продуктов из растительного сырья их целесообразно применять?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Определите момент внесения консерванта при производстве фруктовых джемов?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proofErr w:type="gramStart"/>
      <w:r w:rsidRPr="00D34354">
        <w:t>На упаковке продукта указаны Е-код и технологическая функция пищевой добавки:</w:t>
      </w:r>
      <w:proofErr w:type="gramEnd"/>
      <w:r w:rsidRPr="00D34354">
        <w:t xml:space="preserve"> Е250, стабилизатор цвета. Нет ли здесь противоречия? Ответ поя</w:t>
      </w:r>
      <w:r w:rsidRPr="00D34354">
        <w:t>с</w:t>
      </w:r>
      <w:r w:rsidRPr="00D34354">
        <w:t>ните.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На упаковке пищевого продукта указан его состав, в частности, пищевые добавки: Е211, Е330, Е102, Е132. Правильно ли нанесена информация? Предл</w:t>
      </w:r>
      <w:r w:rsidRPr="00D34354">
        <w:t>о</w:t>
      </w:r>
      <w:r w:rsidRPr="00D34354">
        <w:t>жите свой вариант указания перечисленных пищевых добавок.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В вашем распоряжении имеются следующие пищевые добавки: Е133, Е300, Е407, Е621, Е211. Для каких целей вы можете использовать каждую из пер</w:t>
      </w:r>
      <w:r w:rsidRPr="00D34354">
        <w:t>е</w:t>
      </w:r>
      <w:r w:rsidRPr="00D34354">
        <w:t>численных добавок?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В вашем распоряжении имеются пищевые добавки Е150а и Е150с. Можно ли на упаковке продукта обозначать эти добавки как Е150 вне зависимости от того, какая добавка была использована?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На упаковке одного продукта пищевая добавка обозначена следующим о</w:t>
      </w:r>
      <w:r w:rsidRPr="00D34354">
        <w:t>б</w:t>
      </w:r>
      <w:r w:rsidRPr="00D34354">
        <w:t xml:space="preserve">разом: «усилитель вкуса </w:t>
      </w:r>
      <w:proofErr w:type="spellStart"/>
      <w:r w:rsidRPr="00D34354">
        <w:t>глутамат</w:t>
      </w:r>
      <w:proofErr w:type="spellEnd"/>
      <w:r w:rsidRPr="00D34354">
        <w:t xml:space="preserve"> натрия», на другом – «усилитель вкуса Е621». Какой вариант обозначения является верным?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На упаковке пищевого продукта в его составе указано: «комплексная пищевая добавка «Малина»». Правильно ли нанесена информация? Какую инфо</w:t>
      </w:r>
      <w:r w:rsidRPr="00D34354">
        <w:t>р</w:t>
      </w:r>
      <w:r w:rsidRPr="00D34354">
        <w:t>мацию обязан был указать производитель?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>Какие неблагоприятные последствия на организм человека необходимо исключить, чтобы некое химическое вещество было признано безопасным и получило ст</w:t>
      </w:r>
      <w:r w:rsidRPr="00D34354">
        <w:t>а</w:t>
      </w:r>
      <w:r w:rsidRPr="00D34354">
        <w:t>тус пищевой добавки?</w:t>
      </w:r>
    </w:p>
    <w:p w:rsidR="000402FE" w:rsidRPr="00D34354" w:rsidRDefault="000402FE" w:rsidP="00C0632E">
      <w:pPr>
        <w:numPr>
          <w:ilvl w:val="1"/>
          <w:numId w:val="20"/>
        </w:numPr>
        <w:ind w:left="38" w:firstLine="567"/>
      </w:pPr>
      <w:r w:rsidRPr="00D34354">
        <w:t xml:space="preserve">Максимально недействующая доза (МНД) вещества равна 5 мг/кг массы </w:t>
      </w:r>
      <w:r w:rsidRPr="00D34354">
        <w:lastRenderedPageBreak/>
        <w:t>тела. Определите допустимую суточную дозу (ДСД) этого вещества, если коэффициент з</w:t>
      </w:r>
      <w:r w:rsidRPr="00D34354">
        <w:t>а</w:t>
      </w:r>
      <w:r w:rsidRPr="00D34354">
        <w:t>паса равен 100.</w:t>
      </w:r>
    </w:p>
    <w:p w:rsidR="000402FE" w:rsidRDefault="000402FE"/>
    <w:p w:rsidR="000402FE" w:rsidRDefault="000402FE" w:rsidP="00C85EA9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Контрольные вопросы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 xml:space="preserve">Классификация пищевых добавок. 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>Характеристика готовых смесей для производства хлебобулочных и мучных ко</w:t>
      </w:r>
      <w:r w:rsidRPr="006D4B19">
        <w:rPr>
          <w:color w:val="000000"/>
          <w:sz w:val="22"/>
          <w:szCs w:val="22"/>
        </w:rPr>
        <w:t>н</w:t>
      </w:r>
      <w:r w:rsidRPr="006D4B19">
        <w:rPr>
          <w:color w:val="000000"/>
          <w:sz w:val="22"/>
          <w:szCs w:val="22"/>
        </w:rPr>
        <w:t xml:space="preserve">дитерских изделий. 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Характеристика и применение комплексных хлебопекарных </w:t>
      </w:r>
      <w:proofErr w:type="spellStart"/>
      <w:r>
        <w:rPr>
          <w:color w:val="000000"/>
          <w:sz w:val="22"/>
          <w:szCs w:val="22"/>
        </w:rPr>
        <w:t>улучшителей</w:t>
      </w:r>
      <w:proofErr w:type="spellEnd"/>
      <w:r w:rsidRPr="006D4B19">
        <w:rPr>
          <w:color w:val="000000"/>
          <w:sz w:val="22"/>
          <w:szCs w:val="22"/>
        </w:rPr>
        <w:t>, аско</w:t>
      </w:r>
      <w:r w:rsidRPr="006D4B19">
        <w:rPr>
          <w:color w:val="000000"/>
          <w:sz w:val="22"/>
          <w:szCs w:val="22"/>
        </w:rPr>
        <w:t>р</w:t>
      </w:r>
      <w:r w:rsidRPr="006D4B19">
        <w:rPr>
          <w:color w:val="000000"/>
          <w:sz w:val="22"/>
          <w:szCs w:val="22"/>
        </w:rPr>
        <w:t xml:space="preserve">биновой кислоты, пищевых эмульгаторов, соевой </w:t>
      </w:r>
      <w:proofErr w:type="spellStart"/>
      <w:r w:rsidRPr="006D4B19">
        <w:rPr>
          <w:color w:val="000000"/>
          <w:sz w:val="22"/>
          <w:szCs w:val="22"/>
        </w:rPr>
        <w:t>энзиматически</w:t>
      </w:r>
      <w:proofErr w:type="spellEnd"/>
      <w:r w:rsidRPr="006D4B19">
        <w:rPr>
          <w:color w:val="000000"/>
          <w:sz w:val="22"/>
          <w:szCs w:val="22"/>
        </w:rPr>
        <w:t xml:space="preserve"> активной муки.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 xml:space="preserve">Характеристика и применение синтетических подсластителей; </w:t>
      </w:r>
      <w:proofErr w:type="spellStart"/>
      <w:r w:rsidRPr="006D4B19">
        <w:rPr>
          <w:color w:val="000000"/>
          <w:sz w:val="22"/>
          <w:szCs w:val="22"/>
        </w:rPr>
        <w:t>ароматиза</w:t>
      </w:r>
      <w:r>
        <w:rPr>
          <w:color w:val="000000"/>
          <w:sz w:val="22"/>
          <w:szCs w:val="22"/>
        </w:rPr>
        <w:t>торы</w:t>
      </w:r>
      <w:proofErr w:type="spellEnd"/>
      <w:r>
        <w:rPr>
          <w:color w:val="000000"/>
          <w:sz w:val="22"/>
          <w:szCs w:val="22"/>
        </w:rPr>
        <w:t xml:space="preserve"> и веществ, усиливающих</w:t>
      </w:r>
      <w:r w:rsidRPr="006D4B19">
        <w:rPr>
          <w:color w:val="000000"/>
          <w:sz w:val="22"/>
          <w:szCs w:val="22"/>
        </w:rPr>
        <w:t xml:space="preserve"> аромат и вкус продовольственных товаров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Характеристика и применение ферментных препаратов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Применение полирующих сре</w:t>
      </w:r>
      <w:proofErr w:type="gramStart"/>
      <w:r>
        <w:rPr>
          <w:color w:val="000000"/>
          <w:sz w:val="22"/>
          <w:szCs w:val="22"/>
        </w:rPr>
        <w:t>дств в к</w:t>
      </w:r>
      <w:proofErr w:type="gramEnd"/>
      <w:r>
        <w:rPr>
          <w:color w:val="000000"/>
          <w:sz w:val="22"/>
          <w:szCs w:val="22"/>
        </w:rPr>
        <w:t>ондитерском производстве</w:t>
      </w:r>
      <w:r w:rsidRPr="006D4B19">
        <w:rPr>
          <w:color w:val="000000"/>
          <w:sz w:val="22"/>
          <w:szCs w:val="22"/>
        </w:rPr>
        <w:t xml:space="preserve"> – вазелиновое масло; воски; парафин, тальк</w:t>
      </w:r>
      <w:r>
        <w:rPr>
          <w:color w:val="000000"/>
          <w:sz w:val="22"/>
          <w:szCs w:val="22"/>
        </w:rPr>
        <w:t>.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Характеристика пищевых красителей для кондитерского производства</w:t>
      </w:r>
      <w:r w:rsidRPr="006D4B19">
        <w:rPr>
          <w:color w:val="000000"/>
          <w:sz w:val="22"/>
          <w:szCs w:val="22"/>
        </w:rPr>
        <w:t xml:space="preserve"> 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>Характеристика восстановителей; полирующих веществ; технологических добавок.</w:t>
      </w:r>
    </w:p>
    <w:p w:rsidR="006D4B19" w:rsidRPr="006D4B19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 xml:space="preserve">Пищевые </w:t>
      </w:r>
      <w:proofErr w:type="spellStart"/>
      <w:r w:rsidRPr="006D4B19">
        <w:rPr>
          <w:color w:val="000000"/>
          <w:sz w:val="22"/>
          <w:szCs w:val="22"/>
        </w:rPr>
        <w:t>ароматизаторы</w:t>
      </w:r>
      <w:proofErr w:type="spellEnd"/>
      <w:r w:rsidRPr="006D4B19">
        <w:rPr>
          <w:color w:val="000000"/>
          <w:sz w:val="22"/>
          <w:szCs w:val="22"/>
        </w:rPr>
        <w:t xml:space="preserve">. </w:t>
      </w:r>
    </w:p>
    <w:p w:rsidR="000402FE" w:rsidRDefault="006D4B19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 w:rsidRPr="006D4B19">
        <w:rPr>
          <w:color w:val="000000"/>
          <w:sz w:val="22"/>
          <w:szCs w:val="22"/>
        </w:rPr>
        <w:t>Характеристика поверхностно-активных</w:t>
      </w:r>
      <w:r w:rsidR="00CB5047">
        <w:rPr>
          <w:color w:val="000000"/>
          <w:sz w:val="22"/>
          <w:szCs w:val="22"/>
        </w:rPr>
        <w:t xml:space="preserve"> веществ; разрыхлителей.</w:t>
      </w:r>
    </w:p>
    <w:p w:rsidR="00CB5047" w:rsidRPr="00CB5047" w:rsidRDefault="00CB5047" w:rsidP="00C0632E">
      <w:pPr>
        <w:numPr>
          <w:ilvl w:val="0"/>
          <w:numId w:val="25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БАД: классификация и применение в производстве продуктов из растительного сырья.</w:t>
      </w:r>
    </w:p>
    <w:p w:rsidR="000402FE" w:rsidRDefault="000402FE"/>
    <w:p w:rsidR="000402FE" w:rsidRDefault="000402FE">
      <w:pPr>
        <w:sectPr w:rsidR="000402FE"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0402FE" w:rsidRPr="00612411" w:rsidRDefault="000402FE">
      <w:pPr>
        <w:pStyle w:val="1"/>
      </w:pPr>
      <w:r w:rsidRPr="00612411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402FE" w:rsidRPr="00612411" w:rsidRDefault="000402FE">
      <w:r w:rsidRPr="00612411"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4662"/>
        <w:gridCol w:w="9301"/>
      </w:tblGrid>
      <w:tr w:rsidR="000402FE" w:rsidTr="00D92DC3">
        <w:trPr>
          <w:trHeight w:val="753"/>
          <w:tblHeader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02FE" w:rsidRDefault="000402FE">
            <w:pPr>
              <w:ind w:firstLine="0"/>
              <w:jc w:val="center"/>
            </w:pPr>
            <w:r>
              <w:rPr>
                <w:bCs/>
              </w:rPr>
              <w:t xml:space="preserve">Структурный элемент </w:t>
            </w:r>
            <w:r>
              <w:rPr>
                <w:bCs/>
              </w:rPr>
              <w:br/>
              <w:t>компетенции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402FE" w:rsidRDefault="000402FE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402FE" w:rsidRDefault="000402FE">
            <w:pPr>
              <w:ind w:firstLine="0"/>
              <w:jc w:val="center"/>
            </w:pPr>
            <w:r>
              <w:rPr>
                <w:bCs/>
              </w:rPr>
              <w:t>Оценочные средства</w:t>
            </w:r>
          </w:p>
        </w:tc>
      </w:tr>
      <w:tr w:rsidR="000402FE" w:rsidTr="00D92DC3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402FE" w:rsidRDefault="000402FE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A41E4F" w:rsidTr="00D92DC3">
        <w:trPr>
          <w:trHeight w:val="22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Default="00A41E4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Pr="00720AA3" w:rsidRDefault="00A41E4F" w:rsidP="00265946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- классификацию пищевых и биологически активных добавок;</w:t>
            </w:r>
          </w:p>
          <w:p w:rsidR="00A41E4F" w:rsidRPr="00720AA3" w:rsidRDefault="00A41E4F" w:rsidP="00265946">
            <w:pPr>
              <w:tabs>
                <w:tab w:val="left" w:pos="356"/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- требования к применению пищевых добавок при производстве пищевых продуктов;</w:t>
            </w:r>
          </w:p>
          <w:p w:rsidR="00A41E4F" w:rsidRPr="00720AA3" w:rsidRDefault="00A41E4F" w:rsidP="00265946">
            <w:pPr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- основные представители классов пищевых добавок.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41E4F" w:rsidRPr="00720AA3" w:rsidRDefault="00A41E4F" w:rsidP="00265946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720AA3">
              <w:rPr>
                <w:b/>
                <w:sz w:val="20"/>
                <w:szCs w:val="20"/>
              </w:rPr>
              <w:t>Вопросы для подготовки к зачету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Товарная экспертиза пищевых добавок.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Общие понятия и определения пищевых добавок. Классификация пищевых добавок.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Роль пищевых добавок в питании человека. Применения пищевых добавок в пищевой промышле</w:t>
            </w:r>
            <w:r w:rsidRPr="00720AA3">
              <w:rPr>
                <w:sz w:val="20"/>
                <w:szCs w:val="20"/>
              </w:rPr>
              <w:t>н</w:t>
            </w:r>
            <w:r w:rsidRPr="00720AA3">
              <w:rPr>
                <w:sz w:val="20"/>
                <w:szCs w:val="20"/>
              </w:rPr>
              <w:t xml:space="preserve">ности.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Характеристика пищевых добавок, разрешенных к применению в производстве пищевых проду</w:t>
            </w:r>
            <w:r w:rsidRPr="00720AA3">
              <w:rPr>
                <w:sz w:val="20"/>
                <w:szCs w:val="20"/>
              </w:rPr>
              <w:t>к</w:t>
            </w:r>
            <w:r w:rsidRPr="00720AA3">
              <w:rPr>
                <w:sz w:val="20"/>
                <w:szCs w:val="20"/>
              </w:rPr>
              <w:t>тов в Российской Федерации.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.</w:t>
            </w:r>
            <w:r w:rsidRPr="00720AA3">
              <w:rPr>
                <w:color w:val="000000"/>
                <w:sz w:val="20"/>
                <w:szCs w:val="20"/>
              </w:rPr>
              <w:t>Пищевые консерванты в производстве продукции из растительного сырья. Общие сведения, применение, рекомендации по использованию, токсикологическая безопасность. Краткая характеристика о</w:t>
            </w:r>
            <w:r w:rsidRPr="00720AA3">
              <w:rPr>
                <w:color w:val="000000"/>
                <w:sz w:val="20"/>
                <w:szCs w:val="20"/>
              </w:rPr>
              <w:t>с</w:t>
            </w:r>
            <w:r w:rsidRPr="00720AA3">
              <w:rPr>
                <w:color w:val="000000"/>
                <w:sz w:val="20"/>
                <w:szCs w:val="20"/>
              </w:rPr>
              <w:t xml:space="preserve">новных представителей.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Комплексные пищевые добавки. Характеристика готовых смесей для производства хлебобулочных и мучных кондитерских изделий.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Характеристика основных компонентов комплексных хлебопекарных </w:t>
            </w:r>
            <w:proofErr w:type="spellStart"/>
            <w:r w:rsidRPr="00720AA3">
              <w:rPr>
                <w:sz w:val="20"/>
                <w:szCs w:val="20"/>
              </w:rPr>
              <w:t>улучшителей</w:t>
            </w:r>
            <w:proofErr w:type="spellEnd"/>
            <w:r w:rsidRPr="00720AA3">
              <w:rPr>
                <w:sz w:val="20"/>
                <w:szCs w:val="20"/>
              </w:rPr>
              <w:t xml:space="preserve"> - ферментных препаратов, аскорбиновой кислоты или других окислителей, пищевых эмульгаторов, соевой </w:t>
            </w:r>
            <w:proofErr w:type="spellStart"/>
            <w:r w:rsidRPr="00720AA3">
              <w:rPr>
                <w:sz w:val="20"/>
                <w:szCs w:val="20"/>
              </w:rPr>
              <w:t>энзиматич</w:t>
            </w:r>
            <w:r w:rsidRPr="00720AA3">
              <w:rPr>
                <w:sz w:val="20"/>
                <w:szCs w:val="20"/>
              </w:rPr>
              <w:t>е</w:t>
            </w:r>
            <w:r w:rsidRPr="00720AA3">
              <w:rPr>
                <w:sz w:val="20"/>
                <w:szCs w:val="20"/>
              </w:rPr>
              <w:t>ски</w:t>
            </w:r>
            <w:proofErr w:type="spellEnd"/>
            <w:r w:rsidRPr="00720AA3">
              <w:rPr>
                <w:sz w:val="20"/>
                <w:szCs w:val="20"/>
              </w:rPr>
              <w:t xml:space="preserve"> активной муки.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Кислоты, щелочи, </w:t>
            </w:r>
            <w:proofErr w:type="spellStart"/>
            <w:r w:rsidRPr="00720AA3">
              <w:rPr>
                <w:sz w:val="20"/>
                <w:szCs w:val="20"/>
              </w:rPr>
              <w:t>сахар</w:t>
            </w:r>
            <w:proofErr w:type="gramStart"/>
            <w:r w:rsidRPr="00720AA3">
              <w:rPr>
                <w:sz w:val="20"/>
                <w:szCs w:val="20"/>
              </w:rPr>
              <w:t>о</w:t>
            </w:r>
            <w:proofErr w:type="spellEnd"/>
            <w:r w:rsidRPr="00720AA3">
              <w:rPr>
                <w:sz w:val="20"/>
                <w:szCs w:val="20"/>
              </w:rPr>
              <w:t>-</w:t>
            </w:r>
            <w:proofErr w:type="gramEnd"/>
            <w:r w:rsidRPr="00720AA3">
              <w:rPr>
                <w:sz w:val="20"/>
                <w:szCs w:val="20"/>
              </w:rPr>
              <w:t xml:space="preserve"> и </w:t>
            </w:r>
            <w:proofErr w:type="spellStart"/>
            <w:r w:rsidRPr="00720AA3">
              <w:rPr>
                <w:sz w:val="20"/>
                <w:szCs w:val="20"/>
              </w:rPr>
              <w:t>солезаменители</w:t>
            </w:r>
            <w:proofErr w:type="spellEnd"/>
            <w:r w:rsidRPr="00720AA3">
              <w:rPr>
                <w:sz w:val="20"/>
                <w:szCs w:val="20"/>
              </w:rPr>
              <w:t xml:space="preserve">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Классификация сладких веществ.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Характеристика синтетических подсластителей; </w:t>
            </w:r>
            <w:proofErr w:type="spellStart"/>
            <w:r w:rsidRPr="00720AA3">
              <w:rPr>
                <w:sz w:val="20"/>
                <w:szCs w:val="20"/>
              </w:rPr>
              <w:t>ароматизаторы</w:t>
            </w:r>
            <w:proofErr w:type="spellEnd"/>
            <w:r w:rsidRPr="00720AA3">
              <w:rPr>
                <w:sz w:val="20"/>
                <w:szCs w:val="20"/>
              </w:rPr>
              <w:t xml:space="preserve"> и вещества, усиливающие аромат и вкус продовольственных товаров.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Вещества для отбеливания муки.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Ферментные препараты. Применение ферментов в пищевой промышленности.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Пищевые добавки и обогатители, используемые  при производстве карамельных изделий: их х</w:t>
            </w:r>
            <w:r w:rsidRPr="00720AA3">
              <w:rPr>
                <w:sz w:val="20"/>
                <w:szCs w:val="20"/>
              </w:rPr>
              <w:t>а</w:t>
            </w:r>
            <w:r w:rsidRPr="00720AA3">
              <w:rPr>
                <w:sz w:val="20"/>
                <w:szCs w:val="20"/>
              </w:rPr>
              <w:t>рактеристика и влияние на качество готового продукта.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Вещества, ускоряющие и облегчение ведения технологических процессов в хлебопечение; конд</w:t>
            </w:r>
            <w:r w:rsidRPr="00720AA3">
              <w:rPr>
                <w:sz w:val="20"/>
                <w:szCs w:val="20"/>
              </w:rPr>
              <w:t>и</w:t>
            </w:r>
            <w:r w:rsidRPr="00720AA3">
              <w:rPr>
                <w:sz w:val="20"/>
                <w:szCs w:val="20"/>
              </w:rPr>
              <w:t>терских изделий.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Технологические добавки, используемые при производстве  карамельных изделий. Полирующие средства – вазелиновое масло; воски; парафин, тальк.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Пищевые добавки, используемые при производстве мучных кондитерских изделий. Их влияние на </w:t>
            </w:r>
            <w:r w:rsidRPr="00720AA3">
              <w:rPr>
                <w:sz w:val="20"/>
                <w:szCs w:val="20"/>
              </w:rPr>
              <w:lastRenderedPageBreak/>
              <w:t>качество готового продукта, условия и сроки хранения.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Пищевые добавки, используемые в технологии хлеба, кондитерских и макаронных изделий. Хара</w:t>
            </w:r>
            <w:r w:rsidRPr="00720AA3">
              <w:rPr>
                <w:sz w:val="20"/>
                <w:szCs w:val="20"/>
              </w:rPr>
              <w:t>к</w:t>
            </w:r>
            <w:r w:rsidRPr="00720AA3">
              <w:rPr>
                <w:sz w:val="20"/>
                <w:szCs w:val="20"/>
              </w:rPr>
              <w:t>теристика поверхностно-активных веществ; разрыхлителей; веществ.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Пищевые добавки, используемые в технологии хлеба, кондитерских и макаронных изделий. Хара</w:t>
            </w:r>
            <w:r w:rsidRPr="00720AA3">
              <w:rPr>
                <w:sz w:val="20"/>
                <w:szCs w:val="20"/>
              </w:rPr>
              <w:t>к</w:t>
            </w:r>
            <w:r w:rsidRPr="00720AA3">
              <w:rPr>
                <w:sz w:val="20"/>
                <w:szCs w:val="20"/>
              </w:rPr>
              <w:t>теристика восстановителей; полирующих веществ; технологических добавок.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Загустители и </w:t>
            </w:r>
            <w:proofErr w:type="spellStart"/>
            <w:r w:rsidRPr="00720AA3">
              <w:rPr>
                <w:sz w:val="20"/>
                <w:szCs w:val="20"/>
              </w:rPr>
              <w:t>гелеобразователи</w:t>
            </w:r>
            <w:proofErr w:type="spellEnd"/>
            <w:r w:rsidRPr="00720AA3">
              <w:rPr>
                <w:sz w:val="20"/>
                <w:szCs w:val="20"/>
              </w:rPr>
              <w:t>, используемые при производстве продукции из растительного с</w:t>
            </w:r>
            <w:r w:rsidRPr="00720AA3">
              <w:rPr>
                <w:sz w:val="20"/>
                <w:szCs w:val="20"/>
              </w:rPr>
              <w:t>ы</w:t>
            </w:r>
            <w:r w:rsidRPr="00720AA3">
              <w:rPr>
                <w:sz w:val="20"/>
                <w:szCs w:val="20"/>
              </w:rPr>
              <w:t>рья: классификация и функциональные свойства, характеристика основных представителей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 </w:t>
            </w:r>
            <w:r w:rsidRPr="00720AA3">
              <w:rPr>
                <w:color w:val="000000"/>
                <w:sz w:val="20"/>
                <w:szCs w:val="20"/>
              </w:rPr>
              <w:t>Антиокислители в производстве хлебобулочных изделий. Общие сведения, формы антиокислит</w:t>
            </w:r>
            <w:r w:rsidRPr="00720AA3">
              <w:rPr>
                <w:color w:val="000000"/>
                <w:sz w:val="20"/>
                <w:szCs w:val="20"/>
              </w:rPr>
              <w:t>е</w:t>
            </w:r>
            <w:r w:rsidRPr="00720AA3">
              <w:rPr>
                <w:color w:val="000000"/>
                <w:sz w:val="20"/>
                <w:szCs w:val="20"/>
              </w:rPr>
              <w:t>лей, применение, токсикологическая безопасность. Характеристика основных представителей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Пищевые красители в кондитерском производстве. Натуральные красители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Пищевые </w:t>
            </w:r>
            <w:proofErr w:type="spellStart"/>
            <w:r w:rsidRPr="00720AA3">
              <w:rPr>
                <w:sz w:val="20"/>
                <w:szCs w:val="20"/>
              </w:rPr>
              <w:t>ароматизаторы</w:t>
            </w:r>
            <w:proofErr w:type="spellEnd"/>
            <w:r w:rsidRPr="00720AA3">
              <w:rPr>
                <w:sz w:val="20"/>
                <w:szCs w:val="20"/>
              </w:rPr>
              <w:t>. Применение в кондитерском и хлебопекарном производстве.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Эфирные масла и душистые вещества. Применение в хлебопекарном и кондитерском произво</w:t>
            </w:r>
            <w:r w:rsidRPr="00720AA3">
              <w:rPr>
                <w:sz w:val="20"/>
                <w:szCs w:val="20"/>
              </w:rPr>
              <w:t>д</w:t>
            </w:r>
            <w:r w:rsidRPr="00720AA3">
              <w:rPr>
                <w:sz w:val="20"/>
                <w:szCs w:val="20"/>
              </w:rPr>
              <w:t>стве.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Технологии производства хлебобулочных изделий с применением пряностей.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Пищевые добавки, ускоряющие технологические процессы производства кондитерских изделий. </w:t>
            </w:r>
          </w:p>
          <w:p w:rsidR="00A41E4F" w:rsidRPr="00720AA3" w:rsidRDefault="00A41E4F" w:rsidP="00A41E4F">
            <w:pPr>
              <w:numPr>
                <w:ilvl w:val="3"/>
                <w:numId w:val="25"/>
              </w:numPr>
              <w:spacing w:line="240" w:lineRule="atLeast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Биологически активные добавки из растительного сырья. Нормативно-законодательная база, р</w:t>
            </w:r>
            <w:r w:rsidRPr="00720AA3">
              <w:rPr>
                <w:sz w:val="20"/>
                <w:szCs w:val="20"/>
              </w:rPr>
              <w:t>е</w:t>
            </w:r>
            <w:r w:rsidRPr="00720AA3">
              <w:rPr>
                <w:sz w:val="20"/>
                <w:szCs w:val="20"/>
              </w:rPr>
              <w:t>гламентирующая разработку, применение и безопасность БАД.</w:t>
            </w:r>
          </w:p>
        </w:tc>
      </w:tr>
      <w:tr w:rsidR="00A41E4F" w:rsidTr="00D92DC3">
        <w:trPr>
          <w:trHeight w:val="25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Default="00A41E4F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Pr="00720AA3" w:rsidRDefault="00A41E4F" w:rsidP="00265946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- определять класс пищевых добавок;</w:t>
            </w:r>
          </w:p>
          <w:p w:rsidR="00A41E4F" w:rsidRPr="00720AA3" w:rsidRDefault="00A41E4F" w:rsidP="00265946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- определять ДСД, ДСП, ПДК пищевых добавок;</w:t>
            </w:r>
          </w:p>
          <w:p w:rsidR="00A41E4F" w:rsidRPr="00720AA3" w:rsidRDefault="00A41E4F" w:rsidP="00265946">
            <w:pPr>
              <w:tabs>
                <w:tab w:val="left" w:pos="356"/>
                <w:tab w:val="left" w:pos="851"/>
              </w:tabs>
              <w:ind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- применять специализированные знания в области технологии производства </w:t>
            </w:r>
            <w:r w:rsidRPr="00720AA3">
              <w:rPr>
                <w:color w:val="000000"/>
                <w:sz w:val="20"/>
                <w:szCs w:val="20"/>
              </w:rPr>
              <w:t>продуктов питания.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41E4F" w:rsidRPr="00720AA3" w:rsidRDefault="00A41E4F" w:rsidP="00265946">
            <w:pPr>
              <w:autoSpaceDN w:val="0"/>
              <w:spacing w:after="60" w:line="240" w:lineRule="atLeast"/>
              <w:ind w:left="72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720AA3">
              <w:rPr>
                <w:b/>
                <w:sz w:val="20"/>
                <w:szCs w:val="20"/>
              </w:rPr>
              <w:t>Практические задания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2"/>
              </w:numPr>
              <w:autoSpaceDE/>
              <w:autoSpaceDN w:val="0"/>
              <w:spacing w:after="60" w:line="240" w:lineRule="atLeast"/>
              <w:ind w:left="51" w:firstLine="0"/>
              <w:contextualSpacing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Максимально недействующая доза (МНД) вещества равна 5 мг/кг массы тела. Определите доп</w:t>
            </w:r>
            <w:r w:rsidRPr="00720AA3">
              <w:rPr>
                <w:sz w:val="20"/>
                <w:szCs w:val="20"/>
              </w:rPr>
              <w:t>у</w:t>
            </w:r>
            <w:r w:rsidRPr="00720AA3">
              <w:rPr>
                <w:sz w:val="20"/>
                <w:szCs w:val="20"/>
              </w:rPr>
              <w:t>стимую суточную дозу (ДСД) этого вещества, если коэффициент запаса равен 100.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2"/>
              </w:numPr>
              <w:autoSpaceDE/>
              <w:autoSpaceDN w:val="0"/>
              <w:spacing w:after="60" w:line="240" w:lineRule="atLeast"/>
              <w:ind w:left="51" w:firstLine="0"/>
              <w:contextualSpacing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ДСД некоторого вещества равен 0,1 мг/кг массы тела. Определите допустимое суточное потребл</w:t>
            </w:r>
            <w:r w:rsidRPr="00720AA3">
              <w:rPr>
                <w:sz w:val="20"/>
                <w:szCs w:val="20"/>
              </w:rPr>
              <w:t>е</w:t>
            </w:r>
            <w:r w:rsidRPr="00720AA3">
              <w:rPr>
                <w:sz w:val="20"/>
                <w:szCs w:val="20"/>
              </w:rPr>
              <w:t>ние (ДСП) этого вещества.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2"/>
              </w:numPr>
              <w:autoSpaceDE/>
              <w:autoSpaceDN w:val="0"/>
              <w:spacing w:after="60" w:line="240" w:lineRule="atLeast"/>
              <w:ind w:left="51" w:firstLine="0"/>
              <w:contextualSpacing/>
              <w:jc w:val="left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Пользуясь соответствующим приложением к ТР ТС 029/2012, определите, соответствует ли норме содержание пищевой добавки</w:t>
            </w:r>
            <w:proofErr w:type="gramStart"/>
            <w:r w:rsidRPr="00720AA3">
              <w:rPr>
                <w:sz w:val="20"/>
                <w:szCs w:val="20"/>
              </w:rPr>
              <w:t xml:space="preserve"> А</w:t>
            </w:r>
            <w:proofErr w:type="gramEnd"/>
            <w:r w:rsidRPr="00720AA3">
              <w:rPr>
                <w:sz w:val="20"/>
                <w:szCs w:val="20"/>
              </w:rPr>
              <w:t xml:space="preserve"> в продукте Б в количестве Х мг/кг? Соответствующие значения</w:t>
            </w:r>
            <w:proofErr w:type="gramStart"/>
            <w:r w:rsidRPr="00720AA3">
              <w:rPr>
                <w:sz w:val="20"/>
                <w:szCs w:val="20"/>
              </w:rPr>
              <w:t xml:space="preserve"> А</w:t>
            </w:r>
            <w:proofErr w:type="gramEnd"/>
            <w:r w:rsidRPr="00720AA3">
              <w:rPr>
                <w:sz w:val="20"/>
                <w:szCs w:val="20"/>
              </w:rPr>
              <w:t xml:space="preserve">, Б, Х приведены в таблице 1. Дополните таблицу, указав нормативные значения содержания  добавки в данной группе пищевых продуктов (N, колонка 5), номер соответствующего приложения из </w:t>
            </w:r>
            <w:proofErr w:type="gramStart"/>
            <w:r w:rsidRPr="00720AA3">
              <w:rPr>
                <w:sz w:val="20"/>
                <w:szCs w:val="20"/>
              </w:rPr>
              <w:t>ТР</w:t>
            </w:r>
            <w:proofErr w:type="gramEnd"/>
            <w:r w:rsidRPr="00720AA3">
              <w:rPr>
                <w:sz w:val="20"/>
                <w:szCs w:val="20"/>
              </w:rPr>
              <w:t xml:space="preserve"> ТС 029/2012 (к</w:t>
            </w:r>
            <w:r w:rsidRPr="00720AA3">
              <w:rPr>
                <w:sz w:val="20"/>
                <w:szCs w:val="20"/>
              </w:rPr>
              <w:t>о</w:t>
            </w:r>
            <w:r w:rsidRPr="00720AA3">
              <w:rPr>
                <w:sz w:val="20"/>
                <w:szCs w:val="20"/>
              </w:rPr>
              <w:t>лонка 6) и отметьте знаком «+» или «–» соответствие или несоответствие фактического значения содерж</w:t>
            </w:r>
            <w:r w:rsidRPr="00720AA3">
              <w:rPr>
                <w:sz w:val="20"/>
                <w:szCs w:val="20"/>
              </w:rPr>
              <w:t>а</w:t>
            </w:r>
            <w:r w:rsidRPr="00720AA3">
              <w:rPr>
                <w:sz w:val="20"/>
                <w:szCs w:val="20"/>
              </w:rPr>
              <w:t>ния пищевой добавки требованиям ТР ТС 029/2012.</w:t>
            </w:r>
          </w:p>
          <w:p w:rsidR="00A41E4F" w:rsidRPr="00720AA3" w:rsidRDefault="00A41E4F" w:rsidP="00265946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ind w:left="51"/>
              <w:textAlignment w:val="baseline"/>
              <w:rPr>
                <w:sz w:val="20"/>
                <w:szCs w:val="20"/>
              </w:rPr>
            </w:pPr>
          </w:p>
          <w:p w:rsidR="00A41E4F" w:rsidRPr="00720AA3" w:rsidRDefault="00A41E4F" w:rsidP="00265946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ind w:left="51"/>
              <w:textAlignment w:val="baseline"/>
              <w:rPr>
                <w:sz w:val="20"/>
                <w:szCs w:val="20"/>
                <w:lang w:val="en-US"/>
              </w:rPr>
            </w:pPr>
            <w:r w:rsidRPr="00720AA3">
              <w:rPr>
                <w:sz w:val="20"/>
                <w:szCs w:val="20"/>
              </w:rPr>
              <w:t xml:space="preserve">Таблица </w:t>
            </w:r>
            <w:r w:rsidRPr="00720AA3">
              <w:rPr>
                <w:sz w:val="20"/>
                <w:szCs w:val="20"/>
                <w:lang w:val="en-US"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906"/>
              <w:gridCol w:w="2906"/>
              <w:gridCol w:w="1276"/>
              <w:gridCol w:w="709"/>
              <w:gridCol w:w="992"/>
              <w:gridCol w:w="1134"/>
            </w:tblGrid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195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A41E4F" w:rsidRPr="00720AA3" w:rsidRDefault="00A41E4F" w:rsidP="00265946">
                  <w:pPr>
                    <w:pStyle w:val="headertext"/>
                    <w:tabs>
                      <w:tab w:val="left" w:pos="195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720AA3">
                    <w:rPr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720AA3">
                    <w:rPr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195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20AA3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№ прил.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proofErr w:type="gramStart"/>
                  <w:r w:rsidRPr="00720AA3">
                    <w:rPr>
                      <w:b/>
                      <w:sz w:val="20"/>
                      <w:szCs w:val="20"/>
                    </w:rPr>
                    <w:t>соотв</w:t>
                  </w:r>
                  <w:proofErr w:type="spellEnd"/>
                  <w:proofErr w:type="gramEnd"/>
                  <w:r w:rsidRPr="00720AA3">
                    <w:rPr>
                      <w:b/>
                      <w:sz w:val="20"/>
                      <w:szCs w:val="20"/>
                    </w:rPr>
                    <w:t>/</w:t>
                  </w:r>
                </w:p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720AA3">
                    <w:rPr>
                      <w:b/>
                      <w:sz w:val="20"/>
                      <w:szCs w:val="20"/>
                    </w:rPr>
                    <w:t>несоотв</w:t>
                  </w:r>
                  <w:proofErr w:type="spellEnd"/>
                </w:p>
              </w:tc>
            </w:tr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195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195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720AA3">
                    <w:rPr>
                      <w:b/>
                      <w:sz w:val="20"/>
                      <w:szCs w:val="20"/>
                    </w:rPr>
                    <w:t>7</w:t>
                  </w:r>
                </w:p>
              </w:tc>
            </w:tr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краситель индигокармин (Е 132)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сахаристые кондитерские и</w:t>
                  </w:r>
                  <w:r w:rsidRPr="00720AA3">
                    <w:rPr>
                      <w:sz w:val="20"/>
                      <w:szCs w:val="20"/>
                    </w:rPr>
                    <w:t>з</w:t>
                  </w:r>
                  <w:r w:rsidRPr="00720AA3">
                    <w:rPr>
                      <w:sz w:val="20"/>
                      <w:szCs w:val="20"/>
                    </w:rPr>
                    <w:t>делия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200мг/кг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63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630"/>
                    </w:tabs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 xml:space="preserve">краситель </w:t>
                  </w:r>
                  <w:proofErr w:type="spellStart"/>
                  <w:r w:rsidRPr="00720AA3">
                    <w:rPr>
                      <w:sz w:val="20"/>
                      <w:szCs w:val="20"/>
                    </w:rPr>
                    <w:t>тартразин</w:t>
                  </w:r>
                  <w:proofErr w:type="spellEnd"/>
                  <w:r w:rsidRPr="00720AA3">
                    <w:rPr>
                      <w:sz w:val="20"/>
                      <w:szCs w:val="20"/>
                    </w:rPr>
                    <w:t xml:space="preserve"> (Е 102)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сыры плавленые ароматиз</w:t>
                  </w:r>
                  <w:r w:rsidRPr="00720AA3">
                    <w:rPr>
                      <w:sz w:val="20"/>
                      <w:szCs w:val="20"/>
                    </w:rPr>
                    <w:t>и</w:t>
                  </w:r>
                  <w:r w:rsidRPr="00720AA3">
                    <w:rPr>
                      <w:sz w:val="20"/>
                      <w:szCs w:val="20"/>
                    </w:rPr>
                    <w:t>рованные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150 мг/кг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990"/>
                    </w:tabs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tabs>
                      <w:tab w:val="left" w:pos="990"/>
                    </w:tabs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proofErr w:type="spellStart"/>
                  <w:r w:rsidRPr="00720AA3">
                    <w:rPr>
                      <w:sz w:val="20"/>
                      <w:szCs w:val="20"/>
                    </w:rPr>
                    <w:t>антикомкователь</w:t>
                  </w:r>
                  <w:proofErr w:type="spellEnd"/>
                  <w:r w:rsidRPr="00720AA3">
                    <w:rPr>
                      <w:sz w:val="20"/>
                      <w:szCs w:val="20"/>
                    </w:rPr>
                    <w:t xml:space="preserve"> диоксид кремния</w:t>
                  </w:r>
                  <w:r w:rsidRPr="00720AA3">
                    <w:rPr>
                      <w:rStyle w:val="apple-converted-space"/>
                      <w:rFonts w:ascii="Arial" w:hAnsi="Arial" w:cs="Arial"/>
                      <w:color w:val="2D2D2D"/>
                      <w:spacing w:val="2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720AA3">
                    <w:rPr>
                      <w:sz w:val="20"/>
                      <w:szCs w:val="20"/>
                    </w:rPr>
                    <w:t xml:space="preserve"> аморфный (Е 551)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612411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A41E4F" w:rsidRPr="00720AA3">
                    <w:rPr>
                      <w:sz w:val="20"/>
                      <w:szCs w:val="20"/>
                    </w:rPr>
                    <w:t>ряности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25 г/кг</w:t>
                  </w:r>
                </w:p>
                <w:p w:rsidR="00A41E4F" w:rsidRPr="00720AA3" w:rsidRDefault="00A41E4F" w:rsidP="00265946">
                  <w:pPr>
                    <w:spacing w:line="240" w:lineRule="atLeast"/>
                    <w:ind w:left="51" w:firstLine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  <w:tr w:rsidR="00A41E4F" w:rsidRPr="00720AA3" w:rsidTr="0026594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антиокислител</w:t>
                  </w:r>
                  <w:r w:rsidR="00612411">
                    <w:rPr>
                      <w:sz w:val="20"/>
                      <w:szCs w:val="20"/>
                    </w:rPr>
                    <w:t>ь</w:t>
                  </w:r>
                  <w:r w:rsidRPr="00720AA3">
                    <w:rPr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720AA3">
                    <w:rPr>
                      <w:sz w:val="20"/>
                      <w:szCs w:val="20"/>
                    </w:rPr>
                    <w:t>бутилокси</w:t>
                  </w:r>
                  <w:r w:rsidRPr="00720AA3">
                    <w:rPr>
                      <w:sz w:val="20"/>
                      <w:szCs w:val="20"/>
                    </w:rPr>
                    <w:t>а</w:t>
                  </w:r>
                  <w:r w:rsidRPr="00720AA3">
                    <w:rPr>
                      <w:sz w:val="20"/>
                      <w:szCs w:val="20"/>
                    </w:rPr>
                    <w:t>низол</w:t>
                  </w:r>
                  <w:proofErr w:type="spellEnd"/>
                  <w:r w:rsidRPr="00720AA3">
                    <w:rPr>
                      <w:sz w:val="20"/>
                      <w:szCs w:val="20"/>
                    </w:rPr>
                    <w:t xml:space="preserve"> (БОА, Е 320)</w:t>
                  </w:r>
                </w:p>
              </w:tc>
              <w:tc>
                <w:tcPr>
                  <w:tcW w:w="2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жиры животные топлёные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720AA3">
                    <w:rPr>
                      <w:sz w:val="20"/>
                      <w:szCs w:val="20"/>
                    </w:rPr>
                    <w:t>250 мг/кг</w:t>
                  </w:r>
                </w:p>
                <w:p w:rsidR="00A41E4F" w:rsidRPr="00720AA3" w:rsidRDefault="00A41E4F" w:rsidP="00265946">
                  <w:pPr>
                    <w:tabs>
                      <w:tab w:val="left" w:pos="2145"/>
                    </w:tabs>
                    <w:spacing w:line="240" w:lineRule="atLeast"/>
                    <w:ind w:left="51" w:firstLine="0"/>
                    <w:rPr>
                      <w:sz w:val="20"/>
                      <w:szCs w:val="20"/>
                      <w:lang w:eastAsia="ru-RU"/>
                    </w:rPr>
                  </w:pPr>
                  <w:r w:rsidRPr="00720AA3">
                    <w:rPr>
                      <w:sz w:val="20"/>
                      <w:szCs w:val="20"/>
                      <w:lang w:eastAsia="ru-RU"/>
                    </w:rPr>
                    <w:tab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E4F" w:rsidRPr="00720AA3" w:rsidRDefault="00A41E4F" w:rsidP="00265946">
                  <w:pPr>
                    <w:pStyle w:val="headertext"/>
                    <w:spacing w:before="0" w:beforeAutospacing="0" w:after="0" w:afterAutospacing="0" w:line="240" w:lineRule="atLeast"/>
                    <w:ind w:left="51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41E4F" w:rsidRPr="00720AA3" w:rsidRDefault="00A41E4F" w:rsidP="00265946">
            <w:pPr>
              <w:autoSpaceDN w:val="0"/>
              <w:spacing w:line="240" w:lineRule="atLeast"/>
              <w:ind w:left="1440" w:firstLine="0"/>
              <w:jc w:val="center"/>
              <w:rPr>
                <w:sz w:val="20"/>
                <w:szCs w:val="20"/>
              </w:rPr>
            </w:pPr>
          </w:p>
        </w:tc>
      </w:tr>
      <w:tr w:rsidR="00A41E4F" w:rsidTr="00D92DC3">
        <w:trPr>
          <w:trHeight w:val="446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Default="00A41E4F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E4F" w:rsidRPr="00720AA3" w:rsidRDefault="00A41E4F" w:rsidP="00265946">
            <w:pPr>
              <w:tabs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rFonts w:cs="Arial"/>
                <w:sz w:val="20"/>
                <w:szCs w:val="20"/>
              </w:rPr>
              <w:t>- навыками применения специализированных знаний в области технологии производства продуктов пит</w:t>
            </w:r>
            <w:r w:rsidRPr="00720AA3">
              <w:rPr>
                <w:rFonts w:cs="Arial"/>
                <w:sz w:val="20"/>
                <w:szCs w:val="20"/>
              </w:rPr>
              <w:t>а</w:t>
            </w:r>
            <w:r w:rsidRPr="00720AA3">
              <w:rPr>
                <w:rFonts w:cs="Arial"/>
                <w:sz w:val="20"/>
                <w:szCs w:val="20"/>
              </w:rPr>
              <w:t>ния из растительного сырья в профессиональной де</w:t>
            </w:r>
            <w:r w:rsidRPr="00720AA3">
              <w:rPr>
                <w:rFonts w:cs="Arial"/>
                <w:sz w:val="20"/>
                <w:szCs w:val="20"/>
              </w:rPr>
              <w:t>я</w:t>
            </w:r>
            <w:r w:rsidRPr="00720AA3">
              <w:rPr>
                <w:rFonts w:cs="Arial"/>
                <w:sz w:val="20"/>
                <w:szCs w:val="20"/>
              </w:rPr>
              <w:t xml:space="preserve">тельности; </w:t>
            </w:r>
          </w:p>
          <w:p w:rsidR="00A41E4F" w:rsidRPr="00720AA3" w:rsidRDefault="00A41E4F" w:rsidP="00265946">
            <w:pPr>
              <w:tabs>
                <w:tab w:val="left" w:pos="851"/>
              </w:tabs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rFonts w:cs="Arial"/>
                <w:sz w:val="20"/>
                <w:szCs w:val="20"/>
              </w:rPr>
              <w:t xml:space="preserve">- практическими навыками использования знаний в области технологии производства продуктов питания из растительного сырья на междисциплинарном уровне; </w:t>
            </w:r>
          </w:p>
          <w:p w:rsidR="00A41E4F" w:rsidRPr="00720AA3" w:rsidRDefault="00A41E4F" w:rsidP="00265946">
            <w:pPr>
              <w:ind w:firstLine="0"/>
              <w:jc w:val="left"/>
              <w:rPr>
                <w:sz w:val="20"/>
                <w:szCs w:val="20"/>
              </w:rPr>
            </w:pPr>
            <w:r w:rsidRPr="00720AA3">
              <w:rPr>
                <w:rFonts w:cs="Arial"/>
                <w:sz w:val="20"/>
                <w:szCs w:val="20"/>
              </w:rPr>
              <w:t>- навыками корректно выражать и аргументированно обосновывать положения указанной области знания.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41E4F" w:rsidRPr="00720AA3" w:rsidRDefault="00A41E4F" w:rsidP="00265946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20AA3">
              <w:rPr>
                <w:b/>
                <w:color w:val="000000"/>
                <w:sz w:val="20"/>
                <w:szCs w:val="20"/>
              </w:rPr>
              <w:t>Задачи для подготовки к зачету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Для производства шоколада необходимо подобрать эмульгатор. Поставщик предлагает эмульгатор с  ГЛБ </w:t>
            </w:r>
            <w:proofErr w:type="gramStart"/>
            <w:r w:rsidRPr="00720AA3">
              <w:rPr>
                <w:sz w:val="20"/>
                <w:szCs w:val="20"/>
              </w:rPr>
              <w:t>равным</w:t>
            </w:r>
            <w:proofErr w:type="gramEnd"/>
            <w:r w:rsidRPr="00720AA3">
              <w:rPr>
                <w:sz w:val="20"/>
                <w:szCs w:val="20"/>
              </w:rPr>
              <w:t xml:space="preserve"> 12. Применим ли данный эмульгатор в производстве шоколада? Для </w:t>
            </w:r>
            <w:proofErr w:type="gramStart"/>
            <w:r w:rsidRPr="00720AA3">
              <w:rPr>
                <w:sz w:val="20"/>
                <w:szCs w:val="20"/>
              </w:rPr>
              <w:t>стабилизации</w:t>
            </w:r>
            <w:proofErr w:type="gramEnd"/>
            <w:r w:rsidRPr="00720AA3">
              <w:rPr>
                <w:sz w:val="20"/>
                <w:szCs w:val="20"/>
              </w:rPr>
              <w:t xml:space="preserve"> каких эмульсий предпочтительно использование данного эмульгатора?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Для производства крема необходимо подобрать эмульгатор. Поставщик предлагает эмульгатор с  ГЛБ </w:t>
            </w:r>
            <w:proofErr w:type="gramStart"/>
            <w:r w:rsidRPr="00720AA3">
              <w:rPr>
                <w:sz w:val="20"/>
                <w:szCs w:val="20"/>
              </w:rPr>
              <w:t>равным</w:t>
            </w:r>
            <w:proofErr w:type="gramEnd"/>
            <w:r w:rsidRPr="00720AA3">
              <w:rPr>
                <w:sz w:val="20"/>
                <w:szCs w:val="20"/>
              </w:rPr>
              <w:t xml:space="preserve"> 2. Применим ли данный эмульгатор в производстве майонеза? Для </w:t>
            </w:r>
            <w:proofErr w:type="gramStart"/>
            <w:r w:rsidRPr="00720AA3">
              <w:rPr>
                <w:sz w:val="20"/>
                <w:szCs w:val="20"/>
              </w:rPr>
              <w:t>стабилизации</w:t>
            </w:r>
            <w:proofErr w:type="gramEnd"/>
            <w:r w:rsidRPr="00720AA3">
              <w:rPr>
                <w:sz w:val="20"/>
                <w:szCs w:val="20"/>
              </w:rPr>
              <w:t xml:space="preserve"> каких эмульсий предпочтительно использование данного эмульгатора?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Для производства мороженного необходимо подобрать эмульгатор. Поставщик предлагает эмульгатор с  ГЛБ </w:t>
            </w:r>
            <w:proofErr w:type="gramStart"/>
            <w:r w:rsidRPr="00720AA3">
              <w:rPr>
                <w:sz w:val="20"/>
                <w:szCs w:val="20"/>
              </w:rPr>
              <w:t>равным</w:t>
            </w:r>
            <w:proofErr w:type="gramEnd"/>
            <w:r w:rsidRPr="00720AA3">
              <w:rPr>
                <w:sz w:val="20"/>
                <w:szCs w:val="20"/>
              </w:rPr>
              <w:t xml:space="preserve"> 3. Применим ли данный эмульгатор в производстве мороженого? Для </w:t>
            </w:r>
            <w:proofErr w:type="gramStart"/>
            <w:r w:rsidRPr="00720AA3">
              <w:rPr>
                <w:sz w:val="20"/>
                <w:szCs w:val="20"/>
              </w:rPr>
              <w:t>стабилизации</w:t>
            </w:r>
            <w:proofErr w:type="gramEnd"/>
            <w:r w:rsidRPr="00720AA3">
              <w:rPr>
                <w:sz w:val="20"/>
                <w:szCs w:val="20"/>
              </w:rPr>
              <w:t xml:space="preserve"> каких эмульсий предпочтительно использование данного эмульгатора?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В вашем распоряжении имеются два эмульгатора: Э</w:t>
            </w:r>
            <w:proofErr w:type="gramStart"/>
            <w:r w:rsidRPr="00720AA3">
              <w:rPr>
                <w:sz w:val="20"/>
                <w:szCs w:val="20"/>
              </w:rPr>
              <w:t>1</w:t>
            </w:r>
            <w:proofErr w:type="gramEnd"/>
            <w:r w:rsidRPr="00720AA3">
              <w:rPr>
                <w:sz w:val="20"/>
                <w:szCs w:val="20"/>
              </w:rPr>
              <w:t xml:space="preserve"> с ГЛБ1 =18 и Э2 с ГЛБ2 =6. Какой из эмульгат</w:t>
            </w:r>
            <w:r w:rsidRPr="00720AA3">
              <w:rPr>
                <w:sz w:val="20"/>
                <w:szCs w:val="20"/>
              </w:rPr>
              <w:t>о</w:t>
            </w:r>
            <w:r w:rsidRPr="00720AA3">
              <w:rPr>
                <w:sz w:val="20"/>
                <w:szCs w:val="20"/>
              </w:rPr>
              <w:t>ров вы выберете для приготовления пудинга? Почему?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В вашем распоряжении имеются два эмульгатора: Э</w:t>
            </w:r>
            <w:proofErr w:type="gramStart"/>
            <w:r w:rsidRPr="00720AA3">
              <w:rPr>
                <w:sz w:val="20"/>
                <w:szCs w:val="20"/>
              </w:rPr>
              <w:t>1</w:t>
            </w:r>
            <w:proofErr w:type="gramEnd"/>
            <w:r w:rsidRPr="00720AA3">
              <w:rPr>
                <w:sz w:val="20"/>
                <w:szCs w:val="20"/>
              </w:rPr>
              <w:t xml:space="preserve"> с ГЛБ1 =15 и Э2 с ГЛБ2 =8. В продукте испол</w:t>
            </w:r>
            <w:r w:rsidRPr="00720AA3">
              <w:rPr>
                <w:sz w:val="20"/>
                <w:szCs w:val="20"/>
              </w:rPr>
              <w:t>ь</w:t>
            </w:r>
            <w:r w:rsidRPr="00720AA3">
              <w:rPr>
                <w:sz w:val="20"/>
                <w:szCs w:val="20"/>
              </w:rPr>
              <w:t>зуется смесь этих эмульгаторов в количестве Э</w:t>
            </w:r>
            <w:proofErr w:type="gramStart"/>
            <w:r w:rsidRPr="00720AA3">
              <w:rPr>
                <w:sz w:val="20"/>
                <w:szCs w:val="20"/>
              </w:rPr>
              <w:t>1</w:t>
            </w:r>
            <w:proofErr w:type="gramEnd"/>
            <w:r w:rsidRPr="00720AA3">
              <w:rPr>
                <w:sz w:val="20"/>
                <w:szCs w:val="20"/>
              </w:rPr>
              <w:t xml:space="preserve"> – 40% и Э2– 60%. Вычислите ГЛБ смеси эмульгаторов.</w:t>
            </w:r>
          </w:p>
          <w:p w:rsidR="00A41E4F" w:rsidRPr="00720AA3" w:rsidRDefault="00A41E4F" w:rsidP="00A41E4F">
            <w:pPr>
              <w:widowControl/>
              <w:numPr>
                <w:ilvl w:val="0"/>
                <w:numId w:val="23"/>
              </w:numPr>
              <w:tabs>
                <w:tab w:val="left" w:pos="452"/>
                <w:tab w:val="left" w:pos="1017"/>
              </w:tabs>
              <w:autoSpaceDE/>
              <w:autoSpaceDN w:val="0"/>
              <w:spacing w:line="276" w:lineRule="auto"/>
              <w:ind w:left="51" w:firstLine="0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Какое количество подсластителя с </w:t>
            </w:r>
            <w:proofErr w:type="spellStart"/>
            <w:r w:rsidRPr="00720AA3">
              <w:rPr>
                <w:sz w:val="20"/>
                <w:szCs w:val="20"/>
              </w:rPr>
              <w:t>Ксл</w:t>
            </w:r>
            <w:proofErr w:type="spellEnd"/>
            <w:r w:rsidRPr="00720AA3">
              <w:rPr>
                <w:sz w:val="20"/>
                <w:szCs w:val="20"/>
              </w:rPr>
              <w:t xml:space="preserve"> = 100 потребуется для замены сахара в сахарном сиропе? Ма</w:t>
            </w:r>
            <w:r w:rsidRPr="00720AA3">
              <w:rPr>
                <w:sz w:val="20"/>
                <w:szCs w:val="20"/>
              </w:rPr>
              <w:t>с</w:t>
            </w:r>
            <w:r w:rsidRPr="00720AA3">
              <w:rPr>
                <w:sz w:val="20"/>
                <w:szCs w:val="20"/>
              </w:rPr>
              <w:t>са сиропа 250 кг, массовая доля сахара в сиропе 20%.</w:t>
            </w:r>
          </w:p>
        </w:tc>
      </w:tr>
    </w:tbl>
    <w:p w:rsidR="000402FE" w:rsidRDefault="000402FE">
      <w:pPr>
        <w:rPr>
          <w:i/>
          <w:color w:val="C00000"/>
          <w:highlight w:val="yellow"/>
        </w:rPr>
      </w:pPr>
    </w:p>
    <w:p w:rsidR="000402FE" w:rsidRDefault="000402FE">
      <w:pPr>
        <w:rPr>
          <w:i/>
          <w:color w:val="C00000"/>
          <w:highlight w:val="yellow"/>
        </w:rPr>
      </w:pPr>
    </w:p>
    <w:p w:rsidR="000402FE" w:rsidRDefault="000402FE">
      <w:pPr>
        <w:sectPr w:rsidR="000402FE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0402FE" w:rsidRDefault="000402FE"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402FE" w:rsidRDefault="000402FE" w:rsidP="002A3EAB">
      <w:pPr>
        <w:tabs>
          <w:tab w:val="left" w:pos="1080"/>
        </w:tabs>
        <w:ind w:firstLine="540"/>
      </w:pPr>
      <w:r>
        <w:t xml:space="preserve">Промежуточная аттестация по дисциплине </w:t>
      </w:r>
      <w:r>
        <w:rPr>
          <w:bCs/>
          <w:i/>
          <w:iCs/>
        </w:rPr>
        <w:t>«</w:t>
      </w:r>
      <w:r>
        <w:rPr>
          <w:bCs/>
        </w:rPr>
        <w:t xml:space="preserve">Пищевые и биологически активные добавки для производства продуктов питания из растительного  сырья» </w:t>
      </w:r>
      <w:r>
        <w:t xml:space="preserve"> включает коллокв</w:t>
      </w:r>
      <w:r>
        <w:t>и</w:t>
      </w:r>
      <w:r>
        <w:t xml:space="preserve">умы, контрольную работу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</w:t>
      </w:r>
      <w:r>
        <w:t>а</w:t>
      </w:r>
      <w:r>
        <w:t xml:space="preserve">ний,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зачета.</w:t>
      </w:r>
    </w:p>
    <w:p w:rsidR="000402FE" w:rsidRDefault="000402FE" w:rsidP="002A3EAB">
      <w:pPr>
        <w:tabs>
          <w:tab w:val="left" w:pos="1080"/>
        </w:tabs>
        <w:ind w:firstLine="540"/>
        <w:rPr>
          <w:color w:val="000000"/>
        </w:rPr>
      </w:pPr>
    </w:p>
    <w:p w:rsidR="000402FE" w:rsidRDefault="000402FE" w:rsidP="002A3EAB">
      <w:pPr>
        <w:tabs>
          <w:tab w:val="left" w:pos="1080"/>
        </w:tabs>
        <w:ind w:firstLine="540"/>
      </w:pPr>
      <w:r>
        <w:rPr>
          <w:b/>
        </w:rPr>
        <w:t>Методические рекомендации для подготовки к зачету:</w:t>
      </w:r>
    </w:p>
    <w:p w:rsidR="000402FE" w:rsidRDefault="000402FE" w:rsidP="002A3EAB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0402FE" w:rsidRDefault="000402FE" w:rsidP="002A3EAB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>
        <w:rPr>
          <w:color w:val="000000"/>
          <w:lang w:eastAsia="ar-SA"/>
        </w:rPr>
        <w:t>Обуча</w:t>
      </w:r>
      <w:r>
        <w:rPr>
          <w:color w:val="000000"/>
          <w:lang w:eastAsia="ar-SA"/>
        </w:rPr>
        <w:t>ю</w:t>
      </w:r>
      <w:r>
        <w:rPr>
          <w:color w:val="000000"/>
          <w:lang w:eastAsia="ar-SA"/>
        </w:rPr>
        <w:t>щемуся предоставляется право давать ответы на вопросы без подготовки по его желанию.</w:t>
      </w:r>
      <w:proofErr w:type="gramEnd"/>
    </w:p>
    <w:p w:rsidR="000402FE" w:rsidRDefault="000402FE" w:rsidP="002A3EAB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0402FE" w:rsidRDefault="000402FE" w:rsidP="002A3EAB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>Критерии оценки:</w:t>
      </w:r>
    </w:p>
    <w:p w:rsidR="000402FE" w:rsidRDefault="000402FE" w:rsidP="002A3EAB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 xml:space="preserve">- </w:t>
      </w:r>
      <w:r>
        <w:rPr>
          <w:b/>
          <w:lang w:eastAsia="ar-SA"/>
        </w:rPr>
        <w:t>«зачтено»</w:t>
      </w:r>
      <w:r>
        <w:rPr>
          <w:lang w:eastAsia="ar-SA"/>
        </w:rPr>
        <w:t xml:space="preserve"> - выставляется при условии, если </w:t>
      </w:r>
      <w:proofErr w:type="gramStart"/>
      <w:r>
        <w:rPr>
          <w:lang w:eastAsia="ar-SA"/>
        </w:rPr>
        <w:t>обучающийся</w:t>
      </w:r>
      <w:proofErr w:type="gramEnd"/>
      <w:r>
        <w:rPr>
          <w:lang w:eastAsia="ar-SA"/>
        </w:rPr>
        <w:t xml:space="preserve"> показывает хорошие знания учебного материала по теме, знает сущность дисциплины. При этом обучающийся логично и последовательно излагает материал темы, раскрывает смысл вопроса, дает уд</w:t>
      </w:r>
      <w:r>
        <w:rPr>
          <w:lang w:eastAsia="ar-SA"/>
        </w:rPr>
        <w:t>о</w:t>
      </w:r>
      <w:r>
        <w:rPr>
          <w:lang w:eastAsia="ar-SA"/>
        </w:rPr>
        <w:t>влетворительные ответы на дополнительные вопросы.</w:t>
      </w:r>
      <w:r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>
        <w:rPr>
          <w:lang w:eastAsia="ar-SA"/>
        </w:rPr>
        <w:t>Дополнительным условием получ</w:t>
      </w:r>
      <w:r>
        <w:rPr>
          <w:lang w:eastAsia="ar-SA"/>
        </w:rPr>
        <w:t>е</w:t>
      </w:r>
      <w:r>
        <w:rPr>
          <w:lang w:eastAsia="ar-SA"/>
        </w:rPr>
        <w:t>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0402FE" w:rsidRDefault="000402FE" w:rsidP="002A3EAB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lang w:eastAsia="ar-SA"/>
        </w:rPr>
        <w:t xml:space="preserve">- </w:t>
      </w:r>
      <w:r>
        <w:rPr>
          <w:b/>
          <w:color w:val="000000"/>
          <w:lang w:eastAsia="ar-SA"/>
        </w:rPr>
        <w:t>«не зачтено»</w:t>
      </w:r>
      <w:r>
        <w:rPr>
          <w:color w:val="000000"/>
          <w:lang w:eastAsia="ar-SA"/>
        </w:rPr>
        <w:t xml:space="preserve"> - выставляется при условии, если </w:t>
      </w:r>
      <w:proofErr w:type="gramStart"/>
      <w:r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владеет отрывочн</w:t>
      </w:r>
      <w:r>
        <w:rPr>
          <w:color w:val="000000"/>
          <w:lang w:eastAsia="ar-SA"/>
        </w:rPr>
        <w:t>ы</w:t>
      </w:r>
      <w:r>
        <w:rPr>
          <w:color w:val="000000"/>
          <w:lang w:eastAsia="ar-SA"/>
        </w:rPr>
        <w:t>ми знаниями о сущности дисциплины, дает неполные ответы на вопросы из основной л</w:t>
      </w:r>
      <w:r>
        <w:rPr>
          <w:color w:val="000000"/>
          <w:lang w:eastAsia="ar-SA"/>
        </w:rPr>
        <w:t>и</w:t>
      </w:r>
      <w:r>
        <w:rPr>
          <w:color w:val="000000"/>
          <w:lang w:eastAsia="ar-SA"/>
        </w:rPr>
        <w:t>тературы, рекомендованной к курсу, не может ответить на дополнительные вопросы, предложенные преподавателем.</w:t>
      </w:r>
    </w:p>
    <w:p w:rsidR="000402FE" w:rsidRDefault="000402FE">
      <w:pPr>
        <w:pStyle w:val="1"/>
        <w:rPr>
          <w:color w:val="000000"/>
          <w:lang w:eastAsia="ar-SA"/>
        </w:rPr>
      </w:pPr>
    </w:p>
    <w:p w:rsidR="000402FE" w:rsidRPr="002A3EAB" w:rsidRDefault="000402FE" w:rsidP="004C63EB">
      <w:pPr>
        <w:keepNext/>
        <w:autoSpaceDE/>
        <w:autoSpaceDN w:val="0"/>
        <w:spacing w:before="240" w:after="120"/>
        <w:outlineLvl w:val="0"/>
        <w:rPr>
          <w:b/>
          <w:iCs/>
        </w:rPr>
      </w:pPr>
      <w:r w:rsidRPr="002A3EAB">
        <w:rPr>
          <w:b/>
          <w:iCs/>
          <w:spacing w:val="-4"/>
        </w:rPr>
        <w:t>8 Учебно-методическое и информационное обеспечение дисциплины (модуля)</w:t>
      </w:r>
    </w:p>
    <w:p w:rsidR="000402FE" w:rsidRPr="00C238C1" w:rsidRDefault="000402FE" w:rsidP="004C63EB">
      <w:pPr>
        <w:widowControl/>
      </w:pPr>
      <w:r w:rsidRPr="00C238C1">
        <w:rPr>
          <w:b/>
          <w:bCs/>
        </w:rPr>
        <w:t xml:space="preserve">а) Основная </w:t>
      </w:r>
      <w:r w:rsidRPr="00C238C1">
        <w:rPr>
          <w:b/>
        </w:rPr>
        <w:t>литература:</w:t>
      </w:r>
      <w:r w:rsidRPr="00C238C1"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Товароведение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концентратов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добавок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В.Ф.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Добровольский.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www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dx</w:t>
      </w:r>
      <w:r w:rsidRPr="00973F2C">
        <w:rPr>
          <w:color w:val="000000"/>
          <w:lang w:eastAsia="en-US"/>
        </w:rPr>
        <w:t>.</w:t>
      </w:r>
      <w:proofErr w:type="spellStart"/>
      <w:r w:rsidRPr="00973F2C">
        <w:rPr>
          <w:color w:val="000000"/>
          <w:lang w:val="en-US" w:eastAsia="en-US"/>
        </w:rPr>
        <w:t>doi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org</w:t>
      </w:r>
      <w:r w:rsidRPr="00973F2C">
        <w:rPr>
          <w:color w:val="000000"/>
          <w:lang w:eastAsia="en-US"/>
        </w:rPr>
        <w:t>/10.12737/740.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978-5-16-006916-6.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=356199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ингредиенты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Чугунова,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Тамова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</w:t>
      </w:r>
      <w:r w:rsidRPr="00973F2C">
        <w:rPr>
          <w:color w:val="000000"/>
          <w:lang w:eastAsia="en-US"/>
        </w:rPr>
        <w:t>я</w:t>
      </w:r>
      <w:r w:rsidRPr="00973F2C">
        <w:rPr>
          <w:color w:val="000000"/>
          <w:lang w:eastAsia="en-US"/>
        </w:rPr>
        <w:t>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143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ресурс].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978-5-16-011968-7.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3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=344996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C238C1" w:rsidRDefault="000402FE" w:rsidP="004C63EB">
      <w:pPr>
        <w:tabs>
          <w:tab w:val="left" w:pos="851"/>
          <w:tab w:val="left" w:pos="1134"/>
        </w:tabs>
        <w:ind w:firstLine="709"/>
        <w:rPr>
          <w:lang w:eastAsia="ar-SA"/>
        </w:rPr>
      </w:pPr>
    </w:p>
    <w:p w:rsidR="000402FE" w:rsidRPr="00C238C1" w:rsidRDefault="000402FE" w:rsidP="004C63EB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>б) Дополнительная литература</w:t>
      </w:r>
    </w:p>
    <w:p w:rsidR="000402FE" w:rsidRPr="008D4BE7" w:rsidRDefault="000402FE" w:rsidP="004C63EB">
      <w:pPr>
        <w:rPr>
          <w:color w:val="000000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биотехнология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продуктов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сырья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растит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п</w:t>
      </w:r>
      <w:proofErr w:type="gramEnd"/>
      <w:r w:rsidRPr="00973F2C">
        <w:rPr>
          <w:color w:val="000000"/>
          <w:lang w:eastAsia="en-US"/>
        </w:rPr>
        <w:t>роисхожд</w:t>
      </w:r>
      <w:proofErr w:type="spellEnd"/>
      <w:r w:rsidRPr="00973F2C">
        <w:rPr>
          <w:color w:val="000000"/>
          <w:lang w:eastAsia="en-US"/>
        </w:rPr>
        <w:t>.: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Неверова,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Просеков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318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End"/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val="en-US" w:eastAsia="en-US"/>
        </w:rPr>
        <w:t>znanium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com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978-5-16-005309-7.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</w:t>
      </w:r>
      <w:r w:rsidRPr="00973F2C">
        <w:rPr>
          <w:color w:val="000000"/>
          <w:lang w:eastAsia="en-US"/>
        </w:rPr>
        <w:t>к</w:t>
      </w:r>
      <w:r w:rsidRPr="00973F2C">
        <w:rPr>
          <w:color w:val="000000"/>
          <w:lang w:eastAsia="en-US"/>
        </w:rPr>
        <w:t>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=158817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lastRenderedPageBreak/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0F2EBB">
        <w:rPr>
          <w:color w:val="000000"/>
          <w:lang w:eastAsia="en-US"/>
        </w:rPr>
        <w:t xml:space="preserve"> </w:t>
      </w:r>
    </w:p>
    <w:p w:rsidR="000402FE" w:rsidRPr="00973F2C" w:rsidRDefault="000402FE" w:rsidP="004C63EB">
      <w:pPr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химия.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учебное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пособие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Сокол,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Щербакова,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Красноселова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ответственный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редактор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Издательство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223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(Университеты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России).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978-5-534-05898-7.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ЭБС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[сайт].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5" w:anchor="page/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biblio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online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viewer</w:t>
        </w:r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pischevaya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himiya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dobavki</w:t>
        </w:r>
        <w:proofErr w:type="spellEnd"/>
        <w:r w:rsidRPr="00973F2C">
          <w:rPr>
            <w:color w:val="0000FF"/>
            <w:u w:val="single"/>
            <w:lang w:eastAsia="en-US"/>
          </w:rPr>
          <w:t>-444268#</w:t>
        </w:r>
        <w:r w:rsidRPr="00973F2C">
          <w:rPr>
            <w:color w:val="0000FF"/>
            <w:u w:val="single"/>
            <w:lang w:val="en-US" w:eastAsia="en-US"/>
          </w:rPr>
          <w:t>page</w:t>
        </w:r>
        <w:r w:rsidRPr="00973F2C">
          <w:rPr>
            <w:color w:val="0000FF"/>
            <w:u w:val="single"/>
            <w:lang w:eastAsia="en-US"/>
          </w:rPr>
          <w:t>/1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3.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продовольственных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основами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ну</w:t>
      </w:r>
      <w:r w:rsidRPr="00973F2C">
        <w:rPr>
          <w:color w:val="000000"/>
          <w:lang w:eastAsia="en-US"/>
        </w:rPr>
        <w:t>т</w:t>
      </w:r>
      <w:r w:rsidRPr="00973F2C">
        <w:rPr>
          <w:color w:val="000000"/>
          <w:lang w:eastAsia="en-US"/>
        </w:rPr>
        <w:t>рициологии</w:t>
      </w:r>
      <w:proofErr w:type="spellEnd"/>
      <w:r w:rsidRPr="00973F2C">
        <w:rPr>
          <w:color w:val="000000"/>
          <w:lang w:eastAsia="en-US"/>
        </w:rPr>
        <w:t>):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:Н</w:t>
      </w:r>
      <w:proofErr w:type="gramEnd"/>
      <w:r w:rsidRPr="00973F2C">
        <w:rPr>
          <w:color w:val="000000"/>
          <w:lang w:eastAsia="en-US"/>
        </w:rPr>
        <w:t>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978-5-16-005308-0.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6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=42477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мучных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кондитерских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изделий.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Рензяева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Резниченко,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Савенкова,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274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978-5-16-012134-5.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7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=361128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Foods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and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Raw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Materials</w:t>
      </w:r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2308-4057.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8" w:anchor="journal_name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lanbook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/2942#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_</w:t>
        </w:r>
        <w:r w:rsidRPr="00973F2C">
          <w:rPr>
            <w:color w:val="0000FF"/>
            <w:u w:val="single"/>
            <w:lang w:val="en-US" w:eastAsia="en-US"/>
          </w:rPr>
          <w:t>name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24.09.2020).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Стандарты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0038-9692.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Известия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технология.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0579-3009.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0402FE" w:rsidRPr="00973F2C" w:rsidRDefault="000402FE" w:rsidP="004C63EB">
      <w:pPr>
        <w:tabs>
          <w:tab w:val="left" w:pos="851"/>
        </w:tabs>
        <w:ind w:firstLine="709"/>
        <w:rPr>
          <w:color w:val="000000"/>
          <w:lang w:eastAsia="en-US"/>
        </w:rPr>
      </w:pPr>
      <w:r w:rsidRPr="00973F2C">
        <w:rPr>
          <w:color w:val="000000"/>
          <w:lang w:eastAsia="en-US"/>
        </w:rPr>
        <w:t>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промышленность.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0235-2486.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</w:p>
    <w:p w:rsidR="000402FE" w:rsidRPr="00973F2C" w:rsidRDefault="000402FE" w:rsidP="004C63EB">
      <w:pPr>
        <w:tabs>
          <w:tab w:val="left" w:pos="851"/>
        </w:tabs>
        <w:ind w:firstLine="709"/>
        <w:rPr>
          <w:b/>
          <w:lang w:eastAsia="ar-SA"/>
        </w:rPr>
      </w:pPr>
    </w:p>
    <w:p w:rsidR="000402FE" w:rsidRPr="00C238C1" w:rsidRDefault="000402FE" w:rsidP="004C63EB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 xml:space="preserve">в) Методические указания </w:t>
      </w:r>
    </w:p>
    <w:p w:rsidR="000402FE" w:rsidRPr="00973F2C" w:rsidRDefault="000402FE" w:rsidP="00A41E4F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="00A41E4F">
        <w:rPr>
          <w:color w:val="000000"/>
          <w:lang w:eastAsia="en-US"/>
        </w:rPr>
        <w:t>Методические указания представлены в приложении</w:t>
      </w:r>
      <w:proofErr w:type="gramStart"/>
      <w:r w:rsidR="00A41E4F">
        <w:rPr>
          <w:color w:val="000000"/>
          <w:lang w:eastAsia="en-US"/>
        </w:rPr>
        <w:t>1</w:t>
      </w:r>
      <w:proofErr w:type="gramEnd"/>
      <w:r w:rsidR="00A41E4F">
        <w:rPr>
          <w:color w:val="000000"/>
          <w:lang w:eastAsia="en-US"/>
        </w:rPr>
        <w:t xml:space="preserve"> к РПД</w:t>
      </w:r>
    </w:p>
    <w:p w:rsidR="000402FE" w:rsidRPr="00C238C1" w:rsidRDefault="000402FE" w:rsidP="004C63EB">
      <w:pPr>
        <w:tabs>
          <w:tab w:val="left" w:pos="851"/>
        </w:tabs>
        <w:ind w:firstLine="709"/>
        <w:jc w:val="left"/>
        <w:rPr>
          <w:b/>
        </w:rPr>
      </w:pPr>
    </w:p>
    <w:p w:rsidR="000402FE" w:rsidRPr="00C238C1" w:rsidRDefault="000402FE" w:rsidP="004C63EB">
      <w:pPr>
        <w:widowControl/>
        <w:tabs>
          <w:tab w:val="left" w:pos="851"/>
        </w:tabs>
        <w:ind w:firstLine="709"/>
      </w:pPr>
      <w:r w:rsidRPr="00C238C1">
        <w:rPr>
          <w:b/>
          <w:bCs/>
          <w:spacing w:val="40"/>
        </w:rPr>
        <w:t>г)</w:t>
      </w:r>
      <w:r w:rsidRPr="00C238C1">
        <w:rPr>
          <w:bCs/>
        </w:rPr>
        <w:t xml:space="preserve"> </w:t>
      </w:r>
      <w:r w:rsidRPr="00C238C1">
        <w:rPr>
          <w:b/>
        </w:rPr>
        <w:t xml:space="preserve">Программное обеспечение </w:t>
      </w:r>
      <w:r w:rsidRPr="00C238C1">
        <w:rPr>
          <w:b/>
          <w:bCs/>
          <w:spacing w:val="40"/>
        </w:rPr>
        <w:t>и</w:t>
      </w:r>
      <w:r w:rsidRPr="00C238C1">
        <w:rPr>
          <w:b/>
          <w:bCs/>
        </w:rPr>
        <w:t xml:space="preserve"> </w:t>
      </w:r>
      <w:r w:rsidRPr="00C238C1">
        <w:rPr>
          <w:b/>
        </w:rPr>
        <w:t xml:space="preserve">Интернет-ресурсы: </w:t>
      </w:r>
    </w:p>
    <w:p w:rsidR="000402FE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Электронная база периодических изданий </w:t>
      </w:r>
      <w:proofErr w:type="spellStart"/>
      <w:r>
        <w:rPr>
          <w:bCs/>
        </w:rPr>
        <w:t>East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  <w:r>
        <w:rPr>
          <w:bCs/>
        </w:rPr>
        <w:t>, ООО «ИВИС» - URL:</w:t>
      </w:r>
      <w:r>
        <w:rPr>
          <w:bCs/>
        </w:rPr>
        <w:tab/>
      </w:r>
      <w:hyperlink r:id="rId29" w:history="1">
        <w:r>
          <w:rPr>
            <w:rStyle w:val="ac"/>
            <w:bCs/>
          </w:rPr>
          <w:t>https://dlib.eastview.com/</w:t>
        </w:r>
      </w:hyperlink>
      <w:r>
        <w:rPr>
          <w:bCs/>
        </w:rPr>
        <w:t xml:space="preserve"> , вход по </w:t>
      </w:r>
      <w:r>
        <w:rPr>
          <w:bCs/>
          <w:lang w:val="en-US"/>
        </w:rPr>
        <w:t>IP</w:t>
      </w:r>
      <w:r>
        <w:rPr>
          <w:bCs/>
        </w:rPr>
        <w:t xml:space="preserve">-адресам вуза, с внешней сети по логину и паролю.  </w:t>
      </w:r>
    </w:p>
    <w:p w:rsidR="000402FE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0" w:history="1">
        <w:r>
          <w:rPr>
            <w:rStyle w:val="ac"/>
            <w:bCs/>
          </w:rPr>
          <w:t>https://elibrary.ru/project_risc.asp</w:t>
        </w:r>
      </w:hyperlink>
      <w:r>
        <w:rPr>
          <w:bCs/>
        </w:rPr>
        <w:t xml:space="preserve"> , регистрация по логину и паролю.  </w:t>
      </w:r>
    </w:p>
    <w:p w:rsidR="000402FE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Поисковая система Академия 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Scholar</w:t>
      </w:r>
      <w:proofErr w:type="spellEnd"/>
      <w:r>
        <w:rPr>
          <w:bCs/>
        </w:rPr>
        <w:t xml:space="preserve">). - URL: </w:t>
      </w:r>
      <w:hyperlink r:id="rId31" w:history="1">
        <w:r>
          <w:rPr>
            <w:rStyle w:val="ac"/>
            <w:bCs/>
          </w:rPr>
          <w:t>https://scholar.google.ru/</w:t>
        </w:r>
      </w:hyperlink>
      <w:r>
        <w:rPr>
          <w:bCs/>
        </w:rPr>
        <w:t xml:space="preserve">   </w:t>
      </w:r>
    </w:p>
    <w:p w:rsidR="000402FE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Информационная система - Единое окно доступа к информационным ресу</w:t>
      </w:r>
      <w:r>
        <w:rPr>
          <w:bCs/>
        </w:rPr>
        <w:t>р</w:t>
      </w:r>
      <w:r>
        <w:rPr>
          <w:bCs/>
        </w:rPr>
        <w:t xml:space="preserve">сам </w:t>
      </w:r>
      <w:r>
        <w:rPr>
          <w:bCs/>
        </w:rPr>
        <w:tab/>
        <w:t xml:space="preserve">URL: </w:t>
      </w:r>
      <w:hyperlink r:id="rId32" w:history="1">
        <w:r>
          <w:rPr>
            <w:rStyle w:val="ac"/>
            <w:bCs/>
          </w:rPr>
          <w:t>http://window.edu.ru/</w:t>
        </w:r>
      </w:hyperlink>
      <w:r>
        <w:rPr>
          <w:bCs/>
        </w:rPr>
        <w:t xml:space="preserve"> , свободный доступ. </w:t>
      </w:r>
    </w:p>
    <w:p w:rsidR="000402FE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Федеральное государственное бюджетное учреждение «Федеральный и</w:t>
      </w:r>
      <w:r>
        <w:rPr>
          <w:bCs/>
        </w:rPr>
        <w:t>н</w:t>
      </w:r>
      <w:r>
        <w:rPr>
          <w:bCs/>
        </w:rPr>
        <w:t xml:space="preserve">ститут промышленной собственности» - URL: </w:t>
      </w:r>
      <w:hyperlink r:id="rId33" w:history="1">
        <w:r>
          <w:rPr>
            <w:rStyle w:val="ac"/>
            <w:bCs/>
          </w:rPr>
          <w:t>http://www1.fips.ru/</w:t>
        </w:r>
      </w:hyperlink>
      <w:r>
        <w:rPr>
          <w:bCs/>
        </w:rPr>
        <w:t xml:space="preserve"> , свободный доступ  </w:t>
      </w:r>
    </w:p>
    <w:p w:rsidR="000402FE" w:rsidRPr="00C238C1" w:rsidRDefault="000402FE" w:rsidP="00C0632E">
      <w:pPr>
        <w:widowControl/>
        <w:numPr>
          <w:ilvl w:val="0"/>
          <w:numId w:val="24"/>
        </w:numPr>
        <w:autoSpaceDE/>
        <w:autoSpaceDN w:val="0"/>
        <w:spacing w:after="200" w:line="276" w:lineRule="auto"/>
        <w:ind w:left="0" w:firstLine="567"/>
        <w:contextualSpacing/>
      </w:pPr>
      <w: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18"/>
        <w:gridCol w:w="2950"/>
      </w:tblGrid>
      <w:tr w:rsidR="000402FE" w:rsidRPr="00DB7360" w:rsidTr="00612411">
        <w:tc>
          <w:tcPr>
            <w:tcW w:w="2694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612411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818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№ договора</w:t>
            </w:r>
          </w:p>
        </w:tc>
        <w:tc>
          <w:tcPr>
            <w:tcW w:w="2950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Срок действия лицензии</w:t>
            </w:r>
          </w:p>
        </w:tc>
      </w:tr>
      <w:tr w:rsidR="000402FE" w:rsidRPr="00DB7360" w:rsidTr="00612411">
        <w:tc>
          <w:tcPr>
            <w:tcW w:w="2694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bCs/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818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Д-1227 от 08.10.2018</w:t>
            </w:r>
          </w:p>
        </w:tc>
        <w:tc>
          <w:tcPr>
            <w:tcW w:w="2950" w:type="dxa"/>
          </w:tcPr>
          <w:p w:rsidR="000402FE" w:rsidRPr="00612411" w:rsidRDefault="000402FE" w:rsidP="00612411">
            <w:pPr>
              <w:tabs>
                <w:tab w:val="left" w:pos="851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11.10.2021</w:t>
            </w:r>
          </w:p>
        </w:tc>
      </w:tr>
      <w:tr w:rsidR="000402FE" w:rsidRPr="00DB7360" w:rsidTr="00612411">
        <w:tc>
          <w:tcPr>
            <w:tcW w:w="2694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bCs/>
                <w:sz w:val="22"/>
                <w:szCs w:val="22"/>
                <w:lang w:val="en-US"/>
              </w:rPr>
              <w:t>MS</w:t>
            </w:r>
            <w:r w:rsidRPr="00612411">
              <w:rPr>
                <w:bCs/>
                <w:sz w:val="22"/>
                <w:szCs w:val="22"/>
              </w:rPr>
              <w:t xml:space="preserve"> </w:t>
            </w:r>
            <w:r w:rsidRPr="00612411">
              <w:rPr>
                <w:bCs/>
                <w:sz w:val="22"/>
                <w:szCs w:val="22"/>
                <w:lang w:val="en-US"/>
              </w:rPr>
              <w:t>Office</w:t>
            </w:r>
            <w:r w:rsidRPr="00612411">
              <w:rPr>
                <w:bCs/>
                <w:sz w:val="22"/>
                <w:szCs w:val="22"/>
              </w:rPr>
              <w:t xml:space="preserve"> 2007</w:t>
            </w:r>
          </w:p>
        </w:tc>
        <w:tc>
          <w:tcPr>
            <w:tcW w:w="3818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№135 от 17.09.2007</w:t>
            </w:r>
          </w:p>
        </w:tc>
        <w:tc>
          <w:tcPr>
            <w:tcW w:w="2950" w:type="dxa"/>
          </w:tcPr>
          <w:p w:rsidR="000402FE" w:rsidRPr="00612411" w:rsidRDefault="000402FE" w:rsidP="00612411">
            <w:pPr>
              <w:tabs>
                <w:tab w:val="left" w:pos="851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бессрочно</w:t>
            </w:r>
          </w:p>
        </w:tc>
      </w:tr>
      <w:tr w:rsidR="000402FE" w:rsidRPr="00DB7360" w:rsidTr="00612411">
        <w:tc>
          <w:tcPr>
            <w:tcW w:w="2694" w:type="dxa"/>
            <w:vAlign w:val="center"/>
          </w:tcPr>
          <w:p w:rsidR="000402FE" w:rsidRPr="00612411" w:rsidRDefault="000402FE" w:rsidP="00702224">
            <w:pPr>
              <w:ind w:firstLine="0"/>
              <w:rPr>
                <w:sz w:val="22"/>
                <w:szCs w:val="22"/>
              </w:rPr>
            </w:pPr>
            <w:r w:rsidRPr="00612411">
              <w:rPr>
                <w:color w:val="000000"/>
                <w:sz w:val="22"/>
                <w:szCs w:val="22"/>
              </w:rPr>
              <w:t>FAR</w:t>
            </w:r>
            <w:r w:rsidRPr="00612411">
              <w:rPr>
                <w:sz w:val="22"/>
                <w:szCs w:val="22"/>
              </w:rPr>
              <w:t xml:space="preserve"> </w:t>
            </w:r>
            <w:proofErr w:type="spellStart"/>
            <w:r w:rsidRPr="00612411">
              <w:rPr>
                <w:color w:val="000000"/>
                <w:sz w:val="22"/>
                <w:szCs w:val="22"/>
              </w:rPr>
              <w:t>Manager</w:t>
            </w:r>
            <w:proofErr w:type="spellEnd"/>
            <w:r w:rsidRPr="006124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18" w:type="dxa"/>
            <w:vAlign w:val="center"/>
          </w:tcPr>
          <w:p w:rsidR="000402FE" w:rsidRPr="00612411" w:rsidRDefault="000402FE" w:rsidP="00702224">
            <w:pPr>
              <w:ind w:firstLine="0"/>
              <w:rPr>
                <w:sz w:val="22"/>
                <w:szCs w:val="22"/>
              </w:rPr>
            </w:pPr>
            <w:r w:rsidRPr="00612411">
              <w:rPr>
                <w:color w:val="000000"/>
                <w:sz w:val="22"/>
                <w:szCs w:val="22"/>
              </w:rPr>
              <w:t>свободно</w:t>
            </w:r>
            <w:r w:rsidRPr="00612411">
              <w:rPr>
                <w:sz w:val="22"/>
                <w:szCs w:val="22"/>
              </w:rPr>
              <w:t xml:space="preserve"> </w:t>
            </w:r>
            <w:r w:rsidRPr="00612411">
              <w:rPr>
                <w:color w:val="000000"/>
                <w:sz w:val="22"/>
                <w:szCs w:val="22"/>
              </w:rPr>
              <w:t>распространя</w:t>
            </w:r>
            <w:r w:rsidRPr="00612411">
              <w:rPr>
                <w:color w:val="000000"/>
                <w:sz w:val="22"/>
                <w:szCs w:val="22"/>
              </w:rPr>
              <w:t>е</w:t>
            </w:r>
            <w:r w:rsidRPr="00612411">
              <w:rPr>
                <w:color w:val="000000"/>
                <w:sz w:val="22"/>
                <w:szCs w:val="22"/>
              </w:rPr>
              <w:t>мое</w:t>
            </w:r>
            <w:r w:rsidRPr="00612411">
              <w:rPr>
                <w:sz w:val="22"/>
                <w:szCs w:val="22"/>
              </w:rPr>
              <w:t xml:space="preserve"> </w:t>
            </w:r>
            <w:r w:rsidRPr="00612411">
              <w:rPr>
                <w:color w:val="000000"/>
                <w:sz w:val="22"/>
                <w:szCs w:val="22"/>
              </w:rPr>
              <w:t>ПО</w:t>
            </w:r>
            <w:r w:rsidRPr="006124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0" w:type="dxa"/>
            <w:vAlign w:val="center"/>
          </w:tcPr>
          <w:p w:rsidR="000402FE" w:rsidRPr="00612411" w:rsidRDefault="000402FE" w:rsidP="00612411">
            <w:pPr>
              <w:ind w:firstLine="43"/>
              <w:jc w:val="center"/>
              <w:rPr>
                <w:sz w:val="22"/>
                <w:szCs w:val="22"/>
              </w:rPr>
            </w:pPr>
            <w:r w:rsidRPr="00612411">
              <w:rPr>
                <w:color w:val="000000"/>
                <w:sz w:val="22"/>
                <w:szCs w:val="22"/>
              </w:rPr>
              <w:t>бессрочно</w:t>
            </w:r>
          </w:p>
        </w:tc>
      </w:tr>
      <w:tr w:rsidR="000402FE" w:rsidRPr="00DB7360" w:rsidTr="00612411">
        <w:tc>
          <w:tcPr>
            <w:tcW w:w="2694" w:type="dxa"/>
          </w:tcPr>
          <w:p w:rsidR="000402FE" w:rsidRPr="00612411" w:rsidRDefault="000402FE" w:rsidP="003F1B36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  <w:lang w:val="en-US"/>
              </w:rPr>
            </w:pPr>
            <w:r w:rsidRPr="00612411">
              <w:rPr>
                <w:sz w:val="22"/>
                <w:szCs w:val="22"/>
              </w:rPr>
              <w:t xml:space="preserve">ABBYY </w:t>
            </w:r>
            <w:proofErr w:type="spellStart"/>
            <w:r w:rsidRPr="00612411">
              <w:rPr>
                <w:sz w:val="22"/>
                <w:szCs w:val="22"/>
              </w:rPr>
              <w:t>FineReader</w:t>
            </w:r>
            <w:proofErr w:type="spellEnd"/>
            <w:r w:rsidRPr="00612411">
              <w:rPr>
                <w:sz w:val="22"/>
                <w:szCs w:val="22"/>
              </w:rPr>
              <w:t xml:space="preserve"> 11.0 </w:t>
            </w:r>
            <w:proofErr w:type="spellStart"/>
            <w:r w:rsidRPr="00612411">
              <w:rPr>
                <w:sz w:val="22"/>
                <w:szCs w:val="22"/>
              </w:rPr>
              <w:t>Corporate</w:t>
            </w:r>
            <w:proofErr w:type="spellEnd"/>
            <w:r w:rsidRPr="00612411">
              <w:rPr>
                <w:sz w:val="22"/>
                <w:szCs w:val="22"/>
              </w:rPr>
              <w:t xml:space="preserve"> </w:t>
            </w:r>
            <w:proofErr w:type="spellStart"/>
            <w:r w:rsidRPr="00612411">
              <w:rPr>
                <w:sz w:val="22"/>
                <w:szCs w:val="22"/>
              </w:rPr>
              <w:t>Edition</w:t>
            </w:r>
            <w:proofErr w:type="spellEnd"/>
          </w:p>
        </w:tc>
        <w:tc>
          <w:tcPr>
            <w:tcW w:w="3818" w:type="dxa"/>
          </w:tcPr>
          <w:p w:rsidR="000402FE" w:rsidRPr="00612411" w:rsidRDefault="000402FE" w:rsidP="003F1B36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Д-1218-12 от  02.08.2012</w:t>
            </w:r>
          </w:p>
        </w:tc>
        <w:tc>
          <w:tcPr>
            <w:tcW w:w="2950" w:type="dxa"/>
          </w:tcPr>
          <w:p w:rsidR="000402FE" w:rsidRPr="00612411" w:rsidRDefault="000402FE" w:rsidP="00612411">
            <w:pPr>
              <w:tabs>
                <w:tab w:val="left" w:pos="851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бессрочно</w:t>
            </w:r>
          </w:p>
        </w:tc>
      </w:tr>
      <w:tr w:rsidR="000402FE" w:rsidRPr="00DB7360" w:rsidTr="00612411">
        <w:tc>
          <w:tcPr>
            <w:tcW w:w="2694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7Zip</w:t>
            </w:r>
          </w:p>
        </w:tc>
        <w:tc>
          <w:tcPr>
            <w:tcW w:w="3818" w:type="dxa"/>
          </w:tcPr>
          <w:p w:rsidR="000402FE" w:rsidRPr="00612411" w:rsidRDefault="000402FE" w:rsidP="00070C91">
            <w:pPr>
              <w:tabs>
                <w:tab w:val="left" w:pos="851"/>
              </w:tabs>
              <w:suppressAutoHyphens/>
              <w:ind w:firstLine="0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Свободно распространяемое</w:t>
            </w:r>
            <w:r w:rsidR="00612411" w:rsidRPr="00612411">
              <w:rPr>
                <w:sz w:val="22"/>
                <w:szCs w:val="22"/>
              </w:rPr>
              <w:t xml:space="preserve"> ПО</w:t>
            </w:r>
          </w:p>
        </w:tc>
        <w:tc>
          <w:tcPr>
            <w:tcW w:w="2950" w:type="dxa"/>
          </w:tcPr>
          <w:p w:rsidR="000402FE" w:rsidRPr="00612411" w:rsidRDefault="000402FE" w:rsidP="00612411">
            <w:pPr>
              <w:tabs>
                <w:tab w:val="left" w:pos="851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612411">
              <w:rPr>
                <w:sz w:val="22"/>
                <w:szCs w:val="22"/>
              </w:rPr>
              <w:t>бессрочно</w:t>
            </w:r>
          </w:p>
        </w:tc>
      </w:tr>
    </w:tbl>
    <w:p w:rsidR="000402FE" w:rsidRPr="002A3EAB" w:rsidRDefault="000402FE" w:rsidP="002A3EAB">
      <w:pPr>
        <w:widowControl/>
        <w:rPr>
          <w:color w:val="000000"/>
          <w:lang w:val="en-US" w:eastAsia="ar-SA"/>
        </w:rPr>
      </w:pPr>
    </w:p>
    <w:p w:rsidR="00612411" w:rsidRDefault="00612411" w:rsidP="002A3EAB">
      <w:pPr>
        <w:widowControl/>
        <w:autoSpaceDE/>
        <w:autoSpaceDN w:val="0"/>
        <w:rPr>
          <w:b/>
          <w:lang w:eastAsia="ru-RU"/>
        </w:rPr>
      </w:pPr>
    </w:p>
    <w:p w:rsidR="000402FE" w:rsidRPr="002A3EAB" w:rsidRDefault="000402FE" w:rsidP="002A3EAB">
      <w:pPr>
        <w:widowControl/>
        <w:autoSpaceDE/>
        <w:autoSpaceDN w:val="0"/>
        <w:rPr>
          <w:lang w:eastAsia="ru-RU"/>
        </w:rPr>
      </w:pPr>
      <w:r w:rsidRPr="002A3EAB">
        <w:rPr>
          <w:b/>
          <w:lang w:eastAsia="ru-RU"/>
        </w:rPr>
        <w:t>9 Материально-техническое обеспечение дисциплины</w:t>
      </w:r>
    </w:p>
    <w:p w:rsidR="000402FE" w:rsidRPr="002A3EAB" w:rsidRDefault="000402FE" w:rsidP="002A3EAB">
      <w:pPr>
        <w:autoSpaceDE/>
        <w:autoSpaceDN w:val="0"/>
        <w:rPr>
          <w:color w:val="FF0000"/>
          <w:lang w:eastAsia="ru-RU"/>
        </w:rPr>
      </w:pPr>
    </w:p>
    <w:p w:rsidR="000402FE" w:rsidRPr="002A3EAB" w:rsidRDefault="000402FE" w:rsidP="002A3EAB">
      <w:pPr>
        <w:autoSpaceDE/>
        <w:autoSpaceDN w:val="0"/>
        <w:rPr>
          <w:lang w:eastAsia="ru-RU"/>
        </w:rPr>
      </w:pPr>
      <w:r w:rsidRPr="002A3EAB">
        <w:rPr>
          <w:bCs/>
          <w:lang w:eastAsia="ru-RU"/>
        </w:rPr>
        <w:t>Материально-техническое обеспечение дисциплины включает: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4"/>
      </w:tblGrid>
      <w:tr w:rsidR="000402FE" w:rsidRPr="002A3EAB" w:rsidTr="002A3EA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Оснащение аудитории</w:t>
            </w:r>
          </w:p>
        </w:tc>
      </w:tr>
      <w:tr w:rsidR="000402FE" w:rsidRPr="002A3EAB" w:rsidTr="002A3EA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зан</w:t>
            </w:r>
            <w:r w:rsidRPr="002A3EAB">
              <w:rPr>
                <w:iCs/>
                <w:lang w:eastAsia="ru-RU"/>
              </w:rPr>
              <w:t>я</w:t>
            </w:r>
            <w:r w:rsidRPr="002A3EAB">
              <w:rPr>
                <w:iCs/>
                <w:lang w:eastAsia="ru-RU"/>
              </w:rPr>
              <w:t xml:space="preserve">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0402FE" w:rsidRPr="002A3EAB" w:rsidTr="002A3EA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практических работ, групповых и индивид</w:t>
            </w:r>
            <w:r w:rsidRPr="002A3EAB">
              <w:rPr>
                <w:iCs/>
                <w:lang w:eastAsia="ru-RU"/>
              </w:rPr>
              <w:t>у</w:t>
            </w:r>
            <w:r w:rsidRPr="002A3EAB">
              <w:rPr>
                <w:iCs/>
                <w:lang w:eastAsia="ru-RU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FE" w:rsidRPr="002A3EAB" w:rsidRDefault="000402FE" w:rsidP="002A3EAB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0402FE" w:rsidRPr="002A3EAB" w:rsidTr="002A3EA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2FE" w:rsidRPr="002A3EAB" w:rsidRDefault="000402FE" w:rsidP="002A3EAB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2A3EAB">
              <w:rPr>
                <w:lang w:eastAsia="ru-RU"/>
              </w:rPr>
              <w:t>обучающихся</w:t>
            </w:r>
            <w:proofErr w:type="gramEnd"/>
            <w:r w:rsidRPr="002A3EAB">
              <w:rPr>
                <w:lang w:eastAsia="ru-RU"/>
              </w:rPr>
              <w:t>: компьютерные кла</w:t>
            </w:r>
            <w:r w:rsidRPr="002A3EAB">
              <w:rPr>
                <w:lang w:eastAsia="ru-RU"/>
              </w:rPr>
              <w:t>с</w:t>
            </w:r>
            <w:r w:rsidRPr="002A3EAB">
              <w:rPr>
                <w:lang w:eastAsia="ru-RU"/>
              </w:rPr>
              <w:t>сы; читальные залы библиотеки</w:t>
            </w:r>
            <w:r w:rsidRPr="002A3EAB">
              <w:rPr>
                <w:lang w:eastAsia="ru-RU"/>
              </w:rPr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FE" w:rsidRPr="002A3EAB" w:rsidRDefault="000402FE" w:rsidP="002A3EAB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Персональные компьютеры с пак</w:t>
            </w:r>
            <w:r w:rsidRPr="002A3EAB">
              <w:rPr>
                <w:lang w:eastAsia="ru-RU"/>
              </w:rPr>
              <w:t>е</w:t>
            </w:r>
            <w:r w:rsidRPr="002A3EAB">
              <w:rPr>
                <w:lang w:eastAsia="ru-RU"/>
              </w:rPr>
              <w:t xml:space="preserve">том MS </w:t>
            </w:r>
            <w:proofErr w:type="spellStart"/>
            <w:r w:rsidRPr="002A3EAB">
              <w:rPr>
                <w:lang w:eastAsia="ru-RU"/>
              </w:rPr>
              <w:t>Office</w:t>
            </w:r>
            <w:proofErr w:type="spellEnd"/>
            <w:r w:rsidRPr="002A3EAB">
              <w:rPr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402FE" w:rsidRPr="002A3EAB" w:rsidTr="002A3EA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02FE" w:rsidRPr="002A3EAB" w:rsidRDefault="000402FE" w:rsidP="002A3EAB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хранения и проф</w:t>
            </w:r>
            <w:r w:rsidRPr="002A3EAB">
              <w:rPr>
                <w:lang w:eastAsia="ru-RU"/>
              </w:rPr>
              <w:t>и</w:t>
            </w:r>
            <w:r w:rsidRPr="002A3EAB">
              <w:rPr>
                <w:lang w:eastAsia="ru-RU"/>
              </w:rPr>
              <w:t>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2FE" w:rsidRPr="002A3EAB" w:rsidRDefault="000402FE" w:rsidP="002A3EAB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402FE" w:rsidRPr="002A3EAB" w:rsidRDefault="000402FE" w:rsidP="002A3EAB">
      <w:pPr>
        <w:widowControl/>
      </w:pPr>
    </w:p>
    <w:p w:rsidR="000402FE" w:rsidRDefault="000402FE">
      <w:pPr>
        <w:ind w:firstLine="0"/>
        <w:rPr>
          <w:bCs/>
        </w:rPr>
      </w:pPr>
    </w:p>
    <w:p w:rsidR="00D01CA2" w:rsidRDefault="00D01CA2">
      <w:pPr>
        <w:widowControl/>
        <w:autoSpaceDE/>
        <w:ind w:firstLine="0"/>
        <w:jc w:val="left"/>
      </w:pPr>
      <w:r>
        <w:br w:type="page"/>
      </w:r>
    </w:p>
    <w:p w:rsidR="00D01CA2" w:rsidRPr="00B91E73" w:rsidRDefault="00D01CA2" w:rsidP="00612411">
      <w:pPr>
        <w:pStyle w:val="afe"/>
        <w:spacing w:line="240" w:lineRule="auto"/>
        <w:ind w:left="0"/>
        <w:jc w:val="center"/>
        <w:rPr>
          <w:b w:val="0"/>
          <w:sz w:val="24"/>
        </w:rPr>
      </w:pPr>
      <w:r w:rsidRPr="00B91E73">
        <w:rPr>
          <w:b w:val="0"/>
          <w:sz w:val="24"/>
        </w:rPr>
        <w:lastRenderedPageBreak/>
        <w:t>ПРАКТИЧЕСКАЯ РАБОТА № 1</w:t>
      </w:r>
    </w:p>
    <w:p w:rsidR="00D01CA2" w:rsidRPr="00612411" w:rsidRDefault="00612411" w:rsidP="00612411">
      <w:pPr>
        <w:pStyle w:val="afe"/>
        <w:spacing w:line="240" w:lineRule="auto"/>
        <w:ind w:left="0"/>
        <w:jc w:val="center"/>
        <w:rPr>
          <w:sz w:val="24"/>
        </w:rPr>
      </w:pPr>
      <w:r w:rsidRPr="00612411">
        <w:rPr>
          <w:sz w:val="24"/>
        </w:rPr>
        <w:t>«</w:t>
      </w:r>
      <w:r w:rsidR="00D01CA2" w:rsidRPr="00612411">
        <w:rPr>
          <w:sz w:val="24"/>
        </w:rPr>
        <w:t>Ознакомление с нормативной базой в области применения пищевых добавок</w:t>
      </w:r>
      <w:r w:rsidRPr="00612411">
        <w:rPr>
          <w:sz w:val="24"/>
        </w:rPr>
        <w:t>»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  <w:r w:rsidRPr="00742D33">
        <w:rPr>
          <w:b w:val="0"/>
          <w:sz w:val="24"/>
          <w:u w:val="single"/>
        </w:rPr>
        <w:t>Цель работы</w:t>
      </w:r>
      <w:r w:rsidRPr="00742D33">
        <w:rPr>
          <w:b w:val="0"/>
          <w:sz w:val="24"/>
        </w:rPr>
        <w:t xml:space="preserve">: 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  <w:r w:rsidRPr="00742D33">
        <w:rPr>
          <w:b w:val="0"/>
          <w:sz w:val="24"/>
        </w:rPr>
        <w:t>познакомиться с санитарно-эпидемиологическими правилами и нормативами, регулир</w:t>
      </w:r>
      <w:r w:rsidRPr="00742D33">
        <w:rPr>
          <w:b w:val="0"/>
          <w:sz w:val="24"/>
        </w:rPr>
        <w:t>у</w:t>
      </w:r>
      <w:r w:rsidRPr="00742D33">
        <w:rPr>
          <w:b w:val="0"/>
          <w:sz w:val="24"/>
        </w:rPr>
        <w:t>ющими применение пищевых добавок при производстве и реализации продуктов питания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  <w:u w:val="single"/>
        </w:rPr>
      </w:pPr>
      <w:r w:rsidRPr="00742D33">
        <w:rPr>
          <w:b w:val="0"/>
          <w:sz w:val="24"/>
          <w:u w:val="single"/>
        </w:rPr>
        <w:t>Материалы для работы: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  <w:r w:rsidRPr="00742D33">
        <w:rPr>
          <w:b w:val="0"/>
          <w:sz w:val="24"/>
        </w:rPr>
        <w:t>- СанПиН 2.3.2.1293-03 «Гигиенические требования по применению пищевых добавок»;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  <w:r w:rsidRPr="00742D33">
        <w:rPr>
          <w:b w:val="0"/>
          <w:sz w:val="24"/>
        </w:rPr>
        <w:t xml:space="preserve">- ГОСТ </w:t>
      </w:r>
      <w:proofErr w:type="gramStart"/>
      <w:r w:rsidRPr="00742D33">
        <w:rPr>
          <w:b w:val="0"/>
          <w:sz w:val="24"/>
        </w:rPr>
        <w:t>Р</w:t>
      </w:r>
      <w:proofErr w:type="gramEnd"/>
      <w:r w:rsidRPr="00742D33">
        <w:rPr>
          <w:b w:val="0"/>
          <w:sz w:val="24"/>
        </w:rPr>
        <w:t xml:space="preserve"> 51074-2003 «Продукты пищевые. Информация для потребителя. Общие треб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вания».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Студентам раздают копии санитарно-эпидемиологических правил и нормативов 2.3.2.1293-03. Предлагается ознакомиться со структурой СанПиН, законспектировать основные положения данных санитарных правил. При этом студентам обязательно необх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димо отметить следующие узловые моменты:</w:t>
      </w:r>
    </w:p>
    <w:p w:rsidR="00D01CA2" w:rsidRPr="00742D33" w:rsidRDefault="00D01CA2" w:rsidP="00CE6A84">
      <w:pPr>
        <w:pStyle w:val="afe"/>
        <w:numPr>
          <w:ilvl w:val="0"/>
          <w:numId w:val="40"/>
        </w:numPr>
        <w:spacing w:before="0" w:after="0" w:line="240" w:lineRule="auto"/>
        <w:ind w:left="426" w:hanging="284"/>
        <w:jc w:val="both"/>
        <w:rPr>
          <w:b w:val="0"/>
          <w:sz w:val="24"/>
        </w:rPr>
      </w:pPr>
      <w:r w:rsidRPr="00742D33">
        <w:rPr>
          <w:b w:val="0"/>
          <w:sz w:val="24"/>
        </w:rPr>
        <w:t>общие положения и область применения санитарных правил;</w:t>
      </w:r>
    </w:p>
    <w:p w:rsidR="00D01CA2" w:rsidRPr="00742D33" w:rsidRDefault="00D01CA2" w:rsidP="00CE6A84">
      <w:pPr>
        <w:pStyle w:val="afe"/>
        <w:numPr>
          <w:ilvl w:val="0"/>
          <w:numId w:val="40"/>
        </w:numPr>
        <w:spacing w:before="0" w:after="0" w:line="240" w:lineRule="auto"/>
        <w:ind w:left="426" w:hanging="284"/>
        <w:jc w:val="both"/>
        <w:rPr>
          <w:b w:val="0"/>
          <w:sz w:val="24"/>
        </w:rPr>
      </w:pPr>
      <w:r w:rsidRPr="00742D33">
        <w:rPr>
          <w:b w:val="0"/>
          <w:sz w:val="24"/>
        </w:rPr>
        <w:t>гигиенические требования по применению пищевых добавок;</w:t>
      </w:r>
    </w:p>
    <w:p w:rsidR="00D01CA2" w:rsidRPr="00742D33" w:rsidRDefault="00D01CA2" w:rsidP="00CE6A84">
      <w:pPr>
        <w:pStyle w:val="afe"/>
        <w:numPr>
          <w:ilvl w:val="0"/>
          <w:numId w:val="40"/>
        </w:numPr>
        <w:spacing w:before="0" w:after="0" w:line="240" w:lineRule="auto"/>
        <w:ind w:left="426" w:hanging="284"/>
        <w:jc w:val="both"/>
        <w:rPr>
          <w:b w:val="0"/>
          <w:sz w:val="24"/>
        </w:rPr>
      </w:pPr>
      <w:r w:rsidRPr="00742D33">
        <w:rPr>
          <w:b w:val="0"/>
          <w:sz w:val="24"/>
        </w:rPr>
        <w:t>пищевые добавки и вспомогательные средства, не оказывающие (с учетом устано</w:t>
      </w:r>
      <w:r w:rsidRPr="00742D33">
        <w:rPr>
          <w:b w:val="0"/>
          <w:sz w:val="24"/>
        </w:rPr>
        <w:t>в</w:t>
      </w:r>
      <w:r w:rsidRPr="00742D33">
        <w:rPr>
          <w:b w:val="0"/>
          <w:sz w:val="24"/>
        </w:rPr>
        <w:t>ленных регламентов) по данным современных научных исследований вредного во</w:t>
      </w:r>
      <w:r w:rsidRPr="00742D33">
        <w:rPr>
          <w:b w:val="0"/>
          <w:sz w:val="24"/>
        </w:rPr>
        <w:t>з</w:t>
      </w:r>
      <w:r w:rsidRPr="00742D33">
        <w:rPr>
          <w:b w:val="0"/>
          <w:sz w:val="24"/>
        </w:rPr>
        <w:t>действия на жизнь и здоровье человека и будущих поколений;</w:t>
      </w:r>
    </w:p>
    <w:p w:rsidR="00D01CA2" w:rsidRPr="00742D33" w:rsidRDefault="00D01CA2" w:rsidP="00CE6A84">
      <w:pPr>
        <w:pStyle w:val="afe"/>
        <w:numPr>
          <w:ilvl w:val="0"/>
          <w:numId w:val="40"/>
        </w:numPr>
        <w:spacing w:before="0" w:after="0" w:line="240" w:lineRule="auto"/>
        <w:ind w:left="426" w:hanging="284"/>
        <w:jc w:val="both"/>
        <w:rPr>
          <w:b w:val="0"/>
          <w:sz w:val="24"/>
        </w:rPr>
      </w:pPr>
      <w:r w:rsidRPr="00742D33">
        <w:rPr>
          <w:b w:val="0"/>
          <w:sz w:val="24"/>
        </w:rPr>
        <w:t>пищевые добавки, разрешенные для розничной продажи;</w:t>
      </w:r>
    </w:p>
    <w:p w:rsidR="00D01CA2" w:rsidRPr="00742D33" w:rsidRDefault="00D01CA2" w:rsidP="00CE6A84">
      <w:pPr>
        <w:pStyle w:val="afe"/>
        <w:numPr>
          <w:ilvl w:val="0"/>
          <w:numId w:val="40"/>
        </w:numPr>
        <w:spacing w:before="0" w:after="0" w:line="240" w:lineRule="auto"/>
        <w:ind w:left="426" w:hanging="284"/>
        <w:jc w:val="both"/>
        <w:rPr>
          <w:b w:val="0"/>
          <w:sz w:val="24"/>
        </w:rPr>
      </w:pPr>
      <w:r w:rsidRPr="00742D33">
        <w:rPr>
          <w:b w:val="0"/>
          <w:sz w:val="24"/>
        </w:rPr>
        <w:t>гигиенические регламенты применения пищевых добавок при производстве проду</w:t>
      </w:r>
      <w:r w:rsidRPr="00742D33">
        <w:rPr>
          <w:b w:val="0"/>
          <w:sz w:val="24"/>
        </w:rPr>
        <w:t>к</w:t>
      </w:r>
      <w:r w:rsidRPr="00742D33">
        <w:rPr>
          <w:b w:val="0"/>
          <w:sz w:val="24"/>
        </w:rPr>
        <w:t>тов детского питания.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Студентам раздают копии ГОСТ </w:t>
      </w:r>
      <w:proofErr w:type="gramStart"/>
      <w:r w:rsidRPr="00742D33">
        <w:rPr>
          <w:b w:val="0"/>
          <w:sz w:val="24"/>
        </w:rPr>
        <w:t>Р</w:t>
      </w:r>
      <w:proofErr w:type="gramEnd"/>
      <w:r w:rsidRPr="00742D33">
        <w:rPr>
          <w:b w:val="0"/>
          <w:sz w:val="24"/>
        </w:rPr>
        <w:t xml:space="preserve"> 51074-2003. Также предлагается ознакомиться со структурой данного государственного стандарта. При конспектировании дополнител</w:t>
      </w:r>
      <w:r w:rsidRPr="00742D33">
        <w:rPr>
          <w:b w:val="0"/>
          <w:sz w:val="24"/>
        </w:rPr>
        <w:t>ь</w:t>
      </w:r>
      <w:r w:rsidRPr="00742D33">
        <w:rPr>
          <w:b w:val="0"/>
          <w:sz w:val="24"/>
        </w:rPr>
        <w:t>но необходимо обратить внимание на следующее:</w:t>
      </w:r>
    </w:p>
    <w:p w:rsidR="00D01CA2" w:rsidRPr="00742D33" w:rsidRDefault="00D01CA2" w:rsidP="00CE6A84">
      <w:pPr>
        <w:pStyle w:val="afe"/>
        <w:numPr>
          <w:ilvl w:val="0"/>
          <w:numId w:val="41"/>
        </w:numPr>
        <w:spacing w:before="0" w:after="0" w:line="240" w:lineRule="auto"/>
        <w:ind w:left="426"/>
        <w:jc w:val="both"/>
        <w:rPr>
          <w:b w:val="0"/>
          <w:sz w:val="24"/>
        </w:rPr>
      </w:pPr>
      <w:r w:rsidRPr="00742D33">
        <w:rPr>
          <w:b w:val="0"/>
          <w:sz w:val="24"/>
        </w:rPr>
        <w:t>область применения стандарта;</w:t>
      </w:r>
    </w:p>
    <w:p w:rsidR="00D01CA2" w:rsidRPr="00742D33" w:rsidRDefault="00D01CA2" w:rsidP="00CE6A84">
      <w:pPr>
        <w:pStyle w:val="afe"/>
        <w:numPr>
          <w:ilvl w:val="0"/>
          <w:numId w:val="41"/>
        </w:numPr>
        <w:spacing w:before="0" w:after="0" w:line="240" w:lineRule="auto"/>
        <w:ind w:left="426"/>
        <w:jc w:val="both"/>
        <w:rPr>
          <w:b w:val="0"/>
          <w:sz w:val="24"/>
        </w:rPr>
      </w:pPr>
      <w:r w:rsidRPr="00742D33">
        <w:rPr>
          <w:b w:val="0"/>
          <w:sz w:val="24"/>
        </w:rPr>
        <w:t>термины и определения;</w:t>
      </w:r>
    </w:p>
    <w:p w:rsidR="00D01CA2" w:rsidRPr="00742D33" w:rsidRDefault="00D01CA2" w:rsidP="00CE6A84">
      <w:pPr>
        <w:pStyle w:val="afe"/>
        <w:numPr>
          <w:ilvl w:val="0"/>
          <w:numId w:val="41"/>
        </w:numPr>
        <w:spacing w:before="0" w:after="0" w:line="240" w:lineRule="auto"/>
        <w:ind w:left="426"/>
        <w:jc w:val="both"/>
        <w:rPr>
          <w:b w:val="0"/>
          <w:sz w:val="24"/>
        </w:rPr>
      </w:pPr>
      <w:r w:rsidRPr="00742D33">
        <w:rPr>
          <w:b w:val="0"/>
          <w:sz w:val="24"/>
        </w:rPr>
        <w:t>общие требования к содержанию информации для потребителя, в том числе особе</w:t>
      </w:r>
      <w:r w:rsidRPr="00742D33">
        <w:rPr>
          <w:b w:val="0"/>
          <w:sz w:val="24"/>
        </w:rPr>
        <w:t>н</w:t>
      </w:r>
      <w:r w:rsidRPr="00742D33">
        <w:rPr>
          <w:b w:val="0"/>
          <w:sz w:val="24"/>
        </w:rPr>
        <w:t>ности указания на маркировке состава продукта;</w:t>
      </w:r>
    </w:p>
    <w:p w:rsidR="00D01CA2" w:rsidRPr="00742D33" w:rsidRDefault="00D01CA2" w:rsidP="00CE6A84">
      <w:pPr>
        <w:pStyle w:val="afe"/>
        <w:numPr>
          <w:ilvl w:val="0"/>
          <w:numId w:val="41"/>
        </w:numPr>
        <w:spacing w:before="0" w:after="0" w:line="240" w:lineRule="auto"/>
        <w:ind w:left="426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перечень информации, выносимой на упаковку </w:t>
      </w:r>
      <w:proofErr w:type="spellStart"/>
      <w:r w:rsidRPr="00742D33">
        <w:rPr>
          <w:b w:val="0"/>
          <w:sz w:val="24"/>
        </w:rPr>
        <w:t>ароматизаторов</w:t>
      </w:r>
      <w:proofErr w:type="spellEnd"/>
      <w:r w:rsidRPr="00742D33">
        <w:rPr>
          <w:b w:val="0"/>
          <w:sz w:val="24"/>
        </w:rPr>
        <w:t xml:space="preserve"> и пищевых доб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вок.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Вопросы для отчета  и выводов по работе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1. Структура СанПиН 2.3.2.1293-03, общие положение и область применения.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2. Основные положения гигиенических требований по применению пищевых доб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вок.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3. Функциональные классы пищевых добавок, разрешенных при производстве проду</w:t>
      </w:r>
      <w:r w:rsidRPr="00742D33">
        <w:rPr>
          <w:b w:val="0"/>
          <w:sz w:val="24"/>
        </w:rPr>
        <w:t>к</w:t>
      </w:r>
      <w:r w:rsidRPr="00742D33">
        <w:rPr>
          <w:b w:val="0"/>
          <w:sz w:val="24"/>
        </w:rPr>
        <w:t>тов детского питания.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4. Особенности маркировки продовольственных товаров, содержащих пищевые доба</w:t>
      </w:r>
      <w:r w:rsidRPr="00742D33">
        <w:rPr>
          <w:b w:val="0"/>
          <w:sz w:val="24"/>
        </w:rPr>
        <w:t>в</w:t>
      </w:r>
      <w:r w:rsidRPr="00742D33">
        <w:rPr>
          <w:b w:val="0"/>
          <w:sz w:val="24"/>
        </w:rPr>
        <w:t>ки.</w:t>
      </w:r>
    </w:p>
    <w:p w:rsidR="00D01CA2" w:rsidRPr="00742D33" w:rsidRDefault="00D01CA2" w:rsidP="00CE6A84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5. Как делают заключение о качестве и допустимости применения пищевой доба</w:t>
      </w:r>
      <w:r w:rsidRPr="00742D33">
        <w:rPr>
          <w:b w:val="0"/>
          <w:sz w:val="24"/>
        </w:rPr>
        <w:t>в</w:t>
      </w:r>
      <w:r w:rsidRPr="00742D33">
        <w:rPr>
          <w:b w:val="0"/>
          <w:sz w:val="24"/>
        </w:rPr>
        <w:t>ки?</w:t>
      </w:r>
    </w:p>
    <w:p w:rsidR="00742D33" w:rsidRDefault="00742D33" w:rsidP="00742D33">
      <w:pPr>
        <w:pStyle w:val="afe"/>
        <w:spacing w:before="0" w:after="0" w:line="240" w:lineRule="auto"/>
        <w:ind w:left="0" w:firstLine="708"/>
        <w:jc w:val="center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 w:firstLine="708"/>
        <w:jc w:val="center"/>
        <w:rPr>
          <w:b w:val="0"/>
          <w:sz w:val="24"/>
        </w:rPr>
      </w:pPr>
    </w:p>
    <w:p w:rsidR="00D01CA2" w:rsidRPr="00742D33" w:rsidRDefault="00D01CA2" w:rsidP="00612411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ПРАКТИЧЕСКАЯ РАБОТА №2</w:t>
      </w:r>
    </w:p>
    <w:p w:rsidR="00612411" w:rsidRDefault="00612411" w:rsidP="00612411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612411">
        <w:rPr>
          <w:sz w:val="24"/>
        </w:rPr>
        <w:t>«</w:t>
      </w:r>
      <w:r w:rsidR="00D01CA2" w:rsidRPr="00612411">
        <w:rPr>
          <w:sz w:val="24"/>
        </w:rPr>
        <w:t xml:space="preserve">Определение пищевых красителей </w:t>
      </w:r>
      <w:r w:rsidR="002B327D" w:rsidRPr="00612411">
        <w:rPr>
          <w:sz w:val="24"/>
        </w:rPr>
        <w:t xml:space="preserve"> </w:t>
      </w:r>
      <w:r w:rsidR="00D01CA2" w:rsidRPr="00612411">
        <w:rPr>
          <w:sz w:val="24"/>
        </w:rPr>
        <w:t xml:space="preserve">в продуктах питания. </w:t>
      </w:r>
    </w:p>
    <w:p w:rsidR="00D01CA2" w:rsidRPr="00612411" w:rsidRDefault="00D01CA2" w:rsidP="00612411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612411">
        <w:rPr>
          <w:sz w:val="24"/>
        </w:rPr>
        <w:t>Исследование индигокарм</w:t>
      </w:r>
      <w:r w:rsidRPr="00612411">
        <w:rPr>
          <w:sz w:val="24"/>
        </w:rPr>
        <w:t>и</w:t>
      </w:r>
      <w:r w:rsidRPr="00612411">
        <w:rPr>
          <w:sz w:val="24"/>
        </w:rPr>
        <w:t>на</w:t>
      </w:r>
      <w:r w:rsidR="00612411" w:rsidRPr="00612411">
        <w:rPr>
          <w:sz w:val="24"/>
        </w:rPr>
        <w:t>»</w:t>
      </w:r>
    </w:p>
    <w:p w:rsidR="00612411" w:rsidRDefault="00612411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Цель работы: научиться различать классы пищевых красителей, приобрести навыки и умения систематизировать и классифицировать пищевые красители, исследовать нек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торые физико-химические  свойства индигокармина.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proofErr w:type="gramStart"/>
      <w:r w:rsidRPr="00742D33">
        <w:rPr>
          <w:b w:val="0"/>
          <w:sz w:val="24"/>
        </w:rPr>
        <w:t>Материалы и оборудование: электроплитка, весы аналитические, штатив, мерный цилиндр, химический стакан, шпатель, стеклянная палочка, химическая воронка, фил</w:t>
      </w:r>
      <w:r w:rsidRPr="00742D33">
        <w:rPr>
          <w:b w:val="0"/>
          <w:sz w:val="24"/>
        </w:rPr>
        <w:t>ь</w:t>
      </w:r>
      <w:r w:rsidRPr="00742D33">
        <w:rPr>
          <w:b w:val="0"/>
          <w:sz w:val="24"/>
        </w:rPr>
        <w:t xml:space="preserve">тровальная бумага, пробирки, бюретка, пипетки, плоскодонные колбы, </w:t>
      </w:r>
      <w:r w:rsidRPr="00742D33">
        <w:rPr>
          <w:b w:val="0"/>
          <w:sz w:val="24"/>
        </w:rPr>
        <w:lastRenderedPageBreak/>
        <w:t>универсальная и</w:t>
      </w:r>
      <w:r w:rsidRPr="00742D33">
        <w:rPr>
          <w:b w:val="0"/>
          <w:sz w:val="24"/>
        </w:rPr>
        <w:t>н</w:t>
      </w:r>
      <w:r w:rsidRPr="00742D33">
        <w:rPr>
          <w:b w:val="0"/>
          <w:sz w:val="24"/>
        </w:rPr>
        <w:t>дикаторная бумага, исследуемые прохладительные напитки (300 мл), активированный уголь; 0,02 н раствор KMnO</w:t>
      </w:r>
      <w:r w:rsidRPr="00612411">
        <w:rPr>
          <w:b w:val="0"/>
          <w:sz w:val="24"/>
          <w:vertAlign w:val="subscript"/>
        </w:rPr>
        <w:t>4</w:t>
      </w:r>
      <w:r w:rsidRPr="00742D33">
        <w:rPr>
          <w:b w:val="0"/>
          <w:sz w:val="24"/>
        </w:rPr>
        <w:t>, H</w:t>
      </w:r>
      <w:r w:rsidRPr="00612411">
        <w:rPr>
          <w:b w:val="0"/>
          <w:sz w:val="24"/>
          <w:vertAlign w:val="subscript"/>
        </w:rPr>
        <w:t>2</w:t>
      </w:r>
      <w:r w:rsidRPr="00742D33">
        <w:rPr>
          <w:b w:val="0"/>
          <w:sz w:val="24"/>
        </w:rPr>
        <w:t>SO</w:t>
      </w:r>
      <w:r w:rsidRPr="00612411">
        <w:rPr>
          <w:b w:val="0"/>
          <w:sz w:val="24"/>
          <w:vertAlign w:val="subscript"/>
        </w:rPr>
        <w:t>4</w:t>
      </w:r>
      <w:r w:rsidRPr="00742D33">
        <w:rPr>
          <w:b w:val="0"/>
          <w:sz w:val="24"/>
        </w:rPr>
        <w:t>, дистиллированная вода.</w:t>
      </w:r>
      <w:proofErr w:type="gramEnd"/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I. Методы испытаний красителя индигокармина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1. Определение красителей в напитке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С помощью мерного цилиндра налить 15 мл напитка в химический стакан. Доб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вить туда же 15 мл воды для разбавления и два шпателя активированного угля. Перем</w:t>
      </w:r>
      <w:r w:rsidRPr="00742D33">
        <w:rPr>
          <w:b w:val="0"/>
          <w:sz w:val="24"/>
        </w:rPr>
        <w:t>е</w:t>
      </w:r>
      <w:r w:rsidRPr="00742D33">
        <w:rPr>
          <w:b w:val="0"/>
          <w:sz w:val="24"/>
        </w:rPr>
        <w:t>шать содержимое химического стакана стеклянной палочкой, а потом нагреть в течение 10 минут. Отфильтровать уголь. Сравнить цвет полученного фильтрата и исходного ан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лизируемого напитка.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Анализ на кислоту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Для этого анализа нужно использовать  5 – 10 мл обесцвеченного раствора (см. предыдущий пункт). Погрузить универсальную индикаторную бумагу в раствор. Опред</w:t>
      </w:r>
      <w:r w:rsidRPr="00742D33">
        <w:rPr>
          <w:b w:val="0"/>
          <w:sz w:val="24"/>
        </w:rPr>
        <w:t>е</w:t>
      </w:r>
      <w:r w:rsidRPr="00742D33">
        <w:rPr>
          <w:b w:val="0"/>
          <w:sz w:val="24"/>
        </w:rPr>
        <w:t>лить ее цвет и рН (показатели записать).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3. Исследование органолептических показателей индигокармина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Индигокармин (Е132) - синтетический краситель синего цвета, представляющий собой </w:t>
      </w:r>
      <w:proofErr w:type="spellStart"/>
      <w:r w:rsidRPr="00742D33">
        <w:rPr>
          <w:b w:val="0"/>
          <w:sz w:val="24"/>
        </w:rPr>
        <w:t>динатриевую</w:t>
      </w:r>
      <w:proofErr w:type="spellEnd"/>
      <w:r w:rsidRPr="00742D33">
        <w:rPr>
          <w:b w:val="0"/>
          <w:sz w:val="24"/>
        </w:rPr>
        <w:t xml:space="preserve"> соль </w:t>
      </w:r>
      <w:proofErr w:type="spellStart"/>
      <w:r w:rsidRPr="00742D33">
        <w:rPr>
          <w:b w:val="0"/>
          <w:sz w:val="24"/>
        </w:rPr>
        <w:t>индигодисульфокислоты</w:t>
      </w:r>
      <w:proofErr w:type="spellEnd"/>
      <w:r w:rsidRPr="00742D33">
        <w:rPr>
          <w:b w:val="0"/>
          <w:sz w:val="24"/>
        </w:rPr>
        <w:t>. Эмпирическая формула C</w:t>
      </w:r>
      <w:r w:rsidRPr="00B96E07">
        <w:rPr>
          <w:b w:val="0"/>
          <w:sz w:val="24"/>
          <w:vertAlign w:val="subscript"/>
        </w:rPr>
        <w:t>16</w:t>
      </w:r>
      <w:r w:rsidRPr="00742D33">
        <w:rPr>
          <w:b w:val="0"/>
          <w:sz w:val="24"/>
        </w:rPr>
        <w:t>H</w:t>
      </w:r>
      <w:r w:rsidRPr="00B96E07">
        <w:rPr>
          <w:b w:val="0"/>
          <w:sz w:val="24"/>
          <w:vertAlign w:val="subscript"/>
        </w:rPr>
        <w:t>8</w:t>
      </w:r>
      <w:r w:rsidRPr="00742D33">
        <w:rPr>
          <w:b w:val="0"/>
          <w:sz w:val="24"/>
        </w:rPr>
        <w:t>O</w:t>
      </w:r>
      <w:r w:rsidRPr="00B96E07">
        <w:rPr>
          <w:b w:val="0"/>
          <w:sz w:val="24"/>
          <w:vertAlign w:val="subscript"/>
        </w:rPr>
        <w:t>8</w:t>
      </w:r>
      <w:r w:rsidRPr="00742D33">
        <w:rPr>
          <w:b w:val="0"/>
          <w:sz w:val="24"/>
        </w:rPr>
        <w:t>N</w:t>
      </w:r>
      <w:r w:rsidRPr="00B96E07">
        <w:rPr>
          <w:b w:val="0"/>
          <w:sz w:val="24"/>
          <w:vertAlign w:val="subscript"/>
        </w:rPr>
        <w:t>2</w:t>
      </w:r>
      <w:r w:rsidRPr="00742D33">
        <w:rPr>
          <w:b w:val="0"/>
          <w:sz w:val="24"/>
        </w:rPr>
        <w:t>SNa</w:t>
      </w:r>
      <w:r w:rsidRPr="00B96E07">
        <w:rPr>
          <w:b w:val="0"/>
          <w:sz w:val="24"/>
          <w:vertAlign w:val="subscript"/>
        </w:rPr>
        <w:t>2</w:t>
      </w:r>
      <w:r w:rsidRPr="00742D33">
        <w:rPr>
          <w:b w:val="0"/>
          <w:sz w:val="24"/>
        </w:rPr>
        <w:t xml:space="preserve">. Молекулярная масса 466,4. Краситель получают путем </w:t>
      </w:r>
      <w:proofErr w:type="spellStart"/>
      <w:r w:rsidRPr="00742D33">
        <w:rPr>
          <w:b w:val="0"/>
          <w:sz w:val="24"/>
        </w:rPr>
        <w:t>сульфитиров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ния</w:t>
      </w:r>
      <w:proofErr w:type="spellEnd"/>
      <w:r w:rsidRPr="00742D33">
        <w:rPr>
          <w:b w:val="0"/>
          <w:sz w:val="24"/>
        </w:rPr>
        <w:t xml:space="preserve"> индиго концентрированной серной кислотой с последующей нейтрализацией. Выпускае</w:t>
      </w:r>
      <w:r w:rsidRPr="00742D33">
        <w:rPr>
          <w:b w:val="0"/>
          <w:sz w:val="24"/>
        </w:rPr>
        <w:t>т</w:t>
      </w:r>
      <w:r w:rsidRPr="00742D33">
        <w:rPr>
          <w:b w:val="0"/>
          <w:sz w:val="24"/>
        </w:rPr>
        <w:t>ся в виде пасты сине-черного цвета, сухое вещество которой состоит из индигокарм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>на и сульфата натрия. Краситель хорошо растворяется в воде и дает прозрачный раствор ч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 xml:space="preserve">стого синего цвета. При подщелачивании цвет раствора меняется </w:t>
      </w:r>
      <w:proofErr w:type="gramStart"/>
      <w:r w:rsidRPr="00742D33">
        <w:rPr>
          <w:b w:val="0"/>
          <w:sz w:val="24"/>
        </w:rPr>
        <w:t>на</w:t>
      </w:r>
      <w:proofErr w:type="gramEnd"/>
      <w:r w:rsidRPr="00742D33">
        <w:rPr>
          <w:b w:val="0"/>
          <w:sz w:val="24"/>
        </w:rPr>
        <w:t xml:space="preserve"> зеленовато-желтый. Индигокармин используют отдельно или в смеси с другими красителями для подкраш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>вания напитков, кондитерских изделий (карамели, драже, пастилы, мармелада, кремов) и др. Индигокармин на сорта не делится. Хранят краситель в складах, защищенных от со</w:t>
      </w:r>
      <w:r w:rsidRPr="00742D33">
        <w:rPr>
          <w:b w:val="0"/>
          <w:sz w:val="24"/>
        </w:rPr>
        <w:t>л</w:t>
      </w:r>
      <w:r w:rsidRPr="00742D33">
        <w:rPr>
          <w:b w:val="0"/>
          <w:sz w:val="24"/>
        </w:rPr>
        <w:t>нечных лучей, при температуре 25</w:t>
      </w:r>
      <w:r w:rsidRPr="00742D33">
        <w:rPr>
          <w:b w:val="0"/>
          <w:sz w:val="24"/>
        </w:rPr>
        <w:sym w:font="Symbol" w:char="F0B0"/>
      </w:r>
      <w:r w:rsidRPr="00742D33">
        <w:rPr>
          <w:b w:val="0"/>
          <w:sz w:val="24"/>
        </w:rPr>
        <w:t>С. Срок хранения 1 год со дня изготовления. Спустя год краситель может быть использован только после повторного анализа на массовую д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лю сухого остатка и химически чистого красителя.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По органолептическим показателям индигокармин должен соответствовать треб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ваниям, указанным в таблице 3.</w:t>
      </w:r>
    </w:p>
    <w:p w:rsidR="00B96E07" w:rsidRDefault="00B96E07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Таблица 3 </w:t>
      </w:r>
      <w:r w:rsidR="00B96E07">
        <w:rPr>
          <w:b w:val="0"/>
          <w:sz w:val="24"/>
        </w:rPr>
        <w:t xml:space="preserve">- </w:t>
      </w:r>
      <w:r w:rsidRPr="00742D33">
        <w:rPr>
          <w:b w:val="0"/>
          <w:sz w:val="24"/>
        </w:rPr>
        <w:t>Органолептические показатели индигокармина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588"/>
      </w:tblGrid>
      <w:tr w:rsidR="00D01CA2" w:rsidRPr="00742D33" w:rsidTr="00742D33">
        <w:trPr>
          <w:jc w:val="center"/>
        </w:trPr>
        <w:tc>
          <w:tcPr>
            <w:tcW w:w="26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показателя</w:t>
            </w:r>
          </w:p>
        </w:tc>
        <w:tc>
          <w:tcPr>
            <w:tcW w:w="239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Характеристика</w:t>
            </w:r>
          </w:p>
        </w:tc>
      </w:tr>
      <w:tr w:rsidR="00D01CA2" w:rsidRPr="00742D33" w:rsidTr="00742D33">
        <w:trPr>
          <w:jc w:val="center"/>
        </w:trPr>
        <w:tc>
          <w:tcPr>
            <w:tcW w:w="26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Внешний вид</w:t>
            </w:r>
          </w:p>
        </w:tc>
        <w:tc>
          <w:tcPr>
            <w:tcW w:w="239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Сиренево-черная </w:t>
            </w:r>
          </w:p>
          <w:p w:rsidR="00D01CA2" w:rsidRPr="00742D33" w:rsidRDefault="00612411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  <w:r w:rsidR="00D01CA2" w:rsidRPr="00742D33">
              <w:rPr>
                <w:b w:val="0"/>
                <w:sz w:val="24"/>
              </w:rPr>
              <w:t>е</w:t>
            </w:r>
            <w:r>
              <w:rPr>
                <w:b w:val="0"/>
                <w:sz w:val="24"/>
              </w:rPr>
              <w:t xml:space="preserve"> </w:t>
            </w:r>
            <w:r w:rsidR="00D01CA2" w:rsidRPr="00742D33">
              <w:rPr>
                <w:b w:val="0"/>
                <w:sz w:val="24"/>
              </w:rPr>
              <w:t>расслаивающая паста</w:t>
            </w:r>
          </w:p>
        </w:tc>
      </w:tr>
      <w:tr w:rsidR="00D01CA2" w:rsidRPr="00742D33" w:rsidTr="00742D33">
        <w:trPr>
          <w:jc w:val="center"/>
        </w:trPr>
        <w:tc>
          <w:tcPr>
            <w:tcW w:w="26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 водного раствора</w:t>
            </w:r>
          </w:p>
        </w:tc>
        <w:tc>
          <w:tcPr>
            <w:tcW w:w="239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Синий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По физико-химическим показателям индигокармин должен соответствовать норм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тивам, указанным в таблице 4.</w:t>
      </w:r>
    </w:p>
    <w:p w:rsidR="00B96E07" w:rsidRDefault="00B96E07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B96E07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>
        <w:rPr>
          <w:b w:val="0"/>
          <w:sz w:val="24"/>
        </w:rPr>
        <w:t xml:space="preserve">Таблица 4 - </w:t>
      </w:r>
      <w:r w:rsidR="00D01CA2" w:rsidRPr="00742D33">
        <w:rPr>
          <w:b w:val="0"/>
          <w:sz w:val="24"/>
        </w:rPr>
        <w:t>Физико-химические показатели индигокармина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4"/>
        <w:gridCol w:w="3166"/>
      </w:tblGrid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показателя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Норма, %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Содержание массовой доли красителя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менее 85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сухого остатка,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 т.ч. нерастворимых в воде примесей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менее 45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более 0,5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Химически чистый краситель в сухом остатке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менее 50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Сульфат Na в сухом остатке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более 50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Мышьяк в сухом остатке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более 0,0014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Медь в сухом остатке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более 0,0025</w:t>
            </w:r>
          </w:p>
        </w:tc>
      </w:tr>
      <w:tr w:rsidR="00D01CA2" w:rsidRPr="00742D33" w:rsidTr="00742D33">
        <w:trPr>
          <w:jc w:val="center"/>
        </w:trPr>
        <w:tc>
          <w:tcPr>
            <w:tcW w:w="334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Свинец в сухом остатке</w:t>
            </w:r>
          </w:p>
        </w:tc>
        <w:tc>
          <w:tcPr>
            <w:tcW w:w="165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 допускается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Внешний и вид и цвет красителя определяют визуально путем рассматривания о</w:t>
      </w:r>
      <w:r w:rsidRPr="00742D33">
        <w:rPr>
          <w:b w:val="0"/>
          <w:sz w:val="24"/>
        </w:rPr>
        <w:t>б</w:t>
      </w:r>
      <w:r w:rsidRPr="00742D33">
        <w:rPr>
          <w:b w:val="0"/>
          <w:sz w:val="24"/>
        </w:rPr>
        <w:t xml:space="preserve">разца. 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lastRenderedPageBreak/>
        <w:t xml:space="preserve">Ход определения. Для определения цвета красителя готовят 1 % раствор. С этой целью навеску массой </w:t>
      </w:r>
      <w:smartTag w:uri="urn:schemas-microsoft-com:office:smarttags" w:element="metricconverter">
        <w:smartTagPr>
          <w:attr w:name="ProductID" w:val="1 г"/>
        </w:smartTagPr>
        <w:r w:rsidRPr="00742D33">
          <w:rPr>
            <w:b w:val="0"/>
            <w:sz w:val="24"/>
          </w:rPr>
          <w:t>1 г</w:t>
        </w:r>
      </w:smartTag>
      <w:r w:rsidRPr="00742D33">
        <w:rPr>
          <w:b w:val="0"/>
          <w:sz w:val="24"/>
        </w:rPr>
        <w:t xml:space="preserve"> взвешивают в стаканчик, наливают 10-15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дистиллированной воды и нагревают до температуры 40-50</w:t>
      </w:r>
      <w:r w:rsidRPr="00742D33">
        <w:rPr>
          <w:b w:val="0"/>
          <w:sz w:val="24"/>
        </w:rPr>
        <w:sym w:font="Symbol" w:char="F0B0"/>
      </w:r>
      <w:proofErr w:type="gramStart"/>
      <w:r w:rsidRPr="00742D33">
        <w:rPr>
          <w:b w:val="0"/>
          <w:sz w:val="24"/>
        </w:rPr>
        <w:t>С.</w:t>
      </w:r>
      <w:proofErr w:type="gramEnd"/>
      <w:r w:rsidRPr="00742D33">
        <w:rPr>
          <w:b w:val="0"/>
          <w:sz w:val="24"/>
        </w:rPr>
        <w:t xml:space="preserve"> Затем перемешивают краситель до полного растворения, переносят раствор в мерную колбу вместимостью 100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, доводят объем до метки и вновь тщательно перемешивают. Полученный раствор в количестве 10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разбавляют дистиллированной водой в 100 раз (объем доводят до 1000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). Заполняют пр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 xml:space="preserve">бирку полученным раствором и рассматривают в проходящем свете. 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4. Определение массовой доли красителя индигокармина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Ход определения. Исходный раствор красителя объемом 10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помещают в мерную колбу на 1000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, вводят 100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30 % раствора H</w:t>
      </w:r>
      <w:r w:rsidRPr="00B96E07">
        <w:rPr>
          <w:b w:val="0"/>
          <w:sz w:val="24"/>
          <w:vertAlign w:val="subscript"/>
        </w:rPr>
        <w:t>2</w:t>
      </w:r>
      <w:r w:rsidRPr="00742D33">
        <w:rPr>
          <w:b w:val="0"/>
          <w:sz w:val="24"/>
        </w:rPr>
        <w:t xml:space="preserve"> SO</w:t>
      </w:r>
      <w:r w:rsidRPr="00B96E07">
        <w:rPr>
          <w:b w:val="0"/>
          <w:sz w:val="24"/>
          <w:vertAlign w:val="subscript"/>
        </w:rPr>
        <w:t>4</w:t>
      </w:r>
      <w:r w:rsidRPr="00742D33">
        <w:rPr>
          <w:b w:val="0"/>
          <w:sz w:val="24"/>
        </w:rPr>
        <w:t>, доводят объем дистиллир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ванной воды до метки. Весь полученный раствор переливают в большую чашку и ти</w:t>
      </w:r>
      <w:r w:rsidRPr="00742D33">
        <w:rPr>
          <w:b w:val="0"/>
          <w:sz w:val="24"/>
        </w:rPr>
        <w:t>т</w:t>
      </w:r>
      <w:r w:rsidRPr="00742D33">
        <w:rPr>
          <w:b w:val="0"/>
          <w:sz w:val="24"/>
        </w:rPr>
        <w:t>руют 0,02 н раствором KМnO</w:t>
      </w:r>
      <w:r w:rsidRPr="00B96E07">
        <w:rPr>
          <w:b w:val="0"/>
          <w:sz w:val="24"/>
          <w:vertAlign w:val="subscript"/>
        </w:rPr>
        <w:t>4</w:t>
      </w:r>
      <w:r w:rsidRPr="00742D33">
        <w:rPr>
          <w:b w:val="0"/>
          <w:sz w:val="24"/>
        </w:rPr>
        <w:t xml:space="preserve">. Массовую долю красителя </w:t>
      </w:r>
      <w:proofErr w:type="gramStart"/>
      <w:r w:rsidRPr="00742D33">
        <w:rPr>
          <w:b w:val="0"/>
          <w:sz w:val="24"/>
        </w:rPr>
        <w:t>в</w:t>
      </w:r>
      <w:proofErr w:type="gramEnd"/>
      <w:r w:rsidRPr="00742D33">
        <w:rPr>
          <w:b w:val="0"/>
          <w:sz w:val="24"/>
        </w:rPr>
        <w:t xml:space="preserve">  вычисляют по формуле (%):</w:t>
      </w:r>
    </w:p>
    <w:p w:rsidR="00D01CA2" w:rsidRPr="00742D33" w:rsidRDefault="00B96E07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6pt;height:37.65pt" fillcolor="window">
            <v:imagedata r:id="rId34" o:title=""/>
          </v:shape>
        </w:pic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где a - объем 0,02 н раствора KМnO4 , затраченный на титрование,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; T - равный 0,0023;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V0 - объем мерной колбы, в которой растворена навеска,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(V0= 100 см3)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V - объем раствора навески, взятой для титрования,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, (V = 10 см</w:t>
      </w:r>
      <w:r w:rsidRPr="00B96E07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);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 m - масса навески образца пасты красителя, </w:t>
      </w:r>
      <w:proofErr w:type="gramStart"/>
      <w:r w:rsidRPr="00742D33">
        <w:rPr>
          <w:b w:val="0"/>
          <w:sz w:val="24"/>
        </w:rPr>
        <w:t>г</w:t>
      </w:r>
      <w:proofErr w:type="gramEnd"/>
      <w:r w:rsidRPr="00742D33">
        <w:rPr>
          <w:b w:val="0"/>
          <w:sz w:val="24"/>
        </w:rPr>
        <w:t xml:space="preserve"> (m = </w:t>
      </w:r>
      <w:smartTag w:uri="urn:schemas-microsoft-com:office:smarttags" w:element="metricconverter">
        <w:smartTagPr>
          <w:attr w:name="ProductID" w:val="1 г"/>
        </w:smartTagPr>
        <w:r w:rsidRPr="00742D33">
          <w:rPr>
            <w:b w:val="0"/>
            <w:sz w:val="24"/>
          </w:rPr>
          <w:t>1 г</w:t>
        </w:r>
      </w:smartTag>
      <w:r w:rsidRPr="00742D33">
        <w:rPr>
          <w:b w:val="0"/>
          <w:sz w:val="24"/>
        </w:rPr>
        <w:t>).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Массовую долю красителя в сухом остатке пасты (К</w:t>
      </w:r>
      <w:proofErr w:type="gramStart"/>
      <w:r w:rsidRPr="00742D33">
        <w:rPr>
          <w:b w:val="0"/>
          <w:sz w:val="24"/>
        </w:rPr>
        <w:t>1</w:t>
      </w:r>
      <w:proofErr w:type="gramEnd"/>
      <w:r w:rsidRPr="00742D33">
        <w:rPr>
          <w:b w:val="0"/>
          <w:sz w:val="24"/>
        </w:rPr>
        <w:t xml:space="preserve">) вычисляют в % по формуле: </w:t>
      </w:r>
    </w:p>
    <w:p w:rsidR="00D01CA2" w:rsidRPr="00742D33" w:rsidRDefault="00B96E07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>
        <w:rPr>
          <w:b w:val="0"/>
          <w:sz w:val="24"/>
        </w:rPr>
        <w:pict>
          <v:shape id="_x0000_i1026" type="#_x0000_t75" style="width:63.65pt;height:30.15pt" fillcolor="window">
            <v:imagedata r:id="rId35" o:title=""/>
          </v:shape>
        </w:pic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где </w:t>
      </w:r>
      <w:proofErr w:type="gramStart"/>
      <w:r w:rsidRPr="00742D33">
        <w:rPr>
          <w:b w:val="0"/>
          <w:sz w:val="24"/>
        </w:rPr>
        <w:t>К</w:t>
      </w:r>
      <w:proofErr w:type="gramEnd"/>
      <w:r w:rsidRPr="00742D33">
        <w:rPr>
          <w:b w:val="0"/>
          <w:sz w:val="24"/>
        </w:rPr>
        <w:t xml:space="preserve"> - массовая доля красителя в пасте, %;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proofErr w:type="gramStart"/>
      <w:r w:rsidRPr="00742D33">
        <w:rPr>
          <w:b w:val="0"/>
          <w:sz w:val="24"/>
        </w:rPr>
        <w:t>С</w:t>
      </w:r>
      <w:proofErr w:type="gramEnd"/>
      <w:r w:rsidRPr="00742D33">
        <w:rPr>
          <w:b w:val="0"/>
          <w:sz w:val="24"/>
        </w:rPr>
        <w:t xml:space="preserve"> - </w:t>
      </w:r>
      <w:proofErr w:type="gramStart"/>
      <w:r w:rsidRPr="00742D33">
        <w:rPr>
          <w:b w:val="0"/>
          <w:sz w:val="24"/>
        </w:rPr>
        <w:t>массовая</w:t>
      </w:r>
      <w:proofErr w:type="gramEnd"/>
      <w:r w:rsidRPr="00742D33">
        <w:rPr>
          <w:b w:val="0"/>
          <w:sz w:val="24"/>
        </w:rPr>
        <w:t xml:space="preserve"> доля сухого остатка в пасте, %.</w:t>
      </w: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Сделать заключение о качестве красителя индигокармина  по результатам исслед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ваний и заполнить таблицу 5.</w:t>
      </w:r>
    </w:p>
    <w:p w:rsidR="00B96E07" w:rsidRDefault="00B96E07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</w:p>
    <w:p w:rsidR="00D01CA2" w:rsidRPr="00742D33" w:rsidRDefault="00D01CA2" w:rsidP="00B96E07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Таблица 5</w:t>
      </w:r>
      <w:r w:rsidR="00B96E07">
        <w:rPr>
          <w:b w:val="0"/>
          <w:sz w:val="24"/>
        </w:rPr>
        <w:t xml:space="preserve"> -</w:t>
      </w:r>
      <w:r w:rsidRPr="00742D33">
        <w:rPr>
          <w:b w:val="0"/>
          <w:sz w:val="24"/>
        </w:rPr>
        <w:t>Результаты исследований красителя</w:t>
      </w:r>
      <w:r w:rsidR="00B96E07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индигокармина (Е132)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8"/>
        <w:gridCol w:w="2257"/>
        <w:gridCol w:w="2375"/>
      </w:tblGrid>
      <w:tr w:rsidR="00D01CA2" w:rsidRPr="00742D33" w:rsidTr="00742D33">
        <w:trPr>
          <w:jc w:val="center"/>
        </w:trPr>
        <w:tc>
          <w:tcPr>
            <w:tcW w:w="2580" w:type="pct"/>
            <w:shd w:val="clear" w:color="auto" w:fill="auto"/>
          </w:tcPr>
          <w:p w:rsidR="00D01CA2" w:rsidRPr="00742D33" w:rsidRDefault="00D01CA2" w:rsidP="00B96E07">
            <w:pPr>
              <w:pStyle w:val="afe"/>
              <w:spacing w:before="0" w:after="0" w:line="240" w:lineRule="auto"/>
              <w:ind w:left="0" w:hanging="142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Показатели</w:t>
            </w:r>
          </w:p>
        </w:tc>
        <w:tc>
          <w:tcPr>
            <w:tcW w:w="1179" w:type="pct"/>
            <w:shd w:val="clear" w:color="auto" w:fill="auto"/>
          </w:tcPr>
          <w:p w:rsidR="00D01CA2" w:rsidRPr="00742D33" w:rsidRDefault="00D01CA2" w:rsidP="00B96E07">
            <w:pPr>
              <w:pStyle w:val="afe"/>
              <w:spacing w:before="0" w:after="0" w:line="240" w:lineRule="auto"/>
              <w:ind w:left="0" w:hanging="142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Фактические</w:t>
            </w:r>
          </w:p>
        </w:tc>
        <w:tc>
          <w:tcPr>
            <w:tcW w:w="1242" w:type="pct"/>
            <w:shd w:val="clear" w:color="auto" w:fill="auto"/>
          </w:tcPr>
          <w:p w:rsidR="00D01CA2" w:rsidRPr="00742D33" w:rsidRDefault="00D01CA2" w:rsidP="00B96E07">
            <w:pPr>
              <w:pStyle w:val="afe"/>
              <w:spacing w:before="0" w:after="0" w:line="240" w:lineRule="auto"/>
              <w:ind w:left="0" w:hanging="142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Нормативные</w:t>
            </w:r>
          </w:p>
        </w:tc>
      </w:tr>
      <w:tr w:rsidR="00D01CA2" w:rsidRPr="00742D33" w:rsidTr="00742D33">
        <w:trPr>
          <w:jc w:val="center"/>
        </w:trPr>
        <w:tc>
          <w:tcPr>
            <w:tcW w:w="2580" w:type="pct"/>
            <w:shd w:val="clear" w:color="auto" w:fill="auto"/>
          </w:tcPr>
          <w:p w:rsidR="00D01CA2" w:rsidRPr="00742D33" w:rsidRDefault="00D01CA2" w:rsidP="00B96E07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Органолептические</w:t>
            </w:r>
            <w:proofErr w:type="gramEnd"/>
            <w:r w:rsidR="00B96E07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(внешний вид;</w:t>
            </w:r>
            <w:r w:rsidR="00B96E07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цвет во</w:t>
            </w:r>
            <w:r w:rsidRPr="00742D33">
              <w:rPr>
                <w:b w:val="0"/>
                <w:sz w:val="24"/>
              </w:rPr>
              <w:t>д</w:t>
            </w:r>
            <w:r w:rsidRPr="00742D33">
              <w:rPr>
                <w:b w:val="0"/>
                <w:sz w:val="24"/>
              </w:rPr>
              <w:t>ного раствора)</w:t>
            </w:r>
          </w:p>
        </w:tc>
        <w:tc>
          <w:tcPr>
            <w:tcW w:w="11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24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2580" w:type="pct"/>
            <w:shd w:val="clear" w:color="auto" w:fill="auto"/>
          </w:tcPr>
          <w:p w:rsidR="00D01CA2" w:rsidRPr="00742D33" w:rsidRDefault="00D01CA2" w:rsidP="00B96E07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Физико-химические</w:t>
            </w:r>
            <w:proofErr w:type="gramEnd"/>
            <w:r w:rsidRPr="00742D33">
              <w:rPr>
                <w:b w:val="0"/>
                <w:sz w:val="24"/>
              </w:rPr>
              <w:t>:</w:t>
            </w:r>
            <w:r w:rsidR="00B96E07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(массовая доля сухого остатка;</w:t>
            </w:r>
            <w:r w:rsidR="00B96E07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массовая доля красителя;</w:t>
            </w:r>
            <w:r w:rsidR="00B96E07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массовая доля красителя в сухом остатке)</w:t>
            </w:r>
          </w:p>
        </w:tc>
        <w:tc>
          <w:tcPr>
            <w:tcW w:w="11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24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II. Изучение состава пищевых продуктов и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обнаружение красителей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1. Дайте характеристику пищевых красителей (Выберите вариант по таблице 6)</w:t>
      </w:r>
    </w:p>
    <w:p w:rsidR="00B96E07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      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6</w:t>
      </w:r>
      <w:r w:rsidR="00B96E07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пищевых красителей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7233"/>
      </w:tblGrid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№ варианта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пищевого красителя</w:t>
            </w:r>
          </w:p>
        </w:tc>
      </w:tr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1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Каротин, диоксид титана, индигокармин</w:t>
            </w:r>
          </w:p>
        </w:tc>
      </w:tr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2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Кошениль, тартразин, оксиды железа</w:t>
            </w:r>
          </w:p>
        </w:tc>
      </w:tr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3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Сахарный колер, антоцианы, серебро</w:t>
            </w:r>
          </w:p>
        </w:tc>
      </w:tr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4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Хлорофилл, золото, тартразин</w:t>
            </w:r>
          </w:p>
        </w:tc>
      </w:tr>
      <w:tr w:rsidR="00D01CA2" w:rsidRPr="00742D33" w:rsidTr="00742D33">
        <w:tc>
          <w:tcPr>
            <w:tcW w:w="122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5</w:t>
            </w:r>
          </w:p>
        </w:tc>
        <w:tc>
          <w:tcPr>
            <w:tcW w:w="377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Куркумин, индигокармин, серебро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B24829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2. Распределите названия пищевых красителей в таблице 7 в зависимости от их происхождения: сахарный колер (Е150), серебро (Е 174), каротины (Е160), тартразин (Е102), диоксид титана (Е171), посо 4R (Е124), хлорофилл (Е140), индигокармин (Е132), </w:t>
      </w:r>
      <w:r w:rsidRPr="00742D33">
        <w:rPr>
          <w:b w:val="0"/>
          <w:sz w:val="24"/>
        </w:rPr>
        <w:lastRenderedPageBreak/>
        <w:t>оксиды железа (Е172), кармины, кошениль (Е120), диоксид титана (Е 171), каротиноиды (Е161), золото (Е174), антоцианы (Е163).</w:t>
      </w:r>
    </w:p>
    <w:p w:rsidR="00B24829" w:rsidRDefault="00B24829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B24829" w:rsidRDefault="00B24829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7</w:t>
      </w:r>
      <w:r w:rsidR="00B96E07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Пищевые красители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2773"/>
        <w:gridCol w:w="3778"/>
      </w:tblGrid>
      <w:tr w:rsidR="00D01CA2" w:rsidRPr="00742D33" w:rsidTr="00742D33">
        <w:trPr>
          <w:jc w:val="center"/>
        </w:trPr>
        <w:tc>
          <w:tcPr>
            <w:tcW w:w="157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Натуральные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красители</w:t>
            </w:r>
          </w:p>
        </w:tc>
        <w:tc>
          <w:tcPr>
            <w:tcW w:w="144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Синтетические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красители</w:t>
            </w:r>
          </w:p>
        </w:tc>
        <w:tc>
          <w:tcPr>
            <w:tcW w:w="19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Неорганические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минеральные красители</w:t>
            </w:r>
          </w:p>
        </w:tc>
      </w:tr>
      <w:tr w:rsidR="00D01CA2" w:rsidRPr="00742D33" w:rsidTr="00742D33">
        <w:trPr>
          <w:jc w:val="center"/>
        </w:trPr>
        <w:tc>
          <w:tcPr>
            <w:tcW w:w="157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44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9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57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44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9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57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449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9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Кроссворд «Пищевые красители»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Ответьте на вопросы и вычеркните соответствующие названия красителей в кле</w:t>
      </w:r>
      <w:r w:rsidRPr="00742D33">
        <w:rPr>
          <w:b w:val="0"/>
          <w:sz w:val="24"/>
        </w:rPr>
        <w:t>т</w:t>
      </w:r>
      <w:r w:rsidRPr="00742D33">
        <w:rPr>
          <w:b w:val="0"/>
          <w:sz w:val="24"/>
        </w:rPr>
        <w:t>ках кроссворда.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Вещество, придающее или усиливающее цвет пищевого продукта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2. Растительные красно-жёлтые пигменты, содержащиеся в моркови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Краситель, получаемый  из насекомого кошенили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4. Синтетический краситель синего цвета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5. Коричневый краситель натурального происхождения, сахарный ...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6. Синтетический краситель жёлтого цвета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7. Краситель зелёного цвета, получаемый из листьев и ботвы растений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8. Натуральный краситель, применяемый также в качестве ароматизатора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9. Драгоценный металл, применяемый в качестве красителя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10. Красный краситель, содержащийся в ягодах смородины, вишни, клюквы.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390"/>
        <w:gridCol w:w="430"/>
        <w:gridCol w:w="406"/>
        <w:gridCol w:w="459"/>
        <w:gridCol w:w="426"/>
      </w:tblGrid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Ш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Ц</w:t>
            </w:r>
            <w:proofErr w:type="gramEnd"/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Ы</w:t>
            </w:r>
            <w:proofErr w:type="gramEnd"/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</w:t>
            </w:r>
          </w:p>
        </w:tc>
      </w:tr>
      <w:tr w:rsidR="00D01CA2" w:rsidRPr="00742D33" w:rsidTr="00265946">
        <w:trPr>
          <w:jc w:val="center"/>
        </w:trPr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D01CA2" w:rsidRPr="00742D33" w:rsidRDefault="00D01CA2" w:rsidP="00B2482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 и выводов по работе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1. Какие красители относятся к </w:t>
      </w:r>
      <w:proofErr w:type="gramStart"/>
      <w:r w:rsidRPr="00742D33">
        <w:rPr>
          <w:b w:val="0"/>
          <w:sz w:val="24"/>
        </w:rPr>
        <w:t>натуральным</w:t>
      </w:r>
      <w:proofErr w:type="gramEnd"/>
      <w:r w:rsidRPr="00742D33">
        <w:rPr>
          <w:b w:val="0"/>
          <w:sz w:val="24"/>
        </w:rPr>
        <w:t>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2. Сколько синтетических красителей разрешено к применению в РФ? Назовите их.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Разрешено ли применение диоксида титана в РФ в качестве пищевого красителя?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4. По каким показателям проводится оценка качества пищевых красителей? </w:t>
      </w:r>
    </w:p>
    <w:p w:rsidR="00742D33" w:rsidRDefault="00742D33" w:rsidP="00D149A0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D149A0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</w:t>
      </w:r>
      <w:r w:rsidR="002B327D">
        <w:rPr>
          <w:b w:val="0"/>
          <w:sz w:val="24"/>
        </w:rPr>
        <w:t xml:space="preserve">рактическая работа </w:t>
      </w:r>
      <w:r w:rsidRPr="00742D33">
        <w:rPr>
          <w:b w:val="0"/>
          <w:sz w:val="24"/>
        </w:rPr>
        <w:t>№3</w:t>
      </w:r>
    </w:p>
    <w:p w:rsidR="00D01CA2" w:rsidRDefault="00D149A0" w:rsidP="00D149A0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D149A0">
        <w:rPr>
          <w:sz w:val="24"/>
        </w:rPr>
        <w:t>«</w:t>
      </w:r>
      <w:r w:rsidR="00D01CA2" w:rsidRPr="00D149A0">
        <w:rPr>
          <w:sz w:val="24"/>
        </w:rPr>
        <w:t xml:space="preserve">Пищевые </w:t>
      </w:r>
      <w:proofErr w:type="spellStart"/>
      <w:r w:rsidR="00D01CA2" w:rsidRPr="00D149A0">
        <w:rPr>
          <w:sz w:val="24"/>
        </w:rPr>
        <w:t>ароматизаторы</w:t>
      </w:r>
      <w:proofErr w:type="spellEnd"/>
      <w:r w:rsidR="00D01CA2" w:rsidRPr="00D149A0">
        <w:rPr>
          <w:sz w:val="24"/>
        </w:rPr>
        <w:t>. Исследование ванилина</w:t>
      </w:r>
      <w:r w:rsidRPr="00D149A0">
        <w:rPr>
          <w:sz w:val="24"/>
        </w:rPr>
        <w:t>»</w:t>
      </w:r>
    </w:p>
    <w:p w:rsidR="00D149A0" w:rsidRPr="00D149A0" w:rsidRDefault="00D149A0" w:rsidP="00D149A0">
      <w:pPr>
        <w:pStyle w:val="af0"/>
      </w:pP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Цель работы: изучить отдельные представители класса ароматизаторов, их класс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>фикацию; научиться определять наличие ароматизаторов по составу, указанному на эт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>кетке продукта; определить физико-химические характеристики ванилина.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proofErr w:type="gramStart"/>
      <w:r w:rsidRPr="00742D33">
        <w:rPr>
          <w:b w:val="0"/>
          <w:sz w:val="24"/>
        </w:rPr>
        <w:lastRenderedPageBreak/>
        <w:t>Материалы и оборудование:  электроплитка, весы аналитические, стаканы химич</w:t>
      </w:r>
      <w:r w:rsidRPr="00742D33">
        <w:rPr>
          <w:b w:val="0"/>
          <w:sz w:val="24"/>
        </w:rPr>
        <w:t>е</w:t>
      </w:r>
      <w:r w:rsidRPr="00742D33">
        <w:rPr>
          <w:b w:val="0"/>
          <w:sz w:val="24"/>
        </w:rPr>
        <w:t>ские, пробирки, бюретка, пипетки, штатив, колбы плоскодонные, ванилин для исследов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ний, раствор этилового спирта, растворы HCl, 0,5 н NaOH, 0,5 н гидроксиламин гидрохл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рид, индикатор метиловый оранжевый, 0,2 % раствор хромовокислого калия, дистиллир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ванная вода.</w:t>
      </w:r>
      <w:proofErr w:type="gramEnd"/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Ванилин – белый кристаллический порошок с сильным специфическим запахом. По химической структуре ванилин является ароматическим альдегидом. Ванилин пол</w:t>
      </w:r>
      <w:r w:rsidRPr="00742D33">
        <w:rPr>
          <w:b w:val="0"/>
          <w:sz w:val="24"/>
        </w:rPr>
        <w:t>у</w:t>
      </w:r>
      <w:r w:rsidRPr="00742D33">
        <w:rPr>
          <w:b w:val="0"/>
          <w:sz w:val="24"/>
        </w:rPr>
        <w:t>чают при взаимодействии гваякола с муравьиным альдегидом. Эмпирическая формула C</w:t>
      </w:r>
      <w:r w:rsidRPr="00D149A0">
        <w:rPr>
          <w:b w:val="0"/>
          <w:sz w:val="24"/>
          <w:vertAlign w:val="subscript"/>
        </w:rPr>
        <w:t>8</w:t>
      </w:r>
      <w:r w:rsidRPr="00742D33">
        <w:rPr>
          <w:b w:val="0"/>
          <w:sz w:val="24"/>
        </w:rPr>
        <w:t>H</w:t>
      </w:r>
      <w:r w:rsidRPr="00D149A0">
        <w:rPr>
          <w:b w:val="0"/>
          <w:sz w:val="24"/>
          <w:vertAlign w:val="subscript"/>
        </w:rPr>
        <w:t>8</w:t>
      </w:r>
      <w:r w:rsidRPr="00742D33">
        <w:rPr>
          <w:b w:val="0"/>
          <w:sz w:val="24"/>
        </w:rPr>
        <w:t>O</w:t>
      </w:r>
      <w:r w:rsidRPr="00D149A0">
        <w:rPr>
          <w:b w:val="0"/>
          <w:sz w:val="24"/>
          <w:vertAlign w:val="subscript"/>
        </w:rPr>
        <w:t>3</w:t>
      </w:r>
      <w:r w:rsidRPr="00742D33">
        <w:rPr>
          <w:b w:val="0"/>
          <w:sz w:val="24"/>
        </w:rPr>
        <w:t>. Ванилин как ароматизатор широко применяется в производстве шоколада, му</w:t>
      </w:r>
      <w:r w:rsidRPr="00742D33">
        <w:rPr>
          <w:b w:val="0"/>
          <w:sz w:val="24"/>
        </w:rPr>
        <w:t>ч</w:t>
      </w:r>
      <w:r w:rsidRPr="00742D33">
        <w:rPr>
          <w:b w:val="0"/>
          <w:sz w:val="24"/>
        </w:rPr>
        <w:t>ных изделий, напитков и др. Хранят ванилин в чистых, сухих, прохладных, хорошо пр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ветриваемых помещениях, не имеющих постороннего запаха, при температуре не выше 25</w:t>
      </w:r>
      <w:proofErr w:type="gramStart"/>
      <w:r w:rsidRPr="00742D33">
        <w:rPr>
          <w:b w:val="0"/>
          <w:sz w:val="24"/>
        </w:rPr>
        <w:sym w:font="Symbol" w:char="F0B0"/>
      </w:r>
      <w:r w:rsidRPr="00742D33">
        <w:rPr>
          <w:b w:val="0"/>
          <w:sz w:val="24"/>
        </w:rPr>
        <w:t>С</w:t>
      </w:r>
      <w:proofErr w:type="gramEnd"/>
      <w:r w:rsidRPr="00742D33">
        <w:rPr>
          <w:b w:val="0"/>
          <w:sz w:val="24"/>
        </w:rPr>
        <w:t>, относительной влажности воздуха не более 80 %. Органолептические и физико-химические показатели ванилина представлены в таблице 8.</w:t>
      </w:r>
    </w:p>
    <w:p w:rsidR="00D149A0" w:rsidRDefault="00D149A0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8</w:t>
      </w:r>
      <w:r w:rsidR="00D149A0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Органолептические и физико-химические</w:t>
      </w:r>
      <w:r w:rsidR="00D149A0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показатели ванилина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8"/>
        <w:gridCol w:w="5032"/>
      </w:tblGrid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показателей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Характеристика и нормы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Внешний вид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Кристаллический порошок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От белого </w:t>
            </w:r>
            <w:proofErr w:type="gramStart"/>
            <w:r w:rsidRPr="00742D33">
              <w:rPr>
                <w:b w:val="0"/>
                <w:sz w:val="24"/>
              </w:rPr>
              <w:t>до</w:t>
            </w:r>
            <w:proofErr w:type="gramEnd"/>
            <w:r w:rsidRPr="00742D33">
              <w:rPr>
                <w:b w:val="0"/>
                <w:sz w:val="24"/>
              </w:rPr>
              <w:t xml:space="preserve"> светло-желтого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Запах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Ванили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Растворимость в воде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 соотношении 1</w:t>
            </w:r>
            <w:r w:rsidRPr="00742D33">
              <w:rPr>
                <w:b w:val="0"/>
                <w:sz w:val="24"/>
              </w:rPr>
              <w:sym w:font="Symbol" w:char="F03A"/>
            </w:r>
            <w:r w:rsidRPr="00742D33">
              <w:rPr>
                <w:b w:val="0"/>
                <w:sz w:val="24"/>
              </w:rPr>
              <w:t xml:space="preserve">20 – в воде с температурой </w:t>
            </w:r>
          </w:p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до 80</w:t>
            </w:r>
            <w:proofErr w:type="gramStart"/>
            <w:r w:rsidRPr="00742D33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sym w:font="Symbol" w:char="F0B0"/>
            </w:r>
            <w:r w:rsidRPr="00742D33">
              <w:rPr>
                <w:b w:val="0"/>
                <w:sz w:val="24"/>
              </w:rPr>
              <w:t>С</w:t>
            </w:r>
            <w:proofErr w:type="gramEnd"/>
            <w:r w:rsidR="00D149A0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(горячая)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  <w:tcBorders>
              <w:top w:val="nil"/>
              <w:left w:val="single" w:sz="4" w:space="0" w:color="auto"/>
              <w:right w:val="nil"/>
            </w:tcBorders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Растворимость в спирте</w:t>
            </w:r>
          </w:p>
        </w:tc>
        <w:tc>
          <w:tcPr>
            <w:tcW w:w="262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В соотношении 2:1 – в 95 % этиловом спирте </w:t>
            </w:r>
          </w:p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 слабом нагревании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Растворимость в H2SO4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В соотношении 1:20 – в серной кислоте </w:t>
            </w:r>
          </w:p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 слабом нагревании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Температура плавления, </w:t>
            </w:r>
            <w:r w:rsidRPr="00742D33">
              <w:rPr>
                <w:b w:val="0"/>
                <w:sz w:val="24"/>
              </w:rPr>
              <w:sym w:font="Symbol" w:char="F0B0"/>
            </w:r>
            <w:proofErr w:type="gramStart"/>
            <w:r w:rsidRPr="00742D33">
              <w:rPr>
                <w:b w:val="0"/>
                <w:sz w:val="24"/>
              </w:rPr>
              <w:t>С</w:t>
            </w:r>
            <w:proofErr w:type="gramEnd"/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80,5-82</w:t>
            </w:r>
          </w:p>
        </w:tc>
      </w:tr>
      <w:tr w:rsidR="00D01CA2" w:rsidRPr="00742D33" w:rsidTr="00D149A0">
        <w:trPr>
          <w:jc w:val="center"/>
        </w:trPr>
        <w:tc>
          <w:tcPr>
            <w:tcW w:w="2371" w:type="pct"/>
            <w:vAlign w:val="center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Содержание ванилина, %,</w:t>
            </w:r>
            <w:r w:rsidR="00D149A0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не менее</w:t>
            </w:r>
          </w:p>
        </w:tc>
        <w:tc>
          <w:tcPr>
            <w:tcW w:w="2629" w:type="pct"/>
            <w:vAlign w:val="center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99</w:t>
            </w:r>
          </w:p>
        </w:tc>
      </w:tr>
      <w:tr w:rsidR="00D01CA2" w:rsidRPr="00742D33" w:rsidTr="00742D33">
        <w:trPr>
          <w:jc w:val="center"/>
        </w:trPr>
        <w:tc>
          <w:tcPr>
            <w:tcW w:w="2371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Содержание золы, %, не более</w:t>
            </w:r>
          </w:p>
        </w:tc>
        <w:tc>
          <w:tcPr>
            <w:tcW w:w="2629" w:type="pct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0,05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I. Методы испытаний ванилина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Определение органолептических показателей ванилина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Внешний вид и цвет определяют визуально, для чего просматривают пробу объ</w:t>
      </w:r>
      <w:r w:rsidRPr="00742D33">
        <w:rPr>
          <w:b w:val="0"/>
          <w:sz w:val="24"/>
        </w:rPr>
        <w:t>е</w:t>
      </w:r>
      <w:r w:rsidRPr="00742D33">
        <w:rPr>
          <w:b w:val="0"/>
          <w:sz w:val="24"/>
        </w:rPr>
        <w:t>мом 30-50 см</w:t>
      </w:r>
      <w:r w:rsidRPr="00D149A0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, помещенную в стакан из бесцветного стекла вместимостью 100 см</w:t>
      </w:r>
      <w:r w:rsidRPr="00D149A0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, диаметром </w:t>
      </w:r>
      <w:smartTag w:uri="urn:schemas-microsoft-com:office:smarttags" w:element="metricconverter">
        <w:smartTagPr>
          <w:attr w:name="ProductID" w:val="45 мм"/>
        </w:smartTagPr>
        <w:r w:rsidRPr="00742D33">
          <w:rPr>
            <w:b w:val="0"/>
            <w:sz w:val="24"/>
          </w:rPr>
          <w:t>45 мм</w:t>
        </w:r>
      </w:smartTag>
      <w:r w:rsidRPr="00742D33">
        <w:rPr>
          <w:b w:val="0"/>
          <w:sz w:val="24"/>
        </w:rPr>
        <w:t xml:space="preserve"> и высотой </w:t>
      </w:r>
      <w:smartTag w:uri="urn:schemas-microsoft-com:office:smarttags" w:element="metricconverter">
        <w:smartTagPr>
          <w:attr w:name="ProductID" w:val="90 мм"/>
        </w:smartTagPr>
        <w:r w:rsidRPr="00742D33">
          <w:rPr>
            <w:b w:val="0"/>
            <w:sz w:val="24"/>
          </w:rPr>
          <w:t>90 мм</w:t>
        </w:r>
      </w:smartTag>
      <w:r w:rsidRPr="00742D33">
        <w:rPr>
          <w:b w:val="0"/>
          <w:sz w:val="24"/>
        </w:rPr>
        <w:t>. Стакан устанавливают на листе белой бумаги. Цвет ра</w:t>
      </w:r>
      <w:r w:rsidRPr="00742D33">
        <w:rPr>
          <w:b w:val="0"/>
          <w:sz w:val="24"/>
        </w:rPr>
        <w:t>с</w:t>
      </w:r>
      <w:r w:rsidRPr="00742D33">
        <w:rPr>
          <w:b w:val="0"/>
          <w:sz w:val="24"/>
        </w:rPr>
        <w:t>сматривают в проходящем или отраженном дневном свете.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Запах определяют с помощью полоски плотной белой бумаги размером 10х160 мм, которую смачивают погружением на 1/6 в свежеприготовленный 10 % раствор ванилина в этиловом спирте. Запах проверяют периодически в течение 15-ти минут. Он должен быть </w:t>
      </w:r>
      <w:proofErr w:type="gramStart"/>
      <w:r w:rsidRPr="00742D33">
        <w:rPr>
          <w:b w:val="0"/>
          <w:sz w:val="24"/>
        </w:rPr>
        <w:t>свойственным для ванилина</w:t>
      </w:r>
      <w:proofErr w:type="gramEnd"/>
      <w:r w:rsidRPr="00742D33">
        <w:rPr>
          <w:b w:val="0"/>
          <w:sz w:val="24"/>
        </w:rPr>
        <w:t>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2. Определение растворимости ванилина в воде</w:t>
      </w:r>
      <w:r w:rsidR="00D149A0">
        <w:rPr>
          <w:b w:val="0"/>
          <w:sz w:val="24"/>
        </w:rPr>
        <w:t>.</w:t>
      </w:r>
    </w:p>
    <w:p w:rsidR="00D149A0" w:rsidRDefault="00D01CA2" w:rsidP="00D149A0">
      <w:pPr>
        <w:pStyle w:val="afe"/>
        <w:spacing w:before="0" w:after="0" w:line="240" w:lineRule="auto"/>
        <w:ind w:left="0" w:firstLine="709"/>
        <w:rPr>
          <w:b w:val="0"/>
          <w:sz w:val="24"/>
        </w:rPr>
      </w:pPr>
      <w:r w:rsidRPr="00742D33">
        <w:rPr>
          <w:b w:val="0"/>
          <w:sz w:val="24"/>
        </w:rPr>
        <w:t xml:space="preserve">Ход определения. </w:t>
      </w:r>
    </w:p>
    <w:p w:rsidR="00D01CA2" w:rsidRPr="00742D33" w:rsidRDefault="00D01CA2" w:rsidP="00D149A0">
      <w:pPr>
        <w:pStyle w:val="afe"/>
        <w:spacing w:before="0" w:after="0" w:line="240" w:lineRule="auto"/>
        <w:ind w:left="0"/>
        <w:rPr>
          <w:b w:val="0"/>
          <w:sz w:val="24"/>
        </w:rPr>
      </w:pPr>
      <w:r w:rsidRPr="00742D33">
        <w:rPr>
          <w:b w:val="0"/>
          <w:sz w:val="24"/>
        </w:rPr>
        <w:t xml:space="preserve">Навеску ванилина массой </w:t>
      </w:r>
      <w:smartTag w:uri="urn:schemas-microsoft-com:office:smarttags" w:element="metricconverter">
        <w:smartTagPr>
          <w:attr w:name="ProductID" w:val="0,5 г"/>
        </w:smartTagPr>
        <w:r w:rsidRPr="00742D33">
          <w:rPr>
            <w:b w:val="0"/>
            <w:sz w:val="24"/>
          </w:rPr>
          <w:t>0,5 г</w:t>
        </w:r>
      </w:smartTag>
      <w:r w:rsidRPr="00742D33">
        <w:rPr>
          <w:b w:val="0"/>
          <w:sz w:val="24"/>
        </w:rPr>
        <w:t xml:space="preserve"> растворяют в 10 мл дистиллир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 xml:space="preserve">ванной воды, </w:t>
      </w:r>
      <w:proofErr w:type="gramStart"/>
      <w:r w:rsidRPr="00742D33">
        <w:rPr>
          <w:b w:val="0"/>
          <w:sz w:val="24"/>
        </w:rPr>
        <w:t>нагревают до 80</w:t>
      </w:r>
      <w:r w:rsidRPr="00742D33">
        <w:rPr>
          <w:b w:val="0"/>
          <w:sz w:val="24"/>
        </w:rPr>
        <w:sym w:font="Symbol" w:char="F0B0"/>
      </w:r>
      <w:r w:rsidRPr="00742D33">
        <w:rPr>
          <w:b w:val="0"/>
          <w:sz w:val="24"/>
        </w:rPr>
        <w:t>С. Раствор должен</w:t>
      </w:r>
      <w:proofErr w:type="gramEnd"/>
      <w:r w:rsidRPr="00742D33">
        <w:rPr>
          <w:b w:val="0"/>
          <w:sz w:val="24"/>
        </w:rPr>
        <w:t xml:space="preserve"> быть прозрачным и слегка желтоватым.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Определение растворимости ванилина в спирте</w:t>
      </w:r>
      <w:r w:rsidR="00D149A0">
        <w:rPr>
          <w:b w:val="0"/>
          <w:sz w:val="24"/>
        </w:rPr>
        <w:t>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Ход определения. Навеску ванилина массой </w:t>
      </w:r>
      <w:smartTag w:uri="urn:schemas-microsoft-com:office:smarttags" w:element="metricconverter">
        <w:smartTagPr>
          <w:attr w:name="ProductID" w:val="2 г"/>
        </w:smartTagPr>
        <w:r w:rsidRPr="00742D33">
          <w:rPr>
            <w:b w:val="0"/>
            <w:sz w:val="24"/>
          </w:rPr>
          <w:t>2 г</w:t>
        </w:r>
      </w:smartTag>
      <w:r w:rsidRPr="00742D33">
        <w:rPr>
          <w:b w:val="0"/>
          <w:sz w:val="24"/>
        </w:rPr>
        <w:t xml:space="preserve"> растворяют в 1 см</w:t>
      </w:r>
      <w:r w:rsidRPr="00D149A0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95 % этилового спирта при легком нагревании в водяной бане. Раствор должен быть прозрачным и слега желтоватым.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4. Определение растворимости ванилина в серной кислоте</w:t>
      </w:r>
      <w:r w:rsidR="00D149A0">
        <w:rPr>
          <w:b w:val="0"/>
          <w:sz w:val="24"/>
        </w:rPr>
        <w:t>.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Ход определения. Навеску ванилина массой </w:t>
      </w:r>
      <w:smartTag w:uri="urn:schemas-microsoft-com:office:smarttags" w:element="metricconverter">
        <w:smartTagPr>
          <w:attr w:name="ProductID" w:val="0,1 г"/>
        </w:smartTagPr>
        <w:r w:rsidRPr="00742D33">
          <w:rPr>
            <w:b w:val="0"/>
            <w:sz w:val="24"/>
          </w:rPr>
          <w:t>0,1 г</w:t>
        </w:r>
      </w:smartTag>
      <w:r w:rsidRPr="00742D33">
        <w:rPr>
          <w:b w:val="0"/>
          <w:sz w:val="24"/>
        </w:rPr>
        <w:t xml:space="preserve">, взвешенного с точностью до </w:t>
      </w:r>
      <w:smartTag w:uri="urn:schemas-microsoft-com:office:smarttags" w:element="metricconverter">
        <w:smartTagPr>
          <w:attr w:name="ProductID" w:val="0,01 г"/>
        </w:smartTagPr>
        <w:r w:rsidRPr="00742D33">
          <w:rPr>
            <w:b w:val="0"/>
            <w:sz w:val="24"/>
          </w:rPr>
          <w:t>0,01 г</w:t>
        </w:r>
      </w:smartTag>
      <w:r w:rsidRPr="00742D33">
        <w:rPr>
          <w:b w:val="0"/>
          <w:sz w:val="24"/>
        </w:rPr>
        <w:t>, растворяют при слабом нагревании в 2,0 мл H</w:t>
      </w:r>
      <w:r w:rsidRPr="00D149A0">
        <w:rPr>
          <w:b w:val="0"/>
          <w:sz w:val="24"/>
          <w:vertAlign w:val="subscript"/>
        </w:rPr>
        <w:t>2</w:t>
      </w:r>
      <w:r w:rsidRPr="00742D33">
        <w:rPr>
          <w:b w:val="0"/>
          <w:sz w:val="24"/>
        </w:rPr>
        <w:t>SO</w:t>
      </w:r>
      <w:r w:rsidRPr="00D149A0">
        <w:rPr>
          <w:b w:val="0"/>
          <w:sz w:val="24"/>
          <w:vertAlign w:val="subscript"/>
        </w:rPr>
        <w:t>4</w:t>
      </w:r>
      <w:r w:rsidRPr="00742D33">
        <w:rPr>
          <w:b w:val="0"/>
          <w:sz w:val="24"/>
        </w:rPr>
        <w:t xml:space="preserve"> х.ч. Раствор должен быть </w:t>
      </w:r>
      <w:r w:rsidR="00D149A0">
        <w:rPr>
          <w:b w:val="0"/>
          <w:sz w:val="24"/>
        </w:rPr>
        <w:t>п</w:t>
      </w:r>
      <w:r w:rsidRPr="00742D33">
        <w:rPr>
          <w:b w:val="0"/>
          <w:sz w:val="24"/>
        </w:rPr>
        <w:t>розра</w:t>
      </w:r>
      <w:r w:rsidRPr="00742D33">
        <w:rPr>
          <w:b w:val="0"/>
          <w:sz w:val="24"/>
        </w:rPr>
        <w:t>ч</w:t>
      </w:r>
      <w:r w:rsidRPr="00742D33">
        <w:rPr>
          <w:b w:val="0"/>
          <w:sz w:val="24"/>
        </w:rPr>
        <w:t>ным, светло-желтым, не темнее 0,2 % раствора хромовокислого калия.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lastRenderedPageBreak/>
        <w:t>5. Определение массовой доли ванилина</w:t>
      </w:r>
      <w:r w:rsidR="00D149A0">
        <w:rPr>
          <w:b w:val="0"/>
          <w:sz w:val="24"/>
        </w:rPr>
        <w:t>.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Метод основан на количественном образовании оксимов при взаимодействии ги</w:t>
      </w:r>
      <w:r w:rsidRPr="00742D33">
        <w:rPr>
          <w:b w:val="0"/>
          <w:sz w:val="24"/>
        </w:rPr>
        <w:t>д</w:t>
      </w:r>
      <w:r w:rsidRPr="00742D33">
        <w:rPr>
          <w:b w:val="0"/>
          <w:sz w:val="24"/>
        </w:rPr>
        <w:t>роксиламина гидрохлорида с соединениями, в состав которых входит карбонильная гру</w:t>
      </w:r>
      <w:r w:rsidRPr="00742D33">
        <w:rPr>
          <w:b w:val="0"/>
          <w:sz w:val="24"/>
        </w:rPr>
        <w:t>п</w:t>
      </w:r>
      <w:r w:rsidRPr="00742D33">
        <w:rPr>
          <w:b w:val="0"/>
          <w:sz w:val="24"/>
        </w:rPr>
        <w:t xml:space="preserve">па. Содержание карбонильного соединения (ванилина) определяют по эквивалентному количеству </w:t>
      </w:r>
      <w:proofErr w:type="gramStart"/>
      <w:r w:rsidRPr="00742D33">
        <w:rPr>
          <w:b w:val="0"/>
          <w:sz w:val="24"/>
        </w:rPr>
        <w:t>Н</w:t>
      </w:r>
      <w:proofErr w:type="gramEnd"/>
      <w:r w:rsidRPr="00742D33">
        <w:rPr>
          <w:b w:val="0"/>
          <w:sz w:val="24"/>
        </w:rPr>
        <w:t>Cl, выделившейся при реакции, титрованием 0,5 н раствором гидроксида натрия или калия.</w:t>
      </w:r>
    </w:p>
    <w:p w:rsidR="00D01CA2" w:rsidRPr="00742D33" w:rsidRDefault="00D01CA2" w:rsidP="00D149A0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Ход определения. Навеску ванилина массой </w:t>
      </w:r>
      <w:smartTag w:uri="urn:schemas-microsoft-com:office:smarttags" w:element="metricconverter">
        <w:smartTagPr>
          <w:attr w:name="ProductID" w:val="1 г"/>
        </w:smartTagPr>
        <w:r w:rsidRPr="00742D33">
          <w:rPr>
            <w:b w:val="0"/>
            <w:sz w:val="24"/>
          </w:rPr>
          <w:t>1 г</w:t>
        </w:r>
      </w:smartTag>
      <w:r w:rsidRPr="00742D33">
        <w:rPr>
          <w:b w:val="0"/>
          <w:sz w:val="24"/>
        </w:rPr>
        <w:t xml:space="preserve"> взвешивают в колбе с точностью до </w:t>
      </w:r>
      <w:r w:rsidRPr="00742D33">
        <w:rPr>
          <w:b w:val="0"/>
          <w:sz w:val="24"/>
        </w:rPr>
        <w:sym w:font="Symbol" w:char="F0B1"/>
      </w:r>
      <w:r w:rsidRPr="00742D33">
        <w:rPr>
          <w:b w:val="0"/>
          <w:sz w:val="24"/>
        </w:rPr>
        <w:t>0,0002 г и вносят туда же 25 см</w:t>
      </w:r>
      <w:r w:rsidRPr="00D149A0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 0,5 н раствора гидроксиламина гидрохлорида. Тотчас же титруют выделившуюся </w:t>
      </w:r>
      <w:proofErr w:type="gramStart"/>
      <w:r w:rsidRPr="00742D33">
        <w:rPr>
          <w:b w:val="0"/>
          <w:sz w:val="24"/>
        </w:rPr>
        <w:t>Н</w:t>
      </w:r>
      <w:proofErr w:type="gramEnd"/>
      <w:r w:rsidRPr="00742D33">
        <w:rPr>
          <w:b w:val="0"/>
          <w:sz w:val="24"/>
        </w:rPr>
        <w:t>Cl 0,5 н раствором гидроксида натрия или калия в прису</w:t>
      </w:r>
      <w:r w:rsidRPr="00742D33">
        <w:rPr>
          <w:b w:val="0"/>
          <w:sz w:val="24"/>
        </w:rPr>
        <w:t>т</w:t>
      </w:r>
      <w:r w:rsidRPr="00742D33">
        <w:rPr>
          <w:b w:val="0"/>
          <w:sz w:val="24"/>
        </w:rPr>
        <w:t xml:space="preserve">ствии метилового оранжевого до появления желтой окраски. Массовую долю красителя в сухом остатке пасты вычисляют </w:t>
      </w:r>
      <w:proofErr w:type="gramStart"/>
      <w:r w:rsidRPr="00742D33">
        <w:rPr>
          <w:b w:val="0"/>
          <w:sz w:val="24"/>
        </w:rPr>
        <w:t>в</w:t>
      </w:r>
      <w:proofErr w:type="gramEnd"/>
      <w:r w:rsidRPr="00742D33">
        <w:rPr>
          <w:b w:val="0"/>
          <w:sz w:val="24"/>
        </w:rPr>
        <w:t xml:space="preserve"> % по формуле: </w:t>
      </w:r>
    </w:p>
    <w:p w:rsidR="00D01CA2" w:rsidRPr="00742D33" w:rsidRDefault="00D149A0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>
        <w:rPr>
          <w:b w:val="0"/>
          <w:sz w:val="24"/>
        </w:rPr>
        <w:pict>
          <v:shape id="_x0000_i1027" type="#_x0000_t75" style="width:61.95pt;height:32.65pt" fillcolor="window">
            <v:imagedata r:id="rId36" o:title=""/>
          </v:shape>
        </w:pic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где а - объем 0,5 н раствора гидроксида Na или</w:t>
      </w:r>
      <w:proofErr w:type="gramStart"/>
      <w:r w:rsidRPr="00742D33">
        <w:rPr>
          <w:b w:val="0"/>
          <w:sz w:val="24"/>
        </w:rPr>
        <w:t xml:space="preserve"> К</w:t>
      </w:r>
      <w:proofErr w:type="gramEnd"/>
      <w:r w:rsidRPr="00742D33">
        <w:rPr>
          <w:b w:val="0"/>
          <w:sz w:val="24"/>
        </w:rPr>
        <w:t>, израсходованный на титрование, см</w:t>
      </w:r>
      <w:r w:rsidRPr="00D149A0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>;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М - молекулярная масса ванилина, г (М = </w:t>
      </w:r>
      <w:smartTag w:uri="urn:schemas-microsoft-com:office:smarttags" w:element="metricconverter">
        <w:smartTagPr>
          <w:attr w:name="ProductID" w:val="152,1 г"/>
        </w:smartTagPr>
        <w:r w:rsidRPr="00742D33">
          <w:rPr>
            <w:b w:val="0"/>
            <w:sz w:val="24"/>
          </w:rPr>
          <w:t>152,1 г</w:t>
        </w:r>
      </w:smartTag>
      <w:r w:rsidRPr="00742D33">
        <w:rPr>
          <w:b w:val="0"/>
          <w:sz w:val="24"/>
        </w:rPr>
        <w:t>);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m - масса навески ванилина, </w:t>
      </w:r>
      <w:proofErr w:type="gramStart"/>
      <w:r w:rsidRPr="00742D33">
        <w:rPr>
          <w:b w:val="0"/>
          <w:sz w:val="24"/>
        </w:rPr>
        <w:t>г</w:t>
      </w:r>
      <w:proofErr w:type="gramEnd"/>
      <w:r w:rsidRPr="00742D33">
        <w:rPr>
          <w:b w:val="0"/>
          <w:sz w:val="24"/>
        </w:rPr>
        <w:t>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Сделать заключение о качестве ароматизатора по результатам исследований и з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полнить таблицу 9.</w:t>
      </w:r>
    </w:p>
    <w:p w:rsidR="00D149A0" w:rsidRDefault="00D149A0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9</w:t>
      </w:r>
      <w:r w:rsidR="00D149A0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Результаты испытаний ароматизатора ванилина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481"/>
        <w:gridCol w:w="2303"/>
      </w:tblGrid>
      <w:tr w:rsidR="00D01CA2" w:rsidRPr="00742D33" w:rsidTr="00603146">
        <w:trPr>
          <w:jc w:val="center"/>
        </w:trPr>
        <w:tc>
          <w:tcPr>
            <w:tcW w:w="2501" w:type="pct"/>
            <w:shd w:val="clear" w:color="auto" w:fill="auto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Показатели</w:t>
            </w:r>
          </w:p>
        </w:tc>
        <w:tc>
          <w:tcPr>
            <w:tcW w:w="1296" w:type="pct"/>
            <w:shd w:val="clear" w:color="auto" w:fill="auto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Фактич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ские</w:t>
            </w:r>
          </w:p>
        </w:tc>
        <w:tc>
          <w:tcPr>
            <w:tcW w:w="1203" w:type="pct"/>
            <w:shd w:val="clear" w:color="auto" w:fill="auto"/>
          </w:tcPr>
          <w:p w:rsidR="00D01CA2" w:rsidRPr="00742D33" w:rsidRDefault="00D01CA2" w:rsidP="00D149A0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Нормати</w:t>
            </w: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ные</w:t>
            </w:r>
          </w:p>
        </w:tc>
      </w:tr>
      <w:tr w:rsidR="00D01CA2" w:rsidRPr="00742D33" w:rsidTr="00603146">
        <w:trPr>
          <w:jc w:val="center"/>
        </w:trPr>
        <w:tc>
          <w:tcPr>
            <w:tcW w:w="250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Органолептические</w:t>
            </w:r>
            <w:proofErr w:type="gramEnd"/>
            <w:r w:rsidR="00603146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(внешний вид;</w:t>
            </w:r>
            <w:r w:rsidR="00603146">
              <w:rPr>
                <w:b w:val="0"/>
                <w:sz w:val="24"/>
              </w:rPr>
              <w:t xml:space="preserve">                          </w:t>
            </w:r>
            <w:r w:rsidRPr="00742D33">
              <w:rPr>
                <w:b w:val="0"/>
                <w:sz w:val="24"/>
              </w:rPr>
              <w:t xml:space="preserve"> цвет водного раствора; запах)</w:t>
            </w:r>
          </w:p>
        </w:tc>
        <w:tc>
          <w:tcPr>
            <w:tcW w:w="129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2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603146">
        <w:trPr>
          <w:jc w:val="center"/>
        </w:trPr>
        <w:tc>
          <w:tcPr>
            <w:tcW w:w="250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Физико-химические</w:t>
            </w:r>
            <w:proofErr w:type="gramEnd"/>
            <w:r w:rsidRPr="00742D33">
              <w:rPr>
                <w:b w:val="0"/>
                <w:sz w:val="24"/>
              </w:rPr>
              <w:t>:</w:t>
            </w:r>
            <w:r w:rsidR="00603146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(растворимость в воде;</w:t>
            </w:r>
          </w:p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растворимость в спирте;</w:t>
            </w:r>
            <w:r w:rsidR="00603146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растворимость в серной кислоте;</w:t>
            </w:r>
            <w:r w:rsidR="00603146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содержание ванилина</w:t>
            </w:r>
            <w:proofErr w:type="gramStart"/>
            <w:r w:rsidRPr="00742D33">
              <w:rPr>
                <w:b w:val="0"/>
                <w:sz w:val="24"/>
              </w:rPr>
              <w:t>, %)</w:t>
            </w:r>
            <w:proofErr w:type="gramEnd"/>
          </w:p>
        </w:tc>
        <w:tc>
          <w:tcPr>
            <w:tcW w:w="129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2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II. Определение ароматизаторов в продуктах питания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Проведите классификацию ароматизаторов по происхождению. Продолжите схему: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noProof/>
          <w:sz w:val="24"/>
          <w:lang w:eastAsia="ru-RU"/>
        </w:rPr>
        <w:drawing>
          <wp:inline distT="0" distB="0" distL="0" distR="0">
            <wp:extent cx="4029710" cy="1913890"/>
            <wp:effectExtent l="19050" t="0" r="88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91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Укажите источники получения ароматических веществ.</w:t>
      </w:r>
    </w:p>
    <w:p w:rsidR="00D01CA2" w:rsidRPr="00742D33" w:rsidRDefault="00D01CA2" w:rsidP="00603146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На упаковке пищевого продукта указан следующий состав (вариант задания в</w:t>
      </w:r>
      <w:r w:rsidRPr="00742D33">
        <w:rPr>
          <w:b w:val="0"/>
          <w:sz w:val="24"/>
        </w:rPr>
        <w:t>ы</w:t>
      </w:r>
      <w:r w:rsidRPr="00742D33">
        <w:rPr>
          <w:b w:val="0"/>
          <w:sz w:val="24"/>
        </w:rPr>
        <w:t>брать по таблице 10).</w:t>
      </w:r>
    </w:p>
    <w:p w:rsidR="00D01CA2" w:rsidRPr="00742D33" w:rsidRDefault="00D01CA2" w:rsidP="00603146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Определите, </w:t>
      </w:r>
      <w:proofErr w:type="gramStart"/>
      <w:r w:rsidRPr="00742D33">
        <w:rPr>
          <w:b w:val="0"/>
          <w:sz w:val="24"/>
        </w:rPr>
        <w:t>какие</w:t>
      </w:r>
      <w:proofErr w:type="gramEnd"/>
      <w:r w:rsidRPr="00742D33">
        <w:rPr>
          <w:b w:val="0"/>
          <w:sz w:val="24"/>
        </w:rPr>
        <w:t xml:space="preserve"> ароматизаторы содержатся в данном пищевом продукте, и дайте им характеристику.</w:t>
      </w:r>
    </w:p>
    <w:p w:rsidR="00603146" w:rsidRDefault="00603146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10</w:t>
      </w:r>
      <w:r w:rsidR="00603146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231"/>
      </w:tblGrid>
      <w:tr w:rsidR="00D01CA2" w:rsidRPr="00742D33" w:rsidTr="00742D33">
        <w:trPr>
          <w:jc w:val="center"/>
        </w:trPr>
        <w:tc>
          <w:tcPr>
            <w:tcW w:w="1222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№ варианта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 w:firstLine="708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и состав пищевого продукта</w:t>
            </w:r>
          </w:p>
        </w:tc>
      </w:tr>
      <w:tr w:rsidR="00D01CA2" w:rsidRPr="00742D33" w:rsidTr="00603146">
        <w:trPr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1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 xml:space="preserve">Чипсы картофельные: </w:t>
            </w:r>
            <w:r w:rsidR="00603146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 xml:space="preserve">артофель, масло растительное, соль усилитель вкуса и аромата – глутамат натрия, натуральные и </w:t>
            </w:r>
            <w:r w:rsidRPr="00742D33">
              <w:rPr>
                <w:b w:val="0"/>
                <w:sz w:val="24"/>
              </w:rPr>
              <w:lastRenderedPageBreak/>
              <w:t>иде</w:t>
            </w:r>
            <w:r w:rsidRPr="00742D33">
              <w:rPr>
                <w:b w:val="0"/>
                <w:sz w:val="24"/>
              </w:rPr>
              <w:t>н</w:t>
            </w:r>
            <w:r w:rsidRPr="00742D33">
              <w:rPr>
                <w:b w:val="0"/>
                <w:sz w:val="24"/>
              </w:rPr>
              <w:t>тичные натуральным ароматические вещества, куркума.</w:t>
            </w:r>
            <w:proofErr w:type="gramEnd"/>
          </w:p>
        </w:tc>
      </w:tr>
      <w:tr w:rsidR="00D01CA2" w:rsidRPr="00742D33" w:rsidTr="00603146">
        <w:trPr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lastRenderedPageBreak/>
              <w:t>Вариант 2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Рулет бисквитный: </w:t>
            </w:r>
            <w:proofErr w:type="gramStart"/>
            <w:r w:rsidRPr="00742D33">
              <w:rPr>
                <w:b w:val="0"/>
                <w:sz w:val="24"/>
              </w:rPr>
              <w:t>Сироп глюкозный, мука пшеничная, ж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ры растительные, продукты яичные, сахар, глазурь (сахар, жиры растительные, какао порошок, эмульгаторы – лецитин, ароматиз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тор, идентичный натуральному ванилин, разрыхлитель, консервант сорбат калия, регулятор кислотности – лимонная кислота, эфиры полиглицерина).</w:t>
            </w:r>
            <w:proofErr w:type="gramEnd"/>
          </w:p>
        </w:tc>
      </w:tr>
      <w:tr w:rsidR="00D01CA2" w:rsidRPr="00742D33" w:rsidTr="00603146">
        <w:trPr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3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 w:firstLine="71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Крабовое мясо: Фарш рыбный сурими, вода. Крахмал, масло растительное, соль, сахар, белок яичный, ароматизатор, иденти</w:t>
            </w:r>
            <w:r w:rsidRPr="00742D33">
              <w:rPr>
                <w:b w:val="0"/>
                <w:sz w:val="24"/>
              </w:rPr>
              <w:t>ч</w:t>
            </w:r>
            <w:r w:rsidRPr="00742D33">
              <w:rPr>
                <w:b w:val="0"/>
                <w:sz w:val="24"/>
              </w:rPr>
              <w:t>ный натуральному, усилитель вкуса и аромата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621, красители Е 120, Е 160 с</w:t>
            </w:r>
          </w:p>
        </w:tc>
      </w:tr>
      <w:tr w:rsidR="00D01CA2" w:rsidRPr="00742D33" w:rsidTr="00603146">
        <w:trPr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4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Безалкогольный газированный напиток «Дюшес»: Вода, диоксид углерода, регулятор кислотности (лимонная кислота), по</w:t>
            </w:r>
            <w:r w:rsidRPr="00742D33">
              <w:rPr>
                <w:b w:val="0"/>
                <w:sz w:val="24"/>
              </w:rPr>
              <w:t>д</w:t>
            </w:r>
            <w:r w:rsidRPr="00742D33">
              <w:rPr>
                <w:b w:val="0"/>
                <w:sz w:val="24"/>
              </w:rPr>
              <w:t>сластителт (цикламат натрия, аспартам, ацесульфам калия), консе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 xml:space="preserve">вант бензоат натрия, краситель сахарный колер, идентичные </w:t>
            </w:r>
            <w:proofErr w:type="gramStart"/>
            <w:r w:rsidRPr="00742D33">
              <w:rPr>
                <w:b w:val="0"/>
                <w:sz w:val="24"/>
              </w:rPr>
              <w:t>нат</w:t>
            </w:r>
            <w:r w:rsidRPr="00742D33">
              <w:rPr>
                <w:b w:val="0"/>
                <w:sz w:val="24"/>
              </w:rPr>
              <w:t>у</w:t>
            </w:r>
            <w:r w:rsidRPr="00742D33">
              <w:rPr>
                <w:b w:val="0"/>
                <w:sz w:val="24"/>
              </w:rPr>
              <w:t>ральным</w:t>
            </w:r>
            <w:proofErr w:type="gramEnd"/>
            <w:r w:rsidRPr="00742D33">
              <w:rPr>
                <w:b w:val="0"/>
                <w:sz w:val="24"/>
              </w:rPr>
              <w:t xml:space="preserve"> ароматизаторы.</w:t>
            </w:r>
          </w:p>
        </w:tc>
      </w:tr>
      <w:tr w:rsidR="00D01CA2" w:rsidRPr="00742D33" w:rsidTr="00603146">
        <w:trPr>
          <w:jc w:val="center"/>
        </w:trPr>
        <w:tc>
          <w:tcPr>
            <w:tcW w:w="1222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5</w:t>
            </w:r>
          </w:p>
        </w:tc>
        <w:tc>
          <w:tcPr>
            <w:tcW w:w="3778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Шоколад молочный: Сахар, какао тертое, какао масло, мол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ко сухое цельное, сыворотка сухая молочная, эмульгаторы лецитин, Е 476, ароматизатор ванилин, жир молочный.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 и выводов по работе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1. </w:t>
      </w:r>
      <w:proofErr w:type="gramStart"/>
      <w:r w:rsidRPr="00742D33">
        <w:rPr>
          <w:b w:val="0"/>
          <w:sz w:val="24"/>
        </w:rPr>
        <w:t>Какие</w:t>
      </w:r>
      <w:proofErr w:type="gramEnd"/>
      <w:r w:rsidRPr="00742D33">
        <w:rPr>
          <w:b w:val="0"/>
          <w:sz w:val="24"/>
        </w:rPr>
        <w:t xml:space="preserve"> ароматизаторы называют натуральными?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2. </w:t>
      </w:r>
      <w:proofErr w:type="gramStart"/>
      <w:r w:rsidRPr="00742D33">
        <w:rPr>
          <w:b w:val="0"/>
          <w:sz w:val="24"/>
        </w:rPr>
        <w:t>Какие</w:t>
      </w:r>
      <w:proofErr w:type="gramEnd"/>
      <w:r w:rsidRPr="00742D33">
        <w:rPr>
          <w:b w:val="0"/>
          <w:sz w:val="24"/>
        </w:rPr>
        <w:t xml:space="preserve"> ароматизаторы называют синтетическими?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Что такое эфирные масла?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4. Что т</w:t>
      </w:r>
      <w:r w:rsidR="00603146">
        <w:rPr>
          <w:b w:val="0"/>
          <w:sz w:val="24"/>
        </w:rPr>
        <w:t>а</w:t>
      </w:r>
      <w:r w:rsidRPr="00742D33">
        <w:rPr>
          <w:b w:val="0"/>
          <w:sz w:val="24"/>
        </w:rPr>
        <w:t>к</w:t>
      </w:r>
      <w:r w:rsidR="00603146">
        <w:rPr>
          <w:b w:val="0"/>
          <w:sz w:val="24"/>
        </w:rPr>
        <w:t>о</w:t>
      </w:r>
      <w:r w:rsidRPr="00742D33">
        <w:rPr>
          <w:b w:val="0"/>
          <w:sz w:val="24"/>
        </w:rPr>
        <w:t>е ароматические эссенции?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5. </w:t>
      </w:r>
      <w:proofErr w:type="gramStart"/>
      <w:r w:rsidRPr="00742D33">
        <w:rPr>
          <w:b w:val="0"/>
          <w:sz w:val="24"/>
        </w:rPr>
        <w:t>Какие</w:t>
      </w:r>
      <w:proofErr w:type="gramEnd"/>
      <w:r w:rsidRPr="00742D33">
        <w:rPr>
          <w:b w:val="0"/>
          <w:sz w:val="24"/>
        </w:rPr>
        <w:t xml:space="preserve"> ароматизаторы называют идентичными натуральным?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6. Какие синтетические усилители вкуса и аромата Вы знаете, перечислить их.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03146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</w:t>
      </w:r>
      <w:r w:rsidR="002B327D">
        <w:rPr>
          <w:b w:val="0"/>
          <w:sz w:val="24"/>
        </w:rPr>
        <w:t xml:space="preserve">рактическая работа </w:t>
      </w:r>
      <w:r w:rsidRPr="00742D33">
        <w:rPr>
          <w:b w:val="0"/>
          <w:sz w:val="24"/>
        </w:rPr>
        <w:t>№4</w:t>
      </w:r>
    </w:p>
    <w:p w:rsidR="002B327D" w:rsidRPr="00603146" w:rsidRDefault="00603146" w:rsidP="00603146">
      <w:pPr>
        <w:widowControl/>
        <w:tabs>
          <w:tab w:val="left" w:pos="284"/>
          <w:tab w:val="left" w:pos="851"/>
        </w:tabs>
        <w:autoSpaceDE/>
        <w:spacing w:after="200"/>
        <w:ind w:firstLine="0"/>
        <w:contextualSpacing/>
        <w:jc w:val="center"/>
        <w:rPr>
          <w:b/>
          <w:color w:val="000000"/>
        </w:rPr>
      </w:pPr>
      <w:r w:rsidRPr="00603146">
        <w:rPr>
          <w:b/>
          <w:color w:val="000000"/>
        </w:rPr>
        <w:t>«</w:t>
      </w:r>
      <w:r w:rsidR="002B327D" w:rsidRPr="00603146">
        <w:rPr>
          <w:b/>
          <w:color w:val="000000"/>
        </w:rPr>
        <w:t>Комплексные пищевые добавки. Эмульгаторы. Стабилизаторы</w:t>
      </w:r>
      <w:r w:rsidRPr="00603146">
        <w:rPr>
          <w:b/>
          <w:color w:val="000000"/>
        </w:rPr>
        <w:t>»</w:t>
      </w:r>
    </w:p>
    <w:p w:rsidR="00D01CA2" w:rsidRPr="00742D33" w:rsidRDefault="00D01CA2" w:rsidP="00603146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       Цель работы: научиться решать задачи на определение допустимого содерж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ния эмульгаторов и стабилизаторов в продуктах питания.</w:t>
      </w:r>
    </w:p>
    <w:p w:rsidR="00603146" w:rsidRDefault="00603146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603146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1. На упаковке пищевого продукта указан следующий состав (вариант задания в</w:t>
      </w:r>
      <w:r w:rsidRPr="00742D33">
        <w:rPr>
          <w:b w:val="0"/>
          <w:sz w:val="24"/>
        </w:rPr>
        <w:t>ы</w:t>
      </w:r>
      <w:r w:rsidRPr="00742D33">
        <w:rPr>
          <w:b w:val="0"/>
          <w:sz w:val="24"/>
        </w:rPr>
        <w:t xml:space="preserve">брать по таблице 11). </w:t>
      </w:r>
    </w:p>
    <w:p w:rsidR="00603146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      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11</w:t>
      </w:r>
      <w:r w:rsidR="00603146">
        <w:rPr>
          <w:b w:val="0"/>
          <w:sz w:val="24"/>
        </w:rPr>
        <w:t xml:space="preserve">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4615"/>
        <w:gridCol w:w="1470"/>
        <w:gridCol w:w="1468"/>
      </w:tblGrid>
      <w:tr w:rsidR="00D01CA2" w:rsidRPr="00742D33" w:rsidTr="00603146">
        <w:trPr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№ 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анта</w:t>
            </w:r>
          </w:p>
        </w:tc>
        <w:tc>
          <w:tcPr>
            <w:tcW w:w="2411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и состав пищевого продукта</w:t>
            </w: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603146">
        <w:trPr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1</w:t>
            </w:r>
          </w:p>
        </w:tc>
        <w:tc>
          <w:tcPr>
            <w:tcW w:w="241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Шоколад молочный: Сахар, какао тертое, какао масло, молоко сухое цел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ное, сыворотка сухая молочная, эмульг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торы лецитин, Е476, ароматизатор ванили, жир молочный</w:t>
            </w: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603146">
        <w:trPr>
          <w:jc w:val="center"/>
        </w:trPr>
        <w:tc>
          <w:tcPr>
            <w:tcW w:w="1054" w:type="pct"/>
            <w:shd w:val="clear" w:color="auto" w:fill="auto"/>
            <w:vAlign w:val="center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2</w:t>
            </w:r>
          </w:p>
        </w:tc>
        <w:tc>
          <w:tcPr>
            <w:tcW w:w="241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proofErr w:type="spellStart"/>
            <w:r w:rsidRPr="00742D33">
              <w:rPr>
                <w:b w:val="0"/>
                <w:sz w:val="24"/>
              </w:rPr>
              <w:t>Круассаны</w:t>
            </w:r>
            <w:proofErr w:type="spellEnd"/>
            <w:r w:rsidRPr="00742D33">
              <w:rPr>
                <w:b w:val="0"/>
                <w:sz w:val="24"/>
              </w:rPr>
              <w:t>: Мука пшеничная, вода, начинка (сливки растительные, раст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тельные жиры, сахар, казеинат натрия, стабилизатор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420, Е 463, Е 332, соль, ароматизаторы, бета-каротин), маргарин столовый, сахар, яйцо куриное, дрожжи прессованные, ванилин, </w:t>
            </w:r>
            <w:r w:rsidRPr="00742D33">
              <w:rPr>
                <w:b w:val="0"/>
                <w:sz w:val="24"/>
              </w:rPr>
              <w:lastRenderedPageBreak/>
              <w:t>лимонная кисл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та.</w:t>
            </w: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054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lastRenderedPageBreak/>
              <w:t>Вариант 3</w:t>
            </w:r>
          </w:p>
        </w:tc>
        <w:tc>
          <w:tcPr>
            <w:tcW w:w="241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Майонез оливковый: Дезодорир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ванное растительное масло, масло оли</w:t>
            </w: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ковое, яичный порошок, сухое молоко, уксус, сода пищевая, сахар, натуральный ароматизатор «горчица», соль, Сорбин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вая кислота, бензоат натрия, вода, мод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фицированный крахмал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1414, стабил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затор Е 1450.</w:t>
            </w: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054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4</w:t>
            </w:r>
          </w:p>
        </w:tc>
        <w:tc>
          <w:tcPr>
            <w:tcW w:w="241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Рулет бисквитный: </w:t>
            </w:r>
            <w:proofErr w:type="gramStart"/>
            <w:r w:rsidRPr="00742D33">
              <w:rPr>
                <w:b w:val="0"/>
                <w:sz w:val="24"/>
              </w:rPr>
              <w:t>Сироп глюко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ный, мука пшеничная, жиры растител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ные, продукты яичные, сахар, глазурь (с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хар, жиры растительные, какао порошок, эмульгаторы – лецитин, эфиры полигл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церина и взаимоэтерифицированных ки</w:t>
            </w:r>
            <w:r w:rsidRPr="00742D33">
              <w:rPr>
                <w:b w:val="0"/>
                <w:sz w:val="24"/>
              </w:rPr>
              <w:t>с</w:t>
            </w:r>
            <w:r w:rsidRPr="00742D33">
              <w:rPr>
                <w:b w:val="0"/>
                <w:sz w:val="24"/>
              </w:rPr>
              <w:t>лот, ароматизатор, идентичный натурал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ному – ванилин), разрыхлитель, консе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вант – сорбат калия, регулятор кислотн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 xml:space="preserve">сти - лимонная кислота. </w:t>
            </w:r>
            <w:proofErr w:type="gramEnd"/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054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5</w:t>
            </w:r>
          </w:p>
        </w:tc>
        <w:tc>
          <w:tcPr>
            <w:tcW w:w="241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Сгущенка варёная: Сахар-песок, молоко обезжиренное или молоко обе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жиренное восстановленное, сыворотка молочная восстановленная, масло пальм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вое или жир растительный, жир моло</w:t>
            </w:r>
            <w:r w:rsidRPr="00742D33">
              <w:rPr>
                <w:b w:val="0"/>
                <w:sz w:val="24"/>
              </w:rPr>
              <w:t>ч</w:t>
            </w:r>
            <w:r w:rsidRPr="00742D33">
              <w:rPr>
                <w:b w:val="0"/>
                <w:sz w:val="24"/>
              </w:rPr>
              <w:t>ный, эмульгатор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407, Е 412</w:t>
            </w: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68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603146" w:rsidRDefault="00603146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Определите, какие эмульгаторы или стабилизаторы содержаться в данном пищевом продукте, и дайте им характеристику.</w:t>
      </w:r>
    </w:p>
    <w:p w:rsidR="00D01CA2" w:rsidRPr="00742D33" w:rsidRDefault="00D01CA2" w:rsidP="00603146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Решите задачу. Максимальный уровень содержания эмульгатора сорбитан мон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 xml:space="preserve">стеарата Е491 в кондитерских изделиях составляет 10000мг/кг. Определите, превышен ли уровень, если в упаковке печенья массой </w:t>
      </w:r>
      <w:smartTag w:uri="urn:schemas-microsoft-com:office:smarttags" w:element="metricconverter">
        <w:smartTagPr>
          <w:attr w:name="ProductID" w:val="200 г"/>
        </w:smartTagPr>
        <w:r w:rsidRPr="00742D33">
          <w:rPr>
            <w:b w:val="0"/>
            <w:sz w:val="24"/>
          </w:rPr>
          <w:t>200 г</w:t>
        </w:r>
      </w:smartTag>
      <w:r w:rsidRPr="00742D33">
        <w:rPr>
          <w:b w:val="0"/>
          <w:sz w:val="24"/>
        </w:rPr>
        <w:t xml:space="preserve"> содержится X мг сорбитан моностеарата (значение X выбрать по таблице 12)</w:t>
      </w:r>
    </w:p>
    <w:p w:rsidR="00603146" w:rsidRDefault="00603146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12</w:t>
      </w:r>
      <w:r w:rsidR="00603146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416"/>
        <w:gridCol w:w="1418"/>
        <w:gridCol w:w="1416"/>
        <w:gridCol w:w="1277"/>
        <w:gridCol w:w="1382"/>
      </w:tblGrid>
      <w:tr w:rsidR="00D01CA2" w:rsidRPr="00742D33" w:rsidTr="00603146">
        <w:trPr>
          <w:jc w:val="center"/>
        </w:trPr>
        <w:tc>
          <w:tcPr>
            <w:tcW w:w="1390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40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1</w:t>
            </w:r>
          </w:p>
        </w:tc>
        <w:tc>
          <w:tcPr>
            <w:tcW w:w="741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2</w:t>
            </w:r>
          </w:p>
        </w:tc>
        <w:tc>
          <w:tcPr>
            <w:tcW w:w="740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3</w:t>
            </w:r>
          </w:p>
        </w:tc>
        <w:tc>
          <w:tcPr>
            <w:tcW w:w="667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4</w:t>
            </w:r>
          </w:p>
        </w:tc>
        <w:tc>
          <w:tcPr>
            <w:tcW w:w="722" w:type="pct"/>
            <w:shd w:val="clear" w:color="auto" w:fill="auto"/>
          </w:tcPr>
          <w:p w:rsidR="00D01CA2" w:rsidRPr="00742D33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5</w:t>
            </w:r>
          </w:p>
        </w:tc>
      </w:tr>
      <w:tr w:rsidR="00D01CA2" w:rsidRPr="00742D33" w:rsidTr="0036344B">
        <w:trPr>
          <w:jc w:val="center"/>
        </w:trPr>
        <w:tc>
          <w:tcPr>
            <w:tcW w:w="1390" w:type="pct"/>
            <w:shd w:val="clear" w:color="auto" w:fill="auto"/>
          </w:tcPr>
          <w:p w:rsidR="0036344B" w:rsidRDefault="00D01CA2" w:rsidP="00603146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Соде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жание</w:t>
            </w:r>
          </w:p>
          <w:p w:rsidR="00D01CA2" w:rsidRPr="00742D33" w:rsidRDefault="00603146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="00D01CA2" w:rsidRPr="00742D33">
              <w:rPr>
                <w:b w:val="0"/>
                <w:sz w:val="24"/>
              </w:rPr>
              <w:t>сорбитанмоност</w:t>
            </w:r>
            <w:r w:rsidR="00D01CA2" w:rsidRPr="00742D33">
              <w:rPr>
                <w:b w:val="0"/>
                <w:sz w:val="24"/>
              </w:rPr>
              <w:t>е</w:t>
            </w:r>
            <w:r w:rsidR="00D01CA2" w:rsidRPr="00742D33">
              <w:rPr>
                <w:b w:val="0"/>
                <w:sz w:val="24"/>
              </w:rPr>
              <w:t>арата</w:t>
            </w: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 проду</w:t>
            </w:r>
            <w:r w:rsidRPr="00742D33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>те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1200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1520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1750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20050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и выводов по работе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1. Из какого сырья получают эмульгатор лецитин, в каких пищевых продуктах он применяется?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2. Для приготовления, какого пищевого продукта использую экстракт мыльного корня?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3. На какие группы делятся эмульгирующие соли?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4. Какие вещества относятся к эмульгирующим солям?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5. Какова цель применения стабилизаторов?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rPr>
          <w:b w:val="0"/>
          <w:sz w:val="24"/>
        </w:rPr>
      </w:pPr>
      <w:r w:rsidRPr="00742D33">
        <w:rPr>
          <w:b w:val="0"/>
          <w:sz w:val="24"/>
        </w:rPr>
        <w:t>3. Разрешено ли применение диоксида титана в РФ в качестве пищевого красителя?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36344B" w:rsidRDefault="0036344B" w:rsidP="0036344B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</w:p>
    <w:p w:rsidR="0036344B" w:rsidRDefault="0036344B" w:rsidP="0036344B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</w:p>
    <w:p w:rsidR="0036344B" w:rsidRDefault="0036344B" w:rsidP="0036344B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</w:p>
    <w:p w:rsidR="0036344B" w:rsidRDefault="0036344B" w:rsidP="0036344B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</w:p>
    <w:p w:rsidR="00D01CA2" w:rsidRPr="00742D33" w:rsidRDefault="00D01CA2" w:rsidP="0036344B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</w:t>
      </w:r>
      <w:r w:rsidR="002B327D">
        <w:rPr>
          <w:b w:val="0"/>
          <w:sz w:val="24"/>
        </w:rPr>
        <w:t xml:space="preserve">рактическая работа </w:t>
      </w:r>
      <w:r w:rsidRPr="00742D33">
        <w:rPr>
          <w:b w:val="0"/>
          <w:sz w:val="24"/>
        </w:rPr>
        <w:t>№5</w:t>
      </w:r>
    </w:p>
    <w:p w:rsidR="00D01CA2" w:rsidRPr="0036344B" w:rsidRDefault="0036344B" w:rsidP="0036344B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36344B">
        <w:rPr>
          <w:sz w:val="24"/>
        </w:rPr>
        <w:t>«</w:t>
      </w:r>
      <w:r w:rsidR="00D01CA2" w:rsidRPr="0036344B">
        <w:rPr>
          <w:sz w:val="24"/>
        </w:rPr>
        <w:t xml:space="preserve">Консерванты. Антиокислители. </w:t>
      </w:r>
      <w:r w:rsidR="002B327D" w:rsidRPr="0036344B">
        <w:rPr>
          <w:sz w:val="24"/>
        </w:rPr>
        <w:t xml:space="preserve"> </w:t>
      </w:r>
      <w:r w:rsidR="00D01CA2" w:rsidRPr="0036344B">
        <w:rPr>
          <w:sz w:val="24"/>
        </w:rPr>
        <w:t>Исследование бензойной кислоты</w:t>
      </w:r>
      <w:r w:rsidRPr="0036344B">
        <w:rPr>
          <w:sz w:val="24"/>
        </w:rPr>
        <w:t>»</w:t>
      </w:r>
    </w:p>
    <w:p w:rsidR="0036344B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Цель работы: научиться определять консерванты и антиокислители в продукте по составу, указанному на упаковке. Изучить  свойства отдельных представителей консе</w:t>
      </w:r>
      <w:r w:rsidRPr="00742D33">
        <w:rPr>
          <w:b w:val="0"/>
          <w:sz w:val="24"/>
        </w:rPr>
        <w:t>р</w:t>
      </w:r>
      <w:r w:rsidRPr="00742D33">
        <w:rPr>
          <w:b w:val="0"/>
          <w:sz w:val="24"/>
        </w:rPr>
        <w:t>вантов и антиокислителей. Исследовать некоторые физико-химические свойства консе</w:t>
      </w:r>
      <w:r w:rsidRPr="00742D33">
        <w:rPr>
          <w:b w:val="0"/>
          <w:sz w:val="24"/>
        </w:rPr>
        <w:t>р</w:t>
      </w:r>
      <w:r w:rsidRPr="00742D33">
        <w:rPr>
          <w:b w:val="0"/>
          <w:sz w:val="24"/>
        </w:rPr>
        <w:t>ванта – бензойная кислота.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Материалы и оборудование: штатив, весы аналитические, мерный цилиндр, стак</w:t>
      </w:r>
      <w:r w:rsidRPr="00742D33">
        <w:rPr>
          <w:b w:val="0"/>
          <w:sz w:val="24"/>
        </w:rPr>
        <w:t>а</w:t>
      </w:r>
      <w:r w:rsidRPr="00742D33">
        <w:rPr>
          <w:b w:val="0"/>
          <w:sz w:val="24"/>
        </w:rPr>
        <w:t>ны химические, колба плоскодонная, пипетки, бюретка, 0,1 н раствор NaOH, 1 % раствор фенолфталеина в спирте, спирт этиловый.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I. Определение консервантов в продуктах питания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Приведите классификацию антиокислителей, продолжите схему: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noProof/>
          <w:sz w:val="24"/>
          <w:lang w:eastAsia="ru-RU"/>
        </w:rPr>
        <w:drawing>
          <wp:inline distT="0" distB="0" distL="0" distR="0">
            <wp:extent cx="4029710" cy="1701165"/>
            <wp:effectExtent l="1905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Укажите основные свойства консервантов.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3. Решите задачу. В состав колбасы входит консервант сульфит натрия (Е221) в к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 xml:space="preserve">личестве X мг на </w:t>
      </w:r>
      <w:smartTag w:uri="urn:schemas-microsoft-com:office:smarttags" w:element="metricconverter">
        <w:smartTagPr>
          <w:attr w:name="ProductID" w:val="1 кг"/>
        </w:smartTagPr>
        <w:r w:rsidRPr="00742D33">
          <w:rPr>
            <w:b w:val="0"/>
            <w:sz w:val="24"/>
          </w:rPr>
          <w:t>1 кг</w:t>
        </w:r>
      </w:smartTag>
      <w:r w:rsidRPr="00742D33">
        <w:rPr>
          <w:b w:val="0"/>
          <w:sz w:val="24"/>
        </w:rPr>
        <w:t>. Определите, превышено ли допустимое содержание в продукте, и если да, то на сколько? Значение X определите по таблице 13.</w:t>
      </w:r>
    </w:p>
    <w:p w:rsidR="0036344B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       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13</w:t>
      </w:r>
      <w:r w:rsidR="0036344B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548"/>
        <w:gridCol w:w="1548"/>
        <w:gridCol w:w="1548"/>
        <w:gridCol w:w="1548"/>
        <w:gridCol w:w="1545"/>
      </w:tblGrid>
      <w:tr w:rsidR="00D01CA2" w:rsidRPr="00742D33" w:rsidTr="00742D33">
        <w:trPr>
          <w:jc w:val="center"/>
        </w:trPr>
        <w:tc>
          <w:tcPr>
            <w:tcW w:w="957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1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2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3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4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5</w:t>
            </w:r>
          </w:p>
        </w:tc>
      </w:tr>
      <w:tr w:rsidR="00D01CA2" w:rsidRPr="00742D33" w:rsidTr="00742D33">
        <w:trPr>
          <w:jc w:val="center"/>
        </w:trPr>
        <w:tc>
          <w:tcPr>
            <w:tcW w:w="957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Соде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жание</w:t>
            </w: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сульф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та</w:t>
            </w: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натрия,</w:t>
            </w: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мг/кг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450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465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400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320</w:t>
            </w:r>
          </w:p>
        </w:tc>
        <w:tc>
          <w:tcPr>
            <w:tcW w:w="809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600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II. Исследование бензойной кислоты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Бензойная кислота (Е210) – С</w:t>
      </w:r>
      <w:r w:rsidRPr="0036344B">
        <w:rPr>
          <w:b w:val="0"/>
          <w:sz w:val="24"/>
          <w:vertAlign w:val="subscript"/>
        </w:rPr>
        <w:t>6</w:t>
      </w:r>
      <w:r w:rsidRPr="00742D33">
        <w:rPr>
          <w:b w:val="0"/>
          <w:sz w:val="24"/>
        </w:rPr>
        <w:t>Н</w:t>
      </w:r>
      <w:r w:rsidRPr="0036344B">
        <w:rPr>
          <w:b w:val="0"/>
          <w:sz w:val="24"/>
          <w:vertAlign w:val="subscript"/>
        </w:rPr>
        <w:t>5</w:t>
      </w:r>
      <w:r w:rsidRPr="00742D33">
        <w:rPr>
          <w:b w:val="0"/>
          <w:sz w:val="24"/>
        </w:rPr>
        <w:t xml:space="preserve">СООН - бесцветное кристаллическое вещество со слабым специфическим запахом, трудно растворимое воде и хорошо в этиловом спирте и растительных маслах. В </w:t>
      </w:r>
      <w:smartTag w:uri="urn:schemas-microsoft-com:office:smarttags" w:element="metricconverter">
        <w:smartTagPr>
          <w:attr w:name="ProductID" w:val="100 г"/>
        </w:smartTagPr>
        <w:r w:rsidRPr="00742D33">
          <w:rPr>
            <w:b w:val="0"/>
            <w:sz w:val="24"/>
          </w:rPr>
          <w:t>100 г</w:t>
        </w:r>
      </w:smartTag>
      <w:r w:rsidRPr="00742D33">
        <w:rPr>
          <w:b w:val="0"/>
          <w:sz w:val="24"/>
        </w:rPr>
        <w:t xml:space="preserve"> воды при комнатной температуре растворяется </w:t>
      </w:r>
      <w:smartTag w:uri="urn:schemas-microsoft-com:office:smarttags" w:element="metricconverter">
        <w:smartTagPr>
          <w:attr w:name="ProductID" w:val="0,34 г"/>
        </w:smartTagPr>
        <w:r w:rsidRPr="00742D33">
          <w:rPr>
            <w:b w:val="0"/>
            <w:sz w:val="24"/>
          </w:rPr>
          <w:t>0,34 г</w:t>
        </w:r>
      </w:smartTag>
      <w:r w:rsidRPr="00742D33">
        <w:rPr>
          <w:b w:val="0"/>
          <w:sz w:val="24"/>
        </w:rPr>
        <w:t xml:space="preserve"> бе</w:t>
      </w:r>
      <w:r w:rsidRPr="00742D33">
        <w:rPr>
          <w:b w:val="0"/>
          <w:sz w:val="24"/>
        </w:rPr>
        <w:t>н</w:t>
      </w:r>
      <w:r w:rsidRPr="00742D33">
        <w:rPr>
          <w:b w:val="0"/>
          <w:sz w:val="24"/>
        </w:rPr>
        <w:t xml:space="preserve">зойной кислоты, а в </w:t>
      </w:r>
      <w:smartTag w:uri="urn:schemas-microsoft-com:office:smarttags" w:element="metricconverter">
        <w:smartTagPr>
          <w:attr w:name="ProductID" w:val="100 г"/>
        </w:smartTagPr>
        <w:r w:rsidRPr="00742D33">
          <w:rPr>
            <w:b w:val="0"/>
            <w:sz w:val="24"/>
          </w:rPr>
          <w:t>100 г</w:t>
        </w:r>
      </w:smartTag>
      <w:r w:rsidRPr="00742D33">
        <w:rPr>
          <w:b w:val="0"/>
          <w:sz w:val="24"/>
        </w:rPr>
        <w:t xml:space="preserve"> масел - 1-</w:t>
      </w:r>
      <w:smartTag w:uri="urn:schemas-microsoft-com:office:smarttags" w:element="metricconverter">
        <w:smartTagPr>
          <w:attr w:name="ProductID" w:val="2 г"/>
        </w:smartTagPr>
        <w:r w:rsidRPr="00742D33">
          <w:rPr>
            <w:b w:val="0"/>
            <w:sz w:val="24"/>
          </w:rPr>
          <w:t>2 г</w:t>
        </w:r>
      </w:smartTag>
      <w:r w:rsidRPr="00742D33">
        <w:rPr>
          <w:b w:val="0"/>
          <w:sz w:val="24"/>
        </w:rPr>
        <w:t>. Получают в промышленности по технологическ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му регламенту окислением толуола. Срок хранения 2 года. Органолептические показатели бензойной кислоты представлены в таблице 14.</w:t>
      </w:r>
    </w:p>
    <w:p w:rsidR="0036344B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14</w:t>
      </w:r>
      <w:r w:rsidR="0036344B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 xml:space="preserve"> Органолептические показатели бензойной кислоты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933"/>
      </w:tblGrid>
      <w:tr w:rsidR="00D01CA2" w:rsidRPr="00742D33" w:rsidTr="0036344B">
        <w:trPr>
          <w:jc w:val="center"/>
        </w:trPr>
        <w:tc>
          <w:tcPr>
            <w:tcW w:w="1378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</w:t>
            </w:r>
          </w:p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показателя</w:t>
            </w:r>
          </w:p>
        </w:tc>
        <w:tc>
          <w:tcPr>
            <w:tcW w:w="3622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Характеристика</w:t>
            </w:r>
          </w:p>
        </w:tc>
      </w:tr>
      <w:tr w:rsidR="00D01CA2" w:rsidRPr="00742D33" w:rsidTr="0036344B">
        <w:trPr>
          <w:jc w:val="center"/>
        </w:trPr>
        <w:tc>
          <w:tcPr>
            <w:tcW w:w="1378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Внешний вид</w:t>
            </w:r>
            <w:r w:rsidR="0036344B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и цвет</w:t>
            </w:r>
          </w:p>
        </w:tc>
        <w:tc>
          <w:tcPr>
            <w:tcW w:w="3622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Бесцветные, шелковистые, блестящие чешуйки или кр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сталлы и пластинки (или кристаллический порошок) белого цв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та</w:t>
            </w:r>
          </w:p>
        </w:tc>
      </w:tr>
      <w:tr w:rsidR="00D01CA2" w:rsidRPr="00742D33" w:rsidTr="0036344B">
        <w:trPr>
          <w:jc w:val="center"/>
        </w:trPr>
        <w:tc>
          <w:tcPr>
            <w:tcW w:w="1378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Запах</w:t>
            </w:r>
          </w:p>
        </w:tc>
        <w:tc>
          <w:tcPr>
            <w:tcW w:w="3622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Слабый</w:t>
            </w:r>
            <w:proofErr w:type="gramEnd"/>
            <w:r w:rsidRPr="00742D33">
              <w:rPr>
                <w:b w:val="0"/>
                <w:sz w:val="24"/>
              </w:rPr>
              <w:t>, специфический для бензойной кислоты, раздр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жающий</w:t>
            </w:r>
          </w:p>
        </w:tc>
      </w:tr>
      <w:tr w:rsidR="00D01CA2" w:rsidRPr="00742D33" w:rsidTr="0036344B">
        <w:trPr>
          <w:jc w:val="center"/>
        </w:trPr>
        <w:tc>
          <w:tcPr>
            <w:tcW w:w="1378" w:type="pct"/>
            <w:shd w:val="clear" w:color="auto" w:fill="auto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Вкус</w:t>
            </w:r>
          </w:p>
        </w:tc>
        <w:tc>
          <w:tcPr>
            <w:tcW w:w="3622" w:type="pct"/>
            <w:shd w:val="clear" w:color="auto" w:fill="auto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Кислый</w:t>
            </w:r>
            <w:proofErr w:type="gramEnd"/>
            <w:r w:rsidRPr="00742D33">
              <w:rPr>
                <w:b w:val="0"/>
                <w:sz w:val="24"/>
              </w:rPr>
              <w:t>, без постороннего привкуса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По физико-химическим показателям бензойная кислота должна соответствовать требованиям и нормам, указанным в таблице 15.</w:t>
      </w:r>
    </w:p>
    <w:p w:rsidR="0036344B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15</w:t>
      </w:r>
      <w:r w:rsidR="0036344B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 xml:space="preserve"> Физико-химические показатели бензойной кислоты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0"/>
        <w:gridCol w:w="2128"/>
        <w:gridCol w:w="1922"/>
      </w:tblGrid>
      <w:tr w:rsidR="00D01CA2" w:rsidRPr="00742D33" w:rsidTr="0036344B">
        <w:trPr>
          <w:cantSplit/>
          <w:trHeight w:val="271"/>
          <w:jc w:val="center"/>
        </w:trPr>
        <w:tc>
          <w:tcPr>
            <w:tcW w:w="2884" w:type="pct"/>
            <w:vMerge w:val="restar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показателя</w:t>
            </w:r>
          </w:p>
        </w:tc>
        <w:tc>
          <w:tcPr>
            <w:tcW w:w="2116" w:type="pct"/>
            <w:gridSpan w:val="2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Норма</w:t>
            </w:r>
          </w:p>
        </w:tc>
      </w:tr>
      <w:tr w:rsidR="00D01CA2" w:rsidRPr="00742D33" w:rsidTr="0036344B">
        <w:trPr>
          <w:cantSplit/>
          <w:trHeight w:val="240"/>
          <w:jc w:val="center"/>
        </w:trPr>
        <w:tc>
          <w:tcPr>
            <w:tcW w:w="2884" w:type="pct"/>
            <w:vMerge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1-й сорт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2-й сорт</w:t>
            </w:r>
          </w:p>
        </w:tc>
      </w:tr>
      <w:tr w:rsidR="00D01CA2" w:rsidRPr="00742D33" w:rsidTr="0036344B">
        <w:trPr>
          <w:trHeight w:val="301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бензойной кислоты, %, не менее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99,9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99,5</w:t>
            </w:r>
          </w:p>
        </w:tc>
      </w:tr>
      <w:tr w:rsidR="00D01CA2" w:rsidRPr="00742D33" w:rsidTr="0036344B">
        <w:trPr>
          <w:trHeight w:val="346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Температура плавления, </w:t>
            </w:r>
            <w:r w:rsidRPr="00742D33">
              <w:rPr>
                <w:b w:val="0"/>
                <w:sz w:val="24"/>
              </w:rPr>
              <w:sym w:font="Symbol" w:char="F0B0"/>
            </w:r>
            <w:proofErr w:type="gramStart"/>
            <w:r w:rsidRPr="00742D33">
              <w:rPr>
                <w:b w:val="0"/>
                <w:sz w:val="24"/>
              </w:rPr>
              <w:t>С</w:t>
            </w:r>
            <w:proofErr w:type="gramEnd"/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122-123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122-123</w:t>
            </w:r>
          </w:p>
        </w:tc>
      </w:tr>
      <w:tr w:rsidR="00D01CA2" w:rsidRPr="00742D33" w:rsidTr="0036344B">
        <w:trPr>
          <w:trHeight w:val="632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веществ, не растворимых в растворе аммиака, %, не более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0,0005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0,01</w:t>
            </w:r>
          </w:p>
        </w:tc>
      </w:tr>
      <w:tr w:rsidR="00D01CA2" w:rsidRPr="00742D33" w:rsidTr="0036344B">
        <w:trPr>
          <w:trHeight w:val="632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остатков после прокалив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ния в виде сульфатов, %, не более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0,005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0,03</w:t>
            </w:r>
          </w:p>
        </w:tc>
      </w:tr>
      <w:tr w:rsidR="00D01CA2" w:rsidRPr="00742D33" w:rsidTr="0036344B">
        <w:trPr>
          <w:trHeight w:val="301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хлоридов (Cl), %, не более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0,0005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0,11</w:t>
            </w:r>
          </w:p>
        </w:tc>
      </w:tr>
      <w:tr w:rsidR="00D01CA2" w:rsidRPr="00742D33" w:rsidTr="0036344B">
        <w:trPr>
          <w:trHeight w:val="316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Массовая доля железа (Fe), %, не более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0,0002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0,005</w:t>
            </w:r>
          </w:p>
        </w:tc>
      </w:tr>
      <w:tr w:rsidR="00D01CA2" w:rsidRPr="00742D33" w:rsidTr="0036344B">
        <w:trPr>
          <w:trHeight w:val="331"/>
          <w:jc w:val="center"/>
        </w:trPr>
        <w:tc>
          <w:tcPr>
            <w:tcW w:w="288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Массовая доля тяжелых металлов (Pb), %, не более </w:t>
            </w:r>
          </w:p>
        </w:tc>
        <w:tc>
          <w:tcPr>
            <w:tcW w:w="1112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0,0005</w:t>
            </w:r>
          </w:p>
        </w:tc>
        <w:tc>
          <w:tcPr>
            <w:tcW w:w="1004" w:type="pct"/>
            <w:vAlign w:val="center"/>
          </w:tcPr>
          <w:p w:rsidR="00D01CA2" w:rsidRPr="00742D33" w:rsidRDefault="00D01CA2" w:rsidP="0036344B">
            <w:pPr>
              <w:pStyle w:val="afe"/>
              <w:spacing w:before="0" w:after="0" w:line="240" w:lineRule="auto"/>
              <w:ind w:left="0" w:firstLine="9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0,002</w:t>
            </w:r>
          </w:p>
        </w:tc>
      </w:tr>
    </w:tbl>
    <w:p w:rsidR="0036344B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Определение массовой доли бензойной кислоты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Метод основан на нейтрализации бензойной кислоты 0,1 н раствором гидроокиси натрия в присутствии 1 % раствора фенолфталеина.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Навеску бензойной кислоты в количестве </w:t>
      </w:r>
      <w:smartTag w:uri="urn:schemas-microsoft-com:office:smarttags" w:element="metricconverter">
        <w:smartTagPr>
          <w:attr w:name="ProductID" w:val="0,4 г"/>
        </w:smartTagPr>
        <w:r w:rsidRPr="00742D33">
          <w:rPr>
            <w:b w:val="0"/>
            <w:sz w:val="24"/>
          </w:rPr>
          <w:t>0,4 г</w:t>
        </w:r>
      </w:smartTag>
      <w:r w:rsidRPr="00742D33">
        <w:rPr>
          <w:b w:val="0"/>
          <w:sz w:val="24"/>
        </w:rPr>
        <w:t xml:space="preserve"> помещают в коническую колбу, ра</w:t>
      </w:r>
      <w:r w:rsidRPr="00742D33">
        <w:rPr>
          <w:b w:val="0"/>
          <w:sz w:val="24"/>
        </w:rPr>
        <w:t>с</w:t>
      </w:r>
      <w:r w:rsidRPr="00742D33">
        <w:rPr>
          <w:b w:val="0"/>
          <w:sz w:val="24"/>
        </w:rPr>
        <w:t>творяют в 20 см3 спирта, прибавляют 2-3 капли 1 % раствора фенолфталеина и титруют из бюретки 0,1 н раствором гидроокиси натрия до появления розовой окраски раствора. Ма</w:t>
      </w:r>
      <w:r w:rsidRPr="00742D33">
        <w:rPr>
          <w:b w:val="0"/>
          <w:sz w:val="24"/>
        </w:rPr>
        <w:t>с</w:t>
      </w:r>
      <w:r w:rsidRPr="00742D33">
        <w:rPr>
          <w:b w:val="0"/>
          <w:sz w:val="24"/>
        </w:rPr>
        <w:t xml:space="preserve">совую долю бензойной кислоты (Х) </w:t>
      </w:r>
      <w:proofErr w:type="gramStart"/>
      <w:r w:rsidRPr="00742D33">
        <w:rPr>
          <w:b w:val="0"/>
          <w:sz w:val="24"/>
        </w:rPr>
        <w:t>в</w:t>
      </w:r>
      <w:proofErr w:type="gramEnd"/>
      <w:r w:rsidRPr="00742D33">
        <w:rPr>
          <w:b w:val="0"/>
          <w:sz w:val="24"/>
        </w:rPr>
        <w:t xml:space="preserve"> % вычисляют по формуле: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object w:dxaOrig="2079" w:dyaOrig="620">
          <v:shape id="_x0000_i1028" type="#_x0000_t75" style="width:125.6pt;height:36.85pt" o:ole="" fillcolor="window">
            <v:imagedata r:id="rId39" o:title=""/>
          </v:shape>
          <o:OLEObject Type="Embed" ProgID="Equation.3" ShapeID="_x0000_i1028" DrawAspect="Content" ObjectID="_1668804735" r:id="rId40"/>
        </w:objec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где V - объем 0,1 н раствора гидроокиси натрия, израсходованный на титрование, см</w:t>
      </w:r>
      <w:r w:rsidRPr="0036344B">
        <w:rPr>
          <w:b w:val="0"/>
          <w:sz w:val="24"/>
          <w:vertAlign w:val="superscript"/>
        </w:rPr>
        <w:t>3</w:t>
      </w:r>
      <w:r w:rsidRPr="00742D33">
        <w:rPr>
          <w:b w:val="0"/>
          <w:sz w:val="24"/>
        </w:rPr>
        <w:t xml:space="preserve">; M - масса навески, </w:t>
      </w:r>
      <w:proofErr w:type="gramStart"/>
      <w:r w:rsidRPr="00742D33">
        <w:rPr>
          <w:b w:val="0"/>
          <w:sz w:val="24"/>
        </w:rPr>
        <w:t>г</w:t>
      </w:r>
      <w:proofErr w:type="gramEnd"/>
      <w:r w:rsidRPr="00742D33">
        <w:rPr>
          <w:b w:val="0"/>
          <w:sz w:val="24"/>
        </w:rPr>
        <w:t xml:space="preserve">; 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0,01221 - масса бензойной кислоты, соответствующая 1 см3 0,1 н раствора гидр</w:t>
      </w:r>
      <w:r w:rsidRPr="00742D33">
        <w:rPr>
          <w:b w:val="0"/>
          <w:sz w:val="24"/>
        </w:rPr>
        <w:t>о</w:t>
      </w:r>
      <w:r w:rsidRPr="00742D33">
        <w:rPr>
          <w:b w:val="0"/>
          <w:sz w:val="24"/>
        </w:rPr>
        <w:t>окиси натрия.</w:t>
      </w:r>
    </w:p>
    <w:p w:rsidR="0036344B" w:rsidRDefault="0036344B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и выводов по работе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1. В каких пищевых продуктах использование консервантов запрещено?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2. Дайте характеристику бензойной кислоты как консерванта.</w:t>
      </w:r>
    </w:p>
    <w:p w:rsidR="00D01CA2" w:rsidRPr="00742D33" w:rsidRDefault="00D01CA2" w:rsidP="0036344B">
      <w:pPr>
        <w:pStyle w:val="afe"/>
        <w:spacing w:before="0" w:after="0" w:line="240" w:lineRule="auto"/>
        <w:ind w:left="0" w:firstLine="284"/>
        <w:jc w:val="both"/>
        <w:rPr>
          <w:b w:val="0"/>
          <w:sz w:val="24"/>
        </w:rPr>
      </w:pPr>
      <w:r w:rsidRPr="00742D33">
        <w:rPr>
          <w:b w:val="0"/>
          <w:sz w:val="24"/>
        </w:rPr>
        <w:t>3. Почему бензоат натрия применяют в качестве консерванта чаще, чем бензойную кислоту?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CE6A84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</w:t>
      </w:r>
      <w:r w:rsidR="002B327D">
        <w:rPr>
          <w:b w:val="0"/>
          <w:sz w:val="24"/>
        </w:rPr>
        <w:t xml:space="preserve">рактическая работа </w:t>
      </w:r>
      <w:r w:rsidRPr="00742D33">
        <w:rPr>
          <w:b w:val="0"/>
          <w:sz w:val="24"/>
        </w:rPr>
        <w:t>№ 6</w:t>
      </w:r>
    </w:p>
    <w:p w:rsidR="00D01CA2" w:rsidRPr="0036344B" w:rsidRDefault="0036344B" w:rsidP="0036344B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36344B">
        <w:rPr>
          <w:sz w:val="24"/>
        </w:rPr>
        <w:t>«</w:t>
      </w:r>
      <w:r w:rsidR="00D01CA2" w:rsidRPr="0036344B">
        <w:rPr>
          <w:sz w:val="24"/>
        </w:rPr>
        <w:t>Влияние газированных и энергетических напитков</w:t>
      </w:r>
      <w:r w:rsidR="002B327D" w:rsidRPr="0036344B">
        <w:rPr>
          <w:sz w:val="24"/>
        </w:rPr>
        <w:t xml:space="preserve"> </w:t>
      </w:r>
      <w:r w:rsidR="00D01CA2" w:rsidRPr="0036344B">
        <w:rPr>
          <w:sz w:val="24"/>
        </w:rPr>
        <w:t>на живые организмы</w:t>
      </w:r>
      <w:r w:rsidRPr="0036344B">
        <w:rPr>
          <w:sz w:val="24"/>
        </w:rPr>
        <w:t>»</w:t>
      </w: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Цель работы: выявить влияние исследуемых напитков на ткани живых организмов.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Материалы и оборудование: напитки различных производителей, стаканы, проби</w:t>
      </w:r>
      <w:r w:rsidRPr="00742D33">
        <w:rPr>
          <w:b w:val="0"/>
          <w:sz w:val="24"/>
        </w:rPr>
        <w:t>р</w:t>
      </w:r>
      <w:r w:rsidRPr="00742D33">
        <w:rPr>
          <w:b w:val="0"/>
          <w:sz w:val="24"/>
        </w:rPr>
        <w:t>ки, стеклянные палочки, семена фасоли, яичный и мышечный белок.</w:t>
      </w: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Ход работы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Изучите химический состав напитков (указан на банке напитка), запишите да</w:t>
      </w:r>
      <w:r w:rsidRPr="00742D33">
        <w:rPr>
          <w:b w:val="0"/>
          <w:sz w:val="24"/>
        </w:rPr>
        <w:t>н</w:t>
      </w:r>
      <w:r w:rsidRPr="00742D33">
        <w:rPr>
          <w:b w:val="0"/>
          <w:sz w:val="24"/>
        </w:rPr>
        <w:t>ные в таблицу 16.</w:t>
      </w: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lastRenderedPageBreak/>
        <w:t>Таблица 16</w:t>
      </w:r>
      <w:r w:rsidR="006D054D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Химический состав исследуемых напитков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594"/>
        <w:gridCol w:w="2848"/>
        <w:gridCol w:w="1688"/>
      </w:tblGrid>
      <w:tr w:rsidR="00D01CA2" w:rsidRPr="00742D33" w:rsidTr="00742D33">
        <w:trPr>
          <w:jc w:val="center"/>
        </w:trPr>
        <w:tc>
          <w:tcPr>
            <w:tcW w:w="1797" w:type="pct"/>
            <w:shd w:val="clear" w:color="auto" w:fill="auto"/>
          </w:tcPr>
          <w:p w:rsidR="00D01CA2" w:rsidRPr="00742D33" w:rsidRDefault="006D054D" w:rsidP="006D054D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Состав </w:t>
            </w:r>
            <w:r>
              <w:rPr>
                <w:b w:val="0"/>
                <w:sz w:val="24"/>
              </w:rPr>
              <w:t>\</w:t>
            </w:r>
            <w:r w:rsidR="00D01CA2" w:rsidRPr="00742D33">
              <w:rPr>
                <w:b w:val="0"/>
                <w:sz w:val="24"/>
              </w:rPr>
              <w:t>Напитки</w:t>
            </w:r>
          </w:p>
        </w:tc>
        <w:tc>
          <w:tcPr>
            <w:tcW w:w="83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Burn</w:t>
            </w:r>
          </w:p>
        </w:tc>
        <w:tc>
          <w:tcPr>
            <w:tcW w:w="1488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Coca-Cola</w:t>
            </w:r>
          </w:p>
        </w:tc>
        <w:tc>
          <w:tcPr>
            <w:tcW w:w="88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Flash</w:t>
            </w:r>
          </w:p>
        </w:tc>
      </w:tr>
      <w:tr w:rsidR="00D01CA2" w:rsidRPr="00742D33" w:rsidTr="00742D33">
        <w:trPr>
          <w:jc w:val="center"/>
        </w:trPr>
        <w:tc>
          <w:tcPr>
            <w:tcW w:w="1797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1. вода</w:t>
            </w:r>
          </w:p>
        </w:tc>
        <w:tc>
          <w:tcPr>
            <w:tcW w:w="83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+</w:t>
            </w:r>
          </w:p>
        </w:tc>
        <w:tc>
          <w:tcPr>
            <w:tcW w:w="1488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+</w:t>
            </w:r>
          </w:p>
        </w:tc>
        <w:tc>
          <w:tcPr>
            <w:tcW w:w="88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797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2. сахар</w:t>
            </w:r>
          </w:p>
        </w:tc>
        <w:tc>
          <w:tcPr>
            <w:tcW w:w="83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+</w:t>
            </w:r>
          </w:p>
        </w:tc>
        <w:tc>
          <w:tcPr>
            <w:tcW w:w="1488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88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797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3. регулятор</w:t>
            </w:r>
            <w:r w:rsidR="006D054D">
              <w:rPr>
                <w:b w:val="0"/>
                <w:sz w:val="24"/>
              </w:rPr>
              <w:t xml:space="preserve"> </w:t>
            </w:r>
            <w:r w:rsidRPr="00742D33">
              <w:rPr>
                <w:b w:val="0"/>
                <w:sz w:val="24"/>
              </w:rPr>
              <w:t>кислотности</w:t>
            </w:r>
          </w:p>
        </w:tc>
        <w:tc>
          <w:tcPr>
            <w:tcW w:w="83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+</w:t>
            </w:r>
          </w:p>
        </w:tc>
        <w:tc>
          <w:tcPr>
            <w:tcW w:w="1488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88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797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4...............</w:t>
            </w:r>
          </w:p>
        </w:tc>
        <w:tc>
          <w:tcPr>
            <w:tcW w:w="83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-</w:t>
            </w:r>
          </w:p>
        </w:tc>
        <w:tc>
          <w:tcPr>
            <w:tcW w:w="1488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88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Налейте в две пробирки по 3 – 5 мл исследуемых напитков и поместите: в 1-ю – немного яичного белка; во 2-ю – кусочек сырого мяса (мышечный белок). Наблюдайте за изменениями в структуре белка в течени</w:t>
      </w:r>
      <w:r w:rsidR="006D054D">
        <w:rPr>
          <w:b w:val="0"/>
          <w:sz w:val="24"/>
        </w:rPr>
        <w:t>е</w:t>
      </w:r>
      <w:r w:rsidRPr="00742D33">
        <w:rPr>
          <w:b w:val="0"/>
          <w:sz w:val="24"/>
        </w:rPr>
        <w:t xml:space="preserve"> 30 минут. Полученные данные занесите в та</w:t>
      </w:r>
      <w:r w:rsidRPr="00742D33">
        <w:rPr>
          <w:b w:val="0"/>
          <w:sz w:val="24"/>
        </w:rPr>
        <w:t>б</w:t>
      </w:r>
      <w:r w:rsidRPr="00742D33">
        <w:rPr>
          <w:b w:val="0"/>
          <w:sz w:val="24"/>
        </w:rPr>
        <w:t>лицу 17 ниже.</w:t>
      </w:r>
    </w:p>
    <w:p w:rsidR="006D054D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        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17</w:t>
      </w:r>
      <w:r w:rsidR="006D054D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Изменение структуры белка в  составах исследуемых напитков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3834"/>
        <w:gridCol w:w="3572"/>
      </w:tblGrid>
      <w:tr w:rsidR="00D01CA2" w:rsidRPr="00742D33" w:rsidTr="00742D33">
        <w:trPr>
          <w:jc w:val="center"/>
        </w:trPr>
        <w:tc>
          <w:tcPr>
            <w:tcW w:w="113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Напиток</w:t>
            </w:r>
          </w:p>
        </w:tc>
        <w:tc>
          <w:tcPr>
            <w:tcW w:w="20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Яичный белок</w:t>
            </w:r>
          </w:p>
        </w:tc>
        <w:tc>
          <w:tcPr>
            <w:tcW w:w="186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Мышечный белок</w:t>
            </w:r>
          </w:p>
        </w:tc>
      </w:tr>
      <w:tr w:rsidR="00D01CA2" w:rsidRPr="00742D33" w:rsidTr="00742D33">
        <w:trPr>
          <w:jc w:val="center"/>
        </w:trPr>
        <w:tc>
          <w:tcPr>
            <w:tcW w:w="1131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1. Burn</w:t>
            </w:r>
          </w:p>
        </w:tc>
        <w:tc>
          <w:tcPr>
            <w:tcW w:w="20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Белок похож на слизь...</w:t>
            </w:r>
          </w:p>
        </w:tc>
        <w:tc>
          <w:tcPr>
            <w:tcW w:w="186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131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2. Coca-Cola</w:t>
            </w:r>
          </w:p>
        </w:tc>
        <w:tc>
          <w:tcPr>
            <w:tcW w:w="20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86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Жидкость помутнела,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белок свернулся...</w:t>
            </w:r>
          </w:p>
        </w:tc>
      </w:tr>
      <w:tr w:rsidR="00D01CA2" w:rsidRPr="00742D33" w:rsidTr="00742D33">
        <w:trPr>
          <w:jc w:val="center"/>
        </w:trPr>
        <w:tc>
          <w:tcPr>
            <w:tcW w:w="1131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3. Flash</w:t>
            </w:r>
          </w:p>
        </w:tc>
        <w:tc>
          <w:tcPr>
            <w:tcW w:w="20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86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1131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4..............</w:t>
            </w:r>
          </w:p>
        </w:tc>
        <w:tc>
          <w:tcPr>
            <w:tcW w:w="2003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186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Влияние напитков на всхожесть</w:t>
      </w:r>
      <w:r w:rsidR="00801082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семян фасоли.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Налейте в пробирки 3 – 5 мл исследуемых напитков и поместите в них по семени фасоли. Приготовьте контрольный образец, где вместо напитка взята вода. Подпишите образцы и оставьте на неделю. Результаты наблюдений занесите в таблицу 18</w:t>
      </w:r>
      <w:r w:rsidR="006D054D">
        <w:rPr>
          <w:b w:val="0"/>
          <w:sz w:val="24"/>
        </w:rPr>
        <w:t>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Таблица 18</w:t>
      </w:r>
      <w:r w:rsidR="006D054D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Результаты наблюдений, происходящих в  составах исследуемых</w:t>
      </w:r>
      <w:r w:rsidR="006D054D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напитков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3490"/>
        <w:gridCol w:w="1615"/>
        <w:gridCol w:w="957"/>
        <w:gridCol w:w="827"/>
        <w:gridCol w:w="1099"/>
      </w:tblGrid>
      <w:tr w:rsidR="00D01CA2" w:rsidRPr="00742D33" w:rsidTr="006D054D">
        <w:trPr>
          <w:jc w:val="center"/>
        </w:trPr>
        <w:tc>
          <w:tcPr>
            <w:tcW w:w="826" w:type="pct"/>
            <w:shd w:val="clear" w:color="auto" w:fill="auto"/>
          </w:tcPr>
          <w:p w:rsidR="00D01CA2" w:rsidRPr="006D054D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Нап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ток</w:t>
            </w:r>
            <w:r w:rsidR="006D054D">
              <w:rPr>
                <w:b w:val="0"/>
                <w:sz w:val="24"/>
                <w:lang w:val="en-US"/>
              </w:rPr>
              <w:t>/</w:t>
            </w:r>
          </w:p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зультат</w:t>
            </w:r>
          </w:p>
        </w:tc>
        <w:tc>
          <w:tcPr>
            <w:tcW w:w="1823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Burn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Coca-Cola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Flash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.......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.......</w:t>
            </w:r>
          </w:p>
        </w:tc>
      </w:tr>
      <w:tr w:rsidR="00D01CA2" w:rsidRPr="00742D33" w:rsidTr="00742D33">
        <w:trPr>
          <w:jc w:val="center"/>
        </w:trPr>
        <w:tc>
          <w:tcPr>
            <w:tcW w:w="826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</w:t>
            </w:r>
          </w:p>
        </w:tc>
        <w:tc>
          <w:tcPr>
            <w:tcW w:w="182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бледно-розовый</w:t>
            </w:r>
          </w:p>
        </w:tc>
        <w:tc>
          <w:tcPr>
            <w:tcW w:w="84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00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43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826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меры</w:t>
            </w:r>
          </w:p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(</w:t>
            </w:r>
            <w:proofErr w:type="gramStart"/>
            <w:r w:rsidRPr="00742D33">
              <w:rPr>
                <w:b w:val="0"/>
                <w:sz w:val="24"/>
              </w:rPr>
              <w:t>см</w:t>
            </w:r>
            <w:proofErr w:type="gramEnd"/>
            <w:r w:rsidRPr="00742D33">
              <w:rPr>
                <w:b w:val="0"/>
                <w:sz w:val="24"/>
              </w:rPr>
              <w:t>)</w:t>
            </w:r>
          </w:p>
        </w:tc>
        <w:tc>
          <w:tcPr>
            <w:tcW w:w="182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 – 2,3</w:t>
            </w:r>
          </w:p>
        </w:tc>
        <w:tc>
          <w:tcPr>
            <w:tcW w:w="84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00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43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826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Нал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чие</w:t>
            </w:r>
          </w:p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рос</w:t>
            </w:r>
            <w:r w:rsidRPr="00742D33">
              <w:rPr>
                <w:b w:val="0"/>
                <w:sz w:val="24"/>
              </w:rPr>
              <w:t>т</w:t>
            </w:r>
            <w:r w:rsidRPr="00742D33">
              <w:rPr>
                <w:b w:val="0"/>
                <w:sz w:val="24"/>
              </w:rPr>
              <w:t>ка</w:t>
            </w:r>
          </w:p>
        </w:tc>
        <w:tc>
          <w:tcPr>
            <w:tcW w:w="182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нет</w:t>
            </w:r>
          </w:p>
        </w:tc>
        <w:tc>
          <w:tcPr>
            <w:tcW w:w="84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00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43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  <w:tr w:rsidR="00D01CA2" w:rsidRPr="00742D33" w:rsidTr="00742D33">
        <w:trPr>
          <w:jc w:val="center"/>
        </w:trPr>
        <w:tc>
          <w:tcPr>
            <w:tcW w:w="826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Внешний</w:t>
            </w:r>
          </w:p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вид</w:t>
            </w:r>
          </w:p>
        </w:tc>
        <w:tc>
          <w:tcPr>
            <w:tcW w:w="182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набухающие семена</w:t>
            </w:r>
          </w:p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 мелкими морщинками</w:t>
            </w:r>
          </w:p>
        </w:tc>
        <w:tc>
          <w:tcPr>
            <w:tcW w:w="84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00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43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574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и выводов по работе: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1. Исходя из результатов исследования, какие напитки оказывают существенное воздействие на ткани белка?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Что вам известно об изменении физиологических процессов в организме при употреблении энергетических напитков, какие компоненты их вызывают? Какова роль углекислого газа при усвоении компонентов напитка?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 xml:space="preserve">3. Сформулируйте собственную активную, осознанную точку зрения на модное молодежное явление – употребление энергетических напитков. </w:t>
      </w:r>
    </w:p>
    <w:p w:rsidR="00742D33" w:rsidRDefault="00742D33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D054D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</w:t>
      </w:r>
      <w:r w:rsidR="002B327D">
        <w:rPr>
          <w:b w:val="0"/>
          <w:sz w:val="24"/>
        </w:rPr>
        <w:t xml:space="preserve">рактическая работа </w:t>
      </w:r>
      <w:r w:rsidRPr="00742D33">
        <w:rPr>
          <w:b w:val="0"/>
          <w:sz w:val="24"/>
        </w:rPr>
        <w:t>№7</w:t>
      </w:r>
    </w:p>
    <w:p w:rsidR="00D01CA2" w:rsidRPr="006D054D" w:rsidRDefault="006D054D" w:rsidP="006D054D">
      <w:pPr>
        <w:pStyle w:val="afe"/>
        <w:spacing w:before="0" w:after="0" w:line="240" w:lineRule="auto"/>
        <w:ind w:left="0"/>
        <w:jc w:val="center"/>
        <w:rPr>
          <w:sz w:val="24"/>
        </w:rPr>
      </w:pPr>
      <w:r w:rsidRPr="006D054D">
        <w:rPr>
          <w:sz w:val="24"/>
        </w:rPr>
        <w:t>«</w:t>
      </w:r>
      <w:r w:rsidR="00D01CA2" w:rsidRPr="006D054D">
        <w:rPr>
          <w:sz w:val="24"/>
        </w:rPr>
        <w:t xml:space="preserve">Определение пищевых кислот в безалкогольных </w:t>
      </w:r>
      <w:r w:rsidR="002B327D" w:rsidRPr="006D054D">
        <w:rPr>
          <w:sz w:val="24"/>
        </w:rPr>
        <w:t xml:space="preserve"> </w:t>
      </w:r>
      <w:r w:rsidR="00D01CA2" w:rsidRPr="006D054D">
        <w:rPr>
          <w:sz w:val="24"/>
        </w:rPr>
        <w:t>газированных напитках</w:t>
      </w:r>
      <w:r w:rsidRPr="006D054D">
        <w:rPr>
          <w:sz w:val="24"/>
        </w:rPr>
        <w:t>»</w:t>
      </w:r>
    </w:p>
    <w:p w:rsidR="006D054D" w:rsidRDefault="006D054D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Цель работы: изучить отдельных представителей класса пищевых кислот, научит</w:t>
      </w:r>
      <w:r w:rsidRPr="00742D33">
        <w:rPr>
          <w:b w:val="0"/>
          <w:sz w:val="24"/>
        </w:rPr>
        <w:t>ь</w:t>
      </w:r>
      <w:r w:rsidRPr="00742D33">
        <w:rPr>
          <w:b w:val="0"/>
          <w:sz w:val="24"/>
        </w:rPr>
        <w:t>ся различать пищевые кислоты и определять их допустимое содержание в продуктах п</w:t>
      </w:r>
      <w:r w:rsidRPr="00742D33">
        <w:rPr>
          <w:b w:val="0"/>
          <w:sz w:val="24"/>
        </w:rPr>
        <w:t>и</w:t>
      </w:r>
      <w:r w:rsidRPr="00742D33">
        <w:rPr>
          <w:b w:val="0"/>
          <w:sz w:val="24"/>
        </w:rPr>
        <w:t>тания.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lastRenderedPageBreak/>
        <w:t>Ход работы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Определение пищевых кислот в продуктах питания</w:t>
      </w:r>
      <w:r w:rsidR="006D054D">
        <w:rPr>
          <w:b w:val="0"/>
          <w:sz w:val="24"/>
        </w:rPr>
        <w:t xml:space="preserve">. </w:t>
      </w:r>
      <w:r w:rsidRPr="00742D33">
        <w:rPr>
          <w:b w:val="0"/>
          <w:sz w:val="24"/>
        </w:rPr>
        <w:t>На упаковке пищевого продукта указан следующий состав (вариант задания в</w:t>
      </w:r>
      <w:r w:rsidRPr="00742D33">
        <w:rPr>
          <w:b w:val="0"/>
          <w:sz w:val="24"/>
        </w:rPr>
        <w:t>ы</w:t>
      </w:r>
      <w:r w:rsidRPr="00742D33">
        <w:rPr>
          <w:b w:val="0"/>
          <w:sz w:val="24"/>
        </w:rPr>
        <w:t>брать по таблице 19).</w:t>
      </w:r>
    </w:p>
    <w:p w:rsidR="006D054D" w:rsidRDefault="00D01CA2" w:rsidP="006D054D">
      <w:pPr>
        <w:pStyle w:val="afe"/>
        <w:spacing w:before="0" w:after="0" w:line="240" w:lineRule="auto"/>
        <w:ind w:left="0" w:firstLine="567"/>
        <w:rPr>
          <w:b w:val="0"/>
          <w:sz w:val="24"/>
        </w:rPr>
      </w:pPr>
      <w:r w:rsidRPr="00742D33">
        <w:rPr>
          <w:b w:val="0"/>
          <w:sz w:val="24"/>
        </w:rPr>
        <w:t xml:space="preserve">        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567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19</w:t>
      </w:r>
      <w:r w:rsidR="006D054D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8045"/>
      </w:tblGrid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№ 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анта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Наименование и состав пищевого продукта</w:t>
            </w:r>
          </w:p>
        </w:tc>
      </w:tr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1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Безалкогольный газированный напиток «Дюшес»: Вода, диоксид углерода, регулятор кислотности (лимонная кислота), подсластители (цикламат натрия, аспартам, ацесульфам калия), консервант бензоат натрия, краситель сахарный колер, идентичные </w:t>
            </w:r>
            <w:proofErr w:type="gramStart"/>
            <w:r w:rsidRPr="00742D33">
              <w:rPr>
                <w:b w:val="0"/>
                <w:sz w:val="24"/>
              </w:rPr>
              <w:t>натуральным</w:t>
            </w:r>
            <w:proofErr w:type="gramEnd"/>
            <w:r w:rsidRPr="00742D33">
              <w:rPr>
                <w:b w:val="0"/>
                <w:sz w:val="24"/>
              </w:rPr>
              <w:t xml:space="preserve"> аромат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заторы.</w:t>
            </w:r>
          </w:p>
        </w:tc>
      </w:tr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2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Безалкогольный газированный напиток «Sprite»: Вода, диоксид углерода, регулятор кислотности (лимонная кислота, цитрат натрия), натуральные ароматизаторы, консервант бензоат натрия. </w:t>
            </w:r>
          </w:p>
        </w:tc>
      </w:tr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3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Безалкогольный  газированный напиток «Тульский»: Вода, иде</w:t>
            </w:r>
            <w:r w:rsidRPr="00742D33">
              <w:rPr>
                <w:b w:val="0"/>
                <w:sz w:val="24"/>
              </w:rPr>
              <w:t>н</w:t>
            </w:r>
            <w:r w:rsidRPr="00742D33">
              <w:rPr>
                <w:b w:val="0"/>
                <w:sz w:val="24"/>
              </w:rPr>
              <w:t>тичная натуральной эмульсия «Квас» (красители Е 150с, солодовый экстракт, стабилизатор Е 414, Е 445, натуральные и идентичные нат</w:t>
            </w:r>
            <w:r w:rsidRPr="00742D33">
              <w:rPr>
                <w:b w:val="0"/>
                <w:sz w:val="24"/>
              </w:rPr>
              <w:t>у</w:t>
            </w:r>
            <w:r w:rsidRPr="00742D33">
              <w:rPr>
                <w:b w:val="0"/>
                <w:sz w:val="24"/>
              </w:rPr>
              <w:t>ральным ароматизаторы, антиокислители Е 304, Е 306). регулятор ки</w:t>
            </w:r>
            <w:r w:rsidRPr="00742D33">
              <w:rPr>
                <w:b w:val="0"/>
                <w:sz w:val="24"/>
              </w:rPr>
              <w:t>с</w:t>
            </w:r>
            <w:r w:rsidRPr="00742D33">
              <w:rPr>
                <w:b w:val="0"/>
                <w:sz w:val="24"/>
              </w:rPr>
              <w:t>лотности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330, комбинированный подсластитель Е 952, Е 950, Е 951, Е954, консервант Е 211</w:t>
            </w:r>
          </w:p>
        </w:tc>
      </w:tr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4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Безалкогольный газированный напиток «Mirinda»: вода, сахар, двуокись углерода, регуляторы кислотности (Е 330, Е331), консервант Е211, краситель Е110, антиокислитель Е300, натуральный ароматиз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тор.</w:t>
            </w:r>
          </w:p>
        </w:tc>
      </w:tr>
      <w:tr w:rsidR="00D01CA2" w:rsidRPr="00742D33" w:rsidTr="006D054D">
        <w:trPr>
          <w:jc w:val="center"/>
        </w:trPr>
        <w:tc>
          <w:tcPr>
            <w:tcW w:w="797" w:type="pct"/>
            <w:shd w:val="clear" w:color="auto" w:fill="auto"/>
            <w:vAlign w:val="center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Вариант 5</w:t>
            </w:r>
          </w:p>
        </w:tc>
        <w:tc>
          <w:tcPr>
            <w:tcW w:w="4203" w:type="pct"/>
            <w:shd w:val="clear" w:color="auto" w:fill="auto"/>
          </w:tcPr>
          <w:p w:rsidR="00D01CA2" w:rsidRPr="00742D33" w:rsidRDefault="00D01CA2" w:rsidP="006D054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Безалкогольный сокосодержащий негазированный напиток «С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ковичок»: Очищенная вода, клюквенный сок, сахар, лимонная кислота, подсластители, Е 954, Е 952, идентичный натуральному ароматизатор, консерванты</w:t>
            </w:r>
            <w:proofErr w:type="gramStart"/>
            <w:r w:rsidRPr="00742D33">
              <w:rPr>
                <w:b w:val="0"/>
                <w:sz w:val="24"/>
              </w:rPr>
              <w:t xml:space="preserve"> Е</w:t>
            </w:r>
            <w:proofErr w:type="gramEnd"/>
            <w:r w:rsidRPr="00742D33">
              <w:rPr>
                <w:b w:val="0"/>
                <w:sz w:val="24"/>
              </w:rPr>
              <w:t xml:space="preserve"> 202, Е 211,краситель Е122.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Определите, какие пищевые кислоты содержатся в данном пищевом продукте, и дайте их характеристику.</w:t>
      </w:r>
    </w:p>
    <w:p w:rsidR="00D01CA2" w:rsidRPr="00742D33" w:rsidRDefault="00D01CA2" w:rsidP="006D054D">
      <w:pPr>
        <w:pStyle w:val="afe"/>
        <w:spacing w:before="0" w:after="0" w:line="240" w:lineRule="auto"/>
        <w:ind w:left="0" w:firstLine="708"/>
        <w:jc w:val="both"/>
        <w:rPr>
          <w:b w:val="0"/>
          <w:sz w:val="24"/>
        </w:rPr>
      </w:pPr>
      <w:r w:rsidRPr="00742D33">
        <w:rPr>
          <w:b w:val="0"/>
          <w:sz w:val="24"/>
        </w:rPr>
        <w:t>2. Решите задачу. Допустимая суточная доза лимонной кислоты составляет 0 – 60 мг не кг массы тела человека. Какое максимальное количество лимонной кислоты (мг) может употреблять ежедневно без вреда для здоровья человек массой Х кг (данные в</w:t>
      </w:r>
      <w:r w:rsidRPr="00742D33">
        <w:rPr>
          <w:b w:val="0"/>
          <w:sz w:val="24"/>
        </w:rPr>
        <w:t>ы</w:t>
      </w:r>
      <w:r w:rsidRPr="00742D33">
        <w:rPr>
          <w:b w:val="0"/>
          <w:sz w:val="24"/>
        </w:rPr>
        <w:t>брать по таблице 20).</w:t>
      </w:r>
    </w:p>
    <w:p w:rsidR="000A36A2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      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 xml:space="preserve"> Таблица 20</w:t>
      </w:r>
      <w:r w:rsidR="000A36A2">
        <w:rPr>
          <w:b w:val="0"/>
          <w:sz w:val="24"/>
        </w:rPr>
        <w:t xml:space="preserve"> - </w:t>
      </w:r>
      <w:r w:rsidRPr="00742D33">
        <w:rPr>
          <w:b w:val="0"/>
          <w:sz w:val="24"/>
        </w:rPr>
        <w:t>Варианты заданий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1354"/>
        <w:gridCol w:w="1579"/>
        <w:gridCol w:w="1579"/>
        <w:gridCol w:w="1579"/>
        <w:gridCol w:w="1579"/>
      </w:tblGrid>
      <w:tr w:rsidR="00D01CA2" w:rsidRPr="00742D33" w:rsidTr="00742D33">
        <w:trPr>
          <w:jc w:val="center"/>
        </w:trPr>
        <w:tc>
          <w:tcPr>
            <w:tcW w:w="992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 w:firstLine="708"/>
              <w:rPr>
                <w:b w:val="0"/>
                <w:sz w:val="24"/>
              </w:rPr>
            </w:pPr>
          </w:p>
        </w:tc>
        <w:tc>
          <w:tcPr>
            <w:tcW w:w="707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риант 1</w:t>
            </w:r>
          </w:p>
        </w:tc>
        <w:tc>
          <w:tcPr>
            <w:tcW w:w="825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2</w:t>
            </w:r>
          </w:p>
        </w:tc>
        <w:tc>
          <w:tcPr>
            <w:tcW w:w="825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3</w:t>
            </w:r>
          </w:p>
        </w:tc>
        <w:tc>
          <w:tcPr>
            <w:tcW w:w="825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4</w:t>
            </w:r>
          </w:p>
        </w:tc>
        <w:tc>
          <w:tcPr>
            <w:tcW w:w="825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Вар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ант 5</w:t>
            </w:r>
          </w:p>
        </w:tc>
      </w:tr>
      <w:tr w:rsidR="00D01CA2" w:rsidRPr="00742D33" w:rsidTr="000A36A2">
        <w:trPr>
          <w:jc w:val="center"/>
        </w:trPr>
        <w:tc>
          <w:tcPr>
            <w:tcW w:w="992" w:type="pct"/>
            <w:shd w:val="clear" w:color="auto" w:fill="auto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Масса тела</w:t>
            </w:r>
          </w:p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человека, </w:t>
            </w:r>
            <w:proofErr w:type="gramStart"/>
            <w:r w:rsidRPr="00742D33">
              <w:rPr>
                <w:b w:val="0"/>
                <w:sz w:val="24"/>
              </w:rPr>
              <w:t>кг</w:t>
            </w:r>
            <w:proofErr w:type="gramEnd"/>
          </w:p>
        </w:tc>
        <w:tc>
          <w:tcPr>
            <w:tcW w:w="707" w:type="pct"/>
            <w:shd w:val="clear" w:color="auto" w:fill="auto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65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70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55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60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75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Вопросы для отчета и выводов по работе: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1. Какая из пищевых кислот чаще других используется в быту? Для приготовления, каких пищевых продуктов?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2. Какая из пищевых кислот применяется для газирования напитков?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3. Почему применение фосфорной кислоты в пищевых продуктах ограничено?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4. Дайте характеристику лимонной кислоты.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  <w:r w:rsidRPr="00742D33">
        <w:rPr>
          <w:b w:val="0"/>
          <w:sz w:val="24"/>
        </w:rPr>
        <w:t>5. Источник получения виннокаменной кислоты.</w:t>
      </w:r>
    </w:p>
    <w:p w:rsidR="00D01CA2" w:rsidRPr="00742D33" w:rsidRDefault="00D01CA2" w:rsidP="00742D33">
      <w:pPr>
        <w:pStyle w:val="afe"/>
        <w:spacing w:before="0" w:after="0" w:line="240" w:lineRule="auto"/>
        <w:ind w:left="0" w:firstLine="708"/>
        <w:rPr>
          <w:b w:val="0"/>
          <w:sz w:val="24"/>
        </w:rPr>
      </w:pPr>
    </w:p>
    <w:p w:rsidR="008732BC" w:rsidRDefault="008732BC">
      <w:pPr>
        <w:widowControl/>
        <w:autoSpaceDE/>
        <w:ind w:firstLine="0"/>
        <w:jc w:val="left"/>
        <w:rPr>
          <w:bCs/>
        </w:rPr>
      </w:pPr>
      <w:r>
        <w:rPr>
          <w:b/>
        </w:rPr>
        <w:br w:type="page"/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 xml:space="preserve">Приложение 1 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Влияние пищевых добавок на здоровье человека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505"/>
        <w:gridCol w:w="3275"/>
        <w:gridCol w:w="2308"/>
      </w:tblGrid>
      <w:tr w:rsidR="00D01CA2" w:rsidRPr="00742D33" w:rsidTr="00265946">
        <w:trPr>
          <w:jc w:val="center"/>
        </w:trPr>
        <w:tc>
          <w:tcPr>
            <w:tcW w:w="77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Название системы органов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Наблюдаемые нар</w:t>
            </w:r>
            <w:r w:rsidRPr="00742D33">
              <w:rPr>
                <w:b w:val="0"/>
                <w:sz w:val="24"/>
              </w:rPr>
              <w:t>у</w:t>
            </w:r>
            <w:r w:rsidRPr="00742D33">
              <w:rPr>
                <w:b w:val="0"/>
                <w:sz w:val="24"/>
              </w:rPr>
              <w:t>шения в работе орг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нов</w:t>
            </w: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Название пищевой добавки, вызывающей нарушения</w:t>
            </w:r>
          </w:p>
        </w:tc>
        <w:tc>
          <w:tcPr>
            <w:tcW w:w="120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Продукты питания, в которых испол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зуется данная д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бавка</w:t>
            </w:r>
          </w:p>
        </w:tc>
      </w:tr>
      <w:tr w:rsidR="00D01CA2" w:rsidRPr="00742D33" w:rsidTr="00265946">
        <w:trPr>
          <w:jc w:val="center"/>
        </w:trPr>
        <w:tc>
          <w:tcPr>
            <w:tcW w:w="77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</w:t>
            </w: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</w:t>
            </w:r>
          </w:p>
        </w:tc>
        <w:tc>
          <w:tcPr>
            <w:tcW w:w="120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</w:t>
            </w:r>
          </w:p>
        </w:tc>
      </w:tr>
      <w:tr w:rsidR="00D01CA2" w:rsidRPr="00742D33" w:rsidTr="00265946">
        <w:trPr>
          <w:trHeight w:val="1170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Нервная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система и органы чувств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болезнь Альцгеймера, болезнь Паркинсона, потеря осязания, слуха, памяти, наруш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ние зрения;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951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газированные бе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алкогольные и сл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боалкогольные напитки</w:t>
            </w:r>
          </w:p>
        </w:tc>
      </w:tr>
      <w:tr w:rsidR="00D01CA2" w:rsidRPr="00742D33" w:rsidTr="00265946">
        <w:trPr>
          <w:trHeight w:val="138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повреждение сетча</w:t>
            </w:r>
            <w:r w:rsidRPr="00742D33">
              <w:rPr>
                <w:b w:val="0"/>
                <w:sz w:val="24"/>
              </w:rPr>
              <w:t>т</w:t>
            </w:r>
            <w:r w:rsidRPr="00742D33">
              <w:rPr>
                <w:b w:val="0"/>
                <w:sz w:val="24"/>
              </w:rPr>
              <w:t>ки глаза;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161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некоторые колбасы</w:t>
            </w:r>
          </w:p>
        </w:tc>
      </w:tr>
      <w:tr w:rsidR="00D01CA2" w:rsidRPr="00742D33" w:rsidTr="00265946">
        <w:trPr>
          <w:trHeight w:val="885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головная боль, гол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вокружения, повр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ждение сетчатки гл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за, разрушающее во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действие на клетки мозга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621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колбасные изделия, чипсы, сухарики, некоторые мясные и рыбные консервы, пельмени</w:t>
            </w:r>
          </w:p>
        </w:tc>
      </w:tr>
      <w:tr w:rsidR="00D01CA2" w:rsidRPr="00742D33" w:rsidTr="00265946">
        <w:trPr>
          <w:trHeight w:val="242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мигрень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281 – 283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упакованный хлеб и мучные изделия</w:t>
            </w:r>
          </w:p>
        </w:tc>
      </w:tr>
      <w:tr w:rsidR="00D01CA2" w:rsidRPr="00742D33" w:rsidTr="00265946">
        <w:trPr>
          <w:trHeight w:val="930"/>
          <w:jc w:val="center"/>
        </w:trPr>
        <w:tc>
          <w:tcPr>
            <w:tcW w:w="774" w:type="pct"/>
            <w:vMerge w:val="restart"/>
            <w:vAlign w:val="center"/>
          </w:tcPr>
          <w:p w:rsidR="000A36A2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proofErr w:type="spellStart"/>
            <w:r w:rsidRPr="00742D33">
              <w:rPr>
                <w:b w:val="0"/>
                <w:i/>
                <w:sz w:val="24"/>
              </w:rPr>
              <w:t>Пищевар</w:t>
            </w:r>
            <w:r w:rsidRPr="00742D33">
              <w:rPr>
                <w:b w:val="0"/>
                <w:i/>
                <w:sz w:val="24"/>
              </w:rPr>
              <w:t>и</w:t>
            </w:r>
            <w:proofErr w:type="spellEnd"/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 xml:space="preserve">тельная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система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нарушение работы ЖКТ (расстройство желудка, кишечника, метеоризм, повреждение стенок к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шечника, нарушение усвояемости пищ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вых веществ)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Е 154, Е 220 – 226, Е 234, Е 282, Е 284, Е 285, Е 320 – 322, Е 328, Е 338 – 341, Е 385, Е 405 – 407, Е 412, Е 413, Е 416, Е 417, Е 420, Е 421, Е 432 – 436, Е450 – 452, Е 461 – 466, Е 468, Е 510, Е 513, Е 527, Е 574 – 579, Е 622, Е</w:t>
            </w:r>
            <w:proofErr w:type="gramEnd"/>
            <w:r w:rsidRPr="00742D33">
              <w:rPr>
                <w:b w:val="0"/>
                <w:sz w:val="24"/>
              </w:rPr>
              <w:t xml:space="preserve"> 626 – 635, Е 953, Е 965 – 967, Е 1402, Е 1422, Е 1442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молочные, колба</w:t>
            </w:r>
            <w:r w:rsidRPr="00742D33">
              <w:rPr>
                <w:b w:val="0"/>
                <w:sz w:val="24"/>
              </w:rPr>
              <w:t>с</w:t>
            </w:r>
            <w:r w:rsidRPr="00742D33">
              <w:rPr>
                <w:b w:val="0"/>
                <w:sz w:val="24"/>
              </w:rPr>
              <w:t>ные, рыбные изд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лия, некоторые консервы, конд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терские изделия</w:t>
            </w:r>
          </w:p>
        </w:tc>
      </w:tr>
      <w:tr w:rsidR="00D01CA2" w:rsidRPr="00742D33" w:rsidTr="00265946">
        <w:trPr>
          <w:trHeight w:val="496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 w:val="restar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возможно развитие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дисбактериозов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101, Е 101а, Е 150, Е 153, Е 160</w:t>
            </w:r>
            <w:r w:rsidRPr="00742D33">
              <w:rPr>
                <w:b w:val="0"/>
                <w:sz w:val="24"/>
                <w:lang w:val="en-US"/>
              </w:rPr>
              <w:t>d</w:t>
            </w:r>
            <w:r w:rsidRPr="00742D33">
              <w:rPr>
                <w:b w:val="0"/>
                <w:sz w:val="24"/>
              </w:rPr>
              <w:t>, Е 161с, Е 308, Е 309, Е 322, Е 570 – генетически модифицированные (ГМ) д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бавки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цветная карамель, йогурты, кондите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ские изделия</w:t>
            </w:r>
          </w:p>
        </w:tc>
      </w:tr>
      <w:tr w:rsidR="00D01CA2" w:rsidRPr="00742D33" w:rsidTr="00265946">
        <w:trPr>
          <w:trHeight w:val="443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415, Е 471, Е 472а, Е 473, Е 475 – 477, Е 479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 xml:space="preserve"> – ГМ д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бавки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йогурты, морож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ное</w:t>
            </w:r>
          </w:p>
        </w:tc>
      </w:tr>
      <w:tr w:rsidR="00D01CA2" w:rsidRPr="00742D33" w:rsidTr="00265946">
        <w:trPr>
          <w:trHeight w:val="255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309" w:type="pct"/>
            <w:vMerge w:val="restar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нарушение работы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печени</w:t>
            </w: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171 – 173, Е 320 – 322, Е 510, Е 518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конфеты</w:t>
            </w:r>
          </w:p>
        </w:tc>
      </w:tr>
      <w:tr w:rsidR="00D01CA2" w:rsidRPr="00742D33" w:rsidTr="00265946">
        <w:trPr>
          <w:trHeight w:val="255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309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235, Е 239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колбаса, сыр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  <w:highlight w:val="cyan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Pr="00742D33" w:rsidRDefault="00D01CA2" w:rsidP="000A36A2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Продолжение приложения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505"/>
        <w:gridCol w:w="3275"/>
        <w:gridCol w:w="2308"/>
      </w:tblGrid>
      <w:tr w:rsidR="00D01CA2" w:rsidRPr="00742D33" w:rsidTr="00265946">
        <w:trPr>
          <w:trHeight w:val="255"/>
          <w:jc w:val="center"/>
        </w:trPr>
        <w:tc>
          <w:tcPr>
            <w:tcW w:w="77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</w:t>
            </w: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</w:t>
            </w:r>
          </w:p>
        </w:tc>
      </w:tr>
      <w:tr w:rsidR="00D01CA2" w:rsidRPr="00742D33" w:rsidTr="000A36A2">
        <w:trPr>
          <w:trHeight w:val="255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Кровено</w:t>
            </w:r>
            <w:r w:rsidRPr="00742D33">
              <w:rPr>
                <w:b w:val="0"/>
                <w:i/>
                <w:sz w:val="24"/>
              </w:rPr>
              <w:t>с</w:t>
            </w:r>
            <w:r w:rsidRPr="00742D33">
              <w:rPr>
                <w:b w:val="0"/>
                <w:i/>
                <w:sz w:val="24"/>
              </w:rPr>
              <w:t>ная сист</w:t>
            </w:r>
            <w:r w:rsidRPr="00742D33">
              <w:rPr>
                <w:b w:val="0"/>
                <w:i/>
                <w:sz w:val="24"/>
              </w:rPr>
              <w:t>е</w:t>
            </w:r>
            <w:r w:rsidRPr="00742D33">
              <w:rPr>
                <w:b w:val="0"/>
                <w:i/>
                <w:sz w:val="24"/>
              </w:rPr>
              <w:t>ма</w:t>
            </w: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повышение (в нек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торых случаях пон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жение) артериального давления, атероскл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роз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154, Е 160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>, Е 250, Е 251, Е 320, Е 321, Е 338 – 341, Е 450 – 454, Е 461 – 464, Е 465, Е 466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кондитерские изд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лия, жевательные резинки, колбасы, сосиски</w:t>
            </w:r>
          </w:p>
        </w:tc>
      </w:tr>
      <w:tr w:rsidR="00D01CA2" w:rsidRPr="00742D33" w:rsidTr="000A36A2">
        <w:trPr>
          <w:trHeight w:val="503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тахикардия (учащ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ние сердцебиения)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620 – 625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колбасные изделия, мясные и рыбные консервы, пельм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ни, чипсы сухарики, соевый соус</w:t>
            </w:r>
          </w:p>
        </w:tc>
      </w:tr>
      <w:tr w:rsidR="00D01CA2" w:rsidRPr="00742D33" w:rsidTr="000A36A2">
        <w:trPr>
          <w:trHeight w:val="383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 w:val="restar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нарушение кроветв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рения, анемия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Е150</w:t>
            </w:r>
            <w:r w:rsidRPr="00742D33">
              <w:rPr>
                <w:b w:val="0"/>
                <w:sz w:val="24"/>
                <w:lang w:val="en-US"/>
              </w:rPr>
              <w:t>c</w:t>
            </w:r>
            <w:r w:rsidRPr="00742D33">
              <w:rPr>
                <w:b w:val="0"/>
                <w:sz w:val="24"/>
              </w:rPr>
              <w:t>, Е150</w:t>
            </w:r>
            <w:r w:rsidRPr="00742D33">
              <w:rPr>
                <w:b w:val="0"/>
                <w:sz w:val="24"/>
                <w:lang w:val="en-US"/>
              </w:rPr>
              <w:t>d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коричневые лим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нады, например, кока-кола,</w:t>
            </w:r>
          </w:p>
        </w:tc>
      </w:tr>
      <w:tr w:rsidR="00D01CA2" w:rsidRPr="00742D33" w:rsidTr="000A36A2">
        <w:trPr>
          <w:trHeight w:val="188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175, Е 310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некоторые конфеты</w:t>
            </w:r>
          </w:p>
        </w:tc>
      </w:tr>
      <w:tr w:rsidR="00D01CA2" w:rsidRPr="00742D33" w:rsidTr="000A36A2">
        <w:trPr>
          <w:trHeight w:val="187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Е999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газированные напитки, пиво</w:t>
            </w:r>
          </w:p>
        </w:tc>
      </w:tr>
      <w:tr w:rsidR="00D01CA2" w:rsidRPr="00742D33" w:rsidTr="000A36A2">
        <w:trPr>
          <w:trHeight w:val="255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аллергические реа</w:t>
            </w:r>
            <w:r w:rsidRPr="00742D33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>ции, связанные с повышенной чувств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тельностью к аспир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ну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102, Е 107, Е 110, Е122 – Е 124, Е 131, Е 132, Е 155, Е 214, Е 217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цветная карамель, йогурты, цветные газированные напитки</w:t>
            </w:r>
          </w:p>
        </w:tc>
      </w:tr>
      <w:tr w:rsidR="00D01CA2" w:rsidRPr="00742D33" w:rsidTr="000A36A2">
        <w:trPr>
          <w:trHeight w:val="170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Опорно-двигател</w:t>
            </w:r>
            <w:r w:rsidRPr="00742D33">
              <w:rPr>
                <w:b w:val="0"/>
                <w:i/>
                <w:sz w:val="24"/>
              </w:rPr>
              <w:t>ь</w:t>
            </w:r>
            <w:r w:rsidRPr="00742D33">
              <w:rPr>
                <w:b w:val="0"/>
                <w:i/>
                <w:sz w:val="24"/>
              </w:rPr>
              <w:t>ная сист</w:t>
            </w:r>
            <w:r w:rsidRPr="00742D33">
              <w:rPr>
                <w:b w:val="0"/>
                <w:i/>
                <w:sz w:val="24"/>
              </w:rPr>
              <w:t>е</w:t>
            </w:r>
            <w:r w:rsidRPr="00742D33">
              <w:rPr>
                <w:b w:val="0"/>
                <w:i/>
                <w:sz w:val="24"/>
              </w:rPr>
              <w:t>ма и кожа</w:t>
            </w: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боли в суставах, ост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опороз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338, Е 951, Е 450 – 452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мясные, рыбные, молочные проду</w:t>
            </w:r>
            <w:r w:rsidRPr="00742D33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>ты, безалкогольные напитки</w:t>
            </w:r>
          </w:p>
        </w:tc>
      </w:tr>
      <w:tr w:rsidR="00D01CA2" w:rsidRPr="00742D33" w:rsidTr="000A36A2">
        <w:trPr>
          <w:trHeight w:val="765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сыпь, экзема и другие аллергические реа</w:t>
            </w:r>
            <w:r w:rsidRPr="00742D33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>ции на коже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Е102, Е104,Е110, Е120, Е122 – 124, Е128, Е129, Е132, Е 151, Е154, Е155, Е160, Е160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>, Е180, Е200, Е202, Е210 – 212, Е214 – 219, Е230 – 233, Е239, Е250, Е251, Е296, Е310 – 312, Е321, Е400 – 405, Е410, Е412 – 414, Е417, Е466, Е901, Е904, Е1105, Е1520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колбасные изделия, икра, консервы, йогурты, цветная карамель, кондите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ские изделия, м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роженое, некоторые сыры, импортные фрукты</w:t>
            </w:r>
            <w:proofErr w:type="gramEnd"/>
          </w:p>
        </w:tc>
      </w:tr>
      <w:tr w:rsidR="00D01CA2" w:rsidRPr="00742D33" w:rsidTr="000A36A2">
        <w:trPr>
          <w:trHeight w:val="383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 w:val="restar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возможны аллергич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ские реакции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101, Е 101а, Е 150, Е 153, Е 160</w:t>
            </w:r>
            <w:r w:rsidRPr="00742D33">
              <w:rPr>
                <w:b w:val="0"/>
                <w:sz w:val="24"/>
                <w:lang w:val="en-US"/>
              </w:rPr>
              <w:t>d</w:t>
            </w:r>
            <w:r w:rsidRPr="00742D33">
              <w:rPr>
                <w:b w:val="0"/>
                <w:sz w:val="24"/>
              </w:rPr>
              <w:t>, Е 161с, Е 308, Е 309, Е 322, Е 570 – ГМ добавки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цветная карамель, фруктовые йогурты, кондитерские изд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лия</w:t>
            </w:r>
          </w:p>
        </w:tc>
      </w:tr>
      <w:tr w:rsidR="00D01CA2" w:rsidRPr="00742D33" w:rsidTr="00265946">
        <w:trPr>
          <w:trHeight w:val="382"/>
          <w:jc w:val="center"/>
        </w:trPr>
        <w:tc>
          <w:tcPr>
            <w:tcW w:w="774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415, Е 471, Е 472а, Е 473, Е 475 – 477, Е 479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>, Е1200 – ГМ добавки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йогурты, морож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ное</w:t>
            </w:r>
          </w:p>
        </w:tc>
      </w:tr>
    </w:tbl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0A36A2" w:rsidRDefault="000A36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Pr="00742D33" w:rsidRDefault="00D01CA2" w:rsidP="000A36A2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Продолжение приложения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2505"/>
        <w:gridCol w:w="3275"/>
        <w:gridCol w:w="2308"/>
      </w:tblGrid>
      <w:tr w:rsidR="00D01CA2" w:rsidRPr="00742D33" w:rsidTr="00265946">
        <w:trPr>
          <w:trHeight w:val="150"/>
          <w:jc w:val="center"/>
        </w:trPr>
        <w:tc>
          <w:tcPr>
            <w:tcW w:w="77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</w:t>
            </w:r>
          </w:p>
        </w:tc>
        <w:tc>
          <w:tcPr>
            <w:tcW w:w="130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</w:t>
            </w:r>
          </w:p>
        </w:tc>
      </w:tr>
      <w:tr w:rsidR="00D01CA2" w:rsidRPr="00742D33" w:rsidTr="000A36A2">
        <w:trPr>
          <w:trHeight w:val="630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Дыхател</w:t>
            </w:r>
            <w:r w:rsidRPr="00742D33">
              <w:rPr>
                <w:b w:val="0"/>
                <w:i/>
                <w:sz w:val="24"/>
              </w:rPr>
              <w:t>ь</w:t>
            </w:r>
            <w:r w:rsidRPr="00742D33">
              <w:rPr>
                <w:b w:val="0"/>
                <w:i/>
                <w:sz w:val="24"/>
              </w:rPr>
              <w:t>ная сист</w:t>
            </w:r>
            <w:r w:rsidRPr="00742D33">
              <w:rPr>
                <w:b w:val="0"/>
                <w:i/>
                <w:sz w:val="24"/>
              </w:rPr>
              <w:t>е</w:t>
            </w:r>
            <w:r w:rsidRPr="00742D33">
              <w:rPr>
                <w:b w:val="0"/>
                <w:i/>
                <w:sz w:val="24"/>
              </w:rPr>
              <w:t>ма</w:t>
            </w:r>
          </w:p>
        </w:tc>
        <w:tc>
          <w:tcPr>
            <w:tcW w:w="1309" w:type="pct"/>
            <w:vMerge w:val="restar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обострение астмы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Е102, Е122, Е124, Е131, Е132, Е 200, Е 235, Е311, Е 320, Е 321, Е951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цветная карамель, газированные напитки, фруктовые йогурты, жевател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ные резинки</w:t>
            </w:r>
          </w:p>
        </w:tc>
      </w:tr>
      <w:tr w:rsidR="00D01CA2" w:rsidRPr="00742D33" w:rsidTr="000A36A2">
        <w:trPr>
          <w:trHeight w:val="528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220 – 224, Е 227, Е 228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белое вино, сух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 xml:space="preserve">фрукты, </w:t>
            </w:r>
          </w:p>
        </w:tc>
      </w:tr>
      <w:tr w:rsidR="00D01CA2" w:rsidRPr="00742D33" w:rsidTr="000A36A2">
        <w:trPr>
          <w:trHeight w:val="630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Выдел</w:t>
            </w:r>
            <w:r w:rsidRPr="00742D33">
              <w:rPr>
                <w:b w:val="0"/>
                <w:i/>
                <w:sz w:val="24"/>
              </w:rPr>
              <w:t>и</w:t>
            </w:r>
            <w:r w:rsidRPr="00742D33">
              <w:rPr>
                <w:b w:val="0"/>
                <w:i/>
                <w:sz w:val="24"/>
              </w:rPr>
              <w:t xml:space="preserve">тельная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система</w:t>
            </w:r>
          </w:p>
        </w:tc>
        <w:tc>
          <w:tcPr>
            <w:tcW w:w="1309" w:type="pct"/>
            <w:vMerge w:val="restar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повреждение фун</w:t>
            </w:r>
            <w:r w:rsidRPr="00742D33">
              <w:rPr>
                <w:b w:val="0"/>
                <w:sz w:val="24"/>
              </w:rPr>
              <w:t>к</w:t>
            </w:r>
            <w:r w:rsidRPr="00742D33">
              <w:rPr>
                <w:b w:val="0"/>
                <w:sz w:val="24"/>
              </w:rPr>
              <w:t>ции почек, не искл</w:t>
            </w:r>
            <w:r w:rsidRPr="00742D33">
              <w:rPr>
                <w:b w:val="0"/>
                <w:sz w:val="24"/>
              </w:rPr>
              <w:t>ю</w:t>
            </w:r>
            <w:r w:rsidRPr="00742D33">
              <w:rPr>
                <w:b w:val="0"/>
                <w:sz w:val="24"/>
              </w:rPr>
              <w:t>чая образование ка</w:t>
            </w:r>
            <w:r w:rsidRPr="00742D33">
              <w:rPr>
                <w:b w:val="0"/>
                <w:sz w:val="24"/>
              </w:rPr>
              <w:t>м</w:t>
            </w:r>
            <w:r w:rsidRPr="00742D33">
              <w:rPr>
                <w:b w:val="0"/>
                <w:sz w:val="24"/>
              </w:rPr>
              <w:t>ней</w:t>
            </w: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Е 123, </w:t>
            </w:r>
            <w:r w:rsidRPr="00742D33">
              <w:rPr>
                <w:rStyle w:val="msgbodytext"/>
                <w:b w:val="0"/>
                <w:sz w:val="24"/>
              </w:rPr>
              <w:t xml:space="preserve">Е171 – 173, Е 220, Е 261, Е320 – 322, Е 385, Е 420, Е 421, Е 476, Е 491, Е 510, Е 518, </w:t>
            </w:r>
            <w:r w:rsidRPr="00742D33">
              <w:rPr>
                <w:b w:val="0"/>
                <w:sz w:val="24"/>
              </w:rPr>
              <w:t>Е 951, Е 967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торты, пирожные, мармелад, газир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ванные напитки, шоколад, готовые соусы, мороженое, сухофрукты</w:t>
            </w:r>
          </w:p>
        </w:tc>
      </w:tr>
      <w:tr w:rsidR="00D01CA2" w:rsidRPr="00742D33" w:rsidTr="000A36A2">
        <w:trPr>
          <w:trHeight w:val="201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Merge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1711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rStyle w:val="msgbodytext"/>
                <w:b w:val="0"/>
                <w:sz w:val="24"/>
              </w:rPr>
              <w:t>Е 235, Е 239</w:t>
            </w:r>
          </w:p>
        </w:tc>
        <w:tc>
          <w:tcPr>
            <w:tcW w:w="120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обработка сыра и колбасы, икра</w:t>
            </w:r>
          </w:p>
        </w:tc>
      </w:tr>
      <w:tr w:rsidR="00D01CA2" w:rsidRPr="00742D33" w:rsidTr="000A36A2">
        <w:trPr>
          <w:trHeight w:val="128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Эндокри</w:t>
            </w:r>
            <w:r w:rsidRPr="00742D33">
              <w:rPr>
                <w:b w:val="0"/>
                <w:i/>
                <w:sz w:val="24"/>
              </w:rPr>
              <w:t>н</w:t>
            </w:r>
            <w:r w:rsidRPr="00742D33">
              <w:rPr>
                <w:b w:val="0"/>
                <w:i/>
                <w:sz w:val="24"/>
              </w:rPr>
              <w:t>ная сист</w:t>
            </w:r>
            <w:r w:rsidRPr="00742D33">
              <w:rPr>
                <w:b w:val="0"/>
                <w:i/>
                <w:sz w:val="24"/>
              </w:rPr>
              <w:t>е</w:t>
            </w:r>
            <w:r w:rsidRPr="00742D33">
              <w:rPr>
                <w:b w:val="0"/>
                <w:i/>
                <w:sz w:val="24"/>
              </w:rPr>
              <w:t>ма</w:t>
            </w: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нарушение деятел</w:t>
            </w:r>
            <w:r w:rsidRPr="00742D33">
              <w:rPr>
                <w:b w:val="0"/>
                <w:sz w:val="24"/>
              </w:rPr>
              <w:t>ь</w:t>
            </w:r>
            <w:r w:rsidRPr="00742D33">
              <w:rPr>
                <w:b w:val="0"/>
                <w:sz w:val="24"/>
              </w:rPr>
              <w:t>ности щитовидной железы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127, Е 412</w:t>
            </w:r>
          </w:p>
        </w:tc>
        <w:tc>
          <w:tcPr>
            <w:tcW w:w="1206" w:type="pct"/>
            <w:vMerge w:val="restar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конфеты, морож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ное, кондитерские изделия, газирова</w:t>
            </w:r>
            <w:r w:rsidRPr="00742D33">
              <w:rPr>
                <w:b w:val="0"/>
                <w:sz w:val="24"/>
              </w:rPr>
              <w:t>н</w:t>
            </w:r>
            <w:r w:rsidRPr="00742D33">
              <w:rPr>
                <w:b w:val="0"/>
                <w:sz w:val="24"/>
              </w:rPr>
              <w:t>ные напитки, й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гурты, вино, шпик, соусы</w:t>
            </w:r>
          </w:p>
        </w:tc>
      </w:tr>
      <w:tr w:rsidR="00D01CA2" w:rsidRPr="00742D33" w:rsidTr="000A36A2">
        <w:trPr>
          <w:trHeight w:val="128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  <w:highlight w:val="cyan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нарушение общего обмена веществ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285, Е 385, Е 951</w:t>
            </w:r>
          </w:p>
        </w:tc>
        <w:tc>
          <w:tcPr>
            <w:tcW w:w="1206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  <w:highlight w:val="cyan"/>
              </w:rPr>
            </w:pPr>
          </w:p>
        </w:tc>
      </w:tr>
      <w:tr w:rsidR="00D01CA2" w:rsidRPr="00742D33" w:rsidTr="000A36A2">
        <w:trPr>
          <w:trHeight w:val="127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  <w:highlight w:val="cyan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ожирение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951</w:t>
            </w:r>
          </w:p>
        </w:tc>
        <w:tc>
          <w:tcPr>
            <w:tcW w:w="1206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  <w:highlight w:val="cyan"/>
              </w:rPr>
            </w:pPr>
          </w:p>
        </w:tc>
      </w:tr>
      <w:tr w:rsidR="00D01CA2" w:rsidRPr="00742D33" w:rsidTr="000A36A2">
        <w:trPr>
          <w:trHeight w:val="128"/>
          <w:jc w:val="center"/>
        </w:trPr>
        <w:tc>
          <w:tcPr>
            <w:tcW w:w="774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 xml:space="preserve">Половая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система</w:t>
            </w: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нарушение работы половых желез, не исключая бесплодие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210, Е 231, Е 232, Е 297, Е 385, Е 951, Е 952</w:t>
            </w:r>
          </w:p>
        </w:tc>
        <w:tc>
          <w:tcPr>
            <w:tcW w:w="1206" w:type="pct"/>
            <w:vMerge w:val="restar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газированные напитки, рыбные консервы, джемы, маринады, соусы, фруктовые йогурты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</w:p>
        </w:tc>
      </w:tr>
      <w:tr w:rsidR="00D01CA2" w:rsidRPr="00742D33" w:rsidTr="000A36A2">
        <w:trPr>
          <w:trHeight w:val="127"/>
          <w:jc w:val="center"/>
        </w:trPr>
        <w:tc>
          <w:tcPr>
            <w:tcW w:w="774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i/>
                <w:sz w:val="24"/>
              </w:rPr>
            </w:pPr>
          </w:p>
        </w:tc>
        <w:tc>
          <w:tcPr>
            <w:tcW w:w="1309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уродства плода при беременности</w:t>
            </w:r>
          </w:p>
        </w:tc>
        <w:tc>
          <w:tcPr>
            <w:tcW w:w="1711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104, Е 123, Е 124, Е 128, Е 216, Е 217, Е 230 – Е 233, Е 240</w:t>
            </w:r>
          </w:p>
        </w:tc>
        <w:tc>
          <w:tcPr>
            <w:tcW w:w="1206" w:type="pct"/>
            <w:vMerge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</w:tr>
    </w:tbl>
    <w:p w:rsidR="00D01CA2" w:rsidRPr="00742D33" w:rsidRDefault="00D01CA2" w:rsidP="00742D33">
      <w:pPr>
        <w:rPr>
          <w:highlight w:val="cyan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Приложение 2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Ракообразующие  пищевые добавки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2"/>
        <w:gridCol w:w="33"/>
        <w:gridCol w:w="2825"/>
      </w:tblGrid>
      <w:tr w:rsidR="00D01CA2" w:rsidRPr="00742D33" w:rsidTr="00265946">
        <w:trPr>
          <w:jc w:val="center"/>
        </w:trPr>
        <w:tc>
          <w:tcPr>
            <w:tcW w:w="3507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Название пищевой добавки, вызывающей нарушения</w:t>
            </w:r>
          </w:p>
        </w:tc>
        <w:tc>
          <w:tcPr>
            <w:tcW w:w="1493" w:type="pct"/>
            <w:gridSpan w:val="2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Продукты питания</w:t>
            </w:r>
          </w:p>
        </w:tc>
      </w:tr>
      <w:tr w:rsidR="00D01CA2" w:rsidRPr="00742D33" w:rsidTr="00265946">
        <w:trPr>
          <w:jc w:val="center"/>
        </w:trPr>
        <w:tc>
          <w:tcPr>
            <w:tcW w:w="3507" w:type="pc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</w:t>
            </w:r>
          </w:p>
        </w:tc>
        <w:tc>
          <w:tcPr>
            <w:tcW w:w="1493" w:type="pct"/>
            <w:gridSpan w:val="2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</w:t>
            </w:r>
          </w:p>
        </w:tc>
      </w:tr>
      <w:tr w:rsidR="00D01CA2" w:rsidRPr="00742D33" w:rsidTr="00265946">
        <w:trPr>
          <w:jc w:val="center"/>
        </w:trPr>
        <w:tc>
          <w:tcPr>
            <w:tcW w:w="5000" w:type="pct"/>
            <w:gridSpan w:val="3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>Ракообразующие пищевые добавки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105, Е 110, Е 121, Е 123, Е 124, Е 125 – 127, Е 129, Е 130 – 132, Е 142, Е 152, Е 153, Е 210 – 217, Е 219, Е 229, Е 230, Е 240, Е 242, Е 249, Е 330, Е 338 – 341, Е 442, Е 447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сладости, йогурты, гот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вые соусы и салаты, г</w:t>
            </w:r>
            <w:r w:rsidRPr="00742D33">
              <w:rPr>
                <w:b w:val="0"/>
                <w:sz w:val="24"/>
              </w:rPr>
              <w:t>а</w:t>
            </w:r>
            <w:r w:rsidRPr="00742D33">
              <w:rPr>
                <w:b w:val="0"/>
                <w:sz w:val="24"/>
              </w:rPr>
              <w:t>зированные напитки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239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сыр и колбаса 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952, Е 954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газированные напитки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280 – 283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упакованный хлеб и мучные изделия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249, Е 252, Е 450 – 454, Е 461 – 463, Е 465, Е 466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колбасные, мясные изд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лия, сало</w:t>
            </w:r>
          </w:p>
        </w:tc>
      </w:tr>
      <w:tr w:rsidR="00D01CA2" w:rsidRPr="00742D33" w:rsidTr="00265946">
        <w:trPr>
          <w:jc w:val="center"/>
        </w:trPr>
        <w:tc>
          <w:tcPr>
            <w:tcW w:w="5000" w:type="pct"/>
            <w:gridSpan w:val="3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proofErr w:type="gramStart"/>
            <w:r w:rsidRPr="00742D33">
              <w:rPr>
                <w:b w:val="0"/>
                <w:i/>
                <w:sz w:val="24"/>
              </w:rPr>
              <w:t>Опасны</w:t>
            </w:r>
            <w:proofErr w:type="gramEnd"/>
            <w:r w:rsidRPr="00742D33">
              <w:rPr>
                <w:b w:val="0"/>
                <w:i/>
                <w:sz w:val="24"/>
              </w:rPr>
              <w:t xml:space="preserve"> для детского организма</w:t>
            </w:r>
          </w:p>
        </w:tc>
      </w:tr>
      <w:tr w:rsidR="00D01CA2" w:rsidRPr="00742D33" w:rsidTr="00265946">
        <w:trPr>
          <w:trHeight w:val="380"/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385, Е249, Е262, Е310 – Е312, Е320, Е514, Е623, Е626 – Е635</w:t>
            </w:r>
          </w:p>
        </w:tc>
        <w:tc>
          <w:tcPr>
            <w:tcW w:w="147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супы-концентраты, соус, марципановые и орех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вые начинки, сухие п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луфабрикаты, чипсы орешки</w:t>
            </w:r>
          </w:p>
        </w:tc>
      </w:tr>
      <w:tr w:rsidR="00D01CA2" w:rsidRPr="00742D33" w:rsidTr="00265946">
        <w:trPr>
          <w:trHeight w:val="380"/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Е102, Е104, Е 110, Е 120, Е122, Е127, Е131, Е132, Е133, Е151 (вызывают гиперактивность), Е 1200 (диарея)</w:t>
            </w:r>
          </w:p>
        </w:tc>
        <w:tc>
          <w:tcPr>
            <w:tcW w:w="1476" w:type="pct"/>
            <w:shd w:val="clear" w:color="auto" w:fill="auto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цветная карамель, газ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рованные напитки, фруктовые йогурты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270; Е 282 (трудности в обучении), Е 296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безалкогольные напитки, кондитерские изделия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  <w:gridSpan w:val="2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 1402, Е 1422, Е 1442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йогурты</w:t>
            </w:r>
          </w:p>
        </w:tc>
      </w:tr>
    </w:tbl>
    <w:p w:rsidR="00D01CA2" w:rsidRPr="00742D33" w:rsidRDefault="00D01CA2" w:rsidP="00742D33">
      <w:pPr>
        <w:rPr>
          <w:highlight w:val="cyan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t>Приложение 3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Запрещенные пищевые добавки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2825"/>
      </w:tblGrid>
      <w:tr w:rsidR="00D01CA2" w:rsidRPr="00742D33" w:rsidTr="00265946">
        <w:trPr>
          <w:jc w:val="center"/>
        </w:trPr>
        <w:tc>
          <w:tcPr>
            <w:tcW w:w="3524" w:type="pct"/>
            <w:vAlign w:val="center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Название пищевой добавки, вызывающей нарушения</w:t>
            </w:r>
          </w:p>
        </w:tc>
        <w:tc>
          <w:tcPr>
            <w:tcW w:w="1476" w:type="pc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Продукты питания, в к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 xml:space="preserve">торых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 xml:space="preserve">используется </w:t>
            </w:r>
          </w:p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данная добавка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r w:rsidRPr="00742D33">
              <w:rPr>
                <w:b w:val="0"/>
                <w:i/>
                <w:sz w:val="24"/>
              </w:rPr>
              <w:t xml:space="preserve">Не </w:t>
            </w:r>
            <w:proofErr w:type="gramStart"/>
            <w:r w:rsidRPr="00742D33">
              <w:rPr>
                <w:b w:val="0"/>
                <w:i/>
                <w:sz w:val="24"/>
              </w:rPr>
              <w:t>разрешены</w:t>
            </w:r>
            <w:proofErr w:type="gramEnd"/>
            <w:r w:rsidRPr="00742D33">
              <w:rPr>
                <w:b w:val="0"/>
                <w:i/>
                <w:sz w:val="24"/>
              </w:rPr>
              <w:t xml:space="preserve"> в России как не прошедшие испытаний:</w:t>
            </w:r>
          </w:p>
        </w:tc>
        <w:tc>
          <w:tcPr>
            <w:tcW w:w="1476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i/>
                <w:sz w:val="24"/>
              </w:rPr>
            </w:pPr>
            <w:proofErr w:type="gramStart"/>
            <w:r w:rsidRPr="00742D33">
              <w:rPr>
                <w:b w:val="0"/>
                <w:i/>
                <w:sz w:val="24"/>
              </w:rPr>
              <w:t>Запрещены</w:t>
            </w:r>
            <w:proofErr w:type="gramEnd"/>
            <w:r w:rsidRPr="00742D33">
              <w:rPr>
                <w:b w:val="0"/>
                <w:i/>
                <w:sz w:val="24"/>
              </w:rPr>
              <w:t xml:space="preserve"> в России:</w:t>
            </w:r>
          </w:p>
        </w:tc>
      </w:tr>
      <w:tr w:rsidR="00D01CA2" w:rsidRPr="00742D33" w:rsidTr="00265946">
        <w:trPr>
          <w:jc w:val="center"/>
        </w:trPr>
        <w:tc>
          <w:tcPr>
            <w:tcW w:w="3524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proofErr w:type="gramStart"/>
            <w:r w:rsidRPr="00742D33">
              <w:rPr>
                <w:b w:val="0"/>
                <w:sz w:val="24"/>
              </w:rPr>
              <w:t>Е103, Е107, Е125, Е127, Е128, Е140, Е152 – 155, Е160</w:t>
            </w:r>
            <w:r w:rsidRPr="00742D33">
              <w:rPr>
                <w:b w:val="0"/>
                <w:sz w:val="24"/>
                <w:lang w:val="en-US"/>
              </w:rPr>
              <w:t>d</w:t>
            </w:r>
            <w:r w:rsidRPr="00742D33">
              <w:rPr>
                <w:b w:val="0"/>
                <w:sz w:val="24"/>
              </w:rPr>
              <w:t>, Е160</w:t>
            </w:r>
            <w:r w:rsidRPr="00742D33">
              <w:rPr>
                <w:b w:val="0"/>
                <w:sz w:val="24"/>
                <w:lang w:val="en-US"/>
              </w:rPr>
              <w:t>f</w:t>
            </w:r>
            <w:r w:rsidRPr="00742D33">
              <w:rPr>
                <w:b w:val="0"/>
                <w:sz w:val="24"/>
              </w:rPr>
              <w:t>, Е166, Е173 – 175, Е180, Е182, Е209, Е213 – 219, Е225 – 228, Е230 – 233, Е237, Е238, Е241, Е263, Е264, Е282, Е283, Е302, Е303, Е305, Е308 – 314, Е317, Е318, Е323 – 325, Е328, Е329, Е343 – 345, Е349 – 352, Е355 – 357, Е359, Е365 – 368, Е370, Е375, Е381, Е384, Е387 – 390, Е399, Е403, Е408, Е409, Е418</w:t>
            </w:r>
            <w:proofErr w:type="gramEnd"/>
            <w:r w:rsidRPr="00742D33">
              <w:rPr>
                <w:b w:val="0"/>
                <w:sz w:val="24"/>
              </w:rPr>
              <w:t xml:space="preserve">, </w:t>
            </w:r>
            <w:proofErr w:type="gramStart"/>
            <w:r w:rsidRPr="00742D33">
              <w:rPr>
                <w:b w:val="0"/>
                <w:sz w:val="24"/>
              </w:rPr>
              <w:t>Е419, Е429 – 489, Е441 – 444, Е446, Е462, Е463, Е465, Е467, Е474, Е476 – 480, Е482 – 489, Е491 – 496, Е505, Е512, Е519, Е521 – 523, Е535, Е537, Е538, Е542, Е550, Е554 – 557, Е559, Е560, Е574, Е576, Е577, Е580, Е622 – 625, Е628, Е629, Е632 – 635, Е640, Е641, Е906, Е908, Е909 – 911, Е913, Е916 – 919, Е922, Е923, Е924Ь, Е925, Е926, Е929, Е943а, Е943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>, Е944 – 946</w:t>
            </w:r>
            <w:proofErr w:type="gramEnd"/>
            <w:r w:rsidRPr="00742D33">
              <w:rPr>
                <w:b w:val="0"/>
                <w:sz w:val="24"/>
              </w:rPr>
              <w:t>, Е957, Е959, Е1000, Е1001, Е1105, Е1503, Е1521</w:t>
            </w:r>
          </w:p>
        </w:tc>
        <w:tc>
          <w:tcPr>
            <w:tcW w:w="1476" w:type="pct"/>
          </w:tcPr>
          <w:p w:rsidR="00D01CA2" w:rsidRPr="00742D33" w:rsidRDefault="00D01CA2" w:rsidP="000A36A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Е121 – краситель цитр</w:t>
            </w:r>
            <w:r w:rsidRPr="00742D33">
              <w:rPr>
                <w:b w:val="0"/>
                <w:sz w:val="24"/>
              </w:rPr>
              <w:t>у</w:t>
            </w:r>
            <w:r w:rsidRPr="00742D33">
              <w:rPr>
                <w:b w:val="0"/>
                <w:sz w:val="24"/>
              </w:rPr>
              <w:t>совый красный; Е123 – краситель красный ам</w:t>
            </w:r>
            <w:r w:rsidRPr="00742D33">
              <w:rPr>
                <w:b w:val="0"/>
                <w:sz w:val="24"/>
              </w:rPr>
              <w:t>а</w:t>
            </w:r>
            <w:r w:rsidR="000A36A2">
              <w:rPr>
                <w:b w:val="0"/>
                <w:sz w:val="24"/>
              </w:rPr>
              <w:t>рант; Е240 – консервант «</w:t>
            </w:r>
            <w:r w:rsidRPr="00742D33">
              <w:rPr>
                <w:b w:val="0"/>
                <w:sz w:val="24"/>
              </w:rPr>
              <w:t>формал</w:t>
            </w:r>
            <w:r w:rsidR="000A36A2">
              <w:rPr>
                <w:b w:val="0"/>
                <w:sz w:val="24"/>
              </w:rPr>
              <w:t>ьдегид»</w:t>
            </w:r>
            <w:r w:rsidRPr="00742D33">
              <w:rPr>
                <w:b w:val="0"/>
                <w:sz w:val="24"/>
              </w:rPr>
              <w:t xml:space="preserve">, Е924а – </w:t>
            </w:r>
            <w:proofErr w:type="spellStart"/>
            <w:r w:rsidRPr="00742D33">
              <w:rPr>
                <w:b w:val="0"/>
                <w:sz w:val="24"/>
              </w:rPr>
              <w:t>бромат</w:t>
            </w:r>
            <w:proofErr w:type="spellEnd"/>
            <w:r w:rsidRPr="00742D33">
              <w:rPr>
                <w:b w:val="0"/>
                <w:sz w:val="24"/>
              </w:rPr>
              <w:t xml:space="preserve"> калия (улучш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тель муки и хлеба), Е924</w:t>
            </w:r>
            <w:r w:rsidRPr="00742D33">
              <w:rPr>
                <w:b w:val="0"/>
                <w:sz w:val="24"/>
                <w:lang w:val="en-US"/>
              </w:rPr>
              <w:t>b</w:t>
            </w:r>
            <w:r w:rsidRPr="00742D33">
              <w:rPr>
                <w:b w:val="0"/>
                <w:sz w:val="24"/>
              </w:rPr>
              <w:t xml:space="preserve"> – бромат кальция (улучшитель хлеба и м</w:t>
            </w:r>
            <w:r w:rsidRPr="00742D33">
              <w:rPr>
                <w:b w:val="0"/>
                <w:sz w:val="24"/>
              </w:rPr>
              <w:t>у</w:t>
            </w:r>
            <w:r w:rsidRPr="00742D33">
              <w:rPr>
                <w:b w:val="0"/>
                <w:sz w:val="24"/>
              </w:rPr>
              <w:t>ки).</w:t>
            </w:r>
          </w:p>
        </w:tc>
      </w:tr>
    </w:tbl>
    <w:p w:rsidR="00D01CA2" w:rsidRPr="00742D33" w:rsidRDefault="00D01CA2" w:rsidP="00742D33">
      <w:pPr>
        <w:jc w:val="right"/>
        <w:rPr>
          <w:bCs/>
          <w:emboss/>
        </w:rPr>
      </w:pPr>
    </w:p>
    <w:p w:rsidR="00742D33" w:rsidRDefault="00742D33" w:rsidP="00742D33">
      <w:pPr>
        <w:jc w:val="right"/>
        <w:rPr>
          <w:bCs/>
        </w:rPr>
      </w:pPr>
    </w:p>
    <w:p w:rsidR="00D01CA2" w:rsidRPr="00742D33" w:rsidRDefault="00D01CA2" w:rsidP="00742D33">
      <w:pPr>
        <w:jc w:val="right"/>
        <w:rPr>
          <w:bCs/>
        </w:rPr>
      </w:pPr>
      <w:r w:rsidRPr="00742D33">
        <w:rPr>
          <w:bCs/>
        </w:rPr>
        <w:lastRenderedPageBreak/>
        <w:t>Приложение 4</w:t>
      </w:r>
    </w:p>
    <w:p w:rsidR="00D01CA2" w:rsidRPr="00742D33" w:rsidRDefault="00D01CA2" w:rsidP="00742D33">
      <w:pPr>
        <w:jc w:val="center"/>
        <w:rPr>
          <w:bCs/>
        </w:rPr>
      </w:pPr>
      <w:r w:rsidRPr="00742D33">
        <w:rPr>
          <w:bCs/>
        </w:rPr>
        <w:t>Функциональные классы пищевых добавок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3229"/>
        <w:gridCol w:w="3933"/>
      </w:tblGrid>
      <w:tr w:rsidR="00D01CA2" w:rsidRPr="00DE120D" w:rsidTr="00DE120D">
        <w:tc>
          <w:tcPr>
            <w:tcW w:w="1258" w:type="pct"/>
            <w:vAlign w:val="center"/>
          </w:tcPr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Функционал</w:t>
            </w:r>
            <w:r w:rsidRPr="00DE120D">
              <w:rPr>
                <w:bCs/>
                <w:sz w:val="20"/>
                <w:szCs w:val="20"/>
              </w:rPr>
              <w:t>ь</w:t>
            </w:r>
            <w:r w:rsidRPr="00DE120D">
              <w:rPr>
                <w:bCs/>
                <w:sz w:val="20"/>
                <w:szCs w:val="20"/>
              </w:rPr>
              <w:t xml:space="preserve">ные классы </w:t>
            </w:r>
          </w:p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(для маркиро</w:t>
            </w:r>
            <w:r w:rsidRPr="00DE120D">
              <w:rPr>
                <w:bCs/>
                <w:sz w:val="20"/>
                <w:szCs w:val="20"/>
              </w:rPr>
              <w:t>в</w:t>
            </w:r>
            <w:r w:rsidRPr="00DE120D">
              <w:rPr>
                <w:bCs/>
                <w:sz w:val="20"/>
                <w:szCs w:val="20"/>
              </w:rPr>
              <w:t>ки)</w:t>
            </w:r>
          </w:p>
        </w:tc>
        <w:tc>
          <w:tcPr>
            <w:tcW w:w="1687" w:type="pct"/>
            <w:vAlign w:val="center"/>
          </w:tcPr>
          <w:p w:rsidR="00D01CA2" w:rsidRPr="00DE120D" w:rsidRDefault="00D01CA2" w:rsidP="00DE120D">
            <w:pPr>
              <w:ind w:firstLine="2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Подклассы</w:t>
            </w:r>
          </w:p>
          <w:p w:rsidR="00D01CA2" w:rsidRPr="00DE120D" w:rsidRDefault="00D01CA2" w:rsidP="00DE120D">
            <w:pPr>
              <w:ind w:firstLine="2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(технологические</w:t>
            </w:r>
            <w:r w:rsidR="000A36A2" w:rsidRPr="00DE120D">
              <w:rPr>
                <w:bCs/>
                <w:sz w:val="20"/>
                <w:szCs w:val="20"/>
              </w:rPr>
              <w:t xml:space="preserve"> </w:t>
            </w:r>
            <w:r w:rsidRPr="00DE120D">
              <w:rPr>
                <w:bCs/>
                <w:sz w:val="20"/>
                <w:szCs w:val="20"/>
              </w:rPr>
              <w:t xml:space="preserve"> функции)</w:t>
            </w:r>
          </w:p>
        </w:tc>
        <w:tc>
          <w:tcPr>
            <w:tcW w:w="2055" w:type="pct"/>
            <w:vAlign w:val="center"/>
          </w:tcPr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Дефиниции</w:t>
            </w:r>
          </w:p>
        </w:tc>
      </w:tr>
      <w:tr w:rsidR="00D01CA2" w:rsidRPr="00DE120D" w:rsidTr="00DE120D">
        <w:tc>
          <w:tcPr>
            <w:tcW w:w="1258" w:type="pct"/>
            <w:vAlign w:val="center"/>
          </w:tcPr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87" w:type="pct"/>
            <w:vAlign w:val="center"/>
          </w:tcPr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55" w:type="pct"/>
            <w:vAlign w:val="center"/>
          </w:tcPr>
          <w:p w:rsidR="00D01CA2" w:rsidRPr="00DE120D" w:rsidRDefault="00D01CA2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3</w:t>
            </w:r>
          </w:p>
        </w:tc>
      </w:tr>
      <w:tr w:rsidR="00D01CA2" w:rsidRPr="00DE120D" w:rsidTr="00DE120D">
        <w:tc>
          <w:tcPr>
            <w:tcW w:w="1258" w:type="pct"/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Кислоты</w:t>
            </w:r>
          </w:p>
        </w:tc>
        <w:tc>
          <w:tcPr>
            <w:tcW w:w="1687" w:type="pct"/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Кислотообразователи</w:t>
            </w:r>
          </w:p>
        </w:tc>
        <w:tc>
          <w:tcPr>
            <w:tcW w:w="2055" w:type="pct"/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Повышают кислотность и/или придают кислый вкус пище</w:t>
            </w:r>
          </w:p>
        </w:tc>
      </w:tr>
      <w:tr w:rsidR="00D01CA2" w:rsidRPr="00DE120D" w:rsidTr="00DE120D">
        <w:tc>
          <w:tcPr>
            <w:tcW w:w="1258" w:type="pct"/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Регуляторы кислотности</w:t>
            </w:r>
          </w:p>
        </w:tc>
        <w:tc>
          <w:tcPr>
            <w:tcW w:w="1687" w:type="pct"/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Кислоты, щелочи, основания, буферы, регуляторы рН</w:t>
            </w:r>
          </w:p>
        </w:tc>
        <w:tc>
          <w:tcPr>
            <w:tcW w:w="2055" w:type="pct"/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Изменяют или регул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руют кислотность или щ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лочность пищевого продукта</w:t>
            </w:r>
          </w:p>
        </w:tc>
      </w:tr>
      <w:tr w:rsidR="00D01CA2" w:rsidRPr="00DE120D" w:rsidTr="00DE120D">
        <w:tc>
          <w:tcPr>
            <w:tcW w:w="1258" w:type="pct"/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Вещества, препятствующие слеж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ванию и комкованию</w:t>
            </w:r>
          </w:p>
        </w:tc>
        <w:tc>
          <w:tcPr>
            <w:tcW w:w="1687" w:type="pct"/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Добавки, препятствующие затвердеванию; вещества, уменьш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ющие липкость. Высушивающие добавки, присыпки, разделяющие вещества</w:t>
            </w:r>
          </w:p>
        </w:tc>
        <w:tc>
          <w:tcPr>
            <w:tcW w:w="2055" w:type="pct"/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Снижают тенденцию частиц пищевого продукта прилипать друг к другу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Антиокислит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 xml:space="preserve">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Антиокислители, синергисты антиокислителей, комплексообр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зователи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Повышают срок хран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ния пищевых продуктов, з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щищая от порчи, вызванной окислением, например, прогорканием жиров или изм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нением цвета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Пеногасители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Пеногасители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Предупреждают или снижают образование пены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Наполнители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Наполнители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Вещества, иные, чем вода и воздух, которые ув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личивают объем продукта, не влияя заметно на его энерг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тическую ценность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Красители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Красители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Усиливают или восст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навливают цвет продукта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Вещества, способствующие сохр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нению окраски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Фиксаторы окраски, стабил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заторы окраски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Стабилизируют, сохр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няют или усиливают окраску продукта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Эмульгаторы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Эмульгаторы, мягчители, рассеивающие добавки, повер</w:t>
            </w:r>
            <w:r w:rsidRPr="00DE120D">
              <w:rPr>
                <w:bCs/>
                <w:sz w:val="20"/>
                <w:szCs w:val="20"/>
              </w:rPr>
              <w:t>х</w:t>
            </w:r>
            <w:r w:rsidRPr="00DE120D">
              <w:rPr>
                <w:bCs/>
                <w:sz w:val="20"/>
                <w:szCs w:val="20"/>
              </w:rPr>
              <w:t>ностно-активные добавки, смач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вающие вещества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Образуют или подде</w:t>
            </w:r>
            <w:r w:rsidRPr="00DE120D">
              <w:rPr>
                <w:bCs/>
                <w:sz w:val="20"/>
                <w:szCs w:val="20"/>
              </w:rPr>
              <w:t>р</w:t>
            </w:r>
            <w:r w:rsidRPr="00DE120D">
              <w:rPr>
                <w:bCs/>
                <w:sz w:val="20"/>
                <w:szCs w:val="20"/>
              </w:rPr>
              <w:t>живают однородную смесь двух или более несмешива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мых фаз, таких как масло и вода в пищевых продуктах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Эмульгиру</w:t>
            </w:r>
            <w:r w:rsidRPr="00DE120D">
              <w:rPr>
                <w:bCs/>
                <w:sz w:val="20"/>
                <w:szCs w:val="20"/>
              </w:rPr>
              <w:t>ю</w:t>
            </w:r>
            <w:r w:rsidRPr="00DE120D">
              <w:rPr>
                <w:bCs/>
                <w:sz w:val="20"/>
                <w:szCs w:val="20"/>
              </w:rPr>
              <w:t>щие соли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Соли-плавители, комплекс</w:t>
            </w:r>
            <w:r w:rsidRPr="00DE120D">
              <w:rPr>
                <w:bCs/>
                <w:sz w:val="20"/>
                <w:szCs w:val="20"/>
              </w:rPr>
              <w:t>о</w:t>
            </w:r>
            <w:r w:rsidRPr="00DE120D">
              <w:rPr>
                <w:bCs/>
                <w:sz w:val="20"/>
                <w:szCs w:val="20"/>
              </w:rPr>
              <w:t>образователи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Взаимодействуют с белками сыров с целью пр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дупреждения отделения жира при изготовлении плавленых сыров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Уплотнители (растительных тк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ней)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Уплотнители (растительных тканей)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Делают или сохраняют ткани фруктов и овощей плотными и свежими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Усилители вкуса и запаха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Усилители вкуса; модифик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торы вкуса.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Усиливают природный вкус и (или) запах продуктов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 для обработки муки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Отбеливающие добавки, улучшители теста, улучшители м</w:t>
            </w:r>
            <w:r w:rsidRPr="00DE120D">
              <w:rPr>
                <w:bCs/>
                <w:sz w:val="20"/>
                <w:szCs w:val="20"/>
              </w:rPr>
              <w:t>у</w:t>
            </w:r>
            <w:r w:rsidRPr="00DE120D">
              <w:rPr>
                <w:bCs/>
                <w:sz w:val="20"/>
                <w:szCs w:val="20"/>
              </w:rPr>
              <w:t>ки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Вещества, добавляемые к муке для улучшения ее хлебопекарных качеств или цвета</w:t>
            </w:r>
          </w:p>
        </w:tc>
      </w:tr>
      <w:tr w:rsidR="00D01CA2" w:rsidRPr="00DE120D" w:rsidTr="00DE120D">
        <w:trPr>
          <w:trHeight w:val="68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Пенообразов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 xml:space="preserve">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Взбивающие добавки, аэр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рующие добавки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Создают условия для равномерной диффузии газ</w:t>
            </w:r>
            <w:r w:rsidRPr="00DE120D">
              <w:rPr>
                <w:bCs/>
                <w:sz w:val="20"/>
                <w:szCs w:val="20"/>
              </w:rPr>
              <w:t>о</w:t>
            </w:r>
            <w:r w:rsidRPr="00DE120D">
              <w:rPr>
                <w:bCs/>
                <w:sz w:val="20"/>
                <w:szCs w:val="20"/>
              </w:rPr>
              <w:t>образной фазы в жидкие и твердые пищевые продукты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Гелеобразов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 xml:space="preserve">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Гелеобразователи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Текстурируют пищу путем образования геля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Глазирователи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Пленкообразователи, пол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рующие вещества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Вещества, которые при смазывании ими наружной поверхности продукта придают блестящий вид или о</w:t>
            </w:r>
            <w:r w:rsidRPr="00DE120D">
              <w:rPr>
                <w:bCs/>
                <w:sz w:val="20"/>
                <w:szCs w:val="20"/>
              </w:rPr>
              <w:t>б</w:t>
            </w:r>
            <w:r w:rsidRPr="00DE120D">
              <w:rPr>
                <w:bCs/>
                <w:sz w:val="20"/>
                <w:szCs w:val="20"/>
              </w:rPr>
              <w:t>разуют защитный слой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Влагоудерж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вающие агенты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Добавки, удерживающие вл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гу/воду; смачивающие добавки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Предохраняют пищу от высыхания нейтрализацией влияния атмосферного во</w:t>
            </w:r>
            <w:r w:rsidRPr="00DE120D">
              <w:rPr>
                <w:bCs/>
                <w:sz w:val="20"/>
                <w:szCs w:val="20"/>
              </w:rPr>
              <w:t>з</w:t>
            </w:r>
            <w:r w:rsidRPr="00DE120D">
              <w:rPr>
                <w:bCs/>
                <w:sz w:val="20"/>
                <w:szCs w:val="20"/>
              </w:rPr>
              <w:t>духа с низкой влажностью</w:t>
            </w:r>
          </w:p>
        </w:tc>
      </w:tr>
      <w:tr w:rsidR="00D01CA2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DE120D" w:rsidRDefault="00D01CA2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Консерванты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Противомикробные и прот</w:t>
            </w:r>
            <w:r w:rsidRPr="00DE120D">
              <w:rPr>
                <w:bCs/>
                <w:sz w:val="20"/>
                <w:szCs w:val="20"/>
              </w:rPr>
              <w:t>и</w:t>
            </w:r>
            <w:r w:rsidRPr="00DE120D">
              <w:rPr>
                <w:bCs/>
                <w:sz w:val="20"/>
                <w:szCs w:val="20"/>
              </w:rPr>
              <w:t>вогрибковые добавки, добавки для борьбы с бактериофагами, химич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ские стерилизующие добавки при созревании вин, дезинфектанты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DE120D" w:rsidRDefault="00D01CA2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Повышают срок хран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ния продуктов, защищая от порчи, вызванной микроо</w:t>
            </w:r>
            <w:r w:rsidRPr="00DE120D">
              <w:rPr>
                <w:bCs/>
                <w:sz w:val="20"/>
                <w:szCs w:val="20"/>
              </w:rPr>
              <w:t>р</w:t>
            </w:r>
            <w:r w:rsidRPr="00DE120D">
              <w:rPr>
                <w:bCs/>
                <w:sz w:val="20"/>
                <w:szCs w:val="20"/>
              </w:rPr>
              <w:t>ганизмами</w:t>
            </w:r>
          </w:p>
        </w:tc>
      </w:tr>
      <w:tr w:rsidR="00DE120D" w:rsidRPr="00DE120D" w:rsidTr="005C649F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2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3</w:t>
            </w:r>
          </w:p>
        </w:tc>
      </w:tr>
      <w:tr w:rsidR="00DE120D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DE120D">
              <w:rPr>
                <w:bCs/>
                <w:sz w:val="20"/>
                <w:szCs w:val="20"/>
              </w:rPr>
              <w:lastRenderedPageBreak/>
              <w:t>Пропелленты</w:t>
            </w:r>
            <w:proofErr w:type="spellEnd"/>
            <w:r w:rsidRPr="00DE120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Пропелленты 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Газы, </w:t>
            </w:r>
            <w:proofErr w:type="gramStart"/>
            <w:r w:rsidRPr="00DE120D">
              <w:rPr>
                <w:bCs/>
                <w:sz w:val="20"/>
                <w:szCs w:val="20"/>
              </w:rPr>
              <w:t>иные</w:t>
            </w:r>
            <w:proofErr w:type="gramEnd"/>
            <w:r w:rsidRPr="00DE120D">
              <w:rPr>
                <w:bCs/>
                <w:sz w:val="20"/>
                <w:szCs w:val="20"/>
              </w:rPr>
              <w:t xml:space="preserve"> чем воздух, выталкивающие продукт из контейнера</w:t>
            </w:r>
          </w:p>
        </w:tc>
      </w:tr>
      <w:tr w:rsidR="00DE120D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Разрыхлители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Разрыхлители; вещества, сп</w:t>
            </w:r>
            <w:r w:rsidRPr="00DE120D">
              <w:rPr>
                <w:bCs/>
                <w:sz w:val="20"/>
                <w:szCs w:val="20"/>
              </w:rPr>
              <w:t>о</w:t>
            </w:r>
            <w:r w:rsidRPr="00DE120D">
              <w:rPr>
                <w:bCs/>
                <w:sz w:val="20"/>
                <w:szCs w:val="20"/>
              </w:rPr>
              <w:t>собствующие жизнедеятельности дрожжей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 или смеси веществ, которые освобождают газ и увеличивают, т</w:t>
            </w:r>
            <w:r w:rsidRPr="00DE120D">
              <w:rPr>
                <w:bCs/>
                <w:sz w:val="20"/>
                <w:szCs w:val="20"/>
              </w:rPr>
              <w:t>а</w:t>
            </w:r>
            <w:r w:rsidRPr="00DE120D">
              <w:rPr>
                <w:bCs/>
                <w:sz w:val="20"/>
                <w:szCs w:val="20"/>
              </w:rPr>
              <w:t>ким образом, объем теста</w:t>
            </w:r>
          </w:p>
        </w:tc>
      </w:tr>
      <w:tr w:rsidR="00DE120D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Стабилизаторы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Связующие вещества, упло</w:t>
            </w:r>
            <w:r w:rsidRPr="00DE120D">
              <w:rPr>
                <w:bCs/>
                <w:sz w:val="20"/>
                <w:szCs w:val="20"/>
              </w:rPr>
              <w:t>т</w:t>
            </w:r>
            <w:r w:rsidRPr="00DE120D">
              <w:rPr>
                <w:bCs/>
                <w:sz w:val="20"/>
                <w:szCs w:val="20"/>
              </w:rPr>
              <w:t>нители, влаго- и водоудержива</w:t>
            </w:r>
            <w:r w:rsidRPr="00DE120D">
              <w:rPr>
                <w:bCs/>
                <w:sz w:val="20"/>
                <w:szCs w:val="20"/>
              </w:rPr>
              <w:t>ю</w:t>
            </w:r>
            <w:r w:rsidRPr="00DE120D">
              <w:rPr>
                <w:bCs/>
                <w:sz w:val="20"/>
                <w:szCs w:val="20"/>
              </w:rPr>
              <w:t>щие вещества, стабилизаторы пены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Позволяют сохранять однородную смесь двух или более несмешиваемых в</w:t>
            </w:r>
            <w:r w:rsidRPr="00DE120D">
              <w:rPr>
                <w:bCs/>
                <w:sz w:val="20"/>
                <w:szCs w:val="20"/>
              </w:rPr>
              <w:t>е</w:t>
            </w:r>
            <w:r w:rsidRPr="00DE120D">
              <w:rPr>
                <w:bCs/>
                <w:sz w:val="20"/>
                <w:szCs w:val="20"/>
              </w:rPr>
              <w:t>ществ в пищевом продукте или готовой пище</w:t>
            </w:r>
          </w:p>
        </w:tc>
      </w:tr>
      <w:tr w:rsidR="00DE120D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Подсластители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Подсластители, искусстве</w:t>
            </w:r>
            <w:r w:rsidRPr="00DE120D">
              <w:rPr>
                <w:bCs/>
                <w:sz w:val="20"/>
                <w:szCs w:val="20"/>
              </w:rPr>
              <w:t>н</w:t>
            </w:r>
            <w:r w:rsidRPr="00DE120D">
              <w:rPr>
                <w:bCs/>
                <w:sz w:val="20"/>
                <w:szCs w:val="20"/>
              </w:rPr>
              <w:t>ные подсластители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Вещества несахарной природы, которые придают пищевым продуктам и гот</w:t>
            </w:r>
            <w:r w:rsidRPr="00DE120D">
              <w:rPr>
                <w:bCs/>
                <w:sz w:val="20"/>
                <w:szCs w:val="20"/>
              </w:rPr>
              <w:t>о</w:t>
            </w:r>
            <w:r w:rsidRPr="00DE120D">
              <w:rPr>
                <w:bCs/>
                <w:sz w:val="20"/>
                <w:szCs w:val="20"/>
              </w:rPr>
              <w:t>вой пище сладкий вкус</w:t>
            </w:r>
          </w:p>
        </w:tc>
      </w:tr>
      <w:tr w:rsidR="00DE120D" w:rsidRPr="00DE120D" w:rsidTr="00DE120D"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20D" w:rsidRPr="00DE120D" w:rsidRDefault="00DE120D" w:rsidP="00DE120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 xml:space="preserve">Загустители 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2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Загустители, текстураторы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0D" w:rsidRPr="00DE120D" w:rsidRDefault="00DE120D" w:rsidP="00DE120D">
            <w:pPr>
              <w:ind w:firstLine="33"/>
              <w:rPr>
                <w:bCs/>
                <w:sz w:val="20"/>
                <w:szCs w:val="20"/>
              </w:rPr>
            </w:pPr>
            <w:r w:rsidRPr="00DE120D">
              <w:rPr>
                <w:bCs/>
                <w:sz w:val="20"/>
                <w:szCs w:val="20"/>
              </w:rPr>
              <w:t>Повышают вязкость пищевых продуктов</w:t>
            </w:r>
          </w:p>
        </w:tc>
      </w:tr>
    </w:tbl>
    <w:p w:rsidR="00D01CA2" w:rsidRPr="00742D33" w:rsidRDefault="00D01CA2" w:rsidP="00742D33">
      <w:pPr>
        <w:rPr>
          <w:bCs/>
          <w:emboss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Default="00DE120D" w:rsidP="00DE120D">
      <w:pPr>
        <w:pStyle w:val="af0"/>
      </w:pPr>
    </w:p>
    <w:p w:rsidR="00DE120D" w:rsidRPr="00DE120D" w:rsidRDefault="00DE120D" w:rsidP="00DE120D">
      <w:pPr>
        <w:pStyle w:val="af0"/>
      </w:pP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Приложение 5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Пищевые кислоты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26"/>
        <w:gridCol w:w="1556"/>
        <w:gridCol w:w="5352"/>
      </w:tblGrid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Название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Латынь</w:t>
            </w: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 xml:space="preserve">Физические свойства и 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получение</w:t>
            </w:r>
          </w:p>
        </w:tc>
      </w:tr>
      <w:tr w:rsidR="00D01CA2" w:rsidRPr="00DE120D" w:rsidTr="00DE120D">
        <w:trPr>
          <w:trHeight w:val="1012"/>
        </w:trPr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 xml:space="preserve">ледяная 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уксусная кислота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acetic acid glacial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окислен</w:t>
            </w:r>
            <w:r w:rsidRPr="00DE120D">
              <w:rPr>
                <w:b w:val="0"/>
                <w:sz w:val="22"/>
                <w:szCs w:val="22"/>
              </w:rPr>
              <w:t>и</w:t>
            </w:r>
            <w:r w:rsidRPr="00DE120D">
              <w:rPr>
                <w:b w:val="0"/>
                <w:sz w:val="22"/>
                <w:szCs w:val="22"/>
              </w:rPr>
              <w:t>ем олефинов или уксуснокислым брож</w:t>
            </w:r>
            <w:r w:rsidRPr="00DE120D">
              <w:rPr>
                <w:b w:val="0"/>
                <w:sz w:val="22"/>
                <w:szCs w:val="22"/>
              </w:rPr>
              <w:t>е</w:t>
            </w:r>
            <w:r w:rsidRPr="00DE120D">
              <w:rPr>
                <w:b w:val="0"/>
                <w:sz w:val="22"/>
                <w:szCs w:val="22"/>
              </w:rPr>
              <w:t>нием этанола, содержащая основного в</w:t>
            </w:r>
            <w:r w:rsidRPr="00DE120D">
              <w:rPr>
                <w:b w:val="0"/>
                <w:sz w:val="22"/>
                <w:szCs w:val="22"/>
              </w:rPr>
              <w:t>е</w:t>
            </w:r>
            <w:r w:rsidRPr="00DE120D">
              <w:rPr>
                <w:b w:val="0"/>
                <w:sz w:val="22"/>
                <w:szCs w:val="22"/>
              </w:rPr>
              <w:t>щества не менее 99,8%, представляющая собой бесцветную жидкость с едким з</w:t>
            </w:r>
            <w:r w:rsidRPr="00DE120D">
              <w:rPr>
                <w:b w:val="0"/>
                <w:sz w:val="22"/>
                <w:szCs w:val="22"/>
              </w:rPr>
              <w:t>а</w:t>
            </w:r>
            <w:r w:rsidRPr="00DE120D">
              <w:rPr>
                <w:b w:val="0"/>
                <w:sz w:val="22"/>
                <w:szCs w:val="22"/>
              </w:rPr>
              <w:t>пахом и кислым вкусом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молочная кисл</w:t>
            </w:r>
            <w:r w:rsidRPr="00DE120D">
              <w:rPr>
                <w:b w:val="0"/>
                <w:sz w:val="22"/>
                <w:szCs w:val="22"/>
              </w:rPr>
              <w:t>о</w:t>
            </w:r>
            <w:r w:rsidRPr="00DE120D">
              <w:rPr>
                <w:b w:val="0"/>
                <w:sz w:val="22"/>
                <w:szCs w:val="22"/>
              </w:rPr>
              <w:t>та; L-, D-, DL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lactic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фермент</w:t>
            </w:r>
            <w:r w:rsidRPr="00DE120D">
              <w:rPr>
                <w:b w:val="0"/>
                <w:sz w:val="22"/>
                <w:szCs w:val="22"/>
              </w:rPr>
              <w:t>а</w:t>
            </w:r>
            <w:r w:rsidRPr="00DE120D">
              <w:rPr>
                <w:b w:val="0"/>
                <w:sz w:val="22"/>
                <w:szCs w:val="22"/>
              </w:rPr>
              <w:t>тивным путем из сахарсодержащего с</w:t>
            </w:r>
            <w:r w:rsidRPr="00DE120D">
              <w:rPr>
                <w:b w:val="0"/>
                <w:sz w:val="22"/>
                <w:szCs w:val="22"/>
              </w:rPr>
              <w:t>ы</w:t>
            </w:r>
            <w:r w:rsidRPr="00DE120D">
              <w:rPr>
                <w:b w:val="0"/>
                <w:sz w:val="22"/>
                <w:szCs w:val="22"/>
              </w:rPr>
              <w:t>рья или конверсией окиси этилена, с</w:t>
            </w:r>
            <w:r w:rsidRPr="00DE120D">
              <w:rPr>
                <w:b w:val="0"/>
                <w:sz w:val="22"/>
                <w:szCs w:val="22"/>
              </w:rPr>
              <w:t>о</w:t>
            </w:r>
            <w:r w:rsidRPr="00DE120D">
              <w:rPr>
                <w:b w:val="0"/>
                <w:sz w:val="22"/>
                <w:szCs w:val="22"/>
              </w:rPr>
              <w:t>держащая основного вещества не менее 76,0% и не более 84,0%, представляющая собой прозрачную бесцветную жидкость со специфическим запахом и кислым вк</w:t>
            </w:r>
            <w:r w:rsidRPr="00DE120D">
              <w:rPr>
                <w:b w:val="0"/>
                <w:sz w:val="22"/>
                <w:szCs w:val="22"/>
              </w:rPr>
              <w:t>у</w:t>
            </w:r>
            <w:r w:rsidRPr="00DE120D">
              <w:rPr>
                <w:b w:val="0"/>
                <w:sz w:val="22"/>
                <w:szCs w:val="22"/>
              </w:rPr>
              <w:t>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3.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яблочная кислота; DL-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malic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гидратац</w:t>
            </w:r>
            <w:r w:rsidRPr="00DE120D">
              <w:rPr>
                <w:b w:val="0"/>
                <w:sz w:val="22"/>
                <w:szCs w:val="22"/>
              </w:rPr>
              <w:t>и</w:t>
            </w:r>
            <w:r w:rsidRPr="00DE120D">
              <w:rPr>
                <w:b w:val="0"/>
                <w:sz w:val="22"/>
                <w:szCs w:val="22"/>
              </w:rPr>
              <w:t>ей малеинового ангидрида, содержащая основного вещества не менее 99,0%, имеющая температуру плавления при нормальном атмосферном давлении в пределах от 127</w:t>
            </w:r>
            <w:proofErr w:type="gramStart"/>
            <w:r w:rsidRPr="00DE120D">
              <w:rPr>
                <w:b w:val="0"/>
                <w:sz w:val="22"/>
                <w:szCs w:val="22"/>
              </w:rPr>
              <w:t xml:space="preserve"> °С</w:t>
            </w:r>
            <w:proofErr w:type="gramEnd"/>
            <w:r w:rsidRPr="00DE120D">
              <w:rPr>
                <w:b w:val="0"/>
                <w:sz w:val="22"/>
                <w:szCs w:val="22"/>
              </w:rPr>
              <w:t xml:space="preserve"> до 132 °С, предста</w:t>
            </w:r>
            <w:r w:rsidRPr="00DE120D">
              <w:rPr>
                <w:b w:val="0"/>
                <w:sz w:val="22"/>
                <w:szCs w:val="22"/>
              </w:rPr>
              <w:t>в</w:t>
            </w:r>
            <w:r w:rsidRPr="00DE120D">
              <w:rPr>
                <w:b w:val="0"/>
                <w:sz w:val="22"/>
                <w:szCs w:val="22"/>
              </w:rPr>
              <w:t>ляющая собой белый кристаллический порошок без запаха с кислым вкусом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4.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фумаровая кисл</w:t>
            </w:r>
            <w:r w:rsidRPr="00DE120D">
              <w:rPr>
                <w:b w:val="0"/>
                <w:sz w:val="22"/>
                <w:szCs w:val="22"/>
              </w:rPr>
              <w:t>о</w:t>
            </w:r>
            <w:r w:rsidRPr="00DE120D">
              <w:rPr>
                <w:b w:val="0"/>
                <w:sz w:val="22"/>
                <w:szCs w:val="22"/>
              </w:rPr>
              <w:t>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fumaric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гидратац</w:t>
            </w:r>
            <w:r w:rsidRPr="00DE120D">
              <w:rPr>
                <w:b w:val="0"/>
                <w:sz w:val="22"/>
                <w:szCs w:val="22"/>
              </w:rPr>
              <w:t>и</w:t>
            </w:r>
            <w:r w:rsidRPr="00DE120D">
              <w:rPr>
                <w:b w:val="0"/>
                <w:sz w:val="22"/>
                <w:szCs w:val="22"/>
              </w:rPr>
              <w:t>ей малеинового ангидрида, содержащая основного вещества не менее 99,0%, имеющая температуру плавления при нормальном атмосферном давлении в пределах от 286</w:t>
            </w:r>
            <w:proofErr w:type="gramStart"/>
            <w:r w:rsidRPr="00DE120D">
              <w:rPr>
                <w:b w:val="0"/>
                <w:sz w:val="22"/>
                <w:szCs w:val="22"/>
              </w:rPr>
              <w:t xml:space="preserve"> °С</w:t>
            </w:r>
            <w:proofErr w:type="gramEnd"/>
            <w:r w:rsidRPr="00DE120D">
              <w:rPr>
                <w:b w:val="0"/>
                <w:sz w:val="22"/>
                <w:szCs w:val="22"/>
              </w:rPr>
              <w:t xml:space="preserve"> до 302 °С, предста</w:t>
            </w:r>
            <w:r w:rsidRPr="00DE120D">
              <w:rPr>
                <w:b w:val="0"/>
                <w:sz w:val="22"/>
                <w:szCs w:val="22"/>
              </w:rPr>
              <w:t>в</w:t>
            </w:r>
            <w:r w:rsidRPr="00DE120D">
              <w:rPr>
                <w:b w:val="0"/>
                <w:sz w:val="22"/>
                <w:szCs w:val="22"/>
              </w:rPr>
              <w:t>ляющая собой белый кристаллический порошок без запаха с острым кислым вкусом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5.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лимонная кислота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citric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фермент</w:t>
            </w:r>
            <w:r w:rsidRPr="00DE120D">
              <w:rPr>
                <w:b w:val="0"/>
                <w:sz w:val="22"/>
                <w:szCs w:val="22"/>
              </w:rPr>
              <w:t>а</w:t>
            </w:r>
            <w:r w:rsidRPr="00DE120D">
              <w:rPr>
                <w:b w:val="0"/>
                <w:sz w:val="22"/>
                <w:szCs w:val="22"/>
              </w:rPr>
              <w:t>тивным путем из углеводсодержащего сырья, содержащая основного вещества не менее 99,5% по безводному продукту, представляющая собой белый кристаллический порошок без запаха с кислым вк</w:t>
            </w:r>
            <w:r w:rsidRPr="00DE120D">
              <w:rPr>
                <w:b w:val="0"/>
                <w:sz w:val="22"/>
                <w:szCs w:val="22"/>
              </w:rPr>
              <w:t>у</w:t>
            </w:r>
            <w:r w:rsidRPr="00DE120D">
              <w:rPr>
                <w:b w:val="0"/>
                <w:sz w:val="22"/>
                <w:szCs w:val="22"/>
              </w:rPr>
              <w:t>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6.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винная кислота; L(+)-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tartaric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обработкой винного камня серной кислотой, соде</w:t>
            </w:r>
            <w:r w:rsidRPr="00DE120D">
              <w:rPr>
                <w:b w:val="0"/>
                <w:sz w:val="22"/>
                <w:szCs w:val="22"/>
              </w:rPr>
              <w:t>р</w:t>
            </w:r>
            <w:r w:rsidRPr="00DE120D">
              <w:rPr>
                <w:b w:val="0"/>
                <w:sz w:val="22"/>
                <w:szCs w:val="22"/>
              </w:rPr>
              <w:t>жащая основного вещества не менее 99,5% по безводному продукту, предста</w:t>
            </w:r>
            <w:r w:rsidRPr="00DE120D">
              <w:rPr>
                <w:b w:val="0"/>
                <w:sz w:val="22"/>
                <w:szCs w:val="22"/>
              </w:rPr>
              <w:t>в</w:t>
            </w:r>
            <w:r w:rsidRPr="00DE120D">
              <w:rPr>
                <w:b w:val="0"/>
                <w:sz w:val="22"/>
                <w:szCs w:val="22"/>
              </w:rPr>
              <w:t>ляющая собой белый кристаллический порошок без запаха с кислым вкусом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7.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gramStart"/>
            <w:r w:rsidRPr="00DE120D">
              <w:rPr>
                <w:b w:val="0"/>
                <w:sz w:val="22"/>
                <w:szCs w:val="22"/>
              </w:rPr>
              <w:t>мета-винная</w:t>
            </w:r>
            <w:proofErr w:type="gramEnd"/>
            <w:r w:rsidRPr="00DE120D">
              <w:rPr>
                <w:b w:val="0"/>
                <w:sz w:val="22"/>
                <w:szCs w:val="22"/>
              </w:rPr>
              <w:t xml:space="preserve"> ки</w:t>
            </w:r>
            <w:r w:rsidRPr="00DE120D">
              <w:rPr>
                <w:b w:val="0"/>
                <w:sz w:val="22"/>
                <w:szCs w:val="22"/>
              </w:rPr>
              <w:t>с</w:t>
            </w:r>
            <w:r w:rsidRPr="00DE120D">
              <w:rPr>
                <w:b w:val="0"/>
                <w:sz w:val="22"/>
                <w:szCs w:val="22"/>
              </w:rPr>
              <w:t>лота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metatartaric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при терм</w:t>
            </w:r>
            <w:r w:rsidRPr="00DE120D">
              <w:rPr>
                <w:b w:val="0"/>
                <w:sz w:val="22"/>
                <w:szCs w:val="22"/>
              </w:rPr>
              <w:t>и</w:t>
            </w:r>
            <w:r w:rsidRPr="00DE120D">
              <w:rPr>
                <w:b w:val="0"/>
                <w:sz w:val="22"/>
                <w:szCs w:val="22"/>
              </w:rPr>
              <w:t>ческой обработке винной кислоты в пр</w:t>
            </w:r>
            <w:r w:rsidRPr="00DE120D">
              <w:rPr>
                <w:b w:val="0"/>
                <w:sz w:val="22"/>
                <w:szCs w:val="22"/>
              </w:rPr>
              <w:t>е</w:t>
            </w:r>
            <w:r w:rsidRPr="00DE120D">
              <w:rPr>
                <w:b w:val="0"/>
                <w:sz w:val="22"/>
                <w:szCs w:val="22"/>
              </w:rPr>
              <w:t>делах от 180</w:t>
            </w:r>
            <w:proofErr w:type="gramStart"/>
            <w:r w:rsidRPr="00DE120D">
              <w:rPr>
                <w:b w:val="0"/>
                <w:sz w:val="22"/>
                <w:szCs w:val="22"/>
              </w:rPr>
              <w:t xml:space="preserve"> °С</w:t>
            </w:r>
            <w:proofErr w:type="gramEnd"/>
            <w:r w:rsidRPr="00DE120D">
              <w:rPr>
                <w:b w:val="0"/>
                <w:sz w:val="22"/>
                <w:szCs w:val="22"/>
              </w:rPr>
              <w:t xml:space="preserve"> до 200 °С, содержащая основного вещества не менее 99,5%, представляющая собой белый или слегка желтоватый кристаллический гигроск</w:t>
            </w:r>
            <w:r w:rsidRPr="00DE120D">
              <w:rPr>
                <w:b w:val="0"/>
                <w:sz w:val="22"/>
                <w:szCs w:val="22"/>
              </w:rPr>
              <w:t>о</w:t>
            </w:r>
            <w:r w:rsidRPr="00DE120D">
              <w:rPr>
                <w:b w:val="0"/>
                <w:sz w:val="22"/>
                <w:szCs w:val="22"/>
              </w:rPr>
              <w:t>пичный порошок без запаха с кислым вкусом</w:t>
            </w:r>
          </w:p>
        </w:tc>
      </w:tr>
      <w:tr w:rsidR="00D01CA2" w:rsidRPr="00DE120D" w:rsidTr="00DE120D">
        <w:tc>
          <w:tcPr>
            <w:tcW w:w="280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8.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адипиновая ки</w:t>
            </w:r>
            <w:r w:rsidRPr="00DE120D">
              <w:rPr>
                <w:b w:val="0"/>
                <w:sz w:val="22"/>
                <w:szCs w:val="22"/>
              </w:rPr>
              <w:t>с</w:t>
            </w:r>
            <w:r w:rsidRPr="00DE120D">
              <w:rPr>
                <w:b w:val="0"/>
                <w:sz w:val="22"/>
                <w:szCs w:val="22"/>
              </w:rPr>
              <w:t>лота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adipic acid</w:t>
            </w:r>
          </w:p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2796" w:type="pct"/>
            <w:shd w:val="clear" w:color="auto" w:fill="auto"/>
          </w:tcPr>
          <w:p w:rsidR="00D01CA2" w:rsidRPr="00DE120D" w:rsidRDefault="00D01CA2" w:rsidP="00DE120D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2"/>
                <w:szCs w:val="22"/>
              </w:rPr>
            </w:pPr>
            <w:r w:rsidRPr="00DE120D">
              <w:rPr>
                <w:b w:val="0"/>
                <w:sz w:val="22"/>
                <w:szCs w:val="22"/>
              </w:rPr>
              <w:t>Пищевая кислота, получаемая окислен</w:t>
            </w:r>
            <w:r w:rsidRPr="00DE120D">
              <w:rPr>
                <w:b w:val="0"/>
                <w:sz w:val="22"/>
                <w:szCs w:val="22"/>
              </w:rPr>
              <w:t>и</w:t>
            </w:r>
            <w:r w:rsidRPr="00DE120D">
              <w:rPr>
                <w:b w:val="0"/>
                <w:sz w:val="22"/>
                <w:szCs w:val="22"/>
              </w:rPr>
              <w:t>ем циклогексана, содержащая основного вещества не менее 99,6%, представля</w:t>
            </w:r>
            <w:r w:rsidRPr="00DE120D">
              <w:rPr>
                <w:b w:val="0"/>
                <w:sz w:val="22"/>
                <w:szCs w:val="22"/>
              </w:rPr>
              <w:t>ю</w:t>
            </w:r>
            <w:r w:rsidRPr="00DE120D">
              <w:rPr>
                <w:b w:val="0"/>
                <w:sz w:val="22"/>
                <w:szCs w:val="22"/>
              </w:rPr>
              <w:t>щая собой белый кристаллический пор</w:t>
            </w:r>
            <w:r w:rsidRPr="00DE120D">
              <w:rPr>
                <w:b w:val="0"/>
                <w:sz w:val="22"/>
                <w:szCs w:val="22"/>
              </w:rPr>
              <w:t>о</w:t>
            </w:r>
            <w:r w:rsidRPr="00DE120D">
              <w:rPr>
                <w:b w:val="0"/>
                <w:sz w:val="22"/>
                <w:szCs w:val="22"/>
              </w:rPr>
              <w:t>шок без запаха с кислым вкусом</w:t>
            </w:r>
          </w:p>
        </w:tc>
      </w:tr>
    </w:tbl>
    <w:p w:rsidR="00D01CA2" w:rsidRPr="00742D33" w:rsidRDefault="00D01CA2" w:rsidP="00742D33">
      <w:pPr>
        <w:rPr>
          <w:bCs/>
          <w:emboss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742D33" w:rsidRDefault="00742D33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Приложение 6</w:t>
      </w:r>
    </w:p>
    <w:p w:rsidR="00D01CA2" w:rsidRPr="00742D33" w:rsidRDefault="00D01CA2" w:rsidP="00742D33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 xml:space="preserve">Перечень </w:t>
      </w:r>
      <w:proofErr w:type="spellStart"/>
      <w:r w:rsidR="001554F2">
        <w:rPr>
          <w:b w:val="0"/>
          <w:sz w:val="24"/>
        </w:rPr>
        <w:t>пеногасителей</w:t>
      </w:r>
      <w:proofErr w:type="spellEnd"/>
      <w:r w:rsidR="001554F2">
        <w:rPr>
          <w:b w:val="0"/>
          <w:sz w:val="24"/>
        </w:rPr>
        <w:t>,</w:t>
      </w:r>
      <w:r w:rsidR="001554F2" w:rsidRPr="00742D33">
        <w:rPr>
          <w:b w:val="0"/>
          <w:sz w:val="24"/>
        </w:rPr>
        <w:t xml:space="preserve"> </w:t>
      </w:r>
      <w:proofErr w:type="gramStart"/>
      <w:r w:rsidRPr="00742D33">
        <w:rPr>
          <w:b w:val="0"/>
          <w:sz w:val="24"/>
        </w:rPr>
        <w:t>используемых</w:t>
      </w:r>
      <w:proofErr w:type="gramEnd"/>
      <w:r w:rsidRPr="00742D33">
        <w:rPr>
          <w:b w:val="0"/>
          <w:sz w:val="24"/>
        </w:rPr>
        <w:t xml:space="preserve"> в пищевой</w:t>
      </w:r>
      <w:r w:rsidR="00DE120D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пр</w:t>
      </w:r>
      <w:r w:rsidR="00DE120D">
        <w:rPr>
          <w:b w:val="0"/>
          <w:sz w:val="24"/>
        </w:rPr>
        <w:t xml:space="preserve">омышленности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22"/>
        <w:gridCol w:w="1843"/>
        <w:gridCol w:w="5352"/>
      </w:tblGrid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№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Название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Класс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Продукты питания, содержащие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данные пищевые добавки</w:t>
            </w:r>
          </w:p>
        </w:tc>
      </w:tr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1.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Пента®-465П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пищевой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пеногаситель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Используется при производстве кормовых дрожжей, спирта, сахара, картофельных чипсов, при промывке пищевого оборуд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вания, розливе напитков и т.д.</w:t>
            </w:r>
          </w:p>
        </w:tc>
      </w:tr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2.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Пента®-473П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пищевой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пеногаситель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Применяется при производстве кулина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ных и кормовых дрожжей, сахара, в пр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цессах ферментации и т.д.</w:t>
            </w:r>
          </w:p>
        </w:tc>
      </w:tr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3.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Пента®-483П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пищевой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пеногаситель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Применяется при производстве кормовых и кулинарных дрожжей, в сахарной пр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мышленности и т.п.</w:t>
            </w:r>
          </w:p>
        </w:tc>
      </w:tr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4.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Пента®-4603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пищевой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пеногаситель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Применяется при производстве безалк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гольных и слабоалкогольных напитков, при переработке овощей и фруктов, в м</w:t>
            </w:r>
            <w:r w:rsidRPr="00742D33">
              <w:rPr>
                <w:b w:val="0"/>
                <w:sz w:val="24"/>
              </w:rPr>
              <w:t>я</w:t>
            </w:r>
            <w:r w:rsidRPr="00742D33">
              <w:rPr>
                <w:b w:val="0"/>
                <w:sz w:val="24"/>
              </w:rPr>
              <w:t xml:space="preserve">со - молочной промышленности. </w:t>
            </w:r>
            <w:proofErr w:type="gramStart"/>
            <w:r w:rsidRPr="00742D33">
              <w:rPr>
                <w:b w:val="0"/>
                <w:sz w:val="24"/>
              </w:rPr>
              <w:t>Высок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эффективен</w:t>
            </w:r>
            <w:proofErr w:type="gramEnd"/>
            <w:r w:rsidRPr="00742D33">
              <w:rPr>
                <w:b w:val="0"/>
                <w:sz w:val="24"/>
              </w:rPr>
              <w:t xml:space="preserve"> в ферментативных процессах.</w:t>
            </w:r>
          </w:p>
        </w:tc>
      </w:tr>
      <w:tr w:rsidR="00D01CA2" w:rsidRPr="00742D33" w:rsidTr="00207739">
        <w:trPr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5.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Silfar SE4</w:t>
            </w:r>
          </w:p>
        </w:tc>
        <w:tc>
          <w:tcPr>
            <w:tcW w:w="963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пищевой</w:t>
            </w:r>
          </w:p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пеногаситель</w:t>
            </w:r>
          </w:p>
        </w:tc>
        <w:tc>
          <w:tcPr>
            <w:tcW w:w="2796" w:type="pct"/>
            <w:shd w:val="clear" w:color="auto" w:fill="auto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-107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Для пищевых и фармацевтических прои</w:t>
            </w:r>
            <w:r w:rsidRPr="00742D33">
              <w:rPr>
                <w:b w:val="0"/>
                <w:sz w:val="24"/>
              </w:rPr>
              <w:t>з</w:t>
            </w:r>
            <w:r w:rsidRPr="00742D33">
              <w:rPr>
                <w:b w:val="0"/>
                <w:sz w:val="24"/>
              </w:rPr>
              <w:t>водств: производства дрожжей (кормовых и хлебопекарных), спирта, газированных напитков, переработки овощей и фруктов, мясомолочной промышленности и т.д.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Pr="00742D33" w:rsidRDefault="00D01CA2" w:rsidP="00207739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t>Приложение 7</w:t>
      </w:r>
    </w:p>
    <w:p w:rsidR="00D01CA2" w:rsidRPr="00742D33" w:rsidRDefault="00D01CA2" w:rsidP="00207739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Пищевые добавки, запрещенные в РФ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3808"/>
        <w:gridCol w:w="4006"/>
      </w:tblGrid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Код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Пищевая добавка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Технологические функции</w:t>
            </w:r>
          </w:p>
        </w:tc>
      </w:tr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Е121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Цитрусовый красный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Краситель</w:t>
            </w:r>
          </w:p>
        </w:tc>
      </w:tr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Е123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Амарант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Краситель</w:t>
            </w:r>
          </w:p>
        </w:tc>
      </w:tr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Е240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Формальдегид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Консервант</w:t>
            </w:r>
          </w:p>
        </w:tc>
      </w:tr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Е940а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Бромат калия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Улучшитель муки и хлеба</w:t>
            </w:r>
          </w:p>
        </w:tc>
      </w:tr>
      <w:tr w:rsidR="00D01CA2" w:rsidRPr="00742D33" w:rsidTr="00742D33">
        <w:tc>
          <w:tcPr>
            <w:tcW w:w="917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Е940б</w:t>
            </w:r>
          </w:p>
        </w:tc>
        <w:tc>
          <w:tcPr>
            <w:tcW w:w="1989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Бромат кальция</w:t>
            </w:r>
          </w:p>
        </w:tc>
        <w:tc>
          <w:tcPr>
            <w:tcW w:w="2093" w:type="pct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Улучшитель муки и хлеба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207739" w:rsidRDefault="00207739" w:rsidP="00207739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</w:p>
    <w:p w:rsidR="00D01CA2" w:rsidRDefault="00D01CA2" w:rsidP="00207739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t>Приложение 8</w:t>
      </w:r>
    </w:p>
    <w:p w:rsidR="00D01CA2" w:rsidRPr="00742D33" w:rsidRDefault="00D01CA2" w:rsidP="00207739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Классификация  добавок полисахаридной природы</w:t>
      </w:r>
      <w:r w:rsidR="00207739">
        <w:rPr>
          <w:b w:val="0"/>
          <w:sz w:val="24"/>
        </w:rPr>
        <w:t xml:space="preserve"> </w:t>
      </w:r>
      <w:r w:rsidRPr="00742D33">
        <w:rPr>
          <w:b w:val="0"/>
          <w:sz w:val="24"/>
        </w:rPr>
        <w:t>в зависимости от 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298"/>
        <w:gridCol w:w="3897"/>
      </w:tblGrid>
      <w:tr w:rsidR="00D01CA2" w:rsidRPr="00742D33" w:rsidTr="00207739">
        <w:tc>
          <w:tcPr>
            <w:tcW w:w="1127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Классификационный признак</w:t>
            </w:r>
          </w:p>
        </w:tc>
        <w:tc>
          <w:tcPr>
            <w:tcW w:w="1780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Характеристика</w:t>
            </w:r>
          </w:p>
        </w:tc>
        <w:tc>
          <w:tcPr>
            <w:tcW w:w="2093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Основные представители</w:t>
            </w:r>
          </w:p>
        </w:tc>
      </w:tr>
      <w:tr w:rsidR="00D01CA2" w:rsidRPr="00742D33" w:rsidTr="00207739">
        <w:trPr>
          <w:cantSplit/>
        </w:trPr>
        <w:tc>
          <w:tcPr>
            <w:tcW w:w="1127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Строение полиме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ной цепи</w:t>
            </w:r>
          </w:p>
        </w:tc>
        <w:tc>
          <w:tcPr>
            <w:tcW w:w="1780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Линейное</w:t>
            </w:r>
          </w:p>
        </w:tc>
        <w:tc>
          <w:tcPr>
            <w:tcW w:w="2093" w:type="pct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Альгинаты, каррагинаты, модиф</w:t>
            </w:r>
            <w:r w:rsidRPr="00742D33">
              <w:rPr>
                <w:b w:val="0"/>
                <w:sz w:val="24"/>
              </w:rPr>
              <w:t>и</w:t>
            </w:r>
            <w:r w:rsidRPr="00742D33">
              <w:rPr>
                <w:b w:val="0"/>
                <w:sz w:val="24"/>
              </w:rPr>
              <w:t>цированные целлюлозы, фурцелл</w:t>
            </w:r>
            <w:r w:rsidRPr="00742D33">
              <w:rPr>
                <w:b w:val="0"/>
                <w:sz w:val="24"/>
              </w:rPr>
              <w:t>е</w:t>
            </w:r>
            <w:r w:rsidRPr="00742D33">
              <w:rPr>
                <w:b w:val="0"/>
                <w:sz w:val="24"/>
              </w:rPr>
              <w:t>ран, пектин</w:t>
            </w:r>
          </w:p>
        </w:tc>
      </w:tr>
      <w:tr w:rsidR="00D01CA2" w:rsidRPr="00742D33" w:rsidTr="00207739">
        <w:trPr>
          <w:cantSplit/>
        </w:trPr>
        <w:tc>
          <w:tcPr>
            <w:tcW w:w="1127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80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Разветвленное</w:t>
            </w:r>
          </w:p>
        </w:tc>
        <w:tc>
          <w:tcPr>
            <w:tcW w:w="2093" w:type="pct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Галактоманнаны (гуаровая камедь и камедь рожкового дерева), кса</w:t>
            </w:r>
            <w:r w:rsidRPr="00742D33">
              <w:rPr>
                <w:b w:val="0"/>
                <w:sz w:val="24"/>
              </w:rPr>
              <w:t>н</w:t>
            </w:r>
            <w:r w:rsidRPr="00742D33">
              <w:rPr>
                <w:b w:val="0"/>
                <w:sz w:val="24"/>
              </w:rPr>
              <w:t>таны, гуммиарабик, камедь гхатти, камедь карайи, трагакант</w:t>
            </w:r>
          </w:p>
        </w:tc>
      </w:tr>
      <w:tr w:rsidR="00D01CA2" w:rsidRPr="00742D33" w:rsidTr="00207739">
        <w:trPr>
          <w:cantSplit/>
        </w:trPr>
        <w:tc>
          <w:tcPr>
            <w:tcW w:w="1127" w:type="pct"/>
            <w:vMerge w:val="restart"/>
            <w:vAlign w:val="center"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Природа мономе</w:t>
            </w:r>
            <w:r w:rsidRPr="00742D33">
              <w:rPr>
                <w:b w:val="0"/>
                <w:sz w:val="24"/>
              </w:rPr>
              <w:t>р</w:t>
            </w:r>
            <w:r w:rsidRPr="00742D33">
              <w:rPr>
                <w:b w:val="0"/>
                <w:sz w:val="24"/>
              </w:rPr>
              <w:t>ных остатков</w:t>
            </w:r>
          </w:p>
        </w:tc>
        <w:tc>
          <w:tcPr>
            <w:tcW w:w="1780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Гомогликаны</w:t>
            </w:r>
          </w:p>
        </w:tc>
        <w:tc>
          <w:tcPr>
            <w:tcW w:w="2093" w:type="pct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Модифицированные целлюлозы, модифицированные крахмалы</w:t>
            </w:r>
          </w:p>
        </w:tc>
      </w:tr>
      <w:tr w:rsidR="00D01CA2" w:rsidRPr="00742D33" w:rsidTr="00207739">
        <w:trPr>
          <w:cantSplit/>
        </w:trPr>
        <w:tc>
          <w:tcPr>
            <w:tcW w:w="1127" w:type="pct"/>
            <w:vMerge/>
          </w:tcPr>
          <w:p w:rsidR="00D01CA2" w:rsidRPr="00742D33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1780" w:type="pct"/>
            <w:vAlign w:val="center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Гетерогликаны</w:t>
            </w:r>
          </w:p>
        </w:tc>
        <w:tc>
          <w:tcPr>
            <w:tcW w:w="2093" w:type="pct"/>
          </w:tcPr>
          <w:p w:rsidR="00D01CA2" w:rsidRPr="00742D33" w:rsidRDefault="00D01CA2" w:rsidP="00207739">
            <w:pPr>
              <w:pStyle w:val="afe"/>
              <w:spacing w:before="0" w:after="0" w:line="240" w:lineRule="auto"/>
              <w:ind w:left="0"/>
              <w:jc w:val="both"/>
              <w:rPr>
                <w:b w:val="0"/>
                <w:sz w:val="24"/>
              </w:rPr>
            </w:pPr>
            <w:r w:rsidRPr="00742D33">
              <w:rPr>
                <w:b w:val="0"/>
                <w:sz w:val="24"/>
              </w:rPr>
              <w:t>Альгинаты, каррагинаты, галакт</w:t>
            </w:r>
            <w:r w:rsidRPr="00742D33">
              <w:rPr>
                <w:b w:val="0"/>
                <w:sz w:val="24"/>
              </w:rPr>
              <w:t>о</w:t>
            </w:r>
            <w:r w:rsidRPr="00742D33">
              <w:rPr>
                <w:b w:val="0"/>
                <w:sz w:val="24"/>
              </w:rPr>
              <w:t>маннаны, пектины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207739" w:rsidRDefault="00207739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Pr="00742D33" w:rsidRDefault="00D01CA2" w:rsidP="00207739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lastRenderedPageBreak/>
        <w:t>Приложение 9</w:t>
      </w:r>
    </w:p>
    <w:p w:rsidR="00D01CA2" w:rsidRPr="00742D33" w:rsidRDefault="00D01CA2" w:rsidP="00207739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Свойства каррагинатов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2693"/>
        <w:gridCol w:w="1807"/>
      </w:tblGrid>
      <w:tr w:rsidR="00D01CA2" w:rsidRPr="00207739" w:rsidTr="00207739">
        <w:trPr>
          <w:cantSplit/>
        </w:trPr>
        <w:tc>
          <w:tcPr>
            <w:tcW w:w="1390" w:type="pct"/>
            <w:vMerge w:val="restar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Среда</w:t>
            </w:r>
          </w:p>
        </w:tc>
        <w:tc>
          <w:tcPr>
            <w:tcW w:w="3610" w:type="pct"/>
            <w:gridSpan w:val="3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Тип каррагинатов</w:t>
            </w:r>
          </w:p>
        </w:tc>
      </w:tr>
      <w:tr w:rsidR="00D01CA2" w:rsidRPr="00207739" w:rsidTr="00207739">
        <w:trPr>
          <w:cantSplit/>
        </w:trPr>
        <w:tc>
          <w:tcPr>
            <w:tcW w:w="1390" w:type="pct"/>
            <w:vMerge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59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каппа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иота</w:t>
            </w:r>
          </w:p>
        </w:tc>
        <w:tc>
          <w:tcPr>
            <w:tcW w:w="944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лямда</w:t>
            </w:r>
          </w:p>
        </w:tc>
      </w:tr>
      <w:tr w:rsidR="00D01CA2" w:rsidRPr="00207739" w:rsidTr="00207739">
        <w:trPr>
          <w:cantSplit/>
        </w:trPr>
        <w:tc>
          <w:tcPr>
            <w:tcW w:w="1390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259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944" w:type="pct"/>
            <w:vAlign w:val="center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4</w:t>
            </w:r>
          </w:p>
        </w:tc>
      </w:tr>
      <w:tr w:rsidR="00D01CA2" w:rsidRPr="00207739" w:rsidTr="00742D33">
        <w:tc>
          <w:tcPr>
            <w:tcW w:w="5000" w:type="pct"/>
            <w:gridSpan w:val="4"/>
          </w:tcPr>
          <w:p w:rsidR="00D01CA2" w:rsidRPr="00207739" w:rsidRDefault="00D01CA2" w:rsidP="00207739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Растворимость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Вода, 80 </w:t>
            </w:r>
            <w:r w:rsidRPr="00207739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207739">
              <w:rPr>
                <w:b w:val="0"/>
                <w:sz w:val="22"/>
                <w:szCs w:val="22"/>
              </w:rPr>
              <w:t>С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Вода, 20 </w:t>
            </w:r>
            <w:r w:rsidRPr="00207739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207739">
              <w:rPr>
                <w:b w:val="0"/>
                <w:sz w:val="22"/>
                <w:szCs w:val="22"/>
              </w:rPr>
              <w:t>С</w:t>
            </w:r>
          </w:p>
        </w:tc>
        <w:tc>
          <w:tcPr>
            <w:tcW w:w="1259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Na – соль</w:t>
            </w:r>
          </w:p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K-, Ca- и NH4-соли набухают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Na – соль</w:t>
            </w:r>
          </w:p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Ca- соль набухает с образованием тикс</w:t>
            </w:r>
            <w:r w:rsidRPr="00207739">
              <w:rPr>
                <w:b w:val="0"/>
                <w:sz w:val="22"/>
                <w:szCs w:val="22"/>
              </w:rPr>
              <w:t>о</w:t>
            </w:r>
            <w:r w:rsidRPr="00207739">
              <w:rPr>
                <w:b w:val="0"/>
                <w:sz w:val="22"/>
                <w:szCs w:val="22"/>
              </w:rPr>
              <w:t>тропной дисперсии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Молоко, 80 </w:t>
            </w:r>
            <w:r w:rsidRPr="00207739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207739">
              <w:rPr>
                <w:b w:val="0"/>
                <w:sz w:val="22"/>
                <w:szCs w:val="22"/>
              </w:rPr>
              <w:t>С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Молоко, 20 </w:t>
            </w:r>
            <w:r w:rsidRPr="00207739">
              <w:rPr>
                <w:b w:val="0"/>
                <w:sz w:val="22"/>
                <w:szCs w:val="22"/>
                <w:vertAlign w:val="superscript"/>
              </w:rPr>
              <w:t>о</w:t>
            </w:r>
            <w:r w:rsidRPr="00207739">
              <w:rPr>
                <w:b w:val="0"/>
                <w:sz w:val="22"/>
                <w:szCs w:val="22"/>
              </w:rPr>
              <w:t>С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207739">
              <w:rPr>
                <w:b w:val="0"/>
                <w:sz w:val="22"/>
                <w:szCs w:val="22"/>
              </w:rPr>
              <w:t>агущает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50%-ный раствор сахара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D01CA2" w:rsidRPr="00207739">
              <w:rPr>
                <w:b w:val="0"/>
                <w:sz w:val="22"/>
                <w:szCs w:val="22"/>
              </w:rPr>
              <w:t>ри нагревании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Нет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50%-ный раствор соли</w:t>
            </w:r>
          </w:p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      горячий</w:t>
            </w:r>
          </w:p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      холодный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абухает</w:t>
            </w: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абухает</w:t>
            </w: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</w:tr>
      <w:tr w:rsidR="00D01CA2" w:rsidRPr="00207739" w:rsidTr="00207739">
        <w:tc>
          <w:tcPr>
            <w:tcW w:w="5000" w:type="pct"/>
            <w:gridSpan w:val="4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Гелеобразование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Прочные гели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D01CA2" w:rsidRPr="00207739">
              <w:rPr>
                <w:b w:val="0"/>
                <w:sz w:val="22"/>
                <w:szCs w:val="22"/>
              </w:rPr>
              <w:t xml:space="preserve"> ионами</w:t>
            </w:r>
            <w:proofErr w:type="gramStart"/>
            <w:r w:rsidR="00D01CA2" w:rsidRPr="00207739">
              <w:rPr>
                <w:b w:val="0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D01CA2" w:rsidRPr="00207739">
              <w:rPr>
                <w:b w:val="0"/>
                <w:sz w:val="22"/>
                <w:szCs w:val="22"/>
              </w:rPr>
              <w:t xml:space="preserve"> ионами </w:t>
            </w:r>
            <w:proofErr w:type="spellStart"/>
            <w:r w:rsidR="00D01CA2" w:rsidRPr="00207739">
              <w:rPr>
                <w:b w:val="0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944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Нет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Текстура геля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  <w:r w:rsidR="00D01CA2" w:rsidRPr="00207739">
              <w:rPr>
                <w:b w:val="0"/>
                <w:sz w:val="22"/>
                <w:szCs w:val="22"/>
              </w:rPr>
              <w:t>рупкий</w:t>
            </w:r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</w:t>
            </w:r>
            <w:r w:rsidR="00D01CA2" w:rsidRPr="00207739">
              <w:rPr>
                <w:b w:val="0"/>
                <w:sz w:val="22"/>
                <w:szCs w:val="22"/>
              </w:rPr>
              <w:t>ластичный</w:t>
            </w:r>
          </w:p>
        </w:tc>
        <w:tc>
          <w:tcPr>
            <w:tcW w:w="944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-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 xml:space="preserve">Синерезис </w:t>
            </w:r>
          </w:p>
        </w:tc>
        <w:tc>
          <w:tcPr>
            <w:tcW w:w="1259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1407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  <w:tc>
          <w:tcPr>
            <w:tcW w:w="944" w:type="pct"/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</w:tr>
      <w:tr w:rsidR="00D01CA2" w:rsidRPr="00207739" w:rsidTr="00207739">
        <w:tc>
          <w:tcPr>
            <w:tcW w:w="1390" w:type="pct"/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Стабильность при замораживании/ оттаивании</w:t>
            </w:r>
          </w:p>
        </w:tc>
        <w:tc>
          <w:tcPr>
            <w:tcW w:w="1259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ет</w:t>
            </w:r>
          </w:p>
        </w:tc>
        <w:tc>
          <w:tcPr>
            <w:tcW w:w="1407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  <w:tc>
          <w:tcPr>
            <w:tcW w:w="944" w:type="pct"/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</w:t>
            </w:r>
            <w:r w:rsidR="00D01CA2" w:rsidRPr="00207739">
              <w:rPr>
                <w:b w:val="0"/>
                <w:sz w:val="22"/>
                <w:szCs w:val="22"/>
              </w:rPr>
              <w:t>а</w:t>
            </w:r>
          </w:p>
        </w:tc>
      </w:tr>
      <w:tr w:rsidR="00D01CA2" w:rsidRPr="00207739" w:rsidTr="0020773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Взаимодействие с белками молока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</w:t>
            </w:r>
            <w:r w:rsidR="00D01CA2" w:rsidRPr="00207739">
              <w:rPr>
                <w:b w:val="0"/>
                <w:sz w:val="22"/>
                <w:szCs w:val="22"/>
              </w:rPr>
              <w:t>рупкий гель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</w:t>
            </w:r>
            <w:r w:rsidR="00D01CA2" w:rsidRPr="00207739">
              <w:rPr>
                <w:b w:val="0"/>
                <w:sz w:val="22"/>
                <w:szCs w:val="22"/>
              </w:rPr>
              <w:t>ластичный гель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</w:p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</w:t>
            </w:r>
            <w:r w:rsidR="00D01CA2" w:rsidRPr="00207739">
              <w:rPr>
                <w:b w:val="0"/>
                <w:sz w:val="22"/>
                <w:szCs w:val="22"/>
              </w:rPr>
              <w:t>лабый гель</w:t>
            </w:r>
          </w:p>
        </w:tc>
      </w:tr>
      <w:tr w:rsidR="00D01CA2" w:rsidRPr="00207739" w:rsidTr="00207739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207739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207739">
              <w:rPr>
                <w:b w:val="0"/>
                <w:sz w:val="22"/>
                <w:szCs w:val="22"/>
              </w:rPr>
              <w:t>Стабильность г</w:t>
            </w:r>
            <w:r w:rsidRPr="00207739">
              <w:rPr>
                <w:b w:val="0"/>
                <w:sz w:val="22"/>
                <w:szCs w:val="22"/>
              </w:rPr>
              <w:t>е</w:t>
            </w:r>
            <w:r w:rsidRPr="00207739">
              <w:rPr>
                <w:b w:val="0"/>
                <w:sz w:val="22"/>
                <w:szCs w:val="22"/>
              </w:rPr>
              <w:t>лей в кислой среде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</w:t>
            </w:r>
            <w:r w:rsidR="00D01CA2" w:rsidRPr="00207739">
              <w:rPr>
                <w:b w:val="0"/>
                <w:sz w:val="22"/>
                <w:szCs w:val="22"/>
              </w:rPr>
              <w:t>стойчив выше рН 3,8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</w:t>
            </w:r>
            <w:r w:rsidR="00D01CA2" w:rsidRPr="00207739">
              <w:rPr>
                <w:b w:val="0"/>
                <w:sz w:val="22"/>
                <w:szCs w:val="22"/>
              </w:rPr>
              <w:t>стойчив выше рН 3,8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207739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</w:t>
            </w:r>
            <w:r w:rsidR="00D01CA2" w:rsidRPr="00207739">
              <w:rPr>
                <w:b w:val="0"/>
                <w:sz w:val="22"/>
                <w:szCs w:val="22"/>
              </w:rPr>
              <w:t>е применяется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Pr="00742D33" w:rsidRDefault="00D01CA2" w:rsidP="001554F2">
      <w:pPr>
        <w:pStyle w:val="afe"/>
        <w:spacing w:before="0" w:after="0" w:line="240" w:lineRule="auto"/>
        <w:ind w:left="0"/>
        <w:jc w:val="right"/>
        <w:rPr>
          <w:b w:val="0"/>
          <w:sz w:val="24"/>
        </w:rPr>
      </w:pPr>
      <w:r w:rsidRPr="00742D33">
        <w:rPr>
          <w:b w:val="0"/>
          <w:sz w:val="24"/>
        </w:rPr>
        <w:t>Приложение 10</w:t>
      </w:r>
    </w:p>
    <w:p w:rsidR="00D01CA2" w:rsidRPr="00742D33" w:rsidRDefault="00D01CA2" w:rsidP="001554F2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Пищевые загустители, разрешенные к применению при производстве пищевых продуктов</w:t>
      </w:r>
    </w:p>
    <w:p w:rsidR="00D01CA2" w:rsidRPr="00742D33" w:rsidRDefault="00D01CA2" w:rsidP="001554F2">
      <w:pPr>
        <w:pStyle w:val="afe"/>
        <w:spacing w:before="0" w:after="0" w:line="240" w:lineRule="auto"/>
        <w:ind w:left="0"/>
        <w:jc w:val="center"/>
        <w:rPr>
          <w:b w:val="0"/>
          <w:sz w:val="24"/>
        </w:rPr>
      </w:pPr>
      <w:r w:rsidRPr="00742D33">
        <w:rPr>
          <w:b w:val="0"/>
          <w:sz w:val="24"/>
        </w:rPr>
        <w:t>в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5089"/>
        <w:gridCol w:w="3238"/>
      </w:tblGrid>
      <w:tr w:rsidR="00D01CA2" w:rsidRPr="001554F2" w:rsidTr="001554F2">
        <w:tc>
          <w:tcPr>
            <w:tcW w:w="649" w:type="pct"/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Е-номер</w:t>
            </w:r>
          </w:p>
        </w:tc>
        <w:tc>
          <w:tcPr>
            <w:tcW w:w="2659" w:type="pct"/>
          </w:tcPr>
          <w:p w:rsidR="00D01CA2" w:rsidRPr="001554F2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Пищевая добавка</w:t>
            </w:r>
          </w:p>
        </w:tc>
        <w:tc>
          <w:tcPr>
            <w:tcW w:w="1692" w:type="pct"/>
          </w:tcPr>
          <w:p w:rsidR="00D01CA2" w:rsidRPr="001554F2" w:rsidRDefault="00D01CA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Технологическая функция</w:t>
            </w:r>
          </w:p>
        </w:tc>
      </w:tr>
      <w:tr w:rsidR="00D01CA2" w:rsidRPr="001554F2" w:rsidTr="001554F2">
        <w:tc>
          <w:tcPr>
            <w:tcW w:w="649" w:type="pct"/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Е400</w:t>
            </w:r>
          </w:p>
        </w:tc>
        <w:tc>
          <w:tcPr>
            <w:tcW w:w="2659" w:type="pct"/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льгиновая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кислота</w:t>
            </w:r>
          </w:p>
        </w:tc>
        <w:tc>
          <w:tcPr>
            <w:tcW w:w="1692" w:type="pct"/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  <w:tr w:rsidR="00D01CA2" w:rsidRPr="001554F2" w:rsidTr="001554F2">
        <w:trPr>
          <w:cantSplit/>
        </w:trPr>
        <w:tc>
          <w:tcPr>
            <w:tcW w:w="5000" w:type="pct"/>
            <w:gridSpan w:val="3"/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Соли алъгиновой кислоты (альгинаты)</w:t>
            </w:r>
          </w:p>
        </w:tc>
      </w:tr>
      <w:tr w:rsidR="00D01CA2" w:rsidRPr="001554F2" w:rsidTr="001554F2">
        <w:tc>
          <w:tcPr>
            <w:tcW w:w="649" w:type="pct"/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401</w:t>
            </w:r>
          </w:p>
        </w:tc>
        <w:tc>
          <w:tcPr>
            <w:tcW w:w="2659" w:type="pct"/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льгинат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натрия</w:t>
            </w:r>
          </w:p>
        </w:tc>
        <w:tc>
          <w:tcPr>
            <w:tcW w:w="1692" w:type="pct"/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  <w:tr w:rsidR="00D01CA2" w:rsidRPr="001554F2" w:rsidTr="001554F2">
        <w:tc>
          <w:tcPr>
            <w:tcW w:w="649" w:type="pct"/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402</w:t>
            </w:r>
          </w:p>
        </w:tc>
        <w:tc>
          <w:tcPr>
            <w:tcW w:w="2659" w:type="pct"/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льгинат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калия</w:t>
            </w:r>
          </w:p>
        </w:tc>
        <w:tc>
          <w:tcPr>
            <w:tcW w:w="1692" w:type="pct"/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  <w:tr w:rsidR="00D01CA2" w:rsidRPr="001554F2" w:rsidTr="001554F2">
        <w:tc>
          <w:tcPr>
            <w:tcW w:w="649" w:type="pct"/>
            <w:tcBorders>
              <w:bottom w:val="nil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403</w:t>
            </w:r>
          </w:p>
        </w:tc>
        <w:tc>
          <w:tcPr>
            <w:tcW w:w="2659" w:type="pct"/>
            <w:tcBorders>
              <w:bottom w:val="nil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льгинат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аммония</w:t>
            </w:r>
          </w:p>
        </w:tc>
        <w:tc>
          <w:tcPr>
            <w:tcW w:w="1692" w:type="pct"/>
            <w:tcBorders>
              <w:bottom w:val="nil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  <w:tr w:rsidR="00D01CA2" w:rsidRPr="001554F2" w:rsidTr="001554F2">
        <w:tc>
          <w:tcPr>
            <w:tcW w:w="649" w:type="pct"/>
            <w:tcBorders>
              <w:bottom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404</w:t>
            </w:r>
          </w:p>
        </w:tc>
        <w:tc>
          <w:tcPr>
            <w:tcW w:w="2659" w:type="pct"/>
            <w:tcBorders>
              <w:bottom w:val="single" w:sz="4" w:space="0" w:color="auto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льгинат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кальция</w:t>
            </w: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</w:t>
            </w:r>
          </w:p>
        </w:tc>
      </w:tr>
      <w:tr w:rsidR="00D01CA2" w:rsidRPr="001554F2" w:rsidTr="001554F2">
        <w:trPr>
          <w:trHeight w:val="13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405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</w:t>
            </w:r>
            <w:r w:rsidR="00D01CA2" w:rsidRPr="001554F2">
              <w:rPr>
                <w:b w:val="0"/>
                <w:sz w:val="22"/>
                <w:szCs w:val="22"/>
              </w:rPr>
              <w:t>ропиленгликольальгинат</w:t>
            </w:r>
            <w:proofErr w:type="spellEnd"/>
            <w:r w:rsidR="00D01CA2" w:rsidRPr="001554F2">
              <w:rPr>
                <w:b w:val="0"/>
                <w:sz w:val="22"/>
                <w:szCs w:val="22"/>
              </w:rPr>
              <w:t xml:space="preserve"> (ПГА)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эмульгатор</w:t>
            </w:r>
          </w:p>
        </w:tc>
      </w:tr>
      <w:tr w:rsidR="00D01CA2" w:rsidRPr="001554F2" w:rsidTr="001554F2">
        <w:trPr>
          <w:trHeight w:val="13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406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гар-агар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1554F2">
              <w:rPr>
                <w:b w:val="0"/>
                <w:sz w:val="22"/>
                <w:szCs w:val="22"/>
              </w:rPr>
              <w:t>Глелеобразователь</w:t>
            </w:r>
            <w:proofErr w:type="spellEnd"/>
            <w:r w:rsidRPr="001554F2">
              <w:rPr>
                <w:b w:val="0"/>
                <w:sz w:val="22"/>
                <w:szCs w:val="22"/>
              </w:rPr>
              <w:t>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загуститель</w:t>
            </w:r>
          </w:p>
        </w:tc>
      </w:tr>
      <w:tr w:rsidR="00D01CA2" w:rsidRPr="001554F2" w:rsidTr="001554F2">
        <w:trPr>
          <w:trHeight w:val="13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407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каррагинан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 соли аммония</w:t>
            </w:r>
            <w:r w:rsidR="00D01CA2" w:rsidRPr="001554F2">
              <w:rPr>
                <w:b w:val="0"/>
                <w:sz w:val="22"/>
                <w:szCs w:val="22"/>
              </w:rPr>
              <w:t>, калия и натрия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То же</w:t>
            </w:r>
          </w:p>
        </w:tc>
      </w:tr>
      <w:tr w:rsidR="00D01CA2" w:rsidRPr="001554F2" w:rsidTr="001554F2">
        <w:trPr>
          <w:trHeight w:val="13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409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а</w:t>
            </w:r>
            <w:r w:rsidR="00D01CA2" w:rsidRPr="001554F2">
              <w:rPr>
                <w:b w:val="0"/>
                <w:sz w:val="22"/>
                <w:szCs w:val="22"/>
              </w:rPr>
              <w:t>рабиногалактан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  <w:tr w:rsidR="00D01CA2" w:rsidRPr="001554F2" w:rsidTr="001554F2">
        <w:trPr>
          <w:trHeight w:val="139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Е 410</w:t>
            </w:r>
          </w:p>
        </w:tc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742D33">
            <w:pPr>
              <w:pStyle w:val="afe"/>
              <w:spacing w:before="0" w:after="0" w:line="240" w:lineRule="auto"/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</w:t>
            </w:r>
            <w:r w:rsidR="00D01CA2" w:rsidRPr="001554F2">
              <w:rPr>
                <w:b w:val="0"/>
                <w:sz w:val="22"/>
                <w:szCs w:val="22"/>
              </w:rPr>
              <w:t>амедь рожкового дерева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A2" w:rsidRPr="001554F2" w:rsidRDefault="001554F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</w:t>
            </w:r>
            <w:r w:rsidR="00D01CA2" w:rsidRPr="001554F2">
              <w:rPr>
                <w:b w:val="0"/>
                <w:sz w:val="22"/>
                <w:szCs w:val="22"/>
              </w:rPr>
              <w:t>агуститель,</w:t>
            </w:r>
          </w:p>
          <w:p w:rsidR="00D01CA2" w:rsidRPr="001554F2" w:rsidRDefault="00D01CA2" w:rsidP="001554F2">
            <w:pPr>
              <w:pStyle w:val="afe"/>
              <w:spacing w:before="0" w:after="0" w:line="240" w:lineRule="auto"/>
              <w:ind w:left="0"/>
              <w:jc w:val="center"/>
              <w:rPr>
                <w:b w:val="0"/>
                <w:sz w:val="22"/>
                <w:szCs w:val="22"/>
              </w:rPr>
            </w:pPr>
            <w:r w:rsidRPr="001554F2">
              <w:rPr>
                <w:b w:val="0"/>
                <w:sz w:val="22"/>
                <w:szCs w:val="22"/>
              </w:rPr>
              <w:t>стабилизатор</w:t>
            </w:r>
          </w:p>
        </w:tc>
      </w:tr>
    </w:tbl>
    <w:p w:rsidR="00D01CA2" w:rsidRPr="00742D33" w:rsidRDefault="00D01CA2" w:rsidP="00742D33">
      <w:pPr>
        <w:pStyle w:val="afe"/>
        <w:spacing w:before="0" w:after="0" w:line="240" w:lineRule="auto"/>
        <w:ind w:left="0"/>
        <w:rPr>
          <w:b w:val="0"/>
          <w:sz w:val="24"/>
        </w:rPr>
      </w:pPr>
    </w:p>
    <w:p w:rsidR="00D01CA2" w:rsidRDefault="00D01CA2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Default="003816BB" w:rsidP="00742D33">
      <w:pPr>
        <w:tabs>
          <w:tab w:val="left" w:pos="2318"/>
        </w:tabs>
        <w:jc w:val="center"/>
        <w:rPr>
          <w:emboss/>
        </w:rPr>
      </w:pPr>
    </w:p>
    <w:p w:rsidR="003816BB" w:rsidRPr="00742D33" w:rsidRDefault="003816BB" w:rsidP="00742D33">
      <w:pPr>
        <w:tabs>
          <w:tab w:val="left" w:pos="2318"/>
        </w:tabs>
        <w:jc w:val="center"/>
        <w:rPr>
          <w:emboss/>
        </w:rPr>
      </w:pPr>
      <w:bookmarkStart w:id="0" w:name="_GoBack"/>
      <w:bookmarkEnd w:id="0"/>
    </w:p>
    <w:p w:rsidR="000402FE" w:rsidRDefault="000402FE">
      <w:pPr>
        <w:widowControl/>
        <w:autoSpaceDE/>
        <w:ind w:firstLine="0"/>
        <w:jc w:val="left"/>
      </w:pPr>
    </w:p>
    <w:sectPr w:rsidR="000402FE" w:rsidSect="000402FE">
      <w:footerReference w:type="even" r:id="rId41"/>
      <w:footerReference w:type="default" r:id="rId42"/>
      <w:footerReference w:type="first" r:id="rId43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426" w:rsidRDefault="00455426">
      <w:r>
        <w:separator/>
      </w:r>
    </w:p>
  </w:endnote>
  <w:endnote w:type="continuationSeparator" w:id="0">
    <w:p w:rsidR="00455426" w:rsidRDefault="0045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0.2pt;margin-top:.05pt;width:34.35pt;height:13.75pt;z-index:251655680;mso-wrap-distance-left:0;mso-wrap-distance-right:0;mso-position-horizontal:right;mso-position-horizontal-relative:page" stroked="f">
          <v:fill opacity="0" color2="black"/>
          <v:textbox inset="0,0,0,0">
            <w:txbxContent>
              <w:p w:rsidR="006D054D" w:rsidRDefault="006D054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082">
                  <w:rPr>
                    <w:rStyle w:val="a3"/>
                    <w:noProof/>
                  </w:rPr>
                  <w:t>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21pt;margin-top:.05pt;width:40.35pt;height:13.75pt;z-index:251659776;mso-wrap-distance-left:0;mso-wrap-distance-right:0;mso-position-horizontal:right;mso-position-horizontal-relative:page" stroked="f">
          <v:fill opacity="0" color2="black"/>
          <v:textbox inset="0,0,0,0">
            <w:txbxContent>
              <w:p w:rsidR="006D054D" w:rsidRDefault="006D054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082">
                  <w:rPr>
                    <w:rStyle w:val="a3"/>
                    <w:noProof/>
                  </w:rPr>
                  <w:t>18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60.2pt;margin-top:.05pt;width:40.35pt;height:13.75pt;z-index:251658752;mso-wrap-distance-left:0;mso-wrap-distance-right:0;mso-position-horizontal:right;mso-position-horizontal-relative:page" stroked="f">
          <v:fill opacity="0" color2="black"/>
          <v:textbox inset="0,0,0,0">
            <w:txbxContent>
              <w:p w:rsidR="006D054D" w:rsidRDefault="006D054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816BB">
                  <w:rPr>
                    <w:rStyle w:val="a3"/>
                    <w:noProof/>
                  </w:rPr>
                  <w:t>43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61pt;margin-top:.05pt;width:34.35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6D054D" w:rsidRDefault="006D054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082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60.2pt;margin-top:.05pt;width:40.35pt;height:13.75pt;z-index:251656704;mso-wrap-distance-left:0;mso-wrap-distance-right:0;mso-position-horizontal:right;mso-position-horizontal-relative:page" stroked="f">
          <v:fill opacity="0" color2="black"/>
          <v:textbox inset="0,0,0,0">
            <w:txbxContent>
              <w:p w:rsidR="006D054D" w:rsidRDefault="006D054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01082">
                  <w:rPr>
                    <w:rStyle w:val="a3"/>
                    <w:noProof/>
                  </w:rPr>
                  <w:t>15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>
    <w:pPr>
      <w:pStyle w:val="af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D" w:rsidRDefault="006D05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426" w:rsidRDefault="00455426">
      <w:r>
        <w:separator/>
      </w:r>
    </w:p>
  </w:footnote>
  <w:footnote w:type="continuationSeparator" w:id="0">
    <w:p w:rsidR="00455426" w:rsidRDefault="0045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sz w:val="22"/>
        <w:szCs w:val="22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2"/>
        <w:szCs w:val="22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color w:val="auto"/>
      </w:rPr>
    </w:lvl>
  </w:abstractNum>
  <w:abstractNum w:abstractNumId="19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Cs/>
      </w:rPr>
    </w:lvl>
  </w:abstractNum>
  <w:abstractNum w:abstractNumId="20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sz w:val="22"/>
        <w:szCs w:val="22"/>
      </w:rPr>
    </w:lvl>
  </w:abstractNum>
  <w:abstractNum w:abstractNumId="21">
    <w:nsid w:val="00000016"/>
    <w:multiLevelType w:val="singleLevel"/>
    <w:tmpl w:val="00000016"/>
    <w:name w:val="WW8Num3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2">
    <w:nsid w:val="00000017"/>
    <w:multiLevelType w:val="singleLevel"/>
    <w:tmpl w:val="00000017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singleLevel"/>
    <w:tmpl w:val="00000019"/>
    <w:name w:val="WW8Num3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5">
    <w:nsid w:val="0000001A"/>
    <w:multiLevelType w:val="singleLevel"/>
    <w:tmpl w:val="0000001A"/>
    <w:name w:val="WW8Num3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6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AAC0E0E"/>
    <w:multiLevelType w:val="hybridMultilevel"/>
    <w:tmpl w:val="DC7054F6"/>
    <w:lvl w:ilvl="0" w:tplc="A6A23B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D5F170A"/>
    <w:multiLevelType w:val="hybridMultilevel"/>
    <w:tmpl w:val="3DC8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1424462"/>
    <w:multiLevelType w:val="multilevel"/>
    <w:tmpl w:val="3F38C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166010FF"/>
    <w:multiLevelType w:val="hybridMultilevel"/>
    <w:tmpl w:val="649C52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1A377095"/>
    <w:multiLevelType w:val="multilevel"/>
    <w:tmpl w:val="8560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27DE2980"/>
    <w:multiLevelType w:val="multilevel"/>
    <w:tmpl w:val="9356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2B1453DA"/>
    <w:multiLevelType w:val="hybridMultilevel"/>
    <w:tmpl w:val="2BBAD90C"/>
    <w:lvl w:ilvl="0" w:tplc="0419000F">
      <w:start w:val="1"/>
      <w:numFmt w:val="decimal"/>
      <w:lvlText w:val="%1."/>
      <w:lvlJc w:val="left"/>
      <w:pPr>
        <w:ind w:left="136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34">
    <w:nsid w:val="2E64659B"/>
    <w:multiLevelType w:val="multilevel"/>
    <w:tmpl w:val="3780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2EBB7F36"/>
    <w:multiLevelType w:val="multilevel"/>
    <w:tmpl w:val="9356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35BF0CC8"/>
    <w:multiLevelType w:val="multilevel"/>
    <w:tmpl w:val="1DA4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417278CB"/>
    <w:multiLevelType w:val="multilevel"/>
    <w:tmpl w:val="9356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>
    <w:nsid w:val="48AE7DB7"/>
    <w:multiLevelType w:val="multilevel"/>
    <w:tmpl w:val="9356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D516AF5"/>
    <w:multiLevelType w:val="multilevel"/>
    <w:tmpl w:val="09E04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4F25057F"/>
    <w:multiLevelType w:val="hybridMultilevel"/>
    <w:tmpl w:val="1C0A0734"/>
    <w:lvl w:ilvl="0" w:tplc="81064210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663E67"/>
    <w:multiLevelType w:val="hybridMultilevel"/>
    <w:tmpl w:val="749634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133053E"/>
    <w:multiLevelType w:val="multilevel"/>
    <w:tmpl w:val="9356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47571AE"/>
    <w:multiLevelType w:val="multilevel"/>
    <w:tmpl w:val="DBC8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7EFC5076"/>
    <w:multiLevelType w:val="hybridMultilevel"/>
    <w:tmpl w:val="1B9CB86A"/>
    <w:lvl w:ilvl="0" w:tplc="A6A23BD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16"/>
  </w:num>
  <w:num w:numId="15">
    <w:abstractNumId w:val="20"/>
  </w:num>
  <w:num w:numId="16">
    <w:abstractNumId w:val="21"/>
  </w:num>
  <w:num w:numId="17">
    <w:abstractNumId w:val="22"/>
  </w:num>
  <w:num w:numId="18">
    <w:abstractNumId w:val="24"/>
  </w:num>
  <w:num w:numId="19">
    <w:abstractNumId w:val="25"/>
  </w:num>
  <w:num w:numId="20">
    <w:abstractNumId w:val="2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8"/>
  </w:num>
  <w:num w:numId="30">
    <w:abstractNumId w:val="35"/>
  </w:num>
  <w:num w:numId="31">
    <w:abstractNumId w:val="34"/>
  </w:num>
  <w:num w:numId="32">
    <w:abstractNumId w:val="43"/>
  </w:num>
  <w:num w:numId="33">
    <w:abstractNumId w:val="32"/>
  </w:num>
  <w:num w:numId="34">
    <w:abstractNumId w:val="28"/>
  </w:num>
  <w:num w:numId="35">
    <w:abstractNumId w:val="36"/>
  </w:num>
  <w:num w:numId="36">
    <w:abstractNumId w:val="44"/>
  </w:num>
  <w:num w:numId="37">
    <w:abstractNumId w:val="31"/>
  </w:num>
  <w:num w:numId="38">
    <w:abstractNumId w:val="39"/>
  </w:num>
  <w:num w:numId="39">
    <w:abstractNumId w:val="29"/>
  </w:num>
  <w:num w:numId="40">
    <w:abstractNumId w:val="27"/>
  </w:num>
  <w:num w:numId="41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C62A6"/>
    <w:rsid w:val="00003BC9"/>
    <w:rsid w:val="000255DE"/>
    <w:rsid w:val="000402FE"/>
    <w:rsid w:val="00070C91"/>
    <w:rsid w:val="000A36A2"/>
    <w:rsid w:val="000B5D9A"/>
    <w:rsid w:val="000C76C1"/>
    <w:rsid w:val="000D5D00"/>
    <w:rsid w:val="000F2EBB"/>
    <w:rsid w:val="001554F2"/>
    <w:rsid w:val="00163340"/>
    <w:rsid w:val="001655E9"/>
    <w:rsid w:val="00166F30"/>
    <w:rsid w:val="00183FA2"/>
    <w:rsid w:val="001E7E0A"/>
    <w:rsid w:val="001F2322"/>
    <w:rsid w:val="002067C4"/>
    <w:rsid w:val="00207739"/>
    <w:rsid w:val="00246113"/>
    <w:rsid w:val="00265946"/>
    <w:rsid w:val="0027682C"/>
    <w:rsid w:val="00287F42"/>
    <w:rsid w:val="0029139F"/>
    <w:rsid w:val="002A3EAB"/>
    <w:rsid w:val="002B327D"/>
    <w:rsid w:val="002C0E5A"/>
    <w:rsid w:val="003075AF"/>
    <w:rsid w:val="003337FA"/>
    <w:rsid w:val="0036344B"/>
    <w:rsid w:val="00373DB4"/>
    <w:rsid w:val="00375836"/>
    <w:rsid w:val="003816BB"/>
    <w:rsid w:val="003F1B36"/>
    <w:rsid w:val="004232CF"/>
    <w:rsid w:val="004458DF"/>
    <w:rsid w:val="00455426"/>
    <w:rsid w:val="004813AD"/>
    <w:rsid w:val="004B3501"/>
    <w:rsid w:val="004C63EB"/>
    <w:rsid w:val="00555B03"/>
    <w:rsid w:val="005A57F7"/>
    <w:rsid w:val="005E12F4"/>
    <w:rsid w:val="005F04AF"/>
    <w:rsid w:val="00603146"/>
    <w:rsid w:val="00612411"/>
    <w:rsid w:val="006D054D"/>
    <w:rsid w:val="006D4B19"/>
    <w:rsid w:val="006D6DB7"/>
    <w:rsid w:val="00702224"/>
    <w:rsid w:val="00742D33"/>
    <w:rsid w:val="0076313A"/>
    <w:rsid w:val="007D6D3A"/>
    <w:rsid w:val="00801082"/>
    <w:rsid w:val="0083468D"/>
    <w:rsid w:val="008442CE"/>
    <w:rsid w:val="008732BC"/>
    <w:rsid w:val="008A0656"/>
    <w:rsid w:val="008A7783"/>
    <w:rsid w:val="008B3204"/>
    <w:rsid w:val="008D4BE7"/>
    <w:rsid w:val="008F552F"/>
    <w:rsid w:val="00912942"/>
    <w:rsid w:val="00973F2C"/>
    <w:rsid w:val="009B383B"/>
    <w:rsid w:val="00A21922"/>
    <w:rsid w:val="00A41E4F"/>
    <w:rsid w:val="00A735BF"/>
    <w:rsid w:val="00AB2A8F"/>
    <w:rsid w:val="00AB59E9"/>
    <w:rsid w:val="00AE4996"/>
    <w:rsid w:val="00B24829"/>
    <w:rsid w:val="00B55A9B"/>
    <w:rsid w:val="00B65BD3"/>
    <w:rsid w:val="00B96E07"/>
    <w:rsid w:val="00C0632E"/>
    <w:rsid w:val="00C238C1"/>
    <w:rsid w:val="00C85EA9"/>
    <w:rsid w:val="00CB5047"/>
    <w:rsid w:val="00CD037F"/>
    <w:rsid w:val="00CE3D1D"/>
    <w:rsid w:val="00CE6A84"/>
    <w:rsid w:val="00D01CA2"/>
    <w:rsid w:val="00D12024"/>
    <w:rsid w:val="00D149A0"/>
    <w:rsid w:val="00D34354"/>
    <w:rsid w:val="00D84E27"/>
    <w:rsid w:val="00D9282F"/>
    <w:rsid w:val="00D92DC3"/>
    <w:rsid w:val="00D94C13"/>
    <w:rsid w:val="00DA1A54"/>
    <w:rsid w:val="00DB7360"/>
    <w:rsid w:val="00DC62A6"/>
    <w:rsid w:val="00DE087E"/>
    <w:rsid w:val="00DE120D"/>
    <w:rsid w:val="00E30C0B"/>
    <w:rsid w:val="00E80B9D"/>
    <w:rsid w:val="00E83B14"/>
    <w:rsid w:val="00E87A3C"/>
    <w:rsid w:val="00EB1CAF"/>
    <w:rsid w:val="00F14C28"/>
    <w:rsid w:val="00F21694"/>
    <w:rsid w:val="00F43F47"/>
    <w:rsid w:val="00FC38DF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8F"/>
    <w:pPr>
      <w:widowControl w:val="0"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AB2A8F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AB2A8F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D01CA2"/>
    <w:pPr>
      <w:keepNext/>
      <w:widowControl/>
      <w:autoSpaceDE/>
      <w:ind w:firstLine="426"/>
      <w:jc w:val="center"/>
      <w:outlineLvl w:val="2"/>
    </w:pPr>
    <w:rPr>
      <w:b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01CA2"/>
    <w:pPr>
      <w:keepNext/>
      <w:widowControl/>
      <w:autoSpaceDE/>
      <w:ind w:firstLine="426"/>
      <w:outlineLvl w:val="3"/>
    </w:pPr>
    <w:rPr>
      <w:b/>
      <w:i/>
      <w:sz w:val="2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01CA2"/>
    <w:pPr>
      <w:keepNext/>
      <w:widowControl/>
      <w:autoSpaceDE/>
      <w:ind w:firstLine="0"/>
      <w:jc w:val="left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01CA2"/>
    <w:pPr>
      <w:keepNext/>
      <w:widowControl/>
      <w:autoSpaceDE/>
      <w:ind w:firstLine="0"/>
      <w:jc w:val="center"/>
      <w:outlineLvl w:val="5"/>
    </w:pPr>
    <w:rPr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01CA2"/>
    <w:pPr>
      <w:keepNext/>
      <w:widowControl/>
      <w:autoSpaceDE/>
      <w:jc w:val="center"/>
      <w:outlineLvl w:val="6"/>
    </w:pPr>
    <w:rPr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01CA2"/>
    <w:pPr>
      <w:keepNext/>
      <w:widowControl/>
      <w:autoSpaceDE/>
      <w:ind w:firstLine="426"/>
      <w:outlineLvl w:val="7"/>
    </w:pPr>
    <w:rPr>
      <w:i/>
      <w:sz w:val="22"/>
      <w:szCs w:val="20"/>
      <w:lang w:eastAsia="ru-RU"/>
    </w:rPr>
  </w:style>
  <w:style w:type="paragraph" w:styleId="9">
    <w:name w:val="heading 9"/>
    <w:basedOn w:val="a"/>
    <w:next w:val="a"/>
    <w:link w:val="91"/>
    <w:qFormat/>
    <w:rsid w:val="00AB2A8F"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sid w:val="002E761B"/>
    <w:rPr>
      <w:b/>
      <w:iCs/>
      <w:sz w:val="24"/>
      <w:lang w:eastAsia="zh-CN"/>
    </w:rPr>
  </w:style>
  <w:style w:type="character" w:customStyle="1" w:styleId="20">
    <w:name w:val="Заголовок 2 Знак"/>
    <w:basedOn w:val="a0"/>
    <w:link w:val="2"/>
    <w:rsid w:val="002E761B"/>
    <w:rPr>
      <w:b/>
      <w:bCs/>
      <w:i/>
      <w:sz w:val="24"/>
      <w:lang w:eastAsia="zh-CN"/>
    </w:rPr>
  </w:style>
  <w:style w:type="character" w:customStyle="1" w:styleId="91">
    <w:name w:val="Заголовок 9 Знак1"/>
    <w:basedOn w:val="a0"/>
    <w:link w:val="9"/>
    <w:rsid w:val="002E761B"/>
    <w:rPr>
      <w:rFonts w:ascii="Cambria" w:hAnsi="Cambria" w:cs="Cambria"/>
      <w:sz w:val="22"/>
      <w:szCs w:val="22"/>
      <w:lang w:eastAsia="zh-CN"/>
    </w:rPr>
  </w:style>
  <w:style w:type="character" w:customStyle="1" w:styleId="WW8Num1z0">
    <w:name w:val="WW8Num1z0"/>
    <w:rsid w:val="00AB2A8F"/>
    <w:rPr>
      <w:sz w:val="22"/>
    </w:rPr>
  </w:style>
  <w:style w:type="character" w:customStyle="1" w:styleId="WW8Num1z1">
    <w:name w:val="WW8Num1z1"/>
    <w:rsid w:val="00AB2A8F"/>
  </w:style>
  <w:style w:type="character" w:customStyle="1" w:styleId="WW8Num1z2">
    <w:name w:val="WW8Num1z2"/>
    <w:rsid w:val="00AB2A8F"/>
  </w:style>
  <w:style w:type="character" w:customStyle="1" w:styleId="WW8Num1z3">
    <w:name w:val="WW8Num1z3"/>
    <w:rsid w:val="00AB2A8F"/>
  </w:style>
  <w:style w:type="character" w:customStyle="1" w:styleId="WW8Num1z4">
    <w:name w:val="WW8Num1z4"/>
    <w:rsid w:val="00AB2A8F"/>
  </w:style>
  <w:style w:type="character" w:customStyle="1" w:styleId="WW8Num1z5">
    <w:name w:val="WW8Num1z5"/>
    <w:rsid w:val="00AB2A8F"/>
  </w:style>
  <w:style w:type="character" w:customStyle="1" w:styleId="WW8Num1z6">
    <w:name w:val="WW8Num1z6"/>
    <w:rsid w:val="00AB2A8F"/>
  </w:style>
  <w:style w:type="character" w:customStyle="1" w:styleId="WW8Num1z7">
    <w:name w:val="WW8Num1z7"/>
    <w:rsid w:val="00AB2A8F"/>
  </w:style>
  <w:style w:type="character" w:customStyle="1" w:styleId="WW8Num1z8">
    <w:name w:val="WW8Num1z8"/>
    <w:rsid w:val="00AB2A8F"/>
  </w:style>
  <w:style w:type="character" w:customStyle="1" w:styleId="WW8Num2z0">
    <w:name w:val="WW8Num2z0"/>
    <w:rsid w:val="00AB2A8F"/>
    <w:rPr>
      <w:sz w:val="22"/>
    </w:rPr>
  </w:style>
  <w:style w:type="character" w:customStyle="1" w:styleId="WW8Num2z1">
    <w:name w:val="WW8Num2z1"/>
    <w:rsid w:val="00AB2A8F"/>
  </w:style>
  <w:style w:type="character" w:customStyle="1" w:styleId="WW8Num2z2">
    <w:name w:val="WW8Num2z2"/>
    <w:rsid w:val="00AB2A8F"/>
  </w:style>
  <w:style w:type="character" w:customStyle="1" w:styleId="WW8Num2z3">
    <w:name w:val="WW8Num2z3"/>
    <w:rsid w:val="00AB2A8F"/>
  </w:style>
  <w:style w:type="character" w:customStyle="1" w:styleId="WW8Num2z4">
    <w:name w:val="WW8Num2z4"/>
    <w:rsid w:val="00AB2A8F"/>
  </w:style>
  <w:style w:type="character" w:customStyle="1" w:styleId="WW8Num2z5">
    <w:name w:val="WW8Num2z5"/>
    <w:rsid w:val="00AB2A8F"/>
  </w:style>
  <w:style w:type="character" w:customStyle="1" w:styleId="WW8Num2z6">
    <w:name w:val="WW8Num2z6"/>
    <w:rsid w:val="00AB2A8F"/>
  </w:style>
  <w:style w:type="character" w:customStyle="1" w:styleId="WW8Num2z7">
    <w:name w:val="WW8Num2z7"/>
    <w:rsid w:val="00AB2A8F"/>
  </w:style>
  <w:style w:type="character" w:customStyle="1" w:styleId="WW8Num2z8">
    <w:name w:val="WW8Num2z8"/>
    <w:rsid w:val="00AB2A8F"/>
  </w:style>
  <w:style w:type="character" w:customStyle="1" w:styleId="WW8Num3z0">
    <w:name w:val="WW8Num3z0"/>
    <w:rsid w:val="00AB2A8F"/>
  </w:style>
  <w:style w:type="character" w:customStyle="1" w:styleId="WW8Num3z1">
    <w:name w:val="WW8Num3z1"/>
    <w:rsid w:val="00AB2A8F"/>
  </w:style>
  <w:style w:type="character" w:customStyle="1" w:styleId="WW8Num3z2">
    <w:name w:val="WW8Num3z2"/>
    <w:rsid w:val="00AB2A8F"/>
  </w:style>
  <w:style w:type="character" w:customStyle="1" w:styleId="WW8Num3z3">
    <w:name w:val="WW8Num3z3"/>
    <w:rsid w:val="00AB2A8F"/>
  </w:style>
  <w:style w:type="character" w:customStyle="1" w:styleId="WW8Num3z4">
    <w:name w:val="WW8Num3z4"/>
    <w:rsid w:val="00AB2A8F"/>
  </w:style>
  <w:style w:type="character" w:customStyle="1" w:styleId="WW8Num3z5">
    <w:name w:val="WW8Num3z5"/>
    <w:rsid w:val="00AB2A8F"/>
  </w:style>
  <w:style w:type="character" w:customStyle="1" w:styleId="WW8Num3z6">
    <w:name w:val="WW8Num3z6"/>
    <w:rsid w:val="00AB2A8F"/>
  </w:style>
  <w:style w:type="character" w:customStyle="1" w:styleId="WW8Num3z7">
    <w:name w:val="WW8Num3z7"/>
    <w:rsid w:val="00AB2A8F"/>
  </w:style>
  <w:style w:type="character" w:customStyle="1" w:styleId="WW8Num3z8">
    <w:name w:val="WW8Num3z8"/>
    <w:rsid w:val="00AB2A8F"/>
  </w:style>
  <w:style w:type="character" w:customStyle="1" w:styleId="WW8Num4z0">
    <w:name w:val="WW8Num4z0"/>
    <w:rsid w:val="00AB2A8F"/>
    <w:rPr>
      <w:lang w:eastAsia="ar-SA" w:bidi="ar-SA"/>
    </w:rPr>
  </w:style>
  <w:style w:type="character" w:customStyle="1" w:styleId="WW8Num4z1">
    <w:name w:val="WW8Num4z1"/>
    <w:rsid w:val="00AB2A8F"/>
  </w:style>
  <w:style w:type="character" w:customStyle="1" w:styleId="WW8Num4z2">
    <w:name w:val="WW8Num4z2"/>
    <w:rsid w:val="00AB2A8F"/>
  </w:style>
  <w:style w:type="character" w:customStyle="1" w:styleId="WW8Num4z3">
    <w:name w:val="WW8Num4z3"/>
    <w:rsid w:val="00AB2A8F"/>
  </w:style>
  <w:style w:type="character" w:customStyle="1" w:styleId="WW8Num4z4">
    <w:name w:val="WW8Num4z4"/>
    <w:rsid w:val="00AB2A8F"/>
  </w:style>
  <w:style w:type="character" w:customStyle="1" w:styleId="WW8Num4z5">
    <w:name w:val="WW8Num4z5"/>
    <w:rsid w:val="00AB2A8F"/>
  </w:style>
  <w:style w:type="character" w:customStyle="1" w:styleId="WW8Num4z6">
    <w:name w:val="WW8Num4z6"/>
    <w:rsid w:val="00AB2A8F"/>
  </w:style>
  <w:style w:type="character" w:customStyle="1" w:styleId="WW8Num4z7">
    <w:name w:val="WW8Num4z7"/>
    <w:rsid w:val="00AB2A8F"/>
  </w:style>
  <w:style w:type="character" w:customStyle="1" w:styleId="WW8Num4z8">
    <w:name w:val="WW8Num4z8"/>
    <w:rsid w:val="00AB2A8F"/>
  </w:style>
  <w:style w:type="character" w:customStyle="1" w:styleId="WW8Num5z0">
    <w:name w:val="WW8Num5z0"/>
    <w:rsid w:val="00AB2A8F"/>
  </w:style>
  <w:style w:type="character" w:customStyle="1" w:styleId="WW8Num5z1">
    <w:name w:val="WW8Num5z1"/>
    <w:rsid w:val="00AB2A8F"/>
  </w:style>
  <w:style w:type="character" w:customStyle="1" w:styleId="WW8Num5z2">
    <w:name w:val="WW8Num5z2"/>
    <w:rsid w:val="00AB2A8F"/>
  </w:style>
  <w:style w:type="character" w:customStyle="1" w:styleId="WW8Num5z3">
    <w:name w:val="WW8Num5z3"/>
    <w:rsid w:val="00AB2A8F"/>
  </w:style>
  <w:style w:type="character" w:customStyle="1" w:styleId="WW8Num5z4">
    <w:name w:val="WW8Num5z4"/>
    <w:rsid w:val="00AB2A8F"/>
  </w:style>
  <w:style w:type="character" w:customStyle="1" w:styleId="WW8Num5z5">
    <w:name w:val="WW8Num5z5"/>
    <w:rsid w:val="00AB2A8F"/>
  </w:style>
  <w:style w:type="character" w:customStyle="1" w:styleId="WW8Num5z6">
    <w:name w:val="WW8Num5z6"/>
    <w:rsid w:val="00AB2A8F"/>
  </w:style>
  <w:style w:type="character" w:customStyle="1" w:styleId="WW8Num5z7">
    <w:name w:val="WW8Num5z7"/>
    <w:rsid w:val="00AB2A8F"/>
  </w:style>
  <w:style w:type="character" w:customStyle="1" w:styleId="WW8Num5z8">
    <w:name w:val="WW8Num5z8"/>
    <w:rsid w:val="00AB2A8F"/>
  </w:style>
  <w:style w:type="character" w:customStyle="1" w:styleId="WW8Num6z0">
    <w:name w:val="WW8Num6z0"/>
    <w:rsid w:val="00AB2A8F"/>
  </w:style>
  <w:style w:type="character" w:customStyle="1" w:styleId="WW8Num6z1">
    <w:name w:val="WW8Num6z1"/>
    <w:rsid w:val="00AB2A8F"/>
  </w:style>
  <w:style w:type="character" w:customStyle="1" w:styleId="WW8Num6z2">
    <w:name w:val="WW8Num6z2"/>
    <w:rsid w:val="00AB2A8F"/>
  </w:style>
  <w:style w:type="character" w:customStyle="1" w:styleId="WW8Num6z3">
    <w:name w:val="WW8Num6z3"/>
    <w:rsid w:val="00AB2A8F"/>
  </w:style>
  <w:style w:type="character" w:customStyle="1" w:styleId="WW8Num6z4">
    <w:name w:val="WW8Num6z4"/>
    <w:rsid w:val="00AB2A8F"/>
  </w:style>
  <w:style w:type="character" w:customStyle="1" w:styleId="WW8Num6z5">
    <w:name w:val="WW8Num6z5"/>
    <w:rsid w:val="00AB2A8F"/>
  </w:style>
  <w:style w:type="character" w:customStyle="1" w:styleId="WW8Num6z6">
    <w:name w:val="WW8Num6z6"/>
    <w:rsid w:val="00AB2A8F"/>
  </w:style>
  <w:style w:type="character" w:customStyle="1" w:styleId="WW8Num6z7">
    <w:name w:val="WW8Num6z7"/>
    <w:rsid w:val="00AB2A8F"/>
  </w:style>
  <w:style w:type="character" w:customStyle="1" w:styleId="WW8Num6z8">
    <w:name w:val="WW8Num6z8"/>
    <w:rsid w:val="00AB2A8F"/>
  </w:style>
  <w:style w:type="character" w:customStyle="1" w:styleId="WW8Num7z0">
    <w:name w:val="WW8Num7z0"/>
    <w:rsid w:val="00AB2A8F"/>
    <w:rPr>
      <w:b/>
      <w:sz w:val="22"/>
    </w:rPr>
  </w:style>
  <w:style w:type="character" w:customStyle="1" w:styleId="WW8Num7z2">
    <w:name w:val="WW8Num7z2"/>
    <w:rsid w:val="00AB2A8F"/>
  </w:style>
  <w:style w:type="character" w:customStyle="1" w:styleId="WW8Num7z3">
    <w:name w:val="WW8Num7z3"/>
    <w:rsid w:val="00AB2A8F"/>
  </w:style>
  <w:style w:type="character" w:customStyle="1" w:styleId="WW8Num7z4">
    <w:name w:val="WW8Num7z4"/>
    <w:rsid w:val="00AB2A8F"/>
  </w:style>
  <w:style w:type="character" w:customStyle="1" w:styleId="WW8Num7z5">
    <w:name w:val="WW8Num7z5"/>
    <w:rsid w:val="00AB2A8F"/>
  </w:style>
  <w:style w:type="character" w:customStyle="1" w:styleId="WW8Num7z6">
    <w:name w:val="WW8Num7z6"/>
    <w:rsid w:val="00AB2A8F"/>
  </w:style>
  <w:style w:type="character" w:customStyle="1" w:styleId="WW8Num7z7">
    <w:name w:val="WW8Num7z7"/>
    <w:rsid w:val="00AB2A8F"/>
  </w:style>
  <w:style w:type="character" w:customStyle="1" w:styleId="WW8Num7z8">
    <w:name w:val="WW8Num7z8"/>
    <w:rsid w:val="00AB2A8F"/>
  </w:style>
  <w:style w:type="character" w:customStyle="1" w:styleId="WW8Num8z0">
    <w:name w:val="WW8Num8z0"/>
    <w:rsid w:val="00AB2A8F"/>
  </w:style>
  <w:style w:type="character" w:customStyle="1" w:styleId="WW8Num8z1">
    <w:name w:val="WW8Num8z1"/>
    <w:rsid w:val="00AB2A8F"/>
  </w:style>
  <w:style w:type="character" w:customStyle="1" w:styleId="WW8Num8z2">
    <w:name w:val="WW8Num8z2"/>
    <w:rsid w:val="00AB2A8F"/>
  </w:style>
  <w:style w:type="character" w:customStyle="1" w:styleId="WW8Num8z3">
    <w:name w:val="WW8Num8z3"/>
    <w:rsid w:val="00AB2A8F"/>
  </w:style>
  <w:style w:type="character" w:customStyle="1" w:styleId="WW8Num8z4">
    <w:name w:val="WW8Num8z4"/>
    <w:rsid w:val="00AB2A8F"/>
  </w:style>
  <w:style w:type="character" w:customStyle="1" w:styleId="WW8Num8z5">
    <w:name w:val="WW8Num8z5"/>
    <w:rsid w:val="00AB2A8F"/>
  </w:style>
  <w:style w:type="character" w:customStyle="1" w:styleId="WW8Num8z6">
    <w:name w:val="WW8Num8z6"/>
    <w:rsid w:val="00AB2A8F"/>
  </w:style>
  <w:style w:type="character" w:customStyle="1" w:styleId="WW8Num8z7">
    <w:name w:val="WW8Num8z7"/>
    <w:rsid w:val="00AB2A8F"/>
  </w:style>
  <w:style w:type="character" w:customStyle="1" w:styleId="WW8Num8z8">
    <w:name w:val="WW8Num8z8"/>
    <w:rsid w:val="00AB2A8F"/>
  </w:style>
  <w:style w:type="character" w:customStyle="1" w:styleId="WW8Num9z0">
    <w:name w:val="WW8Num9z0"/>
    <w:rsid w:val="00AB2A8F"/>
  </w:style>
  <w:style w:type="character" w:customStyle="1" w:styleId="WW8Num9z1">
    <w:name w:val="WW8Num9z1"/>
    <w:rsid w:val="00AB2A8F"/>
  </w:style>
  <w:style w:type="character" w:customStyle="1" w:styleId="WW8Num9z2">
    <w:name w:val="WW8Num9z2"/>
    <w:rsid w:val="00AB2A8F"/>
  </w:style>
  <w:style w:type="character" w:customStyle="1" w:styleId="WW8Num9z3">
    <w:name w:val="WW8Num9z3"/>
    <w:rsid w:val="00AB2A8F"/>
  </w:style>
  <w:style w:type="character" w:customStyle="1" w:styleId="WW8Num9z4">
    <w:name w:val="WW8Num9z4"/>
    <w:rsid w:val="00AB2A8F"/>
  </w:style>
  <w:style w:type="character" w:customStyle="1" w:styleId="WW8Num9z5">
    <w:name w:val="WW8Num9z5"/>
    <w:rsid w:val="00AB2A8F"/>
  </w:style>
  <w:style w:type="character" w:customStyle="1" w:styleId="WW8Num9z6">
    <w:name w:val="WW8Num9z6"/>
    <w:rsid w:val="00AB2A8F"/>
  </w:style>
  <w:style w:type="character" w:customStyle="1" w:styleId="WW8Num9z7">
    <w:name w:val="WW8Num9z7"/>
    <w:rsid w:val="00AB2A8F"/>
  </w:style>
  <w:style w:type="character" w:customStyle="1" w:styleId="WW8Num9z8">
    <w:name w:val="WW8Num9z8"/>
    <w:rsid w:val="00AB2A8F"/>
  </w:style>
  <w:style w:type="character" w:customStyle="1" w:styleId="WW8Num10z0">
    <w:name w:val="WW8Num10z0"/>
    <w:rsid w:val="00AB2A8F"/>
  </w:style>
  <w:style w:type="character" w:customStyle="1" w:styleId="WW8Num10z1">
    <w:name w:val="WW8Num10z1"/>
    <w:rsid w:val="00AB2A8F"/>
  </w:style>
  <w:style w:type="character" w:customStyle="1" w:styleId="WW8Num10z2">
    <w:name w:val="WW8Num10z2"/>
    <w:rsid w:val="00AB2A8F"/>
  </w:style>
  <w:style w:type="character" w:customStyle="1" w:styleId="WW8Num10z3">
    <w:name w:val="WW8Num10z3"/>
    <w:rsid w:val="00AB2A8F"/>
  </w:style>
  <w:style w:type="character" w:customStyle="1" w:styleId="WW8Num10z4">
    <w:name w:val="WW8Num10z4"/>
    <w:rsid w:val="00AB2A8F"/>
  </w:style>
  <w:style w:type="character" w:customStyle="1" w:styleId="WW8Num10z5">
    <w:name w:val="WW8Num10z5"/>
    <w:rsid w:val="00AB2A8F"/>
  </w:style>
  <w:style w:type="character" w:customStyle="1" w:styleId="WW8Num10z6">
    <w:name w:val="WW8Num10z6"/>
    <w:rsid w:val="00AB2A8F"/>
  </w:style>
  <w:style w:type="character" w:customStyle="1" w:styleId="WW8Num10z7">
    <w:name w:val="WW8Num10z7"/>
    <w:rsid w:val="00AB2A8F"/>
  </w:style>
  <w:style w:type="character" w:customStyle="1" w:styleId="WW8Num10z8">
    <w:name w:val="WW8Num10z8"/>
    <w:rsid w:val="00AB2A8F"/>
  </w:style>
  <w:style w:type="character" w:customStyle="1" w:styleId="WW8Num11z0">
    <w:name w:val="WW8Num11z0"/>
    <w:rsid w:val="00AB2A8F"/>
  </w:style>
  <w:style w:type="character" w:customStyle="1" w:styleId="WW8Num11z1">
    <w:name w:val="WW8Num11z1"/>
    <w:rsid w:val="00AB2A8F"/>
  </w:style>
  <w:style w:type="character" w:customStyle="1" w:styleId="WW8Num11z2">
    <w:name w:val="WW8Num11z2"/>
    <w:rsid w:val="00AB2A8F"/>
  </w:style>
  <w:style w:type="character" w:customStyle="1" w:styleId="WW8Num11z3">
    <w:name w:val="WW8Num11z3"/>
    <w:rsid w:val="00AB2A8F"/>
  </w:style>
  <w:style w:type="character" w:customStyle="1" w:styleId="WW8Num11z4">
    <w:name w:val="WW8Num11z4"/>
    <w:rsid w:val="00AB2A8F"/>
  </w:style>
  <w:style w:type="character" w:customStyle="1" w:styleId="WW8Num11z5">
    <w:name w:val="WW8Num11z5"/>
    <w:rsid w:val="00AB2A8F"/>
  </w:style>
  <w:style w:type="character" w:customStyle="1" w:styleId="WW8Num11z6">
    <w:name w:val="WW8Num11z6"/>
    <w:rsid w:val="00AB2A8F"/>
  </w:style>
  <w:style w:type="character" w:customStyle="1" w:styleId="WW8Num11z7">
    <w:name w:val="WW8Num11z7"/>
    <w:rsid w:val="00AB2A8F"/>
  </w:style>
  <w:style w:type="character" w:customStyle="1" w:styleId="WW8Num11z8">
    <w:name w:val="WW8Num11z8"/>
    <w:rsid w:val="00AB2A8F"/>
  </w:style>
  <w:style w:type="character" w:customStyle="1" w:styleId="WW8Num12z0">
    <w:name w:val="WW8Num12z0"/>
    <w:rsid w:val="00AB2A8F"/>
  </w:style>
  <w:style w:type="character" w:customStyle="1" w:styleId="WW8Num12z1">
    <w:name w:val="WW8Num12z1"/>
    <w:rsid w:val="00AB2A8F"/>
  </w:style>
  <w:style w:type="character" w:customStyle="1" w:styleId="WW8Num12z2">
    <w:name w:val="WW8Num12z2"/>
    <w:rsid w:val="00AB2A8F"/>
  </w:style>
  <w:style w:type="character" w:customStyle="1" w:styleId="WW8Num12z3">
    <w:name w:val="WW8Num12z3"/>
    <w:rsid w:val="00AB2A8F"/>
  </w:style>
  <w:style w:type="character" w:customStyle="1" w:styleId="WW8Num12z4">
    <w:name w:val="WW8Num12z4"/>
    <w:rsid w:val="00AB2A8F"/>
  </w:style>
  <w:style w:type="character" w:customStyle="1" w:styleId="WW8Num12z5">
    <w:name w:val="WW8Num12z5"/>
    <w:rsid w:val="00AB2A8F"/>
  </w:style>
  <w:style w:type="character" w:customStyle="1" w:styleId="WW8Num12z6">
    <w:name w:val="WW8Num12z6"/>
    <w:rsid w:val="00AB2A8F"/>
  </w:style>
  <w:style w:type="character" w:customStyle="1" w:styleId="WW8Num12z7">
    <w:name w:val="WW8Num12z7"/>
    <w:rsid w:val="00AB2A8F"/>
  </w:style>
  <w:style w:type="character" w:customStyle="1" w:styleId="WW8Num12z8">
    <w:name w:val="WW8Num12z8"/>
    <w:rsid w:val="00AB2A8F"/>
  </w:style>
  <w:style w:type="character" w:customStyle="1" w:styleId="WW8Num13z0">
    <w:name w:val="WW8Num13z0"/>
    <w:rsid w:val="00AB2A8F"/>
    <w:rPr>
      <w:sz w:val="22"/>
    </w:rPr>
  </w:style>
  <w:style w:type="character" w:customStyle="1" w:styleId="WW8Num13z1">
    <w:name w:val="WW8Num13z1"/>
    <w:rsid w:val="00AB2A8F"/>
  </w:style>
  <w:style w:type="character" w:customStyle="1" w:styleId="WW8Num13z2">
    <w:name w:val="WW8Num13z2"/>
    <w:rsid w:val="00AB2A8F"/>
  </w:style>
  <w:style w:type="character" w:customStyle="1" w:styleId="WW8Num13z3">
    <w:name w:val="WW8Num13z3"/>
    <w:rsid w:val="00AB2A8F"/>
  </w:style>
  <w:style w:type="character" w:customStyle="1" w:styleId="WW8Num13z4">
    <w:name w:val="WW8Num13z4"/>
    <w:rsid w:val="00AB2A8F"/>
  </w:style>
  <w:style w:type="character" w:customStyle="1" w:styleId="WW8Num13z5">
    <w:name w:val="WW8Num13z5"/>
    <w:rsid w:val="00AB2A8F"/>
  </w:style>
  <w:style w:type="character" w:customStyle="1" w:styleId="WW8Num13z6">
    <w:name w:val="WW8Num13z6"/>
    <w:rsid w:val="00AB2A8F"/>
  </w:style>
  <w:style w:type="character" w:customStyle="1" w:styleId="WW8Num13z7">
    <w:name w:val="WW8Num13z7"/>
    <w:rsid w:val="00AB2A8F"/>
  </w:style>
  <w:style w:type="character" w:customStyle="1" w:styleId="WW8Num13z8">
    <w:name w:val="WW8Num13z8"/>
    <w:rsid w:val="00AB2A8F"/>
  </w:style>
  <w:style w:type="character" w:customStyle="1" w:styleId="WW8Num14z0">
    <w:name w:val="WW8Num14z0"/>
    <w:rsid w:val="00AB2A8F"/>
    <w:rPr>
      <w:sz w:val="22"/>
      <w:lang w:val="ru-RU" w:eastAsia="ar-SA" w:bidi="ar-SA"/>
    </w:rPr>
  </w:style>
  <w:style w:type="character" w:customStyle="1" w:styleId="WW8Num14z1">
    <w:name w:val="WW8Num14z1"/>
    <w:rsid w:val="00AB2A8F"/>
  </w:style>
  <w:style w:type="character" w:customStyle="1" w:styleId="WW8Num14z2">
    <w:name w:val="WW8Num14z2"/>
    <w:rsid w:val="00AB2A8F"/>
  </w:style>
  <w:style w:type="character" w:customStyle="1" w:styleId="WW8Num14z3">
    <w:name w:val="WW8Num14z3"/>
    <w:rsid w:val="00AB2A8F"/>
  </w:style>
  <w:style w:type="character" w:customStyle="1" w:styleId="WW8Num14z4">
    <w:name w:val="WW8Num14z4"/>
    <w:rsid w:val="00AB2A8F"/>
  </w:style>
  <w:style w:type="character" w:customStyle="1" w:styleId="WW8Num14z5">
    <w:name w:val="WW8Num14z5"/>
    <w:rsid w:val="00AB2A8F"/>
  </w:style>
  <w:style w:type="character" w:customStyle="1" w:styleId="WW8Num14z6">
    <w:name w:val="WW8Num14z6"/>
    <w:rsid w:val="00AB2A8F"/>
  </w:style>
  <w:style w:type="character" w:customStyle="1" w:styleId="WW8Num14z7">
    <w:name w:val="WW8Num14z7"/>
    <w:rsid w:val="00AB2A8F"/>
  </w:style>
  <w:style w:type="character" w:customStyle="1" w:styleId="WW8Num14z8">
    <w:name w:val="WW8Num14z8"/>
    <w:rsid w:val="00AB2A8F"/>
  </w:style>
  <w:style w:type="character" w:customStyle="1" w:styleId="WW8Num15z0">
    <w:name w:val="WW8Num15z0"/>
    <w:rsid w:val="00AB2A8F"/>
  </w:style>
  <w:style w:type="character" w:customStyle="1" w:styleId="WW8Num15z1">
    <w:name w:val="WW8Num15z1"/>
    <w:rsid w:val="00AB2A8F"/>
  </w:style>
  <w:style w:type="character" w:customStyle="1" w:styleId="WW8Num15z2">
    <w:name w:val="WW8Num15z2"/>
    <w:rsid w:val="00AB2A8F"/>
  </w:style>
  <w:style w:type="character" w:customStyle="1" w:styleId="WW8Num15z3">
    <w:name w:val="WW8Num15z3"/>
    <w:rsid w:val="00AB2A8F"/>
  </w:style>
  <w:style w:type="character" w:customStyle="1" w:styleId="WW8Num15z4">
    <w:name w:val="WW8Num15z4"/>
    <w:rsid w:val="00AB2A8F"/>
  </w:style>
  <w:style w:type="character" w:customStyle="1" w:styleId="WW8Num15z5">
    <w:name w:val="WW8Num15z5"/>
    <w:rsid w:val="00AB2A8F"/>
  </w:style>
  <w:style w:type="character" w:customStyle="1" w:styleId="WW8Num15z6">
    <w:name w:val="WW8Num15z6"/>
    <w:rsid w:val="00AB2A8F"/>
  </w:style>
  <w:style w:type="character" w:customStyle="1" w:styleId="WW8Num15z7">
    <w:name w:val="WW8Num15z7"/>
    <w:rsid w:val="00AB2A8F"/>
  </w:style>
  <w:style w:type="character" w:customStyle="1" w:styleId="WW8Num15z8">
    <w:name w:val="WW8Num15z8"/>
    <w:rsid w:val="00AB2A8F"/>
  </w:style>
  <w:style w:type="character" w:customStyle="1" w:styleId="WW8Num16z0">
    <w:name w:val="WW8Num16z0"/>
    <w:rsid w:val="00AB2A8F"/>
  </w:style>
  <w:style w:type="character" w:customStyle="1" w:styleId="WW8Num16z1">
    <w:name w:val="WW8Num16z1"/>
    <w:rsid w:val="00AB2A8F"/>
  </w:style>
  <w:style w:type="character" w:customStyle="1" w:styleId="WW8Num16z2">
    <w:name w:val="WW8Num16z2"/>
    <w:rsid w:val="00AB2A8F"/>
  </w:style>
  <w:style w:type="character" w:customStyle="1" w:styleId="WW8Num16z3">
    <w:name w:val="WW8Num16z3"/>
    <w:rsid w:val="00AB2A8F"/>
  </w:style>
  <w:style w:type="character" w:customStyle="1" w:styleId="WW8Num16z4">
    <w:name w:val="WW8Num16z4"/>
    <w:rsid w:val="00AB2A8F"/>
  </w:style>
  <w:style w:type="character" w:customStyle="1" w:styleId="WW8Num16z5">
    <w:name w:val="WW8Num16z5"/>
    <w:rsid w:val="00AB2A8F"/>
  </w:style>
  <w:style w:type="character" w:customStyle="1" w:styleId="WW8Num16z6">
    <w:name w:val="WW8Num16z6"/>
    <w:rsid w:val="00AB2A8F"/>
  </w:style>
  <w:style w:type="character" w:customStyle="1" w:styleId="WW8Num16z7">
    <w:name w:val="WW8Num16z7"/>
    <w:rsid w:val="00AB2A8F"/>
  </w:style>
  <w:style w:type="character" w:customStyle="1" w:styleId="WW8Num16z8">
    <w:name w:val="WW8Num16z8"/>
    <w:rsid w:val="00AB2A8F"/>
  </w:style>
  <w:style w:type="character" w:customStyle="1" w:styleId="WW8Num17z0">
    <w:name w:val="WW8Num17z0"/>
    <w:rsid w:val="00AB2A8F"/>
  </w:style>
  <w:style w:type="character" w:customStyle="1" w:styleId="WW8Num17z1">
    <w:name w:val="WW8Num17z1"/>
    <w:rsid w:val="00AB2A8F"/>
  </w:style>
  <w:style w:type="character" w:customStyle="1" w:styleId="WW8Num17z2">
    <w:name w:val="WW8Num17z2"/>
    <w:rsid w:val="00AB2A8F"/>
  </w:style>
  <w:style w:type="character" w:customStyle="1" w:styleId="WW8Num17z3">
    <w:name w:val="WW8Num17z3"/>
    <w:rsid w:val="00AB2A8F"/>
  </w:style>
  <w:style w:type="character" w:customStyle="1" w:styleId="WW8Num17z4">
    <w:name w:val="WW8Num17z4"/>
    <w:rsid w:val="00AB2A8F"/>
  </w:style>
  <w:style w:type="character" w:customStyle="1" w:styleId="WW8Num17z5">
    <w:name w:val="WW8Num17z5"/>
    <w:rsid w:val="00AB2A8F"/>
  </w:style>
  <w:style w:type="character" w:customStyle="1" w:styleId="WW8Num17z6">
    <w:name w:val="WW8Num17z6"/>
    <w:rsid w:val="00AB2A8F"/>
  </w:style>
  <w:style w:type="character" w:customStyle="1" w:styleId="WW8Num17z7">
    <w:name w:val="WW8Num17z7"/>
    <w:rsid w:val="00AB2A8F"/>
  </w:style>
  <w:style w:type="character" w:customStyle="1" w:styleId="WW8Num17z8">
    <w:name w:val="WW8Num17z8"/>
    <w:rsid w:val="00AB2A8F"/>
  </w:style>
  <w:style w:type="character" w:customStyle="1" w:styleId="WW8Num18z0">
    <w:name w:val="WW8Num18z0"/>
    <w:rsid w:val="00AB2A8F"/>
    <w:rPr>
      <w:sz w:val="22"/>
    </w:rPr>
  </w:style>
  <w:style w:type="character" w:customStyle="1" w:styleId="WW8Num18z1">
    <w:name w:val="WW8Num18z1"/>
    <w:rsid w:val="00AB2A8F"/>
  </w:style>
  <w:style w:type="character" w:customStyle="1" w:styleId="WW8Num18z2">
    <w:name w:val="WW8Num18z2"/>
    <w:rsid w:val="00AB2A8F"/>
  </w:style>
  <w:style w:type="character" w:customStyle="1" w:styleId="WW8Num18z3">
    <w:name w:val="WW8Num18z3"/>
    <w:rsid w:val="00AB2A8F"/>
  </w:style>
  <w:style w:type="character" w:customStyle="1" w:styleId="WW8Num18z4">
    <w:name w:val="WW8Num18z4"/>
    <w:rsid w:val="00AB2A8F"/>
  </w:style>
  <w:style w:type="character" w:customStyle="1" w:styleId="WW8Num18z5">
    <w:name w:val="WW8Num18z5"/>
    <w:rsid w:val="00AB2A8F"/>
  </w:style>
  <w:style w:type="character" w:customStyle="1" w:styleId="WW8Num18z6">
    <w:name w:val="WW8Num18z6"/>
    <w:rsid w:val="00AB2A8F"/>
  </w:style>
  <w:style w:type="character" w:customStyle="1" w:styleId="WW8Num18z7">
    <w:name w:val="WW8Num18z7"/>
    <w:rsid w:val="00AB2A8F"/>
  </w:style>
  <w:style w:type="character" w:customStyle="1" w:styleId="WW8Num18z8">
    <w:name w:val="WW8Num18z8"/>
    <w:rsid w:val="00AB2A8F"/>
  </w:style>
  <w:style w:type="character" w:customStyle="1" w:styleId="WW8Num19z0">
    <w:name w:val="WW8Num19z0"/>
    <w:rsid w:val="00AB2A8F"/>
    <w:rPr>
      <w:sz w:val="22"/>
    </w:rPr>
  </w:style>
  <w:style w:type="character" w:customStyle="1" w:styleId="WW8Num19z1">
    <w:name w:val="WW8Num19z1"/>
    <w:rsid w:val="00AB2A8F"/>
  </w:style>
  <w:style w:type="character" w:customStyle="1" w:styleId="WW8Num19z2">
    <w:name w:val="WW8Num19z2"/>
    <w:rsid w:val="00AB2A8F"/>
  </w:style>
  <w:style w:type="character" w:customStyle="1" w:styleId="WW8Num19z3">
    <w:name w:val="WW8Num19z3"/>
    <w:rsid w:val="00AB2A8F"/>
  </w:style>
  <w:style w:type="character" w:customStyle="1" w:styleId="WW8Num19z4">
    <w:name w:val="WW8Num19z4"/>
    <w:rsid w:val="00AB2A8F"/>
  </w:style>
  <w:style w:type="character" w:customStyle="1" w:styleId="WW8Num19z5">
    <w:name w:val="WW8Num19z5"/>
    <w:rsid w:val="00AB2A8F"/>
  </w:style>
  <w:style w:type="character" w:customStyle="1" w:styleId="WW8Num19z6">
    <w:name w:val="WW8Num19z6"/>
    <w:rsid w:val="00AB2A8F"/>
  </w:style>
  <w:style w:type="character" w:customStyle="1" w:styleId="WW8Num19z7">
    <w:name w:val="WW8Num19z7"/>
    <w:rsid w:val="00AB2A8F"/>
  </w:style>
  <w:style w:type="character" w:customStyle="1" w:styleId="WW8Num19z8">
    <w:name w:val="WW8Num19z8"/>
    <w:rsid w:val="00AB2A8F"/>
  </w:style>
  <w:style w:type="character" w:customStyle="1" w:styleId="WW8Num20z0">
    <w:name w:val="WW8Num20z0"/>
    <w:rsid w:val="00AB2A8F"/>
  </w:style>
  <w:style w:type="character" w:customStyle="1" w:styleId="WW8Num20z1">
    <w:name w:val="WW8Num20z1"/>
    <w:rsid w:val="00AB2A8F"/>
  </w:style>
  <w:style w:type="character" w:customStyle="1" w:styleId="WW8Num20z2">
    <w:name w:val="WW8Num20z2"/>
    <w:rsid w:val="00AB2A8F"/>
  </w:style>
  <w:style w:type="character" w:customStyle="1" w:styleId="WW8Num20z3">
    <w:name w:val="WW8Num20z3"/>
    <w:rsid w:val="00AB2A8F"/>
  </w:style>
  <w:style w:type="character" w:customStyle="1" w:styleId="WW8Num20z4">
    <w:name w:val="WW8Num20z4"/>
    <w:rsid w:val="00AB2A8F"/>
  </w:style>
  <w:style w:type="character" w:customStyle="1" w:styleId="WW8Num20z5">
    <w:name w:val="WW8Num20z5"/>
    <w:rsid w:val="00AB2A8F"/>
  </w:style>
  <w:style w:type="character" w:customStyle="1" w:styleId="WW8Num20z6">
    <w:name w:val="WW8Num20z6"/>
    <w:rsid w:val="00AB2A8F"/>
  </w:style>
  <w:style w:type="character" w:customStyle="1" w:styleId="WW8Num20z7">
    <w:name w:val="WW8Num20z7"/>
    <w:rsid w:val="00AB2A8F"/>
  </w:style>
  <w:style w:type="character" w:customStyle="1" w:styleId="WW8Num20z8">
    <w:name w:val="WW8Num20z8"/>
    <w:rsid w:val="00AB2A8F"/>
  </w:style>
  <w:style w:type="character" w:customStyle="1" w:styleId="WW8Num21z0">
    <w:name w:val="WW8Num21z0"/>
    <w:rsid w:val="00AB2A8F"/>
    <w:rPr>
      <w:sz w:val="22"/>
    </w:rPr>
  </w:style>
  <w:style w:type="character" w:customStyle="1" w:styleId="WW8Num21z1">
    <w:name w:val="WW8Num21z1"/>
    <w:rsid w:val="00AB2A8F"/>
  </w:style>
  <w:style w:type="character" w:customStyle="1" w:styleId="WW8Num21z2">
    <w:name w:val="WW8Num21z2"/>
    <w:rsid w:val="00AB2A8F"/>
  </w:style>
  <w:style w:type="character" w:customStyle="1" w:styleId="WW8Num21z3">
    <w:name w:val="WW8Num21z3"/>
    <w:rsid w:val="00AB2A8F"/>
  </w:style>
  <w:style w:type="character" w:customStyle="1" w:styleId="WW8Num21z4">
    <w:name w:val="WW8Num21z4"/>
    <w:rsid w:val="00AB2A8F"/>
  </w:style>
  <w:style w:type="character" w:customStyle="1" w:styleId="WW8Num21z5">
    <w:name w:val="WW8Num21z5"/>
    <w:rsid w:val="00AB2A8F"/>
  </w:style>
  <w:style w:type="character" w:customStyle="1" w:styleId="WW8Num21z6">
    <w:name w:val="WW8Num21z6"/>
    <w:rsid w:val="00AB2A8F"/>
  </w:style>
  <w:style w:type="character" w:customStyle="1" w:styleId="WW8Num21z7">
    <w:name w:val="WW8Num21z7"/>
    <w:rsid w:val="00AB2A8F"/>
  </w:style>
  <w:style w:type="character" w:customStyle="1" w:styleId="WW8Num21z8">
    <w:name w:val="WW8Num21z8"/>
    <w:rsid w:val="00AB2A8F"/>
  </w:style>
  <w:style w:type="character" w:customStyle="1" w:styleId="WW8Num22z0">
    <w:name w:val="WW8Num22z0"/>
    <w:rsid w:val="00AB2A8F"/>
  </w:style>
  <w:style w:type="character" w:customStyle="1" w:styleId="WW8Num22z1">
    <w:name w:val="WW8Num22z1"/>
    <w:rsid w:val="00AB2A8F"/>
  </w:style>
  <w:style w:type="character" w:customStyle="1" w:styleId="WW8Num22z2">
    <w:name w:val="WW8Num22z2"/>
    <w:rsid w:val="00AB2A8F"/>
  </w:style>
  <w:style w:type="character" w:customStyle="1" w:styleId="WW8Num22z3">
    <w:name w:val="WW8Num22z3"/>
    <w:rsid w:val="00AB2A8F"/>
  </w:style>
  <w:style w:type="character" w:customStyle="1" w:styleId="WW8Num22z4">
    <w:name w:val="WW8Num22z4"/>
    <w:rsid w:val="00AB2A8F"/>
  </w:style>
  <w:style w:type="character" w:customStyle="1" w:styleId="WW8Num22z5">
    <w:name w:val="WW8Num22z5"/>
    <w:rsid w:val="00AB2A8F"/>
  </w:style>
  <w:style w:type="character" w:customStyle="1" w:styleId="WW8Num22z6">
    <w:name w:val="WW8Num22z6"/>
    <w:rsid w:val="00AB2A8F"/>
  </w:style>
  <w:style w:type="character" w:customStyle="1" w:styleId="WW8Num22z7">
    <w:name w:val="WW8Num22z7"/>
    <w:rsid w:val="00AB2A8F"/>
  </w:style>
  <w:style w:type="character" w:customStyle="1" w:styleId="WW8Num22z8">
    <w:name w:val="WW8Num22z8"/>
    <w:rsid w:val="00AB2A8F"/>
  </w:style>
  <w:style w:type="character" w:customStyle="1" w:styleId="WW8Num23z0">
    <w:name w:val="WW8Num23z0"/>
    <w:rsid w:val="00AB2A8F"/>
  </w:style>
  <w:style w:type="character" w:customStyle="1" w:styleId="WW8Num23z1">
    <w:name w:val="WW8Num23z1"/>
    <w:rsid w:val="00AB2A8F"/>
  </w:style>
  <w:style w:type="character" w:customStyle="1" w:styleId="WW8Num23z2">
    <w:name w:val="WW8Num23z2"/>
    <w:rsid w:val="00AB2A8F"/>
  </w:style>
  <w:style w:type="character" w:customStyle="1" w:styleId="WW8Num23z3">
    <w:name w:val="WW8Num23z3"/>
    <w:rsid w:val="00AB2A8F"/>
  </w:style>
  <w:style w:type="character" w:customStyle="1" w:styleId="WW8Num23z4">
    <w:name w:val="WW8Num23z4"/>
    <w:rsid w:val="00AB2A8F"/>
  </w:style>
  <w:style w:type="character" w:customStyle="1" w:styleId="WW8Num23z5">
    <w:name w:val="WW8Num23z5"/>
    <w:rsid w:val="00AB2A8F"/>
  </w:style>
  <w:style w:type="character" w:customStyle="1" w:styleId="WW8Num23z6">
    <w:name w:val="WW8Num23z6"/>
    <w:rsid w:val="00AB2A8F"/>
  </w:style>
  <w:style w:type="character" w:customStyle="1" w:styleId="WW8Num23z7">
    <w:name w:val="WW8Num23z7"/>
    <w:rsid w:val="00AB2A8F"/>
  </w:style>
  <w:style w:type="character" w:customStyle="1" w:styleId="WW8Num23z8">
    <w:name w:val="WW8Num23z8"/>
    <w:rsid w:val="00AB2A8F"/>
  </w:style>
  <w:style w:type="character" w:customStyle="1" w:styleId="WW8Num24z0">
    <w:name w:val="WW8Num24z0"/>
    <w:rsid w:val="00AB2A8F"/>
  </w:style>
  <w:style w:type="character" w:customStyle="1" w:styleId="WW8Num24z1">
    <w:name w:val="WW8Num24z1"/>
    <w:rsid w:val="00AB2A8F"/>
  </w:style>
  <w:style w:type="character" w:customStyle="1" w:styleId="WW8Num24z2">
    <w:name w:val="WW8Num24z2"/>
    <w:rsid w:val="00AB2A8F"/>
  </w:style>
  <w:style w:type="character" w:customStyle="1" w:styleId="WW8Num24z3">
    <w:name w:val="WW8Num24z3"/>
    <w:rsid w:val="00AB2A8F"/>
  </w:style>
  <w:style w:type="character" w:customStyle="1" w:styleId="WW8Num24z4">
    <w:name w:val="WW8Num24z4"/>
    <w:rsid w:val="00AB2A8F"/>
  </w:style>
  <w:style w:type="character" w:customStyle="1" w:styleId="WW8Num24z5">
    <w:name w:val="WW8Num24z5"/>
    <w:rsid w:val="00AB2A8F"/>
  </w:style>
  <w:style w:type="character" w:customStyle="1" w:styleId="WW8Num24z6">
    <w:name w:val="WW8Num24z6"/>
    <w:rsid w:val="00AB2A8F"/>
  </w:style>
  <w:style w:type="character" w:customStyle="1" w:styleId="WW8Num24z7">
    <w:name w:val="WW8Num24z7"/>
    <w:rsid w:val="00AB2A8F"/>
  </w:style>
  <w:style w:type="character" w:customStyle="1" w:styleId="WW8Num24z8">
    <w:name w:val="WW8Num24z8"/>
    <w:rsid w:val="00AB2A8F"/>
  </w:style>
  <w:style w:type="character" w:customStyle="1" w:styleId="WW8Num25z0">
    <w:name w:val="WW8Num25z0"/>
    <w:rsid w:val="00AB2A8F"/>
  </w:style>
  <w:style w:type="character" w:customStyle="1" w:styleId="WW8Num25z1">
    <w:name w:val="WW8Num25z1"/>
    <w:rsid w:val="00AB2A8F"/>
  </w:style>
  <w:style w:type="character" w:customStyle="1" w:styleId="WW8Num25z2">
    <w:name w:val="WW8Num25z2"/>
    <w:rsid w:val="00AB2A8F"/>
  </w:style>
  <w:style w:type="character" w:customStyle="1" w:styleId="WW8Num25z3">
    <w:name w:val="WW8Num25z3"/>
    <w:rsid w:val="00AB2A8F"/>
  </w:style>
  <w:style w:type="character" w:customStyle="1" w:styleId="WW8Num25z4">
    <w:name w:val="WW8Num25z4"/>
    <w:rsid w:val="00AB2A8F"/>
  </w:style>
  <w:style w:type="character" w:customStyle="1" w:styleId="WW8Num25z5">
    <w:name w:val="WW8Num25z5"/>
    <w:rsid w:val="00AB2A8F"/>
  </w:style>
  <w:style w:type="character" w:customStyle="1" w:styleId="WW8Num25z6">
    <w:name w:val="WW8Num25z6"/>
    <w:rsid w:val="00AB2A8F"/>
  </w:style>
  <w:style w:type="character" w:customStyle="1" w:styleId="WW8Num25z7">
    <w:name w:val="WW8Num25z7"/>
    <w:rsid w:val="00AB2A8F"/>
  </w:style>
  <w:style w:type="character" w:customStyle="1" w:styleId="WW8Num25z8">
    <w:name w:val="WW8Num25z8"/>
    <w:rsid w:val="00AB2A8F"/>
  </w:style>
  <w:style w:type="character" w:customStyle="1" w:styleId="WW8Num26z0">
    <w:name w:val="WW8Num26z0"/>
    <w:rsid w:val="00AB2A8F"/>
    <w:rPr>
      <w:b/>
      <w:color w:val="auto"/>
    </w:rPr>
  </w:style>
  <w:style w:type="character" w:customStyle="1" w:styleId="WW8Num26z1">
    <w:name w:val="WW8Num26z1"/>
    <w:rsid w:val="00AB2A8F"/>
  </w:style>
  <w:style w:type="character" w:customStyle="1" w:styleId="WW8Num26z2">
    <w:name w:val="WW8Num26z2"/>
    <w:rsid w:val="00AB2A8F"/>
  </w:style>
  <w:style w:type="character" w:customStyle="1" w:styleId="WW8Num26z3">
    <w:name w:val="WW8Num26z3"/>
    <w:rsid w:val="00AB2A8F"/>
  </w:style>
  <w:style w:type="character" w:customStyle="1" w:styleId="WW8Num26z4">
    <w:name w:val="WW8Num26z4"/>
    <w:rsid w:val="00AB2A8F"/>
  </w:style>
  <w:style w:type="character" w:customStyle="1" w:styleId="WW8Num26z5">
    <w:name w:val="WW8Num26z5"/>
    <w:rsid w:val="00AB2A8F"/>
  </w:style>
  <w:style w:type="character" w:customStyle="1" w:styleId="WW8Num26z6">
    <w:name w:val="WW8Num26z6"/>
    <w:rsid w:val="00AB2A8F"/>
  </w:style>
  <w:style w:type="character" w:customStyle="1" w:styleId="WW8Num26z7">
    <w:name w:val="WW8Num26z7"/>
    <w:rsid w:val="00AB2A8F"/>
  </w:style>
  <w:style w:type="character" w:customStyle="1" w:styleId="WW8Num26z8">
    <w:name w:val="WW8Num26z8"/>
    <w:rsid w:val="00AB2A8F"/>
  </w:style>
  <w:style w:type="character" w:customStyle="1" w:styleId="WW8Num27z0">
    <w:name w:val="WW8Num27z0"/>
    <w:rsid w:val="00AB2A8F"/>
    <w:rPr>
      <w:lang w:val="en-US" w:eastAsia="ar-SA" w:bidi="ar-SA"/>
    </w:rPr>
  </w:style>
  <w:style w:type="character" w:customStyle="1" w:styleId="WW8Num27z1">
    <w:name w:val="WW8Num27z1"/>
    <w:rsid w:val="00AB2A8F"/>
  </w:style>
  <w:style w:type="character" w:customStyle="1" w:styleId="WW8Num27z2">
    <w:name w:val="WW8Num27z2"/>
    <w:rsid w:val="00AB2A8F"/>
  </w:style>
  <w:style w:type="character" w:customStyle="1" w:styleId="WW8Num27z3">
    <w:name w:val="WW8Num27z3"/>
    <w:rsid w:val="00AB2A8F"/>
  </w:style>
  <w:style w:type="character" w:customStyle="1" w:styleId="WW8Num27z4">
    <w:name w:val="WW8Num27z4"/>
    <w:rsid w:val="00AB2A8F"/>
  </w:style>
  <w:style w:type="character" w:customStyle="1" w:styleId="WW8Num27z5">
    <w:name w:val="WW8Num27z5"/>
    <w:rsid w:val="00AB2A8F"/>
  </w:style>
  <w:style w:type="character" w:customStyle="1" w:styleId="WW8Num27z6">
    <w:name w:val="WW8Num27z6"/>
    <w:rsid w:val="00AB2A8F"/>
  </w:style>
  <w:style w:type="character" w:customStyle="1" w:styleId="WW8Num27z7">
    <w:name w:val="WW8Num27z7"/>
    <w:rsid w:val="00AB2A8F"/>
  </w:style>
  <w:style w:type="character" w:customStyle="1" w:styleId="WW8Num27z8">
    <w:name w:val="WW8Num27z8"/>
    <w:rsid w:val="00AB2A8F"/>
  </w:style>
  <w:style w:type="character" w:customStyle="1" w:styleId="WW8Num28z0">
    <w:name w:val="WW8Num28z0"/>
    <w:rsid w:val="00AB2A8F"/>
  </w:style>
  <w:style w:type="character" w:customStyle="1" w:styleId="WW8Num28z1">
    <w:name w:val="WW8Num28z1"/>
    <w:rsid w:val="00AB2A8F"/>
  </w:style>
  <w:style w:type="character" w:customStyle="1" w:styleId="WW8Num28z2">
    <w:name w:val="WW8Num28z2"/>
    <w:rsid w:val="00AB2A8F"/>
  </w:style>
  <w:style w:type="character" w:customStyle="1" w:styleId="WW8Num28z3">
    <w:name w:val="WW8Num28z3"/>
    <w:rsid w:val="00AB2A8F"/>
  </w:style>
  <w:style w:type="character" w:customStyle="1" w:styleId="WW8Num28z4">
    <w:name w:val="WW8Num28z4"/>
    <w:rsid w:val="00AB2A8F"/>
  </w:style>
  <w:style w:type="character" w:customStyle="1" w:styleId="WW8Num28z5">
    <w:name w:val="WW8Num28z5"/>
    <w:rsid w:val="00AB2A8F"/>
  </w:style>
  <w:style w:type="character" w:customStyle="1" w:styleId="WW8Num28z6">
    <w:name w:val="WW8Num28z6"/>
    <w:rsid w:val="00AB2A8F"/>
  </w:style>
  <w:style w:type="character" w:customStyle="1" w:styleId="WW8Num28z7">
    <w:name w:val="WW8Num28z7"/>
    <w:rsid w:val="00AB2A8F"/>
  </w:style>
  <w:style w:type="character" w:customStyle="1" w:styleId="WW8Num28z8">
    <w:name w:val="WW8Num28z8"/>
    <w:rsid w:val="00AB2A8F"/>
  </w:style>
  <w:style w:type="character" w:customStyle="1" w:styleId="WW8Num29z0">
    <w:name w:val="WW8Num29z0"/>
    <w:rsid w:val="00AB2A8F"/>
  </w:style>
  <w:style w:type="character" w:customStyle="1" w:styleId="WW8Num29z1">
    <w:name w:val="WW8Num29z1"/>
    <w:rsid w:val="00AB2A8F"/>
  </w:style>
  <w:style w:type="character" w:customStyle="1" w:styleId="WW8Num29z2">
    <w:name w:val="WW8Num29z2"/>
    <w:rsid w:val="00AB2A8F"/>
  </w:style>
  <w:style w:type="character" w:customStyle="1" w:styleId="WW8Num29z3">
    <w:name w:val="WW8Num29z3"/>
    <w:rsid w:val="00AB2A8F"/>
  </w:style>
  <w:style w:type="character" w:customStyle="1" w:styleId="WW8Num29z4">
    <w:name w:val="WW8Num29z4"/>
    <w:rsid w:val="00AB2A8F"/>
  </w:style>
  <w:style w:type="character" w:customStyle="1" w:styleId="WW8Num29z5">
    <w:name w:val="WW8Num29z5"/>
    <w:rsid w:val="00AB2A8F"/>
  </w:style>
  <w:style w:type="character" w:customStyle="1" w:styleId="WW8Num29z6">
    <w:name w:val="WW8Num29z6"/>
    <w:rsid w:val="00AB2A8F"/>
  </w:style>
  <w:style w:type="character" w:customStyle="1" w:styleId="WW8Num29z7">
    <w:name w:val="WW8Num29z7"/>
    <w:rsid w:val="00AB2A8F"/>
  </w:style>
  <w:style w:type="character" w:customStyle="1" w:styleId="WW8Num29z8">
    <w:name w:val="WW8Num29z8"/>
    <w:rsid w:val="00AB2A8F"/>
  </w:style>
  <w:style w:type="character" w:customStyle="1" w:styleId="WW8Num30z0">
    <w:name w:val="WW8Num30z0"/>
    <w:rsid w:val="00AB2A8F"/>
  </w:style>
  <w:style w:type="character" w:customStyle="1" w:styleId="WW8Num30z1">
    <w:name w:val="WW8Num30z1"/>
    <w:rsid w:val="00AB2A8F"/>
  </w:style>
  <w:style w:type="character" w:customStyle="1" w:styleId="WW8Num30z2">
    <w:name w:val="WW8Num30z2"/>
    <w:rsid w:val="00AB2A8F"/>
  </w:style>
  <w:style w:type="character" w:customStyle="1" w:styleId="WW8Num30z3">
    <w:name w:val="WW8Num30z3"/>
    <w:rsid w:val="00AB2A8F"/>
  </w:style>
  <w:style w:type="character" w:customStyle="1" w:styleId="WW8Num30z4">
    <w:name w:val="WW8Num30z4"/>
    <w:rsid w:val="00AB2A8F"/>
  </w:style>
  <w:style w:type="character" w:customStyle="1" w:styleId="WW8Num30z5">
    <w:name w:val="WW8Num30z5"/>
    <w:rsid w:val="00AB2A8F"/>
  </w:style>
  <w:style w:type="character" w:customStyle="1" w:styleId="WW8Num30z6">
    <w:name w:val="WW8Num30z6"/>
    <w:rsid w:val="00AB2A8F"/>
  </w:style>
  <w:style w:type="character" w:customStyle="1" w:styleId="WW8Num30z7">
    <w:name w:val="WW8Num30z7"/>
    <w:rsid w:val="00AB2A8F"/>
  </w:style>
  <w:style w:type="character" w:customStyle="1" w:styleId="WW8Num30z8">
    <w:name w:val="WW8Num30z8"/>
    <w:rsid w:val="00AB2A8F"/>
  </w:style>
  <w:style w:type="character" w:customStyle="1" w:styleId="WW8Num31z0">
    <w:name w:val="WW8Num31z0"/>
    <w:rsid w:val="00AB2A8F"/>
  </w:style>
  <w:style w:type="character" w:customStyle="1" w:styleId="WW8Num31z1">
    <w:name w:val="WW8Num31z1"/>
    <w:rsid w:val="00AB2A8F"/>
  </w:style>
  <w:style w:type="character" w:customStyle="1" w:styleId="WW8Num31z2">
    <w:name w:val="WW8Num31z2"/>
    <w:rsid w:val="00AB2A8F"/>
  </w:style>
  <w:style w:type="character" w:customStyle="1" w:styleId="WW8Num31z3">
    <w:name w:val="WW8Num31z3"/>
    <w:rsid w:val="00AB2A8F"/>
  </w:style>
  <w:style w:type="character" w:customStyle="1" w:styleId="WW8Num31z4">
    <w:name w:val="WW8Num31z4"/>
    <w:rsid w:val="00AB2A8F"/>
  </w:style>
  <w:style w:type="character" w:customStyle="1" w:styleId="WW8Num31z5">
    <w:name w:val="WW8Num31z5"/>
    <w:rsid w:val="00AB2A8F"/>
  </w:style>
  <w:style w:type="character" w:customStyle="1" w:styleId="WW8Num31z6">
    <w:name w:val="WW8Num31z6"/>
    <w:rsid w:val="00AB2A8F"/>
  </w:style>
  <w:style w:type="character" w:customStyle="1" w:styleId="WW8Num31z7">
    <w:name w:val="WW8Num31z7"/>
    <w:rsid w:val="00AB2A8F"/>
  </w:style>
  <w:style w:type="character" w:customStyle="1" w:styleId="WW8Num31z8">
    <w:name w:val="WW8Num31z8"/>
    <w:rsid w:val="00AB2A8F"/>
  </w:style>
  <w:style w:type="character" w:customStyle="1" w:styleId="WW8Num32z0">
    <w:name w:val="WW8Num32z0"/>
    <w:rsid w:val="00AB2A8F"/>
    <w:rPr>
      <w:sz w:val="22"/>
    </w:rPr>
  </w:style>
  <w:style w:type="character" w:customStyle="1" w:styleId="WW8Num32z1">
    <w:name w:val="WW8Num32z1"/>
    <w:rsid w:val="00AB2A8F"/>
  </w:style>
  <w:style w:type="character" w:customStyle="1" w:styleId="WW8Num32z2">
    <w:name w:val="WW8Num32z2"/>
    <w:rsid w:val="00AB2A8F"/>
  </w:style>
  <w:style w:type="character" w:customStyle="1" w:styleId="WW8Num32z3">
    <w:name w:val="WW8Num32z3"/>
    <w:rsid w:val="00AB2A8F"/>
  </w:style>
  <w:style w:type="character" w:customStyle="1" w:styleId="WW8Num32z4">
    <w:name w:val="WW8Num32z4"/>
    <w:rsid w:val="00AB2A8F"/>
  </w:style>
  <w:style w:type="character" w:customStyle="1" w:styleId="WW8Num32z5">
    <w:name w:val="WW8Num32z5"/>
    <w:rsid w:val="00AB2A8F"/>
  </w:style>
  <w:style w:type="character" w:customStyle="1" w:styleId="WW8Num32z6">
    <w:name w:val="WW8Num32z6"/>
    <w:rsid w:val="00AB2A8F"/>
  </w:style>
  <w:style w:type="character" w:customStyle="1" w:styleId="WW8Num32z7">
    <w:name w:val="WW8Num32z7"/>
    <w:rsid w:val="00AB2A8F"/>
  </w:style>
  <w:style w:type="character" w:customStyle="1" w:styleId="WW8Num32z8">
    <w:name w:val="WW8Num32z8"/>
    <w:rsid w:val="00AB2A8F"/>
  </w:style>
  <w:style w:type="character" w:customStyle="1" w:styleId="WW8Num33z0">
    <w:name w:val="WW8Num33z0"/>
    <w:rsid w:val="00AB2A8F"/>
  </w:style>
  <w:style w:type="character" w:customStyle="1" w:styleId="WW8Num33z1">
    <w:name w:val="WW8Num33z1"/>
    <w:rsid w:val="00AB2A8F"/>
  </w:style>
  <w:style w:type="character" w:customStyle="1" w:styleId="WW8Num33z2">
    <w:name w:val="WW8Num33z2"/>
    <w:rsid w:val="00AB2A8F"/>
  </w:style>
  <w:style w:type="character" w:customStyle="1" w:styleId="WW8Num33z3">
    <w:name w:val="WW8Num33z3"/>
    <w:rsid w:val="00AB2A8F"/>
  </w:style>
  <w:style w:type="character" w:customStyle="1" w:styleId="WW8Num33z4">
    <w:name w:val="WW8Num33z4"/>
    <w:rsid w:val="00AB2A8F"/>
  </w:style>
  <w:style w:type="character" w:customStyle="1" w:styleId="WW8Num33z5">
    <w:name w:val="WW8Num33z5"/>
    <w:rsid w:val="00AB2A8F"/>
  </w:style>
  <w:style w:type="character" w:customStyle="1" w:styleId="WW8Num33z6">
    <w:name w:val="WW8Num33z6"/>
    <w:rsid w:val="00AB2A8F"/>
  </w:style>
  <w:style w:type="character" w:customStyle="1" w:styleId="WW8Num33z7">
    <w:name w:val="WW8Num33z7"/>
    <w:rsid w:val="00AB2A8F"/>
  </w:style>
  <w:style w:type="character" w:customStyle="1" w:styleId="WW8Num33z8">
    <w:name w:val="WW8Num33z8"/>
    <w:rsid w:val="00AB2A8F"/>
  </w:style>
  <w:style w:type="character" w:customStyle="1" w:styleId="WW8Num34z0">
    <w:name w:val="WW8Num34z0"/>
    <w:rsid w:val="00AB2A8F"/>
  </w:style>
  <w:style w:type="character" w:customStyle="1" w:styleId="WW8Num34z1">
    <w:name w:val="WW8Num34z1"/>
    <w:rsid w:val="00AB2A8F"/>
  </w:style>
  <w:style w:type="character" w:customStyle="1" w:styleId="WW8Num34z2">
    <w:name w:val="WW8Num34z2"/>
    <w:rsid w:val="00AB2A8F"/>
  </w:style>
  <w:style w:type="character" w:customStyle="1" w:styleId="WW8Num34z3">
    <w:name w:val="WW8Num34z3"/>
    <w:rsid w:val="00AB2A8F"/>
  </w:style>
  <w:style w:type="character" w:customStyle="1" w:styleId="WW8Num34z4">
    <w:name w:val="WW8Num34z4"/>
    <w:rsid w:val="00AB2A8F"/>
  </w:style>
  <w:style w:type="character" w:customStyle="1" w:styleId="WW8Num34z5">
    <w:name w:val="WW8Num34z5"/>
    <w:rsid w:val="00AB2A8F"/>
  </w:style>
  <w:style w:type="character" w:customStyle="1" w:styleId="WW8Num34z6">
    <w:name w:val="WW8Num34z6"/>
    <w:rsid w:val="00AB2A8F"/>
  </w:style>
  <w:style w:type="character" w:customStyle="1" w:styleId="WW8Num34z7">
    <w:name w:val="WW8Num34z7"/>
    <w:rsid w:val="00AB2A8F"/>
  </w:style>
  <w:style w:type="character" w:customStyle="1" w:styleId="WW8Num34z8">
    <w:name w:val="WW8Num34z8"/>
    <w:rsid w:val="00AB2A8F"/>
  </w:style>
  <w:style w:type="character" w:customStyle="1" w:styleId="WW8Num35z0">
    <w:name w:val="WW8Num35z0"/>
    <w:rsid w:val="00AB2A8F"/>
    <w:rPr>
      <w:sz w:val="22"/>
    </w:rPr>
  </w:style>
  <w:style w:type="character" w:customStyle="1" w:styleId="WW8Num35z1">
    <w:name w:val="WW8Num35z1"/>
    <w:rsid w:val="00AB2A8F"/>
  </w:style>
  <w:style w:type="character" w:customStyle="1" w:styleId="WW8Num35z2">
    <w:name w:val="WW8Num35z2"/>
    <w:rsid w:val="00AB2A8F"/>
  </w:style>
  <w:style w:type="character" w:customStyle="1" w:styleId="WW8Num35z3">
    <w:name w:val="WW8Num35z3"/>
    <w:rsid w:val="00AB2A8F"/>
  </w:style>
  <w:style w:type="character" w:customStyle="1" w:styleId="WW8Num35z4">
    <w:name w:val="WW8Num35z4"/>
    <w:rsid w:val="00AB2A8F"/>
  </w:style>
  <w:style w:type="character" w:customStyle="1" w:styleId="WW8Num35z5">
    <w:name w:val="WW8Num35z5"/>
    <w:rsid w:val="00AB2A8F"/>
  </w:style>
  <w:style w:type="character" w:customStyle="1" w:styleId="WW8Num35z6">
    <w:name w:val="WW8Num35z6"/>
    <w:rsid w:val="00AB2A8F"/>
  </w:style>
  <w:style w:type="character" w:customStyle="1" w:styleId="WW8Num35z7">
    <w:name w:val="WW8Num35z7"/>
    <w:rsid w:val="00AB2A8F"/>
  </w:style>
  <w:style w:type="character" w:customStyle="1" w:styleId="WW8Num35z8">
    <w:name w:val="WW8Num35z8"/>
    <w:rsid w:val="00AB2A8F"/>
  </w:style>
  <w:style w:type="character" w:customStyle="1" w:styleId="WW8Num36z0">
    <w:name w:val="WW8Num36z0"/>
    <w:rsid w:val="00AB2A8F"/>
  </w:style>
  <w:style w:type="character" w:customStyle="1" w:styleId="WW8Num36z1">
    <w:name w:val="WW8Num36z1"/>
    <w:rsid w:val="00AB2A8F"/>
  </w:style>
  <w:style w:type="character" w:customStyle="1" w:styleId="WW8Num36z2">
    <w:name w:val="WW8Num36z2"/>
    <w:rsid w:val="00AB2A8F"/>
  </w:style>
  <w:style w:type="character" w:customStyle="1" w:styleId="WW8Num36z3">
    <w:name w:val="WW8Num36z3"/>
    <w:rsid w:val="00AB2A8F"/>
  </w:style>
  <w:style w:type="character" w:customStyle="1" w:styleId="WW8Num36z4">
    <w:name w:val="WW8Num36z4"/>
    <w:rsid w:val="00AB2A8F"/>
  </w:style>
  <w:style w:type="character" w:customStyle="1" w:styleId="WW8Num36z5">
    <w:name w:val="WW8Num36z5"/>
    <w:rsid w:val="00AB2A8F"/>
  </w:style>
  <w:style w:type="character" w:customStyle="1" w:styleId="WW8Num36z6">
    <w:name w:val="WW8Num36z6"/>
    <w:rsid w:val="00AB2A8F"/>
  </w:style>
  <w:style w:type="character" w:customStyle="1" w:styleId="WW8Num36z7">
    <w:name w:val="WW8Num36z7"/>
    <w:rsid w:val="00AB2A8F"/>
  </w:style>
  <w:style w:type="character" w:customStyle="1" w:styleId="WW8Num36z8">
    <w:name w:val="WW8Num36z8"/>
    <w:rsid w:val="00AB2A8F"/>
  </w:style>
  <w:style w:type="character" w:customStyle="1" w:styleId="WW8Num37z0">
    <w:name w:val="WW8Num37z0"/>
    <w:rsid w:val="00AB2A8F"/>
  </w:style>
  <w:style w:type="character" w:customStyle="1" w:styleId="WW8Num37z1">
    <w:name w:val="WW8Num37z1"/>
    <w:rsid w:val="00AB2A8F"/>
  </w:style>
  <w:style w:type="character" w:customStyle="1" w:styleId="WW8Num37z2">
    <w:name w:val="WW8Num37z2"/>
    <w:rsid w:val="00AB2A8F"/>
  </w:style>
  <w:style w:type="character" w:customStyle="1" w:styleId="WW8Num37z3">
    <w:name w:val="WW8Num37z3"/>
    <w:rsid w:val="00AB2A8F"/>
  </w:style>
  <w:style w:type="character" w:customStyle="1" w:styleId="WW8Num37z4">
    <w:name w:val="WW8Num37z4"/>
    <w:rsid w:val="00AB2A8F"/>
  </w:style>
  <w:style w:type="character" w:customStyle="1" w:styleId="WW8Num37z5">
    <w:name w:val="WW8Num37z5"/>
    <w:rsid w:val="00AB2A8F"/>
  </w:style>
  <w:style w:type="character" w:customStyle="1" w:styleId="WW8Num37z6">
    <w:name w:val="WW8Num37z6"/>
    <w:rsid w:val="00AB2A8F"/>
  </w:style>
  <w:style w:type="character" w:customStyle="1" w:styleId="WW8Num37z7">
    <w:name w:val="WW8Num37z7"/>
    <w:rsid w:val="00AB2A8F"/>
  </w:style>
  <w:style w:type="character" w:customStyle="1" w:styleId="WW8Num37z8">
    <w:name w:val="WW8Num37z8"/>
    <w:rsid w:val="00AB2A8F"/>
  </w:style>
  <w:style w:type="character" w:customStyle="1" w:styleId="WW8Num38z0">
    <w:name w:val="WW8Num38z0"/>
    <w:rsid w:val="00AB2A8F"/>
  </w:style>
  <w:style w:type="character" w:customStyle="1" w:styleId="WW8Num38z1">
    <w:name w:val="WW8Num38z1"/>
    <w:rsid w:val="00AB2A8F"/>
  </w:style>
  <w:style w:type="character" w:customStyle="1" w:styleId="WW8Num38z2">
    <w:name w:val="WW8Num38z2"/>
    <w:rsid w:val="00AB2A8F"/>
  </w:style>
  <w:style w:type="character" w:customStyle="1" w:styleId="WW8Num38z3">
    <w:name w:val="WW8Num38z3"/>
    <w:rsid w:val="00AB2A8F"/>
  </w:style>
  <w:style w:type="character" w:customStyle="1" w:styleId="WW8Num38z4">
    <w:name w:val="WW8Num38z4"/>
    <w:rsid w:val="00AB2A8F"/>
  </w:style>
  <w:style w:type="character" w:customStyle="1" w:styleId="WW8Num38z5">
    <w:name w:val="WW8Num38z5"/>
    <w:rsid w:val="00AB2A8F"/>
  </w:style>
  <w:style w:type="character" w:customStyle="1" w:styleId="WW8Num38z6">
    <w:name w:val="WW8Num38z6"/>
    <w:rsid w:val="00AB2A8F"/>
  </w:style>
  <w:style w:type="character" w:customStyle="1" w:styleId="WW8Num38z7">
    <w:name w:val="WW8Num38z7"/>
    <w:rsid w:val="00AB2A8F"/>
  </w:style>
  <w:style w:type="character" w:customStyle="1" w:styleId="WW8Num38z8">
    <w:name w:val="WW8Num38z8"/>
    <w:rsid w:val="00AB2A8F"/>
  </w:style>
  <w:style w:type="character" w:customStyle="1" w:styleId="WW8Num39z0">
    <w:name w:val="WW8Num39z0"/>
    <w:rsid w:val="00AB2A8F"/>
  </w:style>
  <w:style w:type="character" w:customStyle="1" w:styleId="WW8Num39z1">
    <w:name w:val="WW8Num39z1"/>
    <w:rsid w:val="00AB2A8F"/>
  </w:style>
  <w:style w:type="character" w:customStyle="1" w:styleId="WW8Num39z2">
    <w:name w:val="WW8Num39z2"/>
    <w:rsid w:val="00AB2A8F"/>
  </w:style>
  <w:style w:type="character" w:customStyle="1" w:styleId="WW8Num39z3">
    <w:name w:val="WW8Num39z3"/>
    <w:rsid w:val="00AB2A8F"/>
  </w:style>
  <w:style w:type="character" w:customStyle="1" w:styleId="WW8Num39z4">
    <w:name w:val="WW8Num39z4"/>
    <w:rsid w:val="00AB2A8F"/>
  </w:style>
  <w:style w:type="character" w:customStyle="1" w:styleId="WW8Num39z5">
    <w:name w:val="WW8Num39z5"/>
    <w:rsid w:val="00AB2A8F"/>
  </w:style>
  <w:style w:type="character" w:customStyle="1" w:styleId="WW8Num39z6">
    <w:name w:val="WW8Num39z6"/>
    <w:rsid w:val="00AB2A8F"/>
  </w:style>
  <w:style w:type="character" w:customStyle="1" w:styleId="WW8Num39z7">
    <w:name w:val="WW8Num39z7"/>
    <w:rsid w:val="00AB2A8F"/>
  </w:style>
  <w:style w:type="character" w:customStyle="1" w:styleId="WW8Num39z8">
    <w:name w:val="WW8Num39z8"/>
    <w:rsid w:val="00AB2A8F"/>
  </w:style>
  <w:style w:type="character" w:customStyle="1" w:styleId="WW8Num40z0">
    <w:name w:val="WW8Num40z0"/>
    <w:rsid w:val="00AB2A8F"/>
  </w:style>
  <w:style w:type="character" w:customStyle="1" w:styleId="WW8Num40z1">
    <w:name w:val="WW8Num40z1"/>
    <w:rsid w:val="00AB2A8F"/>
  </w:style>
  <w:style w:type="character" w:customStyle="1" w:styleId="WW8Num40z2">
    <w:name w:val="WW8Num40z2"/>
    <w:rsid w:val="00AB2A8F"/>
  </w:style>
  <w:style w:type="character" w:customStyle="1" w:styleId="WW8Num40z3">
    <w:name w:val="WW8Num40z3"/>
    <w:rsid w:val="00AB2A8F"/>
  </w:style>
  <w:style w:type="character" w:customStyle="1" w:styleId="WW8Num40z4">
    <w:name w:val="WW8Num40z4"/>
    <w:rsid w:val="00AB2A8F"/>
  </w:style>
  <w:style w:type="character" w:customStyle="1" w:styleId="WW8Num40z5">
    <w:name w:val="WW8Num40z5"/>
    <w:rsid w:val="00AB2A8F"/>
  </w:style>
  <w:style w:type="character" w:customStyle="1" w:styleId="WW8Num40z6">
    <w:name w:val="WW8Num40z6"/>
    <w:rsid w:val="00AB2A8F"/>
  </w:style>
  <w:style w:type="character" w:customStyle="1" w:styleId="WW8Num40z7">
    <w:name w:val="WW8Num40z7"/>
    <w:rsid w:val="00AB2A8F"/>
  </w:style>
  <w:style w:type="character" w:customStyle="1" w:styleId="WW8Num40z8">
    <w:name w:val="WW8Num40z8"/>
    <w:rsid w:val="00AB2A8F"/>
  </w:style>
  <w:style w:type="character" w:customStyle="1" w:styleId="WW8Num41z0">
    <w:name w:val="WW8Num41z0"/>
    <w:rsid w:val="00AB2A8F"/>
  </w:style>
  <w:style w:type="character" w:customStyle="1" w:styleId="WW8Num41z1">
    <w:name w:val="WW8Num41z1"/>
    <w:rsid w:val="00AB2A8F"/>
  </w:style>
  <w:style w:type="character" w:customStyle="1" w:styleId="WW8Num41z2">
    <w:name w:val="WW8Num41z2"/>
    <w:rsid w:val="00AB2A8F"/>
  </w:style>
  <w:style w:type="character" w:customStyle="1" w:styleId="WW8Num41z3">
    <w:name w:val="WW8Num41z3"/>
    <w:rsid w:val="00AB2A8F"/>
  </w:style>
  <w:style w:type="character" w:customStyle="1" w:styleId="WW8Num41z4">
    <w:name w:val="WW8Num41z4"/>
    <w:rsid w:val="00AB2A8F"/>
  </w:style>
  <w:style w:type="character" w:customStyle="1" w:styleId="WW8Num41z5">
    <w:name w:val="WW8Num41z5"/>
    <w:rsid w:val="00AB2A8F"/>
  </w:style>
  <w:style w:type="character" w:customStyle="1" w:styleId="WW8Num41z6">
    <w:name w:val="WW8Num41z6"/>
    <w:rsid w:val="00AB2A8F"/>
  </w:style>
  <w:style w:type="character" w:customStyle="1" w:styleId="WW8Num41z7">
    <w:name w:val="WW8Num41z7"/>
    <w:rsid w:val="00AB2A8F"/>
  </w:style>
  <w:style w:type="character" w:customStyle="1" w:styleId="WW8Num41z8">
    <w:name w:val="WW8Num41z8"/>
    <w:rsid w:val="00AB2A8F"/>
  </w:style>
  <w:style w:type="character" w:customStyle="1" w:styleId="WW8Num42z0">
    <w:name w:val="WW8Num42z0"/>
    <w:rsid w:val="00AB2A8F"/>
  </w:style>
  <w:style w:type="character" w:customStyle="1" w:styleId="WW8Num42z1">
    <w:name w:val="WW8Num42z1"/>
    <w:rsid w:val="00AB2A8F"/>
  </w:style>
  <w:style w:type="character" w:customStyle="1" w:styleId="WW8Num42z2">
    <w:name w:val="WW8Num42z2"/>
    <w:rsid w:val="00AB2A8F"/>
  </w:style>
  <w:style w:type="character" w:customStyle="1" w:styleId="WW8Num42z3">
    <w:name w:val="WW8Num42z3"/>
    <w:rsid w:val="00AB2A8F"/>
  </w:style>
  <w:style w:type="character" w:customStyle="1" w:styleId="WW8Num42z4">
    <w:name w:val="WW8Num42z4"/>
    <w:rsid w:val="00AB2A8F"/>
  </w:style>
  <w:style w:type="character" w:customStyle="1" w:styleId="WW8Num42z5">
    <w:name w:val="WW8Num42z5"/>
    <w:rsid w:val="00AB2A8F"/>
  </w:style>
  <w:style w:type="character" w:customStyle="1" w:styleId="WW8Num42z6">
    <w:name w:val="WW8Num42z6"/>
    <w:rsid w:val="00AB2A8F"/>
  </w:style>
  <w:style w:type="character" w:customStyle="1" w:styleId="WW8Num42z7">
    <w:name w:val="WW8Num42z7"/>
    <w:rsid w:val="00AB2A8F"/>
  </w:style>
  <w:style w:type="character" w:customStyle="1" w:styleId="WW8Num42z8">
    <w:name w:val="WW8Num42z8"/>
    <w:rsid w:val="00AB2A8F"/>
  </w:style>
  <w:style w:type="character" w:customStyle="1" w:styleId="10">
    <w:name w:val="Основной шрифт абзаца1"/>
    <w:rsid w:val="00AB2A8F"/>
  </w:style>
  <w:style w:type="character" w:customStyle="1" w:styleId="FontStyle11">
    <w:name w:val="Font Style11"/>
    <w:rsid w:val="00AB2A8F"/>
    <w:rPr>
      <w:rFonts w:ascii="Times New Roman" w:hAnsi="Times New Roman"/>
      <w:sz w:val="10"/>
    </w:rPr>
  </w:style>
  <w:style w:type="character" w:customStyle="1" w:styleId="FontStyle12">
    <w:name w:val="Font Style12"/>
    <w:rsid w:val="00AB2A8F"/>
    <w:rPr>
      <w:rFonts w:ascii="Georgia" w:hAnsi="Georgia"/>
      <w:b/>
      <w:sz w:val="12"/>
    </w:rPr>
  </w:style>
  <w:style w:type="character" w:customStyle="1" w:styleId="FontStyle13">
    <w:name w:val="Font Style13"/>
    <w:rsid w:val="00AB2A8F"/>
    <w:rPr>
      <w:rFonts w:ascii="Times New Roman" w:hAnsi="Times New Roman"/>
      <w:b/>
      <w:sz w:val="12"/>
    </w:rPr>
  </w:style>
  <w:style w:type="character" w:customStyle="1" w:styleId="FontStyle14">
    <w:name w:val="Font Style14"/>
    <w:rsid w:val="00AB2A8F"/>
    <w:rPr>
      <w:rFonts w:ascii="Times New Roman" w:hAnsi="Times New Roman"/>
      <w:b/>
      <w:sz w:val="14"/>
    </w:rPr>
  </w:style>
  <w:style w:type="character" w:customStyle="1" w:styleId="FontStyle15">
    <w:name w:val="Font Style15"/>
    <w:rsid w:val="00AB2A8F"/>
    <w:rPr>
      <w:rFonts w:ascii="Times New Roman" w:hAnsi="Times New Roman"/>
      <w:b/>
      <w:sz w:val="18"/>
    </w:rPr>
  </w:style>
  <w:style w:type="character" w:customStyle="1" w:styleId="FontStyle16">
    <w:name w:val="Font Style16"/>
    <w:rsid w:val="00AB2A8F"/>
    <w:rPr>
      <w:rFonts w:ascii="Times New Roman" w:hAnsi="Times New Roman"/>
      <w:b/>
      <w:sz w:val="16"/>
    </w:rPr>
  </w:style>
  <w:style w:type="character" w:customStyle="1" w:styleId="FontStyle17">
    <w:name w:val="Font Style17"/>
    <w:rsid w:val="00AB2A8F"/>
    <w:rPr>
      <w:rFonts w:ascii="Times New Roman" w:hAnsi="Times New Roman"/>
      <w:b/>
      <w:sz w:val="16"/>
    </w:rPr>
  </w:style>
  <w:style w:type="character" w:customStyle="1" w:styleId="FontStyle18">
    <w:name w:val="Font Style18"/>
    <w:rsid w:val="00AB2A8F"/>
    <w:rPr>
      <w:rFonts w:ascii="Times New Roman" w:hAnsi="Times New Roman"/>
      <w:b/>
      <w:sz w:val="10"/>
    </w:rPr>
  </w:style>
  <w:style w:type="character" w:customStyle="1" w:styleId="FontStyle19">
    <w:name w:val="Font Style19"/>
    <w:rsid w:val="00AB2A8F"/>
    <w:rPr>
      <w:rFonts w:ascii="Times New Roman" w:hAnsi="Times New Roman"/>
      <w:i/>
      <w:sz w:val="12"/>
    </w:rPr>
  </w:style>
  <w:style w:type="character" w:customStyle="1" w:styleId="FontStyle20">
    <w:name w:val="Font Style20"/>
    <w:rsid w:val="00AB2A8F"/>
    <w:rPr>
      <w:rFonts w:ascii="Georgia" w:hAnsi="Georgia"/>
      <w:sz w:val="12"/>
    </w:rPr>
  </w:style>
  <w:style w:type="character" w:customStyle="1" w:styleId="FontStyle21">
    <w:name w:val="Font Style21"/>
    <w:rsid w:val="00AB2A8F"/>
    <w:rPr>
      <w:rFonts w:ascii="Times New Roman" w:hAnsi="Times New Roman"/>
      <w:sz w:val="12"/>
    </w:rPr>
  </w:style>
  <w:style w:type="character" w:customStyle="1" w:styleId="FontStyle22">
    <w:name w:val="Font Style22"/>
    <w:rsid w:val="00AB2A8F"/>
    <w:rPr>
      <w:rFonts w:ascii="Times New Roman" w:hAnsi="Times New Roman"/>
      <w:sz w:val="20"/>
    </w:rPr>
  </w:style>
  <w:style w:type="character" w:customStyle="1" w:styleId="FontStyle23">
    <w:name w:val="Font Style23"/>
    <w:rsid w:val="00AB2A8F"/>
    <w:rPr>
      <w:rFonts w:ascii="Times New Roman" w:hAnsi="Times New Roman"/>
      <w:b/>
      <w:sz w:val="12"/>
    </w:rPr>
  </w:style>
  <w:style w:type="character" w:customStyle="1" w:styleId="FontStyle24">
    <w:name w:val="Font Style24"/>
    <w:rsid w:val="00AB2A8F"/>
    <w:rPr>
      <w:rFonts w:ascii="Times New Roman" w:hAnsi="Times New Roman"/>
      <w:b/>
      <w:sz w:val="10"/>
    </w:rPr>
  </w:style>
  <w:style w:type="character" w:customStyle="1" w:styleId="FontStyle25">
    <w:name w:val="Font Style25"/>
    <w:rsid w:val="00AB2A8F"/>
    <w:rPr>
      <w:rFonts w:ascii="Times New Roman" w:hAnsi="Times New Roman"/>
      <w:i/>
      <w:sz w:val="12"/>
    </w:rPr>
  </w:style>
  <w:style w:type="character" w:customStyle="1" w:styleId="FontStyle26">
    <w:name w:val="Font Style26"/>
    <w:rsid w:val="00AB2A8F"/>
    <w:rPr>
      <w:rFonts w:ascii="Times New Roman" w:hAnsi="Times New Roman"/>
      <w:b/>
      <w:sz w:val="12"/>
    </w:rPr>
  </w:style>
  <w:style w:type="character" w:customStyle="1" w:styleId="FontStyle27">
    <w:name w:val="Font Style27"/>
    <w:rsid w:val="00AB2A8F"/>
    <w:rPr>
      <w:rFonts w:ascii="Times New Roman" w:hAnsi="Times New Roman"/>
      <w:b/>
      <w:sz w:val="10"/>
    </w:rPr>
  </w:style>
  <w:style w:type="character" w:customStyle="1" w:styleId="FontStyle28">
    <w:name w:val="Font Style28"/>
    <w:rsid w:val="00AB2A8F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AB2A8F"/>
    <w:rPr>
      <w:rFonts w:ascii="Times New Roman" w:hAnsi="Times New Roman"/>
      <w:b/>
      <w:sz w:val="10"/>
    </w:rPr>
  </w:style>
  <w:style w:type="character" w:customStyle="1" w:styleId="FontStyle30">
    <w:name w:val="Font Style30"/>
    <w:rsid w:val="00AB2A8F"/>
    <w:rPr>
      <w:rFonts w:ascii="Times New Roman" w:hAnsi="Times New Roman"/>
      <w:b/>
      <w:sz w:val="10"/>
    </w:rPr>
  </w:style>
  <w:style w:type="character" w:customStyle="1" w:styleId="FontStyle31">
    <w:name w:val="Font Style31"/>
    <w:rsid w:val="00AB2A8F"/>
    <w:rPr>
      <w:rFonts w:ascii="Georgia" w:hAnsi="Georgia"/>
      <w:sz w:val="12"/>
    </w:rPr>
  </w:style>
  <w:style w:type="character" w:customStyle="1" w:styleId="FontStyle32">
    <w:name w:val="Font Style32"/>
    <w:rsid w:val="00AB2A8F"/>
    <w:rPr>
      <w:rFonts w:ascii="Times New Roman" w:hAnsi="Times New Roman"/>
      <w:i/>
      <w:sz w:val="12"/>
    </w:rPr>
  </w:style>
  <w:style w:type="character" w:customStyle="1" w:styleId="FontStyle33">
    <w:name w:val="Font Style33"/>
    <w:rsid w:val="00AB2A8F"/>
    <w:rPr>
      <w:rFonts w:ascii="Times New Roman" w:hAnsi="Times New Roman"/>
      <w:b/>
      <w:sz w:val="12"/>
    </w:rPr>
  </w:style>
  <w:style w:type="character" w:customStyle="1" w:styleId="FontStyle34">
    <w:name w:val="Font Style34"/>
    <w:rsid w:val="00AB2A8F"/>
    <w:rPr>
      <w:rFonts w:ascii="Times New Roman" w:hAnsi="Times New Roman"/>
      <w:sz w:val="12"/>
    </w:rPr>
  </w:style>
  <w:style w:type="character" w:customStyle="1" w:styleId="FontStyle35">
    <w:name w:val="Font Style35"/>
    <w:rsid w:val="00AB2A8F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AB2A8F"/>
    <w:rPr>
      <w:rFonts w:ascii="Times New Roman" w:hAnsi="Times New Roman"/>
      <w:sz w:val="12"/>
    </w:rPr>
  </w:style>
  <w:style w:type="character" w:customStyle="1" w:styleId="FontStyle37">
    <w:name w:val="Font Style37"/>
    <w:rsid w:val="00AB2A8F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AB2A8F"/>
    <w:rPr>
      <w:rFonts w:ascii="Times New Roman" w:hAnsi="Times New Roman"/>
      <w:b/>
      <w:sz w:val="10"/>
    </w:rPr>
  </w:style>
  <w:style w:type="character" w:customStyle="1" w:styleId="FontStyle39">
    <w:name w:val="Font Style39"/>
    <w:rsid w:val="00AB2A8F"/>
    <w:rPr>
      <w:rFonts w:ascii="Times New Roman" w:hAnsi="Times New Roman"/>
      <w:i/>
      <w:sz w:val="14"/>
    </w:rPr>
  </w:style>
  <w:style w:type="character" w:customStyle="1" w:styleId="FontStyle40">
    <w:name w:val="Font Style40"/>
    <w:rsid w:val="00AB2A8F"/>
    <w:rPr>
      <w:rFonts w:ascii="Times New Roman" w:hAnsi="Times New Roman"/>
      <w:i/>
      <w:sz w:val="12"/>
    </w:rPr>
  </w:style>
  <w:style w:type="character" w:customStyle="1" w:styleId="FontStyle41">
    <w:name w:val="Font Style41"/>
    <w:rsid w:val="00AB2A8F"/>
    <w:rPr>
      <w:rFonts w:ascii="Tahoma" w:hAnsi="Tahoma"/>
      <w:sz w:val="22"/>
    </w:rPr>
  </w:style>
  <w:style w:type="character" w:customStyle="1" w:styleId="FontStyle42">
    <w:name w:val="Font Style42"/>
    <w:rsid w:val="00AB2A8F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AB2A8F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AB2A8F"/>
    <w:rPr>
      <w:rFonts w:ascii="Times New Roman" w:hAnsi="Times New Roman"/>
      <w:b/>
      <w:sz w:val="42"/>
    </w:rPr>
  </w:style>
  <w:style w:type="character" w:customStyle="1" w:styleId="FontStyle45">
    <w:name w:val="Font Style45"/>
    <w:rsid w:val="00AB2A8F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AB2A8F"/>
    <w:rPr>
      <w:rFonts w:ascii="Constantia" w:hAnsi="Constantia"/>
      <w:sz w:val="14"/>
    </w:rPr>
  </w:style>
  <w:style w:type="character" w:customStyle="1" w:styleId="FontStyle47">
    <w:name w:val="Font Style47"/>
    <w:rsid w:val="00AB2A8F"/>
    <w:rPr>
      <w:rFonts w:ascii="Times New Roman" w:hAnsi="Times New Roman"/>
      <w:b/>
      <w:sz w:val="12"/>
    </w:rPr>
  </w:style>
  <w:style w:type="character" w:customStyle="1" w:styleId="FontStyle48">
    <w:name w:val="Font Style48"/>
    <w:rsid w:val="00AB2A8F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AB2A8F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AB2A8F"/>
    <w:rPr>
      <w:rFonts w:ascii="Times New Roman" w:hAnsi="Times New Roman"/>
      <w:sz w:val="14"/>
    </w:rPr>
  </w:style>
  <w:style w:type="character" w:customStyle="1" w:styleId="FontStyle51">
    <w:name w:val="Font Style51"/>
    <w:rsid w:val="00AB2A8F"/>
    <w:rPr>
      <w:rFonts w:ascii="Times New Roman" w:hAnsi="Times New Roman"/>
      <w:sz w:val="16"/>
    </w:rPr>
  </w:style>
  <w:style w:type="character" w:customStyle="1" w:styleId="FontStyle52">
    <w:name w:val="Font Style52"/>
    <w:rsid w:val="00AB2A8F"/>
    <w:rPr>
      <w:rFonts w:ascii="Times New Roman" w:hAnsi="Times New Roman"/>
      <w:b/>
      <w:sz w:val="10"/>
    </w:rPr>
  </w:style>
  <w:style w:type="character" w:customStyle="1" w:styleId="FontStyle53">
    <w:name w:val="Font Style53"/>
    <w:rsid w:val="00AB2A8F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AB2A8F"/>
    <w:rPr>
      <w:rFonts w:ascii="Times New Roman" w:hAnsi="Times New Roman"/>
      <w:sz w:val="22"/>
    </w:rPr>
  </w:style>
  <w:style w:type="character" w:customStyle="1" w:styleId="FontStyle55">
    <w:name w:val="Font Style55"/>
    <w:rsid w:val="00AB2A8F"/>
    <w:rPr>
      <w:rFonts w:ascii="Times New Roman" w:hAnsi="Times New Roman"/>
      <w:sz w:val="42"/>
    </w:rPr>
  </w:style>
  <w:style w:type="character" w:customStyle="1" w:styleId="FontStyle56">
    <w:name w:val="Font Style56"/>
    <w:rsid w:val="00AB2A8F"/>
    <w:rPr>
      <w:rFonts w:ascii="Times New Roman" w:hAnsi="Times New Roman"/>
      <w:i/>
      <w:sz w:val="16"/>
    </w:rPr>
  </w:style>
  <w:style w:type="character" w:customStyle="1" w:styleId="FontStyle57">
    <w:name w:val="Font Style57"/>
    <w:rsid w:val="00AB2A8F"/>
    <w:rPr>
      <w:rFonts w:ascii="Times New Roman" w:hAnsi="Times New Roman"/>
      <w:sz w:val="20"/>
    </w:rPr>
  </w:style>
  <w:style w:type="character" w:customStyle="1" w:styleId="FontStyle58">
    <w:name w:val="Font Style58"/>
    <w:rsid w:val="00AB2A8F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AB2A8F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AB2A8F"/>
    <w:rPr>
      <w:rFonts w:ascii="Times New Roman" w:hAnsi="Times New Roman"/>
      <w:b/>
      <w:i/>
      <w:sz w:val="18"/>
    </w:rPr>
  </w:style>
  <w:style w:type="character" w:styleId="a3">
    <w:name w:val="page number"/>
    <w:basedOn w:val="10"/>
    <w:rsid w:val="00AB2A8F"/>
    <w:rPr>
      <w:rFonts w:cs="Times New Roman"/>
    </w:rPr>
  </w:style>
  <w:style w:type="character" w:customStyle="1" w:styleId="FontStyle278">
    <w:name w:val="Font Style278"/>
    <w:rsid w:val="00AB2A8F"/>
    <w:rPr>
      <w:rFonts w:ascii="Times New Roman" w:hAnsi="Times New Roman"/>
      <w:sz w:val="20"/>
    </w:rPr>
  </w:style>
  <w:style w:type="character" w:customStyle="1" w:styleId="FontStyle258">
    <w:name w:val="Font Style258"/>
    <w:rsid w:val="00AB2A8F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AB2A8F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AB2A8F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AB2A8F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AB2A8F"/>
    <w:rPr>
      <w:rFonts w:ascii="Times New Roman" w:hAnsi="Times New Roman"/>
      <w:sz w:val="36"/>
    </w:rPr>
  </w:style>
  <w:style w:type="character" w:customStyle="1" w:styleId="FontStyle281">
    <w:name w:val="Font Style281"/>
    <w:rsid w:val="00AB2A8F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AB2A8F"/>
    <w:rPr>
      <w:rFonts w:ascii="Times New Roman" w:hAnsi="Times New Roman"/>
      <w:b/>
      <w:spacing w:val="-10"/>
      <w:sz w:val="12"/>
    </w:rPr>
  </w:style>
  <w:style w:type="character" w:customStyle="1" w:styleId="a4">
    <w:name w:val="Основной текст с отступом Знак"/>
    <w:rsid w:val="00AB2A8F"/>
    <w:rPr>
      <w:i/>
      <w:sz w:val="24"/>
    </w:rPr>
  </w:style>
  <w:style w:type="character" w:styleId="a5">
    <w:name w:val="Emphasis"/>
    <w:basedOn w:val="a0"/>
    <w:uiPriority w:val="20"/>
    <w:qFormat/>
    <w:rsid w:val="00AB2A8F"/>
    <w:rPr>
      <w:i/>
    </w:rPr>
  </w:style>
  <w:style w:type="character" w:customStyle="1" w:styleId="a6">
    <w:name w:val="Верхний колонтитул Знак"/>
    <w:rsid w:val="00AB2A8F"/>
    <w:rPr>
      <w:sz w:val="24"/>
    </w:rPr>
  </w:style>
  <w:style w:type="character" w:customStyle="1" w:styleId="12">
    <w:name w:val="Знак примечания1"/>
    <w:rsid w:val="00AB2A8F"/>
    <w:rPr>
      <w:sz w:val="16"/>
    </w:rPr>
  </w:style>
  <w:style w:type="character" w:customStyle="1" w:styleId="a7">
    <w:name w:val="Текст примечания Знак"/>
    <w:basedOn w:val="10"/>
    <w:rsid w:val="00AB2A8F"/>
    <w:rPr>
      <w:rFonts w:cs="Times New Roman"/>
    </w:rPr>
  </w:style>
  <w:style w:type="character" w:customStyle="1" w:styleId="a8">
    <w:name w:val="Тема примечания Знак"/>
    <w:rsid w:val="00AB2A8F"/>
    <w:rPr>
      <w:b/>
    </w:rPr>
  </w:style>
  <w:style w:type="character" w:customStyle="1" w:styleId="a9">
    <w:name w:val="Текст сноски Знак"/>
    <w:basedOn w:val="10"/>
    <w:rsid w:val="00AB2A8F"/>
    <w:rPr>
      <w:rFonts w:cs="Times New Roman"/>
    </w:rPr>
  </w:style>
  <w:style w:type="character" w:customStyle="1" w:styleId="aa">
    <w:name w:val="Символ сноски"/>
    <w:rsid w:val="00AB2A8F"/>
    <w:rPr>
      <w:vertAlign w:val="superscript"/>
    </w:rPr>
  </w:style>
  <w:style w:type="character" w:customStyle="1" w:styleId="21">
    <w:name w:val="Основной текст 2 Знак"/>
    <w:link w:val="22"/>
    <w:rsid w:val="00AB2A8F"/>
    <w:rPr>
      <w:sz w:val="24"/>
    </w:rPr>
  </w:style>
  <w:style w:type="character" w:customStyle="1" w:styleId="23">
    <w:name w:val="Основной текст с отступом 2 Знак"/>
    <w:link w:val="24"/>
    <w:rsid w:val="00AB2A8F"/>
    <w:rPr>
      <w:sz w:val="24"/>
    </w:rPr>
  </w:style>
  <w:style w:type="character" w:customStyle="1" w:styleId="ab">
    <w:name w:val="Подзаголовок Знак"/>
    <w:rsid w:val="00AB2A8F"/>
    <w:rPr>
      <w:b/>
      <w:sz w:val="24"/>
    </w:rPr>
  </w:style>
  <w:style w:type="character" w:customStyle="1" w:styleId="apple-converted-space">
    <w:name w:val="apple-converted-space"/>
    <w:basedOn w:val="10"/>
    <w:rsid w:val="00AB2A8F"/>
    <w:rPr>
      <w:rFonts w:cs="Times New Roman"/>
    </w:rPr>
  </w:style>
  <w:style w:type="character" w:customStyle="1" w:styleId="butback">
    <w:name w:val="butback"/>
    <w:basedOn w:val="10"/>
    <w:rsid w:val="00AB2A8F"/>
    <w:rPr>
      <w:rFonts w:cs="Times New Roman"/>
    </w:rPr>
  </w:style>
  <w:style w:type="character" w:customStyle="1" w:styleId="submenu-table">
    <w:name w:val="submenu-table"/>
    <w:basedOn w:val="10"/>
    <w:rsid w:val="00AB2A8F"/>
    <w:rPr>
      <w:rFonts w:cs="Times New Roman"/>
    </w:rPr>
  </w:style>
  <w:style w:type="character" w:customStyle="1" w:styleId="31">
    <w:name w:val="Основной текст 3 Знак"/>
    <w:link w:val="32"/>
    <w:rsid w:val="00AB2A8F"/>
    <w:rPr>
      <w:sz w:val="16"/>
    </w:rPr>
  </w:style>
  <w:style w:type="character" w:styleId="ac">
    <w:name w:val="Hyperlink"/>
    <w:basedOn w:val="a0"/>
    <w:uiPriority w:val="99"/>
    <w:rsid w:val="00AB2A8F"/>
    <w:rPr>
      <w:color w:val="0000FF"/>
      <w:u w:val="single"/>
    </w:rPr>
  </w:style>
  <w:style w:type="character" w:customStyle="1" w:styleId="ad">
    <w:name w:val="Основной текст Знак"/>
    <w:rsid w:val="00AB2A8F"/>
    <w:rPr>
      <w:sz w:val="24"/>
    </w:rPr>
  </w:style>
  <w:style w:type="character" w:customStyle="1" w:styleId="90">
    <w:name w:val="Заголовок 9 Знак"/>
    <w:rsid w:val="00AB2A8F"/>
    <w:rPr>
      <w:rFonts w:ascii="Cambria" w:hAnsi="Cambria"/>
      <w:sz w:val="22"/>
    </w:rPr>
  </w:style>
  <w:style w:type="character" w:customStyle="1" w:styleId="ae">
    <w:name w:val="Без интервала Знак"/>
    <w:rsid w:val="00AB2A8F"/>
    <w:rPr>
      <w:rFonts w:ascii="Calibri" w:eastAsia="Times New Roman" w:hAnsi="Calibri"/>
      <w:sz w:val="22"/>
      <w:lang w:val="ru-RU"/>
    </w:rPr>
  </w:style>
  <w:style w:type="character" w:customStyle="1" w:styleId="13">
    <w:name w:val="Заголовок 1 Знак"/>
    <w:rsid w:val="00AB2A8F"/>
    <w:rPr>
      <w:b/>
      <w:sz w:val="24"/>
    </w:rPr>
  </w:style>
  <w:style w:type="paragraph" w:customStyle="1" w:styleId="af">
    <w:name w:val="Заголовок"/>
    <w:basedOn w:val="a"/>
    <w:next w:val="af0"/>
    <w:rsid w:val="00AB2A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rsid w:val="00AB2A8F"/>
    <w:pPr>
      <w:spacing w:after="120"/>
    </w:pPr>
  </w:style>
  <w:style w:type="character" w:customStyle="1" w:styleId="14">
    <w:name w:val="Основной текст Знак1"/>
    <w:basedOn w:val="a0"/>
    <w:link w:val="af0"/>
    <w:uiPriority w:val="99"/>
    <w:semiHidden/>
    <w:rsid w:val="002E761B"/>
    <w:rPr>
      <w:sz w:val="24"/>
      <w:szCs w:val="24"/>
      <w:lang w:eastAsia="zh-CN"/>
    </w:rPr>
  </w:style>
  <w:style w:type="paragraph" w:styleId="af1">
    <w:name w:val="List"/>
    <w:basedOn w:val="af0"/>
    <w:uiPriority w:val="99"/>
    <w:rsid w:val="00AB2A8F"/>
    <w:rPr>
      <w:rFonts w:cs="Mangal"/>
    </w:rPr>
  </w:style>
  <w:style w:type="paragraph" w:styleId="af2">
    <w:name w:val="caption"/>
    <w:basedOn w:val="a"/>
    <w:uiPriority w:val="35"/>
    <w:qFormat/>
    <w:rsid w:val="00AB2A8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AB2A8F"/>
    <w:pPr>
      <w:suppressLineNumbers/>
    </w:pPr>
    <w:rPr>
      <w:rFonts w:cs="Mangal"/>
    </w:rPr>
  </w:style>
  <w:style w:type="paragraph" w:customStyle="1" w:styleId="Style1">
    <w:name w:val="Style1"/>
    <w:basedOn w:val="a"/>
    <w:rsid w:val="00AB2A8F"/>
  </w:style>
  <w:style w:type="paragraph" w:customStyle="1" w:styleId="Style2">
    <w:name w:val="Style2"/>
    <w:basedOn w:val="a"/>
    <w:rsid w:val="00AB2A8F"/>
  </w:style>
  <w:style w:type="paragraph" w:customStyle="1" w:styleId="Style3">
    <w:name w:val="Style3"/>
    <w:basedOn w:val="a"/>
    <w:rsid w:val="00AB2A8F"/>
  </w:style>
  <w:style w:type="paragraph" w:customStyle="1" w:styleId="Style4">
    <w:name w:val="Style4"/>
    <w:basedOn w:val="a"/>
    <w:rsid w:val="00AB2A8F"/>
  </w:style>
  <w:style w:type="paragraph" w:customStyle="1" w:styleId="Style5">
    <w:name w:val="Style5"/>
    <w:basedOn w:val="a"/>
    <w:rsid w:val="00AB2A8F"/>
  </w:style>
  <w:style w:type="paragraph" w:customStyle="1" w:styleId="Style6">
    <w:name w:val="Style6"/>
    <w:basedOn w:val="a"/>
    <w:rsid w:val="00AB2A8F"/>
  </w:style>
  <w:style w:type="paragraph" w:customStyle="1" w:styleId="Style7">
    <w:name w:val="Style7"/>
    <w:basedOn w:val="a"/>
    <w:rsid w:val="00AB2A8F"/>
  </w:style>
  <w:style w:type="paragraph" w:customStyle="1" w:styleId="Style8">
    <w:name w:val="Style8"/>
    <w:basedOn w:val="a"/>
    <w:rsid w:val="00AB2A8F"/>
  </w:style>
  <w:style w:type="paragraph" w:customStyle="1" w:styleId="Style9">
    <w:name w:val="Style9"/>
    <w:basedOn w:val="a"/>
    <w:rsid w:val="00AB2A8F"/>
  </w:style>
  <w:style w:type="paragraph" w:customStyle="1" w:styleId="Style10">
    <w:name w:val="Style10"/>
    <w:basedOn w:val="a"/>
    <w:rsid w:val="00AB2A8F"/>
  </w:style>
  <w:style w:type="paragraph" w:customStyle="1" w:styleId="Style11">
    <w:name w:val="Style11"/>
    <w:basedOn w:val="a"/>
    <w:rsid w:val="00AB2A8F"/>
  </w:style>
  <w:style w:type="paragraph" w:customStyle="1" w:styleId="Style12">
    <w:name w:val="Style12"/>
    <w:basedOn w:val="a"/>
    <w:rsid w:val="00AB2A8F"/>
  </w:style>
  <w:style w:type="paragraph" w:customStyle="1" w:styleId="Style13">
    <w:name w:val="Style13"/>
    <w:basedOn w:val="a"/>
    <w:rsid w:val="00AB2A8F"/>
  </w:style>
  <w:style w:type="paragraph" w:customStyle="1" w:styleId="Style14">
    <w:name w:val="Style14"/>
    <w:basedOn w:val="a"/>
    <w:rsid w:val="00AB2A8F"/>
  </w:style>
  <w:style w:type="paragraph" w:customStyle="1" w:styleId="Style15">
    <w:name w:val="Style15"/>
    <w:basedOn w:val="a"/>
    <w:rsid w:val="00AB2A8F"/>
  </w:style>
  <w:style w:type="paragraph" w:customStyle="1" w:styleId="Style16">
    <w:name w:val="Style16"/>
    <w:basedOn w:val="a"/>
    <w:rsid w:val="00AB2A8F"/>
  </w:style>
  <w:style w:type="paragraph" w:customStyle="1" w:styleId="Style17">
    <w:name w:val="Style17"/>
    <w:basedOn w:val="a"/>
    <w:rsid w:val="00AB2A8F"/>
  </w:style>
  <w:style w:type="paragraph" w:customStyle="1" w:styleId="Style18">
    <w:name w:val="Style18"/>
    <w:basedOn w:val="a"/>
    <w:rsid w:val="00AB2A8F"/>
  </w:style>
  <w:style w:type="paragraph" w:customStyle="1" w:styleId="Style19">
    <w:name w:val="Style19"/>
    <w:basedOn w:val="a"/>
    <w:rsid w:val="00AB2A8F"/>
  </w:style>
  <w:style w:type="paragraph" w:customStyle="1" w:styleId="Style20">
    <w:name w:val="Style20"/>
    <w:basedOn w:val="a"/>
    <w:rsid w:val="00AB2A8F"/>
  </w:style>
  <w:style w:type="paragraph" w:customStyle="1" w:styleId="Style21">
    <w:name w:val="Style21"/>
    <w:basedOn w:val="a"/>
    <w:rsid w:val="00AB2A8F"/>
  </w:style>
  <w:style w:type="paragraph" w:customStyle="1" w:styleId="Style22">
    <w:name w:val="Style22"/>
    <w:basedOn w:val="a"/>
    <w:rsid w:val="00AB2A8F"/>
  </w:style>
  <w:style w:type="paragraph" w:customStyle="1" w:styleId="Style23">
    <w:name w:val="Style23"/>
    <w:basedOn w:val="a"/>
    <w:rsid w:val="00AB2A8F"/>
  </w:style>
  <w:style w:type="paragraph" w:customStyle="1" w:styleId="Style24">
    <w:name w:val="Style24"/>
    <w:basedOn w:val="a"/>
    <w:rsid w:val="00AB2A8F"/>
  </w:style>
  <w:style w:type="paragraph" w:customStyle="1" w:styleId="Style25">
    <w:name w:val="Style25"/>
    <w:basedOn w:val="a"/>
    <w:rsid w:val="00AB2A8F"/>
  </w:style>
  <w:style w:type="paragraph" w:customStyle="1" w:styleId="Style26">
    <w:name w:val="Style26"/>
    <w:basedOn w:val="a"/>
    <w:rsid w:val="00AB2A8F"/>
  </w:style>
  <w:style w:type="paragraph" w:customStyle="1" w:styleId="Style27">
    <w:name w:val="Style27"/>
    <w:basedOn w:val="a"/>
    <w:rsid w:val="00AB2A8F"/>
  </w:style>
  <w:style w:type="paragraph" w:customStyle="1" w:styleId="Style28">
    <w:name w:val="Style28"/>
    <w:basedOn w:val="a"/>
    <w:rsid w:val="00AB2A8F"/>
  </w:style>
  <w:style w:type="paragraph" w:customStyle="1" w:styleId="Style29">
    <w:name w:val="Style29"/>
    <w:basedOn w:val="a"/>
    <w:rsid w:val="00AB2A8F"/>
  </w:style>
  <w:style w:type="paragraph" w:customStyle="1" w:styleId="Style30">
    <w:name w:val="Style30"/>
    <w:basedOn w:val="a"/>
    <w:rsid w:val="00AB2A8F"/>
  </w:style>
  <w:style w:type="paragraph" w:customStyle="1" w:styleId="Style31">
    <w:name w:val="Style31"/>
    <w:basedOn w:val="a"/>
    <w:rsid w:val="00AB2A8F"/>
  </w:style>
  <w:style w:type="paragraph" w:customStyle="1" w:styleId="Style32">
    <w:name w:val="Style32"/>
    <w:basedOn w:val="a"/>
    <w:rsid w:val="00AB2A8F"/>
  </w:style>
  <w:style w:type="paragraph" w:customStyle="1" w:styleId="Style33">
    <w:name w:val="Style33"/>
    <w:basedOn w:val="a"/>
    <w:rsid w:val="00AB2A8F"/>
  </w:style>
  <w:style w:type="paragraph" w:customStyle="1" w:styleId="Style34">
    <w:name w:val="Style34"/>
    <w:basedOn w:val="a"/>
    <w:rsid w:val="00AB2A8F"/>
  </w:style>
  <w:style w:type="paragraph" w:customStyle="1" w:styleId="Style35">
    <w:name w:val="Style35"/>
    <w:basedOn w:val="a"/>
    <w:rsid w:val="00AB2A8F"/>
  </w:style>
  <w:style w:type="paragraph" w:styleId="af3">
    <w:name w:val="footer"/>
    <w:basedOn w:val="a"/>
    <w:link w:val="af4"/>
    <w:rsid w:val="00AB2A8F"/>
  </w:style>
  <w:style w:type="character" w:customStyle="1" w:styleId="af4">
    <w:name w:val="Нижний колонтитул Знак"/>
    <w:basedOn w:val="a0"/>
    <w:link w:val="af3"/>
    <w:rsid w:val="002E761B"/>
    <w:rPr>
      <w:sz w:val="24"/>
      <w:szCs w:val="24"/>
      <w:lang w:eastAsia="zh-CN"/>
    </w:rPr>
  </w:style>
  <w:style w:type="paragraph" w:customStyle="1" w:styleId="25">
    <w:name w:val="заголовок 2"/>
    <w:basedOn w:val="a"/>
    <w:next w:val="a"/>
    <w:rsid w:val="00AB2A8F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AB2A8F"/>
  </w:style>
  <w:style w:type="paragraph" w:customStyle="1" w:styleId="Style55">
    <w:name w:val="Style55"/>
    <w:basedOn w:val="a"/>
    <w:rsid w:val="00AB2A8F"/>
  </w:style>
  <w:style w:type="paragraph" w:customStyle="1" w:styleId="Style63">
    <w:name w:val="Style63"/>
    <w:basedOn w:val="a"/>
    <w:rsid w:val="00AB2A8F"/>
  </w:style>
  <w:style w:type="paragraph" w:customStyle="1" w:styleId="Style70">
    <w:name w:val="Style70"/>
    <w:basedOn w:val="a"/>
    <w:rsid w:val="00AB2A8F"/>
  </w:style>
  <w:style w:type="paragraph" w:customStyle="1" w:styleId="Style79">
    <w:name w:val="Style79"/>
    <w:basedOn w:val="a"/>
    <w:rsid w:val="00AB2A8F"/>
  </w:style>
  <w:style w:type="paragraph" w:customStyle="1" w:styleId="Style80">
    <w:name w:val="Style80"/>
    <w:basedOn w:val="a"/>
    <w:rsid w:val="00AB2A8F"/>
  </w:style>
  <w:style w:type="paragraph" w:customStyle="1" w:styleId="Style85">
    <w:name w:val="Style85"/>
    <w:basedOn w:val="a"/>
    <w:rsid w:val="00AB2A8F"/>
  </w:style>
  <w:style w:type="paragraph" w:customStyle="1" w:styleId="Style89">
    <w:name w:val="Style89"/>
    <w:basedOn w:val="a"/>
    <w:rsid w:val="00AB2A8F"/>
  </w:style>
  <w:style w:type="paragraph" w:customStyle="1" w:styleId="Style113">
    <w:name w:val="Style113"/>
    <w:basedOn w:val="a"/>
    <w:rsid w:val="00AB2A8F"/>
  </w:style>
  <w:style w:type="paragraph" w:customStyle="1" w:styleId="Style114">
    <w:name w:val="Style114"/>
    <w:basedOn w:val="a"/>
    <w:rsid w:val="00AB2A8F"/>
  </w:style>
  <w:style w:type="paragraph" w:customStyle="1" w:styleId="Style116">
    <w:name w:val="Style116"/>
    <w:basedOn w:val="a"/>
    <w:rsid w:val="00AB2A8F"/>
  </w:style>
  <w:style w:type="paragraph" w:customStyle="1" w:styleId="ConsPlusTitle">
    <w:name w:val="ConsPlusTitle"/>
    <w:rsid w:val="00AB2A8F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5">
    <w:name w:val="Body Text Indent"/>
    <w:basedOn w:val="a"/>
    <w:link w:val="16"/>
    <w:rsid w:val="00AB2A8F"/>
    <w:pPr>
      <w:widowControl/>
      <w:autoSpaceDE/>
      <w:ind w:firstLine="709"/>
    </w:pPr>
    <w:rPr>
      <w:i/>
      <w:iCs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2E761B"/>
    <w:rPr>
      <w:sz w:val="24"/>
      <w:szCs w:val="24"/>
      <w:lang w:eastAsia="zh-CN"/>
    </w:rPr>
  </w:style>
  <w:style w:type="paragraph" w:styleId="af6">
    <w:name w:val="Balloon Text"/>
    <w:basedOn w:val="a"/>
    <w:link w:val="af7"/>
    <w:rsid w:val="00AB2A8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2E761B"/>
    <w:rPr>
      <w:sz w:val="0"/>
      <w:szCs w:val="0"/>
      <w:lang w:eastAsia="zh-CN"/>
    </w:rPr>
  </w:style>
  <w:style w:type="paragraph" w:styleId="af8">
    <w:name w:val="header"/>
    <w:basedOn w:val="a"/>
    <w:link w:val="17"/>
    <w:rsid w:val="00AB2A8F"/>
  </w:style>
  <w:style w:type="character" w:customStyle="1" w:styleId="17">
    <w:name w:val="Верхний колонтитул Знак1"/>
    <w:basedOn w:val="a0"/>
    <w:link w:val="af8"/>
    <w:uiPriority w:val="99"/>
    <w:semiHidden/>
    <w:rsid w:val="002E761B"/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AB2A8F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2E761B"/>
    <w:rPr>
      <w:sz w:val="20"/>
      <w:szCs w:val="20"/>
    </w:rPr>
  </w:style>
  <w:style w:type="character" w:customStyle="1" w:styleId="19">
    <w:name w:val="Текст примечания Знак1"/>
    <w:basedOn w:val="a0"/>
    <w:link w:val="af9"/>
    <w:uiPriority w:val="99"/>
    <w:semiHidden/>
    <w:rsid w:val="002E761B"/>
    <w:rPr>
      <w:lang w:eastAsia="zh-CN"/>
    </w:rPr>
  </w:style>
  <w:style w:type="paragraph" w:styleId="afa">
    <w:name w:val="annotation subject"/>
    <w:basedOn w:val="18"/>
    <w:next w:val="18"/>
    <w:link w:val="1a"/>
    <w:uiPriority w:val="99"/>
    <w:rsid w:val="00AB2A8F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2E761B"/>
    <w:rPr>
      <w:b/>
      <w:bCs/>
      <w:lang w:eastAsia="zh-CN"/>
    </w:rPr>
  </w:style>
  <w:style w:type="paragraph" w:styleId="afb">
    <w:name w:val="footnote text"/>
    <w:basedOn w:val="a"/>
    <w:link w:val="1b"/>
    <w:rsid w:val="00AB2A8F"/>
    <w:rPr>
      <w:sz w:val="20"/>
      <w:szCs w:val="20"/>
    </w:rPr>
  </w:style>
  <w:style w:type="character" w:customStyle="1" w:styleId="1b">
    <w:name w:val="Текст сноски Знак1"/>
    <w:basedOn w:val="a0"/>
    <w:link w:val="afb"/>
    <w:uiPriority w:val="99"/>
    <w:semiHidden/>
    <w:rsid w:val="002E761B"/>
    <w:rPr>
      <w:lang w:eastAsia="zh-CN"/>
    </w:rPr>
  </w:style>
  <w:style w:type="paragraph" w:customStyle="1" w:styleId="1c">
    <w:name w:val="Обычный1"/>
    <w:rsid w:val="00AB2A8F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uiPriority w:val="34"/>
    <w:qFormat/>
    <w:rsid w:val="00AB2A8F"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210">
    <w:name w:val="Основной текст 21"/>
    <w:basedOn w:val="a"/>
    <w:rsid w:val="00AB2A8F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AB2A8F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rsid w:val="00AB2A8F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0"/>
    <w:link w:val="1d"/>
    <w:qFormat/>
    <w:rsid w:val="00AB2A8F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1d">
    <w:name w:val="Подзаголовок Знак1"/>
    <w:basedOn w:val="a0"/>
    <w:link w:val="afe"/>
    <w:uiPriority w:val="11"/>
    <w:rsid w:val="002E761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AB2A8F"/>
    <w:pPr>
      <w:spacing w:after="120"/>
    </w:pPr>
    <w:rPr>
      <w:sz w:val="16"/>
      <w:szCs w:val="16"/>
    </w:rPr>
  </w:style>
  <w:style w:type="paragraph" w:customStyle="1" w:styleId="Default">
    <w:name w:val="Default"/>
    <w:rsid w:val="00AB2A8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AB2A8F"/>
    <w:pPr>
      <w:suppressAutoHyphens/>
    </w:pPr>
    <w:rPr>
      <w:sz w:val="24"/>
      <w:lang w:eastAsia="zh-CN"/>
    </w:rPr>
  </w:style>
  <w:style w:type="paragraph" w:customStyle="1" w:styleId="Web">
    <w:name w:val="Обычный (Web)"/>
    <w:basedOn w:val="a"/>
    <w:rsid w:val="00AB2A8F"/>
    <w:pPr>
      <w:widowControl/>
      <w:autoSpaceDE/>
      <w:spacing w:before="100" w:after="100"/>
      <w:ind w:firstLine="0"/>
      <w:jc w:val="left"/>
    </w:pPr>
    <w:rPr>
      <w:szCs w:val="20"/>
    </w:rPr>
  </w:style>
  <w:style w:type="paragraph" w:styleId="aff">
    <w:name w:val="No Spacing"/>
    <w:uiPriority w:val="1"/>
    <w:qFormat/>
    <w:rsid w:val="00AB2A8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пер"/>
    <w:basedOn w:val="a"/>
    <w:rsid w:val="00AB2A8F"/>
    <w:pPr>
      <w:widowControl/>
      <w:autoSpaceDE/>
      <w:ind w:firstLine="0"/>
      <w:jc w:val="center"/>
    </w:pPr>
    <w:rPr>
      <w:b/>
      <w:sz w:val="32"/>
      <w:szCs w:val="32"/>
    </w:rPr>
  </w:style>
  <w:style w:type="paragraph" w:customStyle="1" w:styleId="1e">
    <w:name w:val="1"/>
    <w:basedOn w:val="aff"/>
    <w:rsid w:val="00AB2A8F"/>
    <w:pPr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aff1">
    <w:name w:val="Содержимое таблицы"/>
    <w:basedOn w:val="a"/>
    <w:rsid w:val="00AB2A8F"/>
    <w:pPr>
      <w:suppressLineNumbers/>
    </w:pPr>
  </w:style>
  <w:style w:type="paragraph" w:customStyle="1" w:styleId="aff2">
    <w:name w:val="Заголовок таблицы"/>
    <w:basedOn w:val="aff1"/>
    <w:rsid w:val="00AB2A8F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AB2A8F"/>
  </w:style>
  <w:style w:type="paragraph" w:customStyle="1" w:styleId="headertext">
    <w:name w:val="headertext"/>
    <w:basedOn w:val="a"/>
    <w:rsid w:val="00D92DC3"/>
    <w:pPr>
      <w:widowControl/>
      <w:autoSpaceDE/>
      <w:spacing w:before="100" w:beforeAutospacing="1" w:after="100" w:afterAutospacing="1"/>
      <w:ind w:firstLine="0"/>
      <w:jc w:val="left"/>
    </w:pPr>
    <w:rPr>
      <w:lang w:eastAsia="ru-RU"/>
    </w:rPr>
  </w:style>
  <w:style w:type="character" w:customStyle="1" w:styleId="30">
    <w:name w:val="Заголовок 3 Знак"/>
    <w:basedOn w:val="a0"/>
    <w:link w:val="3"/>
    <w:rsid w:val="00D01CA2"/>
    <w:rPr>
      <w:b/>
      <w:sz w:val="22"/>
    </w:rPr>
  </w:style>
  <w:style w:type="character" w:customStyle="1" w:styleId="40">
    <w:name w:val="Заголовок 4 Знак"/>
    <w:basedOn w:val="a0"/>
    <w:link w:val="4"/>
    <w:rsid w:val="00D01CA2"/>
    <w:rPr>
      <w:b/>
      <w:i/>
      <w:sz w:val="22"/>
    </w:rPr>
  </w:style>
  <w:style w:type="character" w:customStyle="1" w:styleId="50">
    <w:name w:val="Заголовок 5 Знак"/>
    <w:basedOn w:val="a0"/>
    <w:link w:val="5"/>
    <w:rsid w:val="00D01CA2"/>
    <w:rPr>
      <w:b/>
      <w:sz w:val="22"/>
    </w:rPr>
  </w:style>
  <w:style w:type="character" w:customStyle="1" w:styleId="60">
    <w:name w:val="Заголовок 6 Знак"/>
    <w:basedOn w:val="a0"/>
    <w:link w:val="6"/>
    <w:rsid w:val="00D01CA2"/>
    <w:rPr>
      <w:b/>
      <w:sz w:val="32"/>
    </w:rPr>
  </w:style>
  <w:style w:type="character" w:customStyle="1" w:styleId="70">
    <w:name w:val="Заголовок 7 Знак"/>
    <w:basedOn w:val="a0"/>
    <w:link w:val="7"/>
    <w:rsid w:val="00D01CA2"/>
    <w:rPr>
      <w:sz w:val="24"/>
    </w:rPr>
  </w:style>
  <w:style w:type="character" w:customStyle="1" w:styleId="80">
    <w:name w:val="Заголовок 8 Знак"/>
    <w:basedOn w:val="a0"/>
    <w:link w:val="8"/>
    <w:rsid w:val="00D01CA2"/>
    <w:rPr>
      <w:i/>
      <w:sz w:val="22"/>
    </w:rPr>
  </w:style>
  <w:style w:type="paragraph" w:styleId="32">
    <w:name w:val="Body Text 3"/>
    <w:basedOn w:val="a"/>
    <w:link w:val="31"/>
    <w:rsid w:val="00D01CA2"/>
    <w:pPr>
      <w:widowControl/>
      <w:autoSpaceDE/>
      <w:spacing w:after="120"/>
      <w:ind w:firstLine="0"/>
      <w:jc w:val="left"/>
    </w:pPr>
    <w:rPr>
      <w:sz w:val="16"/>
      <w:szCs w:val="20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D01CA2"/>
    <w:rPr>
      <w:sz w:val="16"/>
      <w:szCs w:val="16"/>
      <w:lang w:eastAsia="zh-CN"/>
    </w:rPr>
  </w:style>
  <w:style w:type="table" w:styleId="aff4">
    <w:name w:val="Table Grid"/>
    <w:basedOn w:val="a1"/>
    <w:uiPriority w:val="59"/>
    <w:rsid w:val="00D01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"/>
    <w:basedOn w:val="a"/>
    <w:rsid w:val="00D01CA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3"/>
    <w:rsid w:val="00D01CA2"/>
    <w:pPr>
      <w:widowControl/>
      <w:autoSpaceDE/>
      <w:ind w:firstLine="284"/>
      <w:jc w:val="center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uiPriority w:val="99"/>
    <w:semiHidden/>
    <w:rsid w:val="00D01CA2"/>
    <w:rPr>
      <w:sz w:val="24"/>
      <w:szCs w:val="24"/>
      <w:lang w:eastAsia="zh-CN"/>
    </w:rPr>
  </w:style>
  <w:style w:type="paragraph" w:styleId="33">
    <w:name w:val="Body Text Indent 3"/>
    <w:basedOn w:val="a"/>
    <w:link w:val="34"/>
    <w:rsid w:val="00D01CA2"/>
    <w:pPr>
      <w:widowControl/>
      <w:autoSpaceDE/>
      <w:ind w:firstLine="426"/>
      <w:jc w:val="center"/>
    </w:pPr>
    <w:rPr>
      <w:b/>
      <w:sz w:val="22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01CA2"/>
    <w:rPr>
      <w:b/>
      <w:sz w:val="22"/>
    </w:rPr>
  </w:style>
  <w:style w:type="paragraph" w:styleId="22">
    <w:name w:val="Body Text 2"/>
    <w:basedOn w:val="a"/>
    <w:link w:val="21"/>
    <w:rsid w:val="00D01CA2"/>
    <w:pPr>
      <w:widowControl/>
      <w:autoSpaceDE/>
      <w:ind w:firstLine="0"/>
      <w:jc w:val="left"/>
    </w:pPr>
    <w:rPr>
      <w:szCs w:val="20"/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D01CA2"/>
    <w:rPr>
      <w:sz w:val="24"/>
      <w:szCs w:val="24"/>
      <w:lang w:eastAsia="zh-CN"/>
    </w:rPr>
  </w:style>
  <w:style w:type="paragraph" w:customStyle="1" w:styleId="aff6">
    <w:name w:val="нормальный"/>
    <w:basedOn w:val="a"/>
    <w:autoRedefine/>
    <w:rsid w:val="00D01CA2"/>
    <w:pPr>
      <w:widowControl/>
      <w:autoSpaceDE/>
      <w:ind w:firstLine="709"/>
    </w:pPr>
    <w:rPr>
      <w:rFonts w:ascii="Arial" w:hAnsi="Arial"/>
      <w:szCs w:val="20"/>
      <w:lang w:eastAsia="ru-RU"/>
    </w:rPr>
  </w:style>
  <w:style w:type="paragraph" w:styleId="aff7">
    <w:name w:val="Title"/>
    <w:basedOn w:val="a"/>
    <w:link w:val="aff8"/>
    <w:qFormat/>
    <w:rsid w:val="00D01CA2"/>
    <w:pPr>
      <w:widowControl/>
      <w:autoSpaceDE/>
      <w:ind w:firstLine="0"/>
      <w:jc w:val="center"/>
    </w:pPr>
    <w:rPr>
      <w:sz w:val="32"/>
      <w:szCs w:val="20"/>
      <w:lang w:eastAsia="ru-RU"/>
    </w:rPr>
  </w:style>
  <w:style w:type="character" w:customStyle="1" w:styleId="aff8">
    <w:name w:val="Название Знак"/>
    <w:basedOn w:val="a0"/>
    <w:link w:val="aff7"/>
    <w:rsid w:val="00D01CA2"/>
    <w:rPr>
      <w:sz w:val="32"/>
    </w:rPr>
  </w:style>
  <w:style w:type="paragraph" w:customStyle="1" w:styleId="26">
    <w:name w:val="Обычный2"/>
    <w:rsid w:val="00D01CA2"/>
    <w:rPr>
      <w:sz w:val="24"/>
    </w:rPr>
  </w:style>
  <w:style w:type="character" w:styleId="aff9">
    <w:name w:val="footnote reference"/>
    <w:semiHidden/>
    <w:rsid w:val="00D01CA2"/>
    <w:rPr>
      <w:vertAlign w:val="superscript"/>
    </w:rPr>
  </w:style>
  <w:style w:type="character" w:customStyle="1" w:styleId="msgbodytext">
    <w:name w:val="msgbodytext"/>
    <w:rsid w:val="00D01CA2"/>
  </w:style>
  <w:style w:type="paragraph" w:customStyle="1" w:styleId="affa">
    <w:name w:val="Знак"/>
    <w:basedOn w:val="a"/>
    <w:rsid w:val="00D01CA2"/>
    <w:pPr>
      <w:widowControl/>
      <w:autoSpaceDE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5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new.znanium.com/read?id=42477" TargetMode="External"/><Relationship Id="rId39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image" Target="media/image4.wmf"/><Relationship Id="rId42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-online.ru/viewer/pischevaya-himiya-dobavki-444268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dlib.eastview.com/" TargetMode="External"/><Relationship Id="rId41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158817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image" Target="media/image7.png"/><Relationship Id="rId40" Type="http://schemas.openxmlformats.org/officeDocument/2006/relationships/oleObject" Target="embeddings/oleObject1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new.znanium.com/read?id=344996" TargetMode="External"/><Relationship Id="rId28" Type="http://schemas.openxmlformats.org/officeDocument/2006/relationships/hyperlink" Target="https://e.lanbook.com/journal/2942" TargetMode="External"/><Relationship Id="rId36" Type="http://schemas.openxmlformats.org/officeDocument/2006/relationships/image" Target="media/image6.wmf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31" Type="http://schemas.openxmlformats.org/officeDocument/2006/relationships/hyperlink" Target="https://scholar.google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znanium.com/read?id=356199" TargetMode="External"/><Relationship Id="rId27" Type="http://schemas.openxmlformats.org/officeDocument/2006/relationships/hyperlink" Target="https://znanium.com/read?id=361128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image" Target="media/image5.wmf"/><Relationship Id="rId43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43</Pages>
  <Words>11860</Words>
  <Characters>67606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79308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1992</cp:lastModifiedBy>
  <cp:revision>4</cp:revision>
  <cp:lastPrinted>2001-12-31T19:44:00Z</cp:lastPrinted>
  <dcterms:created xsi:type="dcterms:W3CDTF">2020-12-01T16:39:00Z</dcterms:created>
  <dcterms:modified xsi:type="dcterms:W3CDTF">2020-12-06T19:06:00Z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Категория документа">
    <vt:lpwstr>Без типа</vt:lpwstr>
  </property>
  <property fmtid="{D5CDD505-2E9C-101B-9397-08002B2CF9AE}" pid="9" name="Описание">
    <vt:lpwstr/>
  </property>
  <property fmtid="{D5CDD505-2E9C-101B-9397-08002B2CF9AE}" pid="10" name="Раздел">
    <vt:lpwstr/>
  </property>
  <property fmtid="{D5CDD505-2E9C-101B-9397-08002B2CF9AE}" pid="11" name="Уровень(Общий/ВПО/СПО)">
    <vt:lpwstr>Общий</vt:lpwstr>
  </property>
  <property fmtid="{D5CDD505-2E9C-101B-9397-08002B2CF9AE}" pid="12" name="Целевые аудитории">
    <vt:lpwstr/>
  </property>
</Properties>
</file>