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8AE2B" w14:textId="326FED85" w:rsidR="00B40476" w:rsidRDefault="007D1DA9" w:rsidP="001A3A54">
      <w:pPr>
        <w:pStyle w:val="Style9"/>
        <w:widowControl/>
        <w:jc w:val="center"/>
        <w:rPr>
          <w:rStyle w:val="FontStyle22"/>
          <w:sz w:val="24"/>
          <w:szCs w:val="24"/>
        </w:rPr>
        <w:sectPr w:rsidR="00B4047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AF7E462" wp14:editId="312D9301">
            <wp:extent cx="6924590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425" cy="985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7865" w14:textId="77777777" w:rsidR="006A2936" w:rsidRDefault="00224BFA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224BFA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312AE3D9" wp14:editId="5573BB4C">
            <wp:extent cx="6300470" cy="8647704"/>
            <wp:effectExtent l="19050" t="0" r="5080" b="0"/>
            <wp:docPr id="28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D8D31" w14:textId="77777777"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ABE43C1" w14:textId="77777777" w:rsidR="00487DA4" w:rsidRDefault="00224BFA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224BFA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3E526AE" wp14:editId="1909B369">
            <wp:extent cx="5941060" cy="8154396"/>
            <wp:effectExtent l="19050" t="0" r="2540" b="0"/>
            <wp:docPr id="29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2"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14:paraId="603A0A5E" w14:textId="77777777"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E68A6C6" w14:textId="77777777" w:rsidR="007D1DA9" w:rsidRPr="00962610" w:rsidRDefault="007D1DA9" w:rsidP="007D1DA9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2610">
        <w:rPr>
          <w:rFonts w:ascii="Times New Roman" w:hAnsi="Times New Roman"/>
          <w:sz w:val="24"/>
          <w:szCs w:val="24"/>
        </w:rPr>
        <w:t>Целью преподавания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62610">
        <w:rPr>
          <w:rFonts w:ascii="Times New Roman" w:hAnsi="Times New Roman"/>
          <w:sz w:val="24"/>
          <w:szCs w:val="24"/>
        </w:rPr>
        <w:t xml:space="preserve">» является подготовка высококвалифицированного бакалавра по направлению 11.03.04 «Электроника и наноэлектроника», способного </w:t>
      </w:r>
      <w:r w:rsidRPr="003B4B15">
        <w:rPr>
          <w:rFonts w:ascii="Times New Roman" w:hAnsi="Times New Roman"/>
          <w:sz w:val="24"/>
          <w:szCs w:val="24"/>
        </w:rPr>
        <w:t>строить простейшие физические и математические модели</w:t>
      </w:r>
      <w:r>
        <w:rPr>
          <w:rFonts w:ascii="Times New Roman" w:hAnsi="Times New Roman"/>
          <w:sz w:val="24"/>
          <w:szCs w:val="24"/>
        </w:rPr>
        <w:t xml:space="preserve"> измерительных</w:t>
      </w:r>
      <w:r w:rsidRPr="003B4B15">
        <w:rPr>
          <w:rFonts w:ascii="Times New Roman" w:hAnsi="Times New Roman"/>
          <w:sz w:val="24"/>
          <w:szCs w:val="24"/>
        </w:rPr>
        <w:t xml:space="preserve"> приборов, схем, устройств и установок электроники и наноэлектроники различного функционального назначения</w:t>
      </w:r>
      <w:r>
        <w:rPr>
          <w:rFonts w:ascii="Times New Roman" w:hAnsi="Times New Roman"/>
          <w:sz w:val="24"/>
          <w:szCs w:val="24"/>
        </w:rPr>
        <w:t xml:space="preserve"> для измерения различных физических величин</w:t>
      </w:r>
      <w:r w:rsidRPr="003B4B15">
        <w:rPr>
          <w:rFonts w:ascii="Times New Roman" w:hAnsi="Times New Roman"/>
          <w:sz w:val="24"/>
          <w:szCs w:val="24"/>
        </w:rPr>
        <w:t>, а также использовать стандартные программные средства их компьютерного моделирования</w:t>
      </w:r>
    </w:p>
    <w:p w14:paraId="3FD2EBBF" w14:textId="77777777" w:rsidR="007D1DA9" w:rsidRPr="00487DA4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14:paraId="19AAD4EE" w14:textId="77777777" w:rsidR="007D1DA9" w:rsidRPr="009926E6" w:rsidRDefault="007D1DA9" w:rsidP="007D1DA9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неэлектрических величин;</w:t>
      </w:r>
    </w:p>
    <w:p w14:paraId="49B7806F" w14:textId="77777777" w:rsidR="007D1DA9" w:rsidRPr="009926E6" w:rsidRDefault="007D1DA9" w:rsidP="007D1DA9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14:paraId="1FC6F13A" w14:textId="77777777" w:rsidR="007D1DA9" w:rsidRPr="009926E6" w:rsidRDefault="007D1DA9" w:rsidP="007D1DA9">
      <w:pPr>
        <w:pStyle w:val="Default"/>
        <w:ind w:left="851" w:hanging="131"/>
        <w:jc w:val="both"/>
      </w:pPr>
      <w:r w:rsidRPr="009926E6">
        <w:t xml:space="preserve">- особенностей конструктивных решений реализации датчиков для различных физических и химических явлений; </w:t>
      </w:r>
    </w:p>
    <w:p w14:paraId="2E20FBD0" w14:textId="77777777" w:rsidR="007D1DA9" w:rsidRPr="009926E6" w:rsidRDefault="007D1DA9" w:rsidP="007D1DA9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14:paraId="426927D0" w14:textId="77777777" w:rsidR="007D1DA9" w:rsidRPr="009926E6" w:rsidRDefault="007D1DA9" w:rsidP="007D1DA9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14:paraId="57293AD1" w14:textId="77777777" w:rsidR="007D1DA9" w:rsidRPr="009926E6" w:rsidRDefault="007D1DA9" w:rsidP="007D1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C23F1D" w14:textId="77777777" w:rsidR="007D1DA9" w:rsidRPr="00147468" w:rsidRDefault="007D1DA9" w:rsidP="007D1DA9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бакалав</w:t>
      </w:r>
      <w:r>
        <w:rPr>
          <w:rStyle w:val="FontStyle21"/>
          <w:b/>
          <w:sz w:val="24"/>
          <w:szCs w:val="24"/>
        </w:rPr>
        <w:t>ра</w:t>
      </w:r>
    </w:p>
    <w:p w14:paraId="2DFC178C" w14:textId="77777777" w:rsidR="007D1DA9" w:rsidRDefault="007D1DA9" w:rsidP="007D1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2031CC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«Датчики первичной информации» входит в вариативную часть образовательной программы подготовки бакалавров заочной формы обучения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преподаётся</w:t>
      </w:r>
      <w:r>
        <w:rPr>
          <w:rFonts w:ascii="Times New Roman" w:hAnsi="Times New Roman"/>
          <w:sz w:val="24"/>
          <w:szCs w:val="24"/>
        </w:rPr>
        <w:t xml:space="preserve"> на пятом 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течение 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знание следующих дисциплин: «Физика», «Метрология, стандартизация и технические измерения», «Материалы и элементы электронной техники», «Физические основы электроники».</w:t>
      </w:r>
    </w:p>
    <w:p w14:paraId="5D233414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</w:t>
      </w:r>
      <w:r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9926E6">
        <w:rPr>
          <w:rFonts w:ascii="Times New Roman" w:hAnsi="Times New Roman"/>
          <w:sz w:val="24"/>
          <w:szCs w:val="24"/>
        </w:rPr>
        <w:t>» должен:</w:t>
      </w:r>
    </w:p>
    <w:p w14:paraId="2A91BC5B" w14:textId="77777777" w:rsidR="007D1DA9" w:rsidRPr="009926E6" w:rsidRDefault="007D1DA9" w:rsidP="007D1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14:paraId="33F3C7C6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механики, термодинамики, электричества и магнетизма, оптики и атомной физики;</w:t>
      </w:r>
    </w:p>
    <w:p w14:paraId="2A43D32B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14:paraId="0708E31B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14:paraId="7AFD250C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14:paraId="5C833DEF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механизмы протекания тока;</w:t>
      </w:r>
    </w:p>
    <w:p w14:paraId="31EBEE57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электроники и наноэлектроники, физико-технологические и экономические ограничения интеграции и миниатюризации электронной компонентной базы;</w:t>
      </w:r>
    </w:p>
    <w:p w14:paraId="43234464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14:paraId="3B03806D" w14:textId="77777777" w:rsidR="007D1DA9" w:rsidRPr="009926E6" w:rsidRDefault="007D1DA9" w:rsidP="007D1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14:paraId="1062B61C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решения практических задач;</w:t>
      </w:r>
    </w:p>
    <w:p w14:paraId="35F101DA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14:paraId="79E0CC14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проектирования приборов и устройств вакуумной, плазменной, твердотельной, микроволновой и оптической электроники и наноэлектроники;</w:t>
      </w:r>
    </w:p>
    <w:p w14:paraId="40020AD6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характеристикам;</w:t>
      </w:r>
    </w:p>
    <w:p w14:paraId="2966790D" w14:textId="77777777" w:rsidR="007D1DA9" w:rsidRPr="009926E6" w:rsidRDefault="007D1DA9" w:rsidP="007D1D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14:paraId="5B3EC23C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14:paraId="11AE61D3" w14:textId="77777777" w:rsidR="007D1DA9" w:rsidRPr="009926E6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14:paraId="69EB8FF3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техники, об основных тенденциях развития электронной компонентной базы;</w:t>
      </w:r>
    </w:p>
    <w:p w14:paraId="0CFE553E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материалов,  приборов и устройств вакуумной, плазменной, твердотельной, микроволновой и оптической электроники и наноэлектроники, современными программными средствами их моделирования и проектирования;</w:t>
      </w:r>
    </w:p>
    <w:p w14:paraId="1418D796" w14:textId="77777777" w:rsidR="007D1DA9" w:rsidRPr="009926E6" w:rsidRDefault="007D1DA9" w:rsidP="007D1DA9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зарубежных электронных компонентах.</w:t>
      </w:r>
    </w:p>
    <w:p w14:paraId="1813417A" w14:textId="77777777" w:rsidR="007D1DA9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14:paraId="35C3B0B3" w14:textId="77777777" w:rsidR="007D1DA9" w:rsidRDefault="007D1DA9" w:rsidP="007D1DA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F5E9287" w14:textId="77777777" w:rsidR="007D1DA9" w:rsidRDefault="007D1DA9" w:rsidP="007D1DA9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14:paraId="5A28142A" w14:textId="77777777" w:rsidR="007D1DA9" w:rsidRDefault="007D1DA9" w:rsidP="007D1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9A8844" w14:textId="77777777" w:rsidR="007D1DA9" w:rsidRDefault="007D1DA9" w:rsidP="007D1DA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«Датчики первичной информации» обучающийся должен обладать следующими компетенциями:</w:t>
      </w:r>
    </w:p>
    <w:p w14:paraId="196A7FF5" w14:textId="77777777" w:rsidR="007D1DA9" w:rsidRDefault="007D1DA9" w:rsidP="007D1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98"/>
        <w:gridCol w:w="2175"/>
        <w:gridCol w:w="155"/>
        <w:gridCol w:w="2089"/>
        <w:gridCol w:w="2270"/>
      </w:tblGrid>
      <w:tr w:rsidR="007D1DA9" w14:paraId="39AB249C" w14:textId="77777777" w:rsidTr="00665259">
        <w:tc>
          <w:tcPr>
            <w:tcW w:w="2598" w:type="dxa"/>
            <w:vMerge w:val="restart"/>
            <w:shd w:val="clear" w:color="auto" w:fill="auto"/>
          </w:tcPr>
          <w:p w14:paraId="25BB9905" w14:textId="77777777" w:rsidR="007D1DA9" w:rsidRPr="003B4B15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14:paraId="28EA2571" w14:textId="77777777" w:rsidR="007D1DA9" w:rsidRPr="003B4B15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7D1DA9" w14:paraId="59302D8B" w14:textId="77777777" w:rsidTr="00665259">
        <w:tc>
          <w:tcPr>
            <w:tcW w:w="2598" w:type="dxa"/>
            <w:vMerge/>
            <w:shd w:val="clear" w:color="auto" w:fill="auto"/>
          </w:tcPr>
          <w:p w14:paraId="75A8563A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14:paraId="5600DBF1" w14:textId="77777777" w:rsidR="007D1DA9" w:rsidRPr="003B4B15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14:paraId="7A02838A" w14:textId="77777777" w:rsidR="007D1DA9" w:rsidRPr="003B4B15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14:paraId="4D7D40EA" w14:textId="77777777" w:rsidR="007D1DA9" w:rsidRPr="003B4B15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7D1DA9" w14:paraId="23164A52" w14:textId="77777777" w:rsidTr="00665259">
        <w:tc>
          <w:tcPr>
            <w:tcW w:w="9287" w:type="dxa"/>
            <w:gridSpan w:val="5"/>
            <w:shd w:val="clear" w:color="auto" w:fill="auto"/>
          </w:tcPr>
          <w:p w14:paraId="285013DA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7D1DA9" w14:paraId="2A0FF0C1" w14:textId="77777777" w:rsidTr="00665259">
        <w:tc>
          <w:tcPr>
            <w:tcW w:w="2598" w:type="dxa"/>
            <w:shd w:val="clear" w:color="auto" w:fill="auto"/>
          </w:tcPr>
          <w:p w14:paraId="292DE124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14:paraId="6022E224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перспективы развития электроники и наноэлектроники, а также смежных областей науки и техники;</w:t>
            </w:r>
          </w:p>
          <w:p w14:paraId="354A6488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отечественный и зарубежный научный опыт в профессиональной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01FF8D00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датчиков первичной информации;</w:t>
            </w:r>
          </w:p>
          <w:p w14:paraId="43D0F970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процессы, лежащие в основе работы датчиков различного типа.</w:t>
            </w:r>
          </w:p>
        </w:tc>
        <w:tc>
          <w:tcPr>
            <w:tcW w:w="2270" w:type="dxa"/>
            <w:shd w:val="clear" w:color="auto" w:fill="auto"/>
          </w:tcPr>
          <w:p w14:paraId="42FE1F9F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аппаратуры обработки информации.</w:t>
            </w:r>
          </w:p>
        </w:tc>
      </w:tr>
      <w:tr w:rsidR="007D1DA9" w14:paraId="7D7CFEF9" w14:textId="77777777" w:rsidTr="00665259">
        <w:tc>
          <w:tcPr>
            <w:tcW w:w="2598" w:type="dxa"/>
            <w:shd w:val="clear" w:color="auto" w:fill="auto"/>
          </w:tcPr>
          <w:p w14:paraId="4093D55C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14:paraId="026CFB93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выбор датчиков первичной информации для различных практических задач;</w:t>
            </w:r>
          </w:p>
          <w:p w14:paraId="29FBDF04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 xml:space="preserve">- разрабатывать или выбирать схемы 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согласования для датчиков различного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3EA7612A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предлагать новые области научных исследований и разработок, новые методологические подходы к решению задач в профессиональной сфере деятельности; </w:t>
            </w:r>
          </w:p>
          <w:p w14:paraId="36476864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использовать современные информационные и компьютерные технологии, средства коммуникаций, способствующие повышению эффективности научной и образовательной сфер деятельности;</w:t>
            </w:r>
          </w:p>
        </w:tc>
        <w:tc>
          <w:tcPr>
            <w:tcW w:w="2270" w:type="dxa"/>
            <w:shd w:val="clear" w:color="auto" w:fill="auto"/>
          </w:tcPr>
          <w:p w14:paraId="6C7C9FE3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разрабатывать физические и математические модели приборов, и устройств электроники и наноэлектроники;</w:t>
            </w:r>
          </w:p>
          <w:p w14:paraId="040EC653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расчеты предложенных схемных решений;</w:t>
            </w:r>
          </w:p>
          <w:p w14:paraId="45DAFF32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различных типов датчиков, а также технико-экономические показатели их применения в конкретных условиях;</w:t>
            </w:r>
          </w:p>
        </w:tc>
      </w:tr>
      <w:tr w:rsidR="007D1DA9" w14:paraId="2E8B3B2D" w14:textId="77777777" w:rsidTr="00665259">
        <w:tc>
          <w:tcPr>
            <w:tcW w:w="2598" w:type="dxa"/>
            <w:shd w:val="clear" w:color="auto" w:fill="auto"/>
          </w:tcPr>
          <w:p w14:paraId="3F4E802E" w14:textId="77777777" w:rsidR="007D1DA9" w:rsidRPr="003B4B15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14:paraId="419849F0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новейших и перспективных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14:paraId="0A59653E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информации о различных агрегатах с применением датчиков разного типа.</w:t>
            </w:r>
          </w:p>
        </w:tc>
        <w:tc>
          <w:tcPr>
            <w:tcW w:w="2270" w:type="dxa"/>
            <w:shd w:val="clear" w:color="auto" w:fill="auto"/>
          </w:tcPr>
          <w:p w14:paraId="228DA1F7" w14:textId="77777777" w:rsidR="007D1DA9" w:rsidRPr="003B4B15" w:rsidRDefault="007D1DA9" w:rsidP="00665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математического моделирования приборов и технологических процессов с целью оптимизации их параметров.</w:t>
            </w:r>
          </w:p>
        </w:tc>
      </w:tr>
    </w:tbl>
    <w:p w14:paraId="2E69FAE6" w14:textId="77777777" w:rsidR="007D1DA9" w:rsidRDefault="007D1DA9" w:rsidP="007D1D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CB2352" w14:textId="77777777" w:rsidR="007D1DA9" w:rsidRPr="00D66842" w:rsidRDefault="007D1DA9" w:rsidP="007D1DA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14:paraId="3616CB7E" w14:textId="77777777" w:rsidR="007D1DA9" w:rsidRPr="009926E6" w:rsidRDefault="007D1DA9" w:rsidP="007D1DA9">
      <w:pPr>
        <w:pStyle w:val="Style3"/>
        <w:widowControl/>
        <w:jc w:val="both"/>
        <w:rPr>
          <w:b/>
          <w:bCs/>
        </w:rPr>
      </w:pPr>
    </w:p>
    <w:p w14:paraId="23897E49" w14:textId="77777777" w:rsidR="007D1DA9" w:rsidRPr="00003C47" w:rsidRDefault="007D1DA9" w:rsidP="007D1DA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4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6CBE845E" w14:textId="7FCC0623" w:rsidR="007D1DA9" w:rsidRPr="00003C47" w:rsidRDefault="007D1DA9" w:rsidP="007D1DA9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1</w:t>
      </w:r>
      <w:r w:rsidR="00713CA9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>,</w:t>
      </w:r>
      <w:r w:rsidR="00713CA9">
        <w:rPr>
          <w:rStyle w:val="FontStyle18"/>
          <w:b w:val="0"/>
          <w:sz w:val="24"/>
          <w:szCs w:val="24"/>
        </w:rPr>
        <w:t>9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14:paraId="63E8FFC9" w14:textId="528282EF" w:rsidR="007D1DA9" w:rsidRPr="00003C47" w:rsidRDefault="007D1DA9" w:rsidP="007D1DA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13CA9">
        <w:rPr>
          <w:rStyle w:val="FontStyle18"/>
          <w:b w:val="0"/>
          <w:sz w:val="24"/>
          <w:szCs w:val="24"/>
        </w:rPr>
        <w:t>8</w:t>
      </w:r>
      <w:r w:rsidRPr="00003C47">
        <w:rPr>
          <w:rStyle w:val="FontStyle18"/>
          <w:b w:val="0"/>
          <w:sz w:val="24"/>
          <w:szCs w:val="24"/>
        </w:rPr>
        <w:t xml:space="preserve"> акад. часов;</w:t>
      </w:r>
    </w:p>
    <w:p w14:paraId="7CA9A2C0" w14:textId="0206B86B" w:rsidR="007D1DA9" w:rsidRPr="00003C47" w:rsidRDefault="007D1DA9" w:rsidP="007D1DA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  <w:t xml:space="preserve">внеаудиторная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 w:rsidR="00713CA9">
        <w:rPr>
          <w:rStyle w:val="FontStyle18"/>
          <w:b w:val="0"/>
          <w:sz w:val="24"/>
          <w:szCs w:val="24"/>
        </w:rPr>
        <w:t>2,9</w:t>
      </w:r>
      <w:r>
        <w:rPr>
          <w:rStyle w:val="FontStyle18"/>
          <w:b w:val="0"/>
          <w:sz w:val="24"/>
          <w:szCs w:val="24"/>
        </w:rPr>
        <w:t xml:space="preserve">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14:paraId="12D58CB3" w14:textId="3F78DB68" w:rsidR="007D1DA9" w:rsidRDefault="007D1DA9" w:rsidP="007D1DA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 w:rsidR="00713CA9">
        <w:rPr>
          <w:rStyle w:val="FontStyle18"/>
          <w:b w:val="0"/>
          <w:sz w:val="24"/>
          <w:szCs w:val="24"/>
        </w:rPr>
        <w:t>124</w:t>
      </w:r>
      <w:r>
        <w:rPr>
          <w:rStyle w:val="FontStyle18"/>
          <w:b w:val="0"/>
          <w:sz w:val="24"/>
          <w:szCs w:val="24"/>
        </w:rPr>
        <w:t>,</w:t>
      </w:r>
      <w:r w:rsidR="00713CA9">
        <w:rPr>
          <w:rStyle w:val="FontStyle18"/>
          <w:b w:val="0"/>
          <w:sz w:val="24"/>
          <w:szCs w:val="24"/>
        </w:rPr>
        <w:t>0</w:t>
      </w:r>
      <w:r>
        <w:rPr>
          <w:rStyle w:val="FontStyle18"/>
          <w:b w:val="0"/>
          <w:sz w:val="24"/>
          <w:szCs w:val="24"/>
        </w:rPr>
        <w:t xml:space="preserve">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14:paraId="258366B3" w14:textId="77777777" w:rsidR="007D1DA9" w:rsidRPr="00003C47" w:rsidRDefault="007D1DA9" w:rsidP="007D1DA9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 xml:space="preserve">подготовка к </w:t>
      </w:r>
      <w:r>
        <w:rPr>
          <w:rStyle w:val="FontStyle18"/>
          <w:b w:val="0"/>
          <w:sz w:val="24"/>
          <w:szCs w:val="24"/>
        </w:rPr>
        <w:t>экзамену</w:t>
      </w:r>
      <w:r w:rsidRPr="00FE786A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8</w:t>
      </w:r>
      <w:r w:rsidRPr="00FE786A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7</w:t>
      </w:r>
      <w:r w:rsidRPr="00FE786A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>.</w:t>
      </w:r>
    </w:p>
    <w:p w14:paraId="3D07B94B" w14:textId="77777777" w:rsidR="007D1DA9" w:rsidRDefault="007D1DA9" w:rsidP="007D1DA9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84"/>
        <w:gridCol w:w="425"/>
        <w:gridCol w:w="567"/>
        <w:gridCol w:w="425"/>
        <w:gridCol w:w="709"/>
        <w:gridCol w:w="1559"/>
        <w:gridCol w:w="1985"/>
        <w:gridCol w:w="775"/>
      </w:tblGrid>
      <w:tr w:rsidR="007D1DA9" w:rsidRPr="003B4B15" w14:paraId="11A4F1D9" w14:textId="77777777" w:rsidTr="00665259">
        <w:tc>
          <w:tcPr>
            <w:tcW w:w="2518" w:type="dxa"/>
            <w:vMerge w:val="restart"/>
            <w:shd w:val="clear" w:color="auto" w:fill="auto"/>
            <w:vAlign w:val="center"/>
          </w:tcPr>
          <w:p w14:paraId="6C5C4B09" w14:textId="77777777" w:rsidR="007D1DA9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14:paraId="2BB77B7A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14:paraId="3908BDAE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417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1F618532" w14:textId="77777777" w:rsidR="007D1DA9" w:rsidRPr="00D644E1" w:rsidRDefault="007D1DA9" w:rsidP="00665259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14:paraId="7B3F7F7D" w14:textId="77777777" w:rsidR="007D1DA9" w:rsidRPr="00D644E1" w:rsidRDefault="007D1DA9" w:rsidP="00665259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E0AE4AE" w14:textId="77777777" w:rsidR="007D1DA9" w:rsidRDefault="007D1DA9" w:rsidP="0066525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14:paraId="12F3D43C" w14:textId="77777777" w:rsidR="007D1DA9" w:rsidRPr="00386589" w:rsidRDefault="007D1DA9" w:rsidP="0066525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14:paraId="2F21C04A" w14:textId="77777777" w:rsidR="007D1DA9" w:rsidRPr="00386589" w:rsidRDefault="007D1DA9" w:rsidP="00665259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DA9D17" w14:textId="77777777" w:rsidR="007D1DA9" w:rsidRDefault="007D1DA9" w:rsidP="0066525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самостоятельной  работы</w:t>
            </w:r>
          </w:p>
          <w:p w14:paraId="29C95CC4" w14:textId="77777777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2CF883C7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текущего </w:t>
            </w:r>
          </w:p>
          <w:p w14:paraId="54E42216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14:paraId="4EFC9A0E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14:paraId="4BAEF2C9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7D1DA9" w:rsidRPr="003B4B15" w14:paraId="4DCCE14E" w14:textId="77777777" w:rsidTr="00665259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14:paraId="7FDEC9BA" w14:textId="77777777" w:rsidR="007D1DA9" w:rsidRPr="003B4B15" w:rsidRDefault="007D1DA9" w:rsidP="0066525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14:paraId="20EDD1BE" w14:textId="77777777" w:rsidR="007D1DA9" w:rsidRPr="003B4B15" w:rsidRDefault="007D1DA9" w:rsidP="0066525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E943286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766329F9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14:paraId="554E39DB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50E5EE6" w14:textId="77777777" w:rsidR="007D1DA9" w:rsidRPr="003B4B15" w:rsidRDefault="007D1DA9" w:rsidP="00665259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практич.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35B7D51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14:paraId="67E34525" w14:textId="77777777" w:rsidR="007D1DA9" w:rsidRPr="003B4B15" w:rsidRDefault="007D1DA9" w:rsidP="00665259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14E0898A" w14:textId="77777777" w:rsidR="007D1DA9" w:rsidRPr="003B4B15" w:rsidRDefault="007D1DA9" w:rsidP="00665259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14:paraId="05093898" w14:textId="77777777" w:rsidR="007D1DA9" w:rsidRPr="003B4B15" w:rsidRDefault="007D1DA9" w:rsidP="00665259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7D1DA9" w:rsidRPr="003B4B15" w14:paraId="6C152F5B" w14:textId="77777777" w:rsidTr="00665259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47EC4F1E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FA40D4F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39F809D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915FCF8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96B28C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99D3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B5FBE1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788CEAD5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5119F692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7D1DA9" w:rsidRPr="003B4B15" w14:paraId="01C14CED" w14:textId="77777777" w:rsidTr="00665259">
        <w:trPr>
          <w:cantSplit/>
          <w:trHeight w:val="277"/>
        </w:trPr>
        <w:tc>
          <w:tcPr>
            <w:tcW w:w="2518" w:type="dxa"/>
            <w:shd w:val="clear" w:color="auto" w:fill="auto"/>
          </w:tcPr>
          <w:p w14:paraId="03C69A9E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сбора данных. Классификация датчиков. Основные характеристики датчиков. Физические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52649E1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8ED3C91" w14:textId="430DFC35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713CA9">
              <w:rPr>
                <w:bCs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395C05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38C0162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F713" w14:textId="346752E0" w:rsidR="007D1DA9" w:rsidRDefault="00713CA9" w:rsidP="0066525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 w:rsidR="007D1DA9">
              <w:rPr>
                <w:bCs/>
              </w:rPr>
              <w:t>,</w:t>
            </w:r>
            <w:r>
              <w:rPr>
                <w:bCs/>
              </w:rPr>
              <w:t>5</w:t>
            </w:r>
          </w:p>
          <w:p w14:paraId="419C7203" w14:textId="77777777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CEBC53" w14:textId="77777777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B1B90D1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14:paraId="6B8FABDE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D1DA9" w:rsidRPr="003B4B15" w14:paraId="6056E15F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6FB0DB83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компоненты датчиков. Интерфейсные электронные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EE2325E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6B321C7" w14:textId="4E670F70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 w:rsidR="00713CA9">
              <w:rPr>
                <w:bCs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04A217" w14:textId="0FE33C7B" w:rsidR="007D1DA9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14:paraId="20CB4465" w14:textId="1B93E8EB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0B89B8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F2612" w14:textId="0F98DBFC" w:rsidR="007D1DA9" w:rsidRPr="003B4B15" w:rsidRDefault="00713CA9" w:rsidP="0066525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7</w:t>
            </w:r>
            <w:r w:rsidR="007D1DA9">
              <w:rPr>
                <w:bCs/>
              </w:rPr>
              <w:t>,</w:t>
            </w:r>
            <w:r>
              <w:rPr>
                <w:bCs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544C4B" w14:textId="77777777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  <w:r>
              <w:t xml:space="preserve">Чтение лекций, просмотр презентаций. </w:t>
            </w:r>
            <w:r>
              <w:lastRenderedPageBreak/>
              <w:t>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20FFA53A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A725C98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>ПК-1 – зув</w:t>
            </w:r>
          </w:p>
        </w:tc>
      </w:tr>
      <w:tr w:rsidR="00713CA9" w:rsidRPr="003B4B15" w14:paraId="3CC0B756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0010F586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5A7BA66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6BC9675" w14:textId="5D5958F6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E4D9E6" w14:textId="48E4B979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5882CC4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A175E" w14:textId="75FC9A2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>5</w:t>
            </w:r>
            <w:r>
              <w:rPr>
                <w:bCs/>
              </w:rPr>
              <w:t>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CF6BE2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696A84F5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367B8C43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13CA9" w:rsidRPr="003B4B15" w14:paraId="33596E55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484645A5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4AEA97E4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4D1F493" w14:textId="34F682D6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209A82" w14:textId="7006284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D46E41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6855C" w14:textId="4335B9D4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>5</w:t>
            </w:r>
            <w:r>
              <w:rPr>
                <w:bCs/>
              </w:rPr>
              <w:t>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86FAC7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064F94EA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361088B6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13CA9" w:rsidRPr="003B4B15" w14:paraId="2EAEF822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08EA7FE9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2739B6A2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C202609" w14:textId="398B7818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602886" w14:textId="10A4F02A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FF5CE6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B8A37" w14:textId="104C823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>5</w:t>
            </w:r>
            <w:r>
              <w:rPr>
                <w:bCs/>
              </w:rPr>
              <w:t>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1255B2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2A6E4EDA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4D3DC15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13CA9" w:rsidRPr="003B4B15" w14:paraId="45A71D2B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0971F66A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7406ED9D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90E0119" w14:textId="50379510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98FE75" w14:textId="7F5E5CC0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66A63E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8D43" w14:textId="556EE373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>5</w:t>
            </w:r>
            <w:r>
              <w:rPr>
                <w:bCs/>
              </w:rPr>
              <w:t>,8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AC1D07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74E27FA3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30479836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13CA9" w:rsidRPr="003B4B15" w14:paraId="10C29219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3716D463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температуры.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01DEA4AC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56011A1" w14:textId="7EECA30A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9141B4" w14:textId="0D8E028E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927CAC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83A3" w14:textId="3A811EF3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>
              <w:rPr>
                <w:bCs/>
              </w:rPr>
              <w:t>5</w:t>
            </w:r>
            <w:r>
              <w:rPr>
                <w:bCs/>
              </w:rPr>
              <w:t>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57E40C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34D4866A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5835531E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13CA9" w:rsidRPr="003B4B15" w14:paraId="51144421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136B87A6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1F3FB87C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A9523F8" w14:textId="53BCD45E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A7F79F" w14:textId="0E2C0F5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D358F1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E8A6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12,5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74ECA5" w14:textId="77777777" w:rsidR="00713CA9" w:rsidRPr="003B4B15" w:rsidRDefault="00713CA9" w:rsidP="00713CA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59A71C3B" w14:textId="77777777" w:rsidR="00713CA9" w:rsidRPr="003B4B15" w:rsidRDefault="00713CA9" w:rsidP="00713CA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7AF2D64D" w14:textId="77777777" w:rsidR="00713CA9" w:rsidRPr="003B4B15" w:rsidRDefault="00713CA9" w:rsidP="00713CA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D1DA9" w:rsidRPr="003B4B15" w14:paraId="4B8D1154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11867F15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8. Химические датчики. Материалы и технологии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FC5FAFA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93A4B6C" w14:textId="3F29B874" w:rsidR="007D1DA9" w:rsidRPr="003B4B15" w:rsidRDefault="00713C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C6C38C9" w14:textId="245B0138" w:rsidR="007D1DA9" w:rsidRPr="003B4B15" w:rsidRDefault="00713CA9" w:rsidP="00665259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CB6CF6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C93F" w14:textId="1EAEAC28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713CA9">
              <w:rPr>
                <w:bCs/>
              </w:rPr>
              <w:t>5</w:t>
            </w:r>
            <w:r>
              <w:rPr>
                <w:bCs/>
              </w:rPr>
              <w:t>,5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785259" w14:textId="77777777" w:rsidR="007D1DA9" w:rsidRPr="003B4B15" w:rsidRDefault="007D1DA9" w:rsidP="00665259">
            <w:pPr>
              <w:pStyle w:val="Style3"/>
              <w:jc w:val="center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985" w:type="dxa"/>
            <w:shd w:val="clear" w:color="auto" w:fill="auto"/>
          </w:tcPr>
          <w:p w14:paraId="1DFBFFB8" w14:textId="77777777" w:rsidR="007D1DA9" w:rsidRPr="003B4B15" w:rsidRDefault="007D1DA9" w:rsidP="00665259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678DF216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>ПК-1 – зув</w:t>
            </w:r>
          </w:p>
        </w:tc>
      </w:tr>
      <w:tr w:rsidR="007D1DA9" w:rsidRPr="003B4B15" w14:paraId="18178A8D" w14:textId="77777777" w:rsidTr="00665259">
        <w:trPr>
          <w:trHeight w:val="277"/>
        </w:trPr>
        <w:tc>
          <w:tcPr>
            <w:tcW w:w="2518" w:type="dxa"/>
            <w:shd w:val="clear" w:color="auto" w:fill="auto"/>
          </w:tcPr>
          <w:p w14:paraId="7DDEAD76" w14:textId="77777777" w:rsidR="007D1DA9" w:rsidRPr="003B4B15" w:rsidRDefault="007D1DA9" w:rsidP="00665259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2B181EC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D236E4" w14:textId="47BD3EF3" w:rsidR="007D1DA9" w:rsidRDefault="00D52226" w:rsidP="00665259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7190A1D7" w14:textId="77777777" w:rsidR="007D1DA9" w:rsidRPr="003B4B15" w:rsidRDefault="007D1DA9" w:rsidP="00665259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49DAD37" w14:textId="17A1E4D4" w:rsidR="007D1DA9" w:rsidRDefault="00D52226" w:rsidP="00665259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400AF76A" w14:textId="38EB74A4" w:rsidR="007D1DA9" w:rsidRPr="003B4B15" w:rsidRDefault="007D1DA9" w:rsidP="00665259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C26E94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1222" w14:textId="6B834F91" w:rsidR="007D1DA9" w:rsidRPr="003B4B15" w:rsidRDefault="00D52226" w:rsidP="00665259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D9919F" w14:textId="77777777" w:rsidR="007D1DA9" w:rsidRPr="003B4B15" w:rsidRDefault="007D1DA9" w:rsidP="00665259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14:paraId="4AB4507C" w14:textId="77777777" w:rsidR="007D1DA9" w:rsidRPr="003B4B15" w:rsidRDefault="007D1DA9" w:rsidP="00665259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Экзамен – 8,7</w:t>
            </w:r>
          </w:p>
        </w:tc>
        <w:tc>
          <w:tcPr>
            <w:tcW w:w="775" w:type="dxa"/>
            <w:shd w:val="clear" w:color="auto" w:fill="auto"/>
            <w:vAlign w:val="center"/>
          </w:tcPr>
          <w:p w14:paraId="02808915" w14:textId="77777777" w:rsidR="007D1DA9" w:rsidRPr="003B4B15" w:rsidRDefault="007D1DA9" w:rsidP="00665259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14:paraId="5A2B053C" w14:textId="77777777" w:rsidR="007D1DA9" w:rsidRPr="009926E6" w:rsidRDefault="007D1DA9" w:rsidP="007D1DA9">
      <w:pPr>
        <w:pStyle w:val="Style3"/>
        <w:widowControl/>
        <w:jc w:val="both"/>
        <w:rPr>
          <w:i/>
          <w:iCs/>
        </w:rPr>
      </w:pPr>
    </w:p>
    <w:p w14:paraId="3F74C09D" w14:textId="77777777" w:rsidR="007D1DA9" w:rsidRPr="00522219" w:rsidRDefault="007D1DA9" w:rsidP="007D1DA9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14:paraId="7D0E1D80" w14:textId="77777777" w:rsidR="007D1DA9" w:rsidRDefault="007D1DA9" w:rsidP="007D1DA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Датчики первичной информации</w:t>
      </w:r>
      <w:r w:rsidRPr="009926E6">
        <w:rPr>
          <w:iCs/>
        </w:rPr>
        <w:t xml:space="preserve">» применяются традиционная и модульно-компетентностная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оборудования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лабораторных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представления части материала с помощью заранее подготовленных презентаций, слайдов с помощью мультимедийного оборудования.</w:t>
      </w:r>
    </w:p>
    <w:p w14:paraId="218EA8DE" w14:textId="77777777" w:rsidR="007D1DA9" w:rsidRPr="009926E6" w:rsidRDefault="007D1DA9" w:rsidP="007D1DA9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обсуждением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14:paraId="78F11FBE" w14:textId="77777777" w:rsidR="007D1DA9" w:rsidRPr="009926E6" w:rsidRDefault="007D1DA9" w:rsidP="007D1DA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Самостоятельная работа студентов стимулирует студентов к самостоятельной проработке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итоговой аттестации.</w:t>
      </w:r>
    </w:p>
    <w:p w14:paraId="555BA6B8" w14:textId="77777777" w:rsidR="007D1DA9" w:rsidRPr="009926E6" w:rsidRDefault="007D1DA9" w:rsidP="007D1DA9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 и практические задания, выполняемые на специализированном лабораторном обор</w:t>
      </w:r>
      <w:r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Pr="009926E6">
        <w:rPr>
          <w:iCs/>
        </w:rPr>
        <w:t xml:space="preserve"> </w:t>
      </w:r>
    </w:p>
    <w:p w14:paraId="3817D3DC" w14:textId="77777777" w:rsidR="007D1DA9" w:rsidRDefault="007D1DA9" w:rsidP="007D1DA9">
      <w:pPr>
        <w:pStyle w:val="Style3"/>
        <w:widowControl/>
        <w:ind w:firstLine="720"/>
        <w:jc w:val="both"/>
        <w:rPr>
          <w:b/>
          <w:iCs/>
        </w:rPr>
      </w:pPr>
    </w:p>
    <w:p w14:paraId="052771CC" w14:textId="77777777" w:rsidR="007D1DA9" w:rsidRDefault="007D1DA9" w:rsidP="007D1DA9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Pr="009926E6">
        <w:rPr>
          <w:b/>
          <w:iCs/>
        </w:rPr>
        <w:t>Учебно-методическое обеспечение самостоятельной работы студентов</w:t>
      </w:r>
    </w:p>
    <w:p w14:paraId="55454E8A" w14:textId="77777777" w:rsidR="007D1DA9" w:rsidRPr="009926E6" w:rsidRDefault="007D1DA9" w:rsidP="007D1DA9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6"/>
        <w:gridCol w:w="3071"/>
        <w:gridCol w:w="1029"/>
        <w:gridCol w:w="2241"/>
      </w:tblGrid>
      <w:tr w:rsidR="007D1DA9" w:rsidRPr="000243DA" w14:paraId="38CDC3DD" w14:textId="77777777" w:rsidTr="00665259">
        <w:tc>
          <w:tcPr>
            <w:tcW w:w="2946" w:type="dxa"/>
            <w:vAlign w:val="center"/>
          </w:tcPr>
          <w:p w14:paraId="5EE2DD25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14:paraId="404ACC8D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14:paraId="10961D95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Вид самостоятельной</w:t>
            </w:r>
          </w:p>
          <w:p w14:paraId="69F9A73B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14:paraId="299174ED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14:paraId="4C3F708E" w14:textId="77777777" w:rsidR="007D1DA9" w:rsidRPr="000243DA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7D1DA9" w:rsidRPr="000243DA" w14:paraId="1FDDBB45" w14:textId="77777777" w:rsidTr="00665259">
        <w:tc>
          <w:tcPr>
            <w:tcW w:w="2946" w:type="dxa"/>
          </w:tcPr>
          <w:p w14:paraId="48DFCBAD" w14:textId="77777777" w:rsidR="007D1DA9" w:rsidRPr="002517D0" w:rsidRDefault="007D1DA9" w:rsidP="00665259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14:paraId="4C95963F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21B1C608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3C06DDE6" w14:textId="77777777" w:rsidR="007D1DA9" w:rsidRDefault="007D1DA9" w:rsidP="00665259">
            <w:pPr>
              <w:pStyle w:val="Style3"/>
              <w:widowControl/>
              <w:jc w:val="center"/>
              <w:rPr>
                <w:iCs/>
              </w:rPr>
            </w:pPr>
          </w:p>
          <w:p w14:paraId="6E7B94D9" w14:textId="1EA0E19D" w:rsidR="007D1DA9" w:rsidRPr="002517D0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</w:t>
            </w:r>
            <w:r w:rsidR="00713CA9">
              <w:rPr>
                <w:iCs/>
              </w:rPr>
              <w:t>5</w:t>
            </w:r>
            <w:r>
              <w:rPr>
                <w:iCs/>
              </w:rPr>
              <w:t>,5</w:t>
            </w:r>
          </w:p>
        </w:tc>
        <w:tc>
          <w:tcPr>
            <w:tcW w:w="2241" w:type="dxa"/>
          </w:tcPr>
          <w:p w14:paraId="160A2FF0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7D1DA9" w:rsidRPr="000243DA" w14:paraId="114EA8E9" w14:textId="77777777" w:rsidTr="00665259">
        <w:tc>
          <w:tcPr>
            <w:tcW w:w="2946" w:type="dxa"/>
          </w:tcPr>
          <w:p w14:paraId="1865F892" w14:textId="77777777" w:rsidR="007D1DA9" w:rsidRPr="002517D0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электронные схемы.</w:t>
            </w:r>
          </w:p>
        </w:tc>
        <w:tc>
          <w:tcPr>
            <w:tcW w:w="3071" w:type="dxa"/>
          </w:tcPr>
          <w:p w14:paraId="1AFDBCDA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1342B96F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01D0A0AF" w14:textId="0FFE0715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15,5</w:t>
            </w:r>
          </w:p>
        </w:tc>
        <w:tc>
          <w:tcPr>
            <w:tcW w:w="2241" w:type="dxa"/>
          </w:tcPr>
          <w:p w14:paraId="3BB10662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(собеседование).</w:t>
            </w:r>
          </w:p>
        </w:tc>
      </w:tr>
      <w:tr w:rsidR="007D1DA9" w:rsidRPr="000243DA" w14:paraId="19827D04" w14:textId="77777777" w:rsidTr="00665259">
        <w:tc>
          <w:tcPr>
            <w:tcW w:w="2946" w:type="dxa"/>
          </w:tcPr>
          <w:p w14:paraId="11B2ABD1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 xml:space="preserve">2. Датчики присутствия и движения. </w:t>
            </w:r>
          </w:p>
        </w:tc>
        <w:tc>
          <w:tcPr>
            <w:tcW w:w="3071" w:type="dxa"/>
          </w:tcPr>
          <w:p w14:paraId="0E763B1C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68C64DE7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1AA7819E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2724570D" w14:textId="0E518AF8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14:paraId="382C6098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7D1DA9" w:rsidRPr="000243DA" w14:paraId="50A9EACA" w14:textId="77777777" w:rsidTr="00665259">
        <w:tc>
          <w:tcPr>
            <w:tcW w:w="2946" w:type="dxa"/>
          </w:tcPr>
          <w:p w14:paraId="3E02B51B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ускорения.</w:t>
            </w:r>
          </w:p>
        </w:tc>
        <w:tc>
          <w:tcPr>
            <w:tcW w:w="3071" w:type="dxa"/>
          </w:tcPr>
          <w:p w14:paraId="08EA9E8F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2BD18DF2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213F4705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139456F2" w14:textId="4B768462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14:paraId="3CD84A5F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7D1DA9" w:rsidRPr="000243DA" w14:paraId="16176B9F" w14:textId="77777777" w:rsidTr="00665259">
        <w:tc>
          <w:tcPr>
            <w:tcW w:w="2946" w:type="dxa"/>
          </w:tcPr>
          <w:p w14:paraId="21A11DC7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14:paraId="3D001F54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48BEB0A8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568C0063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53F7AA42" w14:textId="4048D6AC" w:rsidR="007D1DA9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  <w:p w14:paraId="5F4B8D14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</w:p>
        </w:tc>
        <w:tc>
          <w:tcPr>
            <w:tcW w:w="2241" w:type="dxa"/>
          </w:tcPr>
          <w:p w14:paraId="70700FB4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7D1DA9" w:rsidRPr="000243DA" w14:paraId="2EBCB62F" w14:textId="77777777" w:rsidTr="00665259">
        <w:tc>
          <w:tcPr>
            <w:tcW w:w="2946" w:type="dxa"/>
          </w:tcPr>
          <w:p w14:paraId="1B8876B9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14:paraId="5D3F6761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646DDBB6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6592CF66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4C2B66AD" w14:textId="1A1889F8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14:paraId="380EE6E5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7D1DA9" w:rsidRPr="000243DA" w14:paraId="143127FD" w14:textId="77777777" w:rsidTr="00665259">
        <w:tc>
          <w:tcPr>
            <w:tcW w:w="2946" w:type="dxa"/>
          </w:tcPr>
          <w:p w14:paraId="18A5FE7F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</w:tcPr>
          <w:p w14:paraId="33210450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14AF310E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1FF99E36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463732F7" w14:textId="367635B1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</w:t>
            </w:r>
            <w:r w:rsidR="00713CA9">
              <w:rPr>
                <w:iCs/>
              </w:rPr>
              <w:t>15,5</w:t>
            </w:r>
          </w:p>
        </w:tc>
        <w:tc>
          <w:tcPr>
            <w:tcW w:w="2241" w:type="dxa"/>
          </w:tcPr>
          <w:p w14:paraId="4EAB1428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практических заданий, защита результатов, устный опрос (собеседование).</w:t>
            </w:r>
          </w:p>
        </w:tc>
      </w:tr>
      <w:tr w:rsidR="007D1DA9" w:rsidRPr="000243DA" w14:paraId="5F43590F" w14:textId="77777777" w:rsidTr="00665259">
        <w:tc>
          <w:tcPr>
            <w:tcW w:w="2946" w:type="dxa"/>
          </w:tcPr>
          <w:p w14:paraId="3CD7C623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радиоактивных излучений.</w:t>
            </w:r>
          </w:p>
        </w:tc>
        <w:tc>
          <w:tcPr>
            <w:tcW w:w="3071" w:type="dxa"/>
          </w:tcPr>
          <w:p w14:paraId="3CD91384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6ECE90E2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работ</w:t>
            </w:r>
            <w:r w:rsidRPr="002517D0">
              <w:rPr>
                <w:iCs/>
              </w:rPr>
              <w:t>;</w:t>
            </w:r>
          </w:p>
          <w:p w14:paraId="05991774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14:paraId="5D257F9A" w14:textId="62CD3C8B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15,5</w:t>
            </w:r>
          </w:p>
        </w:tc>
        <w:tc>
          <w:tcPr>
            <w:tcW w:w="2241" w:type="dxa"/>
          </w:tcPr>
          <w:p w14:paraId="029D1536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7D1DA9" w:rsidRPr="000243DA" w14:paraId="5DFFB5A3" w14:textId="77777777" w:rsidTr="00665259">
        <w:tc>
          <w:tcPr>
            <w:tcW w:w="2946" w:type="dxa"/>
          </w:tcPr>
          <w:p w14:paraId="35BC873E" w14:textId="77777777" w:rsidR="007D1DA9" w:rsidRPr="002517D0" w:rsidRDefault="007D1DA9" w:rsidP="00665259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14:paraId="1C9D2A7F" w14:textId="77777777" w:rsidR="007D1DA9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изучение литературных источников;</w:t>
            </w:r>
          </w:p>
          <w:p w14:paraId="5473FCDD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14:paraId="00B88301" w14:textId="544EF341" w:rsidR="007D1DA9" w:rsidRPr="002517D0" w:rsidRDefault="00713C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15,5</w:t>
            </w:r>
          </w:p>
        </w:tc>
        <w:tc>
          <w:tcPr>
            <w:tcW w:w="2241" w:type="dxa"/>
          </w:tcPr>
          <w:p w14:paraId="4186733D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занятия, устный опрос (собеседование).</w:t>
            </w:r>
          </w:p>
        </w:tc>
      </w:tr>
      <w:tr w:rsidR="007D1DA9" w:rsidRPr="000243DA" w14:paraId="34CBE630" w14:textId="77777777" w:rsidTr="00665259">
        <w:tc>
          <w:tcPr>
            <w:tcW w:w="2946" w:type="dxa"/>
          </w:tcPr>
          <w:p w14:paraId="385D6245" w14:textId="77777777" w:rsidR="007D1DA9" w:rsidRPr="00070AD1" w:rsidRDefault="007D1DA9" w:rsidP="00665259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14:paraId="718FB4CD" w14:textId="77777777" w:rsidR="007D1DA9" w:rsidRPr="002517D0" w:rsidRDefault="007D1DA9" w:rsidP="00665259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14:paraId="3117FE1B" w14:textId="2509FF5A" w:rsidR="007D1DA9" w:rsidRPr="00070AD1" w:rsidRDefault="007D1DA9" w:rsidP="00665259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  <w:r w:rsidR="00713CA9">
              <w:rPr>
                <w:b/>
                <w:iCs/>
              </w:rPr>
              <w:t>24</w:t>
            </w:r>
            <w:r>
              <w:rPr>
                <w:b/>
                <w:iCs/>
              </w:rPr>
              <w:t>,</w:t>
            </w:r>
            <w:r w:rsidR="00713CA9">
              <w:rPr>
                <w:b/>
                <w:iCs/>
              </w:rPr>
              <w:t>0</w:t>
            </w:r>
          </w:p>
        </w:tc>
        <w:tc>
          <w:tcPr>
            <w:tcW w:w="2241" w:type="dxa"/>
          </w:tcPr>
          <w:p w14:paraId="007C1F5D" w14:textId="77777777" w:rsidR="007D1DA9" w:rsidRPr="00070AD1" w:rsidRDefault="007D1DA9" w:rsidP="00665259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Экзамен</w:t>
            </w:r>
          </w:p>
        </w:tc>
      </w:tr>
    </w:tbl>
    <w:p w14:paraId="0D4A8A25" w14:textId="77777777" w:rsidR="007D1DA9" w:rsidRDefault="007D1DA9" w:rsidP="007D1DA9">
      <w:pPr>
        <w:pStyle w:val="Style3"/>
        <w:widowControl/>
        <w:jc w:val="both"/>
        <w:rPr>
          <w:iCs/>
        </w:rPr>
      </w:pPr>
    </w:p>
    <w:p w14:paraId="7FA27016" w14:textId="77777777" w:rsidR="007D1DA9" w:rsidRPr="004F0B61" w:rsidRDefault="007D1DA9" w:rsidP="007D1DA9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14:paraId="15B2FEDB" w14:textId="77777777" w:rsidR="007D1DA9" w:rsidRDefault="007D1DA9" w:rsidP="007D1DA9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подразумевают выбор правильного варианта из нескольких представленных.</w:t>
      </w:r>
    </w:p>
    <w:p w14:paraId="0EE7E75C" w14:textId="77777777" w:rsidR="007D1DA9" w:rsidRDefault="007D1DA9" w:rsidP="007D1DA9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14:paraId="71A3790E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14:paraId="2767F69D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14:paraId="5A6CA77F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называется _______________.</w:t>
      </w:r>
    </w:p>
    <w:p w14:paraId="15629166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14:paraId="0170BCDE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величины называется _______________.</w:t>
      </w:r>
    </w:p>
    <w:p w14:paraId="5D0A36B6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14:paraId="6BE1C872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</w:r>
    </w:p>
    <w:p w14:paraId="4FD3AB09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14:paraId="06554839" w14:textId="77777777" w:rsidR="007D1DA9" w:rsidRDefault="007D1DA9" w:rsidP="007D1DA9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изменение показания прибора называется _________________.</w:t>
      </w:r>
    </w:p>
    <w:p w14:paraId="10C05EEB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14:paraId="3F06174B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Максимально допустимая погрешность, выраженная в процентах от номинального значения шкалы называется _________________.</w:t>
      </w:r>
    </w:p>
    <w:p w14:paraId="67B85B61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14:paraId="26968EDA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14:paraId="78F30946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систематических погрешностей самый эффективный.</w:t>
      </w:r>
    </w:p>
    <w:p w14:paraId="1EB7B898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093163EF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14:paraId="46D36A97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14:paraId="37AD077C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14:paraId="0404F7B8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Критерий Аббе.</w:t>
      </w:r>
    </w:p>
    <w:p w14:paraId="4D9FEEE3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14:paraId="0B9C5847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погрешностей.</w:t>
      </w:r>
    </w:p>
    <w:p w14:paraId="07F35F28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14:paraId="1E964053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14:paraId="052E6BE0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14:paraId="60ED1AEF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14:paraId="032F2343" w14:textId="77777777" w:rsidR="007D1DA9" w:rsidRPr="007C573A" w:rsidRDefault="007D1DA9" w:rsidP="007D1DA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14:paraId="42686C0D" w14:textId="77777777" w:rsidR="007D1DA9" w:rsidRDefault="007D1DA9" w:rsidP="007D1DA9">
      <w:pPr>
        <w:pStyle w:val="Style3"/>
        <w:widowControl/>
        <w:ind w:firstLine="709"/>
        <w:jc w:val="both"/>
      </w:pPr>
      <w:r w:rsidRPr="007C573A">
        <w:t>д) Противопоставление.</w:t>
      </w:r>
    </w:p>
    <w:p w14:paraId="3B05F6BB" w14:textId="77777777" w:rsidR="007D1DA9" w:rsidRDefault="007D1DA9" w:rsidP="007D1DA9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отдельного файла хранится у ведущего преподавателя.</w:t>
      </w:r>
    </w:p>
    <w:p w14:paraId="6ED743C4" w14:textId="77777777" w:rsidR="007D1DA9" w:rsidRDefault="007D1DA9" w:rsidP="007D1DA9">
      <w:pPr>
        <w:pStyle w:val="Style3"/>
        <w:widowControl/>
        <w:ind w:firstLine="709"/>
        <w:jc w:val="both"/>
        <w:rPr>
          <w:bCs/>
        </w:rPr>
      </w:pPr>
    </w:p>
    <w:p w14:paraId="534F9C41" w14:textId="77777777" w:rsidR="007D1DA9" w:rsidRDefault="007D1DA9" w:rsidP="007D1DA9">
      <w:pPr>
        <w:pStyle w:val="Style3"/>
        <w:widowControl/>
        <w:ind w:firstLine="709"/>
        <w:jc w:val="both"/>
        <w:rPr>
          <w:bCs/>
        </w:rPr>
      </w:pPr>
    </w:p>
    <w:p w14:paraId="302A52BD" w14:textId="77777777" w:rsidR="007D1DA9" w:rsidRPr="007C573A" w:rsidRDefault="007D1DA9" w:rsidP="007D1DA9">
      <w:pPr>
        <w:pStyle w:val="Style3"/>
        <w:widowControl/>
        <w:ind w:firstLine="709"/>
        <w:jc w:val="both"/>
        <w:rPr>
          <w:bCs/>
        </w:rPr>
      </w:pPr>
    </w:p>
    <w:p w14:paraId="62B4F06E" w14:textId="77777777" w:rsidR="007D1DA9" w:rsidRPr="004F0B61" w:rsidRDefault="007D1DA9" w:rsidP="007D1DA9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lastRenderedPageBreak/>
        <w:t>Методические указания для подготовки реферата:</w:t>
      </w:r>
    </w:p>
    <w:p w14:paraId="527888A5" w14:textId="77777777" w:rsidR="007D1DA9" w:rsidRDefault="007D1DA9" w:rsidP="007D1DA9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приводить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интернет-ресурсов, технической литературы по промышленным образцам оборудования.</w:t>
      </w:r>
    </w:p>
    <w:p w14:paraId="751F163A" w14:textId="77777777" w:rsidR="007D1DA9" w:rsidRDefault="007D1DA9" w:rsidP="007D1DA9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14:paraId="44A4ABAD" w14:textId="77777777" w:rsidR="007D1DA9" w:rsidRPr="00943247" w:rsidRDefault="007D1DA9" w:rsidP="007D1DA9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Музипов,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Музипов,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Кузяков.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ТюмГНГУ,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2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https://e.lanbook.com/book/41032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7C5AE861" w14:textId="77777777" w:rsidR="007D1DA9" w:rsidRPr="00943247" w:rsidRDefault="007D1DA9" w:rsidP="007D1DA9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Кашкаров.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3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https://e.lanbook.com/book/50566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4691DDF4" w14:textId="77777777" w:rsidR="007D1DA9" w:rsidRPr="00943247" w:rsidRDefault="007D1DA9" w:rsidP="007D1DA9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СПбГПУ,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hyperlink r:id="rId14" w:history="1">
        <w:r w:rsidRPr="00BB00E6">
          <w:rPr>
            <w:rStyle w:val="a4"/>
            <w:rFonts w:ascii="Times New Roman" w:hAnsi="Times New Roman"/>
            <w:sz w:val="24"/>
            <w:szCs w:val="24"/>
          </w:rPr>
          <w:t>https://e.lanbook.com/book/105481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авториз.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14:paraId="64FCB846" w14:textId="77777777" w:rsidR="007D1DA9" w:rsidRDefault="007D1DA9" w:rsidP="007D1DA9">
      <w:pPr>
        <w:pStyle w:val="Style3"/>
        <w:widowControl/>
        <w:jc w:val="both"/>
        <w:rPr>
          <w:bCs/>
        </w:rPr>
      </w:pPr>
    </w:p>
    <w:p w14:paraId="4E363F14" w14:textId="77777777" w:rsidR="007D1DA9" w:rsidRPr="00C26BE2" w:rsidRDefault="007D1DA9" w:rsidP="007D1DA9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14:paraId="121EC074" w14:textId="77777777" w:rsidR="007D1DA9" w:rsidRDefault="007D1DA9" w:rsidP="007D1DA9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4530"/>
      </w:tblGrid>
      <w:tr w:rsidR="007D1DA9" w14:paraId="626B8924" w14:textId="77777777" w:rsidTr="00665259">
        <w:tc>
          <w:tcPr>
            <w:tcW w:w="1696" w:type="dxa"/>
            <w:vAlign w:val="center"/>
          </w:tcPr>
          <w:p w14:paraId="40C9E1FB" w14:textId="77777777" w:rsidR="007D1DA9" w:rsidRPr="00753118" w:rsidRDefault="007D1DA9" w:rsidP="00665259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14:paraId="1BEF2ABC" w14:textId="77777777" w:rsidR="007D1DA9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14:paraId="41472BE3" w14:textId="77777777" w:rsidR="007D1DA9" w:rsidRDefault="007D1DA9" w:rsidP="00665259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7D1DA9" w:rsidRPr="008A1C8B" w14:paraId="0A63DFD8" w14:textId="77777777" w:rsidTr="00665259">
        <w:tc>
          <w:tcPr>
            <w:tcW w:w="9061" w:type="dxa"/>
            <w:gridSpan w:val="3"/>
          </w:tcPr>
          <w:p w14:paraId="52791693" w14:textId="77777777" w:rsidR="007D1DA9" w:rsidRPr="008A1C8B" w:rsidRDefault="007D1DA9" w:rsidP="00665259">
            <w:pPr>
              <w:pStyle w:val="Style3"/>
              <w:widowControl/>
              <w:jc w:val="both"/>
              <w:rPr>
                <w:iCs/>
              </w:rPr>
            </w:pPr>
            <w: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7D1DA9" w14:paraId="40C18A4D" w14:textId="77777777" w:rsidTr="00665259">
        <w:tc>
          <w:tcPr>
            <w:tcW w:w="1696" w:type="dxa"/>
          </w:tcPr>
          <w:p w14:paraId="348F1E29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14:paraId="7184E9AD" w14:textId="77777777" w:rsidR="007D1DA9" w:rsidRPr="0018654E" w:rsidRDefault="007D1DA9" w:rsidP="00665259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 xml:space="preserve">основные типы и классификацию первичных измерительных преобразователей (ПИП) ; – принципы преобразования информации в ПИП ; – статические и динамические характеристики ПИП; – методы формирования выходных электрических информативных сигналов ПИП; 7 – мостовые схемы формирования сигналов параметрических </w:t>
            </w:r>
            <w:r w:rsidRPr="0018654E">
              <w:rPr>
                <w:rFonts w:ascii="Times New Roman" w:hAnsi="Times New Roman"/>
                <w:sz w:val="24"/>
                <w:szCs w:val="24"/>
              </w:rPr>
              <w:lastRenderedPageBreak/>
              <w:t>измерительных преобразователей; – способы усиления и линеаризации выходных сигналов мостов; – методику минимизации ошибок, обусловленных сопротивлением соединительных проводников мостов ; – основные схемы формирования сигналов генераторных измерительных преобразователей; – усилители для нормирования сигналов с ПИП: – принципы сопряжения с системой сбора информации ; – методику разработки принципиальных схем аппаратных средств интеллектуальных датчиков .</w:t>
            </w:r>
          </w:p>
        </w:tc>
        <w:tc>
          <w:tcPr>
            <w:tcW w:w="4530" w:type="dxa"/>
          </w:tcPr>
          <w:p w14:paraId="13058970" w14:textId="77777777" w:rsidR="007D1DA9" w:rsidRPr="00024A54" w:rsidRDefault="007D1DA9" w:rsidP="006652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56763D44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14:paraId="111940A8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14:paraId="10D2368A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14:paraId="6B8306E0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движения.</w:t>
            </w:r>
          </w:p>
          <w:p w14:paraId="1CABA8CD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движения.</w:t>
            </w:r>
          </w:p>
          <w:p w14:paraId="007789D5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положения.</w:t>
            </w:r>
          </w:p>
          <w:p w14:paraId="04EF5D31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14:paraId="6DD6C5BD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14:paraId="636CDE0D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14:paraId="628F7302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14:paraId="343C0F36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11. Ультразвуковые датчики положения.</w:t>
            </w:r>
          </w:p>
          <w:p w14:paraId="7F204B47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14:paraId="14F4D9A2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14:paraId="104DD2A1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14. Акселерометры.</w:t>
            </w:r>
          </w:p>
          <w:p w14:paraId="14961580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14:paraId="5CC38D04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16. Пьезорезистивные кабели.</w:t>
            </w:r>
          </w:p>
          <w:p w14:paraId="5505B129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17. Тензодатчики.</w:t>
            </w:r>
          </w:p>
          <w:p w14:paraId="566A6283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элементы.</w:t>
            </w:r>
          </w:p>
          <w:p w14:paraId="4A5215A7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14:paraId="4A158E3F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14:paraId="37FED3EA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пластины.</w:t>
            </w:r>
          </w:p>
          <w:p w14:paraId="4614875B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22. Пьезорезистивные датчики давления.</w:t>
            </w:r>
          </w:p>
          <w:p w14:paraId="1C99959D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14:paraId="4B0D5C8F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сопротивления.</w:t>
            </w:r>
          </w:p>
          <w:p w14:paraId="5AA4C073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14:paraId="7D77E832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14:paraId="7C13BFFE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14:paraId="1CB980F7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14:paraId="139549CB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14:paraId="613C9DDA" w14:textId="77777777" w:rsidR="007D1DA9" w:rsidRPr="009926E6" w:rsidRDefault="007D1DA9" w:rsidP="00665259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14:paraId="6D809B5E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r w:rsidRPr="009926E6">
              <w:t xml:space="preserve">Микрорасходомеры. </w:t>
            </w:r>
          </w:p>
          <w:p w14:paraId="79D569EB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14:paraId="0B4D577B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33. Кориолисовские расходомеры. </w:t>
            </w:r>
          </w:p>
          <w:p w14:paraId="3121CDF2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14:paraId="78E68298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14:paraId="3E2CFE93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14:paraId="5F2F22E5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37. Термисторные датчики влажности. </w:t>
            </w:r>
          </w:p>
          <w:p w14:paraId="2E5A8EB3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14:paraId="632124E5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14:paraId="0991440E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14:paraId="24EC7EEA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41. Детекторы ИК-излучений.</w:t>
            </w:r>
          </w:p>
          <w:p w14:paraId="1FCDA8D5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14:paraId="2FD2B458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14:paraId="415D59F4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14:paraId="3550B225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45. Терморезистивные датчики. </w:t>
            </w:r>
            <w:r w:rsidRPr="009926E6">
              <w:tab/>
            </w:r>
          </w:p>
          <w:p w14:paraId="73CEFA5F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46. Термоэлектрические контактные датчики. </w:t>
            </w:r>
          </w:p>
          <w:p w14:paraId="666812E8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47. Полупроводниковые датчики температуры на основе р-п перехода. </w:t>
            </w:r>
          </w:p>
          <w:p w14:paraId="41AA4CFC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14:paraId="3D583F4E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49. Флуоресцентные датчики тепературы.</w:t>
            </w:r>
          </w:p>
          <w:p w14:paraId="7D81726B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50. Интерферометрические датчики температуры.</w:t>
            </w:r>
          </w:p>
          <w:p w14:paraId="6A0F5FF7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51. Датчики на основе растворов, изменяющих цвет от температуры. </w:t>
            </w:r>
          </w:p>
          <w:p w14:paraId="6AE1728D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14:paraId="65F473AC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53. Пьезоэлектрические датчики температуры.</w:t>
            </w:r>
          </w:p>
          <w:p w14:paraId="6E066F6A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54. Акустические датчики. Микрофоны.</w:t>
            </w:r>
          </w:p>
          <w:p w14:paraId="07ED1EDC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55. Твердотельные акустические детекторы.</w:t>
            </w:r>
          </w:p>
          <w:p w14:paraId="2EC5A062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lastRenderedPageBreak/>
              <w:t>56. Химические датчики прямого действия.</w:t>
            </w:r>
          </w:p>
          <w:p w14:paraId="6EA6ADDC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14:paraId="0B68BE19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58. Химические детекторы в составе аналитических приборов.</w:t>
            </w:r>
          </w:p>
          <w:p w14:paraId="4C516B38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14:paraId="6A8B2EA4" w14:textId="77777777" w:rsidR="007D1DA9" w:rsidRPr="009926E6" w:rsidRDefault="007D1DA9" w:rsidP="00665259">
            <w:pPr>
              <w:pStyle w:val="Style3"/>
              <w:widowControl/>
              <w:jc w:val="both"/>
            </w:pPr>
            <w:r w:rsidRPr="009926E6">
              <w:t>60. Поверхностные технологии изготовления датчиков.</w:t>
            </w:r>
          </w:p>
          <w:p w14:paraId="7889279C" w14:textId="77777777" w:rsidR="007D1DA9" w:rsidRDefault="007D1DA9" w:rsidP="00665259">
            <w:pPr>
              <w:pStyle w:val="Style3"/>
              <w:widowControl/>
              <w:jc w:val="both"/>
              <w:rPr>
                <w:iCs/>
              </w:rPr>
            </w:pPr>
            <w:r w:rsidRPr="009926E6">
              <w:t>60. Нанотехнологии изготовления датчиков.</w:t>
            </w:r>
          </w:p>
        </w:tc>
      </w:tr>
      <w:tr w:rsidR="007D1DA9" w:rsidRPr="00294150" w14:paraId="591BDECF" w14:textId="77777777" w:rsidTr="00665259">
        <w:tc>
          <w:tcPr>
            <w:tcW w:w="1696" w:type="dxa"/>
          </w:tcPr>
          <w:p w14:paraId="5BE384E9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14:paraId="426ECFC9" w14:textId="77777777" w:rsidR="007D1DA9" w:rsidRPr="0018654E" w:rsidRDefault="007D1DA9" w:rsidP="00665259">
            <w:pPr>
              <w:pStyle w:val="ad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вести анализ и разработку структурных и принципиальных схем аппаратных средств систем сбора информации; – выбирать ПИП, исходя из требований технического задания и контролируемой физической или технической величины; – правильно выбирать схему включения ПИП с целью максимизации выходного информационного сигнала ; – создавать экспериментальные и макетные образцы измерительных систем; – выполнять расчет и синтез схем нормировки и линеаризации сигнала с ПИП;</w:t>
            </w:r>
          </w:p>
        </w:tc>
        <w:tc>
          <w:tcPr>
            <w:tcW w:w="4530" w:type="dxa"/>
          </w:tcPr>
          <w:p w14:paraId="3026368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экзамена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4505963B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14:paraId="0261251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14:paraId="63D873B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01DB17B6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называется _______________.</w:t>
            </w:r>
          </w:p>
          <w:p w14:paraId="4D295365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45711EF6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прибора к изменению значения измеряемой величины называется _______________.</w:t>
            </w:r>
          </w:p>
          <w:p w14:paraId="1FBDA8F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14:paraId="4A08179F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свойства объекта.</w:t>
            </w:r>
          </w:p>
          <w:p w14:paraId="337F0D53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2C2EE57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14:paraId="1E260EE7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переменных и монотонно изменяющихся систематических погрешностей самый эффективный.</w:t>
            </w:r>
          </w:p>
          <w:p w14:paraId="35167362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39554AAC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14:paraId="181E7AAF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Графический метод.</w:t>
            </w:r>
          </w:p>
          <w:p w14:paraId="64554903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14:paraId="36DEF632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г) Критерий Аббе.</w:t>
            </w:r>
          </w:p>
          <w:p w14:paraId="2297AA8B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14:paraId="2F7649D3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Какие 4 метода используют для устронения постоянных систематических погрешностей.</w:t>
            </w:r>
          </w:p>
          <w:p w14:paraId="67FAE763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1F8BA299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14:paraId="4AE9950F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14:paraId="7E08333E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14:paraId="1BA2C6B7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14:paraId="4EAE1141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д) Противопоставление.</w:t>
            </w:r>
          </w:p>
          <w:p w14:paraId="06D8BBF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14:paraId="43B0966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6887B24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38D04AF4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выдерживает самую большую температуру.</w:t>
            </w:r>
          </w:p>
          <w:p w14:paraId="29D84CB5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6A037BF7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14:paraId="22B7A61F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14:paraId="7A6CC29C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Вольфрам-реневая.</w:t>
            </w:r>
          </w:p>
          <w:p w14:paraId="3972C239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Платино-платинородиевая.</w:t>
            </w:r>
          </w:p>
          <w:p w14:paraId="0291DFC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31417077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эталона для интервала температур 13,81 – 903,89К.</w:t>
            </w:r>
          </w:p>
          <w:p w14:paraId="3684430D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14:paraId="0B0D0E96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Термопара  хромель-копель.</w:t>
            </w:r>
          </w:p>
          <w:p w14:paraId="0EF54133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14:paraId="71D2F78C" w14:textId="77777777" w:rsidR="007D1DA9" w:rsidRPr="00024A54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сопротивления.</w:t>
            </w:r>
          </w:p>
          <w:p w14:paraId="456FB4A3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Термопара платино-платинородиевая.</w:t>
            </w:r>
          </w:p>
          <w:p w14:paraId="6971B7F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Вопрос 3.</w:t>
            </w:r>
          </w:p>
          <w:p w14:paraId="4AAA7383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Чему будет равна суммарная термо ЭДС цепи, составленной из трёх различных проводников (смотри рисунок), если у всех одинаковая температура.</w:t>
            </w:r>
          </w:p>
          <w:p w14:paraId="081E561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14:paraId="0ED865C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14:paraId="1EC44A9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14:paraId="6B6E8CDF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Равна нулю.</w:t>
            </w:r>
          </w:p>
          <w:p w14:paraId="0B1F372F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14:paraId="4794B667" w14:textId="77777777" w:rsidR="007D1DA9" w:rsidRDefault="007D1DA9" w:rsidP="00665259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 w14:anchorId="6BF34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20pt;height:75pt" o:ole="">
                  <v:imagedata r:id="rId15" o:title=""/>
                </v:shape>
                <o:OLEObject Type="Embed" ProgID="Word.Document.12" ShapeID="_x0000_i1027" DrawAspect="Content" ObjectID="_1666811247" r:id="rId16">
                  <o:FieldCodes>\s</o:FieldCodes>
                </o:OLEObject>
              </w:object>
            </w:r>
          </w:p>
          <w:p w14:paraId="2F266D5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14:paraId="703CF62C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14:paraId="6DBCDAD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01243078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Для каких измерений предназначен напорометры, тягомеры и тягонапоромеры.</w:t>
            </w:r>
          </w:p>
          <w:p w14:paraId="64640E4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6D84E42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14:paraId="1E329FF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14:paraId="172F85E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вакуумных давлений.</w:t>
            </w:r>
          </w:p>
          <w:p w14:paraId="153080C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14:paraId="00C8286F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19C3E645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Кристаллы какого вещества не имеют пьезоэлектрического эффекта.</w:t>
            </w:r>
          </w:p>
          <w:p w14:paraId="0B65A48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5565D4FA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Кварца.</w:t>
            </w:r>
          </w:p>
          <w:p w14:paraId="3EA85BAA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14:paraId="5BD16D03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Аквамарин.</w:t>
            </w:r>
          </w:p>
          <w:p w14:paraId="0C4FE748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14:paraId="70686AC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14:paraId="70D63CC5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65E64CF9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4F23CC9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Какой недостаток не свойственен дифманометрам с использованием рабочей жидкости.</w:t>
            </w:r>
          </w:p>
          <w:p w14:paraId="2B6C986B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0020195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14:paraId="6A79CC1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14:paraId="5D9871B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14:paraId="3C505BE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14:paraId="71E219CF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0A050E3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жидкости или газа.</w:t>
            </w:r>
          </w:p>
          <w:p w14:paraId="7EFE282B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7757E69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14:paraId="023526B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14:paraId="4C1AEC75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14:paraId="3FEE244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Сопло Вентури.</w:t>
            </w:r>
          </w:p>
          <w:p w14:paraId="2DF2146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14:paraId="3B067DA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030E4FC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571720F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нефтепродуктами.</w:t>
            </w:r>
          </w:p>
          <w:p w14:paraId="2D57985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147D1E53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Высокочастотный бесконтактный уровнемер.</w:t>
            </w:r>
          </w:p>
          <w:p w14:paraId="1F01174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14:paraId="07E65FA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Акустический уровнемер.</w:t>
            </w:r>
          </w:p>
          <w:p w14:paraId="2BEF4163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Ёмкостной  уровнемер.</w:t>
            </w:r>
          </w:p>
          <w:p w14:paraId="14AC38A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2E060F4C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сыпучими материалами (размер кусков 5 – 360 мм).</w:t>
            </w:r>
          </w:p>
          <w:p w14:paraId="3985AC0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5825651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Буйковый уровнемер.</w:t>
            </w:r>
          </w:p>
          <w:p w14:paraId="2DA3969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Ёмкостной уровнемер.</w:t>
            </w:r>
          </w:p>
          <w:p w14:paraId="77D609E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14:paraId="6945FED0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14:paraId="3D4D57F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теплоёмкости и влажности.</w:t>
            </w:r>
          </w:p>
          <w:p w14:paraId="5B356A5D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14:paraId="2B3E496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14:paraId="0F91CEAE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14:paraId="67B2A4C7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4B684FA4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калориметра.</w:t>
            </w:r>
          </w:p>
          <w:p w14:paraId="7BC42F4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14:paraId="3055A0F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исследуемый газ.</w:t>
            </w:r>
          </w:p>
          <w:p w14:paraId="600BE63C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14:paraId="438C7DD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14:paraId="7FC4661C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14:paraId="2C8E4B8A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14:paraId="69F4C146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Жидкость.</w:t>
            </w:r>
          </w:p>
          <w:p w14:paraId="6DA799F5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(жидкость+пар).</w:t>
            </w:r>
          </w:p>
          <w:p w14:paraId="51CA2BB0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в) Твёрдое вещество.</w:t>
            </w:r>
          </w:p>
          <w:p w14:paraId="53FAD721" w14:textId="77777777" w:rsidR="007D1DA9" w:rsidRPr="00294150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7D1DA9" w:rsidRPr="00BD61E4" w14:paraId="16A022D1" w14:textId="77777777" w:rsidTr="00665259">
        <w:tc>
          <w:tcPr>
            <w:tcW w:w="1696" w:type="dxa"/>
          </w:tcPr>
          <w:p w14:paraId="1D3F9287" w14:textId="77777777" w:rsidR="007D1DA9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14:paraId="2AE50B07" w14:textId="77777777" w:rsidR="007D1DA9" w:rsidRDefault="007D1DA9" w:rsidP="00665259">
            <w:pPr>
              <w:pStyle w:val="ad"/>
              <w:numPr>
                <w:ilvl w:val="0"/>
                <w:numId w:val="10"/>
              </w:numPr>
            </w:pPr>
            <w:r w:rsidRPr="0018654E">
              <w:rPr>
                <w:rFonts w:ascii="Times New Roman" w:hAnsi="Times New Roman"/>
                <w:sz w:val="24"/>
                <w:szCs w:val="24"/>
              </w:rPr>
              <w:t>Навыками применения специализированного программного обеспечения для создания устройств с использованием датчиков; – обосновывать технические требования к ПИП по общему техническому заданию; – применять возможности датчиков для решения различного типа задач (измерение временных параметров сигналов, формирование сигналов с заданными временными характеристиками, измерение напряжения, сбор, хранение и передача данных, управление исполнительными устройствами).</w:t>
            </w:r>
          </w:p>
        </w:tc>
        <w:tc>
          <w:tcPr>
            <w:tcW w:w="4530" w:type="dxa"/>
          </w:tcPr>
          <w:p w14:paraId="2FE4D80C" w14:textId="77777777" w:rsidR="007D1DA9" w:rsidRDefault="007D1DA9" w:rsidP="0066525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7941094A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датчиков.</w:t>
            </w:r>
          </w:p>
          <w:p w14:paraId="4F0E6048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14:paraId="7590827E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14:paraId="43EB21E5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14:paraId="2E802D6D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14:paraId="065B8345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14:paraId="7FC7AB47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14:paraId="2A02D25B" w14:textId="77777777" w:rsidR="007D1DA9" w:rsidRPr="005E19EF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14:paraId="494CC7CC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14:paraId="2199B5AD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световых излучений.</w:t>
            </w:r>
          </w:p>
          <w:p w14:paraId="20DB7C26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14:paraId="1F369087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14:paraId="0B5352E7" w14:textId="77777777" w:rsidR="007D1DA9" w:rsidRPr="0093652E" w:rsidRDefault="007D1DA9" w:rsidP="006652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изготовления датчиков.</w:t>
            </w:r>
          </w:p>
        </w:tc>
      </w:tr>
    </w:tbl>
    <w:p w14:paraId="18645690" w14:textId="77777777" w:rsidR="007D1DA9" w:rsidRDefault="007D1DA9" w:rsidP="007D1DA9">
      <w:pPr>
        <w:rPr>
          <w:rFonts w:ascii="Times New Roman" w:hAnsi="Times New Roman"/>
          <w:b/>
          <w:sz w:val="24"/>
          <w:szCs w:val="24"/>
        </w:rPr>
      </w:pPr>
    </w:p>
    <w:p w14:paraId="5C599359" w14:textId="77777777" w:rsidR="007D1DA9" w:rsidRDefault="007D1DA9" w:rsidP="007D1DA9">
      <w:pPr>
        <w:pStyle w:val="Style3"/>
        <w:widowControl/>
        <w:jc w:val="both"/>
        <w:rPr>
          <w:bCs/>
        </w:rPr>
      </w:pPr>
    </w:p>
    <w:p w14:paraId="7376B0A5" w14:textId="77777777" w:rsidR="007D1DA9" w:rsidRPr="00D162F2" w:rsidRDefault="007D1DA9" w:rsidP="007D1DA9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2B6398B0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962610">
        <w:rPr>
          <w:rFonts w:ascii="Times New Roman" w:hAnsi="Times New Roman"/>
          <w:sz w:val="24"/>
          <w:szCs w:val="24"/>
        </w:rPr>
        <w:t>Датчики первичной информации</w:t>
      </w:r>
      <w:r w:rsidRPr="00D162F2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14:paraId="26E55D66" w14:textId="77777777" w:rsidR="007D1DA9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14:paraId="483CD424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</w:p>
    <w:p w14:paraId="60A34ADC" w14:textId="77777777" w:rsidR="007D1DA9" w:rsidRPr="00D162F2" w:rsidRDefault="007D1DA9" w:rsidP="007D1DA9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 xml:space="preserve">Показатели и критерии оценивания </w:t>
      </w:r>
      <w:r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14:paraId="737BB555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</w:t>
      </w:r>
      <w:r w:rsidRPr="00D162F2">
        <w:rPr>
          <w:rFonts w:ascii="Times New Roman" w:hAnsi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BE86ECB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EEF57C2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F068A9D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9007A68" w14:textId="77777777" w:rsidR="007D1DA9" w:rsidRPr="00D162F2" w:rsidRDefault="007D1DA9" w:rsidP="007D1DA9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D1DA9" w:rsidRPr="008A1C8B" w14:paraId="5FE5F11A" w14:textId="77777777" w:rsidTr="00665259">
        <w:trPr>
          <w:trHeight w:hRule="exact" w:val="277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264CBA9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7D1DA9" w14:paraId="4D6836E0" w14:textId="77777777" w:rsidTr="00665259">
        <w:trPr>
          <w:trHeight w:hRule="exact" w:val="277"/>
        </w:trPr>
        <w:tc>
          <w:tcPr>
            <w:tcW w:w="9370" w:type="dxa"/>
            <w:vMerge w:val="restart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35F6311" w14:textId="77777777" w:rsidR="007D1DA9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1DA9" w14:paraId="616CFEAA" w14:textId="77777777" w:rsidTr="00665259">
        <w:trPr>
          <w:trHeight w:hRule="exact" w:val="7"/>
        </w:trPr>
        <w:tc>
          <w:tcPr>
            <w:tcW w:w="9370" w:type="dxa"/>
            <w:vMerge/>
            <w:tcMar>
              <w:left w:w="34" w:type="dxa"/>
              <w:right w:w="34" w:type="dxa"/>
            </w:tcMar>
          </w:tcPr>
          <w:p w14:paraId="320E15F4" w14:textId="77777777" w:rsidR="007D1DA9" w:rsidRDefault="007D1DA9" w:rsidP="00665259"/>
        </w:tc>
      </w:tr>
      <w:tr w:rsidR="007D1DA9" w:rsidRPr="005B556D" w14:paraId="74ADFA54" w14:textId="77777777" w:rsidTr="00665259">
        <w:trPr>
          <w:trHeight w:hRule="exact" w:val="138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D72B579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Датчики: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справочное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пособие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Шарапов,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Полищук,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Кошевой,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Ишанин.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2012.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624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978-5-94836-316-5.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7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https://e.lanbook.com/book/73560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21.10.2020). 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24A8A426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</w:p>
        </w:tc>
      </w:tr>
      <w:tr w:rsidR="007D1DA9" w:rsidRPr="005B556D" w14:paraId="1D30FB7E" w14:textId="77777777" w:rsidTr="00665259">
        <w:trPr>
          <w:trHeight w:hRule="exact" w:val="1366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1694F04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монография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Вавилов,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Тимошенков.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Техносфера,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2018.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550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ISBN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978-5-94836-498-8.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Текст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электронный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//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Лань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электронно-библиотечная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URL:</w:t>
            </w:r>
            <w:r>
              <w:t xml:space="preserve"> </w:t>
            </w:r>
            <w:hyperlink r:id="rId18">
              <w:r w:rsidRPr="50D7F5F9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https://e.lanbook.com/book/110960</w:t>
              </w:r>
            </w:hyperlink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(дата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обращения: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21.10.2020).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—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доступа: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для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авториз.</w:t>
            </w:r>
            <w:r>
              <w:t xml:space="preserve"> </w:t>
            </w:r>
            <w:r w:rsidRPr="50D7F5F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пользователей.</w:t>
            </w:r>
            <w:r>
              <w:t xml:space="preserve"> </w:t>
            </w:r>
          </w:p>
          <w:p w14:paraId="500938E0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14:paraId="0CD7BCD9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4B7491A5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5204455A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08E56271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62FE4D3C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50E5DBE0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1DA9" w:rsidRPr="005B556D" w14:paraId="7EB9A532" w14:textId="77777777" w:rsidTr="00665259">
        <w:trPr>
          <w:trHeight w:hRule="exact" w:val="138"/>
        </w:trPr>
        <w:tc>
          <w:tcPr>
            <w:tcW w:w="9370" w:type="dxa"/>
          </w:tcPr>
          <w:p w14:paraId="7B2CBF73" w14:textId="77777777" w:rsidR="007D1DA9" w:rsidRPr="00943247" w:rsidRDefault="007D1DA9" w:rsidP="00665259"/>
        </w:tc>
      </w:tr>
      <w:tr w:rsidR="007D1DA9" w14:paraId="0F3022FD" w14:textId="77777777" w:rsidTr="00665259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3036A46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</w:p>
          <w:p w14:paraId="2510C3B1" w14:textId="77777777" w:rsidR="007D1DA9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D1DA9" w:rsidRPr="008A1C8B" w14:paraId="4CFCEED3" w14:textId="77777777" w:rsidTr="00665259">
        <w:trPr>
          <w:trHeight w:hRule="exact" w:val="8939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4BAF48A" w14:textId="77777777" w:rsidR="007D1DA9" w:rsidRDefault="007D1DA9" w:rsidP="00665259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14:paraId="5344278D" w14:textId="77777777" w:rsidR="007D1DA9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8AE28C2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1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https://e.lanbook.com/book/138496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4C5E80D4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0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https://e.lanbook.com/book/50566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608123A6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1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https://e.lanbook.com/book/105481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554180F4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7D1DA9" w:rsidRPr="008A1C8B" w14:paraId="563E741B" w14:textId="77777777" w:rsidTr="00665259">
        <w:trPr>
          <w:trHeight w:hRule="exact" w:val="138"/>
        </w:trPr>
        <w:tc>
          <w:tcPr>
            <w:tcW w:w="9370" w:type="dxa"/>
          </w:tcPr>
          <w:p w14:paraId="1E62FADB" w14:textId="77777777" w:rsidR="007D1DA9" w:rsidRPr="00943247" w:rsidRDefault="007D1DA9" w:rsidP="00665259"/>
        </w:tc>
      </w:tr>
      <w:tr w:rsidR="007D1DA9" w14:paraId="52780584" w14:textId="77777777" w:rsidTr="00665259">
        <w:trPr>
          <w:trHeight w:hRule="exact" w:val="285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4F913C4" w14:textId="77777777" w:rsidR="007D1DA9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1DA9" w:rsidRPr="005B556D" w14:paraId="29188C0A" w14:textId="77777777" w:rsidTr="00665259">
        <w:trPr>
          <w:trHeight w:hRule="exact" w:val="3260"/>
        </w:trPr>
        <w:tc>
          <w:tcPr>
            <w:tcW w:w="9370" w:type="dxa"/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1788573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hyperlink r:id="rId22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https://e.lanbook.com/book/75741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43247">
              <w:t xml:space="preserve"> 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</w:t>
            </w:r>
            <w:r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14:paraId="67A46737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14:paraId="2DC1140E" w14:textId="77777777" w:rsidR="007D1DA9" w:rsidRPr="00943247" w:rsidRDefault="007D1DA9" w:rsidP="007D1DA9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634"/>
        <w:gridCol w:w="2278"/>
        <w:gridCol w:w="4881"/>
        <w:gridCol w:w="66"/>
      </w:tblGrid>
      <w:tr w:rsidR="007D1DA9" w:rsidRPr="008A1C8B" w14:paraId="0A9C62A5" w14:textId="77777777" w:rsidTr="006652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32B2E4E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7D1DA9" w:rsidRPr="008A1C8B" w14:paraId="6EFD6EE9" w14:textId="77777777" w:rsidTr="0066525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C811488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7D1DA9" w:rsidRPr="008A1C8B" w14:paraId="7A0703B9" w14:textId="77777777" w:rsidTr="00665259">
        <w:trPr>
          <w:trHeight w:hRule="exact" w:val="277"/>
        </w:trPr>
        <w:tc>
          <w:tcPr>
            <w:tcW w:w="510" w:type="dxa"/>
          </w:tcPr>
          <w:p w14:paraId="0B94C1C1" w14:textId="77777777" w:rsidR="007D1DA9" w:rsidRPr="00943247" w:rsidRDefault="007D1DA9" w:rsidP="00665259"/>
        </w:tc>
        <w:tc>
          <w:tcPr>
            <w:tcW w:w="1644" w:type="dxa"/>
          </w:tcPr>
          <w:p w14:paraId="64D9CC2C" w14:textId="77777777" w:rsidR="007D1DA9" w:rsidRPr="00943247" w:rsidRDefault="007D1DA9" w:rsidP="00665259"/>
        </w:tc>
        <w:tc>
          <w:tcPr>
            <w:tcW w:w="2307" w:type="dxa"/>
          </w:tcPr>
          <w:p w14:paraId="127AA3A1" w14:textId="77777777" w:rsidR="007D1DA9" w:rsidRPr="00943247" w:rsidRDefault="007D1DA9" w:rsidP="00665259"/>
        </w:tc>
        <w:tc>
          <w:tcPr>
            <w:tcW w:w="4896" w:type="dxa"/>
          </w:tcPr>
          <w:p w14:paraId="05E423B2" w14:textId="77777777" w:rsidR="007D1DA9" w:rsidRPr="00943247" w:rsidRDefault="007D1DA9" w:rsidP="00665259"/>
        </w:tc>
        <w:tc>
          <w:tcPr>
            <w:tcW w:w="67" w:type="dxa"/>
          </w:tcPr>
          <w:p w14:paraId="1C3A0CBA" w14:textId="77777777" w:rsidR="007D1DA9" w:rsidRPr="00943247" w:rsidRDefault="007D1DA9" w:rsidP="00665259"/>
        </w:tc>
      </w:tr>
      <w:tr w:rsidR="007D1DA9" w14:paraId="3DA04345" w14:textId="77777777" w:rsidTr="006652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26CD56" w14:textId="77777777" w:rsidR="007D1DA9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1DA9" w14:paraId="17FCBE64" w14:textId="77777777" w:rsidTr="00665259">
        <w:trPr>
          <w:trHeight w:hRule="exact" w:val="548"/>
        </w:trPr>
        <w:tc>
          <w:tcPr>
            <w:tcW w:w="510" w:type="dxa"/>
          </w:tcPr>
          <w:p w14:paraId="48417E9D" w14:textId="77777777" w:rsidR="007D1DA9" w:rsidRDefault="007D1DA9" w:rsidP="00665259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330FE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B3F96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349FD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14:paraId="769A4958" w14:textId="77777777" w:rsidR="007D1DA9" w:rsidRDefault="007D1DA9" w:rsidP="00665259"/>
        </w:tc>
      </w:tr>
      <w:tr w:rsidR="007D1DA9" w14:paraId="3A55526E" w14:textId="77777777" w:rsidTr="00665259">
        <w:trPr>
          <w:trHeight w:hRule="exact" w:val="555"/>
        </w:trPr>
        <w:tc>
          <w:tcPr>
            <w:tcW w:w="510" w:type="dxa"/>
          </w:tcPr>
          <w:p w14:paraId="5620BAE6" w14:textId="77777777" w:rsidR="007D1DA9" w:rsidRDefault="007D1DA9" w:rsidP="00665259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EE8B7" w14:textId="77777777" w:rsidR="007D1DA9" w:rsidRDefault="007D1DA9" w:rsidP="006652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2822F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E90669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4DA7D2F8" w14:textId="77777777" w:rsidR="007D1DA9" w:rsidRDefault="007D1DA9" w:rsidP="00665259"/>
        </w:tc>
      </w:tr>
      <w:tr w:rsidR="007D1DA9" w14:paraId="7ACE2E0D" w14:textId="77777777" w:rsidTr="00665259">
        <w:trPr>
          <w:trHeight w:hRule="exact" w:val="555"/>
        </w:trPr>
        <w:tc>
          <w:tcPr>
            <w:tcW w:w="510" w:type="dxa"/>
          </w:tcPr>
          <w:p w14:paraId="764813BC" w14:textId="77777777" w:rsidR="007D1DA9" w:rsidRDefault="007D1DA9" w:rsidP="00665259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A01F7" w14:textId="77777777" w:rsidR="007D1DA9" w:rsidRDefault="007D1DA9" w:rsidP="006652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A4582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971D4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1140B78C" w14:textId="77777777" w:rsidR="007D1DA9" w:rsidRDefault="007D1DA9" w:rsidP="00665259"/>
        </w:tc>
      </w:tr>
      <w:tr w:rsidR="007D1DA9" w14:paraId="7DF512BE" w14:textId="77777777" w:rsidTr="00665259">
        <w:trPr>
          <w:trHeight w:hRule="exact" w:val="555"/>
        </w:trPr>
        <w:tc>
          <w:tcPr>
            <w:tcW w:w="510" w:type="dxa"/>
          </w:tcPr>
          <w:p w14:paraId="52C9B1C4" w14:textId="77777777" w:rsidR="007D1DA9" w:rsidRDefault="007D1DA9" w:rsidP="00665259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58E96" w14:textId="77777777" w:rsidR="007D1DA9" w:rsidRDefault="007D1DA9" w:rsidP="006652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BD6ED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1120C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14:paraId="377E28EE" w14:textId="77777777" w:rsidR="007D1DA9" w:rsidRDefault="007D1DA9" w:rsidP="00665259"/>
        </w:tc>
      </w:tr>
      <w:tr w:rsidR="007D1DA9" w14:paraId="2BB9590D" w14:textId="77777777" w:rsidTr="00665259">
        <w:trPr>
          <w:trHeight w:hRule="exact" w:val="138"/>
        </w:trPr>
        <w:tc>
          <w:tcPr>
            <w:tcW w:w="510" w:type="dxa"/>
          </w:tcPr>
          <w:p w14:paraId="3DDCEC86" w14:textId="77777777" w:rsidR="007D1DA9" w:rsidRDefault="007D1DA9" w:rsidP="00665259"/>
        </w:tc>
        <w:tc>
          <w:tcPr>
            <w:tcW w:w="1644" w:type="dxa"/>
          </w:tcPr>
          <w:p w14:paraId="5F6AA0ED" w14:textId="77777777" w:rsidR="007D1DA9" w:rsidRDefault="007D1DA9" w:rsidP="00665259"/>
        </w:tc>
        <w:tc>
          <w:tcPr>
            <w:tcW w:w="2307" w:type="dxa"/>
          </w:tcPr>
          <w:p w14:paraId="18AC928B" w14:textId="77777777" w:rsidR="007D1DA9" w:rsidRDefault="007D1DA9" w:rsidP="00665259"/>
        </w:tc>
        <w:tc>
          <w:tcPr>
            <w:tcW w:w="4896" w:type="dxa"/>
          </w:tcPr>
          <w:p w14:paraId="2F7EAE4C" w14:textId="77777777" w:rsidR="007D1DA9" w:rsidRDefault="007D1DA9" w:rsidP="00665259"/>
        </w:tc>
        <w:tc>
          <w:tcPr>
            <w:tcW w:w="67" w:type="dxa"/>
          </w:tcPr>
          <w:p w14:paraId="29F15E3F" w14:textId="77777777" w:rsidR="007D1DA9" w:rsidRDefault="007D1DA9" w:rsidP="00665259"/>
        </w:tc>
      </w:tr>
      <w:tr w:rsidR="007D1DA9" w:rsidRPr="008A1C8B" w14:paraId="3082AB77" w14:textId="77777777" w:rsidTr="0066525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9A0A1D" w14:textId="77777777" w:rsidR="007D1DA9" w:rsidRPr="00943247" w:rsidRDefault="007D1DA9" w:rsidP="006652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7D1DA9" w14:paraId="63D87617" w14:textId="77777777" w:rsidTr="00665259">
        <w:trPr>
          <w:trHeight w:hRule="exact" w:val="270"/>
        </w:trPr>
        <w:tc>
          <w:tcPr>
            <w:tcW w:w="510" w:type="dxa"/>
          </w:tcPr>
          <w:p w14:paraId="1FF8BF2A" w14:textId="77777777" w:rsidR="007D1DA9" w:rsidRPr="00943247" w:rsidRDefault="007D1DA9" w:rsidP="00665259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A5F73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8EEB" w14:textId="77777777" w:rsidR="007D1DA9" w:rsidRDefault="007D1DA9" w:rsidP="006652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14:paraId="16C377D2" w14:textId="77777777" w:rsidR="007D1DA9" w:rsidRDefault="007D1DA9" w:rsidP="00665259"/>
        </w:tc>
      </w:tr>
      <w:tr w:rsidR="007D1DA9" w14:paraId="5FC2114D" w14:textId="77777777" w:rsidTr="00665259">
        <w:trPr>
          <w:trHeight w:hRule="exact" w:val="14"/>
        </w:trPr>
        <w:tc>
          <w:tcPr>
            <w:tcW w:w="510" w:type="dxa"/>
          </w:tcPr>
          <w:p w14:paraId="02372B6F" w14:textId="77777777" w:rsidR="007D1DA9" w:rsidRDefault="007D1DA9" w:rsidP="00665259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9FFAB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1FB65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67" w:type="dxa"/>
          </w:tcPr>
          <w:p w14:paraId="58B62BFB" w14:textId="77777777" w:rsidR="007D1DA9" w:rsidRDefault="007D1DA9" w:rsidP="00665259"/>
        </w:tc>
      </w:tr>
      <w:tr w:rsidR="007D1DA9" w14:paraId="39204974" w14:textId="77777777" w:rsidTr="00665259">
        <w:trPr>
          <w:trHeight w:hRule="exact" w:val="540"/>
        </w:trPr>
        <w:tc>
          <w:tcPr>
            <w:tcW w:w="510" w:type="dxa"/>
          </w:tcPr>
          <w:p w14:paraId="331E9E00" w14:textId="77777777" w:rsidR="007D1DA9" w:rsidRDefault="007D1DA9" w:rsidP="00665259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03679" w14:textId="77777777" w:rsidR="007D1DA9" w:rsidRDefault="007D1DA9" w:rsidP="00665259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69CF1" w14:textId="77777777" w:rsidR="007D1DA9" w:rsidRDefault="007D1DA9" w:rsidP="00665259"/>
        </w:tc>
        <w:tc>
          <w:tcPr>
            <w:tcW w:w="67" w:type="dxa"/>
          </w:tcPr>
          <w:p w14:paraId="16CFB35A" w14:textId="77777777" w:rsidR="007D1DA9" w:rsidRDefault="007D1DA9" w:rsidP="00665259"/>
        </w:tc>
      </w:tr>
      <w:tr w:rsidR="007D1DA9" w:rsidRPr="007D1DA9" w14:paraId="16131DEA" w14:textId="77777777" w:rsidTr="00665259">
        <w:trPr>
          <w:trHeight w:hRule="exact" w:val="826"/>
        </w:trPr>
        <w:tc>
          <w:tcPr>
            <w:tcW w:w="510" w:type="dxa"/>
          </w:tcPr>
          <w:p w14:paraId="26AEC51A" w14:textId="77777777" w:rsidR="007D1DA9" w:rsidRDefault="007D1DA9" w:rsidP="00665259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C47BF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920EF" w14:textId="77777777" w:rsidR="007D1DA9" w:rsidRPr="00951F08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4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26A153A8" w14:textId="77777777" w:rsidR="007D1DA9" w:rsidRPr="00951F08" w:rsidRDefault="007D1DA9" w:rsidP="00665259">
            <w:pPr>
              <w:rPr>
                <w:lang w:val="en-US"/>
              </w:rPr>
            </w:pPr>
          </w:p>
        </w:tc>
      </w:tr>
      <w:tr w:rsidR="007D1DA9" w:rsidRPr="007D1DA9" w14:paraId="72498561" w14:textId="77777777" w:rsidTr="00665259">
        <w:trPr>
          <w:trHeight w:hRule="exact" w:val="555"/>
        </w:trPr>
        <w:tc>
          <w:tcPr>
            <w:tcW w:w="510" w:type="dxa"/>
          </w:tcPr>
          <w:p w14:paraId="766F513A" w14:textId="77777777" w:rsidR="007D1DA9" w:rsidRPr="00951F08" w:rsidRDefault="007D1DA9" w:rsidP="00665259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C1941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19DC4" w14:textId="77777777" w:rsidR="007D1DA9" w:rsidRPr="00951F08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5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6CFE4928" w14:textId="77777777" w:rsidR="007D1DA9" w:rsidRPr="00951F08" w:rsidRDefault="007D1DA9" w:rsidP="00665259">
            <w:pPr>
              <w:rPr>
                <w:lang w:val="en-US"/>
              </w:rPr>
            </w:pPr>
          </w:p>
        </w:tc>
      </w:tr>
      <w:tr w:rsidR="007D1DA9" w:rsidRPr="007D1DA9" w14:paraId="30A7E191" w14:textId="77777777" w:rsidTr="00665259">
        <w:trPr>
          <w:trHeight w:hRule="exact" w:val="555"/>
        </w:trPr>
        <w:tc>
          <w:tcPr>
            <w:tcW w:w="510" w:type="dxa"/>
          </w:tcPr>
          <w:p w14:paraId="098ED234" w14:textId="77777777" w:rsidR="007D1DA9" w:rsidRPr="00951F08" w:rsidRDefault="007D1DA9" w:rsidP="00665259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2C106" w14:textId="77777777" w:rsidR="007D1DA9" w:rsidRPr="00943247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3DC7F" w14:textId="77777777" w:rsidR="007D1DA9" w:rsidRPr="00951F08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hyperlink r:id="rId26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3242A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7B3EBB64" w14:textId="77777777" w:rsidR="007D1DA9" w:rsidRPr="00951F08" w:rsidRDefault="007D1DA9" w:rsidP="00665259">
            <w:pPr>
              <w:rPr>
                <w:lang w:val="en-US"/>
              </w:rPr>
            </w:pPr>
          </w:p>
        </w:tc>
      </w:tr>
      <w:tr w:rsidR="007D1DA9" w14:paraId="4859CE18" w14:textId="77777777" w:rsidTr="00665259">
        <w:trPr>
          <w:trHeight w:hRule="exact" w:val="555"/>
        </w:trPr>
        <w:tc>
          <w:tcPr>
            <w:tcW w:w="510" w:type="dxa"/>
          </w:tcPr>
          <w:p w14:paraId="3385436E" w14:textId="77777777" w:rsidR="007D1DA9" w:rsidRPr="00951F08" w:rsidRDefault="007D1DA9" w:rsidP="00665259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89EF1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63E12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73380D0E" w14:textId="77777777" w:rsidR="007D1DA9" w:rsidRDefault="007D1DA9" w:rsidP="00665259"/>
        </w:tc>
      </w:tr>
      <w:tr w:rsidR="007D1DA9" w14:paraId="3780301F" w14:textId="77777777" w:rsidTr="00665259">
        <w:trPr>
          <w:trHeight w:hRule="exact" w:val="555"/>
        </w:trPr>
        <w:tc>
          <w:tcPr>
            <w:tcW w:w="510" w:type="dxa"/>
          </w:tcPr>
          <w:p w14:paraId="384439DF" w14:textId="77777777" w:rsidR="007D1DA9" w:rsidRDefault="007D1DA9" w:rsidP="00665259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D00F8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B0594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43A1F6A7" w14:textId="77777777" w:rsidR="007D1DA9" w:rsidRDefault="007D1DA9" w:rsidP="00665259"/>
        </w:tc>
      </w:tr>
      <w:tr w:rsidR="007D1DA9" w14:paraId="1EA71D52" w14:textId="77777777" w:rsidTr="00665259">
        <w:trPr>
          <w:trHeight w:hRule="exact" w:val="555"/>
        </w:trPr>
        <w:tc>
          <w:tcPr>
            <w:tcW w:w="510" w:type="dxa"/>
          </w:tcPr>
          <w:p w14:paraId="4BC2EBBB" w14:textId="77777777" w:rsidR="007D1DA9" w:rsidRDefault="007D1DA9" w:rsidP="00665259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A2FF1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DDD35" w14:textId="77777777" w:rsidR="007D1DA9" w:rsidRDefault="007D1DA9" w:rsidP="006652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Pr="006D3E9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67" w:type="dxa"/>
          </w:tcPr>
          <w:p w14:paraId="51CC1DFC" w14:textId="77777777" w:rsidR="007D1DA9" w:rsidRDefault="007D1DA9" w:rsidP="00665259"/>
        </w:tc>
      </w:tr>
    </w:tbl>
    <w:p w14:paraId="0C1CA54A" w14:textId="77777777" w:rsidR="007D1DA9" w:rsidRDefault="007D1DA9" w:rsidP="007D1DA9">
      <w:pPr>
        <w:sectPr w:rsidR="007D1DA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41FDBAD6" w14:textId="77777777" w:rsidR="007D1DA9" w:rsidRPr="009926E6" w:rsidRDefault="007D1DA9" w:rsidP="007D1DA9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14:paraId="3DF56B00" w14:textId="77777777" w:rsidR="007D1DA9" w:rsidRDefault="007D1DA9" w:rsidP="007D1DA9">
      <w:pPr>
        <w:pStyle w:val="Default"/>
        <w:ind w:firstLine="720"/>
        <w:jc w:val="both"/>
        <w:rPr>
          <w:iCs/>
        </w:rPr>
      </w:pPr>
    </w:p>
    <w:p w14:paraId="0B16AEE1" w14:textId="77777777" w:rsidR="007D1DA9" w:rsidRDefault="007D1DA9" w:rsidP="007D1DA9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p w14:paraId="003F92FB" w14:textId="77777777" w:rsidR="007D1DA9" w:rsidRPr="00563BF0" w:rsidRDefault="007D1DA9" w:rsidP="007D1DA9">
      <w:pPr>
        <w:spacing w:before="100" w:beforeAutospacing="1"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4800" w:type="pct"/>
        <w:jc w:val="center"/>
        <w:tblCellSpacing w:w="0" w:type="dxa"/>
        <w:tblCellMar>
          <w:top w:w="110" w:type="dxa"/>
          <w:left w:w="110" w:type="dxa"/>
          <w:bottom w:w="110" w:type="dxa"/>
          <w:right w:w="110" w:type="dxa"/>
        </w:tblCellMar>
        <w:tblLook w:val="04A0" w:firstRow="1" w:lastRow="0" w:firstColumn="1" w:lastColumn="0" w:noHBand="0" w:noVBand="1"/>
      </w:tblPr>
      <w:tblGrid>
        <w:gridCol w:w="3497"/>
        <w:gridCol w:w="5469"/>
      </w:tblGrid>
      <w:tr w:rsidR="007D1DA9" w:rsidRPr="00563BF0" w14:paraId="0F0FE18A" w14:textId="77777777" w:rsidTr="00665259">
        <w:trPr>
          <w:tblHeader/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F6653A" w14:textId="77777777" w:rsidR="007D1DA9" w:rsidRPr="00563BF0" w:rsidRDefault="007D1DA9" w:rsidP="00665259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624D6" w14:textId="77777777" w:rsidR="007D1DA9" w:rsidRPr="00563BF0" w:rsidRDefault="007D1DA9" w:rsidP="00665259">
            <w:pPr>
              <w:spacing w:before="100" w:beforeAutospacing="1" w:after="142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7D1DA9" w:rsidRPr="00563BF0" w14:paraId="1A6F0034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C1CA8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Лекционная аудитория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45BB5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7D1DA9" w:rsidRPr="00563BF0" w14:paraId="15D7227D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78F60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Лаборатория ауд. 45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43077" w14:textId="77777777" w:rsidR="007D1DA9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Лабораторные стенды с комплектом лабораторных работ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F40FDC" w14:textId="77777777" w:rsidR="007D1DA9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величин»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A114177" w14:textId="77777777" w:rsidR="007D1DA9" w:rsidRPr="00984917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3094434" w14:textId="77777777" w:rsidR="007D1DA9" w:rsidRDefault="007D1DA9" w:rsidP="00665259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14:paraId="358A4DCB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  <w:tr w:rsidR="007D1DA9" w:rsidRPr="00563BF0" w14:paraId="351F28A5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52E2A8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7DF651EF">
              <w:rPr>
                <w:rFonts w:ascii="Times New Roman" w:hAnsi="Times New Roman"/>
                <w:sz w:val="24"/>
                <w:szCs w:val="24"/>
              </w:rPr>
              <w:t>Компьютерные классы Центра информационных технологий ФГБОУ ВО «МГТУ» и специализированная ауд. 367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E51A5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моделирования </w:t>
            </w:r>
            <w:r>
              <w:rPr>
                <w:rFonts w:ascii="Times New Roman" w:hAnsi="Times New Roman"/>
                <w:sz w:val="24"/>
                <w:szCs w:val="24"/>
              </w:rPr>
              <w:t>преобразования физических величин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D1DA9" w:rsidRPr="00563BF0" w14:paraId="7E804A7C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7059B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EBF9D" w14:textId="77777777" w:rsidR="007D1DA9" w:rsidRPr="00563BF0" w:rsidRDefault="007D1DA9" w:rsidP="00665259">
            <w:pPr>
              <w:spacing w:before="100" w:beforeAutospacing="1" w:after="0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Интерактивная доска, проектор; </w:t>
            </w:r>
          </w:p>
          <w:p w14:paraId="66199544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Мультимедийный проектор, экран.</w:t>
            </w:r>
          </w:p>
        </w:tc>
      </w:tr>
      <w:tr w:rsidR="007D1DA9" w:rsidRPr="00563BF0" w14:paraId="2A63F0EE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66FC2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Учебные аудитории для выполнения курсового проектирования, помещения для самостоятельной работы.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30ED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7D1DA9" w:rsidRPr="00563BF0" w14:paraId="240A0FFB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EA577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E9940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7D1DA9" w:rsidRPr="00563BF0" w14:paraId="2B6FACD1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3E0F5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доступом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среду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9E980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классы, включающие 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MathCAD, Scilab;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читальные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залы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</w:p>
        </w:tc>
      </w:tr>
      <w:tr w:rsidR="007D1DA9" w:rsidRPr="00563BF0" w14:paraId="4A666508" w14:textId="77777777" w:rsidTr="00665259">
        <w:trPr>
          <w:tblCellSpacing w:w="0" w:type="dxa"/>
          <w:jc w:val="center"/>
        </w:trPr>
        <w:tc>
          <w:tcPr>
            <w:tcW w:w="19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5952E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групповых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консультаций,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текущего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промежуточной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305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78FBF2" w14:textId="77777777" w:rsidR="007D1DA9" w:rsidRPr="00563BF0" w:rsidRDefault="007D1DA9" w:rsidP="00665259">
            <w:pPr>
              <w:spacing w:before="100" w:beforeAutospacing="1" w:after="142"/>
              <w:rPr>
                <w:rFonts w:ascii="Times New Roman" w:hAnsi="Times New Roman"/>
                <w:sz w:val="24"/>
                <w:szCs w:val="24"/>
              </w:rPr>
            </w:pP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Персональные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компьютеры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пакетом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Office,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MathCAD, Scilab и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выходом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563B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63BF0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</w:p>
        </w:tc>
      </w:tr>
    </w:tbl>
    <w:p w14:paraId="553EAFE2" w14:textId="77777777" w:rsidR="007D1DA9" w:rsidRPr="00563BF0" w:rsidRDefault="007D1DA9" w:rsidP="007D1DA9">
      <w:pPr>
        <w:spacing w:before="100" w:beforeAutospacing="1" w:after="0" w:line="240" w:lineRule="auto"/>
        <w:ind w:left="567"/>
        <w:rPr>
          <w:rFonts w:ascii="Times New Roman" w:hAnsi="Times New Roman"/>
          <w:sz w:val="24"/>
          <w:szCs w:val="24"/>
        </w:rPr>
      </w:pPr>
    </w:p>
    <w:p w14:paraId="3476401F" w14:textId="77777777" w:rsidR="00070AD1" w:rsidRPr="009926E6" w:rsidRDefault="00070AD1" w:rsidP="007D1DA9">
      <w:pPr>
        <w:spacing w:after="0" w:line="240" w:lineRule="auto"/>
        <w:ind w:firstLine="720"/>
        <w:jc w:val="both"/>
        <w:rPr>
          <w:b/>
          <w:bCs/>
        </w:rPr>
      </w:pPr>
    </w:p>
    <w:sectPr w:rsidR="00070AD1" w:rsidRPr="009926E6" w:rsidSect="007D1DA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 w15:restartNumberingAfterBreak="0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24BFA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3C62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03DEB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13CA9"/>
    <w:rsid w:val="00731D4E"/>
    <w:rsid w:val="00743BDE"/>
    <w:rsid w:val="00753118"/>
    <w:rsid w:val="00754D12"/>
    <w:rsid w:val="007625F7"/>
    <w:rsid w:val="00794F1B"/>
    <w:rsid w:val="007B01EC"/>
    <w:rsid w:val="007B022C"/>
    <w:rsid w:val="007B03E6"/>
    <w:rsid w:val="007B1359"/>
    <w:rsid w:val="007B4244"/>
    <w:rsid w:val="007D1DA9"/>
    <w:rsid w:val="007F0656"/>
    <w:rsid w:val="007F5990"/>
    <w:rsid w:val="00805824"/>
    <w:rsid w:val="00806266"/>
    <w:rsid w:val="00813822"/>
    <w:rsid w:val="00823725"/>
    <w:rsid w:val="00827E01"/>
    <w:rsid w:val="0085229B"/>
    <w:rsid w:val="008605F2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30EA"/>
    <w:rsid w:val="00A750AC"/>
    <w:rsid w:val="00A76079"/>
    <w:rsid w:val="00A840F4"/>
    <w:rsid w:val="00AC27A5"/>
    <w:rsid w:val="00AC345D"/>
    <w:rsid w:val="00AC4C62"/>
    <w:rsid w:val="00AF0B39"/>
    <w:rsid w:val="00B05032"/>
    <w:rsid w:val="00B363B0"/>
    <w:rsid w:val="00B40476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C05E6C"/>
    <w:rsid w:val="00C17599"/>
    <w:rsid w:val="00C26BE2"/>
    <w:rsid w:val="00C2744D"/>
    <w:rsid w:val="00C35235"/>
    <w:rsid w:val="00C44497"/>
    <w:rsid w:val="00C66B14"/>
    <w:rsid w:val="00C8614A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50E37"/>
    <w:rsid w:val="00D52226"/>
    <w:rsid w:val="00D60634"/>
    <w:rsid w:val="00D644E1"/>
    <w:rsid w:val="00D6682C"/>
    <w:rsid w:val="00D66842"/>
    <w:rsid w:val="00D77D37"/>
    <w:rsid w:val="00D97CD9"/>
    <w:rsid w:val="00DC018E"/>
    <w:rsid w:val="00DE393F"/>
    <w:rsid w:val="00E1123B"/>
    <w:rsid w:val="00E123C4"/>
    <w:rsid w:val="00E153BE"/>
    <w:rsid w:val="00E1757B"/>
    <w:rsid w:val="00E52C0E"/>
    <w:rsid w:val="00E67381"/>
    <w:rsid w:val="00E71BDF"/>
    <w:rsid w:val="00E96DAE"/>
    <w:rsid w:val="00EA3E6D"/>
    <w:rsid w:val="00EB1319"/>
    <w:rsid w:val="00ED0093"/>
    <w:rsid w:val="00ED70EF"/>
    <w:rsid w:val="00F27E72"/>
    <w:rsid w:val="00F366A5"/>
    <w:rsid w:val="00F51FB1"/>
    <w:rsid w:val="00F70DBA"/>
    <w:rsid w:val="00FD25D6"/>
    <w:rsid w:val="00FD46C9"/>
    <w:rsid w:val="00FD516B"/>
    <w:rsid w:val="00FE4FA0"/>
    <w:rsid w:val="00F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F162C"/>
  <w15:docId w15:val="{CED218A2-B60B-45C2-AC41-3C010C56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aliases w:val=" Знак"/>
    <w:basedOn w:val="a"/>
    <w:link w:val="a8"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aliases w:val=" Знак Знак"/>
    <w:link w:val="a7"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D1DA9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7D1D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.lanbook.com/book/50566" TargetMode="External"/><Relationship Id="rId18" Type="http://schemas.openxmlformats.org/officeDocument/2006/relationships/hyperlink" Target="https://e.lanbook.com/book/110960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0548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.lanbook.com/book/41032" TargetMode="External"/><Relationship Id="rId17" Type="http://schemas.openxmlformats.org/officeDocument/2006/relationships/hyperlink" Target="https://e.lanbook.com/book/73560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hyperlink" Target="https://e.lanbook.com/book/50566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dlib.eastview.com/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8496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e.lanbook.com/book/105481" TargetMode="External"/><Relationship Id="rId22" Type="http://schemas.openxmlformats.org/officeDocument/2006/relationships/hyperlink" Target="https://e.lanbook.com/book/75741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0BFF3-4416-46D0-8B10-DD24714B79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520544-17EB-4B72-8B5A-A094FE24A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069D7CC-973B-45C9-BFEB-2E835BED6B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092E38-C352-4DAB-AEDC-21E79656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23</Pages>
  <Words>4974</Words>
  <Characters>28352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33260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Александр</cp:lastModifiedBy>
  <cp:revision>5</cp:revision>
  <dcterms:created xsi:type="dcterms:W3CDTF">2020-11-13T17:01:00Z</dcterms:created>
  <dcterms:modified xsi:type="dcterms:W3CDTF">2020-11-13T17:21:00Z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