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F78" w:rsidRDefault="00537F97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856F78" w:rsidRDefault="00537F97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856F78" w:rsidRDefault="00537F97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856F78" w:rsidRDefault="00537F97">
      <w:pPr>
        <w:pStyle w:val="Style2"/>
        <w:widowControl/>
        <w:jc w:val="center"/>
        <w:rPr>
          <w:bCs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856F78" w:rsidRDefault="00537F97">
      <w:pPr>
        <w:pStyle w:val="Style2"/>
        <w:widowControl/>
        <w:jc w:val="righ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55670" cy="217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78" w:rsidRDefault="00537F97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856F78" w:rsidRDefault="00856F7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856F78" w:rsidRDefault="00856F7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856F78" w:rsidRDefault="00537F97">
      <w:pPr>
        <w:pStyle w:val="Style11"/>
        <w:widowControl/>
        <w:jc w:val="center"/>
      </w:pPr>
      <w:r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>
        <w:rPr>
          <w:rStyle w:val="FontStyle17"/>
          <w:b w:val="0"/>
          <w:sz w:val="24"/>
          <w:szCs w:val="24"/>
          <w:u w:val="single"/>
        </w:rPr>
        <w:t>1</w:t>
      </w:r>
      <w:proofErr w:type="gramEnd"/>
      <w:r>
        <w:rPr>
          <w:rStyle w:val="FontStyle17"/>
          <w:b w:val="0"/>
          <w:sz w:val="24"/>
          <w:szCs w:val="24"/>
          <w:u w:val="single"/>
        </w:rPr>
        <w:t>.В.07  ОТОПЛЕНИЕ</w:t>
      </w:r>
    </w:p>
    <w:p w:rsidR="00856F78" w:rsidRDefault="00856F78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856F78" w:rsidRDefault="00856F78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537F97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856F78" w:rsidRDefault="00537F97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856F78" w:rsidRDefault="00856F7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856F78" w:rsidRDefault="00537F97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856F78" w:rsidRDefault="00537F97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856F78" w:rsidRDefault="00856F78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856F78" w:rsidRDefault="00856F7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56F78" w:rsidRDefault="00856F7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56F78" w:rsidRDefault="00537F97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56F78" w:rsidRDefault="00856F7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56F78" w:rsidRDefault="00537F97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56F78" w:rsidRDefault="00856F7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56F78" w:rsidRDefault="00537F97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856F78" w:rsidRDefault="00537F97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заочная</w:t>
      </w: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856F78">
        <w:tc>
          <w:tcPr>
            <w:tcW w:w="3085" w:type="dxa"/>
            <w:shd w:val="clear" w:color="auto" w:fill="auto"/>
          </w:tcPr>
          <w:p w:rsidR="00856F78" w:rsidRDefault="00537F97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856F78" w:rsidRDefault="00537F97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856F78">
        <w:tc>
          <w:tcPr>
            <w:tcW w:w="3085" w:type="dxa"/>
            <w:shd w:val="clear" w:color="auto" w:fill="auto"/>
          </w:tcPr>
          <w:p w:rsidR="00856F78" w:rsidRDefault="00537F97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856F78" w:rsidRDefault="00537F97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856F78">
        <w:tc>
          <w:tcPr>
            <w:tcW w:w="3085" w:type="dxa"/>
            <w:shd w:val="clear" w:color="auto" w:fill="auto"/>
          </w:tcPr>
          <w:p w:rsidR="00856F78" w:rsidRDefault="00537F97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shd w:val="clear" w:color="auto" w:fill="auto"/>
          </w:tcPr>
          <w:p w:rsidR="00856F78" w:rsidRDefault="00537F97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856F7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56F78" w:rsidRDefault="00537F97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856F78" w:rsidRDefault="00537F97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  <w:r>
        <w:br w:type="page"/>
      </w:r>
    </w:p>
    <w:p w:rsidR="00856F78" w:rsidRDefault="00537F97">
      <w:pPr>
        <w:rPr>
          <w:b/>
          <w:bCs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75375" cy="5974080"/>
            <wp:effectExtent l="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856F78" w:rsidRDefault="00856F78">
      <w:pPr>
        <w:rPr>
          <w:b/>
          <w:bCs/>
          <w:lang w:val="en-US"/>
        </w:rPr>
      </w:pPr>
    </w:p>
    <w:p w:rsidR="00B60C6C" w:rsidRDefault="00162F50" w:rsidP="00162F50">
      <w:pPr>
        <w:ind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2B27AE" wp14:editId="659E356B">
            <wp:extent cx="6209883" cy="9094687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4946" cy="911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0C6C" w:rsidRDefault="00B60C6C"/>
    <w:p w:rsidR="00856F78" w:rsidRPr="0085284C" w:rsidRDefault="00537F97">
      <w:pPr>
        <w:pStyle w:val="1"/>
        <w:rPr>
          <w:b w:val="0"/>
        </w:rPr>
      </w:pPr>
      <w:r w:rsidRPr="0085284C"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proofErr w:type="spellStart"/>
      <w:r w:rsidRPr="0085284C">
        <w:rPr>
          <w:rStyle w:val="FontStyle16"/>
          <w:b/>
          <w:bCs w:val="0"/>
          <w:sz w:val="24"/>
          <w:szCs w:val="24"/>
        </w:rPr>
        <w:t>Цели</w:t>
      </w:r>
      <w:proofErr w:type="spellEnd"/>
      <w:r w:rsidRPr="0085284C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85284C">
        <w:rPr>
          <w:rStyle w:val="FontStyle16"/>
          <w:b/>
          <w:bCs w:val="0"/>
          <w:sz w:val="24"/>
          <w:szCs w:val="24"/>
        </w:rPr>
        <w:t>освоения</w:t>
      </w:r>
      <w:proofErr w:type="spellEnd"/>
      <w:r w:rsidRPr="0085284C">
        <w:rPr>
          <w:rStyle w:val="FontStyle16"/>
          <w:b/>
          <w:bCs w:val="0"/>
          <w:sz w:val="24"/>
          <w:szCs w:val="24"/>
        </w:rPr>
        <w:t xml:space="preserve"> </w:t>
      </w:r>
      <w:proofErr w:type="spellStart"/>
      <w:r w:rsidRPr="0085284C">
        <w:rPr>
          <w:rStyle w:val="FontStyle16"/>
          <w:b/>
          <w:bCs w:val="0"/>
          <w:sz w:val="24"/>
          <w:szCs w:val="24"/>
        </w:rPr>
        <w:t>дисциплины</w:t>
      </w:r>
      <w:proofErr w:type="spellEnd"/>
      <w:r w:rsidRPr="0085284C">
        <w:rPr>
          <w:rStyle w:val="FontStyle16"/>
          <w:b/>
          <w:bCs w:val="0"/>
          <w:sz w:val="24"/>
          <w:szCs w:val="24"/>
        </w:rPr>
        <w:t xml:space="preserve"> </w:t>
      </w:r>
    </w:p>
    <w:p w:rsidR="008B3B8A" w:rsidRPr="0006242D" w:rsidRDefault="008B3B8A" w:rsidP="008B3B8A">
      <w:pPr>
        <w:pStyle w:val="af1"/>
        <w:rPr>
          <w:lang w:val="ru-RU"/>
        </w:rPr>
      </w:pPr>
      <w:r w:rsidRPr="00A82879">
        <w:rPr>
          <w:lang w:val="ru-RU"/>
        </w:rPr>
        <w:t xml:space="preserve">   </w:t>
      </w:r>
      <w:r w:rsidRPr="008B3B8A">
        <w:rPr>
          <w:lang w:val="ru-RU"/>
        </w:rPr>
        <w:t>Целью освоения  дисциплины «</w:t>
      </w:r>
      <w:r>
        <w:rPr>
          <w:lang w:val="ru-RU"/>
        </w:rPr>
        <w:t>Отопление</w:t>
      </w:r>
      <w:r w:rsidRPr="008B3B8A">
        <w:rPr>
          <w:lang w:val="ru-RU"/>
        </w:rPr>
        <w:t xml:space="preserve">» является изучение </w:t>
      </w:r>
      <w:r>
        <w:rPr>
          <w:lang w:val="ru-RU"/>
        </w:rPr>
        <w:t xml:space="preserve">нормативной базы и  </w:t>
      </w:r>
      <w:r w:rsidRPr="008B3B8A">
        <w:rPr>
          <w:lang w:val="ru-RU"/>
        </w:rPr>
        <w:t xml:space="preserve">теоретических основ </w:t>
      </w:r>
      <w:r>
        <w:rPr>
          <w:lang w:val="ru-RU"/>
        </w:rPr>
        <w:t>в области проектирования систем отопления, а также</w:t>
      </w:r>
      <w:r w:rsidRPr="008B3B8A">
        <w:rPr>
          <w:lang w:val="ru-RU"/>
        </w:rPr>
        <w:t xml:space="preserve"> </w:t>
      </w:r>
      <w:r>
        <w:rPr>
          <w:lang w:val="ru-RU"/>
        </w:rPr>
        <w:t xml:space="preserve">получение </w:t>
      </w:r>
      <w:r w:rsidRPr="008B3B8A">
        <w:rPr>
          <w:lang w:val="ru-RU"/>
        </w:rPr>
        <w:t xml:space="preserve">практических навыков расчета </w:t>
      </w:r>
      <w:r>
        <w:rPr>
          <w:lang w:val="ru-RU"/>
        </w:rPr>
        <w:t xml:space="preserve">и </w:t>
      </w:r>
      <w:r w:rsidRPr="008B3B8A">
        <w:rPr>
          <w:lang w:val="ru-RU"/>
        </w:rPr>
        <w:t>проектирования систем отопления</w:t>
      </w:r>
      <w:r>
        <w:rPr>
          <w:lang w:val="ru-RU"/>
        </w:rPr>
        <w:t xml:space="preserve"> гражданских зданий</w:t>
      </w:r>
      <w:r w:rsidRPr="008B3B8A">
        <w:rPr>
          <w:lang w:val="ru-RU"/>
        </w:rPr>
        <w:t>.</w:t>
      </w:r>
    </w:p>
    <w:p w:rsidR="00856F78" w:rsidRPr="0085284C" w:rsidRDefault="00537F97">
      <w:pPr>
        <w:pStyle w:val="1"/>
        <w:jc w:val="left"/>
        <w:rPr>
          <w:b w:val="0"/>
          <w:lang w:val="ru-RU"/>
        </w:rPr>
      </w:pPr>
      <w:r w:rsidRPr="0085284C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856F78" w:rsidRDefault="00127106">
      <w:pPr>
        <w:pStyle w:val="Style11"/>
        <w:widowControl/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</w:t>
      </w:r>
      <w:r w:rsidR="00537F97">
        <w:rPr>
          <w:rStyle w:val="FontStyle21"/>
          <w:sz w:val="24"/>
          <w:szCs w:val="24"/>
        </w:rPr>
        <w:t xml:space="preserve">В.07 </w:t>
      </w:r>
      <w:r w:rsidR="00537F97">
        <w:rPr>
          <w:rStyle w:val="FontStyle16"/>
          <w:b w:val="0"/>
          <w:sz w:val="24"/>
          <w:szCs w:val="24"/>
        </w:rPr>
        <w:t>«</w:t>
      </w:r>
      <w:r w:rsidR="00537F97">
        <w:rPr>
          <w:rStyle w:val="FontStyle17"/>
          <w:b w:val="0"/>
          <w:sz w:val="24"/>
          <w:szCs w:val="24"/>
          <w:u w:val="single"/>
        </w:rPr>
        <w:t>Отопление</w:t>
      </w:r>
      <w:r w:rsidR="00537F97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 «Теплогазоснабжение и вентиляция».</w:t>
      </w:r>
    </w:p>
    <w:p w:rsidR="00856F78" w:rsidRDefault="00537F97">
      <w:pPr>
        <w:rPr>
          <w:rStyle w:val="FontStyle21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856F78" w:rsidRDefault="00537F97">
      <w:pPr>
        <w:widowControl/>
        <w:numPr>
          <w:ilvl w:val="0"/>
          <w:numId w:val="5"/>
        </w:numPr>
        <w:autoSpaceDE/>
      </w:pPr>
      <w:r>
        <w:rPr>
          <w:b/>
        </w:rPr>
        <w:t>математика</w:t>
      </w:r>
      <w:r>
        <w:t>:</w:t>
      </w:r>
      <w:r>
        <w:rPr>
          <w:i/>
        </w:rPr>
        <w:t xml:space="preserve"> </w:t>
      </w:r>
      <w:r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856F78" w:rsidRDefault="00537F97">
      <w:pPr>
        <w:widowControl/>
        <w:numPr>
          <w:ilvl w:val="0"/>
          <w:numId w:val="5"/>
        </w:numPr>
        <w:autoSpaceDE/>
      </w:pPr>
      <w:r>
        <w:rPr>
          <w:b/>
        </w:rPr>
        <w:t>информатика:</w:t>
      </w:r>
      <w:r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856F78" w:rsidRDefault="00537F97">
      <w:pPr>
        <w:widowControl/>
        <w:numPr>
          <w:ilvl w:val="0"/>
          <w:numId w:val="5"/>
        </w:numPr>
        <w:autoSpaceDE/>
      </w:pPr>
      <w:r>
        <w:rPr>
          <w:b/>
        </w:rPr>
        <w:t>начертательная геометрия, черчение и машинная графика</w:t>
      </w:r>
      <w:r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856F78" w:rsidRDefault="00537F97">
      <w:pPr>
        <w:widowControl/>
        <w:numPr>
          <w:ilvl w:val="0"/>
          <w:numId w:val="5"/>
        </w:numPr>
        <w:autoSpaceDE/>
      </w:pPr>
      <w:r>
        <w:rPr>
          <w:b/>
        </w:rPr>
        <w:t xml:space="preserve">теоретические основы теплотехники (техническая термодинамика и </w:t>
      </w:r>
      <w:proofErr w:type="spellStart"/>
      <w:r>
        <w:rPr>
          <w:b/>
        </w:rPr>
        <w:t>тепломассообмен</w:t>
      </w:r>
      <w:proofErr w:type="spellEnd"/>
      <w:r>
        <w:rPr>
          <w:b/>
        </w:rPr>
        <w:t xml:space="preserve">): </w:t>
      </w:r>
      <w:r>
        <w:t xml:space="preserve">основные процессы термодинамики, цикл Карно, диаграмма двухфазного перехода вещества, процессы </w:t>
      </w:r>
      <w:proofErr w:type="spellStart"/>
      <w:r>
        <w:t>тепломассообмена</w:t>
      </w:r>
      <w:proofErr w:type="spellEnd"/>
      <w:r>
        <w:t>, расчет теплообменных аппаратов.</w:t>
      </w:r>
    </w:p>
    <w:p w:rsidR="00856F78" w:rsidRDefault="00856F78"/>
    <w:p w:rsidR="00856F78" w:rsidRDefault="00537F97">
      <w:pPr>
        <w:pStyle w:val="Style11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>
        <w:rPr>
          <w:rStyle w:val="FontStyle17"/>
          <w:b w:val="0"/>
          <w:sz w:val="24"/>
          <w:szCs w:val="24"/>
          <w:u w:val="single"/>
        </w:rPr>
        <w:t>Отопление</w:t>
      </w:r>
      <w:r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 «Централизованное теплоснабжение», «</w:t>
      </w:r>
      <w:r>
        <w:rPr>
          <w:rStyle w:val="FontStyle17"/>
          <w:b w:val="0"/>
          <w:sz w:val="24"/>
          <w:szCs w:val="24"/>
        </w:rPr>
        <w:t>Использование нетрадиционных источников энергии</w:t>
      </w:r>
      <w:r>
        <w:rPr>
          <w:rStyle w:val="FontStyle16"/>
          <w:b w:val="0"/>
          <w:sz w:val="24"/>
          <w:szCs w:val="24"/>
        </w:rPr>
        <w:t xml:space="preserve">», «Энергосбережение в системах ТГСВ», «Современные системы </w:t>
      </w:r>
      <w:proofErr w:type="spellStart"/>
      <w:r>
        <w:rPr>
          <w:rStyle w:val="FontStyle16"/>
          <w:b w:val="0"/>
          <w:sz w:val="24"/>
          <w:szCs w:val="24"/>
        </w:rPr>
        <w:t>климатизации</w:t>
      </w:r>
      <w:proofErr w:type="spellEnd"/>
      <w:r>
        <w:rPr>
          <w:rStyle w:val="FontStyle16"/>
          <w:b w:val="0"/>
          <w:sz w:val="24"/>
          <w:szCs w:val="24"/>
        </w:rPr>
        <w:t xml:space="preserve"> зданий» и при выполнении выпускной квалификационной работы.</w:t>
      </w:r>
    </w:p>
    <w:p w:rsidR="00856F78" w:rsidRDefault="00856F78">
      <w:pPr>
        <w:rPr>
          <w:rStyle w:val="FontStyle16"/>
          <w:b w:val="0"/>
          <w:sz w:val="24"/>
          <w:szCs w:val="24"/>
        </w:rPr>
      </w:pPr>
    </w:p>
    <w:p w:rsidR="00856F78" w:rsidRPr="00127106" w:rsidRDefault="00537F97">
      <w:pPr>
        <w:pStyle w:val="1"/>
        <w:rPr>
          <w:lang w:val="ru-RU"/>
        </w:rPr>
      </w:pPr>
      <w:r w:rsidRPr="00127106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r w:rsidRPr="00127106">
        <w:rPr>
          <w:rStyle w:val="FontStyle21"/>
          <w:sz w:val="24"/>
          <w:szCs w:val="24"/>
          <w:lang w:val="ru-RU"/>
        </w:rPr>
        <w:br/>
        <w:t>дисциплины и планируемые результаты обучения</w:t>
      </w:r>
    </w:p>
    <w:p w:rsidR="00856F78" w:rsidRDefault="00537F9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</w:rPr>
        <w:t>«</w:t>
      </w:r>
      <w:r>
        <w:t>Отопление</w:t>
      </w:r>
      <w:r>
        <w:rPr>
          <w:rStyle w:val="FontStyle16"/>
          <w:b w:val="0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856F78" w:rsidRDefault="00856F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1"/>
        <w:gridCol w:w="69"/>
        <w:gridCol w:w="8253"/>
      </w:tblGrid>
      <w:tr w:rsidR="00525498" w:rsidTr="00162F50">
        <w:trPr>
          <w:trHeight w:val="828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498" w:rsidRDefault="00525498">
            <w:pPr>
              <w:ind w:firstLine="0"/>
              <w:jc w:val="left"/>
            </w:pPr>
            <w:r>
              <w:t>Структурный элемент компетенции</w:t>
            </w:r>
          </w:p>
        </w:tc>
        <w:tc>
          <w:tcPr>
            <w:tcW w:w="83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5498" w:rsidRDefault="00525498">
            <w:pPr>
              <w:jc w:val="center"/>
            </w:pPr>
            <w:r w:rsidRPr="00525498">
              <w:rPr>
                <w:bCs/>
              </w:rPr>
              <w:t>Планируемые результаты обучения</w:t>
            </w:r>
          </w:p>
        </w:tc>
      </w:tr>
      <w:tr w:rsidR="00856F78" w:rsidTr="00162F50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rPr>
                <w:b/>
              </w:rPr>
            </w:pPr>
            <w:r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F78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>Знать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 xml:space="preserve">- основные понятия и определения </w:t>
            </w:r>
            <w:r>
              <w:rPr>
                <w:color w:val="000000"/>
              </w:rPr>
              <w:t>в области проектирования систем отопления;</w:t>
            </w:r>
          </w:p>
          <w:p w:rsidR="00856F78" w:rsidRDefault="00537F97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проектирования систем отопления;</w:t>
            </w:r>
          </w:p>
          <w:p w:rsidR="00856F78" w:rsidRDefault="00537F97">
            <w:pPr>
              <w:ind w:firstLine="0"/>
            </w:pPr>
            <w:r>
              <w:t>- законы и методы расчета систем отопления;</w:t>
            </w:r>
          </w:p>
          <w:p w:rsidR="00856F78" w:rsidRDefault="00537F97">
            <w:pPr>
              <w:ind w:firstLine="0"/>
            </w:pPr>
            <w:r>
              <w:t>- основные принципы проектирования систем отопления</w:t>
            </w:r>
          </w:p>
        </w:tc>
      </w:tr>
      <w:tr w:rsidR="00856F78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>Уметь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rPr>
                <w:color w:val="000000"/>
              </w:rPr>
              <w:t>- применять навыки  проектирования систем отопления;</w:t>
            </w:r>
          </w:p>
          <w:p w:rsidR="00856F78" w:rsidRDefault="00537F97">
            <w:pPr>
              <w:ind w:firstLine="0"/>
            </w:pPr>
            <w:r>
              <w:t>- работать со справочно-нормативной литературой в области проектирования систем отопления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56F78" w:rsidRDefault="00537F97">
            <w:pPr>
              <w:ind w:firstLine="0"/>
            </w:pPr>
            <w:r>
              <w:lastRenderedPageBreak/>
              <w:t>- определять отопительную нагрузку помещений;</w:t>
            </w:r>
          </w:p>
          <w:p w:rsidR="00856F78" w:rsidRDefault="00537F97">
            <w:pPr>
              <w:ind w:firstLine="0"/>
            </w:pPr>
            <w:r>
              <w:t>- пользоваться методами решения инженерных задач по расчету систем отопления</w:t>
            </w:r>
          </w:p>
        </w:tc>
      </w:tr>
      <w:tr w:rsidR="00856F78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>- методиками и практическими навыками проектирования и изысканий систем отопления с самостоятельным выбором решений;</w:t>
            </w:r>
          </w:p>
          <w:p w:rsidR="00856F78" w:rsidRDefault="00537F97">
            <w:pPr>
              <w:ind w:firstLine="0"/>
            </w:pPr>
            <w:r>
              <w:t>- навыками решения инженерных задач, связанных с расчетами систем отопления;</w:t>
            </w:r>
          </w:p>
          <w:p w:rsidR="00856F78" w:rsidRDefault="00537F97">
            <w:pPr>
              <w:ind w:firstLine="0"/>
            </w:pPr>
            <w:r>
              <w:t>- основами современных методов расчета систем отопления</w:t>
            </w:r>
          </w:p>
        </w:tc>
      </w:tr>
      <w:tr w:rsidR="00162F50" w:rsidTr="00DF2FFC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F50" w:rsidRDefault="00162F50">
            <w:pPr>
              <w:ind w:firstLine="0"/>
            </w:pPr>
            <w:r>
              <w:rPr>
                <w:b/>
              </w:rPr>
              <w:t>ПК-4 – обладает способностью участвовать в проектировании и изыскании объектов профессиональной деятельности</w:t>
            </w:r>
          </w:p>
        </w:tc>
      </w:tr>
      <w:tr w:rsidR="00162F50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</w:pPr>
            <w:r>
              <w:t>Знать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</w:pPr>
            <w:r>
              <w:t>- методы проектирования систем отопления и методы подбора оборудования;</w:t>
            </w:r>
          </w:p>
          <w:p w:rsidR="00162F50" w:rsidRDefault="00162F50" w:rsidP="00870CC9">
            <w:pPr>
              <w:ind w:firstLine="0"/>
            </w:pPr>
            <w:r>
              <w:t>- технологию разработки проектной и технической документации систем отопления;</w:t>
            </w:r>
          </w:p>
          <w:p w:rsidR="00162F50" w:rsidRDefault="00162F50" w:rsidP="00870CC9">
            <w:pPr>
              <w:ind w:firstLine="0"/>
            </w:pPr>
            <w:r>
              <w:t>- классификацию систем отопления, их характеристики</w:t>
            </w:r>
          </w:p>
        </w:tc>
      </w:tr>
      <w:tr w:rsidR="00162F50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</w:pPr>
            <w:r>
              <w:t>Уметь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 разрабатывать проектную и рабочую документацию систем отопления;</w:t>
            </w:r>
          </w:p>
          <w:p w:rsidR="00162F50" w:rsidRDefault="00162F50" w:rsidP="00870CC9">
            <w:pPr>
              <w:ind w:firstLine="0"/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проектирования современных систем отопления;</w:t>
            </w:r>
          </w:p>
          <w:p w:rsidR="00162F50" w:rsidRDefault="00162F50" w:rsidP="00870CC9">
            <w:pPr>
              <w:ind w:firstLine="0"/>
            </w:pPr>
            <w:r>
              <w:t>- у</w:t>
            </w:r>
            <w:r>
              <w:rPr>
                <w:color w:val="000000"/>
              </w:rPr>
              <w:t>частвовать в проектировании и изыскании объектов систем отопления, выбирать оптимальные варианты</w:t>
            </w:r>
          </w:p>
        </w:tc>
      </w:tr>
      <w:tr w:rsidR="00162F50" w:rsidTr="00162F50">
        <w:tc>
          <w:tcPr>
            <w:tcW w:w="1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</w:pPr>
            <w:r>
              <w:t>Владеть</w:t>
            </w:r>
          </w:p>
        </w:tc>
        <w:tc>
          <w:tcPr>
            <w:tcW w:w="8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2F50" w:rsidRDefault="00162F50" w:rsidP="00870CC9">
            <w:pPr>
              <w:ind w:firstLine="0"/>
            </w:pPr>
            <w:r>
              <w:t>- навыками разработки проектной и рабочей технической документации систем отопления;</w:t>
            </w:r>
          </w:p>
          <w:p w:rsidR="00162F50" w:rsidRDefault="00162F50" w:rsidP="00870CC9">
            <w:pPr>
              <w:ind w:firstLine="0"/>
            </w:pPr>
            <w:r>
              <w:t>- навыками контроля соответствия разрабатываемых проектов и технической документации заданию на проектирование, стандартам и другим нормативным документам</w:t>
            </w:r>
          </w:p>
        </w:tc>
      </w:tr>
    </w:tbl>
    <w:p w:rsidR="00856F78" w:rsidRDefault="00856F78">
      <w:pPr>
        <w:sectPr w:rsidR="00856F78">
          <w:footerReference w:type="default" r:id="rId13"/>
          <w:footerReference w:type="first" r:id="rId14"/>
          <w:pgSz w:w="11906" w:h="16838"/>
          <w:pgMar w:top="1134" w:right="851" w:bottom="851" w:left="1134" w:header="0" w:footer="720" w:gutter="0"/>
          <w:cols w:space="720"/>
          <w:formProt w:val="0"/>
          <w:titlePg/>
          <w:docGrid w:linePitch="326"/>
        </w:sectPr>
      </w:pPr>
    </w:p>
    <w:p w:rsidR="00856F78" w:rsidRDefault="00537F97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</w:t>
      </w:r>
      <w:proofErr w:type="spellStart"/>
      <w:r>
        <w:rPr>
          <w:rStyle w:val="FontStyle18"/>
          <w:sz w:val="24"/>
          <w:szCs w:val="24"/>
        </w:rPr>
        <w:t>Структура</w:t>
      </w:r>
      <w:proofErr w:type="spellEnd"/>
      <w:r>
        <w:rPr>
          <w:rStyle w:val="FontStyle18"/>
          <w:sz w:val="24"/>
          <w:szCs w:val="24"/>
        </w:rPr>
        <w:t xml:space="preserve"> и </w:t>
      </w:r>
      <w:proofErr w:type="spellStart"/>
      <w:r>
        <w:rPr>
          <w:rStyle w:val="FontStyle18"/>
          <w:sz w:val="24"/>
          <w:szCs w:val="24"/>
        </w:rPr>
        <w:t>содержание</w:t>
      </w:r>
      <w:proofErr w:type="spellEnd"/>
      <w:r>
        <w:rPr>
          <w:rStyle w:val="FontStyle18"/>
          <w:sz w:val="24"/>
          <w:szCs w:val="24"/>
        </w:rPr>
        <w:t xml:space="preserve"> </w:t>
      </w:r>
      <w:proofErr w:type="spellStart"/>
      <w:r>
        <w:rPr>
          <w:rStyle w:val="FontStyle18"/>
          <w:sz w:val="24"/>
          <w:szCs w:val="24"/>
        </w:rPr>
        <w:t>дисциплины</w:t>
      </w:r>
      <w:proofErr w:type="spellEnd"/>
      <w:r>
        <w:rPr>
          <w:rStyle w:val="FontStyle18"/>
          <w:sz w:val="24"/>
          <w:szCs w:val="24"/>
        </w:rPr>
        <w:t xml:space="preserve"> </w:t>
      </w:r>
    </w:p>
    <w:p w:rsidR="00856F78" w:rsidRDefault="00537F97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288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56F78" w:rsidRDefault="00537F97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22,5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856F78" w:rsidRDefault="00537F97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18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856F78" w:rsidRDefault="00537F97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4,5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856F78" w:rsidRDefault="00537F97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252,9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856F78" w:rsidRDefault="00537F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8,7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856F78" w:rsidRDefault="00537F97">
      <w:pPr>
        <w:tabs>
          <w:tab w:val="left" w:pos="851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</w:t>
      </w:r>
    </w:p>
    <w:p w:rsidR="00856F78" w:rsidRDefault="00856F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856F78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856F78" w:rsidRDefault="00537F97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  <w:eastAsianLayout w:id="2062844928" w:vert="1"/>
              </w:rPr>
              <w:t>Курс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sz w:val="24"/>
                <w:szCs w:val="24"/>
                <w:eastAsianLayout w:id="2062844929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62844930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62844930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62844930" w:vert="1"/>
              </w:rPr>
              <w:br/>
              <w:t>компетенции</w:t>
            </w:r>
          </w:p>
        </w:tc>
      </w:tr>
      <w:tr w:rsidR="00856F78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56F78" w:rsidRDefault="00856F78">
            <w:pPr>
              <w:pStyle w:val="Style14"/>
              <w:widowControl/>
              <w:snapToGrid w:val="0"/>
              <w:jc w:val="center"/>
            </w:pPr>
          </w:p>
        </w:tc>
      </w:tr>
      <w:tr w:rsidR="00856F7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>1. Основы систем отопления. Определение отопительной нагрузки помещений.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856F7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 xml:space="preserve">1.1 </w:t>
            </w:r>
            <w:proofErr w:type="spellStart"/>
            <w:r>
              <w:t>Теплопотери</w:t>
            </w:r>
            <w:proofErr w:type="spellEnd"/>
            <w:r>
              <w:t xml:space="preserve"> через ограждающие конструкции. Добавочные </w:t>
            </w:r>
            <w:proofErr w:type="spellStart"/>
            <w:r>
              <w:t>теплопотери</w:t>
            </w:r>
            <w:proofErr w:type="spellEnd"/>
            <w:r>
              <w:t xml:space="preserve">. Определение количества </w:t>
            </w:r>
            <w:r>
              <w:lastRenderedPageBreak/>
              <w:t>теплоты, теряемое через полы, расположенные по грунту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0,5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 xml:space="preserve">Самостоятельное изучение учебной литературы. Подготовка к </w:t>
            </w:r>
            <w:r>
              <w:rPr>
                <w:bCs/>
                <w:iCs/>
              </w:rPr>
              <w:lastRenderedPageBreak/>
              <w:t>практическому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</w:tr>
      <w:tr w:rsidR="00856F7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lastRenderedPageBreak/>
              <w:t xml:space="preserve">1.2. </w:t>
            </w:r>
            <w:r>
              <w:rPr>
                <w:rFonts w:cs="Arial"/>
              </w:rPr>
              <w:t xml:space="preserve">Определение количества теплоты, необходимого для нагрева </w:t>
            </w:r>
            <w:proofErr w:type="spellStart"/>
            <w:r>
              <w:rPr>
                <w:rFonts w:cs="Arial"/>
              </w:rPr>
              <w:t>инфильтрующегося</w:t>
            </w:r>
            <w:proofErr w:type="spellEnd"/>
            <w:r>
              <w:rPr>
                <w:rFonts w:cs="Arial"/>
              </w:rPr>
              <w:t xml:space="preserve"> воздуха.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8,7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 выполнения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</w:tr>
      <w:tr w:rsidR="00856F7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16,7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856F78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</w:pPr>
            <w:r>
              <w:t>2. .Разновидности систем отопления и их характеристика. Конструктивные элементы. Системы водяного отопления.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856F7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</w:pPr>
            <w:r>
              <w:t xml:space="preserve">2.1. Назначение систем отопления. Требования к системам отопления. Классификация систем отопления по виду теплоносителя. Водяное, паровое, воздушное, газовое, электрическое отопление. </w:t>
            </w:r>
            <w:r>
              <w:lastRenderedPageBreak/>
              <w:t>Характеристика теплоносителей. Централизованное и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>
              <w:rPr>
                <w:bCs/>
                <w:iCs/>
              </w:rPr>
              <w:lastRenderedPageBreak/>
              <w:t>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856F7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</w:pPr>
            <w:r>
              <w:lastRenderedPageBreak/>
              <w:t>2.2. Системы водяного отопления. Классификация. Одно- и двухтрубные системы отопления. Конструктивные элементы. Трубопроводы, арматура, фасонные части, отопительные приборы.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>
              <w:t xml:space="preserve"> Выполнение АКР№1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 выполнения курсового проекта</w:t>
            </w:r>
            <w:r>
              <w:rPr>
                <w:rStyle w:val="FontStyle31"/>
                <w:sz w:val="22"/>
                <w:szCs w:val="22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ПК-4 - </w:t>
            </w:r>
            <w:proofErr w:type="spellStart"/>
            <w:r>
              <w:t>зув</w:t>
            </w:r>
            <w:proofErr w:type="spellEnd"/>
          </w:p>
        </w:tc>
      </w:tr>
      <w:tr w:rsidR="00856F7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856F78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lastRenderedPageBreak/>
              <w:t>3. Гидравлический расчет одно- и двухтрубных систем водяного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3.1. Расчетное циркуляционное давление в системах отопления. Циркуляционные насосы. Элеваторы.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 выполнения курсового проекта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3.2. Расчет трубопроводов систем отопления. Потери давления на трение и местные сопротивления. Методы гидравлического расчета различных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опрос. 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856F78">
        <w:trPr>
          <w:trHeight w:val="65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 xml:space="preserve">3.3. Двухтрубные системы водяного отопления. Насосные и гравитационные системы. </w:t>
            </w:r>
            <w:r>
              <w:lastRenderedPageBreak/>
              <w:t>Гидравлический расчет двухтрубных систем отопления. Циркуляционные кольца. Увязка циркуляционных колец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Самостоятельное изучение учебной литературы. Подготовка к </w:t>
            </w:r>
            <w:r>
              <w:rPr>
                <w:bCs/>
                <w:iCs/>
              </w:rPr>
              <w:lastRenderedPageBreak/>
              <w:t>практическому занятию.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lastRenderedPageBreak/>
              <w:t>3.4. Однотрубные системы водяного отопления. Гидравлический расчет однотрубных систем. Методом характеристик сопротивлений. Увязка циркуляционных колец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 выполнения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25"/>
              <w:spacing w:line="240" w:lineRule="auto"/>
              <w:ind w:left="0" w:firstLine="0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разделу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4. Отопительные приборы. Виды отопительных приборов. Тепловой расчет приборов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t xml:space="preserve">4.1. Требования к отопительным приборам. Классификация отопительных приборов. Виды </w:t>
            </w:r>
            <w:r>
              <w:lastRenderedPageBreak/>
              <w:t xml:space="preserve">отечественных и зарубежных отопительных приборов. Их характеристика.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теме (работа с </w:t>
            </w:r>
            <w:r>
              <w:rPr>
                <w:bCs/>
                <w:iCs/>
              </w:rPr>
              <w:lastRenderedPageBreak/>
              <w:t>библиографическим материалами, справочниками, 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0"/>
            </w:pPr>
            <w:r>
              <w:lastRenderedPageBreak/>
              <w:t>4.2. Тепловой расчет и подбор отопительных приборов. Определение площади поверхности отопительных приборов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 xml:space="preserve">Самостоятельное изучение учебной литературы. </w:t>
            </w:r>
            <w:r>
              <w:t>Выполнение АКР№2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56F78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Зачет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5. Паровое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 xml:space="preserve">5.1. Область применения и классификация систем парового </w:t>
            </w:r>
            <w:r>
              <w:lastRenderedPageBreak/>
              <w:t>отопления. Системы парового отопления низкого давления, Гидравлический расчет трубопроводов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Самостоятельное изучение учебной </w:t>
            </w:r>
            <w:r>
              <w:rPr>
                <w:bCs/>
                <w:iCs/>
              </w:rPr>
              <w:lastRenderedPageBreak/>
              <w:t xml:space="preserve">литературы.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>ПК-</w:t>
            </w:r>
            <w:r>
              <w:rPr>
                <w:lang w:val="en-US"/>
              </w:rPr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lastRenderedPageBreak/>
              <w:t>5.2. Системы парового отопления высокого давления. Конструктивные особенности. Гидравлический расчет трубопроводов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21,2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Контроль выполнения курсового проекта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t>ПК-</w:t>
            </w:r>
            <w:r>
              <w:rPr>
                <w:lang w:val="en-US"/>
              </w:rPr>
              <w:t>1</w:t>
            </w:r>
            <w:r>
              <w:t xml:space="preserve">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41,2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F78" w:rsidRDefault="00856F78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lastRenderedPageBreak/>
              <w:t>6. Воздушное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6.1. Область применения и классификация систем воздушного отопления. Централизованные системы воздушного отопления, Конструктивные элементы. Расчет систем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Самостоятельное изучение учебной литературы.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Контроль выполнения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6.2. Местные системы воздушного отопления. Воздушно-отопительные агрегаты. Расчет местного воздушного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Выполнение курсового </w:t>
            </w:r>
            <w:r>
              <w:rPr>
                <w:bCs/>
                <w:iCs/>
              </w:rPr>
              <w:lastRenderedPageBreak/>
              <w:t>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опрос. 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  <w:p w:rsidR="00856F78" w:rsidRDefault="00856F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7. Панельно-лучистое отопление.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7.1. Область применения и конструктивные особенности панельно-лучистого отопления. Теплоносители и схемы систем. Расчет систем панельно-лучистого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 xml:space="preserve">7.2. Конструкции отопительных панелей. Совмещенные и приставные панели. Стеновые, потолочные и напольные панели. Проектирование и монтаж систем панельного </w:t>
            </w:r>
            <w:r>
              <w:lastRenderedPageBreak/>
              <w:t>отопления. Местное отопление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</w:t>
            </w:r>
            <w:r>
              <w:rPr>
                <w:bCs/>
                <w:iCs/>
              </w:rPr>
              <w:lastRenderedPageBreak/>
              <w:t>справочниками, 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</w:t>
            </w:r>
            <w:r>
              <w:t>Выполнение АКР№3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опрос. Контроль выполнения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142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8. Основы проектирования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8.1. Проектирование систем отопления. Индивидуальное и типовое проектирование. Состав проектов. «Привязка» типовых проектов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rPr>
                <w:bCs/>
                <w:iCs/>
              </w:rPr>
              <w:t>Самостоятельное изучение учебной литературы.</w:t>
            </w:r>
          </w:p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курсового проекта.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t xml:space="preserve">Регулирование и надежность систем отопления. Режимы </w:t>
            </w:r>
            <w:r>
              <w:lastRenderedPageBreak/>
              <w:t>эксплуатации. Реконструкция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9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lastRenderedPageBreak/>
              <w:t>9.1.Регулирование систем отопления. Центральное, местное и индивидуальное регулирование. Температурные графики. Надежность работы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изучение учебной литературы. Подготовка к практическому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Устный опрос. Контроль выполнения курсового проекта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</w:pPr>
            <w:r>
              <w:t>9.2. Эксплуатация систем отопления. Службы эксплуатации. Тепловая и гидравлическая устойчивость систем отопления. Реконструкция систем отопления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>
              <w:rPr>
                <w:bCs/>
                <w:iCs/>
              </w:rPr>
              <w:t xml:space="preserve"> Выполнение курсового проекта.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Сдача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252,9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Экзамен, курсовой проект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56F78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left="102" w:firstLine="4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856F78" w:rsidRDefault="00537F97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252,9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856F78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>Экзамен, курсовой проект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56F78" w:rsidRDefault="00537F97">
            <w:pPr>
              <w:pStyle w:val="Style14"/>
              <w:widowControl/>
              <w:ind w:firstLine="0"/>
              <w:jc w:val="left"/>
            </w:pPr>
            <w:r>
              <w:t xml:space="preserve">ПК-4 – </w:t>
            </w:r>
            <w:proofErr w:type="spellStart"/>
            <w:r>
              <w:t>зув</w:t>
            </w:r>
            <w:proofErr w:type="spellEnd"/>
          </w:p>
          <w:p w:rsidR="00856F78" w:rsidRDefault="00856F78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856F78" w:rsidRDefault="00856F78">
      <w:pPr>
        <w:pStyle w:val="afa"/>
        <w:ind w:firstLine="0"/>
        <w:rPr>
          <w:rStyle w:val="FontStyle20"/>
          <w:i/>
          <w:color w:val="C00000"/>
          <w:sz w:val="24"/>
          <w:szCs w:val="24"/>
        </w:rPr>
      </w:pPr>
    </w:p>
    <w:p w:rsidR="00856F78" w:rsidRDefault="00856F78">
      <w:pPr>
        <w:pStyle w:val="afa"/>
        <w:rPr>
          <w:rStyle w:val="FontStyle20"/>
          <w:i/>
          <w:color w:val="C00000"/>
          <w:sz w:val="24"/>
          <w:szCs w:val="24"/>
        </w:rPr>
        <w:sectPr w:rsidR="00856F78">
          <w:footerReference w:type="default" r:id="rId15"/>
          <w:footerReference w:type="first" r:id="rId16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856F78" w:rsidRPr="00127106" w:rsidRDefault="00537F97">
      <w:pPr>
        <w:pStyle w:val="1"/>
        <w:rPr>
          <w:szCs w:val="24"/>
        </w:rPr>
      </w:pPr>
      <w:r w:rsidRPr="0012710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5 </w:t>
      </w:r>
      <w:proofErr w:type="spellStart"/>
      <w:r w:rsidRPr="00127106">
        <w:rPr>
          <w:rStyle w:val="FontStyle31"/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127106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27106">
        <w:rPr>
          <w:rStyle w:val="FontStyle31"/>
          <w:rFonts w:ascii="Times New Roman" w:hAnsi="Times New Roman" w:cs="Times New Roman"/>
          <w:sz w:val="24"/>
          <w:szCs w:val="24"/>
        </w:rPr>
        <w:t>информационные</w:t>
      </w:r>
      <w:proofErr w:type="spellEnd"/>
      <w:r w:rsidRPr="00127106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7106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  <w:proofErr w:type="spellEnd"/>
    </w:p>
    <w:p w:rsidR="00856F78" w:rsidRPr="00127106" w:rsidRDefault="00537F97"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27106">
        <w:rPr>
          <w:rStyle w:val="FontStyle30"/>
          <w:b w:val="0"/>
          <w:sz w:val="24"/>
          <w:szCs w:val="24"/>
        </w:rPr>
        <w:t>использование</w:t>
      </w:r>
      <w:r w:rsidRPr="00127106">
        <w:rPr>
          <w:rStyle w:val="FontStyle29"/>
          <w:b w:val="0"/>
          <w:sz w:val="24"/>
          <w:szCs w:val="24"/>
        </w:rPr>
        <w:t xml:space="preserve">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12710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127106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856F78" w:rsidRPr="00127106" w:rsidRDefault="00537F97">
      <w:r w:rsidRPr="00127106">
        <w:t>При обучении студентов дисциплине «Отопление» следует осуществлять следующие образовательные технологии:</w:t>
      </w:r>
    </w:p>
    <w:p w:rsidR="00856F78" w:rsidRPr="00127106" w:rsidRDefault="00537F97">
      <w:r w:rsidRPr="00127106">
        <w:t xml:space="preserve">1. </w:t>
      </w:r>
      <w:r w:rsidRPr="00127106">
        <w:rPr>
          <w:b/>
        </w:rPr>
        <w:t>Традиционные образовательные технологии</w:t>
      </w:r>
      <w:r w:rsidRPr="00127106">
        <w:t>. Учебные занятия с использованием традиционных технологий проводятся в формах:</w:t>
      </w:r>
    </w:p>
    <w:p w:rsidR="00856F78" w:rsidRPr="00127106" w:rsidRDefault="00537F97">
      <w:r w:rsidRPr="00127106">
        <w:t>- информационной лекции;</w:t>
      </w:r>
    </w:p>
    <w:p w:rsidR="00856F78" w:rsidRPr="00127106" w:rsidRDefault="00537F97">
      <w:r w:rsidRPr="00127106">
        <w:t>- практического занятия, посвященного освоению конкретных умений и навыков по предложенному алгоритму;</w:t>
      </w:r>
    </w:p>
    <w:p w:rsidR="00856F78" w:rsidRPr="00127106" w:rsidRDefault="00537F97">
      <w:r w:rsidRPr="00127106">
        <w:t xml:space="preserve">- лабораторной работы; </w:t>
      </w:r>
    </w:p>
    <w:p w:rsidR="00856F78" w:rsidRPr="00127106" w:rsidRDefault="00537F97">
      <w:r w:rsidRPr="00127106">
        <w:t xml:space="preserve">2. </w:t>
      </w:r>
      <w:r w:rsidRPr="00127106">
        <w:rPr>
          <w:b/>
        </w:rPr>
        <w:t>Технологии проблемного обучения</w:t>
      </w:r>
      <w:r w:rsidRPr="00127106">
        <w:t>. С использованием этой технологии проводятся практические занятия в форме практикума;</w:t>
      </w:r>
    </w:p>
    <w:p w:rsidR="00856F78" w:rsidRPr="00127106" w:rsidRDefault="00537F97">
      <w:r w:rsidRPr="00127106">
        <w:t xml:space="preserve">3. </w:t>
      </w:r>
      <w:r w:rsidRPr="00127106">
        <w:rPr>
          <w:b/>
        </w:rPr>
        <w:t>Технологии проектного обучения</w:t>
      </w:r>
      <w:r w:rsidRPr="00127106">
        <w:t>. Выполнение проекта направлено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 презентацию результатов работы;</w:t>
      </w:r>
    </w:p>
    <w:p w:rsidR="00856F78" w:rsidRPr="00127106" w:rsidRDefault="00537F97">
      <w:r w:rsidRPr="00127106">
        <w:t xml:space="preserve">4. </w:t>
      </w:r>
      <w:r w:rsidRPr="00127106">
        <w:rPr>
          <w:b/>
        </w:rPr>
        <w:t xml:space="preserve">Информационно-коммуникационные образовательные технологии. </w:t>
      </w:r>
      <w:r w:rsidRPr="00127106">
        <w:t xml:space="preserve"> Формы учебных занятий, проводимых с использованием информационно-коммуникационных технологий:</w:t>
      </w:r>
    </w:p>
    <w:p w:rsidR="00856F78" w:rsidRPr="00127106" w:rsidRDefault="00537F97">
      <w:r w:rsidRPr="00127106">
        <w:t>- лекция-визуализация;</w:t>
      </w:r>
    </w:p>
    <w:p w:rsidR="00856F78" w:rsidRPr="00127106" w:rsidRDefault="00537F97">
      <w:r w:rsidRPr="00127106">
        <w:t>- практическое занятие в форме презентации.</w:t>
      </w:r>
    </w:p>
    <w:p w:rsidR="00856F78" w:rsidRPr="00127106" w:rsidRDefault="00537F97">
      <w:pPr>
        <w:pStyle w:val="1"/>
        <w:rPr>
          <w:iCs w:val="0"/>
          <w:szCs w:val="24"/>
          <w:lang w:val="ru-RU" w:eastAsia="ru-RU"/>
        </w:rPr>
      </w:pPr>
      <w:r w:rsidRPr="00127106">
        <w:rPr>
          <w:iCs w:val="0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127106">
        <w:rPr>
          <w:iCs w:val="0"/>
          <w:szCs w:val="24"/>
          <w:lang w:val="ru-RU" w:eastAsia="ru-RU"/>
        </w:rPr>
        <w:t>обучающихся</w:t>
      </w:r>
      <w:proofErr w:type="gramEnd"/>
    </w:p>
    <w:p w:rsidR="00856F78" w:rsidRPr="00127106" w:rsidRDefault="00537F97">
      <w:pPr>
        <w:tabs>
          <w:tab w:val="left" w:pos="851"/>
        </w:tabs>
      </w:pPr>
      <w:r w:rsidRPr="0012710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856F78" w:rsidRPr="00127106" w:rsidRDefault="00537F97">
      <w:pPr>
        <w:widowControl/>
      </w:pPr>
      <w:r w:rsidRPr="00127106">
        <w:t>По дисциплине «</w:t>
      </w:r>
      <w:r w:rsidRPr="00127106">
        <w:rPr>
          <w:rStyle w:val="FontStyle17"/>
          <w:b w:val="0"/>
          <w:sz w:val="24"/>
          <w:szCs w:val="24"/>
        </w:rPr>
        <w:t>Отопление</w:t>
      </w:r>
      <w:r w:rsidRPr="00127106">
        <w:t xml:space="preserve">» предусмотрена аудиторная и внеаудиторная самостоятельная работа обучающихся. </w:t>
      </w:r>
    </w:p>
    <w:p w:rsidR="00856F78" w:rsidRPr="00127106" w:rsidRDefault="00537F97">
      <w:pPr>
        <w:widowControl/>
      </w:pPr>
      <w:r w:rsidRPr="00127106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56F78" w:rsidRDefault="00856F78">
      <w:pPr>
        <w:widowControl/>
        <w:rPr>
          <w:highlight w:val="yellow"/>
        </w:rPr>
      </w:pPr>
    </w:p>
    <w:p w:rsidR="00856F78" w:rsidRDefault="00537F97">
      <w:pPr>
        <w:rPr>
          <w:b/>
        </w:rPr>
      </w:pPr>
      <w:r>
        <w:rPr>
          <w:b/>
        </w:rPr>
        <w:t>Примерные аудиторные контрольные работы (АКР):</w:t>
      </w:r>
    </w:p>
    <w:p w:rsidR="00856F78" w:rsidRDefault="00856F78">
      <w:pPr>
        <w:rPr>
          <w:b/>
        </w:rPr>
      </w:pPr>
    </w:p>
    <w:p w:rsidR="00856F78" w:rsidRDefault="00537F97">
      <w:pPr>
        <w:widowControl/>
      </w:pPr>
      <w:r>
        <w:rPr>
          <w:b/>
        </w:rPr>
        <w:t xml:space="preserve">АКР №1 «Определение отопительной нагрузки помещения». </w:t>
      </w:r>
    </w:p>
    <w:p w:rsidR="00856F78" w:rsidRDefault="00537F97">
      <w:pPr>
        <w:widowControl/>
      </w:pPr>
      <w:r>
        <w:t xml:space="preserve">1. Рассчитать </w:t>
      </w:r>
      <w:proofErr w:type="spellStart"/>
      <w:r>
        <w:t>теплопотери</w:t>
      </w:r>
      <w:proofErr w:type="spellEnd"/>
      <w:r>
        <w:t xml:space="preserve"> через пол на грунте, утеплённый деревянными торцами (δ = 10 см, λ = 0,17 Вт/м ∙ °С. Пол расположен в лестничной клетке с внутренними габаритами в плане 3 х 7 м. Расчётные температуры воздуха: внутреннего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 xml:space="preserve">=16 ˚С и наружного </w:t>
      </w:r>
      <w:proofErr w:type="spellStart"/>
      <w:r>
        <w:t>tн</w:t>
      </w:r>
      <w:proofErr w:type="spellEnd"/>
      <w:r>
        <w:t xml:space="preserve">= - 22 ˚С. </w:t>
      </w:r>
    </w:p>
    <w:p w:rsidR="00856F78" w:rsidRDefault="00537F97">
      <w:pPr>
        <w:shd w:val="clear" w:color="auto" w:fill="FFFFFF"/>
      </w:pPr>
      <w:r>
        <w:t xml:space="preserve">2. Определить </w:t>
      </w:r>
      <w:proofErr w:type="spellStart"/>
      <w:r>
        <w:t>теплопотери</w:t>
      </w:r>
      <w:proofErr w:type="spellEnd"/>
      <w:r>
        <w:t xml:space="preserve"> через ограждающие конструкции в 204 жилом помещении (см. рисунок), если температура внутреннего воздуха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 xml:space="preserve">=20 </w:t>
      </w:r>
      <w:proofErr w:type="spellStart"/>
      <w:r>
        <w:t>оС</w:t>
      </w:r>
      <w:proofErr w:type="spellEnd"/>
      <w:r>
        <w:t xml:space="preserve">, расчетная температура наружного воздуха </w:t>
      </w:r>
      <w:proofErr w:type="spellStart"/>
      <w:r>
        <w:t>tн</w:t>
      </w:r>
      <w:proofErr w:type="spellEnd"/>
      <w:r>
        <w:t xml:space="preserve">= -30 </w:t>
      </w:r>
      <w:proofErr w:type="spellStart"/>
      <w:r>
        <w:t>оС</w:t>
      </w:r>
      <w:proofErr w:type="spellEnd"/>
      <w:r>
        <w:t>,  коэффициенты теплопередачи равны:</w:t>
      </w:r>
    </w:p>
    <w:p w:rsidR="00856F78" w:rsidRDefault="00537F97">
      <w:pPr>
        <w:shd w:val="clear" w:color="auto" w:fill="FFFFFF"/>
      </w:pPr>
      <w:r>
        <w:t>для наружной стены  0,3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856F78" w:rsidRDefault="00537F97">
      <w:pPr>
        <w:shd w:val="clear" w:color="auto" w:fill="FFFFFF"/>
      </w:pPr>
      <w:r>
        <w:t>для окна 1,82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856F78" w:rsidRDefault="00537F97">
      <w:pPr>
        <w:shd w:val="clear" w:color="auto" w:fill="FFFFFF"/>
      </w:pPr>
      <w:r>
        <w:t>для утепленного пола 1 этажа 0,23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);</w:t>
      </w:r>
    </w:p>
    <w:p w:rsidR="00856F78" w:rsidRDefault="00537F97">
      <w:pPr>
        <w:shd w:val="clear" w:color="auto" w:fill="FFFFFF"/>
      </w:pPr>
      <w:r>
        <w:t>для чердачного перекрытия 0,23 Вт/(м</w:t>
      </w:r>
      <w:proofErr w:type="gramStart"/>
      <w:r>
        <w:t>2</w:t>
      </w:r>
      <w:proofErr w:type="gramEnd"/>
      <w:r>
        <w:t xml:space="preserve"> </w:t>
      </w:r>
      <w:proofErr w:type="spellStart"/>
      <w:r>
        <w:t>оС</w:t>
      </w:r>
      <w:proofErr w:type="spellEnd"/>
      <w:r>
        <w:t>).</w:t>
      </w:r>
    </w:p>
    <w:p w:rsidR="00856F78" w:rsidRDefault="00856F78">
      <w:pPr>
        <w:widowControl/>
      </w:pPr>
    </w:p>
    <w:p w:rsidR="00856F78" w:rsidRDefault="00856F78">
      <w:pPr>
        <w:widowControl/>
      </w:pPr>
    </w:p>
    <w:p w:rsidR="00856F78" w:rsidRDefault="00856F78">
      <w:pPr>
        <w:widowControl/>
      </w:pPr>
    </w:p>
    <w:p w:rsidR="00856F78" w:rsidRDefault="00856F78">
      <w:pPr>
        <w:widowControl/>
      </w:pPr>
    </w:p>
    <w:p w:rsidR="00856F78" w:rsidRDefault="00856F78">
      <w:pPr>
        <w:widowControl/>
      </w:pPr>
    </w:p>
    <w:p w:rsidR="00856F78" w:rsidRDefault="00856F78">
      <w:pPr>
        <w:widowControl/>
      </w:pPr>
    </w:p>
    <w:p w:rsidR="00856F78" w:rsidRDefault="00537F97">
      <w:pPr>
        <w:widowControl/>
        <w:jc w:val="center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2976880" cy="2192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78" w:rsidRDefault="00856F78">
      <w:pPr>
        <w:widowControl/>
        <w:rPr>
          <w:b/>
          <w:lang w:val="en-US" w:eastAsia="en-US"/>
        </w:rPr>
      </w:pPr>
    </w:p>
    <w:p w:rsidR="00856F78" w:rsidRDefault="00537F97">
      <w:pPr>
        <w:widowControl/>
      </w:pPr>
      <w:r>
        <w:rPr>
          <w:b/>
        </w:rPr>
        <w:t xml:space="preserve">АКР №2 «Тепловой расчет отопительных приборов. Гидравлический расчет систем отопления». </w:t>
      </w:r>
    </w:p>
    <w:p w:rsidR="00856F78" w:rsidRDefault="00537F97">
      <w:pPr>
        <w:pStyle w:val="afc"/>
        <w:shd w:val="clear" w:color="auto" w:fill="FFFFFF"/>
        <w:spacing w:before="0" w:after="0" w:line="240" w:lineRule="auto"/>
      </w:pPr>
      <w:r>
        <w:rPr>
          <w:sz w:val="24"/>
        </w:rPr>
        <w:t>1. Определить необходимую поверхность чугунного радиатора, если:</w:t>
      </w:r>
    </w:p>
    <w:p w:rsidR="00856F78" w:rsidRDefault="00537F97">
      <w:pPr>
        <w:widowControl/>
        <w:shd w:val="clear" w:color="auto" w:fill="FFFFFF"/>
        <w:autoSpaceDE/>
        <w:ind w:left="720" w:firstLine="0"/>
        <w:jc w:val="left"/>
      </w:pPr>
      <w:r>
        <w:t xml:space="preserve">- температура воздуха помещения </w:t>
      </w:r>
      <w:proofErr w:type="spellStart"/>
      <w:r>
        <w:t>tв</w:t>
      </w:r>
      <w:proofErr w:type="spellEnd"/>
      <w:r>
        <w:t>= 20</w:t>
      </w:r>
      <w:proofErr w:type="gramStart"/>
      <w:r>
        <w:t xml:space="preserve"> °С</w:t>
      </w:r>
      <w:proofErr w:type="gramEnd"/>
      <w:r>
        <w:t>;</w:t>
      </w:r>
    </w:p>
    <w:p w:rsidR="00856F78" w:rsidRDefault="00537F97">
      <w:pPr>
        <w:widowControl/>
        <w:shd w:val="clear" w:color="auto" w:fill="FFFFFF"/>
        <w:autoSpaceDE/>
        <w:ind w:left="720" w:firstLine="0"/>
        <w:jc w:val="left"/>
      </w:pPr>
      <w:r>
        <w:t>- температура поступающего теплоносителя к радиатору t</w:t>
      </w:r>
      <w:r>
        <w:rPr>
          <w:vertAlign w:val="subscript"/>
        </w:rPr>
        <w:t>1</w:t>
      </w:r>
      <w:r>
        <w:t>= 95</w:t>
      </w:r>
      <w:proofErr w:type="gramStart"/>
      <w:r>
        <w:t xml:space="preserve"> °С</w:t>
      </w:r>
      <w:proofErr w:type="gramEnd"/>
      <w:r>
        <w:t>;</w:t>
      </w:r>
    </w:p>
    <w:p w:rsidR="00856F78" w:rsidRDefault="00537F97">
      <w:pPr>
        <w:widowControl/>
        <w:shd w:val="clear" w:color="auto" w:fill="FFFFFF"/>
        <w:autoSpaceDE/>
        <w:ind w:left="720" w:firstLine="0"/>
        <w:jc w:val="left"/>
      </w:pPr>
      <w:r>
        <w:t>- температура охлаждённого теплоносителя t</w:t>
      </w:r>
      <w:r>
        <w:rPr>
          <w:vertAlign w:val="subscript"/>
        </w:rPr>
        <w:t>2</w:t>
      </w:r>
      <w:r>
        <w:t>= 80</w:t>
      </w:r>
      <w:proofErr w:type="gramStart"/>
      <w:r>
        <w:t xml:space="preserve"> °С</w:t>
      </w:r>
      <w:proofErr w:type="gramEnd"/>
      <w:r>
        <w:t>;</w:t>
      </w:r>
    </w:p>
    <w:p w:rsidR="00856F78" w:rsidRDefault="00537F97">
      <w:pPr>
        <w:widowControl/>
        <w:shd w:val="clear" w:color="auto" w:fill="FFFFFF"/>
        <w:autoSpaceDE/>
        <w:ind w:left="720" w:firstLine="0"/>
        <w:jc w:val="left"/>
      </w:pPr>
      <w:r>
        <w:t>- количество теплоты, отдаваемое прибором, Q = 2520 Вт;</w:t>
      </w:r>
    </w:p>
    <w:p w:rsidR="00856F78" w:rsidRDefault="00537F97">
      <w:pPr>
        <w:widowControl/>
        <w:shd w:val="clear" w:color="auto" w:fill="FFFFFF"/>
        <w:autoSpaceDE/>
        <w:ind w:left="720" w:firstLine="0"/>
        <w:jc w:val="left"/>
      </w:pPr>
      <w:r>
        <w:t>- прибор установлен у стены без ниши и открыт.</w:t>
      </w:r>
    </w:p>
    <w:p w:rsidR="00856F78" w:rsidRDefault="00537F97">
      <w:pPr>
        <w:pStyle w:val="afc"/>
        <w:shd w:val="clear" w:color="auto" w:fill="FFFFFF"/>
        <w:spacing w:before="0" w:after="0" w:line="240" w:lineRule="auto"/>
      </w:pPr>
      <w:r>
        <w:rPr>
          <w:rFonts w:ascii="Arial" w:hAnsi="Arial" w:cs="Arial"/>
          <w:color w:val="000000"/>
        </w:rPr>
        <w:t xml:space="preserve">2. </w:t>
      </w:r>
      <w:r>
        <w:rPr>
          <w:sz w:val="24"/>
        </w:rPr>
        <w:t>Проверить правильность подбора поверхности радиаторов, если:</w:t>
      </w:r>
    </w:p>
    <w:p w:rsidR="00856F78" w:rsidRDefault="00537F97">
      <w:pPr>
        <w:pStyle w:val="afc"/>
        <w:shd w:val="clear" w:color="auto" w:fill="FFFFFF"/>
        <w:spacing w:before="0" w:after="0" w:line="240" w:lineRule="auto"/>
      </w:pPr>
      <w:r>
        <w:rPr>
          <w:sz w:val="24"/>
        </w:rPr>
        <w:t>- установлено 2 радиатора по 9 секций;</w:t>
      </w:r>
    </w:p>
    <w:p w:rsidR="00856F78" w:rsidRDefault="00537F97">
      <w:pPr>
        <w:pStyle w:val="afc"/>
        <w:shd w:val="clear" w:color="auto" w:fill="FFFFFF"/>
        <w:spacing w:before="0" w:after="0" w:line="240" w:lineRule="auto"/>
      </w:pPr>
      <w:r>
        <w:rPr>
          <w:sz w:val="24"/>
        </w:rPr>
        <w:t xml:space="preserve">- поверхность каждой секции прибора - 0,35 </w:t>
      </w:r>
      <w:proofErr w:type="spellStart"/>
      <w:r>
        <w:rPr>
          <w:sz w:val="24"/>
        </w:rPr>
        <w:t>экм</w:t>
      </w:r>
      <w:proofErr w:type="spellEnd"/>
      <w:r>
        <w:rPr>
          <w:sz w:val="24"/>
        </w:rPr>
        <w:t>;</w:t>
      </w:r>
    </w:p>
    <w:p w:rsidR="00856F78" w:rsidRDefault="00537F97">
      <w:pPr>
        <w:pStyle w:val="afc"/>
        <w:shd w:val="clear" w:color="auto" w:fill="FFFFFF"/>
        <w:spacing w:before="0" w:after="0" w:line="240" w:lineRule="auto"/>
      </w:pPr>
      <w:r>
        <w:rPr>
          <w:sz w:val="24"/>
        </w:rPr>
        <w:t>- количество теплоты, отдаваемое приборами, Q = 3115 Вт;</w:t>
      </w:r>
    </w:p>
    <w:p w:rsidR="00856F78" w:rsidRDefault="00537F97">
      <w:pPr>
        <w:pStyle w:val="afc"/>
        <w:shd w:val="clear" w:color="auto" w:fill="FFFFFF"/>
        <w:spacing w:before="0" w:after="0" w:line="240" w:lineRule="auto"/>
        <w:rPr>
          <w:sz w:val="24"/>
        </w:rPr>
      </w:pPr>
      <w:r>
        <w:rPr>
          <w:sz w:val="24"/>
        </w:rPr>
        <w:t>- приборы установлены без ниши и открыты.</w:t>
      </w:r>
    </w:p>
    <w:p w:rsidR="00856F78" w:rsidRDefault="00856F78">
      <w:pPr>
        <w:pStyle w:val="afc"/>
        <w:shd w:val="clear" w:color="auto" w:fill="FFFFFF"/>
        <w:spacing w:before="0" w:after="0" w:line="240" w:lineRule="auto"/>
        <w:rPr>
          <w:sz w:val="24"/>
        </w:rPr>
      </w:pPr>
    </w:p>
    <w:p w:rsidR="00856F78" w:rsidRDefault="00537F97" w:rsidP="00127106">
      <w:pPr>
        <w:widowControl/>
        <w:shd w:val="clear" w:color="auto" w:fill="FFFFFF"/>
        <w:autoSpaceDE/>
        <w:jc w:val="left"/>
      </w:pPr>
      <w:r>
        <w:t xml:space="preserve">Рассчитать теплоотдачу открыто проложенных труб стояка и подводок к отопительным приборам при следующих исходных данных: теплоотдача 1 м вертикальных и горизонтальных труб соответственно </w:t>
      </w:r>
      <w:proofErr w:type="spellStart"/>
      <w:proofErr w:type="gramStart"/>
      <w:r>
        <w:t>q</w:t>
      </w:r>
      <w:proofErr w:type="gramEnd"/>
      <w:r>
        <w:t>в</w:t>
      </w:r>
      <w:proofErr w:type="spellEnd"/>
      <w:r>
        <w:t xml:space="preserve">=106 Вт/м, </w:t>
      </w:r>
      <w:proofErr w:type="spellStart"/>
      <w:r>
        <w:t>qг</w:t>
      </w:r>
      <w:proofErr w:type="spellEnd"/>
      <w:r>
        <w:t xml:space="preserve">=122 </w:t>
      </w:r>
      <w:proofErr w:type="spellStart"/>
      <w:r>
        <w:t>Bт</w:t>
      </w:r>
      <w:proofErr w:type="spellEnd"/>
      <w:r>
        <w:t>/м, длина горизонтальных и вертикальных участков соответственно 1г=5,1 м, 1в=13,2 м.</w:t>
      </w:r>
    </w:p>
    <w:p w:rsidR="00856F78" w:rsidRDefault="00856F78">
      <w:pPr>
        <w:widowControl/>
        <w:shd w:val="clear" w:color="auto" w:fill="FFFFFF"/>
        <w:autoSpaceDE/>
        <w:ind w:left="720" w:firstLine="0"/>
        <w:jc w:val="left"/>
      </w:pPr>
    </w:p>
    <w:p w:rsidR="00856F78" w:rsidRDefault="00537F97">
      <w:pPr>
        <w:widowControl/>
      </w:pPr>
      <w:r>
        <w:rPr>
          <w:b/>
        </w:rPr>
        <w:t xml:space="preserve">АКР №3 «Паровые системы отопления. </w:t>
      </w:r>
      <w:proofErr w:type="gramStart"/>
      <w:r>
        <w:rPr>
          <w:b/>
        </w:rPr>
        <w:t>Воздушное</w:t>
      </w:r>
      <w:proofErr w:type="gramEnd"/>
      <w:r>
        <w:rPr>
          <w:b/>
        </w:rPr>
        <w:t xml:space="preserve"> отопления. Панельно-лучистое отопление». </w:t>
      </w:r>
    </w:p>
    <w:p w:rsidR="00856F78" w:rsidRDefault="00537F97">
      <w:pPr>
        <w:widowControl/>
      </w:pPr>
      <w:r>
        <w:t xml:space="preserve">1. В системе парового отопления определить длину и число ребристых чугунных труб, устанавливаемых открыто, если внутренняя температура воздуха </w:t>
      </w:r>
      <w:proofErr w:type="spellStart"/>
      <w:proofErr w:type="gramStart"/>
      <w:r>
        <w:t>t</w:t>
      </w:r>
      <w:proofErr w:type="gramEnd"/>
      <w:r>
        <w:t>в</w:t>
      </w:r>
      <w:proofErr w:type="spellEnd"/>
      <w:r>
        <w:t>=14 °C, избыточное давление пара в приборе 0,02 МПа (</w:t>
      </w:r>
      <w:proofErr w:type="spellStart"/>
      <w:r>
        <w:t>tнac</w:t>
      </w:r>
      <w:proofErr w:type="spellEnd"/>
      <w:r>
        <w:t xml:space="preserve">=104,25 °С), тепловая мощность прибора </w:t>
      </w:r>
      <w:proofErr w:type="spellStart"/>
      <w:r>
        <w:t>Qп</w:t>
      </w:r>
      <w:proofErr w:type="spellEnd"/>
      <w:r>
        <w:t xml:space="preserve">=8700 Вт, теплоотдача открыто проложенных труб </w:t>
      </w:r>
      <w:proofErr w:type="spellStart"/>
      <w:r>
        <w:t>Qтр</w:t>
      </w:r>
      <w:proofErr w:type="spellEnd"/>
      <w:r>
        <w:t>=400 Вт.</w:t>
      </w:r>
    </w:p>
    <w:p w:rsidR="00856F78" w:rsidRDefault="00537F97">
      <w:pPr>
        <w:widowControl/>
      </w:pPr>
      <w:r>
        <w:rPr>
          <w:b/>
        </w:rPr>
        <w:t xml:space="preserve">2. </w:t>
      </w:r>
      <w:r>
        <w:t xml:space="preserve">Определить теплоотдачу 1 м трубы, </w:t>
      </w:r>
      <w:proofErr w:type="spellStart"/>
      <w:r>
        <w:t>замоноличенной</w:t>
      </w:r>
      <w:proofErr w:type="spellEnd"/>
      <w:r>
        <w:t xml:space="preserve"> в бетонной панели, если средняя температура теплоносителя 80 °C, температура воздуха в помещении </w:t>
      </w:r>
      <w:proofErr w:type="spellStart"/>
      <w:r>
        <w:t>tв</w:t>
      </w:r>
      <w:proofErr w:type="spellEnd"/>
      <w:r>
        <w:t>=18 °C, термическое сопротивление бетонной панели R=0,486 м</w:t>
      </w:r>
      <w:r>
        <w:rPr>
          <w:vertAlign w:val="superscript"/>
        </w:rPr>
        <w:t>2</w:t>
      </w:r>
      <w:proofErr w:type="gramStart"/>
      <w:r>
        <w:t xml:space="preserve"> °С</w:t>
      </w:r>
      <w:proofErr w:type="gramEnd"/>
      <w:r>
        <w:t>/Вт.</w:t>
      </w:r>
    </w:p>
    <w:p w:rsidR="00856F78" w:rsidRDefault="00856F78">
      <w:pPr>
        <w:widowControl/>
        <w:spacing w:before="120" w:after="120"/>
        <w:rPr>
          <w:b/>
        </w:rPr>
      </w:pPr>
    </w:p>
    <w:p w:rsidR="00856F78" w:rsidRDefault="00537F97">
      <w:pPr>
        <w:widowControl/>
      </w:pPr>
      <w:r>
        <w:t xml:space="preserve">Внеаудиторная самостоятельная работа </w:t>
      </w:r>
      <w:proofErr w:type="gramStart"/>
      <w:r>
        <w:t>обучающихся</w:t>
      </w:r>
      <w:proofErr w:type="gramEnd"/>
      <w:r>
        <w:t xml:space="preserve"> осуществляется в виде:</w:t>
      </w:r>
    </w:p>
    <w:p w:rsidR="00856F78" w:rsidRDefault="00537F97">
      <w:pPr>
        <w:widowControl/>
      </w:pPr>
      <w:r>
        <w:t>- изучения литературы по соответствующему разделу с проработкой материала</w:t>
      </w:r>
    </w:p>
    <w:p w:rsidR="00856F78" w:rsidRDefault="00537F97">
      <w:pPr>
        <w:widowControl/>
      </w:pPr>
      <w:proofErr w:type="gramStart"/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>
        <w:t>;</w:t>
      </w:r>
      <w:proofErr w:type="gramEnd"/>
    </w:p>
    <w:p w:rsidR="00856F78" w:rsidRDefault="00537F97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856F78" w:rsidRDefault="00537F97">
      <w:pPr>
        <w:widowControl/>
      </w:pPr>
      <w:r>
        <w:t>- выполнения курсового проекта.</w:t>
      </w:r>
    </w:p>
    <w:p w:rsidR="00856F78" w:rsidRDefault="00537F97">
      <w:proofErr w:type="gramStart"/>
      <w:r>
        <w:t xml:space="preserve">Курсовой проект выполняется обучающимся самостоятельно под руководством </w:t>
      </w:r>
      <w:r>
        <w:lastRenderedPageBreak/>
        <w:t>преподавателя.</w:t>
      </w:r>
      <w:proofErr w:type="gramEnd"/>
      <w: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56F78" w:rsidRDefault="00537F97">
      <w:r>
        <w:t xml:space="preserve">Утверждение тем курсовых проектов проводится ежегодно на заседании кафедры. </w:t>
      </w:r>
    </w:p>
    <w:p w:rsidR="00856F78" w:rsidRDefault="00537F97">
      <w:r>
        <w:t>Преподаватель формулирует задание по курсовой проект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856F78" w:rsidRDefault="00537F97">
      <w:r>
        <w:t>В процессе выполнения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56F78" w:rsidRDefault="00537F97">
      <w:r>
        <w:t xml:space="preserve">Преподаватель, проверив проект, может возвратить ее для доработки вместе с письменными замечаниями. Студент должен устранить полученные замечания в установленный срок, после чего проект окончательно оценивается. </w:t>
      </w:r>
    </w:p>
    <w:p w:rsidR="00856F78" w:rsidRDefault="00537F97">
      <w: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856F78" w:rsidRDefault="00537F97">
      <w: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856F78" w:rsidRDefault="00537F97">
      <w:pPr>
        <w:widowControl/>
        <w:spacing w:before="120" w:after="120"/>
        <w:sectPr w:rsidR="00856F78">
          <w:footerReference w:type="default" r:id="rId18"/>
          <w:footerReference w:type="first" r:id="rId19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  <w:r>
        <w:t>.</w:t>
      </w:r>
    </w:p>
    <w:p w:rsidR="00856F78" w:rsidRPr="00127106" w:rsidRDefault="00537F97">
      <w:pPr>
        <w:pStyle w:val="1"/>
        <w:ind w:left="0"/>
        <w:rPr>
          <w:rStyle w:val="FontStyle20"/>
          <w:sz w:val="24"/>
          <w:szCs w:val="24"/>
          <w:lang w:val="ru-RU"/>
        </w:rPr>
      </w:pPr>
      <w:r w:rsidRPr="00127106">
        <w:rPr>
          <w:rStyle w:val="FontStyle20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856F78" w:rsidRDefault="00537F97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56F78" w:rsidRDefault="00856F78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856F78">
        <w:trPr>
          <w:trHeight w:val="753"/>
          <w:tblHeader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56F78" w:rsidRDefault="00537F97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56F78" w:rsidRDefault="00537F97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56F78" w:rsidRDefault="00537F97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856F78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 </w:t>
            </w:r>
            <w:r>
              <w:t>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F78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t xml:space="preserve">Основные понятия и определения </w:t>
            </w:r>
            <w:r>
              <w:rPr>
                <w:color w:val="000000"/>
              </w:rPr>
              <w:t>в области проектирования систем отопления. О</w:t>
            </w:r>
            <w:r>
              <w:t>сновные требования нормативных документов в области проектирования систем отопления. Законы и методы расчета систем отопления.</w:t>
            </w:r>
          </w:p>
          <w:p w:rsidR="00856F78" w:rsidRDefault="00537F97">
            <w:pPr>
              <w:ind w:firstLine="0"/>
            </w:pPr>
            <w:r>
              <w:t>Основные принципы проектирования систем отопления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82879" w:rsidRDefault="00A82879" w:rsidP="00A82879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экзамену: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1. Область применения системы водяного отопления. Классификация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2. Перечислить конструктивные элементы систем отопления. Характеристика  трубопроводов, арматуры, фасонных частей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3. Правила использование полимерных трубопроводов для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4. Требования к отопительным приборам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5. Классификация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6. Виды отопительных приборов, их характеристика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7. Характеристика радиаторов, конвекторов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8. Область применения и особенности гладкотрубных приборов и ребристых труб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9. Факторы, влияющие на теплопередачу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10. Назначение, конструкция расширительного бака 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11. Удаление воздуха и спуск воды в системах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12. Потери давления в трубопроводах систем отопления. 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13. Характеристика двухтрубных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14. Характеристика однотрубных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15. Система водяного отопления с попутным движением теплоносителя.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16. Характеристика горизонтальных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17. Графики давления в магистралях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18. Область применения панельно-лучистого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19. Конструкция, размещение в помещениях отопительных панелей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20. Область применения, классификация систем парового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21. Область применения, классификация систем воздушно отопления 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22. Область применения воздушно-отопительных агрегатов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23. Характеристика печного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24. Характеристика газового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25. Характеристика электрического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26. Отопление сельскохозяйственных зданий и сооружений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27. Регулирование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28 .Пуск систем отопления в эксплуатацию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29. Гидравлическая и тепловая устойчивость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30. Оборудование тепловых вводов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31. Документация для учета и технического контроля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32. Причины неудовлетворительной работы систем отопления и их устранение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33. Основы проектирования и состав проектов по отоплению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34. Типовые проекты. Их привязка</w:t>
            </w:r>
          </w:p>
          <w:p w:rsidR="00A82879" w:rsidRDefault="00A82879" w:rsidP="00A82879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зачету: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1. Параметры, характеризующие микроклимат помещения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2. Выбор исходных данных при проектировании системы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3. Виды переноса теплоты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4. Тепловой баланс помещения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5. Принцип работы системы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6. Элементы системы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7. Классификация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8. Классификация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9. Виды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9. Факторы, влияющие на теплопередачу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10. Выбор и размещение отопительных приборов в помещении</w:t>
            </w:r>
          </w:p>
          <w:p w:rsidR="00A82879" w:rsidRPr="00F904A4" w:rsidRDefault="00A82879" w:rsidP="00A82879">
            <w:pPr>
              <w:pStyle w:val="Style1"/>
              <w:widowControl/>
              <w:ind w:firstLine="290"/>
              <w:rPr>
                <w:bCs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11. Тепловой расчет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12. Основы гидравлического расчета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13. Определение располагаемого давления в системе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14. Потери давления в системе отопления</w:t>
            </w:r>
          </w:p>
          <w:p w:rsidR="00856F78" w:rsidRDefault="00856F78">
            <w:pPr>
              <w:pStyle w:val="Style1"/>
              <w:widowControl/>
              <w:ind w:firstLine="290"/>
              <w:rPr>
                <w:bCs/>
              </w:rPr>
            </w:pPr>
          </w:p>
        </w:tc>
      </w:tr>
      <w:tr w:rsidR="00856F78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rPr>
                <w:color w:val="000000"/>
              </w:rPr>
              <w:t>Применять навыки  проектирования систем отопления. Р</w:t>
            </w:r>
            <w:r>
              <w:t>аботать со справочно-нормативной литературой в области проектирования систем отопления</w:t>
            </w:r>
            <w:r>
              <w:rPr>
                <w:rStyle w:val="FontStyle16"/>
                <w:b w:val="0"/>
                <w:sz w:val="24"/>
                <w:szCs w:val="24"/>
              </w:rPr>
              <w:t>. О</w:t>
            </w:r>
            <w:r>
              <w:t>пределять отопительную нагрузку помещений. Пользоваться методами решения инженерных задач по расчету систем отопления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56F78" w:rsidRDefault="00537F97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856F78" w:rsidRDefault="00856F78">
            <w:pPr>
              <w:widowControl/>
              <w:ind w:firstLine="0"/>
              <w:rPr>
                <w:b/>
              </w:rPr>
            </w:pPr>
          </w:p>
          <w:p w:rsidR="00856F78" w:rsidRDefault="00537F97">
            <w:pPr>
              <w:widowControl/>
              <w:ind w:firstLine="0"/>
            </w:pPr>
            <w:r>
              <w:rPr>
                <w:b/>
              </w:rPr>
              <w:t xml:space="preserve">1.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Рассчитать </w:t>
            </w:r>
            <w:proofErr w:type="spellStart"/>
            <w:r>
              <w:rPr>
                <w:rStyle w:val="FontStyle14"/>
                <w:b w:val="0"/>
                <w:sz w:val="24"/>
                <w:szCs w:val="24"/>
              </w:rPr>
              <w:t>теплопотери</w:t>
            </w:r>
            <w:proofErr w:type="spellEnd"/>
            <w:r>
              <w:rPr>
                <w:rStyle w:val="FontStyle14"/>
                <w:b w:val="0"/>
                <w:sz w:val="24"/>
                <w:szCs w:val="24"/>
              </w:rPr>
              <w:t xml:space="preserve"> через наружные ограждения жилого помещения, ориентированного наружной стеной (размер 3х2,8 м) на север и расположенного над не отапливаемым подвалом (размер пола 3х4 м). Остекление двойное 1,2х</w:t>
            </w:r>
            <w:proofErr w:type="gramStart"/>
            <w:r>
              <w:rPr>
                <w:rStyle w:val="FontStyle14"/>
                <w:b w:val="0"/>
                <w:sz w:val="24"/>
                <w:szCs w:val="24"/>
              </w:rPr>
              <w:t>1</w:t>
            </w:r>
            <w:proofErr w:type="gramEnd"/>
            <w:r>
              <w:rPr>
                <w:rStyle w:val="FontStyle14"/>
                <w:b w:val="0"/>
                <w:sz w:val="24"/>
                <w:szCs w:val="24"/>
              </w:rPr>
              <w:t>,5 м, ориентировано на север. Комната граничит с другими жилыми помещениями. Здание расположено в г. Магнитогорск. К</w:t>
            </w:r>
            <w:r>
              <w:t>оэффициенты теплопередачи равны:</w:t>
            </w:r>
          </w:p>
          <w:p w:rsidR="00856F78" w:rsidRDefault="00537F97">
            <w:pPr>
              <w:shd w:val="clear" w:color="auto" w:fill="FFFFFF"/>
            </w:pPr>
            <w:r>
              <w:t>для наружной стены  0,28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);</w:t>
            </w:r>
          </w:p>
          <w:p w:rsidR="00856F78" w:rsidRDefault="00537F97">
            <w:pPr>
              <w:shd w:val="clear" w:color="auto" w:fill="FFFFFF"/>
            </w:pPr>
            <w:r>
              <w:t>для окна 1,82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);</w:t>
            </w:r>
          </w:p>
          <w:p w:rsidR="00856F78" w:rsidRDefault="00537F97">
            <w:pPr>
              <w:shd w:val="clear" w:color="auto" w:fill="FFFFFF"/>
            </w:pPr>
            <w:r>
              <w:t>для пола 0,23 Вт/(м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).</w:t>
            </w:r>
          </w:p>
          <w:p w:rsidR="00856F78" w:rsidRDefault="00537F97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t>Выполнить четыре различных схемы систем отопления, отличающихся друг от друга, как минимум, тремя признаками. Описать по классификационным признакам каждую из этих систем.</w:t>
            </w:r>
          </w:p>
        </w:tc>
      </w:tr>
      <w:tr w:rsidR="00856F78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t xml:space="preserve">Методиками и практическими навыками проектирования и изысканий систем отопления с самостоятельным выбором решений. Навыками решения инженерных задач, связанных с расчетами систем отопления. Основами современных методов расчета систем отопления.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Пример темы курсового проекта</w:t>
            </w:r>
          </w:p>
          <w:p w:rsidR="00856F78" w:rsidRPr="00A82879" w:rsidRDefault="00537F97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 w:rsidRPr="00A82879">
              <w:t xml:space="preserve">1. Проект системы отопления жилого здания </w:t>
            </w:r>
            <w:proofErr w:type="gramStart"/>
            <w:r w:rsidRPr="00A82879">
              <w:t>в</w:t>
            </w:r>
            <w:proofErr w:type="gramEnd"/>
            <w:r w:rsidRPr="00A82879">
              <w:t xml:space="preserve"> </w:t>
            </w:r>
            <w:proofErr w:type="gramStart"/>
            <w:r w:rsidRPr="00A82879">
              <w:t>климатических</w:t>
            </w:r>
            <w:proofErr w:type="gramEnd"/>
            <w:r w:rsidRPr="00A82879">
              <w:t xml:space="preserve"> условий города Челябинск. Теплоноситель вода. Расчетная температура теплоносителя 105-70 </w:t>
            </w:r>
            <w:proofErr w:type="spellStart"/>
            <w:r w:rsidRPr="00A82879">
              <w:rPr>
                <w:vertAlign w:val="superscript"/>
              </w:rPr>
              <w:t>о</w:t>
            </w:r>
            <w:r w:rsidRPr="00A82879">
              <w:t>С</w:t>
            </w:r>
            <w:proofErr w:type="spellEnd"/>
            <w:r w:rsidRPr="00A82879">
              <w:t xml:space="preserve">. </w:t>
            </w:r>
          </w:p>
          <w:p w:rsidR="00856F78" w:rsidRPr="00A82879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 w:rsidRPr="00A82879">
              <w:rPr>
                <w:b w:val="0"/>
                <w:i w:val="0"/>
                <w:lang w:val="ru-RU"/>
              </w:rPr>
              <w:t xml:space="preserve">План типового этажа и разрез здания в строительном каталоге. </w:t>
            </w:r>
          </w:p>
          <w:p w:rsidR="00856F78" w:rsidRPr="00A82879" w:rsidRDefault="00856F78">
            <w:pPr>
              <w:rPr>
                <w:b/>
                <w:i/>
              </w:rPr>
            </w:pPr>
          </w:p>
          <w:p w:rsidR="00856F78" w:rsidRPr="00A82879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A82879"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856F78" w:rsidRPr="00A82879" w:rsidRDefault="00537F97">
            <w:pPr>
              <w:ind w:firstLine="7"/>
            </w:pPr>
            <w:r w:rsidRPr="00A82879">
              <w:t>1. Определить тепловую нагрузку для помещений жилого здания</w:t>
            </w:r>
          </w:p>
          <w:p w:rsidR="00856F78" w:rsidRPr="00A82879" w:rsidRDefault="00537F97">
            <w:pPr>
              <w:ind w:firstLine="7"/>
            </w:pPr>
            <w:r w:rsidRPr="00A82879">
              <w:t xml:space="preserve">2. Выполнить </w:t>
            </w: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тепловой расчет и подбор отопительных приборов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Выполнить гидравлический расчет трубопроводов системы отопления с увязкой отдельных циркуляционных колец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Подобрать оборудование теплового ввода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Составить спецификацию оборудования и материалов</w:t>
            </w:r>
          </w:p>
          <w:p w:rsidR="00856F78" w:rsidRPr="00A82879" w:rsidRDefault="00537F97">
            <w:pPr>
              <w:ind w:firstLine="7"/>
            </w:pPr>
            <w:r w:rsidRPr="00A82879">
              <w:t xml:space="preserve">6. Начертить </w:t>
            </w: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планы типового этажа, подвала и чердака с нанесенными элементами системы отопления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7. Начертить схему системы отопления </w:t>
            </w:r>
            <w:proofErr w:type="gramStart"/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значениями диаметров трубопроводов и типоразмерами отопительных приборов</w:t>
            </w:r>
          </w:p>
          <w:p w:rsidR="00856F78" w:rsidRDefault="00537F97">
            <w:pPr>
              <w:ind w:firstLine="7"/>
              <w:rPr>
                <w:b/>
                <w:i/>
                <w:highlight w:val="yellow"/>
              </w:rPr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8. Начертить принципиальную схему узла управления</w:t>
            </w:r>
          </w:p>
        </w:tc>
      </w:tr>
      <w:tr w:rsidR="00856F78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lastRenderedPageBreak/>
              <w:t xml:space="preserve">ПК-4 – обладает </w:t>
            </w:r>
            <w:r>
              <w:t>способностью участвовать в проектировании и изыскании объектов профессиональной деятельности</w:t>
            </w:r>
          </w:p>
        </w:tc>
      </w:tr>
      <w:tr w:rsidR="00856F78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t>Методы проектирования систем отопления и методы подбора оборудования. Технологию разработки проектной и технической документации систем отопления. Классификацию систем отопления, их характеристики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82879" w:rsidRDefault="00A82879" w:rsidP="00A82879">
            <w:pPr>
              <w:ind w:firstLine="0"/>
              <w:contextualSpacing/>
              <w:rPr>
                <w:b/>
              </w:rPr>
            </w:pPr>
            <w:r>
              <w:rPr>
                <w:b/>
              </w:rPr>
              <w:t>Теоретические вопросы: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1. Факторы, влияющие на теплопередачу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2. Выбор и размещение отопительных приборов в помещении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3. Тепловой расчет отопительных приборов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4. Гидравлический расчет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5. Определение располагаемого давления в системе отопления</w:t>
            </w:r>
          </w:p>
          <w:p w:rsidR="00A82879" w:rsidRPr="009C2625" w:rsidRDefault="00A82879" w:rsidP="00A82879">
            <w:pPr>
              <w:pStyle w:val="Style1"/>
              <w:widowControl/>
              <w:ind w:firstLine="290"/>
              <w:rPr>
                <w:bCs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6. Элементы системы отопления.</w:t>
            </w:r>
          </w:p>
          <w:p w:rsidR="00A82879" w:rsidRDefault="00A82879" w:rsidP="00A82879">
            <w:pPr>
              <w:pStyle w:val="Style1"/>
              <w:widowControl/>
              <w:ind w:firstLine="29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7. Особенности и гидравлический расчет двухтрубных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8. Особенности и гидравлический расчет однотрубных систем водяного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t>9. Расчет стояков системы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t xml:space="preserve">10. Построение пьезометрического графика 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t>11. Оборудование местных тепловых пунктов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12. Особенности расчета панельно-лучистого отопления 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13. Особенности расчета систем парового отопления низкого давления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14. Особенности расчета систем парового отопления высокого давления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15. Расчет систем централизованных систем воздушного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16. Особенности расчета местного воздушного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17. Регулирование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18. Пуск систем отопления в эксплуатацию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19. </w:t>
            </w:r>
            <w:proofErr w:type="spellStart"/>
            <w:r>
              <w:rPr>
                <w:rStyle w:val="FontStyle14"/>
                <w:b w:val="0"/>
                <w:sz w:val="24"/>
                <w:szCs w:val="24"/>
              </w:rPr>
              <w:t>Гидралическая</w:t>
            </w:r>
            <w:proofErr w:type="spellEnd"/>
            <w:r>
              <w:rPr>
                <w:rStyle w:val="FontStyle14"/>
                <w:b w:val="0"/>
                <w:sz w:val="24"/>
                <w:szCs w:val="24"/>
              </w:rPr>
              <w:t xml:space="preserve"> и тепловая устойчивость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20. Эксплуатация систем отопления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 xml:space="preserve">21. Причины неудовлетворительной работы систем отопления и их </w:t>
            </w:r>
            <w:proofErr w:type="spellStart"/>
            <w:r>
              <w:rPr>
                <w:rStyle w:val="FontStyle14"/>
                <w:b w:val="0"/>
                <w:sz w:val="24"/>
                <w:szCs w:val="24"/>
              </w:rPr>
              <w:t>усиранения</w:t>
            </w:r>
            <w:proofErr w:type="spellEnd"/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22. Основы проектирования и состав проектов по отоплению</w:t>
            </w:r>
          </w:p>
          <w:p w:rsidR="00A82879" w:rsidRDefault="00A82879" w:rsidP="00A82879">
            <w:pPr>
              <w:pStyle w:val="Style1"/>
              <w:widowControl/>
              <w:ind w:firstLine="290"/>
            </w:pPr>
            <w:r>
              <w:rPr>
                <w:rStyle w:val="FontStyle14"/>
                <w:b w:val="0"/>
                <w:sz w:val="24"/>
                <w:szCs w:val="24"/>
              </w:rPr>
              <w:t>23. Типовые проекты. Их привязка</w:t>
            </w:r>
          </w:p>
          <w:p w:rsidR="00856F78" w:rsidRDefault="00856F78">
            <w:pPr>
              <w:ind w:firstLine="0"/>
              <w:contextualSpacing/>
              <w:rPr>
                <w:rStyle w:val="FontStyle14"/>
                <w:rFonts w:eastAsia="Calibri"/>
                <w:b w:val="0"/>
                <w:kern w:val="2"/>
                <w:sz w:val="24"/>
                <w:szCs w:val="24"/>
                <w:highlight w:val="yellow"/>
              </w:rPr>
            </w:pPr>
          </w:p>
        </w:tc>
      </w:tr>
      <w:tr w:rsidR="00856F78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rPr>
                <w:color w:val="000000"/>
              </w:rPr>
              <w:t>Разрабатывать проектную и рабочую документацию систем отопления. П</w:t>
            </w:r>
            <w:r>
              <w:t>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проектирования современных систем отопления. У</w:t>
            </w:r>
            <w:r>
              <w:rPr>
                <w:color w:val="000000"/>
              </w:rPr>
              <w:t>частвовать в проектировании и изыскании объектов систем отопления, выбирать оптимальные варианты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56F78" w:rsidRDefault="00537F97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856F78" w:rsidRDefault="00856F78">
            <w:pPr>
              <w:widowControl/>
              <w:ind w:firstLine="0"/>
              <w:rPr>
                <w:b/>
              </w:rPr>
            </w:pPr>
          </w:p>
          <w:p w:rsidR="00856F78" w:rsidRDefault="00537F97">
            <w:pPr>
              <w:widowControl/>
              <w:ind w:firstLine="0"/>
            </w:pPr>
            <w:r>
              <w:rPr>
                <w:b/>
              </w:rPr>
              <w:t>1.</w:t>
            </w:r>
            <w:r>
              <w:t xml:space="preserve"> Выполнить схему однотрубной системы отопления с верхней разводкой для трехэтажного здания с количеством стояков не менее четырех. </w:t>
            </w:r>
          </w:p>
          <w:p w:rsidR="00856F78" w:rsidRDefault="00537F97">
            <w:pPr>
              <w:widowControl/>
              <w:ind w:firstLine="0"/>
            </w:pPr>
            <w:r>
              <w:rPr>
                <w:b/>
              </w:rPr>
              <w:t>2</w:t>
            </w:r>
            <w:r>
              <w:t xml:space="preserve">. Определить естественное циркуляционное давление для системы отопления, приведенной на рисунке. Исходные данные: высота стояка h=11 м, температура воды t1=95 °C, t2=70 °C, коэффициенты </w:t>
            </w:r>
            <w:r>
              <w:rPr>
                <w:rFonts w:ascii="Symbol" w:eastAsia="Symbol" w:hAnsi="Symbol" w:cs="Symbol"/>
              </w:rPr>
              <w:t></w:t>
            </w:r>
            <w:r>
              <w:t xml:space="preserve">=0,64 кг/(м3 °С), </w:t>
            </w:r>
            <w:r>
              <w:rPr>
                <w:rFonts w:ascii="Symbol" w:eastAsia="Symbol" w:hAnsi="Symbol" w:cs="Symbol"/>
              </w:rPr>
              <w:t></w:t>
            </w:r>
            <w:r>
              <w:t xml:space="preserve">1=l,04, </w:t>
            </w:r>
            <w:r>
              <w:rPr>
                <w:rFonts w:ascii="Symbol" w:eastAsia="Symbol" w:hAnsi="Symbol" w:cs="Symbol"/>
              </w:rPr>
              <w:t></w:t>
            </w:r>
            <w:r>
              <w:t>2=l,02.</w:t>
            </w:r>
          </w:p>
          <w:p w:rsidR="00856F78" w:rsidRDefault="00537F97">
            <w:pPr>
              <w:widowControl/>
              <w:ind w:firstLine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3790" cy="2893695"/>
                  <wp:effectExtent l="0" t="0" r="0" b="0"/>
                  <wp:docPr id="7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4" t="-5" r="-4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79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78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56F78" w:rsidRDefault="00537F97">
            <w:pPr>
              <w:ind w:firstLine="0"/>
              <w:jc w:val="left"/>
              <w:rPr>
                <w:highlight w:val="yellow"/>
              </w:rPr>
            </w:pPr>
            <w:r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856F78" w:rsidRDefault="00537F97">
            <w:pPr>
              <w:ind w:firstLine="0"/>
            </w:pPr>
            <w:r>
              <w:t xml:space="preserve">Навыками разработки проектной и рабочей технической документации систем отопления. Навыками контроля соответствия разрабатываемых проектов и технической документации заданию на проектирование, </w:t>
            </w:r>
            <w:r>
              <w:lastRenderedPageBreak/>
              <w:t>стандартам и другим нормативным документам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56F78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lastRenderedPageBreak/>
              <w:t>Пример темы курсового проекта</w:t>
            </w:r>
          </w:p>
          <w:p w:rsidR="00856F78" w:rsidRDefault="00537F97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>
              <w:t xml:space="preserve">1. Проект системы отопления жилого здания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климатических</w:t>
            </w:r>
            <w:proofErr w:type="gramEnd"/>
            <w:r>
              <w:t xml:space="preserve"> условий города Челябинск. Теплоноситель вода. Расчетная температура теплоносителя 105-70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 xml:space="preserve">. </w:t>
            </w:r>
          </w:p>
          <w:p w:rsidR="00856F78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 xml:space="preserve">План типового этажа и разрез здания в строительном каталоге. </w:t>
            </w:r>
          </w:p>
          <w:p w:rsidR="00856F78" w:rsidRPr="00A82879" w:rsidRDefault="00856F78">
            <w:pPr>
              <w:rPr>
                <w:b/>
                <w:i/>
              </w:rPr>
            </w:pPr>
          </w:p>
          <w:p w:rsidR="00856F78" w:rsidRPr="00A82879" w:rsidRDefault="00537F97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A82879"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856F78" w:rsidRPr="00A82879" w:rsidRDefault="00537F97">
            <w:pPr>
              <w:ind w:firstLine="7"/>
            </w:pPr>
            <w:r w:rsidRPr="00A82879">
              <w:lastRenderedPageBreak/>
              <w:t>1. Определить тепловую нагрузку для помещений жилого здания</w:t>
            </w:r>
          </w:p>
          <w:p w:rsidR="00856F78" w:rsidRPr="00A82879" w:rsidRDefault="00537F97">
            <w:pPr>
              <w:ind w:firstLine="7"/>
            </w:pPr>
            <w:r w:rsidRPr="00A82879">
              <w:t xml:space="preserve">2. Выполнить </w:t>
            </w: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тепловой расчет и подбор отопительных приборов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Выполнить гидравлический расчет трубопроводов системы отопления с увязкой отдельных циркуляционных колец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Подобрать оборудование теплового ввода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Составить спецификацию оборудования и материалов</w:t>
            </w:r>
          </w:p>
          <w:p w:rsidR="00856F78" w:rsidRPr="00A82879" w:rsidRDefault="00537F97">
            <w:pPr>
              <w:ind w:firstLine="7"/>
            </w:pPr>
            <w:r w:rsidRPr="00A82879">
              <w:t xml:space="preserve">6. Начертить </w:t>
            </w: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планы типового этажа, подвала и чердака с нанесенными элементами системы отопления</w:t>
            </w:r>
          </w:p>
          <w:p w:rsidR="00856F78" w:rsidRPr="00A82879" w:rsidRDefault="00537F97">
            <w:pPr>
              <w:ind w:firstLine="7"/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7. Начертить схему системы отопления </w:t>
            </w:r>
            <w:proofErr w:type="gramStart"/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значениями диаметров трубопроводов и типоразмерами отопительных приборов</w:t>
            </w:r>
          </w:p>
          <w:p w:rsidR="00856F78" w:rsidRDefault="00537F97">
            <w:pPr>
              <w:ind w:firstLine="0"/>
              <w:rPr>
                <w:highlight w:val="yellow"/>
              </w:rPr>
            </w:pPr>
            <w:r w:rsidRPr="00A828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 Начертить принципиальную схему узла управления</w:t>
            </w:r>
          </w:p>
        </w:tc>
      </w:tr>
    </w:tbl>
    <w:p w:rsidR="00856F78" w:rsidRDefault="00856F78">
      <w:pPr>
        <w:rPr>
          <w:i/>
          <w:color w:val="C00000"/>
          <w:highlight w:val="yellow"/>
        </w:rPr>
        <w:sectPr w:rsidR="00856F78">
          <w:footerReference w:type="default" r:id="rId21"/>
          <w:footerReference w:type="first" r:id="rId22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856F78" w:rsidRDefault="00537F97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56F78" w:rsidRDefault="00856F78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856F78" w:rsidRDefault="00537F97">
      <w:r>
        <w:t xml:space="preserve">Промежуточная аттестация по дисциплине «Отопление» включает теоретические вопросы, позволяющие оценить уровень усвоения обучающимися знаний, и 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владений. Проводится в форме зачета, экзамена, в форме выполнения контрольной работы и защиты курсового проекта.</w:t>
      </w:r>
    </w:p>
    <w:p w:rsidR="00856F78" w:rsidRDefault="00537F97">
      <w:r>
        <w:t>Зачет  проводится в устной форме по теоретическим вопросам.</w:t>
      </w:r>
      <w:r>
        <w:tab/>
      </w:r>
    </w:p>
    <w:p w:rsidR="00856F78" w:rsidRDefault="00537F97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25498" w:rsidRDefault="00525498" w:rsidP="00525498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525498" w:rsidRPr="0086405A" w:rsidRDefault="00525498" w:rsidP="00525498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25498" w:rsidRPr="0086405A" w:rsidRDefault="00525498" w:rsidP="00525498">
      <w:r w:rsidRPr="0086405A">
        <w:t xml:space="preserve">– на оценку </w:t>
      </w:r>
      <w:r w:rsidRPr="0086405A"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56F78" w:rsidRDefault="00537F97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856F78" w:rsidRDefault="00537F97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56F78" w:rsidRDefault="00537F97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56F78" w:rsidRDefault="00537F97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56F78" w:rsidRDefault="00537F97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56F78" w:rsidRDefault="00537F97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56F78" w:rsidRPr="00162F50" w:rsidRDefault="00856F78">
      <w:pPr>
        <w:rPr>
          <w:sz w:val="10"/>
          <w:szCs w:val="10"/>
          <w:highlight w:val="yellow"/>
        </w:rPr>
      </w:pPr>
    </w:p>
    <w:p w:rsidR="00856F78" w:rsidRDefault="00537F97">
      <w:r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>
        <w:t>графо-аналитический</w:t>
      </w:r>
      <w:proofErr w:type="gramEnd"/>
      <w:r>
        <w:t xml:space="preserve">  материал и самостоятельно творчески его осмысливать.</w:t>
      </w:r>
    </w:p>
    <w:p w:rsidR="00856F78" w:rsidRDefault="00537F97">
      <w: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56F78" w:rsidRDefault="00537F97">
      <w:pPr>
        <w:rPr>
          <w:b/>
        </w:rPr>
      </w:pPr>
      <w:r>
        <w:rPr>
          <w:b/>
        </w:rPr>
        <w:t>Показатели и критерии оценивания курсового проекта:</w:t>
      </w:r>
    </w:p>
    <w:p w:rsidR="00856F78" w:rsidRDefault="00537F97">
      <w:r>
        <w:t xml:space="preserve">– на оценку </w:t>
      </w:r>
      <w:r>
        <w:rPr>
          <w:b/>
        </w:rPr>
        <w:t>«отлично»</w:t>
      </w:r>
      <w:r>
        <w:t xml:space="preserve"> (5 баллов) – проект выполнен в соответствии с заданием, </w:t>
      </w:r>
      <w:r>
        <w:lastRenderedPageBreak/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56F78" w:rsidRDefault="00537F97">
      <w:r>
        <w:t xml:space="preserve">– на оценку </w:t>
      </w:r>
      <w:r>
        <w:rPr>
          <w:b/>
        </w:rPr>
        <w:t>«хорошо»</w:t>
      </w:r>
      <w: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56F78" w:rsidRDefault="00537F97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56F78" w:rsidRDefault="00537F97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проекта </w:t>
      </w:r>
      <w:proofErr w:type="gramStart"/>
      <w:r>
        <w:t>обучающийся</w:t>
      </w:r>
      <w:proofErr w:type="gramEnd"/>
      <w:r>
        <w:t xml:space="preserve"> допускает существенные ошибки, не может показать интеллектуальные навыки решения поставленной задачи.</w:t>
      </w:r>
    </w:p>
    <w:p w:rsidR="00856F78" w:rsidRDefault="00537F97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56F78" w:rsidRDefault="00856F78"/>
    <w:p w:rsidR="00856F78" w:rsidRPr="00162F50" w:rsidRDefault="00537F97">
      <w:pPr>
        <w:pStyle w:val="1"/>
        <w:rPr>
          <w:spacing w:val="-4"/>
          <w:szCs w:val="24"/>
          <w:lang w:val="ru-RU"/>
        </w:rPr>
      </w:pPr>
      <w:r w:rsidRPr="00162F50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162F50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856F78" w:rsidRPr="00162F50" w:rsidRDefault="00856F78">
      <w:pPr>
        <w:rPr>
          <w:rFonts w:cs="Georgia"/>
          <w:spacing w:val="-4"/>
          <w:sz w:val="10"/>
          <w:szCs w:val="10"/>
        </w:rPr>
      </w:pPr>
    </w:p>
    <w:p w:rsidR="00856F78" w:rsidRDefault="00537F97">
      <w:pPr>
        <w:ind w:left="785" w:firstLine="0"/>
        <w:jc w:val="center"/>
      </w:pPr>
      <w:r>
        <w:rPr>
          <w:b/>
        </w:rPr>
        <w:t>а) Основная литература</w:t>
      </w:r>
    </w:p>
    <w:p w:rsidR="00162F50" w:rsidRPr="00A66828" w:rsidRDefault="00162F50" w:rsidP="00162F50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Теплозащита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отопление</w:t>
      </w:r>
      <w:r w:rsidRPr="00A66828">
        <w:t xml:space="preserve"> </w:t>
      </w:r>
      <w:r w:rsidRPr="00A66828">
        <w:rPr>
          <w:color w:val="000000"/>
        </w:rPr>
        <w:t>зданий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Г.</w:t>
      </w:r>
      <w:r w:rsidRPr="00A66828">
        <w:t xml:space="preserve"> </w:t>
      </w:r>
      <w:r w:rsidRPr="00A66828">
        <w:rPr>
          <w:color w:val="000000"/>
        </w:rPr>
        <w:t>А.</w:t>
      </w:r>
      <w:r w:rsidRPr="00A66828">
        <w:t xml:space="preserve"> </w:t>
      </w:r>
      <w:r w:rsidRPr="00A66828">
        <w:rPr>
          <w:color w:val="000000"/>
        </w:rPr>
        <w:t>Павлова</w:t>
      </w:r>
      <w:r w:rsidRPr="00A66828">
        <w:t xml:space="preserve"> </w:t>
      </w:r>
      <w:r w:rsidRPr="00A66828">
        <w:rPr>
          <w:color w:val="000000"/>
        </w:rPr>
        <w:t>;</w:t>
      </w:r>
      <w:r w:rsidRPr="00A66828">
        <w:t xml:space="preserve"> </w:t>
      </w:r>
      <w:r w:rsidRPr="00A66828">
        <w:rPr>
          <w:color w:val="000000"/>
        </w:rPr>
        <w:t>МГТУ.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Магнитогорск,</w:t>
      </w:r>
      <w:r w:rsidRPr="00A66828">
        <w:t xml:space="preserve"> </w:t>
      </w:r>
      <w:r w:rsidRPr="00A66828">
        <w:rPr>
          <w:color w:val="000000"/>
        </w:rPr>
        <w:t>2012.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125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:</w:t>
      </w:r>
      <w:r w:rsidRPr="00A66828">
        <w:t xml:space="preserve"> </w:t>
      </w:r>
      <w:r w:rsidRPr="00A66828">
        <w:rPr>
          <w:color w:val="000000"/>
        </w:rPr>
        <w:t>ил</w:t>
      </w:r>
      <w:proofErr w:type="gramStart"/>
      <w:r w:rsidRPr="00A66828">
        <w:rPr>
          <w:color w:val="000000"/>
        </w:rPr>
        <w:t>.,</w:t>
      </w:r>
      <w:r w:rsidRPr="00A66828">
        <w:t xml:space="preserve"> </w:t>
      </w:r>
      <w:proofErr w:type="gramEnd"/>
      <w:r w:rsidRPr="00A66828">
        <w:rPr>
          <w:color w:val="000000"/>
        </w:rPr>
        <w:t>табл.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3" w:history="1">
        <w:r w:rsidRPr="00DD55C1">
          <w:rPr>
            <w:rStyle w:val="aff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</w:t>
      </w:r>
      <w:r w:rsidRPr="00A66828"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14.05.2020).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Макрообъект.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электронный.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Имеется</w:t>
      </w:r>
      <w:r w:rsidRPr="00A66828">
        <w:t xml:space="preserve"> </w:t>
      </w:r>
      <w:r w:rsidRPr="00A66828">
        <w:rPr>
          <w:color w:val="000000"/>
        </w:rPr>
        <w:t>печатный</w:t>
      </w:r>
      <w:r w:rsidRPr="00A66828">
        <w:t xml:space="preserve"> </w:t>
      </w:r>
      <w:r w:rsidRPr="00A66828">
        <w:rPr>
          <w:color w:val="000000"/>
        </w:rPr>
        <w:t>аналог.</w:t>
      </w:r>
      <w:r w:rsidRPr="00A66828">
        <w:t xml:space="preserve"> </w:t>
      </w:r>
    </w:p>
    <w:p w:rsidR="00162F50" w:rsidRPr="00A66828" w:rsidRDefault="00162F50" w:rsidP="00162F50">
      <w:r w:rsidRPr="00A66828">
        <w:rPr>
          <w:color w:val="000000"/>
        </w:rPr>
        <w:t>2.</w:t>
      </w:r>
      <w:r w:rsidRPr="00A66828">
        <w:t xml:space="preserve"> </w:t>
      </w:r>
      <w:proofErr w:type="spellStart"/>
      <w:r w:rsidRPr="00A66828">
        <w:rPr>
          <w:color w:val="000000"/>
        </w:rPr>
        <w:t>Шиляев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r w:rsidRPr="00A66828">
        <w:rPr>
          <w:color w:val="000000"/>
        </w:rPr>
        <w:t>Отопление,</w:t>
      </w:r>
      <w:r w:rsidRPr="00A66828">
        <w:t xml:space="preserve"> </w:t>
      </w:r>
      <w:r w:rsidRPr="00A66828">
        <w:rPr>
          <w:color w:val="000000"/>
        </w:rPr>
        <w:t>вентиляция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кондиционирование</w:t>
      </w:r>
      <w:r w:rsidRPr="00A66828">
        <w:t xml:space="preserve"> </w:t>
      </w:r>
      <w:r w:rsidRPr="00A66828">
        <w:rPr>
          <w:color w:val="000000"/>
        </w:rPr>
        <w:t>воздуха.</w:t>
      </w:r>
      <w:r w:rsidRPr="00A66828">
        <w:t xml:space="preserve"> </w:t>
      </w:r>
      <w:r w:rsidRPr="00A66828">
        <w:rPr>
          <w:color w:val="000000"/>
        </w:rPr>
        <w:t>Примеры</w:t>
      </w:r>
      <w:r w:rsidRPr="00A66828">
        <w:t xml:space="preserve"> </w:t>
      </w:r>
      <w:r w:rsidRPr="00A66828">
        <w:rPr>
          <w:color w:val="000000"/>
        </w:rPr>
        <w:t>расчета</w:t>
      </w:r>
      <w:r w:rsidRPr="00A66828">
        <w:t xml:space="preserve"> </w:t>
      </w:r>
      <w:r w:rsidRPr="00A66828">
        <w:rPr>
          <w:color w:val="000000"/>
        </w:rPr>
        <w:t>систем:</w:t>
      </w:r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для</w:t>
      </w:r>
      <w:r w:rsidRPr="00A66828">
        <w:t xml:space="preserve"> </w:t>
      </w:r>
      <w:r w:rsidRPr="00A66828">
        <w:rPr>
          <w:color w:val="000000"/>
        </w:rPr>
        <w:t>вузов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proofErr w:type="spellStart"/>
      <w:r w:rsidRPr="00A66828">
        <w:rPr>
          <w:color w:val="000000"/>
        </w:rPr>
        <w:t>Шиляев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Е.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proofErr w:type="spellStart"/>
      <w:r w:rsidRPr="00A66828">
        <w:rPr>
          <w:color w:val="000000"/>
        </w:rPr>
        <w:t>Хромова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Дорошенко;</w:t>
      </w:r>
      <w:r w:rsidRPr="00A66828">
        <w:t xml:space="preserve"> </w:t>
      </w:r>
      <w:r w:rsidRPr="00A66828">
        <w:rPr>
          <w:color w:val="000000"/>
        </w:rPr>
        <w:t>под</w:t>
      </w:r>
      <w:r w:rsidRPr="00A66828">
        <w:t xml:space="preserve"> </w:t>
      </w:r>
      <w:r w:rsidRPr="00A66828">
        <w:rPr>
          <w:color w:val="000000"/>
        </w:rPr>
        <w:t>редакцией</w:t>
      </w:r>
      <w:r w:rsidRPr="00A66828">
        <w:t xml:space="preserve"> </w:t>
      </w:r>
      <w:r w:rsidRPr="00A66828">
        <w:rPr>
          <w:color w:val="000000"/>
        </w:rPr>
        <w:t>М.</w:t>
      </w:r>
      <w:r w:rsidRPr="00A66828">
        <w:t xml:space="preserve"> </w:t>
      </w:r>
      <w:r w:rsidRPr="00A66828">
        <w:rPr>
          <w:color w:val="000000"/>
        </w:rPr>
        <w:t>И.</w:t>
      </w:r>
      <w:r w:rsidRPr="00A66828">
        <w:t xml:space="preserve"> </w:t>
      </w:r>
      <w:proofErr w:type="spellStart"/>
      <w:r w:rsidRPr="00A66828">
        <w:rPr>
          <w:color w:val="000000"/>
        </w:rPr>
        <w:t>Шиляева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-2-е</w:t>
      </w:r>
      <w:r w:rsidRPr="00A66828">
        <w:t xml:space="preserve"> </w:t>
      </w:r>
      <w:r w:rsidRPr="00A66828">
        <w:rPr>
          <w:color w:val="000000"/>
        </w:rPr>
        <w:t>изд.,</w:t>
      </w:r>
      <w:r w:rsidRPr="00A66828">
        <w:t xml:space="preserve"> </w:t>
      </w:r>
      <w:proofErr w:type="spellStart"/>
      <w:r w:rsidRPr="00A66828">
        <w:rPr>
          <w:color w:val="000000"/>
        </w:rPr>
        <w:t>испр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доп.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Москва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Издательство</w:t>
      </w:r>
      <w:r w:rsidRPr="00A66828">
        <w:t xml:space="preserve"> </w:t>
      </w:r>
      <w:proofErr w:type="spellStart"/>
      <w:r w:rsidRPr="00A66828">
        <w:rPr>
          <w:color w:val="000000"/>
        </w:rPr>
        <w:t>Юрайт</w:t>
      </w:r>
      <w:proofErr w:type="spellEnd"/>
      <w:r w:rsidRPr="00A66828">
        <w:rPr>
          <w:color w:val="000000"/>
        </w:rPr>
        <w:t>,</w:t>
      </w:r>
      <w:r w:rsidRPr="00A66828">
        <w:t xml:space="preserve"> </w:t>
      </w:r>
      <w:r w:rsidRPr="00A66828">
        <w:rPr>
          <w:color w:val="000000"/>
        </w:rPr>
        <w:t>2020.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250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(Высшее</w:t>
      </w:r>
      <w:r w:rsidRPr="00A66828">
        <w:t xml:space="preserve"> </w:t>
      </w:r>
      <w:r w:rsidRPr="00A66828">
        <w:rPr>
          <w:color w:val="000000"/>
        </w:rPr>
        <w:t>образование).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>
        <w:rPr>
          <w:color w:val="000000"/>
        </w:rPr>
        <w:t>ISBN</w:t>
      </w:r>
      <w:r w:rsidRPr="00A66828">
        <w:t xml:space="preserve"> </w:t>
      </w:r>
      <w:r w:rsidRPr="00A66828">
        <w:rPr>
          <w:color w:val="000000"/>
        </w:rPr>
        <w:t>978-5-534-09295-0.</w:t>
      </w:r>
      <w:r w:rsidRPr="00A66828">
        <w:t xml:space="preserve"> </w:t>
      </w:r>
      <w:r w:rsidRPr="00A66828">
        <w:rPr>
          <w:color w:val="000000"/>
        </w:rPr>
        <w:t>—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электронный</w:t>
      </w:r>
      <w:r w:rsidRPr="00A66828">
        <w:t xml:space="preserve"> </w:t>
      </w:r>
      <w:r w:rsidRPr="00A66828">
        <w:rPr>
          <w:color w:val="000000"/>
        </w:rPr>
        <w:t>//</w:t>
      </w:r>
      <w:r w:rsidRPr="00A66828">
        <w:t xml:space="preserve"> </w:t>
      </w:r>
      <w:r w:rsidRPr="00A66828">
        <w:rPr>
          <w:color w:val="000000"/>
        </w:rPr>
        <w:t>ЭБС</w:t>
      </w:r>
      <w:r w:rsidRPr="00A66828">
        <w:t xml:space="preserve"> </w:t>
      </w:r>
      <w:proofErr w:type="spellStart"/>
      <w:r w:rsidRPr="00A66828">
        <w:rPr>
          <w:color w:val="000000"/>
        </w:rPr>
        <w:t>Юрайт</w:t>
      </w:r>
      <w:proofErr w:type="spellEnd"/>
      <w:r w:rsidRPr="00A66828">
        <w:t xml:space="preserve"> </w:t>
      </w:r>
      <w:r w:rsidRPr="00A66828">
        <w:rPr>
          <w:color w:val="000000"/>
        </w:rPr>
        <w:t>[сайт].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4" w:history="1">
        <w:r w:rsidRPr="00DD55C1">
          <w:rPr>
            <w:rStyle w:val="aff"/>
          </w:rPr>
          <w:t>https://urait.ru/bcode/455773</w:t>
        </w:r>
      </w:hyperlink>
      <w:r>
        <w:rPr>
          <w:color w:val="000000"/>
        </w:rPr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</w:p>
    <w:p w:rsidR="00162F50" w:rsidRPr="00704CBB" w:rsidRDefault="00162F50" w:rsidP="00162F50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24"/>
          <w:szCs w:val="24"/>
          <w:highlight w:val="white"/>
        </w:rPr>
      </w:pPr>
      <w:r w:rsidRPr="00704CBB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162F50" w:rsidRPr="00A66828" w:rsidRDefault="00162F50" w:rsidP="00162F50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Зеликов,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Справочник</w:t>
      </w:r>
      <w:r w:rsidRPr="00A66828">
        <w:t xml:space="preserve"> </w:t>
      </w:r>
      <w:r w:rsidRPr="00A66828">
        <w:rPr>
          <w:color w:val="000000"/>
        </w:rPr>
        <w:t>инженера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r w:rsidRPr="00A66828">
        <w:rPr>
          <w:color w:val="000000"/>
        </w:rPr>
        <w:t>отоплению,</w:t>
      </w:r>
      <w:r w:rsidRPr="00A66828">
        <w:t xml:space="preserve"> </w:t>
      </w:r>
      <w:r w:rsidRPr="00A66828">
        <w:rPr>
          <w:color w:val="000000"/>
        </w:rPr>
        <w:t>вентиляции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кондиционированию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учебно-практическое</w:t>
      </w:r>
      <w:r w:rsidRPr="00A66828">
        <w:t xml:space="preserve"> </w:t>
      </w:r>
      <w:r w:rsidRPr="00A66828">
        <w:rPr>
          <w:color w:val="000000"/>
        </w:rPr>
        <w:t>пособие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В.</w:t>
      </w:r>
      <w:r w:rsidRPr="00A66828">
        <w:t xml:space="preserve"> </w:t>
      </w:r>
      <w:r w:rsidRPr="00A66828">
        <w:rPr>
          <w:color w:val="000000"/>
        </w:rPr>
        <w:t>Зеликов.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Москва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Инфра-Инженерия,</w:t>
      </w:r>
      <w:r w:rsidRPr="00A66828">
        <w:t xml:space="preserve"> </w:t>
      </w:r>
      <w:r w:rsidRPr="00A66828">
        <w:rPr>
          <w:color w:val="000000"/>
        </w:rPr>
        <w:t>2011.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624</w:t>
      </w:r>
      <w:r w:rsidRPr="00A66828">
        <w:t xml:space="preserve"> </w:t>
      </w:r>
      <w:r w:rsidRPr="00A66828">
        <w:rPr>
          <w:color w:val="000000"/>
        </w:rPr>
        <w:t>с.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ISBN</w:t>
      </w:r>
      <w:r w:rsidRPr="00A66828">
        <w:t xml:space="preserve"> </w:t>
      </w:r>
      <w:r w:rsidRPr="00A66828">
        <w:rPr>
          <w:color w:val="000000"/>
        </w:rPr>
        <w:t>978-5-9729-0037-4.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электронный.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5" w:history="1">
        <w:r w:rsidRPr="00DD55C1">
          <w:rPr>
            <w:rStyle w:val="aff"/>
          </w:rPr>
          <w:t>https://znanium.com/catalog/product/520726</w:t>
        </w:r>
      </w:hyperlink>
      <w:r>
        <w:rPr>
          <w:color w:val="000000"/>
        </w:rPr>
        <w:t xml:space="preserve"> </w:t>
      </w:r>
      <w:r w:rsidRPr="00A66828"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Режим</w:t>
      </w:r>
      <w:r>
        <w:rPr>
          <w:color w:val="000000"/>
        </w:rPr>
        <w:t xml:space="preserve"> </w:t>
      </w:r>
      <w:r w:rsidRPr="00A66828">
        <w:rPr>
          <w:color w:val="000000"/>
        </w:rPr>
        <w:t>доступа: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r w:rsidRPr="00A66828">
        <w:rPr>
          <w:color w:val="000000"/>
        </w:rPr>
        <w:t>подписке.</w:t>
      </w:r>
      <w:r w:rsidRPr="00A66828">
        <w:t xml:space="preserve"> </w:t>
      </w:r>
    </w:p>
    <w:p w:rsidR="00162F50" w:rsidRDefault="00162F50" w:rsidP="00162F50">
      <w:pPr>
        <w:widowControl/>
        <w:tabs>
          <w:tab w:val="left" w:pos="-142"/>
        </w:tabs>
        <w:autoSpaceDE/>
        <w:rPr>
          <w:color w:val="000000"/>
        </w:rPr>
      </w:pPr>
      <w:r w:rsidRPr="00A66828">
        <w:rPr>
          <w:color w:val="000000"/>
        </w:rPr>
        <w:t>2.</w:t>
      </w:r>
      <w:r w:rsidRPr="00A66828">
        <w:t xml:space="preserve"> </w:t>
      </w:r>
      <w:r w:rsidRPr="00A66828">
        <w:rPr>
          <w:color w:val="000000"/>
        </w:rPr>
        <w:t>Новоселова,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Инженерные</w:t>
      </w:r>
      <w:r w:rsidRPr="00A66828">
        <w:t xml:space="preserve"> </w:t>
      </w:r>
      <w:r w:rsidRPr="00A66828">
        <w:rPr>
          <w:color w:val="000000"/>
        </w:rPr>
        <w:t>системы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оборудование</w:t>
      </w:r>
      <w:r w:rsidRPr="00A66828">
        <w:t xml:space="preserve"> </w:t>
      </w:r>
      <w:r w:rsidRPr="00A66828">
        <w:rPr>
          <w:color w:val="000000"/>
        </w:rPr>
        <w:t>зданий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учебное</w:t>
      </w:r>
      <w:r w:rsidRPr="00A66828">
        <w:t xml:space="preserve"> </w:t>
      </w:r>
      <w:r w:rsidRPr="00A66828">
        <w:rPr>
          <w:color w:val="000000"/>
        </w:rPr>
        <w:t>пособие.</w:t>
      </w:r>
      <w:r w:rsidRPr="00A66828">
        <w:t xml:space="preserve"> </w:t>
      </w:r>
      <w:r w:rsidRPr="00A66828">
        <w:rPr>
          <w:color w:val="000000"/>
        </w:rPr>
        <w:t>Ч.</w:t>
      </w:r>
      <w:r w:rsidRPr="00A66828">
        <w:t xml:space="preserve"> </w:t>
      </w:r>
      <w:r w:rsidRPr="00A66828">
        <w:rPr>
          <w:color w:val="000000"/>
        </w:rPr>
        <w:t>2.</w:t>
      </w:r>
      <w:r w:rsidRPr="00A66828">
        <w:t xml:space="preserve"> </w:t>
      </w:r>
      <w:r w:rsidRPr="00A66828">
        <w:rPr>
          <w:color w:val="000000"/>
        </w:rPr>
        <w:t>Отопление</w:t>
      </w:r>
      <w:r w:rsidRPr="00A66828">
        <w:t xml:space="preserve"> </w:t>
      </w:r>
      <w:r w:rsidRPr="00A66828">
        <w:rPr>
          <w:color w:val="000000"/>
        </w:rPr>
        <w:t>и</w:t>
      </w:r>
      <w:r w:rsidRPr="00A66828">
        <w:t xml:space="preserve"> </w:t>
      </w:r>
      <w:r w:rsidRPr="00A66828">
        <w:rPr>
          <w:color w:val="000000"/>
        </w:rPr>
        <w:t>вентиляция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Н.</w:t>
      </w:r>
      <w:r w:rsidRPr="00A66828">
        <w:t xml:space="preserve"> </w:t>
      </w:r>
      <w:r w:rsidRPr="00A66828">
        <w:rPr>
          <w:color w:val="000000"/>
        </w:rPr>
        <w:t>Новоселова,</w:t>
      </w:r>
      <w:r w:rsidRPr="00A66828">
        <w:t xml:space="preserve"> </w:t>
      </w:r>
      <w:r w:rsidRPr="00A66828">
        <w:rPr>
          <w:color w:val="000000"/>
        </w:rPr>
        <w:t>Ю.</w:t>
      </w:r>
      <w:r w:rsidRPr="00A66828">
        <w:t xml:space="preserve"> </w:t>
      </w:r>
      <w:r w:rsidRPr="00A66828">
        <w:rPr>
          <w:color w:val="000000"/>
        </w:rPr>
        <w:t>А.</w:t>
      </w:r>
      <w:r w:rsidRPr="00A66828">
        <w:t xml:space="preserve"> </w:t>
      </w:r>
      <w:proofErr w:type="spellStart"/>
      <w:r w:rsidRPr="00A66828">
        <w:rPr>
          <w:color w:val="000000"/>
        </w:rPr>
        <w:t>Морева</w:t>
      </w:r>
      <w:proofErr w:type="spellEnd"/>
      <w:proofErr w:type="gramStart"/>
      <w:r w:rsidRPr="00A66828">
        <w:t xml:space="preserve"> </w:t>
      </w:r>
      <w:r w:rsidRPr="00A66828">
        <w:rPr>
          <w:color w:val="000000"/>
        </w:rPr>
        <w:t>;</w:t>
      </w:r>
      <w:proofErr w:type="gramEnd"/>
      <w:r w:rsidRPr="00A66828">
        <w:t xml:space="preserve"> </w:t>
      </w:r>
      <w:r w:rsidRPr="00A66828">
        <w:rPr>
          <w:color w:val="000000"/>
        </w:rPr>
        <w:t>МГТУ.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Магнитогорск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МГТУ,</w:t>
      </w:r>
      <w:r w:rsidRPr="00A66828">
        <w:t xml:space="preserve"> </w:t>
      </w:r>
      <w:r w:rsidRPr="00A66828">
        <w:rPr>
          <w:color w:val="000000"/>
        </w:rPr>
        <w:t>2018.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1</w:t>
      </w:r>
      <w:r w:rsidRPr="00A66828">
        <w:t xml:space="preserve"> </w:t>
      </w:r>
      <w:r w:rsidRPr="00A66828">
        <w:rPr>
          <w:color w:val="000000"/>
        </w:rPr>
        <w:t>электрон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о</w:t>
      </w:r>
      <w:proofErr w:type="gramEnd"/>
      <w:r w:rsidRPr="00A66828">
        <w:rPr>
          <w:color w:val="000000"/>
        </w:rPr>
        <w:t>пт.</w:t>
      </w:r>
      <w:r w:rsidRPr="00A66828">
        <w:t xml:space="preserve"> </w:t>
      </w:r>
      <w:r w:rsidRPr="00A66828">
        <w:rPr>
          <w:color w:val="000000"/>
        </w:rPr>
        <w:t>диск</w:t>
      </w:r>
      <w:r w:rsidRPr="00A66828">
        <w:t xml:space="preserve"> </w:t>
      </w:r>
      <w:r w:rsidRPr="00A66828">
        <w:rPr>
          <w:color w:val="000000"/>
        </w:rPr>
        <w:t>(</w:t>
      </w:r>
      <w:r>
        <w:rPr>
          <w:color w:val="000000"/>
        </w:rPr>
        <w:t>CD</w:t>
      </w:r>
      <w:r w:rsidRPr="00A66828">
        <w:rPr>
          <w:color w:val="000000"/>
        </w:rPr>
        <w:t>-</w:t>
      </w:r>
      <w:r>
        <w:rPr>
          <w:color w:val="000000"/>
        </w:rPr>
        <w:t>ROM</w:t>
      </w:r>
      <w:r w:rsidRPr="00A66828">
        <w:rPr>
          <w:color w:val="000000"/>
        </w:rPr>
        <w:t>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proofErr w:type="spellStart"/>
      <w:r w:rsidRPr="00A66828">
        <w:rPr>
          <w:color w:val="000000"/>
        </w:rPr>
        <w:t>Загл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с</w:t>
      </w:r>
      <w:r w:rsidRPr="00A66828">
        <w:t xml:space="preserve"> </w:t>
      </w:r>
      <w:r w:rsidRPr="00A66828">
        <w:rPr>
          <w:color w:val="000000"/>
        </w:rPr>
        <w:t>титул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э</w:t>
      </w:r>
      <w:proofErr w:type="gramEnd"/>
      <w:r w:rsidRPr="00A66828">
        <w:rPr>
          <w:color w:val="000000"/>
        </w:rPr>
        <w:t>крана.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>
        <w:rPr>
          <w:color w:val="000000"/>
        </w:rPr>
        <w:t>URL</w:t>
      </w:r>
      <w:r w:rsidRPr="00A66828">
        <w:rPr>
          <w:color w:val="000000"/>
        </w:rPr>
        <w:t>:</w:t>
      </w:r>
      <w:r w:rsidRPr="00A66828">
        <w:t xml:space="preserve"> </w:t>
      </w:r>
      <w:hyperlink r:id="rId26" w:history="1">
        <w:r w:rsidRPr="00DD55C1">
          <w:rPr>
            <w:rStyle w:val="aff"/>
          </w:rPr>
          <w:t>https://magtu.informsystema.ru/uploader/fileUpload?name=3725.pdf&amp;show=dcatalogues/1/1527714/3725.pdf&amp;view=true</w:t>
        </w:r>
      </w:hyperlink>
      <w:r>
        <w:rPr>
          <w:color w:val="000000"/>
        </w:rPr>
        <w:t xml:space="preserve"> </w:t>
      </w:r>
      <w:r w:rsidRPr="00A66828">
        <w:rPr>
          <w:color w:val="000000"/>
        </w:rPr>
        <w:t>(дата</w:t>
      </w:r>
      <w:r w:rsidRPr="00A66828">
        <w:t xml:space="preserve"> </w:t>
      </w:r>
      <w:r w:rsidRPr="00A66828">
        <w:rPr>
          <w:color w:val="000000"/>
        </w:rPr>
        <w:t>обращения:</w:t>
      </w:r>
      <w:r w:rsidRPr="00A66828">
        <w:t xml:space="preserve"> </w:t>
      </w:r>
      <w:r w:rsidRPr="00A66828">
        <w:rPr>
          <w:color w:val="000000"/>
        </w:rPr>
        <w:t>11.09.2020).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Макрообъект.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</w:t>
      </w:r>
      <w:proofErr w:type="gramStart"/>
      <w:r w:rsidRPr="00A66828">
        <w:t xml:space="preserve"> </w:t>
      </w:r>
      <w:r w:rsidRPr="00A66828">
        <w:rPr>
          <w:color w:val="000000"/>
        </w:rPr>
        <w:t>:</w:t>
      </w:r>
      <w:proofErr w:type="gramEnd"/>
      <w:r w:rsidRPr="00A66828">
        <w:t xml:space="preserve"> </w:t>
      </w:r>
      <w:r w:rsidRPr="00A66828">
        <w:rPr>
          <w:color w:val="000000"/>
        </w:rPr>
        <w:t>электронный.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Сведения</w:t>
      </w:r>
      <w:r w:rsidRPr="00A66828">
        <w:t xml:space="preserve"> </w:t>
      </w:r>
      <w:r w:rsidRPr="00A66828">
        <w:rPr>
          <w:color w:val="000000"/>
        </w:rPr>
        <w:t>доступны</w:t>
      </w:r>
      <w:r w:rsidRPr="00A66828">
        <w:t xml:space="preserve"> </w:t>
      </w:r>
      <w:r w:rsidRPr="00A66828">
        <w:rPr>
          <w:color w:val="000000"/>
        </w:rPr>
        <w:t>также</w:t>
      </w:r>
      <w:r w:rsidRPr="00A66828">
        <w:t xml:space="preserve"> </w:t>
      </w:r>
      <w:r w:rsidRPr="00A66828">
        <w:rPr>
          <w:color w:val="000000"/>
        </w:rPr>
        <w:t>на</w:t>
      </w:r>
      <w:r w:rsidRPr="00A66828">
        <w:t xml:space="preserve"> </w:t>
      </w:r>
      <w:r>
        <w:rPr>
          <w:color w:val="000000"/>
        </w:rPr>
        <w:t>CD</w:t>
      </w:r>
      <w:r w:rsidRPr="00A66828">
        <w:rPr>
          <w:color w:val="000000"/>
        </w:rPr>
        <w:t>-</w:t>
      </w:r>
      <w:r>
        <w:rPr>
          <w:color w:val="000000"/>
        </w:rPr>
        <w:t>ROM</w:t>
      </w:r>
      <w:r w:rsidRPr="00A66828">
        <w:rPr>
          <w:color w:val="000000"/>
        </w:rPr>
        <w:t>.</w:t>
      </w:r>
    </w:p>
    <w:p w:rsidR="00162F50" w:rsidRDefault="00162F50" w:rsidP="00162F50">
      <w:pPr>
        <w:widowControl/>
        <w:tabs>
          <w:tab w:val="left" w:pos="-142"/>
        </w:tabs>
        <w:autoSpaceDE/>
        <w:ind w:left="426" w:firstLine="0"/>
        <w:rPr>
          <w:color w:val="000000"/>
        </w:rPr>
      </w:pPr>
    </w:p>
    <w:p w:rsidR="00162F50" w:rsidRPr="009A66EF" w:rsidRDefault="00162F50" w:rsidP="00162F50">
      <w:pPr>
        <w:ind w:left="785" w:firstLine="0"/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162F50" w:rsidRPr="00A66828" w:rsidRDefault="00162F50" w:rsidP="00162F50">
      <w:r w:rsidRPr="00A66828">
        <w:rPr>
          <w:color w:val="000000"/>
        </w:rPr>
        <w:t>1.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Определение</w:t>
      </w:r>
      <w:r w:rsidRPr="00A66828">
        <w:t xml:space="preserve"> </w:t>
      </w:r>
      <w:r w:rsidRPr="00A66828">
        <w:rPr>
          <w:color w:val="000000"/>
        </w:rPr>
        <w:t>коэффициента</w:t>
      </w:r>
      <w:r w:rsidRPr="00A66828">
        <w:t xml:space="preserve"> </w:t>
      </w:r>
      <w:r w:rsidRPr="00A66828">
        <w:rPr>
          <w:color w:val="000000"/>
        </w:rPr>
        <w:t>теплопередачи</w:t>
      </w:r>
      <w:r w:rsidRPr="00A66828">
        <w:t xml:space="preserve"> </w:t>
      </w:r>
      <w:r w:rsidRPr="00A66828">
        <w:rPr>
          <w:color w:val="000000"/>
        </w:rPr>
        <w:t>отопительного</w:t>
      </w:r>
      <w:r w:rsidRPr="00A66828">
        <w:t xml:space="preserve"> </w:t>
      </w:r>
      <w:r w:rsidRPr="00A66828">
        <w:rPr>
          <w:color w:val="000000"/>
        </w:rPr>
        <w:t>прибора,</w:t>
      </w:r>
      <w:r w:rsidRPr="00A66828">
        <w:t xml:space="preserve"> </w:t>
      </w:r>
      <w:r w:rsidRPr="00A66828">
        <w:rPr>
          <w:color w:val="000000"/>
        </w:rPr>
        <w:t>присоединенного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действующей</w:t>
      </w:r>
      <w:r w:rsidRPr="00A66828">
        <w:t xml:space="preserve"> </w:t>
      </w:r>
      <w:r w:rsidRPr="00A66828">
        <w:rPr>
          <w:color w:val="000000"/>
        </w:rPr>
        <w:t>системе</w:t>
      </w:r>
      <w:r w:rsidRPr="00A66828">
        <w:t xml:space="preserve"> </w:t>
      </w:r>
      <w:r w:rsidRPr="00A66828">
        <w:rPr>
          <w:color w:val="000000"/>
        </w:rPr>
        <w:t>отопления:</w:t>
      </w:r>
      <w:r w:rsidRPr="00A66828">
        <w:t xml:space="preserve"> </w:t>
      </w:r>
      <w:r w:rsidRPr="00A66828">
        <w:rPr>
          <w:color w:val="000000"/>
        </w:rPr>
        <w:t>метод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у</w:t>
      </w:r>
      <w:proofErr w:type="gramEnd"/>
      <w:r w:rsidRPr="00A66828">
        <w:rPr>
          <w:color w:val="000000"/>
        </w:rPr>
        <w:t>каз.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лаб.</w:t>
      </w:r>
      <w:r w:rsidRPr="00A66828">
        <w:t xml:space="preserve"> </w:t>
      </w:r>
      <w:r w:rsidRPr="00A66828">
        <w:rPr>
          <w:color w:val="000000"/>
        </w:rPr>
        <w:t>работе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proofErr w:type="spellStart"/>
      <w:r w:rsidRPr="00A66828">
        <w:rPr>
          <w:color w:val="000000"/>
        </w:rPr>
        <w:t>дисц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«Отопление»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Г.А.</w:t>
      </w:r>
      <w:r w:rsidRPr="00A66828">
        <w:t xml:space="preserve"> </w:t>
      </w:r>
      <w:r w:rsidRPr="00A66828">
        <w:rPr>
          <w:color w:val="000000"/>
        </w:rPr>
        <w:t>Павлова;</w:t>
      </w:r>
      <w:r w:rsidRPr="00A66828">
        <w:t xml:space="preserve"> </w:t>
      </w:r>
      <w:r w:rsidRPr="00A66828">
        <w:rPr>
          <w:color w:val="000000"/>
        </w:rPr>
        <w:t>Магнитогорский</w:t>
      </w:r>
      <w:r w:rsidRPr="00A66828">
        <w:t xml:space="preserve"> </w:t>
      </w:r>
      <w:r w:rsidRPr="00A66828">
        <w:rPr>
          <w:color w:val="000000"/>
        </w:rPr>
        <w:t>гос.</w:t>
      </w:r>
      <w:r w:rsidRPr="00A66828">
        <w:t xml:space="preserve"> </w:t>
      </w:r>
      <w:r w:rsidRPr="00A66828">
        <w:rPr>
          <w:color w:val="000000"/>
        </w:rPr>
        <w:t>технический</w:t>
      </w:r>
      <w:r w:rsidRPr="00A66828">
        <w:t xml:space="preserve"> </w:t>
      </w:r>
      <w:r w:rsidRPr="00A66828">
        <w:rPr>
          <w:color w:val="000000"/>
        </w:rPr>
        <w:t>ун-т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Магнитогорск:</w:t>
      </w:r>
      <w:r w:rsidRPr="00A66828">
        <w:t xml:space="preserve"> </w:t>
      </w:r>
      <w:r w:rsidRPr="00A66828">
        <w:rPr>
          <w:color w:val="000000"/>
        </w:rPr>
        <w:t>МГТУ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Носова,</w:t>
      </w:r>
      <w:r w:rsidRPr="00A66828">
        <w:t xml:space="preserve"> </w:t>
      </w:r>
      <w:r w:rsidRPr="00A66828">
        <w:rPr>
          <w:color w:val="000000"/>
        </w:rPr>
        <w:t>2007.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10</w:t>
      </w:r>
      <w:r w:rsidRPr="00A66828">
        <w:t xml:space="preserve"> </w:t>
      </w:r>
      <w:proofErr w:type="spellStart"/>
      <w:r w:rsidRPr="00A66828">
        <w:rPr>
          <w:color w:val="000000"/>
        </w:rPr>
        <w:t>с.</w:t>
      </w:r>
      <w:proofErr w:type="gramStart"/>
      <w:r w:rsidRPr="00A66828">
        <w:rPr>
          <w:color w:val="000000"/>
        </w:rPr>
        <w:t>:и</w:t>
      </w:r>
      <w:proofErr w:type="gramEnd"/>
      <w:r w:rsidRPr="00A66828">
        <w:rPr>
          <w:color w:val="000000"/>
        </w:rPr>
        <w:t>л</w:t>
      </w:r>
      <w:proofErr w:type="spellEnd"/>
      <w:r w:rsidRPr="00A66828">
        <w:rPr>
          <w:color w:val="000000"/>
        </w:rPr>
        <w:t>.:</w:t>
      </w:r>
      <w:r w:rsidRPr="00A66828">
        <w:t xml:space="preserve"> </w:t>
      </w:r>
      <w:r w:rsidRPr="00A66828">
        <w:rPr>
          <w:color w:val="000000"/>
        </w:rPr>
        <w:t>-</w:t>
      </w:r>
      <w:r w:rsidRPr="00A66828">
        <w:t xml:space="preserve"> </w:t>
      </w:r>
      <w:r w:rsidRPr="00A66828">
        <w:rPr>
          <w:color w:val="000000"/>
        </w:rPr>
        <w:t>Текст:</w:t>
      </w:r>
      <w:r w:rsidRPr="00A66828">
        <w:t xml:space="preserve"> </w:t>
      </w:r>
      <w:r w:rsidRPr="00A66828">
        <w:rPr>
          <w:color w:val="000000"/>
        </w:rPr>
        <w:t>непосредственный</w:t>
      </w:r>
      <w:r w:rsidRPr="00A66828">
        <w:t xml:space="preserve"> </w:t>
      </w:r>
    </w:p>
    <w:p w:rsidR="00162F50" w:rsidRDefault="00162F50" w:rsidP="00162F50">
      <w:pPr>
        <w:pStyle w:val="Style10"/>
        <w:widowControl/>
        <w:ind w:left="-1" w:firstLine="568"/>
        <w:rPr>
          <w:color w:val="000000"/>
        </w:rPr>
      </w:pPr>
      <w:r w:rsidRPr="00A66828">
        <w:rPr>
          <w:color w:val="000000"/>
        </w:rPr>
        <w:lastRenderedPageBreak/>
        <w:t>2.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Определение</w:t>
      </w:r>
      <w:r w:rsidRPr="00A66828">
        <w:t xml:space="preserve"> </w:t>
      </w:r>
      <w:r w:rsidRPr="00A66828">
        <w:rPr>
          <w:color w:val="000000"/>
        </w:rPr>
        <w:t>коэффициента</w:t>
      </w:r>
      <w:r w:rsidRPr="00A66828">
        <w:t xml:space="preserve"> </w:t>
      </w:r>
      <w:r w:rsidRPr="00A66828">
        <w:rPr>
          <w:color w:val="000000"/>
        </w:rPr>
        <w:t>смешения</w:t>
      </w:r>
      <w:r w:rsidRPr="00A66828">
        <w:t xml:space="preserve"> </w:t>
      </w:r>
      <w:r w:rsidRPr="00A66828">
        <w:rPr>
          <w:color w:val="000000"/>
        </w:rPr>
        <w:t>элеватора</w:t>
      </w:r>
      <w:r w:rsidRPr="00A66828">
        <w:t xml:space="preserve"> </w:t>
      </w:r>
      <w:r w:rsidRPr="00A66828">
        <w:rPr>
          <w:color w:val="000000"/>
        </w:rPr>
        <w:t>абонентского</w:t>
      </w:r>
      <w:r w:rsidRPr="00A66828">
        <w:t xml:space="preserve"> </w:t>
      </w:r>
      <w:r w:rsidRPr="00A66828">
        <w:rPr>
          <w:color w:val="000000"/>
        </w:rPr>
        <w:t>ввода:</w:t>
      </w:r>
      <w:r w:rsidRPr="00A66828">
        <w:t xml:space="preserve"> </w:t>
      </w:r>
      <w:r w:rsidRPr="00A66828">
        <w:rPr>
          <w:color w:val="000000"/>
        </w:rPr>
        <w:t>метод</w:t>
      </w:r>
      <w:proofErr w:type="gramStart"/>
      <w:r w:rsidRPr="00A66828">
        <w:rPr>
          <w:color w:val="000000"/>
        </w:rPr>
        <w:t>.</w:t>
      </w:r>
      <w:proofErr w:type="gramEnd"/>
      <w:r w:rsidRPr="00A66828">
        <w:t xml:space="preserve"> </w:t>
      </w:r>
      <w:proofErr w:type="gramStart"/>
      <w:r w:rsidRPr="00A66828">
        <w:rPr>
          <w:color w:val="000000"/>
        </w:rPr>
        <w:t>у</w:t>
      </w:r>
      <w:proofErr w:type="gramEnd"/>
      <w:r w:rsidRPr="00A66828">
        <w:rPr>
          <w:color w:val="000000"/>
        </w:rPr>
        <w:t>каз.</w:t>
      </w:r>
      <w:r w:rsidRPr="00A66828">
        <w:t xml:space="preserve"> </w:t>
      </w:r>
      <w:r w:rsidRPr="00A66828">
        <w:rPr>
          <w:color w:val="000000"/>
        </w:rPr>
        <w:t>к</w:t>
      </w:r>
      <w:r w:rsidRPr="00A66828">
        <w:t xml:space="preserve"> </w:t>
      </w:r>
      <w:r w:rsidRPr="00A66828">
        <w:rPr>
          <w:color w:val="000000"/>
        </w:rPr>
        <w:t>лаб.</w:t>
      </w:r>
      <w:r w:rsidRPr="00A66828">
        <w:t xml:space="preserve"> </w:t>
      </w:r>
      <w:r w:rsidRPr="00A66828">
        <w:rPr>
          <w:color w:val="000000"/>
        </w:rPr>
        <w:t>работе</w:t>
      </w:r>
      <w:r w:rsidRPr="00A66828">
        <w:t xml:space="preserve"> </w:t>
      </w:r>
      <w:r w:rsidRPr="00A66828">
        <w:rPr>
          <w:color w:val="000000"/>
        </w:rPr>
        <w:t>по</w:t>
      </w:r>
      <w:r w:rsidRPr="00A66828">
        <w:t xml:space="preserve"> </w:t>
      </w:r>
      <w:proofErr w:type="spellStart"/>
      <w:r w:rsidRPr="00A66828">
        <w:rPr>
          <w:color w:val="000000"/>
        </w:rPr>
        <w:t>дисц</w:t>
      </w:r>
      <w:proofErr w:type="spellEnd"/>
      <w:r w:rsidRPr="00A66828">
        <w:rPr>
          <w:color w:val="000000"/>
        </w:rPr>
        <w:t>.</w:t>
      </w:r>
      <w:r w:rsidRPr="00A66828">
        <w:t xml:space="preserve"> </w:t>
      </w:r>
      <w:r w:rsidRPr="00A66828">
        <w:rPr>
          <w:color w:val="000000"/>
        </w:rPr>
        <w:t>«Отопление»</w:t>
      </w:r>
      <w:r w:rsidRPr="00A66828">
        <w:t xml:space="preserve"> </w:t>
      </w:r>
      <w:r w:rsidRPr="00A66828">
        <w:rPr>
          <w:color w:val="000000"/>
        </w:rPr>
        <w:t>/</w:t>
      </w:r>
      <w:r w:rsidRPr="00A66828">
        <w:t xml:space="preserve"> </w:t>
      </w:r>
      <w:r w:rsidRPr="00A66828">
        <w:rPr>
          <w:color w:val="000000"/>
        </w:rPr>
        <w:t>Л.И.</w:t>
      </w:r>
      <w:r w:rsidRPr="00A66828">
        <w:t xml:space="preserve"> </w:t>
      </w:r>
      <w:r w:rsidRPr="00A66828">
        <w:rPr>
          <w:color w:val="000000"/>
        </w:rPr>
        <w:t>Короткова,</w:t>
      </w:r>
      <w:r w:rsidRPr="00A66828">
        <w:t xml:space="preserve"> </w:t>
      </w:r>
      <w:r w:rsidRPr="00A66828">
        <w:rPr>
          <w:color w:val="000000"/>
        </w:rPr>
        <w:t>Г.А.</w:t>
      </w:r>
      <w:r w:rsidRPr="00A66828">
        <w:t xml:space="preserve"> </w:t>
      </w:r>
      <w:r w:rsidRPr="00A66828">
        <w:rPr>
          <w:color w:val="000000"/>
        </w:rPr>
        <w:t>Павлова;</w:t>
      </w:r>
      <w:r w:rsidRPr="00A66828">
        <w:t xml:space="preserve"> </w:t>
      </w:r>
      <w:r w:rsidRPr="00A66828">
        <w:rPr>
          <w:color w:val="000000"/>
        </w:rPr>
        <w:t>Магнитогорский</w:t>
      </w:r>
      <w:r w:rsidRPr="00A66828">
        <w:t xml:space="preserve"> </w:t>
      </w:r>
      <w:r w:rsidRPr="00A66828">
        <w:rPr>
          <w:color w:val="000000"/>
        </w:rPr>
        <w:t>гос.</w:t>
      </w:r>
      <w:r w:rsidRPr="00A66828">
        <w:t xml:space="preserve"> </w:t>
      </w:r>
      <w:r w:rsidRPr="00A66828">
        <w:rPr>
          <w:color w:val="000000"/>
        </w:rPr>
        <w:t>технический</w:t>
      </w:r>
      <w:r w:rsidRPr="00A66828">
        <w:t xml:space="preserve"> </w:t>
      </w:r>
      <w:r w:rsidRPr="00A66828">
        <w:rPr>
          <w:color w:val="000000"/>
        </w:rPr>
        <w:t>ун-т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Магнитогорск:</w:t>
      </w:r>
      <w:r w:rsidRPr="00A66828">
        <w:t xml:space="preserve"> </w:t>
      </w:r>
      <w:r w:rsidRPr="00A66828">
        <w:rPr>
          <w:color w:val="000000"/>
        </w:rPr>
        <w:t>МГТУ</w:t>
      </w:r>
      <w:r w:rsidRPr="00A66828">
        <w:t xml:space="preserve"> </w:t>
      </w:r>
      <w:r w:rsidRPr="00A66828">
        <w:rPr>
          <w:color w:val="000000"/>
        </w:rPr>
        <w:t>им.</w:t>
      </w:r>
      <w:r w:rsidRPr="00A66828">
        <w:t xml:space="preserve"> </w:t>
      </w:r>
      <w:r w:rsidRPr="00A66828">
        <w:rPr>
          <w:color w:val="000000"/>
        </w:rPr>
        <w:t>Г.И.</w:t>
      </w:r>
      <w:r w:rsidRPr="00A66828">
        <w:t xml:space="preserve"> </w:t>
      </w:r>
      <w:r w:rsidRPr="00A66828">
        <w:rPr>
          <w:color w:val="000000"/>
        </w:rPr>
        <w:t>Носова,</w:t>
      </w:r>
      <w:r w:rsidRPr="00A66828">
        <w:t xml:space="preserve"> </w:t>
      </w:r>
      <w:r w:rsidRPr="00A66828">
        <w:rPr>
          <w:color w:val="000000"/>
        </w:rPr>
        <w:t>2008.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8</w:t>
      </w:r>
      <w:r w:rsidRPr="00A66828">
        <w:t xml:space="preserve"> </w:t>
      </w:r>
      <w:r w:rsidRPr="00A66828">
        <w:rPr>
          <w:color w:val="000000"/>
        </w:rPr>
        <w:t>с.:</w:t>
      </w:r>
      <w:r w:rsidRPr="00A66828">
        <w:t xml:space="preserve"> </w:t>
      </w:r>
      <w:r w:rsidRPr="00A66828">
        <w:rPr>
          <w:color w:val="000000"/>
        </w:rPr>
        <w:t>ил.</w:t>
      </w:r>
      <w:r w:rsidRPr="00A66828">
        <w:t xml:space="preserve"> </w:t>
      </w:r>
      <w:r w:rsidRPr="00A66828">
        <w:rPr>
          <w:color w:val="000000"/>
        </w:rPr>
        <w:t>–</w:t>
      </w:r>
      <w:r w:rsidRPr="00A66828">
        <w:t xml:space="preserve"> </w:t>
      </w:r>
      <w:r w:rsidRPr="00A66828">
        <w:rPr>
          <w:color w:val="000000"/>
        </w:rPr>
        <w:t>Текст:</w:t>
      </w:r>
      <w:r w:rsidRPr="00A66828">
        <w:t xml:space="preserve"> </w:t>
      </w:r>
      <w:r w:rsidRPr="00A66828">
        <w:rPr>
          <w:color w:val="000000"/>
        </w:rPr>
        <w:t>непосредственный.</w:t>
      </w:r>
    </w:p>
    <w:p w:rsidR="00162F50" w:rsidRDefault="00162F50" w:rsidP="00162F50">
      <w:pPr>
        <w:pStyle w:val="Style10"/>
        <w:widowControl/>
        <w:ind w:left="-1" w:firstLine="568"/>
        <w:rPr>
          <w:bCs/>
          <w:highlight w:val="white"/>
        </w:rPr>
      </w:pPr>
    </w:p>
    <w:p w:rsidR="00162F50" w:rsidRDefault="00162F50" w:rsidP="00162F50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162F50" w:rsidRDefault="00162F50" w:rsidP="00162F50">
      <w:pPr>
        <w:jc w:val="center"/>
      </w:pPr>
      <w:r>
        <w:t>Программное обеспечение</w:t>
      </w:r>
    </w:p>
    <w:p w:rsidR="00162F50" w:rsidRPr="00766040" w:rsidRDefault="00162F50" w:rsidP="00162F50">
      <w:pPr>
        <w:jc w:val="center"/>
        <w:rPr>
          <w:sz w:val="10"/>
          <w:szCs w:val="1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402"/>
        <w:gridCol w:w="3402"/>
      </w:tblGrid>
      <w:tr w:rsidR="00162F50" w:rsidTr="00AB4847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62F50" w:rsidTr="00AB4847">
        <w:trPr>
          <w:trHeight w:hRule="exact" w:val="818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0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MS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Windows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7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6604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6040">
              <w:rPr>
                <w:color w:val="000000"/>
                <w:lang w:val="en-US"/>
              </w:rPr>
              <w:t>)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62F50" w:rsidTr="00AB4847">
        <w:trPr>
          <w:trHeight w:hRule="exact" w:val="826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0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MS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Windows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7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Professional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6604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6040">
              <w:rPr>
                <w:color w:val="000000"/>
                <w:lang w:val="en-US"/>
              </w:rPr>
              <w:t>)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162F50" w:rsidTr="00AB4847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2F50" w:rsidTr="00AB4847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2F50" w:rsidTr="00AB4847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2F50" w:rsidTr="00AB4847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2F50" w:rsidTr="00AB4847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2F50" w:rsidTr="00AB4847">
        <w:trPr>
          <w:trHeight w:hRule="exact" w:val="2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62F50" w:rsidRDefault="00162F50" w:rsidP="00162F50">
      <w:pPr>
        <w:rPr>
          <w:sz w:val="22"/>
          <w:szCs w:val="22"/>
          <w:lang w:val="en-US" w:eastAsia="en-US"/>
        </w:rPr>
      </w:pPr>
    </w:p>
    <w:p w:rsidR="00162F50" w:rsidRDefault="00162F50" w:rsidP="00162F50">
      <w:pPr>
        <w:jc w:val="center"/>
      </w:pPr>
      <w:r>
        <w:t>Интернет-ресурсы</w:t>
      </w:r>
    </w:p>
    <w:p w:rsidR="00162F50" w:rsidRPr="00766040" w:rsidRDefault="00162F50" w:rsidP="00162F50">
      <w:pPr>
        <w:jc w:val="center"/>
        <w:rPr>
          <w:sz w:val="10"/>
          <w:szCs w:val="10"/>
        </w:rPr>
      </w:pPr>
    </w:p>
    <w:tbl>
      <w:tblPr>
        <w:tblW w:w="9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5105"/>
        <w:gridCol w:w="4200"/>
        <w:gridCol w:w="30"/>
      </w:tblGrid>
      <w:tr w:rsidR="00162F50" w:rsidTr="00AB4847">
        <w:trPr>
          <w:trHeight w:hRule="exact" w:val="270"/>
        </w:trPr>
        <w:tc>
          <w:tcPr>
            <w:tcW w:w="30" w:type="dxa"/>
          </w:tcPr>
          <w:p w:rsidR="00162F50" w:rsidRPr="00A66828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RPr="006706BB" w:rsidTr="00AB4847">
        <w:trPr>
          <w:trHeight w:hRule="exact" w:val="14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Национальная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информационно-аналитическая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–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Российский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индекс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научного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цитирования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(РИНЦ)</w:t>
            </w:r>
            <w:r w:rsidRPr="00A66828">
              <w:t xml:space="preserve"> </w:t>
            </w:r>
          </w:p>
        </w:tc>
        <w:tc>
          <w:tcPr>
            <w:tcW w:w="4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https://elibrary.ru/project_risc.asp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</w:tr>
      <w:tr w:rsidR="00162F50" w:rsidRPr="006706BB" w:rsidTr="00AB4847">
        <w:trPr>
          <w:trHeight w:hRule="exact" w:val="811"/>
        </w:trPr>
        <w:tc>
          <w:tcPr>
            <w:tcW w:w="3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  <w:tc>
          <w:tcPr>
            <w:tcW w:w="51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78"/>
              <w:rPr>
                <w:lang w:val="en-US"/>
              </w:rPr>
            </w:pPr>
          </w:p>
        </w:tc>
        <w:tc>
          <w:tcPr>
            <w:tcW w:w="4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78"/>
              <w:rPr>
                <w:lang w:val="en-US"/>
              </w:rPr>
            </w:pPr>
          </w:p>
        </w:tc>
        <w:tc>
          <w:tcPr>
            <w:tcW w:w="2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</w:tr>
      <w:tr w:rsidR="00162F50" w:rsidRPr="006706BB" w:rsidTr="00AB4847">
        <w:trPr>
          <w:trHeight w:hRule="exact" w:val="555"/>
        </w:trPr>
        <w:tc>
          <w:tcPr>
            <w:tcW w:w="3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Поисковая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Академия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66828">
              <w:rPr>
                <w:color w:val="000000"/>
              </w:rPr>
              <w:t>)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https://scholar.google.ru/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</w:tr>
      <w:tr w:rsidR="00162F50" w:rsidRPr="006706BB" w:rsidTr="00AB4847">
        <w:trPr>
          <w:trHeight w:hRule="exact" w:val="555"/>
        </w:trPr>
        <w:tc>
          <w:tcPr>
            <w:tcW w:w="3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Информационная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система</w:t>
            </w:r>
            <w:r w:rsidRPr="00A66828">
              <w:t xml:space="preserve"> </w:t>
            </w:r>
            <w:r w:rsidRPr="00A66828">
              <w:rPr>
                <w:color w:val="000000"/>
              </w:rPr>
              <w:t>-</w:t>
            </w:r>
            <w:r w:rsidRPr="00A66828">
              <w:t xml:space="preserve"> </w:t>
            </w:r>
            <w:r w:rsidRPr="00A66828">
              <w:rPr>
                <w:color w:val="000000"/>
              </w:rPr>
              <w:t>Единое</w:t>
            </w:r>
            <w:r w:rsidRPr="00A66828">
              <w:t xml:space="preserve"> </w:t>
            </w:r>
            <w:r w:rsidRPr="00A66828">
              <w:rPr>
                <w:color w:val="000000"/>
              </w:rPr>
              <w:t>окно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доступа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информационным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ресурсам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766040" w:rsidRDefault="00162F50" w:rsidP="00AB4847">
            <w:pPr>
              <w:ind w:firstLine="78"/>
              <w:rPr>
                <w:lang w:val="en-US"/>
              </w:rPr>
            </w:pPr>
            <w:r w:rsidRPr="00766040">
              <w:rPr>
                <w:color w:val="000000"/>
                <w:lang w:val="en-US"/>
              </w:rPr>
              <w:t>URL:</w:t>
            </w:r>
            <w:r w:rsidRPr="00766040">
              <w:rPr>
                <w:lang w:val="en-US"/>
              </w:rPr>
              <w:t xml:space="preserve"> </w:t>
            </w:r>
            <w:r w:rsidRPr="00766040">
              <w:rPr>
                <w:color w:val="000000"/>
                <w:lang w:val="en-US"/>
              </w:rPr>
              <w:t>http://window.edu.ru/</w:t>
            </w:r>
            <w:r w:rsidRPr="00766040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Pr="00766040" w:rsidRDefault="00162F50" w:rsidP="00AB4847">
            <w:pPr>
              <w:rPr>
                <w:lang w:val="en-US"/>
              </w:rPr>
            </w:pPr>
          </w:p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 w:rsidRPr="00A66828">
              <w:rPr>
                <w:color w:val="000000"/>
              </w:rPr>
              <w:t>Электронные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ресурсы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библиотеки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МГТУ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им.</w:t>
            </w:r>
            <w:r w:rsidRPr="00A668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826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proofErr w:type="spellStart"/>
            <w:r w:rsidRPr="00A66828">
              <w:rPr>
                <w:color w:val="000000"/>
              </w:rPr>
              <w:t>наукометрическая</w:t>
            </w:r>
            <w:proofErr w:type="spellEnd"/>
            <w:r w:rsidRPr="00A66828">
              <w:t xml:space="preserve"> </w:t>
            </w:r>
            <w:r w:rsidRPr="00A66828">
              <w:rPr>
                <w:color w:val="000000"/>
              </w:rPr>
              <w:t>реферативная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реферативная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данных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66828">
              <w:rPr>
                <w:color w:val="000000"/>
              </w:rPr>
              <w:t>»</w:t>
            </w:r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полнотекстовых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журналов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коллекция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протоколов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различным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66828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материалов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в</w:t>
            </w:r>
            <w:r w:rsidRPr="00A66828">
              <w:t xml:space="preserve"> </w:t>
            </w:r>
            <w:r w:rsidRPr="00A66828">
              <w:rPr>
                <w:color w:val="000000"/>
              </w:rPr>
              <w:t>области</w:t>
            </w:r>
            <w:r w:rsidRPr="00A66828">
              <w:t xml:space="preserve"> </w:t>
            </w:r>
            <w:r w:rsidRPr="00A66828">
              <w:rPr>
                <w:color w:val="000000"/>
              </w:rPr>
              <w:t>физических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наук</w:t>
            </w:r>
            <w:r w:rsidRPr="00A66828">
              <w:t xml:space="preserve"> </w:t>
            </w:r>
            <w:r w:rsidRPr="00A66828">
              <w:rPr>
                <w:color w:val="000000"/>
              </w:rPr>
              <w:t>и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инжиниринга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Default="00162F50" w:rsidP="00AB4847">
            <w:pPr>
              <w:ind w:firstLine="78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162F50" w:rsidRDefault="00162F50" w:rsidP="00AB4847"/>
        </w:tc>
      </w:tr>
      <w:tr w:rsidR="00162F50" w:rsidRPr="00A66828" w:rsidTr="00AB4847">
        <w:trPr>
          <w:trHeight w:hRule="exact" w:val="555"/>
        </w:trPr>
        <w:tc>
          <w:tcPr>
            <w:tcW w:w="30" w:type="dxa"/>
          </w:tcPr>
          <w:p w:rsidR="00162F50" w:rsidRDefault="00162F50" w:rsidP="00AB4847"/>
        </w:tc>
        <w:tc>
          <w:tcPr>
            <w:tcW w:w="5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 w:rsidRPr="00A66828">
              <w:rPr>
                <w:color w:val="000000"/>
              </w:rPr>
              <w:t>Международная</w:t>
            </w:r>
            <w:r w:rsidRPr="00A66828">
              <w:t xml:space="preserve"> </w:t>
            </w:r>
            <w:r w:rsidRPr="00A66828">
              <w:rPr>
                <w:color w:val="000000"/>
              </w:rPr>
              <w:t>база</w:t>
            </w:r>
            <w:r w:rsidRPr="00A66828">
              <w:t xml:space="preserve"> </w:t>
            </w:r>
            <w:r w:rsidRPr="00A66828">
              <w:rPr>
                <w:color w:val="000000"/>
              </w:rPr>
              <w:t>справочных</w:t>
            </w:r>
            <w:r w:rsidRPr="00A66828">
              <w:t xml:space="preserve"> </w:t>
            </w:r>
            <w:r w:rsidRPr="00A66828">
              <w:rPr>
                <w:color w:val="000000"/>
              </w:rPr>
              <w:t>изданий</w:t>
            </w:r>
            <w:r w:rsidRPr="00A66828">
              <w:t xml:space="preserve"> </w:t>
            </w:r>
            <w:r w:rsidRPr="00A66828">
              <w:rPr>
                <w:color w:val="000000"/>
              </w:rPr>
              <w:t>по</w:t>
            </w:r>
            <w:r w:rsidRPr="00A66828">
              <w:t xml:space="preserve"> </w:t>
            </w:r>
            <w:r w:rsidRPr="00A66828">
              <w:rPr>
                <w:color w:val="000000"/>
              </w:rPr>
              <w:t>всем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отраслям</w:t>
            </w:r>
            <w:r w:rsidRPr="00A66828">
              <w:t xml:space="preserve"> </w:t>
            </w:r>
            <w:r w:rsidRPr="00A66828">
              <w:rPr>
                <w:color w:val="000000"/>
              </w:rPr>
              <w:t>знаний</w:t>
            </w:r>
            <w:r w:rsidRPr="00A66828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66828">
              <w:t xml:space="preserve"> </w:t>
            </w:r>
          </w:p>
        </w:tc>
        <w:tc>
          <w:tcPr>
            <w:tcW w:w="4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F50" w:rsidRPr="00A66828" w:rsidRDefault="00162F50" w:rsidP="00AB4847">
            <w:pPr>
              <w:ind w:firstLine="78"/>
            </w:pPr>
            <w:r>
              <w:rPr>
                <w:color w:val="000000"/>
              </w:rPr>
              <w:t>http</w:t>
            </w:r>
            <w:r w:rsidRPr="00A66828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A6682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A66828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A66828">
              <w:t xml:space="preserve"> </w:t>
            </w:r>
          </w:p>
        </w:tc>
        <w:tc>
          <w:tcPr>
            <w:tcW w:w="20" w:type="dxa"/>
          </w:tcPr>
          <w:p w:rsidR="00162F50" w:rsidRPr="00A66828" w:rsidRDefault="00162F50" w:rsidP="00AB4847"/>
        </w:tc>
      </w:tr>
    </w:tbl>
    <w:p w:rsidR="00856F78" w:rsidRDefault="00537F97">
      <w:pPr>
        <w:pStyle w:val="1"/>
        <w:jc w:val="center"/>
        <w:rPr>
          <w:iCs w:val="0"/>
          <w:highlight w:val="white"/>
          <w:lang w:val="ru-RU" w:eastAsia="ru-RU"/>
        </w:rPr>
      </w:pPr>
      <w:r>
        <w:rPr>
          <w:iCs w:val="0"/>
          <w:highlight w:val="white"/>
          <w:lang w:val="ru-RU" w:eastAsia="ru-RU"/>
        </w:rPr>
        <w:lastRenderedPageBreak/>
        <w:t>9 Материально-техническое обеспечение дисциплины</w:t>
      </w:r>
    </w:p>
    <w:p w:rsidR="00856F78" w:rsidRDefault="00537F97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856F78" w:rsidRDefault="00856F78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5"/>
      </w:tblGrid>
      <w:tr w:rsidR="00525498" w:rsidTr="008D3999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498" w:rsidRDefault="00525498" w:rsidP="008D3999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5498" w:rsidRDefault="00525498" w:rsidP="008D3999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525498" w:rsidTr="008D3999">
        <w:trPr>
          <w:trHeight w:val="148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pStyle w:val="Style1"/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525498" w:rsidRPr="006679B9" w:rsidRDefault="00525498" w:rsidP="008D3999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525498" w:rsidTr="008D3999">
        <w:trPr>
          <w:trHeight w:val="221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pStyle w:val="Style1"/>
              <w:widowControl/>
              <w:ind w:firstLine="0"/>
              <w:jc w:val="left"/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Лаборатория </w:t>
            </w:r>
          </w:p>
          <w:p w:rsidR="00525498" w:rsidRDefault="00525498" w:rsidP="008D3999">
            <w:pPr>
              <w:pStyle w:val="Style1"/>
              <w:jc w:val="left"/>
              <w:rPr>
                <w:highlight w:val="white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pStyle w:val="Style1"/>
              <w:widowControl/>
              <w:ind w:firstLine="0"/>
              <w:rPr>
                <w:highlight w:val="white"/>
              </w:rPr>
            </w:pPr>
            <w:r>
              <w:rPr>
                <w:shd w:val="clear" w:color="auto" w:fill="FFFFFF"/>
              </w:rPr>
              <w:t>Лабораторный стенд «Отопление»</w:t>
            </w:r>
          </w:p>
          <w:p w:rsidR="00525498" w:rsidRDefault="00525498" w:rsidP="008D3999">
            <w:pPr>
              <w:pStyle w:val="Style1"/>
              <w:widowControl/>
              <w:ind w:firstLine="0"/>
              <w:rPr>
                <w:highlight w:val="white"/>
              </w:rPr>
            </w:pPr>
            <w:r>
              <w:rPr>
                <w:shd w:val="clear" w:color="auto" w:fill="FFFFFF"/>
              </w:rPr>
              <w:t>Стенд «Двухтрубная система отопления»</w:t>
            </w:r>
          </w:p>
          <w:p w:rsidR="00525498" w:rsidRDefault="00525498" w:rsidP="008D3999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 xml:space="preserve">Приборы для определения параметров микроклимата помещения: анемометр </w:t>
            </w:r>
            <w:proofErr w:type="spellStart"/>
            <w:r>
              <w:rPr>
                <w:shd w:val="clear" w:color="auto" w:fill="FFFFFF"/>
              </w:rPr>
              <w:t>крыльчатый</w:t>
            </w:r>
            <w:proofErr w:type="spellEnd"/>
            <w:r>
              <w:rPr>
                <w:shd w:val="clear" w:color="auto" w:fill="FFFFFF"/>
              </w:rPr>
              <w:t xml:space="preserve"> АСО-3; чашечный анемометр АРИ-13; цифровой термоанемометр </w:t>
            </w:r>
            <w:proofErr w:type="spellStart"/>
            <w:r>
              <w:rPr>
                <w:shd w:val="clear" w:color="auto" w:fill="FFFFFF"/>
              </w:rPr>
              <w:t>Testo</w:t>
            </w:r>
            <w:proofErr w:type="spellEnd"/>
            <w:r>
              <w:rPr>
                <w:shd w:val="clear" w:color="auto" w:fill="FFFFFF"/>
              </w:rPr>
              <w:t xml:space="preserve"> 405; цифровой термометр ТК-5; термометр ЭТП-М; психрометр; пирометр инфракрасный</w:t>
            </w:r>
          </w:p>
          <w:p w:rsidR="00525498" w:rsidRDefault="00525498" w:rsidP="008D3999">
            <w:pPr>
              <w:pStyle w:val="Style1"/>
              <w:rPr>
                <w:highlight w:val="white"/>
              </w:rPr>
            </w:pPr>
          </w:p>
        </w:tc>
      </w:tr>
      <w:tr w:rsidR="00525498" w:rsidTr="008D3999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ind w:firstLine="0"/>
            </w:pPr>
            <w: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498" w:rsidRDefault="00525498" w:rsidP="008D3999"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525498" w:rsidTr="008D3999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498" w:rsidRPr="00975E81" w:rsidRDefault="00525498" w:rsidP="008D3999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498" w:rsidRPr="00975E81" w:rsidRDefault="00525498" w:rsidP="008D3999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525498" w:rsidTr="008D3999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498" w:rsidRPr="00975E81" w:rsidRDefault="00525498" w:rsidP="008D3999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498" w:rsidRDefault="00525498" w:rsidP="008D3999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525498" w:rsidRPr="00525498" w:rsidRDefault="00525498" w:rsidP="008D3999">
            <w:pPr>
              <w:pStyle w:val="Style1"/>
              <w:widowControl/>
              <w:ind w:firstLine="0"/>
              <w:rPr>
                <w:b/>
                <w:snapToGrid w:val="0"/>
                <w:color w:val="9BBB59" w:themeColor="accent3"/>
                <w:shd w:val="clear" w:color="auto" w:fill="FFFFFF"/>
              </w:rPr>
            </w:pPr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856F78" w:rsidRDefault="00856F78"/>
    <w:sectPr w:rsidR="00856F78">
      <w:footerReference w:type="default" r:id="rId27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24D" w:rsidRDefault="00ED524D">
      <w:r>
        <w:separator/>
      </w:r>
    </w:p>
  </w:endnote>
  <w:endnote w:type="continuationSeparator" w:id="0">
    <w:p w:rsidR="00ED524D" w:rsidRDefault="00ED5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537F97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56F78" w:rsidRDefault="00537F97">
                          <w:pPr>
                            <w:pStyle w:val="af4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706BB">
                            <w:rPr>
                              <w:rStyle w:val="a4"/>
                              <w:noProof/>
                            </w:rPr>
                            <w:t>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856F78" w:rsidRDefault="00537F97">
                    <w:pPr>
                      <w:pStyle w:val="af4"/>
                      <w:rPr>
                        <w:rStyle w:val="a4"/>
                      </w:rPr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706BB">
                      <w:rPr>
                        <w:rStyle w:val="a4"/>
                        <w:noProof/>
                      </w:rPr>
                      <w:t>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856F78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537F97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56F78" w:rsidRDefault="00537F97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706BB">
                            <w:rPr>
                              <w:rStyle w:val="a4"/>
                              <w:noProof/>
                            </w:rPr>
                            <w:t>17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1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856F78" w:rsidRDefault="00537F97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706BB">
                      <w:rPr>
                        <w:rStyle w:val="a4"/>
                        <w:noProof/>
                      </w:rPr>
                      <w:t>17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856F78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537F97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6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56F78" w:rsidRDefault="00537F97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706BB">
                            <w:rPr>
                              <w:rStyle w:val="a4"/>
                              <w:noProof/>
                            </w:rPr>
                            <w:t>20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1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Qqu1ub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856F78" w:rsidRDefault="00537F97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706BB">
                      <w:rPr>
                        <w:rStyle w:val="a4"/>
                        <w:noProof/>
                      </w:rPr>
                      <w:t>20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856F78">
    <w:pPr>
      <w:pStyle w:val="a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537F97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8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56F78" w:rsidRDefault="00537F97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706BB">
                            <w:rPr>
                              <w:rStyle w:val="a4"/>
                              <w:noProof/>
                            </w:rPr>
                            <w:t>26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2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xopuErcBAABs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856F78" w:rsidRDefault="00537F97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706BB">
                      <w:rPr>
                        <w:rStyle w:val="a4"/>
                        <w:noProof/>
                      </w:rPr>
                      <w:t>26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856F78">
    <w:pPr>
      <w:pStyle w:val="af4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78" w:rsidRDefault="00537F97">
    <w:pPr>
      <w:pStyle w:val="af4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9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56F78" w:rsidRDefault="00537F97">
                          <w:pPr>
                            <w:pStyle w:val="af4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706BB">
                            <w:rPr>
                              <w:rStyle w:val="a4"/>
                              <w:noProof/>
                            </w:rPr>
                            <w:t>30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2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Devb5O4AQAAbA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856F78" w:rsidRDefault="00537F97">
                    <w:pPr>
                      <w:pStyle w:val="af4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706BB">
                      <w:rPr>
                        <w:rStyle w:val="a4"/>
                        <w:noProof/>
                      </w:rPr>
                      <w:t>30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24D" w:rsidRDefault="00ED524D">
      <w:r>
        <w:separator/>
      </w:r>
    </w:p>
  </w:footnote>
  <w:footnote w:type="continuationSeparator" w:id="0">
    <w:p w:rsidR="00ED524D" w:rsidRDefault="00ED5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1D0"/>
    <w:multiLevelType w:val="multilevel"/>
    <w:tmpl w:val="DB98E2D4"/>
    <w:lvl w:ilvl="0">
      <w:start w:val="1"/>
      <w:numFmt w:val="decimal"/>
      <w:lvlText w:val="%1."/>
      <w:lvlJc w:val="left"/>
      <w:pPr>
        <w:ind w:left="786" w:hanging="360"/>
      </w:pPr>
      <w:rPr>
        <w:b/>
        <w:bCs/>
        <w:sz w:val="24"/>
        <w:szCs w:val="24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C73E8"/>
    <w:multiLevelType w:val="multilevel"/>
    <w:tmpl w:val="B200552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940AA"/>
    <w:multiLevelType w:val="multilevel"/>
    <w:tmpl w:val="0D8AC4D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CF6F3C"/>
    <w:multiLevelType w:val="multilevel"/>
    <w:tmpl w:val="363C00AC"/>
    <w:lvl w:ilvl="0">
      <w:start w:val="1"/>
      <w:numFmt w:val="decimal"/>
      <w:lvlText w:val="%1."/>
      <w:lvlJc w:val="left"/>
      <w:pPr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1109F9"/>
    <w:multiLevelType w:val="multilevel"/>
    <w:tmpl w:val="9F724E9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3F29A8"/>
    <w:multiLevelType w:val="multilevel"/>
    <w:tmpl w:val="AD54167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9267D1"/>
    <w:multiLevelType w:val="multilevel"/>
    <w:tmpl w:val="EEF6E166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488F65B9"/>
    <w:multiLevelType w:val="multilevel"/>
    <w:tmpl w:val="6DA032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6C16DC"/>
    <w:multiLevelType w:val="multilevel"/>
    <w:tmpl w:val="3860190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78"/>
    <w:rsid w:val="00050C84"/>
    <w:rsid w:val="00127106"/>
    <w:rsid w:val="00162F50"/>
    <w:rsid w:val="00186C50"/>
    <w:rsid w:val="001A495F"/>
    <w:rsid w:val="00525498"/>
    <w:rsid w:val="00537F97"/>
    <w:rsid w:val="0055578E"/>
    <w:rsid w:val="00591F3F"/>
    <w:rsid w:val="006706BB"/>
    <w:rsid w:val="00822B3C"/>
    <w:rsid w:val="0085284C"/>
    <w:rsid w:val="00856F78"/>
    <w:rsid w:val="008B3B8A"/>
    <w:rsid w:val="009A3CE8"/>
    <w:rsid w:val="00A82879"/>
    <w:rsid w:val="00B60C6C"/>
    <w:rsid w:val="00BB7BB8"/>
    <w:rsid w:val="00CD4C74"/>
    <w:rsid w:val="00D12A69"/>
    <w:rsid w:val="00E20934"/>
    <w:rsid w:val="00ED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/>
      <w:bCs/>
      <w:sz w:val="24"/>
      <w:szCs w:val="24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2z0">
    <w:name w:val="WW8Num12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  <w:rPr>
      <w:b/>
    </w:rPr>
  </w:style>
  <w:style w:type="character" w:customStyle="1" w:styleId="WW8Num13z3">
    <w:name w:val="WW8Num13z3"/>
    <w:qFormat/>
    <w:rPr>
      <w:b/>
    </w:rPr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sz w:val="20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  <w:rPr>
      <w:b/>
      <w:bCs/>
      <w:sz w:val="24"/>
      <w:szCs w:val="24"/>
      <w:lang w:val="en-US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/>
      <w:bCs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f">
    <w:name w:val="Hyperlink"/>
    <w:basedOn w:val="a0"/>
    <w:uiPriority w:val="99"/>
    <w:unhideWhenUsed/>
    <w:rsid w:val="001271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bCs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/>
      <w:bCs/>
      <w:sz w:val="24"/>
      <w:szCs w:val="24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2z0">
    <w:name w:val="WW8Num12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  <w:rPr>
      <w:b/>
    </w:rPr>
  </w:style>
  <w:style w:type="character" w:customStyle="1" w:styleId="WW8Num13z3">
    <w:name w:val="WW8Num13z3"/>
    <w:qFormat/>
    <w:rPr>
      <w:b/>
    </w:rPr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  <w:sz w:val="20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  <w:rPr>
      <w:b/>
      <w:bCs/>
      <w:sz w:val="24"/>
      <w:szCs w:val="24"/>
      <w:lang w:val="en-US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/>
      <w:bCs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20">
    <w:name w:val="Заголовок 2 Знак"/>
    <w:basedOn w:val="a0"/>
    <w:qFormat/>
    <w:rPr>
      <w:rFonts w:ascii="Times New Roman" w:eastAsia="Times New Roman" w:hAnsi="Times New Roman" w:cs="Times New Roman"/>
      <w:b/>
      <w:bCs/>
      <w:i/>
      <w:sz w:val="24"/>
      <w:szCs w:val="20"/>
      <w:lang w:val="en-US"/>
    </w:rPr>
  </w:style>
  <w:style w:type="character" w:customStyle="1" w:styleId="60">
    <w:name w:val="Заголовок 6 Знак"/>
    <w:basedOn w:val="a0"/>
    <w:qFormat/>
    <w:rPr>
      <w:rFonts w:ascii="Calibri" w:eastAsia="Times New Roman" w:hAnsi="Calibri" w:cs="Times New Roman"/>
      <w:b/>
      <w:bCs/>
    </w:rPr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3">
    <w:name w:val="Ниж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5">
    <w:name w:val="Основной текст с отступом Знак"/>
    <w:basedOn w:val="a0"/>
    <w:qFormat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8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annotation reference"/>
    <w:qFormat/>
    <w:rPr>
      <w:sz w:val="16"/>
      <w:szCs w:val="16"/>
    </w:rPr>
  </w:style>
  <w:style w:type="character" w:customStyle="1" w:styleId="aa">
    <w:name w:val="Текст примечания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basedOn w:val="aa"/>
    <w:qFormat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c">
    <w:name w:val="Текст сноски Знак"/>
    <w:basedOn w:val="a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1">
    <w:name w:val="Основной текст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Подзаголовок Знак"/>
    <w:basedOn w:val="a0"/>
    <w:qFormat/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e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f">
    <w:name w:val="Название Знак"/>
    <w:basedOn w:val="a0"/>
    <w:qFormat/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3">
    <w:name w:val="Основной текст с отступом 3 Знак"/>
    <w:basedOn w:val="a0"/>
    <w:qFormat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af0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paragraph" w:customStyle="1" w:styleId="Heading">
    <w:name w:val="Heading"/>
    <w:basedOn w:val="a"/>
    <w:next w:val="af1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1">
    <w:name w:val="Body Text"/>
    <w:basedOn w:val="a"/>
    <w:pPr>
      <w:spacing w:after="120"/>
    </w:pPr>
    <w:rPr>
      <w:lang w:val="en-US"/>
    </w:rPr>
  </w:style>
  <w:style w:type="paragraph" w:styleId="af2">
    <w:name w:val="List"/>
    <w:basedOn w:val="af1"/>
  </w:style>
  <w:style w:type="paragraph" w:styleId="af3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4">
    <w:name w:val="footer"/>
    <w:basedOn w:val="a"/>
    <w:pPr>
      <w:tabs>
        <w:tab w:val="center" w:pos="4677"/>
        <w:tab w:val="right" w:pos="9355"/>
      </w:tabs>
    </w:pPr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5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6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7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8">
    <w:name w:val="annotation text"/>
    <w:basedOn w:val="a"/>
    <w:qFormat/>
    <w:rPr>
      <w:sz w:val="20"/>
      <w:szCs w:val="20"/>
    </w:rPr>
  </w:style>
  <w:style w:type="paragraph" w:styleId="af9">
    <w:name w:val="annotation subject"/>
    <w:basedOn w:val="af8"/>
    <w:next w:val="af8"/>
    <w:qFormat/>
    <w:rPr>
      <w:b/>
      <w:bCs/>
      <w:lang w:val="en-US"/>
    </w:rPr>
  </w:style>
  <w:style w:type="paragraph" w:styleId="afa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b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c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1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e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rFonts w:ascii="Calibri" w:eastAsia="Calibri" w:hAnsi="Calibri" w:cs="Calibri"/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f">
    <w:name w:val="Hyperlink"/>
    <w:basedOn w:val="a0"/>
    <w:uiPriority w:val="99"/>
    <w:unhideWhenUsed/>
    <w:rsid w:val="001271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hyperlink" Target="https://magtu.informsystema.ru/uploader/fileUpload?name=3725.pdf&amp;show=dcatalogues/1/1527714/3725.pdf&amp;view=true" TargetMode="Externa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hyperlink" Target="https://znanium.com/catalog/product/520726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urait.ru/bcode/455773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544.pdf&amp;show=dcatalogues/1/1095618/544.pdf&amp;view=tru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8.xm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DA09D-44FE-4284-AF41-92732537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5613</Words>
  <Characters>31996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i.samohina</dc:creator>
  <cp:lastModifiedBy>Самохина И.А.</cp:lastModifiedBy>
  <cp:revision>4</cp:revision>
  <dcterms:created xsi:type="dcterms:W3CDTF">2020-10-22T06:56:00Z</dcterms:created>
  <dcterms:modified xsi:type="dcterms:W3CDTF">2020-10-23T11:27:00Z</dcterms:modified>
  <dc:language>en-US</dc:language>
</cp:coreProperties>
</file>