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C35B0" w:rsidRDefault="00FC0238">
      <w:pPr>
        <w:widowControl/>
        <w:autoSpaceDE/>
        <w:autoSpaceDN/>
        <w:adjustRightInd/>
        <w:ind w:firstLine="0"/>
        <w:jc w:val="left"/>
        <w:rPr>
          <w:b/>
          <w:bCs/>
        </w:rPr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6300470" cy="8812077"/>
            <wp:effectExtent l="0" t="0" r="5080" b="8255"/>
            <wp:docPr id="2" name="Рисунок 2" descr="E:\РП ФГОС 3+\ЭУПп\Титул 2017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РП ФГОС 3+\ЭУПп\Титул 2017!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3C1741" w:rsidP="00F43C7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446245" cy="8858250"/>
            <wp:effectExtent l="0" t="0" r="0" b="0"/>
            <wp:docPr id="5" name="Рисунок 5" descr="G:\Desktop\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:\Desktop\3а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14" cy="88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5B0">
        <w:rPr>
          <w:b/>
          <w:bCs/>
        </w:rPr>
        <w:br w:type="page"/>
      </w:r>
    </w:p>
    <w:p w:rsidR="00392FAA" w:rsidRDefault="00392FAA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6300470" cy="8653366"/>
            <wp:effectExtent l="0" t="0" r="5080" b="0"/>
            <wp:docPr id="1" name="Рисунок 1" descr="E:\РП ФГОС 3+\РП 2017\Коррекция 2020\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РП ФГОС 3+\РП 2017\Коррекция 2020\для 17г. ВМ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AA" w:rsidRDefault="00392FA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92FAA" w:rsidRDefault="00392FA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F43C74" w:rsidRPr="00E062BE" w:rsidRDefault="00F43C74" w:rsidP="00F43C74">
      <w:pPr>
        <w:pStyle w:val="Style9"/>
        <w:widowControl/>
        <w:ind w:firstLine="720"/>
      </w:pPr>
      <w:r w:rsidRPr="00E062BE">
        <w:rPr>
          <w:rStyle w:val="FontStyle16"/>
          <w:b w:val="0"/>
          <w:sz w:val="24"/>
          <w:szCs w:val="24"/>
        </w:rPr>
        <w:t>Целью освоения дисциплины является: формирование у</w:t>
      </w:r>
      <w:r w:rsidRPr="00E062BE">
        <w:t xml:space="preserve"> студентов теоретической  и практической базы  для изучения дисциплин, использующих математические модели и методы в экономике.</w:t>
      </w:r>
    </w:p>
    <w:p w:rsidR="00F43C74" w:rsidRPr="00E062BE" w:rsidRDefault="00F43C74" w:rsidP="00F43C74">
      <w:pPr>
        <w:pStyle w:val="Style9"/>
        <w:widowControl/>
        <w:ind w:firstLine="720"/>
      </w:pPr>
      <w:r w:rsidRPr="00E062BE">
        <w:t>Для достижения поставленной цели в курсе  решаются задачи:</w:t>
      </w:r>
    </w:p>
    <w:p w:rsidR="00F43C74" w:rsidRPr="00E062BE" w:rsidRDefault="00F43C74" w:rsidP="006852E2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 w:rsidRPr="00E062BE">
        <w:t>развитие логического и алгоритмического мышления;</w:t>
      </w:r>
    </w:p>
    <w:p w:rsidR="00F43C74" w:rsidRPr="00E062BE" w:rsidRDefault="00F43C74" w:rsidP="006852E2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 w:rsidRPr="00E062BE">
        <w:t xml:space="preserve">овладение основными методами исследования и решения </w:t>
      </w:r>
      <w:r>
        <w:t>профессиональных задач с п</w:t>
      </w:r>
      <w:r>
        <w:t>о</w:t>
      </w:r>
      <w:r>
        <w:t>мощью математических моделей</w:t>
      </w:r>
      <w:r w:rsidRPr="00E062BE">
        <w:t>;</w:t>
      </w:r>
    </w:p>
    <w:p w:rsidR="00F43C74" w:rsidRPr="00F43C74" w:rsidRDefault="00F43C74" w:rsidP="006852E2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 w:rsidRPr="00E062BE">
        <w:t>выработку умения самостоятельно расширять математические знания и проводить мат</w:t>
      </w:r>
      <w:r w:rsidRPr="00E062BE">
        <w:t>е</w:t>
      </w:r>
      <w:r w:rsidRPr="00E062BE">
        <w:t>матический анализ экономических задач;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Default="000230BA" w:rsidP="00E450FD">
      <w:pPr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.Б.</w:t>
      </w:r>
      <w:r w:rsidR="00613DC9" w:rsidRPr="0069024B">
        <w:rPr>
          <w:rStyle w:val="FontStyle21"/>
          <w:sz w:val="24"/>
          <w:szCs w:val="24"/>
        </w:rPr>
        <w:t>27</w:t>
      </w:r>
      <w:r w:rsidR="00E450FD" w:rsidRPr="00E450FD">
        <w:rPr>
          <w:rStyle w:val="FontStyle21"/>
          <w:sz w:val="24"/>
          <w:szCs w:val="24"/>
        </w:rPr>
        <w:t>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="00E450FD"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="00E450FD" w:rsidRPr="00E450FD">
        <w:rPr>
          <w:rStyle w:val="FontStyle16"/>
          <w:b w:val="0"/>
          <w:sz w:val="24"/>
          <w:szCs w:val="24"/>
        </w:rPr>
        <w:t>о</w:t>
      </w:r>
      <w:r w:rsidR="00E450FD" w:rsidRPr="00E450FD">
        <w:rPr>
          <w:rStyle w:val="FontStyle16"/>
          <w:b w:val="0"/>
          <w:sz w:val="24"/>
          <w:szCs w:val="24"/>
        </w:rPr>
        <w:t>граммы.</w:t>
      </w:r>
    </w:p>
    <w:p w:rsidR="00613DC9" w:rsidRDefault="00613DC9" w:rsidP="00613DC9"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>зования</w:t>
      </w:r>
      <w:r w:rsidRPr="00613DC9">
        <w:rPr>
          <w:color w:val="000000"/>
          <w:szCs w:val="28"/>
        </w:rPr>
        <w:t xml:space="preserve">. </w:t>
      </w:r>
    </w:p>
    <w:p w:rsidR="00613DC9" w:rsidRPr="00C72389" w:rsidRDefault="00613DC9" w:rsidP="00613DC9">
      <w:r w:rsidRPr="00B930C6">
        <w:t xml:space="preserve">Дисциплина </w:t>
      </w:r>
      <w:r>
        <w:t xml:space="preserve">«Математика» </w:t>
      </w:r>
      <w:r w:rsidRPr="00B930C6">
        <w:t>является предшествующей для изучения дисциплин</w:t>
      </w:r>
      <w:r>
        <w:t xml:space="preserve">: </w:t>
      </w:r>
    </w:p>
    <w:p w:rsidR="00613DC9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951427" w:rsidRPr="00951427">
        <w:rPr>
          <w:color w:val="000000"/>
          <w:sz w:val="22"/>
          <w:szCs w:val="22"/>
        </w:rPr>
        <w:t>Управленческий учет и учет персонала</w:t>
      </w:r>
      <w:r>
        <w:rPr>
          <w:color w:val="000000"/>
          <w:sz w:val="22"/>
          <w:szCs w:val="22"/>
        </w:rPr>
        <w:t>;</w:t>
      </w:r>
    </w:p>
    <w:p w:rsidR="0069024B" w:rsidRDefault="0069024B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Основы теории управления;</w:t>
      </w:r>
    </w:p>
    <w:p w:rsidR="00613DC9" w:rsidRPr="0069024B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="0069024B">
        <w:rPr>
          <w:color w:val="000000"/>
          <w:sz w:val="22"/>
          <w:szCs w:val="22"/>
        </w:rPr>
        <w:t xml:space="preserve"> </w:t>
      </w:r>
      <w:r w:rsidRPr="00613DC9">
        <w:rPr>
          <w:color w:val="000000"/>
          <w:sz w:val="22"/>
          <w:szCs w:val="22"/>
        </w:rPr>
        <w:t>Исследование социально-экономических процессов на рынке труда</w:t>
      </w:r>
      <w:r w:rsidR="0069024B">
        <w:rPr>
          <w:color w:val="000000"/>
          <w:sz w:val="22"/>
          <w:szCs w:val="22"/>
        </w:rPr>
        <w:t>;</w:t>
      </w:r>
    </w:p>
    <w:p w:rsidR="00613DC9" w:rsidRPr="00416C98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 др</w:t>
      </w:r>
      <w:proofErr w:type="gramStart"/>
      <w:r>
        <w:rPr>
          <w:color w:val="000000"/>
          <w:sz w:val="22"/>
          <w:szCs w:val="22"/>
        </w:rPr>
        <w:t>..</w:t>
      </w:r>
      <w:proofErr w:type="gramEnd"/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1C35B0" w:rsidP="00071BE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>ОПК-</w:t>
            </w:r>
            <w:r w:rsidR="00071BE3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071BE3" w:rsidRPr="00071BE3">
              <w:rPr>
                <w:b/>
              </w:rPr>
              <w:t>способностью анализировать результаты исследований в контексте целей и задач своей организации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Default="00DE5121" w:rsidP="00DE512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  <w:p w:rsidR="00DE5121" w:rsidRPr="00DE5121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Pr="00DE5121">
              <w:rPr>
                <w:sz w:val="22"/>
                <w:szCs w:val="22"/>
              </w:rPr>
              <w:t>функций</w:t>
            </w:r>
          </w:p>
          <w:p w:rsidR="00DE5121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40833">
              <w:rPr>
                <w:sz w:val="22"/>
                <w:szCs w:val="22"/>
              </w:rPr>
              <w:t xml:space="preserve"> методы дифференциального исчисления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DE5121" w:rsidRPr="00E40833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45C89" w:rsidRPr="00F43C74" w:rsidRDefault="00DE5121" w:rsidP="00DE5121">
            <w:pPr>
              <w:ind w:firstLine="0"/>
              <w:rPr>
                <w:color w:val="000000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  <w:r w:rsidR="000230BA">
              <w:rPr>
                <w:sz w:val="22"/>
                <w:szCs w:val="22"/>
              </w:rPr>
              <w:t>.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Default="00DE5121" w:rsidP="00DE5121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корректно </w:t>
            </w:r>
            <w:proofErr w:type="gramStart"/>
            <w:r w:rsidRPr="001F33D3">
              <w:rPr>
                <w:sz w:val="22"/>
                <w:szCs w:val="22"/>
              </w:rPr>
              <w:t>выражать и аргументировано</w:t>
            </w:r>
            <w:proofErr w:type="gramEnd"/>
            <w:r w:rsidRPr="001F33D3">
              <w:rPr>
                <w:sz w:val="22"/>
                <w:szCs w:val="22"/>
              </w:rPr>
              <w:t xml:space="preserve"> обосновывать положения предметной обл</w:t>
            </w:r>
            <w:r w:rsidRPr="001F33D3">
              <w:rPr>
                <w:sz w:val="22"/>
                <w:szCs w:val="22"/>
              </w:rPr>
              <w:t>а</w:t>
            </w:r>
            <w:r w:rsidRPr="001F33D3">
              <w:rPr>
                <w:sz w:val="22"/>
                <w:szCs w:val="22"/>
              </w:rPr>
              <w:t>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>
              <w:rPr>
                <w:sz w:val="22"/>
                <w:szCs w:val="22"/>
              </w:rPr>
              <w:t>;</w:t>
            </w:r>
          </w:p>
          <w:p w:rsidR="00DE5121" w:rsidRDefault="00DE5121" w:rsidP="00DE512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DE5121" w:rsidRDefault="00DE5121" w:rsidP="00DE512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t xml:space="preserve"> распознавать эффективные результаты обработки экспериментальных данных </w:t>
            </w:r>
            <w:proofErr w:type="gramStart"/>
            <w:r w:rsidRPr="00557AB3">
              <w:rPr>
                <w:sz w:val="22"/>
                <w:szCs w:val="22"/>
              </w:rPr>
              <w:t>от</w:t>
            </w:r>
            <w:proofErr w:type="gramEnd"/>
            <w:r w:rsidRPr="00557AB3">
              <w:rPr>
                <w:sz w:val="22"/>
                <w:szCs w:val="22"/>
              </w:rPr>
              <w:t xml:space="preserve"> неэффективных</w:t>
            </w:r>
            <w:r>
              <w:rPr>
                <w:sz w:val="22"/>
                <w:szCs w:val="22"/>
              </w:rPr>
              <w:t>;</w:t>
            </w:r>
          </w:p>
          <w:p w:rsidR="0069024B" w:rsidRPr="0069024B" w:rsidRDefault="00DE5121" w:rsidP="000230BA">
            <w:pPr>
              <w:ind w:firstLine="0"/>
            </w:pPr>
            <w:r>
              <w:rPr>
                <w:color w:val="000000"/>
              </w:rPr>
              <w:t xml:space="preserve">– </w:t>
            </w: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</w:t>
            </w:r>
            <w:r w:rsidR="000230BA">
              <w:rPr>
                <w:color w:val="000000"/>
              </w:rPr>
              <w:t>.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Pr="001F33D3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Pr="00D543C5">
              <w:rPr>
                <w:color w:val="000000"/>
              </w:rPr>
              <w:t>навыками самостоятельного решения  задач: выполнять творческие (исслед</w:t>
            </w:r>
            <w:r w:rsidRPr="00D543C5">
              <w:rPr>
                <w:color w:val="000000"/>
              </w:rPr>
              <w:t>о</w:t>
            </w:r>
            <w:r w:rsidRPr="00D543C5">
              <w:rPr>
                <w:color w:val="000000"/>
              </w:rPr>
              <w:t>вательские) проекты, применяя  известные математические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нестандартной ситуации</w:t>
            </w:r>
            <w:r>
              <w:rPr>
                <w:bCs/>
                <w:sz w:val="22"/>
                <w:szCs w:val="22"/>
              </w:rPr>
              <w:t>;</w:t>
            </w:r>
          </w:p>
          <w:p w:rsidR="00DE5121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  <w:r>
              <w:rPr>
                <w:bCs/>
                <w:sz w:val="22"/>
                <w:szCs w:val="22"/>
              </w:rPr>
              <w:t>;</w:t>
            </w:r>
          </w:p>
          <w:p w:rsidR="00DE5121" w:rsidRPr="00F91DE0" w:rsidRDefault="00DE5121" w:rsidP="00DE512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Pr="00F91DE0">
              <w:rPr>
                <w:sz w:val="22"/>
                <w:szCs w:val="22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DE5121" w:rsidRPr="00F91DE0" w:rsidRDefault="00DE5121" w:rsidP="00DE512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1C35B0" w:rsidRPr="00A05788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</w:t>
            </w:r>
            <w:r w:rsidRPr="00F91DE0">
              <w:rPr>
                <w:sz w:val="22"/>
                <w:szCs w:val="22"/>
              </w:rPr>
              <w:t>е</w:t>
            </w:r>
            <w:r w:rsidRPr="00F91DE0">
              <w:rPr>
                <w:sz w:val="22"/>
                <w:szCs w:val="22"/>
              </w:rPr>
              <w:t>зультатов</w:t>
            </w:r>
            <w:r>
              <w:rPr>
                <w:sz w:val="22"/>
                <w:szCs w:val="22"/>
              </w:rPr>
              <w:t>.</w:t>
            </w:r>
          </w:p>
        </w:tc>
      </w:tr>
      <w:tr w:rsidR="00F43C74" w:rsidRPr="00710A68" w:rsidTr="00F43C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F43C74" w:rsidRDefault="00071BE3" w:rsidP="00B27D55">
            <w:pPr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</w:t>
            </w:r>
            <w:r w:rsidRPr="00071BE3">
              <w:rPr>
                <w:b/>
                <w:bCs/>
                <w:sz w:val="22"/>
                <w:szCs w:val="22"/>
              </w:rPr>
              <w:t>я</w:t>
            </w:r>
            <w:r w:rsidRPr="00071BE3">
              <w:rPr>
                <w:b/>
                <w:bCs/>
                <w:sz w:val="22"/>
                <w:szCs w:val="22"/>
              </w:rPr>
              <w:t>тельности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DE5121" w:rsidP="00B27D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</w:t>
            </w:r>
            <w:r w:rsidRPr="002E77B7">
              <w:rPr>
                <w:color w:val="000000"/>
              </w:rPr>
              <w:t>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 xml:space="preserve">исследовательских) </w:t>
            </w:r>
            <w:r>
              <w:rPr>
                <w:color w:val="000000"/>
              </w:rPr>
              <w:t>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ленческих </w:t>
            </w:r>
            <w:r w:rsidRPr="002E77B7">
              <w:rPr>
                <w:color w:val="000000"/>
              </w:rPr>
              <w:t>задач</w:t>
            </w:r>
            <w:r w:rsidR="0069024B">
              <w:rPr>
                <w:color w:val="000000"/>
              </w:rPr>
              <w:t>.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1370" w:rsidRDefault="0069024B" w:rsidP="00B27D5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D1370" w:rsidRPr="0069024B">
              <w:t xml:space="preserve">решать типовые математические задачи, используемые при </w:t>
            </w:r>
            <w:r w:rsidR="002D1370">
              <w:t>решении экон</w:t>
            </w:r>
            <w:r w:rsidR="002D1370">
              <w:t>о</w:t>
            </w:r>
            <w:r w:rsidR="002D1370">
              <w:t xml:space="preserve">мических </w:t>
            </w:r>
            <w:r w:rsidR="000230BA">
              <w:t xml:space="preserve">задач </w:t>
            </w:r>
            <w:r w:rsidR="0011409B" w:rsidRPr="0011409B">
              <w:t xml:space="preserve">и </w:t>
            </w:r>
            <w:r w:rsidR="002D1370">
              <w:t xml:space="preserve"> </w:t>
            </w:r>
            <w:r w:rsidR="002D1370" w:rsidRPr="0069024B">
              <w:t>принятии управленческих решений</w:t>
            </w:r>
            <w:r w:rsidR="006047EF">
              <w:t>.</w:t>
            </w:r>
          </w:p>
          <w:p w:rsidR="00F43C74" w:rsidRPr="001F33D3" w:rsidRDefault="00F43C74" w:rsidP="0011409B">
            <w:pPr>
              <w:ind w:firstLine="0"/>
              <w:rPr>
                <w:bCs/>
                <w:sz w:val="22"/>
                <w:szCs w:val="22"/>
              </w:rPr>
            </w:pP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дённых исследований в терминах предметной области</w:t>
            </w:r>
            <w:r w:rsidR="000230BA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F43C74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F43C74">
        <w:rPr>
          <w:rStyle w:val="FontStyle18"/>
          <w:b w:val="0"/>
          <w:sz w:val="24"/>
          <w:szCs w:val="24"/>
        </w:rPr>
        <w:t>216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C74">
        <w:rPr>
          <w:rStyle w:val="FontStyle18"/>
          <w:b w:val="0"/>
          <w:sz w:val="24"/>
          <w:szCs w:val="24"/>
        </w:rPr>
        <w:t>8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F43C74">
        <w:rPr>
          <w:rStyle w:val="FontStyle18"/>
          <w:b w:val="0"/>
          <w:sz w:val="24"/>
          <w:szCs w:val="24"/>
        </w:rPr>
        <w:t>2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F60BA7">
        <w:rPr>
          <w:rStyle w:val="FontStyle18"/>
          <w:b w:val="0"/>
          <w:sz w:val="24"/>
          <w:szCs w:val="24"/>
        </w:rPr>
        <w:t>198,7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F60BA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F60BA7">
        <w:rPr>
          <w:rStyle w:val="FontStyle18"/>
          <w:b w:val="0"/>
          <w:sz w:val="24"/>
          <w:szCs w:val="24"/>
        </w:rPr>
        <w:t>8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F60BA7">
        <w:rPr>
          <w:rStyle w:val="FontStyle18"/>
          <w:b w:val="0"/>
          <w:sz w:val="24"/>
          <w:szCs w:val="24"/>
        </w:rPr>
        <w:t>7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F60BA7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10"/>
        <w:gridCol w:w="1038"/>
        <w:gridCol w:w="425"/>
        <w:gridCol w:w="1224"/>
        <w:gridCol w:w="724"/>
        <w:gridCol w:w="27"/>
        <w:gridCol w:w="3270"/>
        <w:gridCol w:w="2614"/>
        <w:gridCol w:w="7"/>
        <w:gridCol w:w="1083"/>
        <w:gridCol w:w="15"/>
      </w:tblGrid>
      <w:tr w:rsidR="00875685" w:rsidRPr="00891F24" w:rsidTr="00A700C7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697" w:type="dxa"/>
            <w:gridSpan w:val="4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3297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621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098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:rsidTr="00A700C7">
        <w:trPr>
          <w:cantSplit/>
          <w:trHeight w:val="1134"/>
          <w:tblHeader/>
        </w:trPr>
        <w:tc>
          <w:tcPr>
            <w:tcW w:w="4435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48" w:type="dxa"/>
            <w:gridSpan w:val="2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425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724" w:type="dxa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297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1" w:type="dxa"/>
            <w:gridSpan w:val="2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C67ED1">
        <w:trPr>
          <w:trHeight w:val="268"/>
        </w:trPr>
        <w:tc>
          <w:tcPr>
            <w:tcW w:w="15241" w:type="dxa"/>
            <w:gridSpan w:val="13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1.1. Элементы линейной алгебры: матр</w:t>
            </w:r>
            <w:r w:rsidRPr="000A1890">
              <w:t>и</w:t>
            </w:r>
            <w:r w:rsidRPr="000A1890">
              <w:t>цы, определители, системы линейных а</w:t>
            </w:r>
            <w:r w:rsidRPr="000A1890">
              <w:t>л</w:t>
            </w:r>
            <w:r w:rsidRPr="000A1890">
              <w:t>гебраических уравнений; балансовые м</w:t>
            </w:r>
            <w:r w:rsidRPr="000A1890">
              <w:t>о</w:t>
            </w:r>
            <w:r w:rsidRPr="000A1890">
              <w:t>дели в экономике</w:t>
            </w:r>
          </w:p>
        </w:tc>
        <w:tc>
          <w:tcPr>
            <w:tcW w:w="369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3873E7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C67ED1" w:rsidP="00FA2E9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F60BA7" w:rsidRPr="00217CA6" w:rsidRDefault="0011409B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115214" w:rsidRDefault="00F60BA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практи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ческого задания №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 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ная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21" w:type="dxa"/>
            <w:gridSpan w:val="2"/>
          </w:tcPr>
          <w:p w:rsidR="00F60BA7" w:rsidRPr="00115214" w:rsidRDefault="00EE7A35" w:rsidP="00115214">
            <w:pPr>
              <w:pStyle w:val="Style14"/>
              <w:ind w:firstLine="0"/>
            </w:pPr>
            <w:r>
              <w:t>- тест № 1</w:t>
            </w:r>
          </w:p>
          <w:p w:rsidR="00F60BA7" w:rsidRPr="00115214" w:rsidRDefault="00F60BA7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2"/>
          </w:tcPr>
          <w:p w:rsidR="00F60BA7" w:rsidRDefault="00F60BA7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 w:rsidR="002F760D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891F24" w:rsidRDefault="002F760D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F60BA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 w:rsidR="00F60BA7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1.2. Векторная алгебра и аналитическая геометрия на плоскости</w:t>
            </w:r>
          </w:p>
        </w:tc>
        <w:tc>
          <w:tcPr>
            <w:tcW w:w="369" w:type="dxa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</w:t>
            </w:r>
            <w:proofErr w:type="gramStart"/>
            <w:r w:rsidR="00C67ED1">
              <w:t>0</w:t>
            </w:r>
            <w:proofErr w:type="gramEnd"/>
            <w:r w:rsidR="00C67ED1">
              <w:t>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Default="00C67ED1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F60BA7" w:rsidRDefault="0011409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0F78DF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Default="00F60BA7" w:rsidP="000F78DF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>- вы</w:t>
            </w:r>
            <w:r w:rsidR="005D55ED">
              <w:rPr>
                <w:rFonts w:cs="Georgia"/>
              </w:rPr>
              <w:t>полнение практического задания № 2</w:t>
            </w:r>
          </w:p>
          <w:p w:rsidR="005D55ED" w:rsidRDefault="005D55ED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«Векторная алгебра и анал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тическая геометрия»</w:t>
            </w:r>
          </w:p>
        </w:tc>
        <w:tc>
          <w:tcPr>
            <w:tcW w:w="2621" w:type="dxa"/>
            <w:gridSpan w:val="2"/>
          </w:tcPr>
          <w:p w:rsidR="00F60BA7" w:rsidRDefault="00F60BA7" w:rsidP="005D55ED">
            <w:pPr>
              <w:pStyle w:val="Style14"/>
              <w:ind w:firstLine="0"/>
            </w:pPr>
            <w:r w:rsidRPr="00115214">
              <w:t xml:space="preserve">- </w:t>
            </w:r>
            <w:r w:rsidR="005D55ED">
              <w:t>тест № 2</w:t>
            </w:r>
          </w:p>
          <w:p w:rsidR="005D55ED" w:rsidRPr="00D41534" w:rsidRDefault="005D55ED" w:rsidP="005D55ED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- итоговый тест по ра</w:t>
            </w:r>
            <w:r>
              <w:t>з</w:t>
            </w:r>
            <w:r>
              <w:t>делу 1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F60BA7" w:rsidRPr="00711CC4" w:rsidRDefault="00C67ED1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2F760D">
              <w:rPr>
                <w:b/>
              </w:rPr>
              <w:t>1</w:t>
            </w:r>
            <w:r>
              <w:rPr>
                <w:b/>
              </w:rPr>
              <w:t>И</w:t>
            </w:r>
          </w:p>
        </w:tc>
        <w:tc>
          <w:tcPr>
            <w:tcW w:w="42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F60BA7" w:rsidRPr="00711CC4" w:rsidRDefault="00F60BA7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</w:tcPr>
          <w:p w:rsidR="00F60BA7" w:rsidRPr="00711CC4" w:rsidRDefault="00252B1E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11409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  <w:r w:rsidR="00F60B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21" w:type="dxa"/>
            <w:gridSpan w:val="2"/>
          </w:tcPr>
          <w:p w:rsidR="00F60BA7" w:rsidRPr="00711CC4" w:rsidRDefault="005D55ED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Итоговый тест</w:t>
            </w:r>
          </w:p>
        </w:tc>
        <w:tc>
          <w:tcPr>
            <w:tcW w:w="1098" w:type="dxa"/>
            <w:gridSpan w:val="2"/>
          </w:tcPr>
          <w:p w:rsidR="00F60BA7" w:rsidRPr="00CD16DC" w:rsidRDefault="00F60BA7" w:rsidP="00CD16DC">
            <w:pPr>
              <w:ind w:firstLine="0"/>
              <w:rPr>
                <w:rFonts w:cs="Georgia"/>
              </w:rPr>
            </w:pPr>
          </w:p>
        </w:tc>
      </w:tr>
      <w:tr w:rsidR="00F60BA7" w:rsidRPr="004B2F0F" w:rsidTr="00C67ED1">
        <w:trPr>
          <w:trHeight w:val="422"/>
        </w:trPr>
        <w:tc>
          <w:tcPr>
            <w:tcW w:w="15241" w:type="dxa"/>
            <w:gridSpan w:val="13"/>
          </w:tcPr>
          <w:p w:rsidR="00F60BA7" w:rsidRDefault="00F60BA7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2. М</w:t>
            </w:r>
            <w:r w:rsidRPr="00317383">
              <w:rPr>
                <w:rFonts w:cs="Georgia"/>
                <w:b/>
              </w:rPr>
              <w:t>атематический анализ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lastRenderedPageBreak/>
              <w:t>2.1. Пределы последовательности и функции</w:t>
            </w:r>
          </w:p>
        </w:tc>
        <w:tc>
          <w:tcPr>
            <w:tcW w:w="369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</w:t>
            </w:r>
            <w:proofErr w:type="gramStart"/>
            <w:r w:rsidR="00C67ED1">
              <w:t>0</w:t>
            </w:r>
            <w:proofErr w:type="gramEnd"/>
            <w:r w:rsidR="00C67ED1">
              <w:t>,5</w:t>
            </w:r>
          </w:p>
        </w:tc>
        <w:tc>
          <w:tcPr>
            <w:tcW w:w="425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</w:tcPr>
          <w:p w:rsidR="00F60BA7" w:rsidRPr="00217CA6" w:rsidRDefault="002575CB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4B2F0F" w:rsidRDefault="005D55ED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практического задания по теме «Математич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ский анализ»</w:t>
            </w:r>
            <w:r w:rsidR="00F60BA7" w:rsidRPr="00115214">
              <w:rPr>
                <w:rFonts w:cs="Georgia"/>
              </w:rPr>
              <w:t xml:space="preserve"> </w:t>
            </w:r>
          </w:p>
        </w:tc>
        <w:tc>
          <w:tcPr>
            <w:tcW w:w="2621" w:type="dxa"/>
            <w:gridSpan w:val="2"/>
          </w:tcPr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</w:t>
            </w:r>
            <w:r w:rsidR="005D55ED">
              <w:t>тест № 3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891F24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810B89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2.2. Непрерывность функции; точки ра</w:t>
            </w:r>
            <w:r>
              <w:t>з</w:t>
            </w:r>
            <w:r>
              <w:t>рыва</w:t>
            </w:r>
          </w:p>
        </w:tc>
        <w:tc>
          <w:tcPr>
            <w:tcW w:w="369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</w:t>
            </w:r>
            <w:proofErr w:type="gramStart"/>
            <w:r w:rsidR="00C67ED1">
              <w:t>0</w:t>
            </w:r>
            <w:proofErr w:type="gramEnd"/>
            <w:r w:rsidR="00C67ED1">
              <w:t>,5</w:t>
            </w:r>
          </w:p>
        </w:tc>
        <w:tc>
          <w:tcPr>
            <w:tcW w:w="425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8E5D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</w:tcPr>
          <w:p w:rsidR="00F60BA7" w:rsidRPr="00D41534" w:rsidRDefault="002575CB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7" w:type="dxa"/>
            <w:gridSpan w:val="2"/>
          </w:tcPr>
          <w:p w:rsidR="00A700C7" w:rsidRDefault="00A700C7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5D55ED" w:rsidRPr="00D41534" w:rsidRDefault="00F60BA7" w:rsidP="005D55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810B89" w:rsidRDefault="002F760D" w:rsidP="002F76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EC37AD" w:rsidTr="00A700C7">
        <w:trPr>
          <w:trHeight w:val="1244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2.3. Производная функции одной пер</w:t>
            </w:r>
            <w:r>
              <w:t>е</w:t>
            </w:r>
            <w:r>
              <w:t>менной</w:t>
            </w:r>
          </w:p>
        </w:tc>
        <w:tc>
          <w:tcPr>
            <w:tcW w:w="369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724" w:type="dxa"/>
          </w:tcPr>
          <w:p w:rsidR="00F60BA7" w:rsidRPr="00D41534" w:rsidRDefault="002575CB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="0011409B">
              <w:rPr>
                <w:rStyle w:val="FontStyle31"/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3297" w:type="dxa"/>
            <w:gridSpan w:val="2"/>
          </w:tcPr>
          <w:p w:rsidR="00A700C7" w:rsidRDefault="00A700C7" w:rsidP="005D55ED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5D55E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F60BA7" w:rsidRPr="00D4153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тест № 3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EC37A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891F24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2.4. Неопределенный, определенный и несобственный интеграл</w:t>
            </w:r>
          </w:p>
        </w:tc>
        <w:tc>
          <w:tcPr>
            <w:tcW w:w="369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724" w:type="dxa"/>
          </w:tcPr>
          <w:p w:rsidR="00F60BA7" w:rsidRPr="00217CA6" w:rsidRDefault="002575CB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</w:tcPr>
          <w:p w:rsidR="00A700C7" w:rsidRDefault="00A700C7" w:rsidP="000F78DF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F60BA7" w:rsidRPr="00891F24" w:rsidRDefault="00F60BA7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003912" w:rsidRPr="00F60BA7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55ED" w:rsidRPr="00891F24" w:rsidTr="00A700C7">
        <w:trPr>
          <w:trHeight w:val="422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2.5. Функции нескольких переменных</w:t>
            </w:r>
          </w:p>
        </w:tc>
        <w:tc>
          <w:tcPr>
            <w:tcW w:w="369" w:type="dxa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Default="005D55ED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5D55ED" w:rsidRDefault="002575CB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</w:tcPr>
          <w:p w:rsidR="00A700C7" w:rsidRDefault="00A700C7" w:rsidP="00B77755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5D55ED" w:rsidRPr="00810B89" w:rsidRDefault="005D55ED" w:rsidP="00B777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практического задания по теме «Функции 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lastRenderedPageBreak/>
              <w:t>скольких переменных»</w:t>
            </w:r>
          </w:p>
        </w:tc>
        <w:tc>
          <w:tcPr>
            <w:tcW w:w="2621" w:type="dxa"/>
            <w:gridSpan w:val="2"/>
          </w:tcPr>
          <w:p w:rsidR="005D55ED" w:rsidRDefault="005D55ED" w:rsidP="00B7775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 xml:space="preserve">- </w:t>
            </w:r>
            <w:r>
              <w:rPr>
                <w:rFonts w:cs="Georgia"/>
              </w:rPr>
              <w:t>тест № 4</w:t>
            </w:r>
          </w:p>
          <w:p w:rsidR="005D55ED" w:rsidRPr="00891F24" w:rsidRDefault="005D55ED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итоговый тест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5D55ED" w:rsidRPr="00F60BA7" w:rsidRDefault="002F760D" w:rsidP="002F760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55ED" w:rsidRPr="00891F24" w:rsidTr="00A700C7">
        <w:trPr>
          <w:trHeight w:val="422"/>
        </w:trPr>
        <w:tc>
          <w:tcPr>
            <w:tcW w:w="4435" w:type="dxa"/>
          </w:tcPr>
          <w:p w:rsidR="005D55ED" w:rsidRPr="005D55ED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5D55ED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</w:tcPr>
          <w:p w:rsidR="005D55ED" w:rsidRPr="00711CC4" w:rsidRDefault="0011409B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D55ED">
              <w:rPr>
                <w:b/>
              </w:rPr>
              <w:t>/</w:t>
            </w:r>
            <w:r w:rsidR="002F760D">
              <w:rPr>
                <w:b/>
              </w:rPr>
              <w:t>1</w:t>
            </w:r>
            <w:r w:rsidR="005D55ED">
              <w:rPr>
                <w:b/>
              </w:rPr>
              <w:t>И</w:t>
            </w:r>
          </w:p>
        </w:tc>
        <w:tc>
          <w:tcPr>
            <w:tcW w:w="425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11CC4" w:rsidRDefault="005D55ED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</w:t>
            </w:r>
            <w:r w:rsidR="002F760D">
              <w:rPr>
                <w:b/>
              </w:rPr>
              <w:t>1</w:t>
            </w:r>
            <w:r w:rsidRPr="00711CC4">
              <w:rPr>
                <w:b/>
              </w:rPr>
              <w:t>И</w:t>
            </w:r>
          </w:p>
        </w:tc>
        <w:tc>
          <w:tcPr>
            <w:tcW w:w="724" w:type="dxa"/>
          </w:tcPr>
          <w:p w:rsidR="005D55ED" w:rsidRPr="00711CC4" w:rsidRDefault="002575CB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21,7</w:t>
            </w:r>
          </w:p>
        </w:tc>
        <w:tc>
          <w:tcPr>
            <w:tcW w:w="3297" w:type="dxa"/>
            <w:gridSpan w:val="2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gridSpan w:val="2"/>
          </w:tcPr>
          <w:p w:rsidR="005D55ED" w:rsidRPr="00711CC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Итоговый тест</w:t>
            </w:r>
          </w:p>
        </w:tc>
        <w:tc>
          <w:tcPr>
            <w:tcW w:w="1098" w:type="dxa"/>
            <w:gridSpan w:val="2"/>
          </w:tcPr>
          <w:p w:rsidR="005D55ED" w:rsidRPr="00EF32D6" w:rsidRDefault="005D55ED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15241" w:type="dxa"/>
            <w:gridSpan w:val="13"/>
          </w:tcPr>
          <w:p w:rsidR="005D55ED" w:rsidRPr="00F60BA7" w:rsidRDefault="00867145" w:rsidP="00B77755">
            <w:pPr>
              <w:ind w:firstLine="0"/>
              <w:rPr>
                <w:rFonts w:cs="Georgia"/>
                <w:b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3. Теория вероятностей</w:t>
            </w:r>
            <w:r w:rsidR="0011409B">
              <w:rPr>
                <w:b/>
              </w:rPr>
              <w:t xml:space="preserve"> и математическая статистика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867145" w:rsidP="0011409B">
            <w:pPr>
              <w:pStyle w:val="Style14"/>
              <w:widowControl/>
              <w:ind w:firstLine="0"/>
            </w:pPr>
            <w:r>
              <w:t>3.1. Случайные события</w:t>
            </w:r>
          </w:p>
        </w:tc>
        <w:tc>
          <w:tcPr>
            <w:tcW w:w="369" w:type="dxa"/>
          </w:tcPr>
          <w:p w:rsidR="00867145" w:rsidRPr="00CF01CC" w:rsidRDefault="00867145" w:rsidP="0011409B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1048" w:type="dxa"/>
            <w:gridSpan w:val="2"/>
          </w:tcPr>
          <w:p w:rsidR="00867145" w:rsidRPr="00A60451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67145" w:rsidRPr="00CF01CC" w:rsidRDefault="00867145" w:rsidP="001140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867145" w:rsidRPr="00FB6CDC" w:rsidRDefault="002F760D" w:rsidP="002F760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67145">
              <w:t>/</w:t>
            </w:r>
            <w:r>
              <w:t>1</w:t>
            </w:r>
            <w:r w:rsidR="00867145">
              <w:t>И</w:t>
            </w:r>
          </w:p>
        </w:tc>
        <w:tc>
          <w:tcPr>
            <w:tcW w:w="724" w:type="dxa"/>
            <w:shd w:val="clear" w:color="auto" w:fill="auto"/>
          </w:tcPr>
          <w:p w:rsidR="00867145" w:rsidRPr="004E37A7" w:rsidRDefault="002575CB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97" w:type="dxa"/>
            <w:gridSpan w:val="2"/>
          </w:tcPr>
          <w:p w:rsidR="00A700C7" w:rsidRDefault="00867145" w:rsidP="0011409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="00A700C7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867145" w:rsidRPr="00E47FFC" w:rsidRDefault="00A700C7" w:rsidP="0011409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 по теме «Теория вер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ятностей»</w:t>
            </w:r>
          </w:p>
        </w:tc>
        <w:tc>
          <w:tcPr>
            <w:tcW w:w="2621" w:type="dxa"/>
            <w:gridSpan w:val="2"/>
          </w:tcPr>
          <w:p w:rsidR="00867145" w:rsidRPr="00E47FFC" w:rsidRDefault="00867145" w:rsidP="0011409B">
            <w:pPr>
              <w:pStyle w:val="Style14"/>
              <w:widowControl/>
              <w:ind w:firstLine="0"/>
              <w:jc w:val="left"/>
            </w:pPr>
            <w:r>
              <w:t>- тест № 5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292476" w:rsidRDefault="002F760D" w:rsidP="002F760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867145" w:rsidP="0011409B">
            <w:pPr>
              <w:pStyle w:val="Style14"/>
              <w:widowControl/>
              <w:ind w:firstLine="0"/>
            </w:pPr>
            <w:r>
              <w:t>3.2. Случайные величины</w:t>
            </w:r>
          </w:p>
        </w:tc>
        <w:tc>
          <w:tcPr>
            <w:tcW w:w="369" w:type="dxa"/>
          </w:tcPr>
          <w:p w:rsidR="00867145" w:rsidRPr="004513A2" w:rsidRDefault="00867145" w:rsidP="0011409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867145" w:rsidRPr="00891F24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67145" w:rsidRPr="00891F24" w:rsidRDefault="00867145" w:rsidP="001140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867145" w:rsidRPr="00891F24" w:rsidRDefault="002F760D" w:rsidP="002F760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67145">
              <w:t>/</w:t>
            </w:r>
            <w:r>
              <w:t>1И</w:t>
            </w:r>
          </w:p>
        </w:tc>
        <w:tc>
          <w:tcPr>
            <w:tcW w:w="724" w:type="dxa"/>
            <w:shd w:val="clear" w:color="auto" w:fill="auto"/>
          </w:tcPr>
          <w:p w:rsidR="00867145" w:rsidRPr="00A60451" w:rsidRDefault="002575CB" w:rsidP="0011409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97" w:type="dxa"/>
            <w:gridSpan w:val="2"/>
          </w:tcPr>
          <w:p w:rsidR="00A700C7" w:rsidRDefault="00A700C7" w:rsidP="00A700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7145" w:rsidRPr="00E47FFC" w:rsidRDefault="00A700C7" w:rsidP="001140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 по теме «Теория вер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ятностей»</w:t>
            </w:r>
          </w:p>
        </w:tc>
        <w:tc>
          <w:tcPr>
            <w:tcW w:w="2621" w:type="dxa"/>
            <w:gridSpan w:val="2"/>
          </w:tcPr>
          <w:p w:rsidR="00867145" w:rsidRPr="00891F24" w:rsidRDefault="00867145" w:rsidP="001140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5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292476" w:rsidRDefault="002F760D" w:rsidP="002F760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t>3</w:t>
            </w:r>
            <w:r w:rsidR="00867145">
              <w:t>.</w:t>
            </w:r>
            <w:r>
              <w:t>3</w:t>
            </w:r>
            <w:r w:rsidR="00867145">
              <w:t>. Точечные и интервальные оценки выборки</w:t>
            </w:r>
          </w:p>
        </w:tc>
        <w:tc>
          <w:tcPr>
            <w:tcW w:w="369" w:type="dxa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C67ED1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shd w:val="clear" w:color="auto" w:fill="auto"/>
          </w:tcPr>
          <w:p w:rsidR="00867145" w:rsidRPr="00280745" w:rsidRDefault="002575CB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97" w:type="dxa"/>
            <w:gridSpan w:val="2"/>
          </w:tcPr>
          <w:p w:rsidR="00A700C7" w:rsidRDefault="00A700C7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711CC4" w:rsidRDefault="00867145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ская статистика»</w:t>
            </w:r>
          </w:p>
        </w:tc>
        <w:tc>
          <w:tcPr>
            <w:tcW w:w="2621" w:type="dxa"/>
            <w:gridSpan w:val="2"/>
          </w:tcPr>
          <w:p w:rsidR="00867145" w:rsidRPr="00280745" w:rsidRDefault="00867145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EF32D6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t>3</w:t>
            </w:r>
            <w:r w:rsidR="00867145">
              <w:t>.</w:t>
            </w:r>
            <w:r>
              <w:t>4</w:t>
            </w:r>
            <w:r w:rsidR="00867145">
              <w:t>. Проверка статистических гипотез</w:t>
            </w:r>
          </w:p>
        </w:tc>
        <w:tc>
          <w:tcPr>
            <w:tcW w:w="369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C67ED1" w:rsidRDefault="002F760D" w:rsidP="00B7775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67145" w:rsidRPr="00C67ED1">
              <w:t>/И</w:t>
            </w:r>
            <w:proofErr w:type="gramStart"/>
            <w:r w:rsidR="00867145" w:rsidRPr="00C67ED1">
              <w:t>0</w:t>
            </w:r>
            <w:proofErr w:type="gramEnd"/>
            <w:r w:rsidR="00867145" w:rsidRPr="00C67ED1">
              <w:t>,5</w:t>
            </w:r>
          </w:p>
        </w:tc>
        <w:tc>
          <w:tcPr>
            <w:tcW w:w="724" w:type="dxa"/>
            <w:shd w:val="clear" w:color="auto" w:fill="auto"/>
          </w:tcPr>
          <w:p w:rsidR="00867145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97" w:type="dxa"/>
            <w:gridSpan w:val="2"/>
          </w:tcPr>
          <w:p w:rsidR="00A700C7" w:rsidRDefault="00A700C7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891F24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ская статистика»</w:t>
            </w:r>
          </w:p>
        </w:tc>
        <w:tc>
          <w:tcPr>
            <w:tcW w:w="2621" w:type="dxa"/>
            <w:gridSpan w:val="2"/>
          </w:tcPr>
          <w:p w:rsidR="00867145" w:rsidRPr="00B34031" w:rsidRDefault="00867145" w:rsidP="0028074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тест № 6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617BE2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867145">
              <w:t>.</w:t>
            </w:r>
            <w:r>
              <w:t>5</w:t>
            </w:r>
            <w:r w:rsidR="00867145">
              <w:t>. Анализ зависимостей (корреляцио</w:t>
            </w:r>
            <w:r w:rsidR="00867145">
              <w:t>н</w:t>
            </w:r>
            <w:r w:rsidR="00867145">
              <w:t>но-регрессионный анализ)</w:t>
            </w:r>
          </w:p>
        </w:tc>
        <w:tc>
          <w:tcPr>
            <w:tcW w:w="379" w:type="dxa"/>
            <w:gridSpan w:val="2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8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280745" w:rsidRDefault="00867145" w:rsidP="00B77755">
            <w:pPr>
              <w:pStyle w:val="Style14"/>
              <w:widowControl/>
              <w:ind w:firstLine="0"/>
              <w:jc w:val="center"/>
            </w:pPr>
            <w:r w:rsidRPr="00280745">
              <w:t>0,5/И</w:t>
            </w:r>
            <w:proofErr w:type="gramStart"/>
            <w:r w:rsidRPr="00280745">
              <w:t>0</w:t>
            </w:r>
            <w:proofErr w:type="gramEnd"/>
            <w:r w:rsidRPr="00280745">
              <w:t>,5</w:t>
            </w:r>
          </w:p>
        </w:tc>
        <w:tc>
          <w:tcPr>
            <w:tcW w:w="751" w:type="dxa"/>
            <w:gridSpan w:val="2"/>
          </w:tcPr>
          <w:p w:rsidR="00867145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70" w:type="dxa"/>
          </w:tcPr>
          <w:p w:rsidR="00A700C7" w:rsidRDefault="00A700C7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891F24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ская статистика»</w:t>
            </w:r>
          </w:p>
        </w:tc>
        <w:tc>
          <w:tcPr>
            <w:tcW w:w="2614" w:type="dxa"/>
          </w:tcPr>
          <w:p w:rsidR="00867145" w:rsidRPr="00280745" w:rsidRDefault="00867145" w:rsidP="002807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  <w:p w:rsidR="00867145" w:rsidRPr="00B34031" w:rsidRDefault="008671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090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617BE2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867145" w:rsidRPr="00280745" w:rsidRDefault="00867145" w:rsidP="00B77755">
            <w:pPr>
              <w:pStyle w:val="Style14"/>
              <w:widowControl/>
              <w:ind w:firstLine="0"/>
              <w:rPr>
                <w:b/>
              </w:rPr>
            </w:pPr>
            <w:r w:rsidRPr="00280745">
              <w:rPr>
                <w:b/>
              </w:rPr>
              <w:t>Итого по разделу</w:t>
            </w:r>
          </w:p>
        </w:tc>
        <w:tc>
          <w:tcPr>
            <w:tcW w:w="379" w:type="dxa"/>
            <w:gridSpan w:val="2"/>
          </w:tcPr>
          <w:p w:rsidR="00867145" w:rsidRDefault="00867145" w:rsidP="0011409B">
            <w:pPr>
              <w:pStyle w:val="Style14"/>
              <w:widowControl/>
              <w:tabs>
                <w:tab w:val="center" w:pos="149"/>
              </w:tabs>
              <w:ind w:firstLine="0"/>
              <w:rPr>
                <w:b/>
              </w:rPr>
            </w:pPr>
          </w:p>
        </w:tc>
        <w:tc>
          <w:tcPr>
            <w:tcW w:w="1038" w:type="dxa"/>
          </w:tcPr>
          <w:p w:rsidR="00867145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280745" w:rsidRDefault="002F760D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67145" w:rsidRPr="00280745">
              <w:rPr>
                <w:b/>
              </w:rPr>
              <w:t>/</w:t>
            </w:r>
            <w:r>
              <w:rPr>
                <w:b/>
              </w:rPr>
              <w:t>3</w:t>
            </w:r>
            <w:r w:rsidR="00867145" w:rsidRPr="00280745">
              <w:rPr>
                <w:b/>
              </w:rPr>
              <w:t>И</w:t>
            </w:r>
          </w:p>
        </w:tc>
        <w:tc>
          <w:tcPr>
            <w:tcW w:w="751" w:type="dxa"/>
            <w:gridSpan w:val="2"/>
          </w:tcPr>
          <w:p w:rsidR="00867145" w:rsidRPr="002D6E41" w:rsidRDefault="002575CB" w:rsidP="002D6E4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2D6E41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3270" w:type="dxa"/>
          </w:tcPr>
          <w:p w:rsidR="00867145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867145" w:rsidRPr="008033E1" w:rsidRDefault="002575CB" w:rsidP="00252B1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25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</w:t>
            </w:r>
            <w:r w:rsidR="00867145" w:rsidRPr="008033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тоговый тест</w:t>
            </w:r>
          </w:p>
        </w:tc>
        <w:tc>
          <w:tcPr>
            <w:tcW w:w="1090" w:type="dxa"/>
            <w:gridSpan w:val="2"/>
          </w:tcPr>
          <w:p w:rsidR="00867145" w:rsidRDefault="00867145" w:rsidP="00B77755">
            <w:pPr>
              <w:ind w:firstLine="0"/>
              <w:rPr>
                <w:rFonts w:cs="Georgia"/>
              </w:rPr>
            </w:pPr>
          </w:p>
        </w:tc>
      </w:tr>
      <w:tr w:rsidR="0011409B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11409B" w:rsidRPr="0011409B" w:rsidRDefault="0011409B" w:rsidP="00B77755">
            <w:pPr>
              <w:pStyle w:val="Style14"/>
              <w:widowControl/>
              <w:ind w:firstLine="0"/>
            </w:pPr>
            <w:r w:rsidRPr="0011409B">
              <w:t>Выполнение контрольной работы по ку</w:t>
            </w:r>
            <w:r w:rsidRPr="0011409B">
              <w:t>р</w:t>
            </w:r>
            <w:r w:rsidRPr="0011409B">
              <w:t>су «Математика»</w:t>
            </w:r>
          </w:p>
        </w:tc>
        <w:tc>
          <w:tcPr>
            <w:tcW w:w="379" w:type="dxa"/>
            <w:gridSpan w:val="2"/>
          </w:tcPr>
          <w:p w:rsidR="0011409B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8" w:type="dxa"/>
          </w:tcPr>
          <w:p w:rsidR="0011409B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11409B" w:rsidRPr="00707EB0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11409B" w:rsidRPr="00280745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" w:type="dxa"/>
            <w:gridSpan w:val="2"/>
          </w:tcPr>
          <w:p w:rsidR="0011409B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270" w:type="dxa"/>
          </w:tcPr>
          <w:p w:rsidR="0011409B" w:rsidRDefault="0011409B" w:rsidP="00A700C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боты </w:t>
            </w:r>
          </w:p>
        </w:tc>
        <w:tc>
          <w:tcPr>
            <w:tcW w:w="2614" w:type="dxa"/>
          </w:tcPr>
          <w:p w:rsidR="0011409B" w:rsidRPr="002575CB" w:rsidRDefault="002575CB" w:rsidP="00252B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1090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409B" w:rsidRDefault="002F760D" w:rsidP="002F760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Pr="00891F24" w:rsidRDefault="00252B1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67145"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  <w:shd w:val="clear" w:color="auto" w:fill="auto"/>
          </w:tcPr>
          <w:p w:rsidR="00867145" w:rsidRPr="00891F24" w:rsidRDefault="00867145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2F760D">
              <w:rPr>
                <w:b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425" w:type="dxa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shd w:val="clear" w:color="auto" w:fill="auto"/>
          </w:tcPr>
          <w:p w:rsidR="00867145" w:rsidRPr="00891F24" w:rsidRDefault="00867145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</w:t>
            </w:r>
            <w:r w:rsidR="002F760D">
              <w:rPr>
                <w:b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724" w:type="dxa"/>
            <w:shd w:val="clear" w:color="auto" w:fill="auto"/>
          </w:tcPr>
          <w:p w:rsidR="00867145" w:rsidRPr="004453F9" w:rsidRDefault="00867145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198,7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2621" w:type="dxa"/>
            <w:gridSpan w:val="2"/>
            <w:shd w:val="clear" w:color="auto" w:fill="auto"/>
          </w:tcPr>
          <w:p w:rsidR="00867145" w:rsidRPr="00891F24" w:rsidRDefault="00867145" w:rsidP="00F60BA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867145" w:rsidRDefault="00867145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ия </w:t>
      </w:r>
      <w:proofErr w:type="spellStart"/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proofErr w:type="spellEnd"/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 w:rsidR="00160421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  <w:proofErr w:type="gramEnd"/>
    </w:p>
    <w:p w:rsidR="00B52493" w:rsidRDefault="00B52493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  <w:proofErr w:type="gramEnd"/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87648E" w:rsidRDefault="007258FF" w:rsidP="00687DE2">
      <w:pPr>
        <w:widowControl/>
      </w:pPr>
      <w:proofErr w:type="gramStart"/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 xml:space="preserve">, проводимая в виде самостоятельного изучения литературы и информационных ресурсов, а также в виде решения типовых задач </w:t>
      </w:r>
      <w:r w:rsidR="00EB48B9">
        <w:t>при выполнении практических заданий и т</w:t>
      </w:r>
      <w:r w:rsidR="00EB48B9">
        <w:t>е</w:t>
      </w:r>
      <w:r w:rsidR="00EB48B9">
        <w:t>стов</w:t>
      </w:r>
      <w:r w:rsidRPr="0087648E">
        <w:t xml:space="preserve">. </w:t>
      </w:r>
      <w:proofErr w:type="gramEnd"/>
    </w:p>
    <w:p w:rsidR="000E3100" w:rsidRPr="0087648E" w:rsidRDefault="000E3100" w:rsidP="00687DE2">
      <w:pPr>
        <w:widowControl/>
        <w:rPr>
          <w:i/>
        </w:rPr>
      </w:pPr>
    </w:p>
    <w:p w:rsidR="007258FF" w:rsidRDefault="00950043" w:rsidP="002D6E41">
      <w:pPr>
        <w:jc w:val="center"/>
        <w:rPr>
          <w:b/>
          <w:i/>
        </w:rPr>
      </w:pPr>
      <w:r>
        <w:rPr>
          <w:b/>
          <w:i/>
        </w:rPr>
        <w:t>Примерные практические задания</w:t>
      </w:r>
      <w:r w:rsidR="007258FF" w:rsidRPr="0087648E">
        <w:rPr>
          <w:b/>
          <w:i/>
        </w:rPr>
        <w:t>:</w:t>
      </w:r>
    </w:p>
    <w:p w:rsidR="00965958" w:rsidRPr="002D6E41" w:rsidRDefault="002D6E41" w:rsidP="002D6E41">
      <w:pPr>
        <w:widowControl/>
        <w:spacing w:before="120" w:after="120"/>
        <w:ind w:firstLine="0"/>
        <w:jc w:val="center"/>
        <w:rPr>
          <w:b/>
        </w:rPr>
      </w:pPr>
      <w:r>
        <w:rPr>
          <w:b/>
        </w:rPr>
        <w:t>«Элементы линейной, векторной алгебры и аналитической геометрии»</w:t>
      </w:r>
    </w:p>
    <w:p w:rsidR="002D6E41" w:rsidRDefault="00302225" w:rsidP="002D6E41">
      <w:pPr>
        <w:widowControl/>
        <w:autoSpaceDE/>
        <w:autoSpaceDN/>
        <w:adjustRightInd/>
        <w:ind w:firstLine="0"/>
        <w:jc w:val="left"/>
      </w:pPr>
      <w:r>
        <w:rPr>
          <w:b/>
        </w:rPr>
        <w:t>Задание 1.</w:t>
      </w:r>
      <w:r w:rsidR="002D6E41" w:rsidRPr="002D6E41">
        <w:t xml:space="preserve"> </w:t>
      </w:r>
      <w:r w:rsidR="002D6E41">
        <w:t xml:space="preserve">Вычислить определитель </w:t>
      </w:r>
      <w:r w:rsidR="002D6E41" w:rsidRPr="007A4C32">
        <w:rPr>
          <w:position w:val="-50"/>
        </w:rPr>
        <w:object w:dxaOrig="9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pt;height:56.1pt" o:ole="">
            <v:imagedata r:id="rId18" o:title=""/>
          </v:shape>
          <o:OLEObject Type="Embed" ProgID="Equation.3" ShapeID="_x0000_i1025" DrawAspect="Content" ObjectID="_1666543331" r:id="rId19"/>
        </w:object>
      </w:r>
      <w:r w:rsidR="002D6E41">
        <w:t xml:space="preserve">. </w:t>
      </w:r>
    </w:p>
    <w:p w:rsidR="00302225" w:rsidRDefault="00302225" w:rsidP="00F369CF">
      <w:pPr>
        <w:ind w:firstLine="0"/>
        <w:rPr>
          <w:b/>
        </w:rPr>
      </w:pPr>
    </w:p>
    <w:p w:rsidR="00302225" w:rsidRDefault="002D6E41" w:rsidP="00F369CF">
      <w:pPr>
        <w:spacing w:line="276" w:lineRule="auto"/>
        <w:ind w:firstLine="0"/>
      </w:pPr>
      <w:r w:rsidRPr="002D6E41">
        <w:rPr>
          <w:b/>
        </w:rPr>
        <w:t>Задание 2.</w:t>
      </w:r>
      <w:r>
        <w:t xml:space="preserve"> </w:t>
      </w:r>
      <w:r w:rsidR="00302225">
        <w:t>Решите систему тремя способами:</w:t>
      </w:r>
      <w:r w:rsidR="00F369CF">
        <w:t xml:space="preserve"> </w:t>
      </w:r>
      <w:r w:rsidR="00302225">
        <w:t xml:space="preserve">а) матричным способом; б) по формулам </w:t>
      </w:r>
      <w:proofErr w:type="spellStart"/>
      <w:r w:rsidR="00302225">
        <w:t>Крам</w:t>
      </w:r>
      <w:r w:rsidR="00302225">
        <w:t>е</w:t>
      </w:r>
      <w:r w:rsidR="00302225">
        <w:t>ра</w:t>
      </w:r>
      <w:proofErr w:type="spellEnd"/>
      <w:r w:rsidR="00302225">
        <w:t>; в) методом Гаусса</w:t>
      </w:r>
    </w:p>
    <w:p w:rsidR="00302225" w:rsidRDefault="00302225" w:rsidP="00302225">
      <w:pPr>
        <w:jc w:val="center"/>
      </w:pPr>
      <w:r w:rsidRPr="00B1663C">
        <w:rPr>
          <w:position w:val="-50"/>
        </w:rPr>
        <w:object w:dxaOrig="1939" w:dyaOrig="1120">
          <v:shape id="_x0000_i1026" type="#_x0000_t75" style="width:97.1pt;height:56.1pt" o:ole="">
            <v:imagedata r:id="rId20" o:title=""/>
          </v:shape>
          <o:OLEObject Type="Embed" ProgID="Equation.3" ShapeID="_x0000_i1026" DrawAspect="Content" ObjectID="_1666543332" r:id="rId21"/>
        </w:object>
      </w:r>
    </w:p>
    <w:p w:rsidR="00302225" w:rsidRDefault="00302225" w:rsidP="00F369CF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>
          <v:shape id="_x0000_i1027" type="#_x0000_t75" style="width:10.9pt;height:12.55pt" o:ole="">
            <v:imagedata r:id="rId22" o:title=""/>
          </v:shape>
          <o:OLEObject Type="Embed" ProgID="Equation.3" ShapeID="_x0000_i1027" DrawAspect="Content" ObjectID="_1666543333" r:id="rId23"/>
        </w:object>
      </w:r>
      <w:r>
        <w:t xml:space="preserve"> и </w:t>
      </w:r>
      <w:r w:rsidRPr="00B1663C">
        <w:rPr>
          <w:position w:val="-6"/>
        </w:rPr>
        <w:object w:dxaOrig="200" w:dyaOrig="300">
          <v:shape id="_x0000_i1028" type="#_x0000_t75" style="width:10.05pt;height:15.05pt" o:ole="">
            <v:imagedata r:id="rId24" o:title=""/>
          </v:shape>
          <o:OLEObject Type="Embed" ProgID="Equation.3" ShapeID="_x0000_i1028" DrawAspect="Content" ObjectID="_1666543334" r:id="rId25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29" type="#_x0000_t75" style="width:54.4pt;height:17.6pt" o:ole="">
            <v:imagedata r:id="rId26" o:title=""/>
          </v:shape>
          <o:OLEObject Type="Embed" ProgID="Equation.3" ShapeID="_x0000_i1029" DrawAspect="Content" ObjectID="_1666543335" r:id="rId27"/>
        </w:object>
      </w:r>
      <w:r>
        <w:t xml:space="preserve">, </w:t>
      </w:r>
      <w:r w:rsidRPr="00B1663C">
        <w:rPr>
          <w:position w:val="-10"/>
        </w:rPr>
        <w:object w:dxaOrig="1120" w:dyaOrig="360">
          <v:shape id="_x0000_i1030" type="#_x0000_t75" style="width:56.1pt;height:18.4pt" o:ole="">
            <v:imagedata r:id="rId28" o:title=""/>
          </v:shape>
          <o:OLEObject Type="Embed" ProgID="Equation.3" ShapeID="_x0000_i1030" DrawAspect="Content" ObjectID="_1666543336" r:id="rId29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>
          <v:shape id="_x0000_i1031" type="#_x0000_t75" style="width:36pt;height:15.9pt" o:ole="">
            <v:imagedata r:id="rId30" o:title=""/>
          </v:shape>
          <o:OLEObject Type="Embed" ProgID="Equation.3" ShapeID="_x0000_i1031" DrawAspect="Content" ObjectID="_1666543337" r:id="rId31"/>
        </w:object>
      </w:r>
      <w:r>
        <w:t xml:space="preserve">, </w:t>
      </w:r>
      <w:r w:rsidRPr="00B1663C">
        <w:rPr>
          <w:position w:val="-6"/>
        </w:rPr>
        <w:object w:dxaOrig="700" w:dyaOrig="320">
          <v:shape id="_x0000_i1032" type="#_x0000_t75" style="width:35.15pt;height:15.9pt" o:ole="">
            <v:imagedata r:id="rId32" o:title=""/>
          </v:shape>
          <o:OLEObject Type="Embed" ProgID="Equation.3" ShapeID="_x0000_i1032" DrawAspect="Content" ObjectID="_1666543338" r:id="rId33"/>
        </w:object>
      </w:r>
      <w: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>, коллинеарные, а также компл</w:t>
      </w:r>
      <w:r>
        <w:t>а</w:t>
      </w:r>
      <w:r>
        <w:t xml:space="preserve">нарные: </w:t>
      </w:r>
      <w:r w:rsidRPr="00B1663C">
        <w:rPr>
          <w:position w:val="-10"/>
        </w:rPr>
        <w:object w:dxaOrig="2940" w:dyaOrig="380">
          <v:shape id="_x0000_i1033" type="#_x0000_t75" style="width:147.35pt;height:18.4pt" o:ole="">
            <v:imagedata r:id="rId34" o:title=""/>
          </v:shape>
          <o:OLEObject Type="Embed" ProgID="Equation.3" ShapeID="_x0000_i1033" DrawAspect="Content" ObjectID="_1666543339" r:id="rId35"/>
        </w:object>
      </w:r>
      <w:r>
        <w:t xml:space="preserve"> </w:t>
      </w:r>
      <w:r w:rsidRPr="00B1663C">
        <w:rPr>
          <w:position w:val="-28"/>
        </w:rPr>
        <w:object w:dxaOrig="2900" w:dyaOrig="680">
          <v:shape id="_x0000_i1034" type="#_x0000_t75" style="width:144.85pt;height:33.5pt" o:ole="">
            <v:imagedata r:id="rId36" o:title=""/>
          </v:shape>
          <o:OLEObject Type="Embed" ProgID="Equation.3" ShapeID="_x0000_i1034" DrawAspect="Content" ObjectID="_1666543340" r:id="rId37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B1663C">
        <w:rPr>
          <w:position w:val="-10"/>
        </w:rPr>
        <w:object w:dxaOrig="600" w:dyaOrig="380">
          <v:shape id="_x0000_i1035" type="#_x0000_t75" style="width:30.15pt;height:18.4pt" o:ole="">
            <v:imagedata r:id="rId38" o:title=""/>
          </v:shape>
          <o:OLEObject Type="Embed" ProgID="Equation.3" ShapeID="_x0000_i1035" DrawAspect="Content" ObjectID="_1666543341" r:id="rId39"/>
        </w:object>
      </w:r>
      <w:r>
        <w:t xml:space="preserve"> </w:t>
      </w:r>
    </w:p>
    <w:p w:rsidR="00302225" w:rsidRDefault="002D6E41" w:rsidP="00021135">
      <w:pPr>
        <w:ind w:firstLine="0"/>
      </w:pPr>
      <w:r>
        <w:rPr>
          <w:b/>
        </w:rPr>
        <w:t>Задание 4</w:t>
      </w:r>
      <w:r w:rsidR="00302225">
        <w:rPr>
          <w:b/>
        </w:rPr>
        <w:t>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>
          <v:shape id="_x0000_i1036" type="#_x0000_t75" style="width:20.1pt;height:12.55pt" o:ole="">
            <v:imagedata r:id="rId40" o:title=""/>
          </v:shape>
          <o:OLEObject Type="Embed" ProgID="Equation.3" ShapeID="_x0000_i1036" DrawAspect="Content" ObjectID="_1666543342" r:id="rId41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37" type="#_x0000_t75" style="width:54.4pt;height:17.6pt" o:ole="">
            <v:imagedata r:id="rId42" o:title=""/>
          </v:shape>
          <o:OLEObject Type="Embed" ProgID="Equation.3" ShapeID="_x0000_i1037" DrawAspect="Content" ObjectID="_1666543343" r:id="rId43"/>
        </w:object>
      </w:r>
      <w:r>
        <w:t xml:space="preserve">, </w:t>
      </w:r>
      <w:r w:rsidRPr="00B1663C">
        <w:rPr>
          <w:position w:val="-10"/>
        </w:rPr>
        <w:object w:dxaOrig="1160" w:dyaOrig="340">
          <v:shape id="_x0000_i1038" type="#_x0000_t75" style="width:57.75pt;height:17.6pt" o:ole="">
            <v:imagedata r:id="rId44" o:title=""/>
          </v:shape>
          <o:OLEObject Type="Embed" ProgID="Equation.3" ShapeID="_x0000_i1038" DrawAspect="Content" ObjectID="_1666543344" r:id="rId45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>
          <v:shape id="_x0000_i1039" type="#_x0000_t75" style="width:46.9pt;height:18.4pt" o:ole="">
            <v:imagedata r:id="rId46" o:title=""/>
          </v:shape>
          <o:OLEObject Type="Embed" ProgID="Equation.3" ShapeID="_x0000_i1039" DrawAspect="Content" ObjectID="_1666543345" r:id="rId47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5</w:t>
      </w:r>
      <w:r>
        <w:rPr>
          <w:b/>
        </w:rPr>
        <w:t>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>
          <v:shape id="_x0000_i1040" type="#_x0000_t75" style="width:112.2pt;height:18.4pt" o:ole="">
            <v:imagedata r:id="rId48" o:title=""/>
          </v:shape>
          <o:OLEObject Type="Embed" ProgID="Equation.3" ShapeID="_x0000_i1040" DrawAspect="Content" ObjectID="_1666543346" r:id="rId49"/>
        </w:object>
      </w:r>
    </w:p>
    <w:p w:rsidR="002D6E41" w:rsidRDefault="002D6E41" w:rsidP="002D6E41">
      <w:pPr>
        <w:ind w:firstLine="0"/>
        <w:jc w:val="center"/>
        <w:rPr>
          <w:b/>
        </w:rPr>
      </w:pPr>
      <w:r>
        <w:rPr>
          <w:b/>
        </w:rPr>
        <w:t>«Математический анализ»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1</w:t>
      </w:r>
      <w:r>
        <w:rPr>
          <w:b/>
        </w:rPr>
        <w:t>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>
          <v:shape id="_x0000_i1041" type="#_x0000_t75" style="width:87.05pt;height:32.65pt" o:ole="">
            <v:imagedata r:id="rId50" o:title=""/>
          </v:shape>
          <o:OLEObject Type="Embed" ProgID="Equation.3" ShapeID="_x0000_i1041" DrawAspect="Content" ObjectID="_1666543347" r:id="rId51"/>
        </w:object>
      </w:r>
      <w:r>
        <w:t xml:space="preserve">; б) </w:t>
      </w:r>
      <w:r w:rsidRPr="00B1663C">
        <w:rPr>
          <w:position w:val="-24"/>
        </w:rPr>
        <w:object w:dxaOrig="1719" w:dyaOrig="620">
          <v:shape id="_x0000_i1042" type="#_x0000_t75" style="width:86.25pt;height:31pt" o:ole="">
            <v:imagedata r:id="rId52" o:title=""/>
          </v:shape>
          <o:OLEObject Type="Embed" ProgID="Equation.3" ShapeID="_x0000_i1042" DrawAspect="Content" ObjectID="_1666543348" r:id="rId53"/>
        </w:object>
      </w:r>
      <w:r>
        <w:t xml:space="preserve">; в) </w:t>
      </w:r>
      <w:r w:rsidRPr="00B1663C">
        <w:rPr>
          <w:position w:val="-28"/>
        </w:rPr>
        <w:object w:dxaOrig="1960" w:dyaOrig="780">
          <v:shape id="_x0000_i1043" type="#_x0000_t75" style="width:97.95pt;height:39.35pt" o:ole="">
            <v:imagedata r:id="rId54" o:title=""/>
          </v:shape>
          <o:OLEObject Type="Embed" ProgID="Equation.3" ShapeID="_x0000_i1043" DrawAspect="Content" ObjectID="_1666543349" r:id="rId55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2</w:t>
      </w:r>
      <w:r>
        <w:rPr>
          <w:b/>
        </w:rPr>
        <w:t>.</w:t>
      </w:r>
    </w:p>
    <w:p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>
          <v:shape id="_x0000_i1044" type="#_x0000_t75" style="width:18.4pt;height:31pt" o:ole="">
            <v:imagedata r:id="rId56" o:title=""/>
          </v:shape>
          <o:OLEObject Type="Embed" ProgID="Equation.3" ShapeID="_x0000_i1044" DrawAspect="Content" ObjectID="_1666543350" r:id="rId57"/>
        </w:object>
      </w:r>
      <w:r>
        <w:t xml:space="preserve"> и </w:t>
      </w:r>
      <w:r w:rsidRPr="00B1663C">
        <w:rPr>
          <w:position w:val="-26"/>
        </w:rPr>
        <w:object w:dxaOrig="499" w:dyaOrig="700">
          <v:shape id="_x0000_i1045" type="#_x0000_t75" style="width:25.1pt;height:35.15pt" o:ole="">
            <v:imagedata r:id="rId58" o:title=""/>
          </v:shape>
          <o:OLEObject Type="Embed" ProgID="Equation.3" ShapeID="_x0000_i1045" DrawAspect="Content" ObjectID="_1666543351" r:id="rId59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>
          <v:shape id="_x0000_i1046" type="#_x0000_t75" style="width:54.4pt;height:20.95pt" o:ole="">
            <v:imagedata r:id="rId60" o:title=""/>
          </v:shape>
          <o:OLEObject Type="Embed" ProgID="Equation.3" ShapeID="_x0000_i1046" DrawAspect="Content" ObjectID="_1666543352" r:id="rId61"/>
        </w:object>
      </w:r>
      <w:r>
        <w:t xml:space="preserve">      б) </w:t>
      </w:r>
      <w:r w:rsidRPr="00B1663C">
        <w:rPr>
          <w:position w:val="-30"/>
        </w:rPr>
        <w:object w:dxaOrig="1560" w:dyaOrig="720">
          <v:shape id="_x0000_i1047" type="#_x0000_t75" style="width:77.85pt;height:36pt" o:ole="">
            <v:imagedata r:id="rId62" o:title=""/>
          </v:shape>
          <o:OLEObject Type="Embed" ProgID="Equation.3" ShapeID="_x0000_i1047" DrawAspect="Content" ObjectID="_1666543353" r:id="rId63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>
          <v:shape id="_x0000_i1048" type="#_x0000_t75" style="width:54.4pt;height:31pt" o:ole="">
            <v:imagedata r:id="rId64" o:title=""/>
          </v:shape>
          <o:OLEObject Type="Embed" ProgID="Equation.3" ShapeID="_x0000_i1048" DrawAspect="Content" ObjectID="_1666543354" r:id="rId65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9" type="#_x0000_t75" style="width:14.25pt;height:18.4pt" o:ole="">
            <v:imagedata r:id="rId66" o:title=""/>
          </v:shape>
          <o:OLEObject Type="Embed" ProgID="Equation.3" ShapeID="_x0000_i1049" DrawAspect="Content" ObjectID="_1666543355" r:id="rId67"/>
        </w:object>
      </w:r>
      <w:r>
        <w:t>= -1.     Нарисуйте касател</w:t>
      </w:r>
      <w:r>
        <w:t>ь</w:t>
      </w:r>
      <w:r>
        <w:t>ную и кривую.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4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lastRenderedPageBreak/>
        <w:t xml:space="preserve">1) </w:t>
      </w:r>
      <w:r w:rsidRPr="0085527D">
        <w:rPr>
          <w:position w:val="-16"/>
        </w:rPr>
        <w:object w:dxaOrig="1440" w:dyaOrig="440">
          <v:shape id="_x0000_i1050" type="#_x0000_t75" style="width:68.65pt;height:20.95pt" o:ole="">
            <v:imagedata r:id="rId68" o:title=""/>
          </v:shape>
          <o:OLEObject Type="Embed" ProgID="Equation.3" ShapeID="_x0000_i1050" DrawAspect="Content" ObjectID="_1666543356" r:id="rId69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1" type="#_x0000_t75" style="width:67pt;height:32.65pt" o:ole="">
            <v:imagedata r:id="rId70" o:title=""/>
          </v:shape>
          <o:OLEObject Type="Embed" ProgID="Equation.3" ShapeID="_x0000_i1051" DrawAspect="Content" ObjectID="_1666543357" r:id="rId71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2" type="#_x0000_t75" style="width:62.8pt;height:20.95pt" o:ole="">
            <v:imagedata r:id="rId72" o:title=""/>
          </v:shape>
          <o:OLEObject Type="Embed" ProgID="Equation.3" ShapeID="_x0000_i1052" DrawAspect="Content" ObjectID="_1666543358" r:id="rId73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3" type="#_x0000_t75" style="width:46.05pt;height:30.15pt" o:ole="">
            <v:imagedata r:id="rId74" o:title=""/>
          </v:shape>
          <o:OLEObject Type="Embed" ProgID="Equation.3" ShapeID="_x0000_i1053" DrawAspect="Content" ObjectID="_1666543359" r:id="rId75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5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4" type="#_x0000_t75" style="width:78.7pt;height:46.05pt" o:ole="">
            <v:imagedata r:id="rId76" o:title=""/>
          </v:shape>
          <o:OLEObject Type="Embed" ProgID="Equation.3" ShapeID="_x0000_i1054" DrawAspect="Content" ObjectID="_1666543360" r:id="rId77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5" type="#_x0000_t75" style="width:49.4pt;height:36.85pt" o:ole="">
            <v:imagedata r:id="rId78" o:title=""/>
          </v:shape>
          <o:OLEObject Type="Embed" ProgID="Equation.3" ShapeID="_x0000_i1055" DrawAspect="Content" ObjectID="_1666543361" r:id="rId79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6" type="#_x0000_t75" style="width:66.15pt;height:36.85pt" o:ole="">
            <v:imagedata r:id="rId80" o:title=""/>
          </v:shape>
          <o:OLEObject Type="Embed" ProgID="Equation.3" ShapeID="_x0000_i1056" DrawAspect="Content" ObjectID="_1666543362" r:id="rId81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6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</w:t>
      </w:r>
      <w:r w:rsidR="00021135" w:rsidRPr="00D33E02">
        <w:t>и</w:t>
      </w:r>
      <w:r w:rsidR="00021135" w:rsidRPr="00D33E02">
        <w:t>нии воспользуйтесь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7" type="#_x0000_t75" style="width:36pt;height:16.75pt" o:ole="">
            <v:imagedata r:id="rId82" o:title=""/>
          </v:shape>
          <o:OLEObject Type="Embed" ProgID="Equation.3" ShapeID="_x0000_i1057" DrawAspect="Content" ObjectID="_1666543363" r:id="rId83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8" type="#_x0000_t75" style="width:63.65pt;height:15.9pt" o:ole="">
            <v:imagedata r:id="rId84" o:title=""/>
          </v:shape>
          <o:OLEObject Type="Embed" ProgID="Equation.3" ShapeID="_x0000_i1058" DrawAspect="Content" ObjectID="_1666543364" r:id="rId85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9" type="#_x0000_t75" style="width:68.65pt;height:18.4pt" o:ole="">
            <v:imagedata r:id="rId86" o:title=""/>
          </v:shape>
          <o:OLEObject Type="Embed" ProgID="Equation.3" ShapeID="_x0000_i1059" DrawAspect="Content" ObjectID="_1666543365" r:id="rId87"/>
        </w:object>
      </w:r>
      <w:r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7</w:t>
      </w:r>
      <w:r>
        <w:rPr>
          <w:b/>
        </w:rPr>
        <w:t xml:space="preserve">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>
          <v:shape id="_x0000_i1060" type="#_x0000_t75" style="width:71.15pt;height:39.35pt" o:ole="">
            <v:imagedata r:id="rId88" o:title=""/>
          </v:shape>
          <o:OLEObject Type="Embed" ProgID="Equation.3" ShapeID="_x0000_i1060" DrawAspect="Content" ObjectID="_1666543366" r:id="rId89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>
          <v:shape id="_x0000_i1061" type="#_x0000_t75" style="width:47.7pt;height:26.8pt" o:ole="">
            <v:imagedata r:id="rId90" o:title=""/>
          </v:shape>
          <o:OLEObject Type="Embed" ProgID="Equation.3" ShapeID="_x0000_i1061" DrawAspect="Content" ObjectID="_1666543367" r:id="rId91"/>
        </w:object>
      </w:r>
      <w:r w:rsidR="00021135"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8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>
          <v:shape id="_x0000_i1062" type="#_x0000_t75" style="width:61.95pt;height:44.35pt" o:ole="">
            <v:imagedata r:id="rId92" o:title=""/>
          </v:shape>
          <o:OLEObject Type="Embed" ProgID="Equation.3" ShapeID="_x0000_i1062" DrawAspect="Content" ObjectID="_1666543368" r:id="rId93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>
          <v:shape id="_x0000_i1063" type="#_x0000_t75" style="width:65.3pt;height:46.9pt" o:ole="">
            <v:imagedata r:id="rId94" o:title=""/>
          </v:shape>
          <o:OLEObject Type="Embed" ProgID="Equation.3" ShapeID="_x0000_i1063" DrawAspect="Content" ObjectID="_1666543369" r:id="rId95"/>
        </w:object>
      </w:r>
      <w:r>
        <w:t>.</w:t>
      </w:r>
    </w:p>
    <w:p w:rsidR="00183232" w:rsidRPr="00183232" w:rsidRDefault="002D6E41" w:rsidP="00183232">
      <w:pPr>
        <w:spacing w:after="200"/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9.</w:t>
      </w:r>
      <w:r w:rsidRPr="00183232">
        <w:rPr>
          <w:iCs/>
          <w:color w:val="000000"/>
        </w:rPr>
        <w:t xml:space="preserve"> </w:t>
      </w:r>
      <w:r w:rsidR="00021135" w:rsidRPr="00183232">
        <w:rPr>
          <w:iCs/>
          <w:color w:val="000000"/>
        </w:rPr>
        <w:t> </w:t>
      </w:r>
      <w:r w:rsidR="00183232" w:rsidRPr="00183232">
        <w:rPr>
          <w:rFonts w:eastAsiaTheme="minorEastAsia"/>
        </w:rPr>
        <w:t>Найти частные производные первого порядка функций:</w:t>
      </w:r>
    </w:p>
    <w:p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1) z</m:t>
          </m:r>
          <m:r>
            <w:rPr>
              <w:rFonts w:ascii="Cambria Math" w:eastAsiaTheme="minorEastAs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-3xy-4x+2y;</m:t>
          </m:r>
        </m:oMath>
      </m:oMathPara>
    </w:p>
    <w:p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2) z=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</m:rad>
                </m:e>
              </m:d>
            </m:e>
          </m:func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183232" w:rsidRPr="00183232" w:rsidRDefault="00183232" w:rsidP="00183232">
      <w:pPr>
        <w:pStyle w:val="af5"/>
        <w:numPr>
          <w:ilvl w:val="0"/>
          <w:numId w:val="6"/>
        </w:numPr>
      </w:pPr>
      <m:oMath>
        <m:r>
          <w:rPr>
            <w:rFonts w:ascii="Cambria Math" w:eastAsiaTheme="minorEastAsia" w:hAnsi="Cambria Math"/>
          </w:rPr>
          <m:t>z</m:t>
        </m:r>
        <m:r>
          <w:rPr>
            <w:rFonts w:ascii="Cambria Math" w:eastAsiaTheme="minorEastAsia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</w:p>
    <w:p w:rsidR="00183232" w:rsidRPr="00183232" w:rsidRDefault="00183232" w:rsidP="00183232">
      <w:pPr>
        <w:spacing w:after="200"/>
        <w:ind w:firstLine="0"/>
      </w:pPr>
      <w:r w:rsidRPr="00183232">
        <w:rPr>
          <w:b/>
        </w:rPr>
        <w:t>Задание 10.</w:t>
      </w:r>
      <w:r>
        <w:t xml:space="preserve"> </w:t>
      </w:r>
      <w:r w:rsidRPr="00183232">
        <w:t>Найти частные производные высших порядков функций:</w:t>
      </w:r>
    </w:p>
    <w:p w:rsidR="00183232" w:rsidRPr="00466769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1)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</m:oMath>
      <w:r w:rsidRPr="00466769">
        <w:rPr>
          <w:rFonts w:eastAsiaTheme="minorEastAsia"/>
        </w:rPr>
        <w:t xml:space="preserve">  если</w:t>
      </w:r>
      <w:r>
        <w:rPr>
          <w:rFonts w:eastAsiaTheme="minorEastAsia"/>
        </w:rPr>
        <w:t xml:space="preserve"> </w:t>
      </w:r>
      <w:r w:rsidRPr="0046676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y</m:t>
            </m:r>
          </m:sup>
        </m:sSup>
        <m:r>
          <w:rPr>
            <w:rFonts w:ascii="Cambria Math" w:eastAsiaTheme="minorEastAsia" w:hAnsi="Cambria Math"/>
          </w:rPr>
          <m:t>;</m:t>
        </m:r>
      </m:oMath>
    </w:p>
    <w:p w:rsidR="00183232" w:rsidRPr="002D0936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2)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если </w:t>
      </w:r>
      <m:oMath>
        <m:r>
          <w:rPr>
            <w:rFonts w:ascii="Cambria Math" w:eastAsiaTheme="minorEastAsia" w:hAnsi="Cambria Math"/>
          </w:rPr>
          <m:t>z=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/>
              </w:rPr>
              <m:t>;</m:t>
            </m:r>
          </m:e>
        </m:func>
      </m:oMath>
    </w:p>
    <w:p w:rsidR="00183232" w:rsidRDefault="00183232" w:rsidP="00183232">
      <w:pPr>
        <w:ind w:left="142" w:firstLine="0"/>
      </w:pPr>
    </w:p>
    <w:p w:rsidR="00183232" w:rsidRPr="00183232" w:rsidRDefault="002D6E41" w:rsidP="00183232">
      <w:pPr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1</w:t>
      </w:r>
      <w:r w:rsidR="00183232">
        <w:rPr>
          <w:b/>
          <w:iCs/>
          <w:color w:val="000000"/>
        </w:rPr>
        <w:t>1</w:t>
      </w:r>
      <w:proofErr w:type="gramStart"/>
      <w:r w:rsidR="00183232" w:rsidRPr="00183232">
        <w:rPr>
          <w:rFonts w:eastAsiaTheme="minorEastAsia"/>
        </w:rPr>
        <w:t xml:space="preserve"> И</w:t>
      </w:r>
      <w:proofErr w:type="gramEnd"/>
      <w:r w:rsidR="00183232" w:rsidRPr="00183232">
        <w:rPr>
          <w:rFonts w:eastAsiaTheme="minorEastAsia"/>
        </w:rPr>
        <w:t xml:space="preserve">сследовать функцию на экстремум: </w:t>
      </w:r>
      <m:oMath>
        <m:r>
          <w:rPr>
            <w:rFonts w:ascii="Cambria Math" w:eastAsiaTheme="minorEastAsia" w:hAnsi="Cambria Math"/>
          </w:rPr>
          <m:t xml:space="preserve"> z=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xy</m:t>
        </m:r>
        <m:r>
          <w:rPr>
            <w:rFonts w:ascii="Cambria Math" w:eastAsiaTheme="minorEastAsia" w:hAnsi="Cambria Math"/>
          </w:rPr>
          <m:t>-4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-5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;</m:t>
        </m:r>
      </m:oMath>
    </w:p>
    <w:p w:rsidR="00021135" w:rsidRPr="00021135" w:rsidRDefault="002D6E41" w:rsidP="00021135">
      <w:pPr>
        <w:ind w:firstLine="0"/>
        <w:rPr>
          <w:b/>
        </w:rPr>
      </w:pPr>
      <w:r w:rsidRPr="002D6E41">
        <w:rPr>
          <w:b/>
          <w:iCs/>
          <w:color w:val="000000"/>
        </w:rPr>
        <w:t xml:space="preserve">Задание </w:t>
      </w:r>
      <w:r>
        <w:rPr>
          <w:b/>
          <w:iCs/>
          <w:color w:val="000000"/>
        </w:rPr>
        <w:t>1</w:t>
      </w:r>
      <w:r w:rsidR="00183232">
        <w:rPr>
          <w:b/>
          <w:iCs/>
          <w:color w:val="000000"/>
        </w:rPr>
        <w:t>2</w:t>
      </w:r>
      <w:r w:rsidRPr="002D6E41">
        <w:rPr>
          <w:b/>
          <w:iCs/>
          <w:color w:val="000000"/>
        </w:rPr>
        <w:t>.</w:t>
      </w:r>
      <w:r>
        <w:rPr>
          <w:iCs/>
          <w:color w:val="000000"/>
        </w:rPr>
        <w:t xml:space="preserve">  </w:t>
      </w:r>
      <w:r w:rsidR="00021135" w:rsidRPr="00021135">
        <w:t xml:space="preserve">. Для  функции  </w:t>
      </w:r>
      <w:r w:rsidR="00021135" w:rsidRPr="00021135">
        <w:rPr>
          <w:position w:val="-10"/>
        </w:rPr>
        <w:object w:dxaOrig="1740" w:dyaOrig="360">
          <v:shape id="_x0000_i1064" type="#_x0000_t75" style="width:87.05pt;height:18.4pt" o:ole="">
            <v:imagedata r:id="rId96" o:title=""/>
          </v:shape>
          <o:OLEObject Type="Embed" ProgID="Equation.3" ShapeID="_x0000_i1064" DrawAspect="Content" ObjectID="_1666543370" r:id="rId97"/>
        </w:object>
      </w:r>
      <w:r w:rsidR="00021135" w:rsidRPr="00021135">
        <w:t xml:space="preserve">  в  точке</w:t>
      </w:r>
      <w:proofErr w:type="gramStart"/>
      <w:r w:rsidR="00021135" w:rsidRPr="00021135">
        <w:t xml:space="preserve">  А</w:t>
      </w:r>
      <w:proofErr w:type="gramEnd"/>
      <w:r w:rsidR="00021135" w:rsidRPr="00021135">
        <w:t>(1, 1)  найти  производную  в  напра</w:t>
      </w:r>
      <w:r w:rsidR="00021135" w:rsidRPr="00021135">
        <w:t>в</w:t>
      </w:r>
      <w:r w:rsidR="00021135" w:rsidRPr="00021135">
        <w:t>лении  вектора</w:t>
      </w:r>
      <w:r w:rsidR="00021135" w:rsidRPr="00021135">
        <w:rPr>
          <w:b/>
        </w:rPr>
        <w:t xml:space="preserve">    </w:t>
      </w:r>
      <w:r w:rsidR="00021135" w:rsidRPr="00021135">
        <w:rPr>
          <w:b/>
          <w:position w:val="-10"/>
        </w:rPr>
        <w:object w:dxaOrig="1140" w:dyaOrig="380">
          <v:shape id="_x0000_i1065" type="#_x0000_t75" style="width:56.95pt;height:18.4pt" o:ole="">
            <v:imagedata r:id="rId98" o:title=""/>
          </v:shape>
          <o:OLEObject Type="Embed" ProgID="Equation.3" ShapeID="_x0000_i1065" DrawAspect="Content" ObjectID="_1666543371" r:id="rId99"/>
        </w:object>
      </w:r>
    </w:p>
    <w:p w:rsidR="007258FF" w:rsidRPr="00DA3432" w:rsidRDefault="002D6E41" w:rsidP="00950043">
      <w:pPr>
        <w:widowControl/>
        <w:spacing w:before="120" w:after="120"/>
        <w:ind w:firstLine="0"/>
        <w:jc w:val="center"/>
        <w:rPr>
          <w:b/>
        </w:rPr>
      </w:pPr>
      <w:r w:rsidRPr="00DA3432">
        <w:rPr>
          <w:b/>
        </w:rPr>
        <w:t xml:space="preserve"> </w:t>
      </w:r>
      <w:r w:rsidR="007258FF" w:rsidRPr="00DA3432">
        <w:rPr>
          <w:b/>
        </w:rPr>
        <w:t>«</w:t>
      </w:r>
      <w:r w:rsidR="00A301F7">
        <w:rPr>
          <w:b/>
        </w:rPr>
        <w:t xml:space="preserve">Теория вероятностей. </w:t>
      </w:r>
      <w:r>
        <w:rPr>
          <w:b/>
        </w:rPr>
        <w:t>Математическая</w:t>
      </w:r>
      <w:r w:rsidR="00A301F7">
        <w:rPr>
          <w:b/>
        </w:rPr>
        <w:t xml:space="preserve"> </w:t>
      </w:r>
      <w:r>
        <w:rPr>
          <w:b/>
        </w:rPr>
        <w:t>статистика</w:t>
      </w:r>
      <w:r w:rsidR="007258FF" w:rsidRPr="00DA3432">
        <w:rPr>
          <w:b/>
        </w:rPr>
        <w:t>»</w:t>
      </w:r>
    </w:p>
    <w:p w:rsidR="003F5AAE" w:rsidRDefault="003F5AAE" w:rsidP="006852E2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2321F4" w:rsidRPr="002321F4" w:rsidRDefault="002321F4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6852E2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</w:t>
      </w:r>
      <w:r w:rsidRPr="00E43BB9">
        <w:lastRenderedPageBreak/>
        <w:t>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66" type="#_x0000_t75" style="width:14.25pt;height:12.55pt" o:ole="">
                  <v:imagedata r:id="rId100" o:title=""/>
                </v:shape>
                <o:OLEObject Type="Embed" ProgID="Equation.3" ShapeID="_x0000_i1066" DrawAspect="Content" ObjectID="_1666543372" r:id="rId101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67" type="#_x0000_t75" style="width:10.05pt;height:12.55pt" o:ole="">
                  <v:imagedata r:id="rId102" o:title=""/>
                </v:shape>
                <o:OLEObject Type="Embed" ProgID="Equation.3" ShapeID="_x0000_i1067" DrawAspect="Content" ObjectID="_1666543373" r:id="rId10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68" type="#_x0000_t75" style="width:10.05pt;height:14.25pt" o:ole="">
                  <v:imagedata r:id="rId104" o:title=""/>
                </v:shape>
                <o:OLEObject Type="Embed" ProgID="Equation.3" ShapeID="_x0000_i1068" DrawAspect="Content" ObjectID="_1666543374" r:id="rId10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69" type="#_x0000_t75" style="width:14.25pt;height:14.25pt" o:ole="">
                  <v:imagedata r:id="rId106" o:title=""/>
                </v:shape>
                <o:OLEObject Type="Embed" ProgID="Equation.3" ShapeID="_x0000_i1069" DrawAspect="Content" ObjectID="_1666543375" r:id="rId10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70" type="#_x0000_t75" style="width:14.25pt;height:12.55pt" o:ole="">
                  <v:imagedata r:id="rId108" o:title=""/>
                </v:shape>
                <o:OLEObject Type="Embed" ProgID="Equation.3" ShapeID="_x0000_i1070" DrawAspect="Content" ObjectID="_1666543376" r:id="rId109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71" type="#_x0000_t75" style="width:11.7pt;height:12.55pt" o:ole="">
                  <v:imagedata r:id="rId110" o:title=""/>
                </v:shape>
                <o:OLEObject Type="Embed" ProgID="Equation.3" ShapeID="_x0000_i1071" DrawAspect="Content" ObjectID="_1666543377" r:id="rId111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2" type="#_x0000_t75" style="width:18.4pt;height:14.25pt" o:ole="">
                  <v:imagedata r:id="rId112" o:title=""/>
                </v:shape>
                <o:OLEObject Type="Embed" ProgID="Equation.3" ShapeID="_x0000_i1072" DrawAspect="Content" ObjectID="_1666543378" r:id="rId11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3" type="#_x0000_t75" style="width:18.4pt;height:14.25pt" o:ole="">
                  <v:imagedata r:id="rId114" o:title=""/>
                </v:shape>
                <o:OLEObject Type="Embed" ProgID="Equation.3" ShapeID="_x0000_i1073" DrawAspect="Content" ObjectID="_1666543379" r:id="rId11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4" type="#_x0000_t75" style="width:18.4pt;height:14.25pt" o:ole="">
                  <v:imagedata r:id="rId116" o:title=""/>
                </v:shape>
                <o:OLEObject Type="Embed" ProgID="Equation.3" ShapeID="_x0000_i1074" DrawAspect="Content" ObjectID="_1666543380" r:id="rId11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5" type="#_x0000_t75" style="width:18.4pt;height:14.25pt" o:ole="">
                  <v:imagedata r:id="rId118" o:title=""/>
                </v:shape>
                <o:OLEObject Type="Embed" ProgID="Equation.3" ShapeID="_x0000_i1075" DrawAspect="Content" ObjectID="_1666543381" r:id="rId119"/>
              </w:object>
            </w:r>
          </w:p>
        </w:tc>
      </w:tr>
    </w:tbl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76" type="#_x0000_t75" style="width:25.95pt;height:17.6pt" o:ole="">
            <v:imagedata r:id="rId120" o:title=""/>
          </v:shape>
          <o:OLEObject Type="Embed" ProgID="Equation.3" ShapeID="_x0000_i1076" DrawAspect="Content" ObjectID="_1666543382" r:id="rId121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77" type="#_x0000_t75" style="width:25.95pt;height:17.6pt" o:ole="">
            <v:imagedata r:id="rId122" o:title=""/>
          </v:shape>
          <o:OLEObject Type="Embed" ProgID="Equation.3" ShapeID="_x0000_i1077" DrawAspect="Content" ObjectID="_1666543383" r:id="rId123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183232" w:rsidRDefault="00183232" w:rsidP="00183232">
      <w:pPr>
        <w:pStyle w:val="msolistparagraph0"/>
        <w:ind w:left="0"/>
        <w:jc w:val="center"/>
        <w:rPr>
          <w:rFonts w:ascii="Times New Roman" w:hAnsi="Times New Roman"/>
          <w:sz w:val="24"/>
          <w:szCs w:val="24"/>
        </w:rPr>
      </w:pPr>
      <w:r w:rsidRPr="00467C04">
        <w:rPr>
          <w:rFonts w:ascii="Times New Roman" w:hAnsi="Times New Roman"/>
          <w:position w:val="-60"/>
          <w:sz w:val="24"/>
          <w:szCs w:val="24"/>
        </w:rPr>
        <w:object w:dxaOrig="2799" w:dyaOrig="1320">
          <v:shape id="_x0000_i1078" type="#_x0000_t75" style="width:139.8pt;height:66.15pt" o:ole="">
            <v:imagedata r:id="rId124" o:title=""/>
          </v:shape>
          <o:OLEObject Type="Embed" ProgID="Equation.3" ShapeID="_x0000_i1078" DrawAspect="Content" ObjectID="_1666543384" r:id="rId125"/>
        </w:object>
      </w:r>
    </w:p>
    <w:p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 xml:space="preserve"> Выборка дана в виде распределения частот:</w:t>
      </w:r>
    </w:p>
    <w:p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  <w:gridCol w:w="1080"/>
        <w:gridCol w:w="900"/>
      </w:tblGrid>
      <w:tr w:rsidR="00183232" w:rsidTr="003C1741">
        <w:tc>
          <w:tcPr>
            <w:tcW w:w="1008" w:type="dxa"/>
          </w:tcPr>
          <w:p w:rsidR="00183232" w:rsidRDefault="00183232" w:rsidP="003C1741">
            <w:r w:rsidRPr="00DB618A">
              <w:rPr>
                <w:position w:val="-14"/>
              </w:rPr>
              <w:object w:dxaOrig="300" w:dyaOrig="400">
                <v:shape id="_x0000_i1079" type="#_x0000_t75" style="width:15.05pt;height:20.1pt" o:ole="">
                  <v:imagedata r:id="rId126" o:title=""/>
                </v:shape>
                <o:OLEObject Type="Embed" ProgID="Equation.3" ShapeID="_x0000_i1079" DrawAspect="Content" ObjectID="_1666543385" r:id="rId127"/>
              </w:objec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9</w:t>
            </w:r>
          </w:p>
        </w:tc>
        <w:tc>
          <w:tcPr>
            <w:tcW w:w="1080" w:type="dxa"/>
          </w:tcPr>
          <w:p w:rsidR="00183232" w:rsidRDefault="00183232" w:rsidP="003C1741">
            <w:pPr>
              <w:jc w:val="center"/>
            </w:pPr>
            <w:r>
              <w:t>11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13</w:t>
            </w:r>
          </w:p>
        </w:tc>
      </w:tr>
      <w:tr w:rsidR="00183232" w:rsidTr="003C1741">
        <w:tc>
          <w:tcPr>
            <w:tcW w:w="1008" w:type="dxa"/>
          </w:tcPr>
          <w:p w:rsidR="00183232" w:rsidRDefault="00183232" w:rsidP="003C1741">
            <w:r w:rsidRPr="00DB618A">
              <w:rPr>
                <w:position w:val="-14"/>
              </w:rPr>
              <w:object w:dxaOrig="300" w:dyaOrig="400">
                <v:shape id="_x0000_i1080" type="#_x0000_t75" style="width:15.05pt;height:20.1pt" o:ole="">
                  <v:imagedata r:id="rId128" o:title=""/>
                </v:shape>
                <o:OLEObject Type="Embed" ProgID="Equation.3" ShapeID="_x0000_i1080" DrawAspect="Content" ObjectID="_1666543386" r:id="rId129"/>
              </w:objec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9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21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25</w:t>
            </w:r>
          </w:p>
        </w:tc>
        <w:tc>
          <w:tcPr>
            <w:tcW w:w="1080" w:type="dxa"/>
          </w:tcPr>
          <w:p w:rsidR="00183232" w:rsidRDefault="00183232" w:rsidP="003C1741">
            <w:pPr>
              <w:jc w:val="center"/>
            </w:pPr>
            <w:r>
              <w:t>30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5</w:t>
            </w:r>
          </w:p>
        </w:tc>
      </w:tr>
    </w:tbl>
    <w:p w:rsidR="00183232" w:rsidRDefault="00183232" w:rsidP="00183232"/>
    <w:p w:rsidR="00183232" w:rsidRDefault="00183232" w:rsidP="00183232">
      <w:pPr>
        <w:ind w:firstLine="540"/>
      </w:pPr>
      <w:r>
        <w:t>Найти распределение относительных частот и построить полигон относительных частот.</w:t>
      </w:r>
    </w:p>
    <w:p w:rsidR="00183232" w:rsidRDefault="00183232" w:rsidP="00183232">
      <w:pPr>
        <w:ind w:firstLine="540"/>
      </w:pPr>
    </w:p>
    <w:p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>Выборка задана рядом распределения частот:</w:t>
      </w:r>
    </w:p>
    <w:p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</w:tblGrid>
      <w:tr w:rsidR="00183232" w:rsidTr="003C1741">
        <w:tc>
          <w:tcPr>
            <w:tcW w:w="1008" w:type="dxa"/>
          </w:tcPr>
          <w:p w:rsidR="00183232" w:rsidRDefault="00183232" w:rsidP="003C1741">
            <w:r w:rsidRPr="00DB618A">
              <w:rPr>
                <w:position w:val="-14"/>
              </w:rPr>
              <w:object w:dxaOrig="300" w:dyaOrig="400">
                <v:shape id="_x0000_i1081" type="#_x0000_t75" style="width:15.05pt;height:20.1pt" o:ole="">
                  <v:imagedata r:id="rId130" o:title=""/>
                </v:shape>
                <o:OLEObject Type="Embed" ProgID="Equation.3" ShapeID="_x0000_i1081" DrawAspect="Content" ObjectID="_1666543387" r:id="rId131"/>
              </w:objec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15</w:t>
            </w:r>
          </w:p>
        </w:tc>
      </w:tr>
      <w:tr w:rsidR="00183232" w:rsidTr="003C1741">
        <w:tc>
          <w:tcPr>
            <w:tcW w:w="1008" w:type="dxa"/>
          </w:tcPr>
          <w:p w:rsidR="00183232" w:rsidRDefault="00183232" w:rsidP="003C1741">
            <w:r w:rsidRPr="00DB618A">
              <w:rPr>
                <w:position w:val="-14"/>
              </w:rPr>
              <w:object w:dxaOrig="300" w:dyaOrig="400">
                <v:shape id="_x0000_i1082" type="#_x0000_t75" style="width:15.05pt;height:20.1pt" o:ole="">
                  <v:imagedata r:id="rId132" o:title=""/>
                </v:shape>
                <o:OLEObject Type="Embed" ProgID="Equation.3" ShapeID="_x0000_i1082" DrawAspect="Content" ObjectID="_1666543388" r:id="rId133"/>
              </w:objec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15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20</w:t>
            </w:r>
          </w:p>
        </w:tc>
        <w:tc>
          <w:tcPr>
            <w:tcW w:w="900" w:type="dxa"/>
          </w:tcPr>
          <w:p w:rsidR="00183232" w:rsidRDefault="00183232" w:rsidP="003C1741">
            <w:pPr>
              <w:jc w:val="center"/>
            </w:pPr>
            <w:r>
              <w:t>5</w:t>
            </w:r>
          </w:p>
        </w:tc>
      </w:tr>
    </w:tbl>
    <w:p w:rsidR="00183232" w:rsidRDefault="00183232" w:rsidP="00183232"/>
    <w:p w:rsidR="00183232" w:rsidRPr="00183232" w:rsidRDefault="00183232" w:rsidP="00183232">
      <w:pPr>
        <w:ind w:firstLine="0"/>
      </w:pPr>
      <w:r w:rsidRPr="00183232">
        <w:t>Найти выборочную среднюю и выборочную дисперсию</w:t>
      </w:r>
    </w:p>
    <w:p w:rsidR="00183232" w:rsidRDefault="00183232" w:rsidP="002D6E41">
      <w:pPr>
        <w:jc w:val="center"/>
        <w:rPr>
          <w:b/>
          <w:i/>
        </w:rPr>
      </w:pPr>
    </w:p>
    <w:p w:rsidR="002D6E41" w:rsidRDefault="002D6E41" w:rsidP="002D6E41">
      <w:pPr>
        <w:jc w:val="center"/>
        <w:rPr>
          <w:b/>
          <w:i/>
        </w:rPr>
      </w:pPr>
      <w:r w:rsidRPr="002D6E41">
        <w:rPr>
          <w:b/>
          <w:i/>
        </w:rPr>
        <w:t>Примерная контрольная работа</w:t>
      </w:r>
    </w:p>
    <w:p w:rsidR="00183232" w:rsidRPr="002D6E41" w:rsidRDefault="00183232" w:rsidP="002D6E41">
      <w:pPr>
        <w:jc w:val="center"/>
        <w:rPr>
          <w:b/>
          <w:i/>
        </w:rPr>
      </w:pPr>
    </w:p>
    <w:p w:rsidR="00183232" w:rsidRDefault="00183232" w:rsidP="00183232">
      <w:pPr>
        <w:rPr>
          <w:i/>
          <w:u w:val="single"/>
        </w:rPr>
      </w:pPr>
      <w:r w:rsidRPr="00DA6667">
        <w:rPr>
          <w:u w:val="single"/>
        </w:rPr>
        <w:t>Задания</w:t>
      </w:r>
    </w:p>
    <w:p w:rsidR="00CB014C" w:rsidRPr="00CB014C" w:rsidRDefault="00183232" w:rsidP="00CB014C">
      <w:pPr>
        <w:pStyle w:val="af5"/>
        <w:numPr>
          <w:ilvl w:val="0"/>
          <w:numId w:val="16"/>
        </w:numPr>
        <w:spacing w:after="200" w:line="480" w:lineRule="auto"/>
        <w:rPr>
          <w:i/>
          <w:lang w:val="ru-RU"/>
        </w:rPr>
      </w:pPr>
      <w:r w:rsidRPr="00CB014C">
        <w:rPr>
          <w:lang w:val="ru-RU"/>
        </w:rPr>
        <w:t>Решите матричное уравнение.</w:t>
      </w:r>
      <w:r w:rsidR="00CB014C" w:rsidRPr="00CB014C">
        <w:rPr>
          <w:lang w:val="ru-RU"/>
        </w:rPr>
        <w:t xml:space="preserve"> </w:t>
      </w:r>
    </w:p>
    <w:p w:rsidR="00CB014C" w:rsidRPr="00CB014C" w:rsidRDefault="005F5EB2" w:rsidP="00CB014C">
      <w:pPr>
        <w:pStyle w:val="af5"/>
        <w:spacing w:after="200" w:line="480" w:lineRule="auto"/>
        <w:ind w:firstLine="0"/>
        <w:rPr>
          <w:i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 w:hAnsi="Cambria Math"/>
              </w:rPr>
              <m:t>+2</m:t>
            </m:r>
            <m:r>
              <w:rPr>
                <w:rFonts w:ascii="Cambria Math"/>
                <w:lang w:val="ru-RU"/>
              </w:rPr>
              <m:t>B</m:t>
            </m:r>
          </m:e>
        </m:d>
        <m:r>
          <w:rPr>
            <w:rFonts w:ascii="Cambria Math" w:hAnsi="Cambria Math"/>
          </w:rPr>
          <m:t>∙</m:t>
        </m:r>
        <m:r>
          <w:rPr>
            <w:rFonts w:ascii="Cambria Math"/>
            <w:lang w:val="ru-RU"/>
          </w:rPr>
          <m:t>X</m:t>
        </m:r>
        <m:r>
          <w:rPr>
            <w:rFonts w:ascii="Cambria Math" w:hAnsi="Cambria Math"/>
          </w:rPr>
          <m:t>=</m:t>
        </m:r>
        <m:r>
          <w:rPr>
            <w:rFonts w:ascii="Cambria Math"/>
            <w:lang w:val="ru-RU"/>
          </w:rPr>
          <m:t>C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proofErr w:type="gramStart"/>
      <w:r w:rsidR="00CB014C" w:rsidRPr="00CB014C">
        <w:rPr>
          <w:rFonts w:eastAsia="Times New Roman"/>
        </w:rPr>
        <w:t xml:space="preserve">, </w:t>
      </w:r>
      <w:r w:rsidR="00CB014C" w:rsidRPr="00CB014C">
        <w:rPr>
          <w:rFonts w:eastAsia="Times New Roman"/>
          <w:lang w:val="ru-RU"/>
        </w:rPr>
        <w:t>где</w:t>
      </w:r>
      <w:r w:rsidR="00CB014C" w:rsidRPr="00CB014C">
        <w:rPr>
          <w:rFonts w:eastAsia="Times New Roman"/>
        </w:rPr>
        <w:t xml:space="preserve"> </w:t>
      </w:r>
      <w:r w:rsidR="00CB014C">
        <w:rPr>
          <w:rFonts w:eastAsia="Times New Roman"/>
        </w:rPr>
        <w:t>A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4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B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3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-1</m:t>
                  </m:r>
                </m:e>
                <m:e>
                  <m:r>
                    <w:rPr>
                      <w:rFonts w:eastAsia="Times New Roman"/>
                    </w:rPr>
                    <m:t>4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C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>.</w:t>
      </w:r>
      <w:proofErr w:type="gramEnd"/>
    </w:p>
    <w:p w:rsidR="00183232" w:rsidRPr="00DA6667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</w:rPr>
      </w:pPr>
      <w:proofErr w:type="spellStart"/>
      <w:r>
        <w:t>Решите</w:t>
      </w:r>
      <w:proofErr w:type="spellEnd"/>
      <w:r>
        <w:t xml:space="preserve"> </w:t>
      </w:r>
      <w:proofErr w:type="spellStart"/>
      <w:r>
        <w:t>систему</w:t>
      </w:r>
      <w:proofErr w:type="spellEnd"/>
    </w:p>
    <w:p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 xml:space="preserve">а) по формулам </w:t>
      </w:r>
      <w:proofErr w:type="spellStart"/>
      <w:r w:rsidRPr="002F760D">
        <w:rPr>
          <w:lang w:val="ru-RU"/>
        </w:rPr>
        <w:t>Крамера</w:t>
      </w:r>
      <w:proofErr w:type="spellEnd"/>
      <w:r w:rsidRPr="002F760D">
        <w:rPr>
          <w:lang w:val="ru-RU"/>
        </w:rPr>
        <w:t>;</w:t>
      </w:r>
    </w:p>
    <w:p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>б) методом Гаусса;</w:t>
      </w:r>
    </w:p>
    <w:p w:rsidR="00183232" w:rsidRPr="002F760D" w:rsidRDefault="00183232" w:rsidP="00183232">
      <w:pPr>
        <w:pStyle w:val="af5"/>
        <w:rPr>
          <w:lang w:val="ru-RU"/>
        </w:rPr>
      </w:pPr>
      <w:r w:rsidRPr="00183232">
        <w:rPr>
          <w:lang w:val="ru-RU"/>
        </w:rPr>
        <w:t>в) с помощью обратной матрицы.</w:t>
      </w:r>
    </w:p>
    <w:p w:rsidR="00CB014C" w:rsidRPr="00CB014C" w:rsidRDefault="00CB014C" w:rsidP="00183232">
      <w:pPr>
        <w:pStyle w:val="af5"/>
        <w:rPr>
          <w:i/>
          <w:u w:val="single"/>
        </w:rPr>
      </w:pPr>
      <w:r w:rsidRPr="00F80CA6">
        <w:rPr>
          <w:position w:val="-50"/>
        </w:rPr>
        <w:object w:dxaOrig="1860" w:dyaOrig="1120">
          <v:shape id="_x0000_i1083" type="#_x0000_t75" style="width:92.1pt;height:56.1pt" o:ole="" fillcolor="window">
            <v:imagedata r:id="rId134" o:title=""/>
          </v:shape>
          <o:OLEObject Type="Embed" ProgID="Equation.3" ShapeID="_x0000_i1083" DrawAspect="Content" ObjectID="_1666543389" r:id="rId135"/>
        </w:object>
      </w:r>
    </w:p>
    <w:p w:rsidR="00183232" w:rsidRPr="00CB014C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  <w:lang w:val="ru-RU"/>
        </w:rPr>
      </w:pPr>
      <w:r w:rsidRPr="00183232">
        <w:rPr>
          <w:lang w:val="ru-RU"/>
        </w:rPr>
        <w:t xml:space="preserve">Даны координаты вершин пирамиды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0;0;1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2;3;5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6;2;3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3;7;2</m:t>
            </m:r>
          </m:e>
        </m:d>
      </m:oMath>
      <w:r w:rsidRPr="00183232">
        <w:rPr>
          <w:rFonts w:eastAsia="Times New Roman"/>
          <w:lang w:val="ru-RU"/>
        </w:rPr>
        <w:t xml:space="preserve">. </w:t>
      </w:r>
      <w:r w:rsidRPr="00CB014C">
        <w:rPr>
          <w:rFonts w:eastAsia="Times New Roman"/>
          <w:lang w:val="ru-RU"/>
        </w:rPr>
        <w:t>Найти:</w:t>
      </w:r>
    </w:p>
    <w:p w:rsidR="00183232" w:rsidRPr="00CB014C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CB014C">
        <w:rPr>
          <w:lang w:val="ru-RU"/>
        </w:rPr>
        <w:t xml:space="preserve">длину ребра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CB014C">
        <w:rPr>
          <w:rFonts w:eastAsia="Times New Roman"/>
          <w:lang w:val="ru-RU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угол между ребрами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183232">
        <w:rPr>
          <w:rFonts w:eastAsia="Times New Roman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  <w:lang w:val="ru-RU"/>
              </w:rPr>
              <m:t>4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lang w:val="ru-RU"/>
        </w:rPr>
        <w:t xml:space="preserve">площадь грани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="00CB014C" w:rsidRPr="00CB014C">
        <w:rPr>
          <w:rFonts w:eastAsia="Times New Roman"/>
          <w:lang w:val="ru-RU"/>
        </w:rPr>
        <w:t>;</w:t>
      </w:r>
    </w:p>
    <w:p w:rsidR="00183232" w:rsidRPr="00834A90" w:rsidRDefault="00183232" w:rsidP="00183232">
      <w:pPr>
        <w:pStyle w:val="af5"/>
        <w:numPr>
          <w:ilvl w:val="0"/>
          <w:numId w:val="17"/>
        </w:numPr>
        <w:spacing w:after="200"/>
        <w:rPr>
          <w:i/>
        </w:rPr>
      </w:pPr>
      <w:proofErr w:type="spellStart"/>
      <w:r>
        <w:rPr>
          <w:rFonts w:eastAsia="Times New Roman"/>
        </w:rPr>
        <w:t>объем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пирамиды</w:t>
      </w:r>
      <w:proofErr w:type="spellEnd"/>
      <w:r>
        <w:rPr>
          <w:rFonts w:eastAsia="Times New Roman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уравнение плоскости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:rsidR="00CB014C" w:rsidRPr="00205F2C" w:rsidRDefault="00CB014C" w:rsidP="00CB014C">
      <w:pPr>
        <w:pStyle w:val="af5"/>
        <w:numPr>
          <w:ilvl w:val="0"/>
          <w:numId w:val="16"/>
        </w:numPr>
        <w:jc w:val="left"/>
      </w:pPr>
      <w:proofErr w:type="spellStart"/>
      <w:r w:rsidRPr="00205F2C">
        <w:t>Найдите</w:t>
      </w:r>
      <w:proofErr w:type="spellEnd"/>
      <w:r w:rsidRPr="00205F2C">
        <w:t xml:space="preserve"> </w:t>
      </w:r>
      <w:proofErr w:type="spellStart"/>
      <w:r w:rsidRPr="00205F2C">
        <w:t>производные</w:t>
      </w:r>
      <w:proofErr w:type="spellEnd"/>
      <w:r w:rsidRPr="00205F2C">
        <w:t xml:space="preserve"> </w:t>
      </w:r>
      <w:proofErr w:type="spellStart"/>
      <w:r w:rsidRPr="00205F2C">
        <w:t>следующих</w:t>
      </w:r>
      <w:proofErr w:type="spellEnd"/>
      <w:r w:rsidRPr="00205F2C">
        <w:t xml:space="preserve"> </w:t>
      </w:r>
      <w:proofErr w:type="spellStart"/>
      <w:r w:rsidRPr="00205F2C">
        <w:t>функций</w:t>
      </w:r>
      <w:proofErr w:type="spellEnd"/>
      <w:r w:rsidRPr="00205F2C">
        <w:t>:</w:t>
      </w:r>
    </w:p>
    <w:p w:rsidR="00CB014C" w:rsidRPr="00205F2C" w:rsidRDefault="00CB014C" w:rsidP="00CB014C">
      <w:r w:rsidRPr="00205F2C">
        <w:t>а)</w:t>
      </w:r>
      <w:r w:rsidRPr="00205F2C">
        <w:rPr>
          <w:position w:val="-18"/>
        </w:rPr>
        <w:object w:dxaOrig="2720" w:dyaOrig="540">
          <v:shape id="_x0000_i1084" type="#_x0000_t75" style="width:127.25pt;height:25.1pt" o:ole="">
            <v:imagedata r:id="rId136" o:title=""/>
          </v:shape>
          <o:OLEObject Type="Embed" ProgID="Equation.DSMT4" ShapeID="_x0000_i1084" DrawAspect="Content" ObjectID="_1666543390" r:id="rId137"/>
        </w:object>
      </w:r>
      <w:r w:rsidRPr="00205F2C">
        <w:t xml:space="preserve">,        б) </w:t>
      </w:r>
      <w:r w:rsidRPr="00205F2C">
        <w:rPr>
          <w:position w:val="-10"/>
        </w:rPr>
        <w:object w:dxaOrig="2500" w:dyaOrig="380">
          <v:shape id="_x0000_i1085" type="#_x0000_t75" style="width:117.2pt;height:17.6pt" o:ole="">
            <v:imagedata r:id="rId138" o:title=""/>
          </v:shape>
          <o:OLEObject Type="Embed" ProgID="Equation.DSMT4" ShapeID="_x0000_i1085" DrawAspect="Content" ObjectID="_1666543391" r:id="rId139"/>
        </w:object>
      </w:r>
      <w:r w:rsidRPr="00205F2C">
        <w:t>,</w:t>
      </w:r>
    </w:p>
    <w:p w:rsidR="00CB014C" w:rsidRPr="002F760D" w:rsidRDefault="00CB014C" w:rsidP="00CB014C">
      <w:r w:rsidRPr="00205F2C">
        <w:t xml:space="preserve">в) </w:t>
      </w:r>
      <w:r w:rsidRPr="00205F2C">
        <w:rPr>
          <w:position w:val="-32"/>
        </w:rPr>
        <w:object w:dxaOrig="1560" w:dyaOrig="760">
          <v:shape id="_x0000_i1086" type="#_x0000_t75" style="width:68.65pt;height:33.5pt" o:ole="">
            <v:imagedata r:id="rId140" o:title=""/>
          </v:shape>
          <o:OLEObject Type="Embed" ProgID="Equation.DSMT4" ShapeID="_x0000_i1086" DrawAspect="Content" ObjectID="_1666543392" r:id="rId141"/>
        </w:object>
      </w:r>
      <w:r w:rsidRPr="00205F2C">
        <w:t>,</w:t>
      </w:r>
      <w:r w:rsidRPr="00205F2C">
        <w:tab/>
      </w:r>
    </w:p>
    <w:p w:rsidR="00CB014C" w:rsidRPr="002F760D" w:rsidRDefault="00CB014C" w:rsidP="00CB014C">
      <w:r>
        <w:t>г</w:t>
      </w:r>
      <w:r w:rsidRPr="00205F2C">
        <w:t xml:space="preserve">) найдите </w:t>
      </w:r>
      <w:r w:rsidRPr="00205F2C">
        <w:rPr>
          <w:position w:val="-10"/>
        </w:rPr>
        <w:object w:dxaOrig="340" w:dyaOrig="320">
          <v:shape id="_x0000_i1087" type="#_x0000_t75" style="width:17.6pt;height:15.9pt" o:ole="">
            <v:imagedata r:id="rId142" o:title=""/>
          </v:shape>
          <o:OLEObject Type="Embed" ProgID="Equation.3" ShapeID="_x0000_i1087" DrawAspect="Content" ObjectID="_1666543393" r:id="rId143"/>
        </w:object>
      </w:r>
      <w:r w:rsidRPr="00205F2C">
        <w:t xml:space="preserve">, </w:t>
      </w:r>
      <w:r w:rsidRPr="00205F2C">
        <w:rPr>
          <w:position w:val="-10"/>
        </w:rPr>
        <w:object w:dxaOrig="1860" w:dyaOrig="360">
          <v:shape id="_x0000_i1088" type="#_x0000_t75" style="width:92.95pt;height:18.4pt" o:ole="">
            <v:imagedata r:id="rId144" o:title=""/>
          </v:shape>
          <o:OLEObject Type="Embed" ProgID="Equation.3" ShapeID="_x0000_i1088" DrawAspect="Content" ObjectID="_1666543394" r:id="rId145"/>
        </w:object>
      </w:r>
      <w:r w:rsidRPr="00205F2C">
        <w:t>.</w:t>
      </w:r>
    </w:p>
    <w:p w:rsidR="00DE5121" w:rsidRPr="002F760D" w:rsidRDefault="00DE5121" w:rsidP="00CB014C"/>
    <w:p w:rsidR="00CB014C" w:rsidRPr="002F760D" w:rsidRDefault="00CB014C" w:rsidP="00CB014C"/>
    <w:p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jc w:val="left"/>
      </w:pPr>
      <w:r w:rsidRPr="00205F2C">
        <w:t>Исследуйте функцию</w:t>
      </w:r>
      <w:r w:rsidRPr="00205F2C">
        <w:rPr>
          <w:position w:val="-10"/>
        </w:rPr>
        <w:object w:dxaOrig="1080" w:dyaOrig="360">
          <v:shape id="_x0000_i1089" type="#_x0000_t75" style="width:56.95pt;height:18.4pt" o:ole="" fillcolor="window">
            <v:imagedata r:id="rId146" o:title=""/>
          </v:shape>
          <o:OLEObject Type="Embed" ProgID="Equation.3" ShapeID="_x0000_i1089" DrawAspect="Content" ObjectID="_1666543395" r:id="rId147"/>
        </w:object>
      </w:r>
      <w:r w:rsidRPr="00205F2C">
        <w:t xml:space="preserve"> и постройте ее график.</w:t>
      </w:r>
    </w:p>
    <w:p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205F2C">
        <w:t>Вычислите интегралы:</w:t>
      </w:r>
    </w:p>
    <w:p w:rsidR="00CB014C" w:rsidRPr="00205F2C" w:rsidRDefault="00CB014C" w:rsidP="00CB014C">
      <w:pPr>
        <w:ind w:right="-29"/>
      </w:pPr>
      <w:r w:rsidRPr="00205F2C">
        <w:t xml:space="preserve">а) </w:t>
      </w:r>
      <w:r w:rsidRPr="00205F2C">
        <w:rPr>
          <w:position w:val="-16"/>
        </w:rPr>
        <w:object w:dxaOrig="1660" w:dyaOrig="440">
          <v:shape id="_x0000_i1090" type="#_x0000_t75" style="width:79.55pt;height:20.95pt" o:ole="">
            <v:imagedata r:id="rId148" o:title=""/>
          </v:shape>
          <o:OLEObject Type="Embed" ProgID="Equation.3" ShapeID="_x0000_i1090" DrawAspect="Content" ObjectID="_1666543396" r:id="rId149"/>
        </w:object>
      </w:r>
      <w:r w:rsidRPr="00205F2C">
        <w:t xml:space="preserve">;           б) </w:t>
      </w:r>
      <w:r w:rsidRPr="00205F2C">
        <w:rPr>
          <w:position w:val="-24"/>
        </w:rPr>
        <w:object w:dxaOrig="999" w:dyaOrig="660">
          <v:shape id="_x0000_i1091" type="#_x0000_t75" style="width:46.05pt;height:30.15pt" o:ole="">
            <v:imagedata r:id="rId74" o:title=""/>
          </v:shape>
          <o:OLEObject Type="Embed" ProgID="Equation.3" ShapeID="_x0000_i1091" DrawAspect="Content" ObjectID="_1666543397" r:id="rId150"/>
        </w:object>
      </w:r>
      <w:r w:rsidRPr="00205F2C">
        <w:t>;                   в)</w:t>
      </w:r>
      <w:r w:rsidRPr="00205F2C">
        <w:rPr>
          <w:position w:val="-16"/>
        </w:rPr>
        <w:object w:dxaOrig="1280" w:dyaOrig="440">
          <v:shape id="_x0000_i1092" type="#_x0000_t75" style="width:61.95pt;height:20.95pt" o:ole="">
            <v:imagedata r:id="rId151" o:title=""/>
          </v:shape>
          <o:OLEObject Type="Embed" ProgID="Equation.3" ShapeID="_x0000_i1092" DrawAspect="Content" ObjectID="_1666543398" r:id="rId152"/>
        </w:object>
      </w:r>
      <w:r w:rsidRPr="00205F2C">
        <w:t xml:space="preserve">;    </w:t>
      </w:r>
    </w:p>
    <w:p w:rsidR="00CB014C" w:rsidRPr="00205F2C" w:rsidRDefault="00CB014C" w:rsidP="00CB014C">
      <w:pPr>
        <w:ind w:right="-29"/>
      </w:pPr>
      <w:r w:rsidRPr="00205F2C">
        <w:t xml:space="preserve">г) </w:t>
      </w:r>
      <w:r w:rsidRPr="00205F2C">
        <w:rPr>
          <w:position w:val="-32"/>
        </w:rPr>
        <w:object w:dxaOrig="1080" w:dyaOrig="760">
          <v:shape id="_x0000_i1093" type="#_x0000_t75" style="width:52.75pt;height:37.65pt" o:ole="">
            <v:imagedata r:id="rId153" o:title=""/>
          </v:shape>
          <o:OLEObject Type="Embed" ProgID="Equation.3" ShapeID="_x0000_i1093" DrawAspect="Content" ObjectID="_1666543399" r:id="rId154"/>
        </w:object>
      </w:r>
      <w:r w:rsidRPr="00205F2C">
        <w:t xml:space="preserve">;                    д) </w:t>
      </w:r>
      <w:r w:rsidRPr="00205F2C">
        <w:rPr>
          <w:position w:val="-32"/>
        </w:rPr>
        <w:object w:dxaOrig="1200" w:dyaOrig="920">
          <v:shape id="_x0000_i1094" type="#_x0000_t75" style="width:68.65pt;height:41.85pt" o:ole="">
            <v:imagedata r:id="rId155" o:title=""/>
          </v:shape>
          <o:OLEObject Type="Embed" ProgID="Equation.3" ShapeID="_x0000_i1094" DrawAspect="Content" ObjectID="_1666543400" r:id="rId156"/>
        </w:object>
      </w:r>
      <w:r>
        <w:t>.</w:t>
      </w:r>
      <w:r w:rsidRPr="00205F2C">
        <w:t xml:space="preserve">            </w:t>
      </w:r>
    </w:p>
    <w:p w:rsidR="00CB014C" w:rsidRPr="00FD562A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FD562A">
        <w:t>Найдите  площад</w:t>
      </w:r>
      <w:r>
        <w:t>ь</w:t>
      </w:r>
      <w:r w:rsidRPr="00FD562A">
        <w:t xml:space="preserve"> фигур</w:t>
      </w:r>
      <w:r>
        <w:t>ы, ограниченной линиями:</w:t>
      </w:r>
    </w:p>
    <w:p w:rsidR="00CB014C" w:rsidRPr="0042645A" w:rsidRDefault="00CB014C" w:rsidP="00CB014C">
      <w:pPr>
        <w:pStyle w:val="af5"/>
        <w:spacing w:line="480" w:lineRule="auto"/>
        <w:ind w:left="0"/>
        <w:rPr>
          <w:i/>
        </w:rPr>
      </w:pPr>
      <w:r w:rsidRPr="00CB014C">
        <w:rPr>
          <w:lang w:val="ru-RU"/>
        </w:rPr>
        <w:t xml:space="preserve">                       </w:t>
      </w:r>
      <w:r w:rsidRPr="00832B3F">
        <w:rPr>
          <w:position w:val="-10"/>
        </w:rPr>
        <w:object w:dxaOrig="660" w:dyaOrig="360">
          <v:shape id="_x0000_i1095" type="#_x0000_t75" style="width:35.15pt;height:18.4pt" o:ole="">
            <v:imagedata r:id="rId157" o:title=""/>
          </v:shape>
          <o:OLEObject Type="Embed" ProgID="Equation.3" ShapeID="_x0000_i1095" DrawAspect="Content" ObjectID="_1666543401" r:id="rId158"/>
        </w:object>
      </w:r>
      <w:r>
        <w:t>,</w:t>
      </w:r>
      <w:r w:rsidRPr="00832B3F">
        <w:rPr>
          <w:position w:val="-10"/>
        </w:rPr>
        <w:object w:dxaOrig="940" w:dyaOrig="320">
          <v:shape id="_x0000_i1096" type="#_x0000_t75" style="width:46.9pt;height:15.9pt" o:ole="">
            <v:imagedata r:id="rId159" o:title=""/>
          </v:shape>
          <o:OLEObject Type="Embed" ProgID="Equation.3" ShapeID="_x0000_i1096" DrawAspect="Content" ObjectID="_1666543402" r:id="rId160"/>
        </w:object>
      </w:r>
      <w:r>
        <w:t xml:space="preserve">, </w:t>
      </w:r>
      <w:r w:rsidRPr="00D84325">
        <w:rPr>
          <w:position w:val="-6"/>
        </w:rPr>
        <w:object w:dxaOrig="560" w:dyaOrig="279">
          <v:shape id="_x0000_i1097" type="#_x0000_t75" style="width:27.65pt;height:14.25pt" o:ole="">
            <v:imagedata r:id="rId161" o:title=""/>
          </v:shape>
          <o:OLEObject Type="Embed" ProgID="Equation.3" ShapeID="_x0000_i1097" DrawAspect="Content" ObjectID="_1666543403" r:id="rId162"/>
        </w:object>
      </w:r>
      <w:r>
        <w:t xml:space="preserve">, </w:t>
      </w:r>
      <w:r w:rsidRPr="00D84325">
        <w:rPr>
          <w:position w:val="-6"/>
        </w:rPr>
        <w:object w:dxaOrig="580" w:dyaOrig="279">
          <v:shape id="_x0000_i1098" type="#_x0000_t75" style="width:29.3pt;height:14.25pt" o:ole="">
            <v:imagedata r:id="rId163" o:title=""/>
          </v:shape>
          <o:OLEObject Type="Embed" ProgID="Equation.3" ShapeID="_x0000_i1098" DrawAspect="Content" ObjectID="_1666543404" r:id="rId164"/>
        </w:object>
      </w:r>
      <w:r>
        <w:t>.</w:t>
      </w:r>
    </w:p>
    <w:p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D20D1C">
        <w:t xml:space="preserve">Найти </w:t>
      </w:r>
      <w:r w:rsidRPr="004C1880">
        <w:t>частные производные первого порядка</w:t>
      </w:r>
      <w:r w:rsidRPr="00D20D1C">
        <w:t xml:space="preserve"> функции</w:t>
      </w:r>
    </w:p>
    <w:p w:rsidR="00CB014C" w:rsidRPr="00C23AFC" w:rsidRDefault="00CB014C" w:rsidP="00CB014C">
      <w:pPr>
        <w:spacing w:line="360" w:lineRule="auto"/>
        <w:ind w:right="-29"/>
      </w:pPr>
      <w:r>
        <w:t xml:space="preserve">            </w:t>
      </w:r>
      <w:r w:rsidRPr="00A0339E">
        <w:rPr>
          <w:position w:val="-10"/>
        </w:rPr>
        <w:object w:dxaOrig="2920" w:dyaOrig="360">
          <v:shape id="_x0000_i1099" type="#_x0000_t75" style="width:146.5pt;height:18.4pt" o:ole="">
            <v:imagedata r:id="rId165" o:title=""/>
          </v:shape>
          <o:OLEObject Type="Embed" ProgID="Equation.3" ShapeID="_x0000_i1099" DrawAspect="Content" ObjectID="_1666543405" r:id="rId166"/>
        </w:object>
      </w:r>
      <w:r w:rsidRPr="00C23AFC">
        <w:t>.</w:t>
      </w:r>
    </w:p>
    <w:p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Показать, что функция  </w:t>
      </w:r>
      <w:r w:rsidRPr="00A0339E">
        <w:rPr>
          <w:position w:val="-24"/>
        </w:rPr>
        <w:object w:dxaOrig="1939" w:dyaOrig="660">
          <v:shape id="_x0000_i1100" type="#_x0000_t75" style="width:97.1pt;height:32.65pt" o:ole="">
            <v:imagedata r:id="rId167" o:title=""/>
          </v:shape>
          <o:OLEObject Type="Embed" ProgID="Equation.3" ShapeID="_x0000_i1100" DrawAspect="Content" ObjectID="_1666543406" r:id="rId168"/>
        </w:object>
      </w:r>
      <w:r w:rsidRPr="00C23AFC">
        <w:t xml:space="preserve"> удовлетворяет уравнению </w:t>
      </w:r>
      <w:r w:rsidRPr="00C23AFC">
        <w:rPr>
          <w:position w:val="-28"/>
        </w:rPr>
        <w:object w:dxaOrig="2160" w:dyaOrig="660">
          <v:shape id="_x0000_i1101" type="#_x0000_t75" style="width:108pt;height:32.65pt" o:ole="">
            <v:imagedata r:id="rId169" o:title=""/>
          </v:shape>
          <o:OLEObject Type="Embed" ProgID="Equation.3" ShapeID="_x0000_i1101" DrawAspect="Content" ObjectID="_1666543407" r:id="rId170"/>
        </w:object>
      </w:r>
      <w:r w:rsidRPr="00C23AFC">
        <w:t>.</w:t>
      </w:r>
    </w:p>
    <w:p w:rsidR="00CB014C" w:rsidRPr="00C23AF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Исследовать на экстремум функцию двух независимых переменных </w:t>
      </w:r>
      <w:r w:rsidRPr="00C23AFC">
        <w:rPr>
          <w:position w:val="-10"/>
        </w:rPr>
        <w:object w:dxaOrig="2820" w:dyaOrig="360">
          <v:shape id="_x0000_i1102" type="#_x0000_t75" style="width:140.65pt;height:18.4pt" o:ole="">
            <v:imagedata r:id="rId171" o:title=""/>
          </v:shape>
          <o:OLEObject Type="Embed" ProgID="Equation.3" ShapeID="_x0000_i1102" DrawAspect="Content" ObjectID="_1666543408" r:id="rId172"/>
        </w:object>
      </w:r>
      <w:r w:rsidRPr="00C23AFC">
        <w:t>.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  <w:rPr>
          <w:lang w:val="en-US"/>
        </w:rPr>
      </w:pPr>
      <w:r w:rsidRPr="005C6985">
        <w:t xml:space="preserve">В конверте среди 100 фотографий находится одна разыскиваемая. Из конверта наудачу извлекается 10 фотографий. Найти вероятность того, что среди них окажется нужная. 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t>Отдел технического контроля проверяет изделия на стандартность. Вероятность того, что изделие стандартно, равна 0.9. Найти вероятность того, что из двух проверенных наудачу взятых изделий только одно стандартное.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lastRenderedPageBreak/>
        <w:t xml:space="preserve">Дан закон распределения дискретной случайной величины: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CB014C" w:rsidRPr="005C6985" w:rsidTr="003C1741"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 xml:space="preserve">    </w:t>
            </w:r>
            <w:r w:rsidRPr="005C6985">
              <w:rPr>
                <w:i/>
                <w:iCs/>
              </w:rPr>
              <w:t>x</w:t>
            </w:r>
            <w:r w:rsidRPr="005C6985">
              <w:t>: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318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328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 </w:t>
            </w:r>
            <w:r w:rsidRPr="005C6985">
              <w:rPr>
                <w:lang w:val="en-US"/>
              </w:rPr>
              <w:t>338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48</w:t>
            </w:r>
          </w:p>
        </w:tc>
        <w:tc>
          <w:tcPr>
            <w:tcW w:w="1596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58</w:t>
            </w:r>
          </w:p>
        </w:tc>
      </w:tr>
      <w:tr w:rsidR="00CB014C" w:rsidRPr="005C6985" w:rsidTr="003C1741"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rPr>
                <w:i/>
                <w:iCs/>
                <w:lang w:val="en-US"/>
              </w:rPr>
              <w:t>p</w:t>
            </w:r>
            <w:r w:rsidRPr="005C6985">
              <w:rPr>
                <w:i/>
                <w:iCs/>
              </w:rPr>
              <w:t xml:space="preserve">:                     </w:t>
            </w:r>
            <w:r w:rsidRPr="005C6985">
              <w:t xml:space="preserve"> 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35</w:t>
            </w:r>
          </w:p>
        </w:tc>
        <w:tc>
          <w:tcPr>
            <w:tcW w:w="1596" w:type="dxa"/>
            <w:shd w:val="clear" w:color="auto" w:fill="auto"/>
          </w:tcPr>
          <w:p w:rsidR="00CB014C" w:rsidRPr="005C6985" w:rsidRDefault="00CB014C" w:rsidP="003C1741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</w:tr>
    </w:tbl>
    <w:p w:rsidR="00CB014C" w:rsidRPr="005C6985" w:rsidRDefault="00CB014C" w:rsidP="00CB014C">
      <w:pPr>
        <w:spacing w:line="360" w:lineRule="auto"/>
      </w:pPr>
      <w:r w:rsidRPr="005C6985">
        <w:t xml:space="preserve">вычислить ее математическое ожидание, дисперсию и среднее </w:t>
      </w:r>
      <w:proofErr w:type="spellStart"/>
      <w:r w:rsidRPr="005C6985">
        <w:t>квадратическое</w:t>
      </w:r>
      <w:proofErr w:type="spellEnd"/>
      <w:r w:rsidRPr="005C6985">
        <w:t xml:space="preserve"> отклон</w:t>
      </w:r>
      <w:r w:rsidRPr="005C6985">
        <w:t>е</w:t>
      </w:r>
      <w:r w:rsidRPr="005C6985">
        <w:t>ние.</w:t>
      </w:r>
    </w:p>
    <w:p w:rsidR="00183232" w:rsidRPr="00CB014C" w:rsidRDefault="00183232" w:rsidP="00183232">
      <w:pPr>
        <w:pStyle w:val="af5"/>
        <w:spacing w:after="200"/>
        <w:ind w:firstLine="0"/>
        <w:rPr>
          <w:i/>
          <w:lang w:val="ru-RU"/>
        </w:rPr>
      </w:pPr>
    </w:p>
    <w:p w:rsidR="00183232" w:rsidRPr="003130A7" w:rsidRDefault="00183232" w:rsidP="00183232">
      <w:pPr>
        <w:pStyle w:val="msolistparagraph0"/>
        <w:ind w:left="0"/>
        <w:jc w:val="both"/>
        <w:rPr>
          <w:rFonts w:ascii="Times New Roman" w:hAnsi="Times New Roman"/>
          <w:sz w:val="24"/>
          <w:szCs w:val="24"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DE5121" w:rsidP="009B0FB4">
            <w:pPr>
              <w:ind w:firstLine="0"/>
              <w:jc w:val="left"/>
            </w:pPr>
            <w:r>
              <w:rPr>
                <w:b/>
              </w:rPr>
              <w:t xml:space="preserve">ОПК-5 </w:t>
            </w:r>
            <w:r w:rsidRPr="00071BE3">
              <w:rPr>
                <w:b/>
              </w:rPr>
              <w:t>способностью анализировать результаты исследований в контексте целей и задач своей организации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  <w:p w:rsidR="00086890" w:rsidRPr="00DE5121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>ос</w:t>
            </w:r>
            <w:r w:rsidR="00086890" w:rsidRPr="00E40833">
              <w:rPr>
                <w:sz w:val="22"/>
                <w:szCs w:val="22"/>
              </w:rPr>
              <w:softHyphen/>
              <w:t>нов</w:t>
            </w:r>
            <w:r w:rsidR="00086890" w:rsidRPr="00E40833">
              <w:rPr>
                <w:sz w:val="22"/>
                <w:szCs w:val="22"/>
              </w:rPr>
              <w:softHyphen/>
              <w:t>ные по</w:t>
            </w:r>
            <w:r w:rsidR="00086890" w:rsidRPr="00E40833">
              <w:rPr>
                <w:sz w:val="22"/>
                <w:szCs w:val="22"/>
              </w:rPr>
              <w:softHyphen/>
              <w:t>ло</w:t>
            </w:r>
            <w:r w:rsidR="00086890" w:rsidRPr="00E40833">
              <w:rPr>
                <w:sz w:val="22"/>
                <w:szCs w:val="22"/>
              </w:rPr>
              <w:softHyphen/>
              <w:t>же</w:t>
            </w:r>
            <w:r w:rsidR="00086890" w:rsidRPr="00E40833">
              <w:rPr>
                <w:sz w:val="22"/>
                <w:szCs w:val="22"/>
              </w:rPr>
              <w:softHyphen/>
              <w:t>ния тео</w:t>
            </w:r>
            <w:r w:rsidR="00086890" w:rsidRPr="00E40833">
              <w:rPr>
                <w:sz w:val="22"/>
                <w:szCs w:val="22"/>
              </w:rPr>
              <w:softHyphen/>
              <w:t>рии пре</w:t>
            </w:r>
            <w:r w:rsidR="00086890" w:rsidRPr="00E40833">
              <w:rPr>
                <w:sz w:val="22"/>
                <w:szCs w:val="22"/>
              </w:rPr>
              <w:softHyphen/>
              <w:t>де</w:t>
            </w:r>
            <w:r w:rsidR="00086890" w:rsidRPr="00E40833">
              <w:rPr>
                <w:sz w:val="22"/>
                <w:szCs w:val="22"/>
              </w:rPr>
              <w:softHyphen/>
              <w:t>лов и не</w:t>
            </w:r>
            <w:r w:rsidR="00086890" w:rsidRPr="00E40833">
              <w:rPr>
                <w:sz w:val="22"/>
                <w:szCs w:val="22"/>
              </w:rPr>
              <w:softHyphen/>
              <w:t>пре</w:t>
            </w:r>
            <w:r w:rsidR="00086890" w:rsidRPr="00E40833">
              <w:rPr>
                <w:sz w:val="22"/>
                <w:szCs w:val="22"/>
              </w:rPr>
              <w:softHyphen/>
              <w:t>рыв</w:t>
            </w:r>
            <w:r w:rsidR="00086890" w:rsidRPr="00E40833">
              <w:rPr>
                <w:sz w:val="22"/>
                <w:szCs w:val="22"/>
              </w:rPr>
              <w:softHyphen/>
              <w:t>ных функ</w:t>
            </w:r>
            <w:r w:rsidR="00086890" w:rsidRPr="00E40833">
              <w:rPr>
                <w:sz w:val="22"/>
                <w:szCs w:val="22"/>
              </w:rPr>
              <w:softHyphen/>
              <w:t>ций, граф</w:t>
            </w:r>
            <w:r w:rsidR="00086890" w:rsidRPr="00E40833">
              <w:rPr>
                <w:sz w:val="22"/>
                <w:szCs w:val="22"/>
              </w:rPr>
              <w:t>и</w:t>
            </w:r>
            <w:r w:rsidR="00086890" w:rsidRPr="00E40833">
              <w:rPr>
                <w:sz w:val="22"/>
                <w:szCs w:val="22"/>
              </w:rPr>
              <w:t>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="00DE5121" w:rsidRPr="00DE5121">
              <w:rPr>
                <w:sz w:val="22"/>
                <w:szCs w:val="22"/>
              </w:rPr>
              <w:t>функций</w:t>
            </w:r>
          </w:p>
          <w:p w:rsidR="00086890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 xml:space="preserve"> методы дифференциального и</w:t>
            </w:r>
            <w:r w:rsidR="00086890" w:rsidRPr="00E40833">
              <w:rPr>
                <w:sz w:val="22"/>
                <w:szCs w:val="22"/>
              </w:rPr>
              <w:t>с</w:t>
            </w:r>
            <w:r w:rsidR="00086890" w:rsidRPr="00E40833">
              <w:rPr>
                <w:sz w:val="22"/>
                <w:szCs w:val="22"/>
              </w:rPr>
              <w:t>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3E1" w:rsidRPr="00557AB3" w:rsidRDefault="008033E1" w:rsidP="00557AB3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Теоретические вопросы</w:t>
            </w:r>
            <w:r w:rsid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(экзамен)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Решение невырожденных линейных систем. Формулы </w:t>
            </w:r>
            <w:proofErr w:type="spellStart"/>
            <w:r w:rsidRPr="00557AB3">
              <w:rPr>
                <w:sz w:val="20"/>
                <w:szCs w:val="20"/>
              </w:rPr>
              <w:t>Крамера</w:t>
            </w:r>
            <w:proofErr w:type="spellEnd"/>
            <w:r w:rsidRPr="00557AB3">
              <w:rPr>
                <w:sz w:val="20"/>
                <w:szCs w:val="20"/>
              </w:rPr>
              <w:t>. Матричный метод.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кос</w:t>
            </w:r>
            <w:r w:rsidRPr="00557AB3">
              <w:rPr>
                <w:sz w:val="20"/>
                <w:szCs w:val="20"/>
              </w:rPr>
              <w:t>и</w:t>
            </w:r>
            <w:r w:rsidRPr="00557AB3">
              <w:rPr>
                <w:sz w:val="20"/>
                <w:szCs w:val="20"/>
              </w:rPr>
              <w:t>нусы.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proofErr w:type="gramStart"/>
            <w:r w:rsidRPr="00557AB3">
              <w:rPr>
                <w:sz w:val="20"/>
                <w:szCs w:val="20"/>
              </w:rPr>
              <w:t>Уравнения прямой на плоскости.</w:t>
            </w:r>
            <w:proofErr w:type="gramEnd"/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плоскости в пространстве.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Последовательность. Предел последовательности.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557AB3">
              <w:rPr>
                <w:sz w:val="20"/>
                <w:szCs w:val="20"/>
              </w:rPr>
              <w:t>к</w:t>
            </w:r>
            <w:r w:rsidRPr="00557AB3">
              <w:rPr>
                <w:sz w:val="20"/>
                <w:szCs w:val="20"/>
              </w:rPr>
              <w:t>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Замечательные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557AB3">
              <w:rPr>
                <w:sz w:val="20"/>
                <w:szCs w:val="20"/>
              </w:rPr>
              <w:t>к</w:t>
            </w:r>
            <w:r w:rsidRPr="00557AB3">
              <w:rPr>
                <w:sz w:val="20"/>
                <w:szCs w:val="20"/>
              </w:rPr>
              <w:t>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557AB3">
              <w:rPr>
                <w:sz w:val="20"/>
                <w:szCs w:val="20"/>
              </w:rPr>
              <w:t>параметрически</w:t>
            </w:r>
            <w:proofErr w:type="spellEnd"/>
            <w:r w:rsidRPr="00557AB3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Производные высших порядков.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 xml:space="preserve">Применение дифференциала к приближенным вычислениям. 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557AB3">
              <w:rPr>
                <w:sz w:val="20"/>
                <w:szCs w:val="20"/>
              </w:rPr>
              <w:t>Ролля</w:t>
            </w:r>
            <w:proofErr w:type="spellEnd"/>
            <w:r w:rsidRPr="00557AB3">
              <w:rPr>
                <w:sz w:val="20"/>
                <w:szCs w:val="20"/>
              </w:rPr>
              <w:t>, Лагранжа и Коши.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Правило </w:t>
            </w:r>
            <w:proofErr w:type="spellStart"/>
            <w:r w:rsidRPr="00557AB3">
              <w:rPr>
                <w:sz w:val="20"/>
                <w:szCs w:val="20"/>
              </w:rPr>
              <w:t>Лопиталя</w:t>
            </w:r>
            <w:proofErr w:type="spellEnd"/>
            <w:r w:rsidRPr="00557AB3">
              <w:rPr>
                <w:sz w:val="20"/>
                <w:szCs w:val="20"/>
              </w:rPr>
              <w:t>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Асимптоты графика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  Методы интегрирования (замена переменной и интегрирование по частям).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Интегрирование квадратных трехчленов. Интегрирование дробно-рациональных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определенного интеграла, его свойства,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Вычисление определенного интеграла. Формула Ньютона-Лейбница. Интегрирование подстановкой, инт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грирование по частям. Интегрирование четных и нечетных функций в симметричных пределах.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Приложения определенного интеграла в экономике.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Несобственные интегралы.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функции нескольких переменных. Область определения. Замкнутые и открытые области. Сп</w:t>
            </w:r>
            <w:r w:rsidRPr="00557AB3">
              <w:rPr>
                <w:sz w:val="20"/>
                <w:szCs w:val="20"/>
              </w:rPr>
              <w:t>о</w:t>
            </w:r>
            <w:r w:rsidRPr="00557AB3">
              <w:rPr>
                <w:sz w:val="20"/>
                <w:szCs w:val="20"/>
              </w:rPr>
              <w:t>собы задания.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Частные производные функции нескольких переменных, их геометрический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сложной функции нескольких переменных. Полная производная.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неявной функции нескольких переменных.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Экстремум функции двух переменных. Необходимые и достаточные условия экстремума.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Условный экстремум функции двух переменных. </w:t>
            </w:r>
          </w:p>
          <w:p w:rsidR="00461EE9" w:rsidRPr="00AA4A59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двух переменных в ограниченной замкнутой области.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 w:rsidR="00DE5121">
              <w:rPr>
                <w:sz w:val="22"/>
                <w:szCs w:val="22"/>
              </w:rPr>
              <w:t>;</w:t>
            </w:r>
          </w:p>
          <w:p w:rsidR="00557AB3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</w:t>
            </w:r>
            <w:r w:rsidR="00557AB3">
              <w:rPr>
                <w:sz w:val="22"/>
                <w:szCs w:val="22"/>
              </w:rPr>
              <w:t>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086890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lastRenderedPageBreak/>
              <w:t xml:space="preserve"> распознавать эффективные р</w:t>
            </w:r>
            <w:r w:rsidRPr="00557AB3">
              <w:rPr>
                <w:sz w:val="22"/>
                <w:szCs w:val="22"/>
              </w:rPr>
              <w:t>е</w:t>
            </w:r>
            <w:r w:rsidRPr="00557AB3">
              <w:rPr>
                <w:sz w:val="22"/>
                <w:szCs w:val="22"/>
              </w:rPr>
              <w:t>зультаты обработки экспериме</w:t>
            </w:r>
            <w:r w:rsidRPr="00557AB3">
              <w:rPr>
                <w:sz w:val="22"/>
                <w:szCs w:val="22"/>
              </w:rPr>
              <w:t>н</w:t>
            </w:r>
            <w:r w:rsidRPr="00557AB3">
              <w:rPr>
                <w:sz w:val="22"/>
                <w:szCs w:val="22"/>
              </w:rPr>
              <w:t xml:space="preserve">тальных данных </w:t>
            </w:r>
            <w:proofErr w:type="gramStart"/>
            <w:r w:rsidRPr="00557AB3">
              <w:rPr>
                <w:sz w:val="22"/>
                <w:szCs w:val="22"/>
              </w:rPr>
              <w:t>от</w:t>
            </w:r>
            <w:proofErr w:type="gramEnd"/>
            <w:r w:rsidRPr="00557AB3">
              <w:rPr>
                <w:sz w:val="22"/>
                <w:szCs w:val="22"/>
              </w:rPr>
              <w:t xml:space="preserve"> неэффективных</w:t>
            </w:r>
            <w:r w:rsidR="00DE5121">
              <w:rPr>
                <w:sz w:val="22"/>
                <w:szCs w:val="22"/>
              </w:rPr>
              <w:t>;</w:t>
            </w:r>
          </w:p>
          <w:p w:rsidR="00557AB3" w:rsidRPr="00557AB3" w:rsidRDefault="00557AB3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</w:t>
            </w:r>
            <w:r w:rsidRPr="00D543C5">
              <w:rPr>
                <w:color w:val="000000"/>
              </w:rPr>
              <w:t>а</w:t>
            </w:r>
            <w:r w:rsidRPr="00D543C5">
              <w:rPr>
                <w:color w:val="000000"/>
              </w:rPr>
              <w:t>ния для решения задач творч</w:t>
            </w:r>
            <w:r w:rsidRPr="00D543C5">
              <w:rPr>
                <w:color w:val="000000"/>
              </w:rPr>
              <w:t>е</w:t>
            </w:r>
            <w:r w:rsidRPr="00D543C5">
              <w:rPr>
                <w:color w:val="000000"/>
              </w:rPr>
              <w:t>ского характера, задач повыше</w:t>
            </w:r>
            <w:r w:rsidRPr="00D543C5">
              <w:rPr>
                <w:color w:val="000000"/>
              </w:rPr>
              <w:t>н</w:t>
            </w:r>
            <w:r w:rsidRPr="00D543C5">
              <w:rPr>
                <w:color w:val="000000"/>
              </w:rPr>
              <w:t>ной сложности</w:t>
            </w:r>
            <w:r w:rsidR="00DE5121">
              <w:rPr>
                <w:color w:val="000000"/>
              </w:rPr>
              <w:t>.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890" w:rsidRDefault="00086890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 w:rsidR="000230BA">
              <w:rPr>
                <w:b/>
                <w:i/>
                <w:sz w:val="20"/>
                <w:szCs w:val="20"/>
              </w:rPr>
              <w:t>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1520" w:dyaOrig="720">
                <v:shape id="_x0000_i1103" type="#_x0000_t75" style="width:66.15pt;height:31.8pt" o:ole="">
                  <v:imagedata r:id="rId173" o:title=""/>
                </v:shape>
                <o:OLEObject Type="Embed" ProgID="Equation.3" ShapeID="_x0000_i1103" DrawAspect="Content" ObjectID="_1666543409" r:id="rId174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40" w:dyaOrig="720">
                <v:shape id="_x0000_i1104" type="#_x0000_t75" style="width:56.95pt;height:31pt" o:ole="">
                  <v:imagedata r:id="rId175" o:title=""/>
                </v:shape>
                <o:OLEObject Type="Embed" ProgID="Equation.3" ShapeID="_x0000_i1104" DrawAspect="Content" ObjectID="_1666543410" r:id="rId176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20" w:dyaOrig="720">
                <v:shape id="_x0000_i1105" type="#_x0000_t75" style="width:57.75pt;height:31.8pt" o:ole="">
                  <v:imagedata r:id="rId177" o:title=""/>
                </v:shape>
                <o:OLEObject Type="Embed" ProgID="Equation.3" ShapeID="_x0000_i1105" DrawAspect="Content" ObjectID="_1666543411" r:id="rId178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Решить системы линейных алгебраических уравнений по формулам </w:t>
            </w:r>
            <w:proofErr w:type="spellStart"/>
            <w:r w:rsidRPr="002800B5">
              <w:rPr>
                <w:sz w:val="20"/>
                <w:szCs w:val="20"/>
                <w:lang w:val="ru-RU"/>
              </w:rPr>
              <w:t>Крамера</w:t>
            </w:r>
            <w:proofErr w:type="spellEnd"/>
            <w:r w:rsidRPr="002800B5">
              <w:rPr>
                <w:sz w:val="20"/>
                <w:szCs w:val="20"/>
                <w:lang w:val="ru-RU"/>
              </w:rPr>
              <w:t>, матричным методом, мет</w:t>
            </w:r>
            <w:r w:rsidRPr="002800B5">
              <w:rPr>
                <w:sz w:val="20"/>
                <w:szCs w:val="20"/>
                <w:lang w:val="ru-RU"/>
              </w:rPr>
              <w:t>о</w:t>
            </w:r>
            <w:r w:rsidRPr="002800B5">
              <w:rPr>
                <w:sz w:val="20"/>
                <w:szCs w:val="20"/>
                <w:lang w:val="ru-RU"/>
              </w:rPr>
              <w:t>дом Гаусса: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2020" w:dyaOrig="1120">
                <v:shape id="_x0000_i1106" type="#_x0000_t75" style="width:83.7pt;height:46.9pt" o:ole="">
                  <v:imagedata r:id="rId179" o:title=""/>
                </v:shape>
                <o:OLEObject Type="Embed" ProgID="Equation.3" ShapeID="_x0000_i1106" DrawAspect="Content" ObjectID="_1666543412" r:id="rId180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3.</w:t>
            </w: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E1137E">
              <w:object w:dxaOrig="820" w:dyaOrig="300">
                <v:shape id="_x0000_i1107" type="#_x0000_t75" style="width:41pt;height:15.05pt" o:ole="">
                  <v:imagedata r:id="rId181" o:title=""/>
                </v:shape>
                <o:OLEObject Type="Embed" ProgID="Equation.DSMT4" ShapeID="_x0000_i1107" DrawAspect="Content" ObjectID="_1666543413" r:id="rId18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: </w:t>
            </w:r>
            <w:r w:rsidRPr="00E1137E">
              <w:object w:dxaOrig="4940" w:dyaOrig="400">
                <v:shape id="_x0000_i1108" type="#_x0000_t75" style="width:247pt;height:20.1pt" o:ole="">
                  <v:imagedata r:id="rId183" o:title=""/>
                </v:shape>
                <o:OLEObject Type="Embed" ProgID="Equation.DSMT4" ShapeID="_x0000_i1108" DrawAspect="Content" ObjectID="_1666543414" r:id="rId18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Найти:  1) длину ребра </w:t>
            </w:r>
            <w:r w:rsidRPr="00E1137E">
              <w:object w:dxaOrig="440" w:dyaOrig="300">
                <v:shape id="_x0000_i1109" type="#_x0000_t75" style="width:21.75pt;height:15.05pt" o:ole="">
                  <v:imagedata r:id="rId185" o:title=""/>
                </v:shape>
                <o:OLEObject Type="Embed" ProgID="Equation.DSMT4" ShapeID="_x0000_i1109" DrawAspect="Content" ObjectID="_1666543415" r:id="rId18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2) угол между ребрами </w:t>
            </w:r>
            <w:r w:rsidRPr="00E1137E">
              <w:object w:dxaOrig="440" w:dyaOrig="300">
                <v:shape id="_x0000_i1110" type="#_x0000_t75" style="width:21.75pt;height:15.05pt" o:ole="">
                  <v:imagedata r:id="rId187" o:title=""/>
                </v:shape>
                <o:OLEObject Type="Embed" ProgID="Equation.DSMT4" ShapeID="_x0000_i1110" DrawAspect="Content" ObjectID="_1666543416" r:id="rId18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</w:t>
            </w:r>
            <w:r w:rsidRPr="00E1137E">
              <w:object w:dxaOrig="440" w:dyaOrig="300">
                <v:shape id="_x0000_i1111" type="#_x0000_t75" style="width:21.75pt;height:15.05pt" o:ole="">
                  <v:imagedata r:id="rId189" o:title=""/>
                </v:shape>
                <o:OLEObject Type="Embed" ProgID="Equation.DSMT4" ShapeID="_x0000_i1111" DrawAspect="Content" ObjectID="_1666543417" r:id="rId190"/>
              </w:object>
            </w:r>
            <w:r w:rsidRPr="002800B5">
              <w:rPr>
                <w:sz w:val="20"/>
                <w:szCs w:val="20"/>
                <w:lang w:val="ru-RU"/>
              </w:rPr>
              <w:t>;</w:t>
            </w:r>
            <w:r w:rsidR="002800B5">
              <w:rPr>
                <w:sz w:val="20"/>
                <w:szCs w:val="20"/>
                <w:lang w:val="ru-RU"/>
              </w:rPr>
              <w:t xml:space="preserve"> </w:t>
            </w:r>
            <w:r w:rsidRPr="002800B5">
              <w:rPr>
                <w:sz w:val="20"/>
                <w:szCs w:val="20"/>
                <w:lang w:val="ru-RU"/>
              </w:rPr>
              <w:t xml:space="preserve">3) угол между ребром </w:t>
            </w:r>
            <w:r w:rsidRPr="00E1137E">
              <w:object w:dxaOrig="440" w:dyaOrig="300">
                <v:shape id="_x0000_i1112" type="#_x0000_t75" style="width:21.75pt;height:15.05pt" o:ole="">
                  <v:imagedata r:id="rId191" o:title=""/>
                </v:shape>
                <o:OLEObject Type="Embed" ProgID="Equation.DSMT4" ShapeID="_x0000_i1112" DrawAspect="Content" ObjectID="_1666543418" r:id="rId19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гранью </w:t>
            </w:r>
            <w:r w:rsidRPr="00E1137E">
              <w:object w:dxaOrig="620" w:dyaOrig="300">
                <v:shape id="_x0000_i1113" type="#_x0000_t75" style="width:31pt;height:15.05pt" o:ole="">
                  <v:imagedata r:id="rId193" o:title=""/>
                </v:shape>
                <o:OLEObject Type="Embed" ProgID="Equation.DSMT4" ShapeID="_x0000_i1113" DrawAspect="Content" ObjectID="_1666543419" r:id="rId19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 4) площадь грани </w:t>
            </w:r>
            <w:r w:rsidRPr="00E1137E">
              <w:object w:dxaOrig="620" w:dyaOrig="300">
                <v:shape id="_x0000_i1114" type="#_x0000_t75" style="width:31pt;height:15.05pt" o:ole="">
                  <v:imagedata r:id="rId193" o:title=""/>
                </v:shape>
                <o:OLEObject Type="Embed" ProgID="Equation.DSMT4" ShapeID="_x0000_i1114" DrawAspect="Content" ObjectID="_1666543420" r:id="rId195"/>
              </w:object>
            </w:r>
            <w:r w:rsidRPr="002800B5">
              <w:rPr>
                <w:sz w:val="20"/>
                <w:szCs w:val="20"/>
                <w:lang w:val="ru-RU"/>
              </w:rPr>
              <w:t>;    5) об</w:t>
            </w:r>
            <w:r w:rsidRPr="002800B5">
              <w:rPr>
                <w:sz w:val="20"/>
                <w:szCs w:val="20"/>
                <w:lang w:val="ru-RU"/>
              </w:rPr>
              <w:t>ъ</w:t>
            </w:r>
            <w:r w:rsidRPr="002800B5">
              <w:rPr>
                <w:sz w:val="20"/>
                <w:szCs w:val="20"/>
                <w:lang w:val="ru-RU"/>
              </w:rPr>
              <w:t>ем пирамиды.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(2,1), В(5,3), С(-6,5) найти длину высоты из вершины А.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E1137E">
              <w:rPr>
                <w:sz w:val="20"/>
                <w:szCs w:val="20"/>
              </w:rPr>
              <w:t xml:space="preserve"> К</w:t>
            </w:r>
            <w:proofErr w:type="gramEnd"/>
            <w:r w:rsidRPr="00E1137E">
              <w:rPr>
                <w:sz w:val="20"/>
                <w:szCs w:val="20"/>
              </w:rPr>
              <w:t>(3,3,-1).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(1,0,2), В(-1,2,0), С(3,3,2).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086890" w:rsidRPr="002800B5" w:rsidRDefault="00086890" w:rsidP="002800B5">
            <w:pPr>
              <w:rPr>
                <w:sz w:val="20"/>
                <w:szCs w:val="20"/>
              </w:rPr>
            </w:pPr>
            <w:r w:rsidRPr="00E1137E">
              <w:object w:dxaOrig="1680" w:dyaOrig="620">
                <v:shape id="_x0000_i1115" type="#_x0000_t75" style="width:67.8pt;height:25.1pt" o:ole="">
                  <v:imagedata r:id="rId196" o:title=""/>
                </v:shape>
                <o:OLEObject Type="Embed" ProgID="Equation.3" ShapeID="_x0000_i1115" DrawAspect="Content" ObjectID="_1666543421" r:id="rId197"/>
              </w:object>
            </w:r>
            <w:r w:rsidRPr="002800B5">
              <w:rPr>
                <w:sz w:val="20"/>
                <w:szCs w:val="20"/>
              </w:rPr>
              <w:t xml:space="preserve"> и </w:t>
            </w:r>
            <w:r w:rsidRPr="00E1137E">
              <w:object w:dxaOrig="1780" w:dyaOrig="720">
                <v:shape id="_x0000_i1116" type="#_x0000_t75" style="width:89.6pt;height:36pt" o:ole="">
                  <v:imagedata r:id="rId198" o:title=""/>
                </v:shape>
                <o:OLEObject Type="Embed" ProgID="Equation.3" ShapeID="_x0000_i1116" DrawAspect="Content" ObjectID="_1666543422" r:id="rId199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proofErr w:type="spellStart"/>
            <w:r w:rsidRPr="002800B5">
              <w:rPr>
                <w:sz w:val="20"/>
                <w:szCs w:val="20"/>
              </w:rPr>
              <w:t>Вычислите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spellStart"/>
            <w:r w:rsidRPr="002800B5">
              <w:rPr>
                <w:sz w:val="20"/>
                <w:szCs w:val="20"/>
              </w:rPr>
              <w:t>пределы</w:t>
            </w:r>
            <w:proofErr w:type="spellEnd"/>
            <w:r w:rsidRPr="002800B5">
              <w:rPr>
                <w:sz w:val="20"/>
                <w:szCs w:val="20"/>
              </w:rPr>
              <w:t xml:space="preserve">: </w:t>
            </w:r>
          </w:p>
          <w:p w:rsidR="002800B5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proofErr w:type="gramStart"/>
            <w:r w:rsidRPr="002800B5">
              <w:rPr>
                <w:sz w:val="20"/>
                <w:szCs w:val="20"/>
              </w:rPr>
              <w:t xml:space="preserve">а) </w:t>
            </w:r>
            <w:proofErr w:type="gramEnd"/>
            <w:r w:rsidRPr="00A11496">
              <w:object w:dxaOrig="1740" w:dyaOrig="660">
                <v:shape id="_x0000_i1117" type="#_x0000_t75" style="width:77pt;height:29.3pt" o:ole="">
                  <v:imagedata r:id="rId50" o:title=""/>
                </v:shape>
                <o:OLEObject Type="Embed" ProgID="Equation.3" ShapeID="_x0000_i1117" DrawAspect="Content" ObjectID="_1666543423" r:id="rId200"/>
              </w:object>
            </w:r>
            <w:r w:rsidRPr="002800B5">
              <w:rPr>
                <w:sz w:val="20"/>
                <w:szCs w:val="20"/>
              </w:rPr>
              <w:t xml:space="preserve">; б) </w:t>
            </w:r>
            <w:r w:rsidRPr="00A11496">
              <w:object w:dxaOrig="1719" w:dyaOrig="620">
                <v:shape id="_x0000_i1118" type="#_x0000_t75" style="width:77pt;height:27.65pt" o:ole="">
                  <v:imagedata r:id="rId52" o:title=""/>
                </v:shape>
                <o:OLEObject Type="Embed" ProgID="Equation.3" ShapeID="_x0000_i1118" DrawAspect="Content" ObjectID="_1666543424" r:id="rId201"/>
              </w:object>
            </w:r>
            <w:r w:rsidRPr="002800B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>
                <v:shape id="_x0000_i1119" type="#_x0000_t75" style="width:77pt;height:31pt" o:ole="">
                  <v:imagedata r:id="rId54" o:title=""/>
                </v:shape>
                <o:OLEObject Type="Embed" ProgID="Equation.3" ShapeID="_x0000_i1119" DrawAspect="Content" ObjectID="_1666543425" r:id="rId202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Найдите </w:t>
            </w:r>
            <w:r w:rsidRPr="00A11496">
              <w:rPr>
                <w:position w:val="-24"/>
              </w:rPr>
              <w:object w:dxaOrig="360" w:dyaOrig="620">
                <v:shape id="_x0000_i1120" type="#_x0000_t75" style="width:18.4pt;height:31pt" o:ole="">
                  <v:imagedata r:id="rId56" o:title=""/>
                </v:shape>
                <o:OLEObject Type="Embed" ProgID="Equation.3" ShapeID="_x0000_i1120" DrawAspect="Content" ObjectID="_1666543426" r:id="rId20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>
                <v:shape id="_x0000_i1121" type="#_x0000_t75" style="width:54.4pt;height:20.95pt" o:ole="">
                  <v:imagedata r:id="rId60" o:title=""/>
                </v:shape>
                <o:OLEObject Type="Embed" ProgID="Equation.3" ShapeID="_x0000_i1121" DrawAspect="Content" ObjectID="_1666543427" r:id="rId20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>
                <v:shape id="_x0000_i1122" type="#_x0000_t75" style="width:68.65pt;height:32.65pt" o:ole="">
                  <v:imagedata r:id="rId62" o:title=""/>
                </v:shape>
                <o:OLEObject Type="Embed" ProgID="Equation.3" ShapeID="_x0000_i1122" DrawAspect="Content" ObjectID="_1666543428" r:id="rId205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jc w:val="left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>
                <v:shape id="_x0000_i1123" type="#_x0000_t75" style="width:77.85pt;height:20.1pt" o:ole="">
                  <v:imagedata r:id="rId206" o:title=""/>
                </v:shape>
                <o:OLEObject Type="Embed" ProgID="Equation.3" ShapeID="_x0000_i1123" DrawAspect="Content" ObjectID="_1666543429" r:id="rId20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>
                <v:shape id="_x0000_i1124" type="#_x0000_t75" style="width:67pt;height:27.65pt" o:ole="">
                  <v:imagedata r:id="rId208" o:title=""/>
                </v:shape>
                <o:OLEObject Type="Embed" ProgID="Equation.3" ShapeID="_x0000_i1124" DrawAspect="Content" ObjectID="_1666543430" r:id="rId209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>
                <v:shape id="_x0000_i1125" type="#_x0000_t75" style="width:67.8pt;height:22.6pt" o:ole="">
                  <v:imagedata r:id="rId210" o:title=""/>
                </v:shape>
                <o:OLEObject Type="Embed" ProgID="Equation.3" ShapeID="_x0000_i1125" DrawAspect="Content" ObjectID="_1666543431" r:id="rId211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proofErr w:type="spellStart"/>
            <w:r w:rsidRPr="002800B5">
              <w:rPr>
                <w:sz w:val="20"/>
                <w:szCs w:val="20"/>
              </w:rPr>
              <w:t>Вычислить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spellStart"/>
            <w:r w:rsidRPr="002800B5">
              <w:rPr>
                <w:sz w:val="20"/>
                <w:szCs w:val="20"/>
              </w:rPr>
              <w:t>определенный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800B5">
              <w:rPr>
                <w:sz w:val="20"/>
                <w:szCs w:val="20"/>
              </w:rPr>
              <w:t>интеграл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gramEnd"/>
            <w:r w:rsidRPr="00A11496">
              <w:rPr>
                <w:position w:val="-32"/>
              </w:rPr>
              <w:object w:dxaOrig="1160" w:dyaOrig="780">
                <v:shape id="_x0000_i1126" type="#_x0000_t75" style="width:53.6pt;height:36pt" o:ole="">
                  <v:imagedata r:id="rId212" o:title=""/>
                </v:shape>
                <o:OLEObject Type="Embed" ProgID="Equation.3" ShapeID="_x0000_i1126" DrawAspect="Content" ObjectID="_1666543432" r:id="rId213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>
                <v:shape id="_x0000_i1127" type="#_x0000_t75" style="width:82.9pt;height:20.95pt" o:ole="">
                  <v:imagedata r:id="rId214" o:title=""/>
                </v:shape>
                <o:OLEObject Type="Embed" ProgID="Equation.3" ShapeID="_x0000_i1127" DrawAspect="Content" ObjectID="_1666543433" r:id="rId215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lastRenderedPageBreak/>
              <w:t xml:space="preserve">Найти и построить область определения функции </w:t>
            </w:r>
            <w:r w:rsidRPr="00A11496">
              <w:object w:dxaOrig="2659" w:dyaOrig="440">
                <v:shape id="_x0000_i1128" type="#_x0000_t75" style="width:123.05pt;height:20.95pt" o:ole="">
                  <v:imagedata r:id="rId216" o:title=""/>
                </v:shape>
                <o:OLEObject Type="Embed" ProgID="Equation.3" ShapeID="_x0000_i1128" DrawAspect="Content" ObjectID="_1666543434" r:id="rId217"/>
              </w:object>
            </w:r>
            <w:r w:rsidRPr="002800B5">
              <w:rPr>
                <w:sz w:val="20"/>
                <w:szCs w:val="20"/>
                <w:lang w:val="ru-RU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2800B5">
              <w:rPr>
                <w:sz w:val="20"/>
                <w:szCs w:val="20"/>
              </w:rPr>
              <w:t>Найти</w:t>
            </w:r>
            <w:proofErr w:type="spellEnd"/>
            <w:r w:rsidRPr="002800B5">
              <w:rPr>
                <w:sz w:val="20"/>
                <w:szCs w:val="20"/>
              </w:rPr>
              <w:t xml:space="preserve">  </w:t>
            </w:r>
            <w:proofErr w:type="spellStart"/>
            <w:r w:rsidRPr="002800B5">
              <w:rPr>
                <w:sz w:val="20"/>
                <w:szCs w:val="20"/>
              </w:rPr>
              <w:t>полный</w:t>
            </w:r>
            <w:proofErr w:type="spellEnd"/>
            <w:r w:rsidRPr="002800B5">
              <w:rPr>
                <w:sz w:val="20"/>
                <w:szCs w:val="20"/>
              </w:rPr>
              <w:t xml:space="preserve">  </w:t>
            </w:r>
            <w:proofErr w:type="spellStart"/>
            <w:r w:rsidRPr="002800B5">
              <w:rPr>
                <w:sz w:val="20"/>
                <w:szCs w:val="20"/>
              </w:rPr>
              <w:t>дифференциал</w:t>
            </w:r>
            <w:proofErr w:type="spellEnd"/>
            <w:r w:rsidRPr="002800B5">
              <w:rPr>
                <w:sz w:val="20"/>
                <w:szCs w:val="20"/>
              </w:rPr>
              <w:t xml:space="preserve">  </w:t>
            </w:r>
            <w:proofErr w:type="spellStart"/>
            <w:r w:rsidRPr="002800B5">
              <w:rPr>
                <w:sz w:val="20"/>
                <w:szCs w:val="20"/>
              </w:rPr>
              <w:t>функции</w:t>
            </w:r>
            <w:proofErr w:type="spellEnd"/>
            <w:r w:rsidRPr="002800B5">
              <w:rPr>
                <w:sz w:val="20"/>
                <w:szCs w:val="20"/>
              </w:rPr>
              <w:t xml:space="preserve">:    </w:t>
            </w:r>
            <w:r w:rsidRPr="00A11496">
              <w:rPr>
                <w:position w:val="-10"/>
              </w:rPr>
              <w:object w:dxaOrig="1700" w:dyaOrig="340">
                <v:shape id="_x0000_i1129" type="#_x0000_t75" style="width:111.35pt;height:22.6pt" o:ole="">
                  <v:imagedata r:id="rId218" o:title=""/>
                </v:shape>
                <o:OLEObject Type="Embed" ProgID="Equation.3" ShapeID="_x0000_i1129" DrawAspect="Content" ObjectID="_1666543435" r:id="rId219"/>
              </w:object>
            </w:r>
            <w:r w:rsidRPr="002800B5">
              <w:rPr>
                <w:sz w:val="20"/>
                <w:szCs w:val="20"/>
              </w:rPr>
              <w:t xml:space="preserve"> 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частные  производные  первого порядка  функции: </w:t>
            </w:r>
            <w:r w:rsidRPr="00E56672">
              <w:rPr>
                <w:position w:val="-10"/>
              </w:rPr>
              <w:object w:dxaOrig="2220" w:dyaOrig="360">
                <v:shape id="_x0000_i1130" type="#_x0000_t75" style="width:119.7pt;height:19.25pt" o:ole="">
                  <v:imagedata r:id="rId220" o:title=""/>
                </v:shape>
                <o:OLEObject Type="Embed" ProgID="Equation.3" ShapeID="_x0000_i1130" DrawAspect="Content" ObjectID="_1666543436" r:id="rId221"/>
              </w:object>
            </w:r>
          </w:p>
          <w:p w:rsidR="00DC13DE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</w:rPr>
              <w:object w:dxaOrig="1320" w:dyaOrig="440">
                <v:shape id="_x0000_i1131" type="#_x0000_t75" style="width:67.8pt;height:22.6pt" o:ole="">
                  <v:imagedata r:id="rId222" o:title=""/>
                </v:shape>
                <o:OLEObject Type="Embed" ProgID="Equation.3" ShapeID="_x0000_i1131" DrawAspect="Content" ObjectID="_1666543437" r:id="rId22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в  точке (3, 4, 5). 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557AB3" w:rsidRPr="00D543C5">
              <w:rPr>
                <w:color w:val="000000"/>
              </w:rPr>
              <w:t>навыками самостоятельного решения  задач: выполнять тво</w:t>
            </w:r>
            <w:r w:rsidR="00557AB3" w:rsidRPr="00D543C5">
              <w:rPr>
                <w:color w:val="000000"/>
              </w:rPr>
              <w:t>р</w:t>
            </w:r>
            <w:r w:rsidR="00557AB3" w:rsidRPr="00D543C5">
              <w:rPr>
                <w:color w:val="000000"/>
              </w:rPr>
              <w:t>ческие (исследовательские) пр</w:t>
            </w:r>
            <w:r w:rsidR="00557AB3" w:rsidRPr="00D543C5">
              <w:rPr>
                <w:color w:val="000000"/>
              </w:rPr>
              <w:t>о</w:t>
            </w:r>
            <w:r w:rsidR="00557AB3" w:rsidRPr="00D543C5">
              <w:rPr>
                <w:color w:val="000000"/>
              </w:rPr>
              <w:t>екты, применяя  известные мат</w:t>
            </w:r>
            <w:r w:rsidR="00557AB3" w:rsidRPr="00D543C5">
              <w:rPr>
                <w:color w:val="000000"/>
              </w:rPr>
              <w:t>е</w:t>
            </w:r>
            <w:r w:rsidR="00557AB3" w:rsidRPr="00D543C5">
              <w:rPr>
                <w:color w:val="000000"/>
              </w:rPr>
              <w:t>матические методы  и модели</w:t>
            </w:r>
            <w:r w:rsidR="00557AB3">
              <w:rPr>
                <w:color w:val="000000"/>
              </w:rPr>
              <w:t xml:space="preserve">, </w:t>
            </w:r>
            <w:r w:rsidR="00557AB3" w:rsidRPr="00D543C5">
              <w:rPr>
                <w:color w:val="000000"/>
              </w:rPr>
              <w:t>применять знания в нестандар</w:t>
            </w:r>
            <w:r w:rsidR="00557AB3" w:rsidRPr="00D543C5">
              <w:rPr>
                <w:color w:val="000000"/>
              </w:rPr>
              <w:t>т</w:t>
            </w:r>
            <w:r w:rsidR="00557AB3" w:rsidRPr="00D543C5">
              <w:rPr>
                <w:color w:val="000000"/>
              </w:rPr>
              <w:t>ной ситуации</w:t>
            </w:r>
            <w:r w:rsidR="00557AB3">
              <w:rPr>
                <w:bCs/>
                <w:sz w:val="22"/>
                <w:szCs w:val="22"/>
              </w:rPr>
              <w:t>;</w:t>
            </w:r>
          </w:p>
          <w:p w:rsidR="00461EE9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  <w:p w:rsidR="00086890" w:rsidRPr="00F91DE0" w:rsidRDefault="00557AB3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86890" w:rsidRPr="00F91DE0">
              <w:rPr>
                <w:sz w:val="22"/>
                <w:szCs w:val="22"/>
              </w:rPr>
              <w:t>практическими навыками испол</w:t>
            </w:r>
            <w:r w:rsidR="00086890" w:rsidRPr="00F91DE0">
              <w:rPr>
                <w:sz w:val="22"/>
                <w:szCs w:val="22"/>
              </w:rPr>
              <w:t>ь</w:t>
            </w:r>
            <w:r w:rsidR="00086890" w:rsidRPr="00F91DE0">
              <w:rPr>
                <w:sz w:val="22"/>
                <w:szCs w:val="22"/>
              </w:rPr>
              <w:t>зования математических понятий и методов (изучаемых разделов мат</w:t>
            </w:r>
            <w:r w:rsidR="00086890" w:rsidRPr="00F91DE0">
              <w:rPr>
                <w:sz w:val="22"/>
                <w:szCs w:val="22"/>
              </w:rPr>
              <w:t>е</w:t>
            </w:r>
            <w:r w:rsidR="00086890" w:rsidRPr="00F91DE0">
              <w:rPr>
                <w:sz w:val="22"/>
                <w:szCs w:val="22"/>
              </w:rPr>
              <w:t>матики) при решении прикладных задач;</w:t>
            </w:r>
          </w:p>
          <w:p w:rsidR="00086890" w:rsidRPr="00F91DE0" w:rsidRDefault="00086890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086890" w:rsidRPr="00A05788" w:rsidRDefault="00086890" w:rsidP="00086890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DC13DE">
              <w:rPr>
                <w:bCs/>
                <w:sz w:val="20"/>
                <w:szCs w:val="20"/>
              </w:rPr>
              <w:t>м</w:t>
            </w:r>
            <w:proofErr w:type="gramEnd"/>
            <w:r w:rsidRPr="00DC13DE">
              <w:rPr>
                <w:bCs/>
                <w:sz w:val="20"/>
                <w:szCs w:val="20"/>
              </w:rPr>
              <w:t>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32" type="#_x0000_t75" style="width:9.2pt;height:10.05pt" o:ole="">
                  <v:imagedata r:id="rId224" o:title=""/>
                </v:shape>
                <o:OLEObject Type="Embed" ProgID="Equation.3" ShapeID="_x0000_i1132" DrawAspect="Content" ObjectID="_1666543438" r:id="rId225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33" type="#_x0000_t75" style="width:10.9pt;height:14.25pt" o:ole="">
                  <v:imagedata r:id="rId226" o:title=""/>
                </v:shape>
                <o:OLEObject Type="Embed" ProgID="Equation.3" ShapeID="_x0000_i1133" DrawAspect="Content" ObjectID="_1666543439" r:id="rId227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DC13DE">
              <w:rPr>
                <w:bCs/>
                <w:sz w:val="20"/>
                <w:szCs w:val="20"/>
              </w:rPr>
              <w:t>от</w:t>
            </w:r>
            <w:proofErr w:type="gramEnd"/>
            <w:r w:rsidRPr="00DC13DE">
              <w:rPr>
                <w:bCs/>
                <w:sz w:val="20"/>
                <w:szCs w:val="20"/>
              </w:rPr>
              <w:t xml:space="preserve">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34" type="#_x0000_t75" style="width:9.2pt;height:10.05pt" o:ole="">
                  <v:imagedata r:id="rId228" o:title=""/>
                </v:shape>
                <o:OLEObject Type="Embed" ProgID="Equation.3" ShapeID="_x0000_i1134" DrawAspect="Content" ObjectID="_1666543440" r:id="rId229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35" type="#_x0000_t75" style="width:44.35pt;height:15.9pt" o:ole="">
                  <v:imagedata r:id="rId230" o:title=""/>
                </v:shape>
                <o:OLEObject Type="Embed" ProgID="Equation.3" ShapeID="_x0000_i1135" DrawAspect="Content" ObjectID="_1666543441" r:id="rId231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b/>
                <w:color w:val="000000"/>
                <w:sz w:val="20"/>
                <w:szCs w:val="20"/>
              </w:rPr>
              <w:t>Задание 1</w:t>
            </w:r>
            <w:r w:rsidRPr="006C0715">
              <w:rPr>
                <w:rFonts w:ascii="Roboto" w:hAnsi="Roboto"/>
                <w:color w:val="000000"/>
                <w:sz w:val="20"/>
                <w:szCs w:val="20"/>
              </w:rPr>
              <w:t xml:space="preserve">. </w:t>
            </w:r>
            <w:r w:rsidRPr="006C0715">
              <w:rPr>
                <w:color w:val="000000"/>
                <w:sz w:val="20"/>
                <w:szCs w:val="20"/>
              </w:rPr>
              <w:t>Пусть функция затрат при производстве апатитового концентрата имеет вид: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gramStart"/>
            <w:r w:rsidRPr="006C0715">
              <w:rPr>
                <w:color w:val="000000"/>
                <w:sz w:val="20"/>
                <w:szCs w:val="20"/>
              </w:rPr>
              <w:t>К(</w:t>
            </w:r>
            <w:proofErr w:type="gramEnd"/>
            <w:r w:rsidRPr="006C0715">
              <w:rPr>
                <w:color w:val="000000"/>
                <w:sz w:val="20"/>
                <w:szCs w:val="20"/>
              </w:rPr>
              <w:t>Х)=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00100" cy="180975"/>
                  <wp:effectExtent l="19050" t="0" r="0" b="0"/>
                  <wp:docPr id="435" name="Рисунок 435" descr="http://doc4web.ru/uploads/files/70/70627/hello_html_m65555c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doc4web.ru/uploads/files/70/70627/hello_html_m65555c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 Определить предельные издержки производства при увеличении объёма выпуска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19050" t="0" r="0" b="0"/>
                  <wp:docPr id="436" name="Рисунок 436" descr="http://doc4web.ru/uploads/files/70/70627/hello_html_m4cc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doc4web.ru/uploads/files/70/70627/hello_html_m4cc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 и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19050" t="0" r="9525" b="0"/>
                  <wp:docPr id="437" name="Рисунок 437" descr="http://doc4web.ru/uploads/files/70/70627/hello_html_3c05ac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doc4web.ru/uploads/files/70/70627/hello_html_3c05ac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</w:t>
            </w:r>
          </w:p>
          <w:p w:rsidR="00565DEA" w:rsidRPr="006C0715" w:rsidRDefault="00565DEA" w:rsidP="00565DEA">
            <w:pPr>
              <w:pStyle w:val="af6"/>
              <w:spacing w:before="0" w:beforeAutospacing="0" w:after="0" w:afterAutospacing="0" w:line="330" w:lineRule="atLeast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szCs w:val="20"/>
              </w:rPr>
              <w:t>Задание 2.</w:t>
            </w:r>
            <w:r w:rsidRPr="006C0715">
              <w:rPr>
                <w:szCs w:val="20"/>
              </w:rPr>
              <w:t xml:space="preserve"> </w:t>
            </w:r>
            <w:r w:rsidRPr="006C0715">
              <w:rPr>
                <w:color w:val="000000"/>
                <w:szCs w:val="20"/>
              </w:rPr>
              <w:t>Предприятие производит Х единиц продукции.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Установлено, что зависимость финансовых накоплений от объёма выпуска задаётся форм</w:t>
            </w:r>
            <w:r w:rsidRPr="006C0715">
              <w:rPr>
                <w:color w:val="000000"/>
                <w:sz w:val="20"/>
                <w:szCs w:val="20"/>
              </w:rPr>
              <w:t>у</w:t>
            </w:r>
            <w:r w:rsidRPr="006C0715">
              <w:rPr>
                <w:color w:val="000000"/>
                <w:sz w:val="20"/>
                <w:szCs w:val="20"/>
              </w:rPr>
              <w:t>лой: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24050" cy="200025"/>
                  <wp:effectExtent l="0" t="0" r="0" b="0"/>
                  <wp:docPr id="441" name="Рисунок 441" descr="http://doc4web.ru/uploads/files/70/70627/hello_html_51f18d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doc4web.ru/uploads/files/70/70627/hello_html_51f18d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 максимально возможную величину финансовых накоплений.</w:t>
            </w:r>
          </w:p>
          <w:p w:rsidR="00565DEA" w:rsidRPr="006C0715" w:rsidRDefault="00565DEA" w:rsidP="006C0715">
            <w:pPr>
              <w:pStyle w:val="af6"/>
              <w:spacing w:before="0" w:beforeAutospacing="0" w:after="0" w:afterAutospacing="0" w:line="240" w:lineRule="auto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color w:val="000000"/>
                <w:szCs w:val="20"/>
              </w:rPr>
              <w:t>Задание 3.</w:t>
            </w:r>
            <w:r w:rsidRPr="006C0715">
              <w:rPr>
                <w:color w:val="000000"/>
                <w:szCs w:val="20"/>
              </w:rPr>
              <w:t xml:space="preserve"> Цементный завод производит X тонн цемента в день. По договору н должен ежедневно поставлять строительной фирме не менее 20 тонн цемента. Производственные мощности завода таковы, что выпуск не может превышать 90 тонн в день.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 xml:space="preserve">Определить: 1) при каком объёме производства удельные затраты производства будут наибольшими </w:t>
            </w:r>
            <w:proofErr w:type="gramStart"/>
            <w:r w:rsidRPr="006C0715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6C0715">
              <w:rPr>
                <w:color w:val="000000"/>
                <w:sz w:val="20"/>
                <w:szCs w:val="20"/>
              </w:rPr>
              <w:t>наимен</w:t>
            </w:r>
            <w:r w:rsidRPr="006C0715">
              <w:rPr>
                <w:color w:val="000000"/>
                <w:sz w:val="20"/>
                <w:szCs w:val="20"/>
              </w:rPr>
              <w:t>ь</w:t>
            </w:r>
            <w:r w:rsidRPr="006C0715">
              <w:rPr>
                <w:color w:val="000000"/>
                <w:sz w:val="20"/>
                <w:szCs w:val="20"/>
              </w:rPr>
              <w:t>шими);</w:t>
            </w:r>
            <w:r w:rsidR="006C0715">
              <w:rPr>
                <w:color w:val="000000"/>
                <w:sz w:val="20"/>
                <w:szCs w:val="20"/>
              </w:rPr>
              <w:t xml:space="preserve"> </w:t>
            </w:r>
            <w:r w:rsidRPr="006C0715">
              <w:rPr>
                <w:color w:val="000000"/>
                <w:sz w:val="20"/>
                <w:szCs w:val="20"/>
              </w:rPr>
              <w:t>2) выгодно ли строительной фирме быть единственным партнёром завода.</w:t>
            </w:r>
          </w:p>
          <w:p w:rsidR="00086890" w:rsidRPr="00B7775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C0715">
              <w:rPr>
                <w:color w:val="000000"/>
                <w:sz w:val="20"/>
                <w:szCs w:val="20"/>
              </w:rPr>
              <w:lastRenderedPageBreak/>
              <w:t>Функция суммарных затрат имеет вид: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47825" cy="200025"/>
                  <wp:effectExtent l="19050" t="0" r="9525" b="0"/>
                  <wp:docPr id="443" name="Рисунок 443" descr="http://doc4web.ru/uploads/files/70/70627/hello_html_2a0cb0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doc4web.ru/uploads/files/70/70627/hello_html_2a0cb0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</w:tc>
      </w:tr>
      <w:tr w:rsidR="00557AB3" w:rsidRPr="00F71346" w:rsidTr="00557AB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557AB3" w:rsidRDefault="00DE5121" w:rsidP="00461EE9">
            <w:pPr>
              <w:ind w:firstLine="0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деятельности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 xml:space="preserve">следовательских) </w:t>
            </w:r>
            <w:r w:rsidR="00DE5121">
              <w:rPr>
                <w:color w:val="000000"/>
              </w:rPr>
              <w:t>и управленч</w:t>
            </w:r>
            <w:r w:rsidR="00DE5121">
              <w:rPr>
                <w:color w:val="000000"/>
              </w:rPr>
              <w:t>е</w:t>
            </w:r>
            <w:r w:rsidR="00DE5121">
              <w:rPr>
                <w:color w:val="000000"/>
              </w:rPr>
              <w:t xml:space="preserve">ских </w:t>
            </w:r>
            <w:r w:rsidRPr="002E77B7">
              <w:rPr>
                <w:color w:val="000000"/>
              </w:rPr>
              <w:t>задач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Default="00AA4A59" w:rsidP="00AA4A59">
            <w:pPr>
              <w:widowControl/>
              <w:autoSpaceDE/>
              <w:autoSpaceDN/>
              <w:adjustRightInd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Теоретические вопросы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557AB3">
              <w:rPr>
                <w:sz w:val="20"/>
                <w:szCs w:val="20"/>
              </w:rPr>
              <w:t>квадратич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ское</w:t>
            </w:r>
            <w:proofErr w:type="spellEnd"/>
            <w:r w:rsidRPr="00557AB3">
              <w:rPr>
                <w:sz w:val="20"/>
                <w:szCs w:val="20"/>
              </w:rPr>
              <w:t xml:space="preserve"> отклонение.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557AB3" w:rsidRPr="00B77EC2" w:rsidRDefault="00AF18EF" w:rsidP="00AA4A59">
            <w:pPr>
              <w:ind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="00AA4A59"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121" w:rsidRPr="001F33D3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69024B">
              <w:t xml:space="preserve">решать типовые математические задачи, используемые при </w:t>
            </w:r>
            <w:r>
              <w:t>реш</w:t>
            </w:r>
            <w:r>
              <w:t>е</w:t>
            </w:r>
            <w:r>
              <w:t xml:space="preserve">нии экономических задач </w:t>
            </w:r>
            <w:r w:rsidRPr="0011409B">
              <w:t xml:space="preserve">и </w:t>
            </w:r>
            <w:r>
              <w:t xml:space="preserve"> </w:t>
            </w:r>
            <w:r w:rsidRPr="0069024B">
              <w:t>пр</w:t>
            </w:r>
            <w:r w:rsidRPr="0069024B">
              <w:t>и</w:t>
            </w:r>
            <w:r w:rsidRPr="0069024B">
              <w:t xml:space="preserve">нятии управленческих </w:t>
            </w:r>
            <w:r>
              <w:t>решений.</w:t>
            </w:r>
          </w:p>
          <w:p w:rsidR="00557AB3" w:rsidRPr="001F33D3" w:rsidRDefault="00557AB3" w:rsidP="00DE5121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Pr="00A11496" w:rsidRDefault="00AA4A59" w:rsidP="00AA4A59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Задание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A4A59" w:rsidRPr="00A11496" w:rsidTr="00B77755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Хх</w:t>
                  </w:r>
                  <w:proofErr w:type="spell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AA4A59" w:rsidRPr="00A11496" w:rsidTr="00B77755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AA4A59" w:rsidRPr="00A11496" w:rsidRDefault="00AA4A59" w:rsidP="00AA4A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36" type="#_x0000_t75" style="width:121.4pt;height:40.2pt" o:ole="">
                  <v:imagedata r:id="rId237" o:title=""/>
                </v:shape>
                <o:OLEObject Type="Embed" ProgID="Equation.3" ShapeID="_x0000_i1136" DrawAspect="Content" ObjectID="_1666543442" r:id="rId238"/>
              </w:object>
            </w:r>
          </w:p>
          <w:p w:rsidR="00557AB3" w:rsidRPr="002E5DA1" w:rsidRDefault="00AA4A59" w:rsidP="00461EE9">
            <w:pPr>
              <w:ind w:firstLine="0"/>
              <w:rPr>
                <w:b/>
                <w:bCs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37" type="#_x0000_t75" style="width:17.6pt;height:19.25pt" o:ole="">
                  <v:imagedata r:id="rId239" o:title=""/>
                </v:shape>
                <o:OLEObject Type="Embed" ProgID="Equation.3" ShapeID="_x0000_i1137" DrawAspect="Content" ObjectID="_1666543443" r:id="rId240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>математическим языком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записывать р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зультаты проведённых исслед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ваний в терминах предметной области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7AB3" w:rsidRPr="002E5DA1" w:rsidRDefault="00BA1372" w:rsidP="00461EE9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2E5DA1">
              <w:rPr>
                <w:b/>
                <w:sz w:val="20"/>
                <w:szCs w:val="20"/>
              </w:rPr>
              <w:t xml:space="preserve">Задание 1. </w:t>
            </w:r>
            <w:r w:rsidRPr="002E5DA1">
              <w:rPr>
                <w:sz w:val="20"/>
                <w:szCs w:val="20"/>
                <w:shd w:val="clear" w:color="auto" w:fill="FFFFFF"/>
              </w:rPr>
              <w:t xml:space="preserve">Пусть банк выдает кредит в 5 </w:t>
            </w:r>
            <w:proofErr w:type="gramStart"/>
            <w:r w:rsidRPr="002E5DA1">
              <w:rPr>
                <w:sz w:val="20"/>
                <w:szCs w:val="20"/>
                <w:shd w:val="clear" w:color="auto" w:fill="FFFFFF"/>
              </w:rPr>
              <w:t>млн</w:t>
            </w:r>
            <w:proofErr w:type="gramEnd"/>
            <w:r w:rsidRPr="002E5DA1">
              <w:rPr>
                <w:sz w:val="20"/>
                <w:szCs w:val="20"/>
                <w:shd w:val="clear" w:color="auto" w:fill="FFFFFF"/>
              </w:rPr>
              <w:t xml:space="preserve"> руб. сроком на 5 лет. Вероятность невозврата кредита примем ра</w:t>
            </w:r>
            <w:r w:rsidRPr="002E5DA1">
              <w:rPr>
                <w:sz w:val="20"/>
                <w:szCs w:val="20"/>
                <w:shd w:val="clear" w:color="auto" w:fill="FFFFFF"/>
              </w:rPr>
              <w:t>в</w:t>
            </w:r>
            <w:r w:rsidRPr="002E5DA1">
              <w:rPr>
                <w:sz w:val="20"/>
                <w:szCs w:val="20"/>
                <w:shd w:val="clear" w:color="auto" w:fill="FFFFFF"/>
              </w:rPr>
              <w:t xml:space="preserve">ной 5%. Какую процентную ставку необходимо установить банку, чтобы </w:t>
            </w:r>
            <w:proofErr w:type="gramStart"/>
            <w:r w:rsidRPr="002E5DA1">
              <w:rPr>
                <w:sz w:val="20"/>
                <w:szCs w:val="20"/>
                <w:shd w:val="clear" w:color="auto" w:fill="FFFFFF"/>
              </w:rPr>
              <w:t>в получить</w:t>
            </w:r>
            <w:proofErr w:type="gramEnd"/>
            <w:r w:rsidRPr="002E5DA1">
              <w:rPr>
                <w:sz w:val="20"/>
                <w:szCs w:val="20"/>
                <w:shd w:val="clear" w:color="auto" w:fill="FFFFFF"/>
              </w:rPr>
              <w:t xml:space="preserve"> прибыль, не меньше мин</w:t>
            </w:r>
            <w:r w:rsidRPr="002E5DA1">
              <w:rPr>
                <w:sz w:val="20"/>
                <w:szCs w:val="20"/>
                <w:shd w:val="clear" w:color="auto" w:fill="FFFFFF"/>
              </w:rPr>
              <w:t>и</w:t>
            </w:r>
            <w:r w:rsidRPr="002E5DA1">
              <w:rPr>
                <w:sz w:val="20"/>
                <w:szCs w:val="20"/>
                <w:shd w:val="clear" w:color="auto" w:fill="FFFFFF"/>
              </w:rPr>
              <w:t>мальной?</w:t>
            </w:r>
          </w:p>
          <w:p w:rsidR="00BA1372" w:rsidRPr="002E5DA1" w:rsidRDefault="00BA1372" w:rsidP="002E5DA1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</w:pPr>
            <w:r w:rsidRPr="002E5DA1">
              <w:rPr>
                <w:b/>
                <w:sz w:val="20"/>
                <w:szCs w:val="20"/>
              </w:rPr>
              <w:t>Задание 2.</w:t>
            </w:r>
            <w:r w:rsidRPr="002E5DA1">
              <w:rPr>
                <w:sz w:val="20"/>
                <w:szCs w:val="20"/>
              </w:rPr>
              <w:t xml:space="preserve"> Пусть банк выдает кредиты по 3 </w:t>
            </w:r>
            <w:proofErr w:type="gramStart"/>
            <w:r w:rsidRPr="002E5DA1">
              <w:rPr>
                <w:sz w:val="20"/>
                <w:szCs w:val="20"/>
              </w:rPr>
              <w:t>млн</w:t>
            </w:r>
            <w:proofErr w:type="gramEnd"/>
            <w:r w:rsidRPr="002E5DA1">
              <w:rPr>
                <w:sz w:val="20"/>
                <w:szCs w:val="20"/>
              </w:rPr>
              <w:t xml:space="preserve"> руб. под 15% сроком на год. Вероятность того, что кредит не будет возвращен, равна 0,03. Чтобы снизить риски банк покупает страховой полис на каждый из кредитов на L млн. руб., выдавая страховой компании страховую премию в 4%. Оценить среднюю прибыль банка с одного кр</w:t>
            </w:r>
            <w:r w:rsidRPr="002E5DA1">
              <w:rPr>
                <w:sz w:val="20"/>
                <w:szCs w:val="20"/>
              </w:rPr>
              <w:t>е</w:t>
            </w:r>
            <w:r w:rsidRPr="002E5DA1">
              <w:rPr>
                <w:sz w:val="20"/>
                <w:szCs w:val="20"/>
              </w:rPr>
              <w:t>дита, если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 xml:space="preserve">=3 (если страховой полис выдан на 3 </w:t>
            </w:r>
            <w:proofErr w:type="gramStart"/>
            <w:r w:rsidRPr="002E5DA1">
              <w:rPr>
                <w:sz w:val="20"/>
                <w:szCs w:val="20"/>
              </w:rPr>
              <w:t>млн</w:t>
            </w:r>
            <w:proofErr w:type="gramEnd"/>
            <w:r w:rsidRPr="002E5DA1">
              <w:rPr>
                <w:sz w:val="20"/>
                <w:szCs w:val="20"/>
              </w:rPr>
              <w:t xml:space="preserve"> руб.) Обозначим величину </w:t>
            </w:r>
            <w:r w:rsidRPr="002E5DA1">
              <w:rPr>
                <w:i/>
                <w:iCs/>
                <w:sz w:val="20"/>
                <w:szCs w:val="20"/>
              </w:rPr>
              <w:t>D</w:t>
            </w:r>
            <w:r w:rsidRPr="002E5DA1">
              <w:rPr>
                <w:sz w:val="20"/>
                <w:szCs w:val="20"/>
              </w:rPr>
              <w:t xml:space="preserve"> = -0,04 S + </w:t>
            </w:r>
            <w:proofErr w:type="spellStart"/>
            <w:r w:rsidRPr="002E5DA1">
              <w:rPr>
                <w:sz w:val="20"/>
                <w:szCs w:val="20"/>
              </w:rPr>
              <w:t>X,где</w:t>
            </w:r>
            <w:proofErr w:type="spellEnd"/>
            <w:r w:rsidRPr="002E5DA1">
              <w:rPr>
                <w:sz w:val="20"/>
                <w:szCs w:val="20"/>
              </w:rPr>
              <w:t xml:space="preserve"> - 0,04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 xml:space="preserve"> - суммы, выплачиваемые банком страховой компании; </w:t>
            </w:r>
            <w:r w:rsidRPr="002E5DA1">
              <w:rPr>
                <w:i/>
                <w:iCs/>
                <w:sz w:val="20"/>
                <w:szCs w:val="20"/>
              </w:rPr>
              <w:t>X</w:t>
            </w:r>
            <w:r w:rsidRPr="002E5DA1">
              <w:rPr>
                <w:sz w:val="20"/>
                <w:szCs w:val="20"/>
              </w:rPr>
              <w:t> - случайная величина - сумма доходов и убытков кред</w:t>
            </w:r>
            <w:r w:rsidRPr="002E5DA1">
              <w:rPr>
                <w:sz w:val="20"/>
                <w:szCs w:val="20"/>
              </w:rPr>
              <w:t>и</w:t>
            </w:r>
            <w:r w:rsidRPr="002E5DA1">
              <w:rPr>
                <w:sz w:val="20"/>
                <w:szCs w:val="20"/>
              </w:rPr>
              <w:t>тующей организации, закон распределения которой выглядит так</w:t>
            </w:r>
            <w:r w:rsidR="002E5DA1" w:rsidRPr="002E5DA1">
              <w:rPr>
                <w:sz w:val="20"/>
                <w:szCs w:val="20"/>
              </w:rPr>
              <w:t>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 xml:space="preserve">являющие степень </w:t>
      </w:r>
      <w:proofErr w:type="spellStart"/>
      <w:r w:rsidR="000A27D8" w:rsidRPr="000642C5">
        <w:t>сформированности</w:t>
      </w:r>
      <w:proofErr w:type="spellEnd"/>
      <w:r w:rsidR="000A27D8" w:rsidRPr="000642C5">
        <w:t xml:space="preserve">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 </w:t>
      </w:r>
      <w:r w:rsidR="0089203A" w:rsidRPr="000642C5">
        <w:t>экзамен</w:t>
      </w:r>
      <w:r w:rsidR="006C0715">
        <w:t>а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</w:t>
      </w:r>
      <w:r w:rsidRPr="000642C5">
        <w:t>о</w:t>
      </w:r>
      <w:r w:rsidRPr="000642C5">
        <w:t>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 xml:space="preserve">обучающийся демонстрирует пороговый уровень </w:t>
      </w:r>
      <w:proofErr w:type="spellStart"/>
      <w:r w:rsidR="00803E85" w:rsidRPr="000642C5">
        <w:t>сформированности</w:t>
      </w:r>
      <w:proofErr w:type="spellEnd"/>
      <w:r w:rsidR="00803E85" w:rsidRPr="000642C5">
        <w:t xml:space="preserve">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2FAA" w:rsidTr="00220E9A">
        <w:trPr>
          <w:trHeight w:val="11551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Pr="00C029A5" w:rsidRDefault="00392FAA" w:rsidP="00220E9A">
            <w:pPr>
              <w:ind w:firstLine="756"/>
            </w:pPr>
            <w:r>
              <w:rPr>
                <w:b/>
                <w:color w:val="000000"/>
              </w:rPr>
              <w:lastRenderedPageBreak/>
              <w:t>8</w:t>
            </w:r>
            <w:r>
              <w:t xml:space="preserve"> </w:t>
            </w:r>
            <w:r>
              <w:rPr>
                <w:b/>
                <w:color w:val="000000"/>
              </w:rPr>
              <w:t>Учебно-методическое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</w:rPr>
              <w:t>(модуля)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Шипачев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Высшая</w:t>
            </w:r>
            <w:r>
              <w:t xml:space="preserve"> </w:t>
            </w:r>
            <w:r>
              <w:rPr>
                <w:color w:val="000000"/>
              </w:rPr>
              <w:t>математика:</w:t>
            </w:r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В.С.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Шипачев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Москва: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ФРА-М,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479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www.dx.doi.org/10.12737/5394.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978-5-16-101787-6.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Текст:</w:t>
            </w:r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1" w:history="1">
              <w:r>
                <w:rPr>
                  <w:rStyle w:val="aff"/>
                </w:rPr>
                <w:t>https://new.znanium.com/catalog/product/990716</w:t>
              </w:r>
            </w:hyperlink>
            <w:r>
              <w:rPr>
                <w:color w:val="000000"/>
              </w:rPr>
              <w:t xml:space="preserve">. 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доступа: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авториз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пользов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телей.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2.</w:t>
            </w:r>
            <w:r>
              <w:t xml:space="preserve"> </w:t>
            </w:r>
            <w:r>
              <w:rPr>
                <w:color w:val="000000"/>
              </w:rPr>
              <w:t>Математика:</w:t>
            </w:r>
            <w:r>
              <w:t xml:space="preserve"> </w:t>
            </w:r>
            <w:r>
              <w:rPr>
                <w:color w:val="000000"/>
              </w:rPr>
              <w:t>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Ю.М. Данилов,</w:t>
            </w:r>
            <w:r>
              <w:t xml:space="preserve"> </w:t>
            </w:r>
            <w:r>
              <w:rPr>
                <w:color w:val="000000"/>
              </w:rPr>
              <w:t>Л.Н. Журбенко,</w:t>
            </w:r>
            <w:r>
              <w:t xml:space="preserve"> </w:t>
            </w:r>
            <w:r>
              <w:rPr>
                <w:color w:val="000000"/>
              </w:rPr>
              <w:t>Г.А. Никонова,</w:t>
            </w:r>
            <w:r>
              <w:t xml:space="preserve"> </w:t>
            </w:r>
            <w:r>
              <w:rPr>
                <w:color w:val="000000"/>
              </w:rPr>
              <w:t>Н.В.</w:t>
            </w:r>
            <w:r>
              <w:t xml:space="preserve"> </w:t>
            </w:r>
            <w:r>
              <w:rPr>
                <w:color w:val="000000"/>
              </w:rPr>
              <w:t>Никонова,</w:t>
            </w:r>
            <w:r>
              <w:t xml:space="preserve"> </w:t>
            </w:r>
            <w:r>
              <w:rPr>
                <w:color w:val="000000"/>
              </w:rPr>
              <w:t>С.Н.</w:t>
            </w:r>
            <w:r>
              <w:t xml:space="preserve"> </w:t>
            </w:r>
            <w:r>
              <w:rPr>
                <w:color w:val="000000"/>
              </w:rPr>
              <w:t>Нуриева</w:t>
            </w:r>
            <w:r>
              <w:t xml:space="preserve"> </w:t>
            </w:r>
            <w:r>
              <w:rPr>
                <w:color w:val="000000"/>
              </w:rPr>
              <w:t>;</w:t>
            </w:r>
            <w:r>
              <w:t xml:space="preserve"> </w:t>
            </w:r>
            <w:r>
              <w:rPr>
                <w:color w:val="000000"/>
              </w:rPr>
              <w:t>под</w:t>
            </w:r>
            <w:r>
              <w:t xml:space="preserve"> </w:t>
            </w:r>
            <w:r>
              <w:rPr>
                <w:color w:val="000000"/>
              </w:rPr>
              <w:t>ред.</w:t>
            </w:r>
            <w:r>
              <w:t xml:space="preserve"> </w:t>
            </w:r>
            <w:r>
              <w:rPr>
                <w:color w:val="000000"/>
              </w:rPr>
              <w:t>Л.Н. Журбенко,</w:t>
            </w:r>
            <w:r>
              <w:t xml:space="preserve"> </w:t>
            </w:r>
            <w:r>
              <w:rPr>
                <w:color w:val="000000"/>
              </w:rPr>
              <w:t>Г.А. Никоновой. —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Моск-ва</w:t>
            </w:r>
            <w:proofErr w:type="spellEnd"/>
            <w:proofErr w:type="gramEnd"/>
            <w:r>
              <w:rPr>
                <w:color w:val="000000"/>
              </w:rPr>
              <w:t>: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2019. —</w:t>
            </w:r>
            <w:r>
              <w:t xml:space="preserve"> </w:t>
            </w:r>
            <w:r>
              <w:rPr>
                <w:color w:val="000000"/>
              </w:rPr>
              <w:t>496</w:t>
            </w:r>
            <w:r>
              <w:t xml:space="preserve"> </w:t>
            </w:r>
            <w:r>
              <w:rPr>
                <w:color w:val="000000"/>
              </w:rPr>
              <w:t>с. 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образование: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Бакалавриат</w:t>
            </w:r>
            <w:proofErr w:type="spellEnd"/>
            <w:r>
              <w:rPr>
                <w:color w:val="000000"/>
              </w:rPr>
              <w:t>).</w:t>
            </w:r>
            <w:proofErr w:type="gramEnd"/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978-5-16-102130-9.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Текст:</w:t>
            </w:r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2" w:history="1">
              <w:r>
                <w:rPr>
                  <w:rStyle w:val="aff"/>
                </w:rPr>
                <w:t>https://new.znanium.com/catalog/product/989799</w:t>
              </w:r>
            </w:hyperlink>
            <w:r>
              <w:rPr>
                <w:color w:val="000000"/>
              </w:rPr>
              <w:t xml:space="preserve">. 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доступа: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авториз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пользователей.</w:t>
            </w:r>
            <w:r>
              <w:t xml:space="preserve">  </w:t>
            </w:r>
          </w:p>
          <w:p w:rsidR="00392FAA" w:rsidRDefault="00392FAA" w:rsidP="00220E9A">
            <w:pPr>
              <w:ind w:firstLine="756"/>
            </w:pP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r>
              <w:rPr>
                <w:color w:val="000000"/>
              </w:rPr>
              <w:t>Теория</w:t>
            </w:r>
            <w:r>
              <w:t xml:space="preserve"> </w:t>
            </w:r>
            <w:r>
              <w:rPr>
                <w:color w:val="000000"/>
              </w:rPr>
              <w:t>вероятностей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математическая</w:t>
            </w:r>
            <w:r>
              <w:t xml:space="preserve"> </w:t>
            </w:r>
            <w:r>
              <w:rPr>
                <w:color w:val="000000"/>
              </w:rPr>
              <w:t>статистика:</w:t>
            </w:r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Би-</w:t>
            </w:r>
            <w:proofErr w:type="spellStart"/>
            <w:r>
              <w:rPr>
                <w:color w:val="000000"/>
              </w:rPr>
              <w:t>рюкова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Л.Г.,</w:t>
            </w:r>
            <w:r>
              <w:t xml:space="preserve"> </w:t>
            </w:r>
            <w:r>
              <w:rPr>
                <w:color w:val="000000"/>
              </w:rPr>
              <w:t>Бобрик</w:t>
            </w:r>
            <w:r>
              <w:t xml:space="preserve"> </w:t>
            </w:r>
            <w:r>
              <w:rPr>
                <w:color w:val="000000"/>
              </w:rPr>
              <w:t>Г.И.,</w:t>
            </w:r>
            <w:r>
              <w:t xml:space="preserve"> </w:t>
            </w:r>
            <w:r>
              <w:rPr>
                <w:color w:val="000000"/>
              </w:rPr>
              <w:t>Матвеев</w:t>
            </w:r>
            <w:r>
              <w:t xml:space="preserve"> </w:t>
            </w:r>
            <w:r>
              <w:rPr>
                <w:color w:val="000000"/>
              </w:rPr>
              <w:t>В.И.,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2-е</w:t>
            </w:r>
            <w:r>
              <w:t xml:space="preserve"> </w:t>
            </w:r>
            <w:r>
              <w:rPr>
                <w:color w:val="000000"/>
              </w:rPr>
              <w:t>изд.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Москва: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НИЦ</w:t>
            </w:r>
            <w:r>
              <w:t xml:space="preserve"> </w:t>
            </w:r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2017.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289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образование: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Бакалавриат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978-5-16-011793-5.</w:t>
            </w:r>
            <w:proofErr w:type="gramEnd"/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Текст:</w:t>
            </w:r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3" w:history="1">
              <w:r>
                <w:rPr>
                  <w:rStyle w:val="aff"/>
                </w:rPr>
                <w:t>https://new.znanium.com/catalog/product/370899</w:t>
              </w:r>
            </w:hyperlink>
            <w:r>
              <w:rPr>
                <w:color w:val="000000"/>
              </w:rPr>
              <w:t>. —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доступа: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авториз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поль-зователей</w:t>
            </w:r>
            <w:proofErr w:type="spellEnd"/>
            <w:proofErr w:type="gramEnd"/>
            <w:r>
              <w:rPr>
                <w:color w:val="000000"/>
              </w:rPr>
              <w:t>.</w:t>
            </w:r>
            <w:r>
              <w:t xml:space="preserve"> 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2.</w:t>
            </w:r>
            <w:r>
              <w:t xml:space="preserve"> </w:t>
            </w:r>
            <w:r>
              <w:rPr>
                <w:color w:val="000000"/>
              </w:rPr>
              <w:t>Математика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примерах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задачах:</w:t>
            </w:r>
            <w:r>
              <w:t xml:space="preserve"> </w:t>
            </w:r>
            <w:r>
              <w:rPr>
                <w:color w:val="000000"/>
              </w:rPr>
              <w:t>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О.М.</w:t>
            </w:r>
            <w:r>
              <w:t xml:space="preserve"> </w:t>
            </w:r>
            <w:r>
              <w:rPr>
                <w:color w:val="000000"/>
              </w:rPr>
              <w:t>Дегтярева,</w:t>
            </w:r>
            <w:r>
              <w:t xml:space="preserve"> </w:t>
            </w:r>
            <w:r>
              <w:rPr>
                <w:color w:val="000000"/>
              </w:rPr>
              <w:t>Л.Н.</w:t>
            </w:r>
            <w:r>
              <w:t xml:space="preserve"> </w:t>
            </w:r>
            <w:r>
              <w:rPr>
                <w:color w:val="000000"/>
              </w:rPr>
              <w:t>Жу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бенко,</w:t>
            </w:r>
            <w:r>
              <w:t xml:space="preserve"> </w:t>
            </w:r>
            <w:r>
              <w:rPr>
                <w:color w:val="000000"/>
              </w:rPr>
              <w:t>Г.А.</w:t>
            </w:r>
            <w:r>
              <w:t xml:space="preserve"> </w:t>
            </w:r>
            <w:r>
              <w:rPr>
                <w:color w:val="000000"/>
              </w:rPr>
              <w:t>Никонова,</w:t>
            </w:r>
            <w:r>
              <w:t xml:space="preserve"> </w:t>
            </w:r>
            <w:r>
              <w:rPr>
                <w:color w:val="000000"/>
              </w:rPr>
              <w:t>Н.В.</w:t>
            </w:r>
            <w:r>
              <w:t xml:space="preserve"> </w:t>
            </w:r>
            <w:r>
              <w:rPr>
                <w:color w:val="000000"/>
              </w:rPr>
              <w:t>Никонова,</w:t>
            </w:r>
            <w:r>
              <w:t xml:space="preserve"> </w:t>
            </w:r>
            <w:r>
              <w:rPr>
                <w:color w:val="000000"/>
              </w:rPr>
              <w:t>С.Н.</w:t>
            </w:r>
            <w:r>
              <w:t xml:space="preserve"> </w:t>
            </w:r>
            <w:r>
              <w:rPr>
                <w:color w:val="000000"/>
              </w:rPr>
              <w:t>Нуриева.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Москва: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372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образование: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Бакалавриат</w:t>
            </w:r>
            <w:proofErr w:type="spellEnd"/>
            <w:r>
              <w:rPr>
                <w:color w:val="000000"/>
              </w:rPr>
              <w:t>).</w:t>
            </w:r>
            <w:proofErr w:type="gramEnd"/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978-5-16-102288-7.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Текст: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элек</w:t>
            </w:r>
            <w:proofErr w:type="spellEnd"/>
            <w:r>
              <w:rPr>
                <w:color w:val="000000"/>
              </w:rPr>
              <w:t>-тронный</w:t>
            </w:r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4" w:history="1">
              <w:r>
                <w:rPr>
                  <w:rStyle w:val="aff"/>
                </w:rPr>
                <w:t>https://new.znanium.com/catalog/product/989802</w:t>
              </w:r>
            </w:hyperlink>
            <w:r>
              <w:rPr>
                <w:color w:val="000000"/>
              </w:rPr>
              <w:t>. —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досту</w:t>
            </w:r>
            <w:proofErr w:type="spellEnd"/>
            <w:r>
              <w:rPr>
                <w:color w:val="000000"/>
              </w:rPr>
              <w:t>-па</w:t>
            </w:r>
            <w:proofErr w:type="gramEnd"/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авториз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пользователей.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3.</w:t>
            </w:r>
            <w:r>
              <w:t xml:space="preserve"> </w:t>
            </w:r>
            <w:r>
              <w:rPr>
                <w:color w:val="000000"/>
              </w:rPr>
              <w:t>Данко,</w:t>
            </w:r>
            <w:r>
              <w:t xml:space="preserve"> </w:t>
            </w:r>
            <w:r>
              <w:rPr>
                <w:color w:val="000000"/>
              </w:rPr>
              <w:t>П.Е.</w:t>
            </w:r>
            <w:r>
              <w:t xml:space="preserve"> </w:t>
            </w:r>
            <w:r>
              <w:rPr>
                <w:color w:val="000000"/>
              </w:rPr>
              <w:t>Высшая</w:t>
            </w:r>
            <w:r>
              <w:t xml:space="preserve"> </w:t>
            </w:r>
            <w:r>
              <w:rPr>
                <w:color w:val="000000"/>
              </w:rPr>
              <w:t>математика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упражнениях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задачах.</w:t>
            </w:r>
            <w:r>
              <w:t xml:space="preserve"> </w:t>
            </w:r>
            <w:r>
              <w:rPr>
                <w:color w:val="000000"/>
              </w:rPr>
              <w:t>(В</w:t>
            </w:r>
            <w:r>
              <w:t xml:space="preserve"> </w:t>
            </w:r>
            <w:r>
              <w:rPr>
                <w:color w:val="000000"/>
              </w:rPr>
              <w:t>2-х</w:t>
            </w:r>
            <w:r>
              <w:t xml:space="preserve"> </w:t>
            </w:r>
            <w:r>
              <w:rPr>
                <w:color w:val="000000"/>
              </w:rPr>
              <w:t>частях)</w:t>
            </w:r>
            <w:r>
              <w:t xml:space="preserve"> </w:t>
            </w:r>
            <w:r>
              <w:rPr>
                <w:color w:val="000000"/>
              </w:rPr>
              <w:t>[Текст]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П. Е. Данко,</w:t>
            </w:r>
            <w:r>
              <w:t xml:space="preserve"> </w:t>
            </w:r>
            <w:r>
              <w:rPr>
                <w:color w:val="000000"/>
              </w:rPr>
              <w:t>А. Г. Попов,</w:t>
            </w:r>
            <w:r>
              <w:t xml:space="preserve"> </w:t>
            </w:r>
            <w:r>
              <w:rPr>
                <w:color w:val="000000"/>
              </w:rPr>
              <w:t>Т. Я. Кожевникова.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М.:</w:t>
            </w:r>
            <w:r>
              <w:t xml:space="preserve"> </w:t>
            </w:r>
            <w:r>
              <w:rPr>
                <w:color w:val="000000"/>
              </w:rPr>
              <w:t>Высшая</w:t>
            </w:r>
            <w:r>
              <w:t xml:space="preserve"> </w:t>
            </w:r>
            <w:r>
              <w:rPr>
                <w:color w:val="000000"/>
              </w:rPr>
              <w:t>школа,</w:t>
            </w:r>
            <w:r>
              <w:t xml:space="preserve"> </w:t>
            </w:r>
            <w:r>
              <w:rPr>
                <w:color w:val="000000"/>
              </w:rPr>
              <w:t>1986-2009.</w:t>
            </w:r>
            <w:r>
              <w:t xml:space="preserve"> </w:t>
            </w:r>
            <w:r>
              <w:rPr>
                <w:color w:val="000000"/>
              </w:rPr>
              <w:t>ISBN:</w:t>
            </w:r>
            <w:r>
              <w:t xml:space="preserve"> </w:t>
            </w:r>
            <w:r>
              <w:rPr>
                <w:color w:val="000000"/>
              </w:rPr>
              <w:t>978-5-488-02201-0.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более</w:t>
            </w:r>
            <w:r>
              <w:t xml:space="preserve"> </w:t>
            </w:r>
            <w:r>
              <w:rPr>
                <w:color w:val="000000"/>
              </w:rPr>
              <w:t>1000</w:t>
            </w:r>
            <w:r>
              <w:t xml:space="preserve"> </w:t>
            </w:r>
            <w:r>
              <w:rPr>
                <w:color w:val="000000"/>
              </w:rPr>
              <w:t>шт.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Фихтенгольц,</w:t>
            </w:r>
            <w:r>
              <w:t xml:space="preserve"> </w:t>
            </w:r>
            <w:r>
              <w:rPr>
                <w:color w:val="000000"/>
              </w:rPr>
              <w:t>Г.М.</w:t>
            </w:r>
            <w:r>
              <w:t xml:space="preserve"> </w:t>
            </w:r>
            <w:r>
              <w:rPr>
                <w:color w:val="000000"/>
              </w:rPr>
              <w:t>Основы</w:t>
            </w:r>
            <w:r>
              <w:t xml:space="preserve"> </w:t>
            </w:r>
            <w:r>
              <w:rPr>
                <w:color w:val="000000"/>
              </w:rPr>
              <w:t>математического</w:t>
            </w:r>
            <w:r>
              <w:t xml:space="preserve"> </w:t>
            </w:r>
            <w:r>
              <w:rPr>
                <w:color w:val="000000"/>
              </w:rPr>
              <w:t>анализа:</w:t>
            </w:r>
            <w:r>
              <w:t xml:space="preserve"> </w:t>
            </w:r>
            <w:r>
              <w:rPr>
                <w:color w:val="000000"/>
              </w:rPr>
              <w:t>учебник: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2</w:t>
            </w:r>
            <w:r>
              <w:t xml:space="preserve"> </w:t>
            </w:r>
            <w:r>
              <w:rPr>
                <w:color w:val="000000"/>
              </w:rPr>
              <w:t>частях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Г.М.</w:t>
            </w:r>
            <w:r>
              <w:t xml:space="preserve"> </w:t>
            </w:r>
            <w:r>
              <w:rPr>
                <w:color w:val="000000"/>
              </w:rPr>
              <w:t>Фихтенгольц.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11-е</w:t>
            </w:r>
            <w:r>
              <w:t xml:space="preserve"> </w:t>
            </w:r>
            <w:r>
              <w:rPr>
                <w:color w:val="000000"/>
              </w:rPr>
              <w:t>изд.,</w:t>
            </w:r>
            <w:r>
              <w:t xml:space="preserve"> </w:t>
            </w:r>
            <w:r>
              <w:rPr>
                <w:color w:val="000000"/>
              </w:rPr>
              <w:t>стер.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Санкт-Петербург:</w:t>
            </w:r>
            <w:r>
              <w:t xml:space="preserve"> </w:t>
            </w:r>
            <w:r>
              <w:rPr>
                <w:color w:val="000000"/>
              </w:rPr>
              <w:t>Лань,</w:t>
            </w:r>
            <w:r>
              <w:t xml:space="preserve"> </w:t>
            </w:r>
            <w:r>
              <w:rPr>
                <w:color w:val="000000"/>
              </w:rPr>
              <w:t>[б.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Часть</w:t>
            </w:r>
            <w:r>
              <w:t xml:space="preserve"> </w:t>
            </w:r>
            <w:r>
              <w:rPr>
                <w:color w:val="000000"/>
              </w:rPr>
              <w:t>1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444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978-5-8114-0190-1. —</w:t>
            </w:r>
            <w:r>
              <w:t xml:space="preserve"> </w:t>
            </w:r>
            <w:r>
              <w:rPr>
                <w:color w:val="000000"/>
              </w:rPr>
              <w:t>Текст :</w:t>
            </w:r>
            <w:r>
              <w:t xml:space="preserve"> </w:t>
            </w:r>
            <w:r>
              <w:rPr>
                <w:color w:val="000000"/>
              </w:rPr>
              <w:t>электронный //</w:t>
            </w:r>
            <w:r>
              <w:t xml:space="preserve"> </w:t>
            </w:r>
            <w:r>
              <w:rPr>
                <w:color w:val="000000"/>
              </w:rPr>
              <w:t>Электронно-библиотечная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«Лань» 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5" w:history="1">
              <w:r>
                <w:rPr>
                  <w:rStyle w:val="aff"/>
                </w:rPr>
                <w:t>https://e.lanbook.com/book/112051</w:t>
              </w:r>
            </w:hyperlink>
            <w:r>
              <w:rPr>
                <w:color w:val="000000"/>
              </w:rPr>
              <w:t xml:space="preserve">. 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досту</w:t>
            </w:r>
            <w:proofErr w:type="spellEnd"/>
            <w:r>
              <w:rPr>
                <w:color w:val="000000"/>
              </w:rPr>
              <w:t>-па</w:t>
            </w:r>
            <w:proofErr w:type="gramEnd"/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авториз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пользователей.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4.</w:t>
            </w:r>
            <w:r>
              <w:t xml:space="preserve"> </w:t>
            </w:r>
            <w:r>
              <w:rPr>
                <w:color w:val="000000"/>
              </w:rPr>
              <w:t>Фихтенгольц,</w:t>
            </w:r>
            <w:r>
              <w:t xml:space="preserve"> </w:t>
            </w:r>
            <w:r>
              <w:rPr>
                <w:color w:val="000000"/>
              </w:rPr>
              <w:t>Г.М.</w:t>
            </w:r>
            <w:r>
              <w:t xml:space="preserve"> </w:t>
            </w:r>
            <w:r>
              <w:rPr>
                <w:color w:val="000000"/>
              </w:rPr>
              <w:t>Основы</w:t>
            </w:r>
            <w:r>
              <w:t xml:space="preserve"> </w:t>
            </w:r>
            <w:r>
              <w:rPr>
                <w:color w:val="000000"/>
              </w:rPr>
              <w:t>математического</w:t>
            </w:r>
            <w:r>
              <w:t xml:space="preserve"> </w:t>
            </w:r>
            <w:r>
              <w:rPr>
                <w:color w:val="000000"/>
              </w:rPr>
              <w:t>анализа:</w:t>
            </w:r>
            <w:r>
              <w:t xml:space="preserve"> </w:t>
            </w:r>
            <w:r>
              <w:rPr>
                <w:color w:val="000000"/>
              </w:rPr>
              <w:t>учебник: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2</w:t>
            </w:r>
            <w:r>
              <w:t xml:space="preserve"> </w:t>
            </w:r>
            <w:r>
              <w:rPr>
                <w:color w:val="000000"/>
              </w:rPr>
              <w:t>частях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Г.М.</w:t>
            </w:r>
            <w:r>
              <w:t xml:space="preserve"> </w:t>
            </w:r>
            <w:r>
              <w:rPr>
                <w:color w:val="000000"/>
              </w:rPr>
              <w:t>Фихтенгольц.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10-е</w:t>
            </w:r>
            <w:r>
              <w:t xml:space="preserve"> </w:t>
            </w:r>
            <w:r>
              <w:rPr>
                <w:color w:val="000000"/>
              </w:rPr>
              <w:t>изд.,</w:t>
            </w:r>
            <w:r>
              <w:t xml:space="preserve"> </w:t>
            </w:r>
            <w:r>
              <w:rPr>
                <w:color w:val="000000"/>
              </w:rPr>
              <w:t>стер.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Санкт-Петербург:</w:t>
            </w:r>
            <w:r>
              <w:t xml:space="preserve"> </w:t>
            </w:r>
            <w:r>
              <w:rPr>
                <w:color w:val="000000"/>
              </w:rPr>
              <w:t>Лань,</w:t>
            </w:r>
            <w:r>
              <w:t xml:space="preserve"> </w:t>
            </w:r>
            <w:r>
              <w:rPr>
                <w:color w:val="000000"/>
              </w:rPr>
              <w:t>[б.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Часть</w:t>
            </w:r>
            <w:r>
              <w:t xml:space="preserve"> </w:t>
            </w:r>
            <w:r>
              <w:rPr>
                <w:color w:val="000000"/>
              </w:rPr>
              <w:t>2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464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978-5-8114-0191-8. —</w:t>
            </w:r>
            <w:r>
              <w:t xml:space="preserve"> </w:t>
            </w:r>
            <w:r>
              <w:rPr>
                <w:color w:val="000000"/>
              </w:rPr>
              <w:t>Текст:</w:t>
            </w:r>
            <w:r>
              <w:t xml:space="preserve"> </w:t>
            </w:r>
            <w:r>
              <w:rPr>
                <w:color w:val="000000"/>
              </w:rPr>
              <w:t>электронный //</w:t>
            </w:r>
            <w:r>
              <w:t xml:space="preserve"> </w:t>
            </w:r>
            <w:r>
              <w:rPr>
                <w:color w:val="000000"/>
              </w:rPr>
              <w:t>Электронно-библиотечная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«Лань» 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6" w:history="1">
              <w:r>
                <w:rPr>
                  <w:rStyle w:val="aff"/>
                </w:rPr>
                <w:t>https://e.lanbook.com/book/115730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(дата</w:t>
            </w:r>
            <w:r>
              <w:t xml:space="preserve"> </w:t>
            </w:r>
            <w:r>
              <w:rPr>
                <w:color w:val="000000"/>
              </w:rPr>
              <w:t>обращения:</w:t>
            </w:r>
            <w:r>
              <w:t xml:space="preserve"> </w:t>
            </w:r>
            <w:r>
              <w:rPr>
                <w:color w:val="000000"/>
              </w:rPr>
              <w:t>06.10.2019).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доступа: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авториз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пользователей.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color w:val="000000"/>
              </w:rPr>
              <w:t>5.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Шипачев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Задачник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высшей</w:t>
            </w:r>
            <w:r>
              <w:t xml:space="preserve"> </w:t>
            </w:r>
            <w:r>
              <w:rPr>
                <w:color w:val="000000"/>
              </w:rPr>
              <w:t>математике:</w:t>
            </w:r>
            <w:r>
              <w:t xml:space="preserve"> </w:t>
            </w:r>
            <w:r>
              <w:rPr>
                <w:color w:val="000000"/>
              </w:rPr>
              <w:t>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В.С.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Шипачев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10-е</w:t>
            </w:r>
            <w:r>
              <w:t xml:space="preserve"> </w:t>
            </w:r>
            <w:r>
              <w:rPr>
                <w:color w:val="000000"/>
              </w:rPr>
              <w:t>изд.,</w:t>
            </w:r>
            <w:r>
              <w:t xml:space="preserve"> </w:t>
            </w:r>
            <w:r>
              <w:rPr>
                <w:color w:val="000000"/>
              </w:rPr>
              <w:t>стереотип.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Москва: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2020.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304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proofErr w:type="gramEnd"/>
          </w:p>
        </w:tc>
      </w:tr>
    </w:tbl>
    <w:p w:rsidR="00392FAA" w:rsidRPr="00C029A5" w:rsidRDefault="00392FAA" w:rsidP="00392FAA">
      <w:pPr>
        <w:rPr>
          <w:rFonts w:ascii="Calibri" w:hAnsi="Calibri"/>
          <w:sz w:val="2"/>
          <w:szCs w:val="2"/>
          <w:lang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2387"/>
        <w:gridCol w:w="3904"/>
        <w:gridCol w:w="3007"/>
        <w:gridCol w:w="201"/>
        <w:gridCol w:w="19"/>
      </w:tblGrid>
      <w:tr w:rsidR="00392FAA" w:rsidTr="00220E9A">
        <w:trPr>
          <w:gridAfter w:val="1"/>
          <w:wAfter w:w="23" w:type="dxa"/>
          <w:trHeight w:val="708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Pr="00C029A5" w:rsidRDefault="00392FAA" w:rsidP="00220E9A">
            <w:r>
              <w:rPr>
                <w:color w:val="000000"/>
              </w:rPr>
              <w:lastRenderedPageBreak/>
              <w:t>образование).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978-5-16-101831-6.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Текст:</w:t>
            </w:r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7" w:history="1">
              <w:r>
                <w:rPr>
                  <w:rStyle w:val="aff"/>
                </w:rPr>
                <w:t>https://new.znanium.com/catalog/product/1042456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 </w:t>
            </w:r>
          </w:p>
          <w:p w:rsidR="00392FAA" w:rsidRDefault="00392FAA" w:rsidP="00220E9A">
            <w:pPr>
              <w:ind w:firstLine="756"/>
            </w:pPr>
            <w:r>
              <w:t xml:space="preserve"> </w:t>
            </w:r>
          </w:p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t xml:space="preserve"> </w:t>
            </w:r>
          </w:p>
        </w:tc>
      </w:tr>
      <w:tr w:rsidR="00392FAA" w:rsidTr="00220E9A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00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3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392FAA" w:rsidTr="00220E9A">
        <w:trPr>
          <w:gridAfter w:val="1"/>
          <w:wAfter w:w="23" w:type="dxa"/>
          <w:trHeight w:val="8398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Pr="00C029A5" w:rsidRDefault="00392FAA" w:rsidP="00220E9A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r>
              <w:rPr>
                <w:color w:val="000000"/>
              </w:rPr>
              <w:t>Абрамова,</w:t>
            </w:r>
            <w:r>
              <w:t xml:space="preserve"> </w:t>
            </w:r>
            <w:r>
              <w:rPr>
                <w:color w:val="000000"/>
              </w:rPr>
              <w:t>И.М.</w:t>
            </w:r>
            <w:r>
              <w:t xml:space="preserve"> </w:t>
            </w:r>
            <w:r>
              <w:rPr>
                <w:color w:val="000000"/>
              </w:rPr>
              <w:t>Элементы</w:t>
            </w:r>
            <w:r>
              <w:t xml:space="preserve"> </w:t>
            </w:r>
            <w:r>
              <w:rPr>
                <w:color w:val="000000"/>
              </w:rPr>
              <w:t>векторной</w:t>
            </w:r>
            <w:r>
              <w:t xml:space="preserve"> </w:t>
            </w:r>
            <w:r>
              <w:rPr>
                <w:color w:val="000000"/>
              </w:rPr>
              <w:t>алгебры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аналитической</w:t>
            </w:r>
            <w:r>
              <w:t xml:space="preserve"> </w:t>
            </w:r>
            <w:r>
              <w:rPr>
                <w:color w:val="000000"/>
              </w:rPr>
              <w:t>геометрии:</w:t>
            </w:r>
            <w:r>
              <w:t xml:space="preserve"> </w:t>
            </w:r>
            <w:r>
              <w:rPr>
                <w:color w:val="000000"/>
              </w:rPr>
              <w:t>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ские</w:t>
            </w:r>
            <w:r>
              <w:t xml:space="preserve"> </w:t>
            </w:r>
            <w:r>
              <w:rPr>
                <w:color w:val="000000"/>
              </w:rPr>
              <w:t>указания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студентов</w:t>
            </w:r>
            <w:r>
              <w:t xml:space="preserve"> </w:t>
            </w:r>
            <w:r>
              <w:rPr>
                <w:color w:val="000000"/>
              </w:rPr>
              <w:t>I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  <w:r>
              <w:rPr>
                <w:color w:val="000000"/>
              </w:rPr>
              <w:t>всех</w:t>
            </w:r>
            <w:r>
              <w:t xml:space="preserve"> </w:t>
            </w:r>
            <w:r>
              <w:rPr>
                <w:color w:val="000000"/>
              </w:rPr>
              <w:t>специальностей.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2008.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16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2.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Акманова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З.С.</w:t>
            </w:r>
            <w:r>
              <w:t xml:space="preserve"> </w:t>
            </w:r>
            <w:r>
              <w:rPr>
                <w:color w:val="000000"/>
              </w:rPr>
              <w:t>Неопределенный</w:t>
            </w:r>
            <w:r>
              <w:t xml:space="preserve"> </w:t>
            </w:r>
            <w:r>
              <w:rPr>
                <w:color w:val="000000"/>
              </w:rPr>
              <w:t>интеграл:</w:t>
            </w:r>
            <w:r>
              <w:t xml:space="preserve"> </w:t>
            </w:r>
            <w:r>
              <w:rPr>
                <w:color w:val="000000"/>
              </w:rPr>
              <w:t>Тетрадь-конспект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2008.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23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3.</w:t>
            </w:r>
            <w:r>
              <w:t xml:space="preserve"> </w:t>
            </w:r>
            <w:r>
              <w:rPr>
                <w:color w:val="000000"/>
              </w:rPr>
              <w:t>Вахрушева,</w:t>
            </w:r>
            <w:r>
              <w:t xml:space="preserve"> </w:t>
            </w:r>
            <w:r>
              <w:rPr>
                <w:color w:val="000000"/>
              </w:rPr>
              <w:t>И.А.</w:t>
            </w:r>
            <w:r>
              <w:t xml:space="preserve"> </w:t>
            </w:r>
            <w:r>
              <w:rPr>
                <w:color w:val="000000"/>
              </w:rPr>
              <w:t>Кривые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поверхности</w:t>
            </w:r>
            <w:r>
              <w:t xml:space="preserve"> </w:t>
            </w:r>
            <w:r>
              <w:rPr>
                <w:color w:val="000000"/>
              </w:rPr>
              <w:t>2</w:t>
            </w:r>
            <w:r>
              <w:t xml:space="preserve"> </w:t>
            </w:r>
            <w:r>
              <w:rPr>
                <w:color w:val="000000"/>
              </w:rPr>
              <w:t>порядка.</w:t>
            </w:r>
            <w:r>
              <w:t xml:space="preserve"> </w:t>
            </w:r>
            <w:r>
              <w:rPr>
                <w:color w:val="000000"/>
              </w:rPr>
              <w:t>Полярная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коор-динат</w:t>
            </w:r>
            <w:proofErr w:type="spellEnd"/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Практикум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2009.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19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4.</w:t>
            </w:r>
            <w:r>
              <w:t xml:space="preserve"> </w:t>
            </w:r>
            <w:r>
              <w:rPr>
                <w:color w:val="000000"/>
              </w:rPr>
              <w:t>Горячева,</w:t>
            </w:r>
            <w:r>
              <w:t xml:space="preserve"> </w:t>
            </w:r>
            <w:r>
              <w:rPr>
                <w:color w:val="000000"/>
              </w:rPr>
              <w:t>Н.А.</w:t>
            </w:r>
            <w:r>
              <w:t xml:space="preserve"> </w:t>
            </w:r>
            <w:r>
              <w:rPr>
                <w:color w:val="000000"/>
              </w:rPr>
              <w:t>Теория</w:t>
            </w:r>
            <w:r>
              <w:t xml:space="preserve"> </w:t>
            </w:r>
            <w:r>
              <w:rPr>
                <w:color w:val="000000"/>
              </w:rPr>
              <w:t>функций</w:t>
            </w:r>
            <w:r>
              <w:t xml:space="preserve"> </w:t>
            </w:r>
            <w:r>
              <w:rPr>
                <w:color w:val="000000"/>
              </w:rPr>
              <w:t>комплексного</w:t>
            </w:r>
            <w:r>
              <w:t xml:space="preserve"> </w:t>
            </w:r>
            <w:r>
              <w:rPr>
                <w:color w:val="000000"/>
              </w:rPr>
              <w:t>переменного:</w:t>
            </w:r>
            <w:r>
              <w:t xml:space="preserve"> </w:t>
            </w:r>
            <w:r>
              <w:rPr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color w:val="000000"/>
              </w:rPr>
              <w:t>указания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варианты</w:t>
            </w:r>
            <w:r>
              <w:t xml:space="preserve"> </w:t>
            </w:r>
            <w:r>
              <w:rPr>
                <w:color w:val="000000"/>
              </w:rPr>
              <w:t>индивидуальных</w:t>
            </w:r>
            <w:r>
              <w:t xml:space="preserve"> </w:t>
            </w:r>
            <w:r>
              <w:rPr>
                <w:color w:val="000000"/>
              </w:rPr>
              <w:t>заданий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студентов</w:t>
            </w:r>
            <w:r>
              <w:t xml:space="preserve"> </w:t>
            </w:r>
            <w:r>
              <w:rPr>
                <w:color w:val="000000"/>
              </w:rPr>
              <w:t>всех</w:t>
            </w:r>
            <w:r>
              <w:t xml:space="preserve"> </w:t>
            </w:r>
            <w:r>
              <w:rPr>
                <w:color w:val="000000"/>
              </w:rPr>
              <w:t>специальностей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––</w:t>
            </w:r>
            <w:r>
              <w:t xml:space="preserve"> </w:t>
            </w:r>
            <w:proofErr w:type="gramEnd"/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2011.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28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5.</w:t>
            </w:r>
            <w:r>
              <w:t xml:space="preserve"> </w:t>
            </w:r>
            <w:r>
              <w:rPr>
                <w:color w:val="000000"/>
              </w:rPr>
              <w:t>Грачева,</w:t>
            </w:r>
            <w:r>
              <w:t xml:space="preserve"> </w:t>
            </w:r>
            <w:r>
              <w:rPr>
                <w:color w:val="000000"/>
              </w:rPr>
              <w:t>Л.А.</w:t>
            </w:r>
            <w:r>
              <w:t xml:space="preserve"> </w:t>
            </w:r>
            <w:r>
              <w:rPr>
                <w:color w:val="000000"/>
              </w:rPr>
              <w:t>Определенный</w:t>
            </w:r>
            <w:r>
              <w:t xml:space="preserve"> </w:t>
            </w:r>
            <w:r>
              <w:rPr>
                <w:color w:val="000000"/>
              </w:rPr>
              <w:t>интеграл:</w:t>
            </w:r>
            <w:r>
              <w:t xml:space="preserve"> </w:t>
            </w:r>
            <w:r>
              <w:rPr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color w:val="000000"/>
              </w:rPr>
              <w:t>указания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студен-</w:t>
            </w:r>
            <w:proofErr w:type="spellStart"/>
            <w:r>
              <w:rPr>
                <w:color w:val="000000"/>
              </w:rPr>
              <w:t>тов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Ма</w:t>
            </w:r>
            <w:r>
              <w:rPr>
                <w:color w:val="000000"/>
              </w:rPr>
              <w:t>г</w:t>
            </w:r>
            <w:r>
              <w:rPr>
                <w:color w:val="000000"/>
              </w:rPr>
              <w:t>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2010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12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6.</w:t>
            </w:r>
            <w:r>
              <w:t xml:space="preserve"> </w:t>
            </w:r>
            <w:r>
              <w:rPr>
                <w:color w:val="000000"/>
              </w:rPr>
              <w:t>Грачева,</w:t>
            </w:r>
            <w:r>
              <w:t xml:space="preserve"> </w:t>
            </w:r>
            <w:r>
              <w:rPr>
                <w:color w:val="000000"/>
              </w:rPr>
              <w:t>Л.А.</w:t>
            </w:r>
            <w:r>
              <w:t xml:space="preserve"> </w:t>
            </w:r>
            <w:r>
              <w:rPr>
                <w:color w:val="000000"/>
              </w:rPr>
              <w:t>Элементы</w:t>
            </w:r>
            <w:r>
              <w:t xml:space="preserve"> </w:t>
            </w:r>
            <w:r>
              <w:rPr>
                <w:color w:val="000000"/>
              </w:rPr>
              <w:t>линейной</w:t>
            </w:r>
            <w:r>
              <w:t xml:space="preserve"> </w:t>
            </w:r>
            <w:r>
              <w:rPr>
                <w:color w:val="000000"/>
              </w:rPr>
              <w:t>алгебры,</w:t>
            </w:r>
            <w:r>
              <w:t xml:space="preserve"> </w:t>
            </w:r>
            <w:r>
              <w:rPr>
                <w:color w:val="000000"/>
              </w:rPr>
              <w:t>векторной</w:t>
            </w:r>
            <w:r>
              <w:t xml:space="preserve"> </w:t>
            </w:r>
            <w:r>
              <w:rPr>
                <w:color w:val="000000"/>
              </w:rPr>
              <w:t>алгебры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аналитической</w:t>
            </w:r>
            <w:r>
              <w:t xml:space="preserve"> </w:t>
            </w:r>
            <w:r>
              <w:rPr>
                <w:color w:val="000000"/>
              </w:rPr>
              <w:t>ге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метрии:</w:t>
            </w:r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2010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63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7.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Гугина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Е.М.</w:t>
            </w:r>
            <w:r>
              <w:t xml:space="preserve"> </w:t>
            </w:r>
            <w:r>
              <w:rPr>
                <w:color w:val="000000"/>
              </w:rPr>
              <w:t>Лабораторный</w:t>
            </w:r>
            <w:r>
              <w:t xml:space="preserve"> </w:t>
            </w:r>
            <w:r>
              <w:rPr>
                <w:color w:val="000000"/>
              </w:rPr>
              <w:t>практикум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статистике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применением</w:t>
            </w:r>
            <w:r>
              <w:t xml:space="preserve"> </w:t>
            </w:r>
            <w:r>
              <w:rPr>
                <w:color w:val="000000"/>
              </w:rPr>
              <w:t>EXCEL:</w:t>
            </w:r>
            <w:r>
              <w:t xml:space="preserve"> </w:t>
            </w:r>
            <w:r>
              <w:rPr>
                <w:color w:val="000000"/>
              </w:rPr>
              <w:t>Метод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у</w:t>
            </w:r>
            <w:proofErr w:type="gramEnd"/>
            <w:r>
              <w:rPr>
                <w:color w:val="000000"/>
              </w:rPr>
              <w:t>каз.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лабораторных</w:t>
            </w:r>
            <w:r>
              <w:t xml:space="preserve"> </w:t>
            </w:r>
            <w:r>
              <w:rPr>
                <w:color w:val="000000"/>
              </w:rPr>
              <w:t>работ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математической</w:t>
            </w:r>
            <w:r>
              <w:t xml:space="preserve"> </w:t>
            </w:r>
            <w:r>
              <w:rPr>
                <w:color w:val="000000"/>
              </w:rPr>
              <w:t>статистике.-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2009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40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8.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Изосов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А.В.</w:t>
            </w:r>
            <w:r>
              <w:t xml:space="preserve"> </w:t>
            </w:r>
            <w:r>
              <w:rPr>
                <w:color w:val="000000"/>
              </w:rPr>
              <w:t>Гармонический</w:t>
            </w:r>
            <w:r>
              <w:t xml:space="preserve"> </w:t>
            </w:r>
            <w:r>
              <w:rPr>
                <w:color w:val="000000"/>
              </w:rPr>
              <w:t>анализ:</w:t>
            </w:r>
            <w:r>
              <w:t xml:space="preserve"> </w:t>
            </w:r>
            <w:r>
              <w:rPr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color w:val="000000"/>
              </w:rPr>
              <w:t>указания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варианты</w:t>
            </w:r>
            <w:r>
              <w:t xml:space="preserve"> </w:t>
            </w:r>
            <w:r>
              <w:rPr>
                <w:color w:val="000000"/>
              </w:rPr>
              <w:t>заданий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самостоятельной</w:t>
            </w:r>
            <w:r>
              <w:t xml:space="preserve"> </w:t>
            </w:r>
            <w:r>
              <w:rPr>
                <w:color w:val="000000"/>
              </w:rPr>
              <w:t>работы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контроля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студентов.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2009.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24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9.</w:t>
            </w:r>
            <w:r>
              <w:t xml:space="preserve"> </w:t>
            </w:r>
            <w:r>
              <w:rPr>
                <w:color w:val="000000"/>
              </w:rPr>
              <w:t>Максименко,</w:t>
            </w:r>
            <w:r>
              <w:t xml:space="preserve"> </w:t>
            </w:r>
            <w:r>
              <w:rPr>
                <w:color w:val="000000"/>
              </w:rPr>
              <w:t>И.А.</w:t>
            </w:r>
            <w:r>
              <w:t xml:space="preserve"> </w:t>
            </w:r>
            <w:r>
              <w:rPr>
                <w:color w:val="000000"/>
              </w:rPr>
              <w:t>События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вероятность.</w:t>
            </w:r>
            <w:r>
              <w:t xml:space="preserve"> </w:t>
            </w:r>
            <w:r>
              <w:rPr>
                <w:color w:val="000000"/>
              </w:rPr>
              <w:t>Часть</w:t>
            </w:r>
            <w:r>
              <w:t xml:space="preserve"> </w:t>
            </w:r>
            <w:r>
              <w:rPr>
                <w:color w:val="000000"/>
              </w:rPr>
              <w:t>2:</w:t>
            </w:r>
            <w:r>
              <w:t xml:space="preserve"> </w:t>
            </w:r>
            <w:r>
              <w:rPr>
                <w:color w:val="000000"/>
              </w:rPr>
              <w:t>Метод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у</w:t>
            </w:r>
            <w:proofErr w:type="gramEnd"/>
            <w:r>
              <w:rPr>
                <w:color w:val="000000"/>
              </w:rPr>
              <w:t>каз.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2010.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25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10.</w:t>
            </w:r>
            <w:r>
              <w:t xml:space="preserve"> </w:t>
            </w:r>
            <w:r>
              <w:rPr>
                <w:color w:val="000000"/>
              </w:rPr>
              <w:t>Маяченко,</w:t>
            </w:r>
            <w:r>
              <w:t xml:space="preserve"> </w:t>
            </w:r>
            <w:r>
              <w:rPr>
                <w:color w:val="000000"/>
              </w:rPr>
              <w:t>Е.П.</w:t>
            </w:r>
            <w:r>
              <w:t xml:space="preserve"> </w:t>
            </w:r>
            <w:r>
              <w:rPr>
                <w:color w:val="000000"/>
              </w:rPr>
              <w:t>Производная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дифференциал</w:t>
            </w:r>
            <w:r>
              <w:t xml:space="preserve"> </w:t>
            </w:r>
            <w:r>
              <w:rPr>
                <w:color w:val="000000"/>
              </w:rPr>
              <w:t>функции.</w:t>
            </w:r>
            <w:r>
              <w:t xml:space="preserve"> </w:t>
            </w:r>
            <w:r>
              <w:rPr>
                <w:color w:val="000000"/>
              </w:rPr>
              <w:t>Практикум.-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Магнито-горск</w:t>
            </w:r>
            <w:proofErr w:type="spellEnd"/>
            <w:proofErr w:type="gramEnd"/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2010.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38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11.</w:t>
            </w:r>
            <w:r>
              <w:t xml:space="preserve"> </w:t>
            </w:r>
            <w:r>
              <w:rPr>
                <w:color w:val="000000"/>
              </w:rPr>
              <w:t>Маяченко</w:t>
            </w:r>
            <w:r>
              <w:t xml:space="preserve"> </w:t>
            </w:r>
            <w:r>
              <w:rPr>
                <w:color w:val="000000"/>
              </w:rPr>
              <w:t>Е.П.</w:t>
            </w:r>
            <w:r>
              <w:t xml:space="preserve"> </w:t>
            </w:r>
            <w:r>
              <w:rPr>
                <w:color w:val="000000"/>
              </w:rPr>
              <w:t>Исследование</w:t>
            </w:r>
            <w:r>
              <w:t xml:space="preserve"> </w:t>
            </w:r>
            <w:r>
              <w:rPr>
                <w:color w:val="000000"/>
              </w:rPr>
              <w:t>функций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построение</w:t>
            </w:r>
            <w:r>
              <w:t xml:space="preserve"> </w:t>
            </w:r>
            <w:r>
              <w:rPr>
                <w:color w:val="000000"/>
              </w:rPr>
              <w:t>графиков.</w:t>
            </w:r>
            <w:r>
              <w:t xml:space="preserve"> </w:t>
            </w:r>
            <w:r>
              <w:rPr>
                <w:color w:val="000000"/>
              </w:rPr>
              <w:t>Практикум.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Магн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Носова»,</w:t>
            </w:r>
            <w:r>
              <w:t xml:space="preserve"> </w:t>
            </w:r>
            <w:r>
              <w:rPr>
                <w:color w:val="000000"/>
              </w:rPr>
              <w:t>2011.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20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12.</w:t>
            </w:r>
            <w:r>
              <w:t xml:space="preserve"> </w:t>
            </w:r>
            <w:r>
              <w:rPr>
                <w:color w:val="000000"/>
              </w:rPr>
              <w:t>Савушкина</w:t>
            </w:r>
            <w:r>
              <w:t xml:space="preserve"> </w:t>
            </w:r>
            <w:r>
              <w:rPr>
                <w:color w:val="000000"/>
              </w:rPr>
              <w:t>Н.Ф.</w:t>
            </w:r>
            <w:r>
              <w:t xml:space="preserve"> </w:t>
            </w:r>
            <w:r>
              <w:rPr>
                <w:color w:val="000000"/>
              </w:rPr>
              <w:t>Комбинаторика.</w:t>
            </w:r>
            <w:r>
              <w:t xml:space="preserve"> </w:t>
            </w:r>
            <w:r>
              <w:rPr>
                <w:color w:val="000000"/>
              </w:rPr>
              <w:t>Событие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вероятность.</w:t>
            </w:r>
            <w:r>
              <w:t xml:space="preserve"> </w:t>
            </w:r>
            <w:r>
              <w:rPr>
                <w:color w:val="000000"/>
              </w:rPr>
              <w:t>Часть</w:t>
            </w:r>
            <w:r>
              <w:t xml:space="preserve"> </w:t>
            </w:r>
            <w:r>
              <w:rPr>
                <w:color w:val="000000"/>
              </w:rPr>
              <w:t>I:</w:t>
            </w:r>
            <w:r>
              <w:t xml:space="preserve"> </w:t>
            </w:r>
            <w:r>
              <w:rPr>
                <w:color w:val="000000"/>
              </w:rPr>
              <w:t>Комбинаторика.</w:t>
            </w:r>
            <w:r>
              <w:t xml:space="preserve"> </w:t>
            </w:r>
            <w:r>
              <w:rPr>
                <w:color w:val="000000"/>
              </w:rPr>
              <w:t>Алгебра</w:t>
            </w:r>
            <w:r>
              <w:t xml:space="preserve"> </w:t>
            </w:r>
            <w:r>
              <w:rPr>
                <w:color w:val="000000"/>
              </w:rPr>
              <w:t>событий:</w:t>
            </w:r>
            <w:r>
              <w:t xml:space="preserve"> </w:t>
            </w:r>
            <w:r>
              <w:rPr>
                <w:color w:val="000000"/>
              </w:rPr>
              <w:t>Метод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у</w:t>
            </w:r>
            <w:proofErr w:type="gramEnd"/>
            <w:r>
              <w:rPr>
                <w:color w:val="000000"/>
              </w:rPr>
              <w:t>казания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дисциплине</w:t>
            </w:r>
            <w:r>
              <w:t xml:space="preserve"> </w:t>
            </w:r>
            <w:r>
              <w:rPr>
                <w:color w:val="000000"/>
              </w:rPr>
              <w:t>«Математика»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студен-</w:t>
            </w:r>
            <w:proofErr w:type="spellStart"/>
            <w:r>
              <w:rPr>
                <w:color w:val="000000"/>
              </w:rPr>
              <w:t>тов</w:t>
            </w:r>
            <w:proofErr w:type="spellEnd"/>
            <w:r>
              <w:t xml:space="preserve"> </w:t>
            </w:r>
            <w:r>
              <w:rPr>
                <w:color w:val="000000"/>
              </w:rPr>
              <w:t>I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  <w:r>
              <w:rPr>
                <w:color w:val="000000"/>
              </w:rPr>
              <w:t>всех</w:t>
            </w:r>
            <w:r>
              <w:t xml:space="preserve"> </w:t>
            </w:r>
            <w:r>
              <w:rPr>
                <w:color w:val="000000"/>
              </w:rPr>
              <w:t>специальностей.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2007.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17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t xml:space="preserve"> </w:t>
            </w:r>
          </w:p>
        </w:tc>
      </w:tr>
      <w:tr w:rsidR="00392FAA" w:rsidTr="00220E9A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9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00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3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392FAA" w:rsidTr="00220E9A">
        <w:trPr>
          <w:trHeight w:val="277"/>
        </w:trPr>
        <w:tc>
          <w:tcPr>
            <w:tcW w:w="9424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г)</w:t>
            </w:r>
            <w:r>
              <w:t xml:space="preserve"> </w:t>
            </w: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Интернет-ресурсы:</w:t>
            </w:r>
            <w:r>
              <w:t xml:space="preserve"> </w:t>
            </w:r>
          </w:p>
        </w:tc>
      </w:tr>
      <w:tr w:rsidR="00392FAA" w:rsidTr="00220E9A">
        <w:trPr>
          <w:trHeight w:val="293"/>
        </w:trPr>
        <w:tc>
          <w:tcPr>
            <w:tcW w:w="9424" w:type="dxa"/>
            <w:gridSpan w:val="6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https://magtu.informsystema.ru/uploader/fileUpload?name=1304.pdf&amp;show=dcatalogues/1/1123520/1304.pdf&amp;view=true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Акманова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З.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Неопределенный</w:t>
            </w:r>
            <w:r>
              <w:t xml:space="preserve"> </w:t>
            </w:r>
            <w:r>
              <w:rPr>
                <w:color w:val="000000"/>
              </w:rPr>
              <w:t>интеграл: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теории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ке</w:t>
            </w:r>
            <w:r>
              <w:t xml:space="preserve"> </w:t>
            </w:r>
            <w:r>
              <w:rPr>
                <w:color w:val="000000"/>
              </w:rPr>
              <w:t>[Электронный</w:t>
            </w:r>
            <w:r>
              <w:t xml:space="preserve"> </w:t>
            </w:r>
            <w:r>
              <w:rPr>
                <w:color w:val="000000"/>
              </w:rPr>
              <w:t>ресурс]:</w:t>
            </w:r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З.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Акманова</w:t>
            </w:r>
            <w:proofErr w:type="spellEnd"/>
            <w:proofErr w:type="gramStart"/>
            <w:r>
              <w:t xml:space="preserve"> </w:t>
            </w:r>
            <w:r>
              <w:rPr>
                <w:color w:val="000000"/>
              </w:rPr>
              <w:t>;</w:t>
            </w:r>
            <w:proofErr w:type="gramEnd"/>
            <w:r>
              <w:t xml:space="preserve"> </w:t>
            </w:r>
            <w:r>
              <w:rPr>
                <w:color w:val="000000"/>
              </w:rPr>
              <w:t>МГТУ.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2015.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элек</w:t>
            </w:r>
            <w:proofErr w:type="spellEnd"/>
            <w:r>
              <w:rPr>
                <w:color w:val="000000"/>
              </w:rPr>
              <w:t>-трон.</w:t>
            </w:r>
            <w:r>
              <w:t xml:space="preserve"> </w:t>
            </w:r>
            <w:r>
              <w:rPr>
                <w:color w:val="000000"/>
              </w:rPr>
              <w:t>опт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д</w:t>
            </w:r>
            <w:proofErr w:type="gramEnd"/>
            <w:r>
              <w:rPr>
                <w:color w:val="000000"/>
              </w:rPr>
              <w:t>иск</w:t>
            </w:r>
            <w:r>
              <w:t xml:space="preserve"> </w:t>
            </w:r>
            <w:r>
              <w:rPr>
                <w:color w:val="000000"/>
              </w:rPr>
              <w:t>(CD-ROM).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8" w:history="1">
              <w:r>
                <w:rPr>
                  <w:rStyle w:val="aff"/>
                </w:rPr>
                <w:t>https://magtu.informsystema.ru/uploader/fileUpload?name=1304.pdf&amp;show=dcatalogues/1/1123520/1304.pdf&amp;view=true</w:t>
              </w:r>
            </w:hyperlink>
            <w:r>
              <w:rPr>
                <w:color w:val="000000"/>
              </w:rPr>
              <w:t xml:space="preserve">. 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Макрообъект.</w:t>
            </w:r>
            <w:r>
              <w:t xml:space="preserve"> </w:t>
            </w:r>
          </w:p>
        </w:tc>
      </w:tr>
      <w:tr w:rsidR="00392FAA" w:rsidTr="00220E9A">
        <w:trPr>
          <w:trHeight w:val="509"/>
        </w:trPr>
        <w:tc>
          <w:tcPr>
            <w:tcW w:w="0" w:type="auto"/>
            <w:gridSpan w:val="6"/>
            <w:vMerge/>
            <w:vAlign w:val="center"/>
            <w:hideMark/>
          </w:tcPr>
          <w:p w:rsidR="00392FAA" w:rsidRDefault="00392FAA" w:rsidP="00220E9A">
            <w:pPr>
              <w:rPr>
                <w:lang w:eastAsia="en-US"/>
              </w:rPr>
            </w:pPr>
          </w:p>
        </w:tc>
      </w:tr>
      <w:tr w:rsidR="00392FAA" w:rsidTr="00220E9A">
        <w:trPr>
          <w:trHeight w:val="1637"/>
        </w:trPr>
        <w:tc>
          <w:tcPr>
            <w:tcW w:w="9424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https://magtu.informsystema.ru/uploader/fileUpload?name=313.pdf&amp;show=dcatalogues/1/1068918/313.pdf&amp;view=true</w:t>
            </w:r>
            <w:r>
              <w:t xml:space="preserve"> </w:t>
            </w:r>
            <w:r>
              <w:rPr>
                <w:color w:val="000000"/>
              </w:rPr>
              <w:t>Аналитическая</w:t>
            </w:r>
            <w:r>
              <w:t xml:space="preserve"> </w:t>
            </w:r>
            <w:r>
              <w:rPr>
                <w:color w:val="000000"/>
              </w:rPr>
              <w:t>геометрия</w:t>
            </w:r>
            <w:r>
              <w:t xml:space="preserve"> </w:t>
            </w:r>
            <w:r>
              <w:rPr>
                <w:color w:val="000000"/>
              </w:rPr>
              <w:t>[Электронный</w:t>
            </w:r>
            <w:r>
              <w:t xml:space="preserve"> </w:t>
            </w:r>
            <w:r>
              <w:rPr>
                <w:color w:val="000000"/>
              </w:rPr>
              <w:t>ресурс]:</w:t>
            </w:r>
            <w:r>
              <w:t xml:space="preserve"> </w:t>
            </w:r>
            <w:r>
              <w:rPr>
                <w:color w:val="000000"/>
              </w:rPr>
              <w:t>практикум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Кузина,</w:t>
            </w:r>
            <w:r>
              <w:t xml:space="preserve"> </w:t>
            </w:r>
            <w:r>
              <w:rPr>
                <w:color w:val="000000"/>
              </w:rPr>
              <w:t>О.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Андросенко,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Морозова,</w:t>
            </w:r>
            <w:r>
              <w:t xml:space="preserve"> </w:t>
            </w:r>
            <w:r>
              <w:rPr>
                <w:color w:val="000000"/>
              </w:rPr>
              <w:t>О.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Петрова;</w:t>
            </w:r>
            <w:r>
              <w:t xml:space="preserve"> </w:t>
            </w:r>
            <w:r>
              <w:rPr>
                <w:color w:val="000000"/>
              </w:rPr>
              <w:t>МГТУ.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Магнитогорск,</w:t>
            </w:r>
            <w:r>
              <w:t xml:space="preserve"> </w:t>
            </w:r>
            <w:r>
              <w:rPr>
                <w:color w:val="000000"/>
              </w:rPr>
              <w:t>2010.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114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ил</w:t>
            </w:r>
            <w:proofErr w:type="gramStart"/>
            <w:r>
              <w:rPr>
                <w:color w:val="000000"/>
              </w:rPr>
              <w:t>.,</w:t>
            </w:r>
            <w:r>
              <w:t xml:space="preserve"> </w:t>
            </w:r>
            <w:proofErr w:type="gramEnd"/>
            <w:r>
              <w:rPr>
                <w:color w:val="000000"/>
              </w:rPr>
              <w:t>табл.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49" w:history="1">
              <w:r>
                <w:rPr>
                  <w:rStyle w:val="aff"/>
                </w:rPr>
                <w:t>https://magtu.informsystema.ru/uploader/fileUpload?name=313.pdf&amp;show=dcatalogues/1/1068918/313.pdf&amp;view=true</w:t>
              </w:r>
            </w:hyperlink>
            <w:r>
              <w:rPr>
                <w:color w:val="000000"/>
              </w:rPr>
              <w:t xml:space="preserve">. </w:t>
            </w:r>
            <w:r>
              <w:t xml:space="preserve"> </w:t>
            </w:r>
          </w:p>
        </w:tc>
      </w:tr>
    </w:tbl>
    <w:p w:rsidR="00392FAA" w:rsidRPr="00C029A5" w:rsidRDefault="00392FAA" w:rsidP="00392FAA">
      <w:pPr>
        <w:rPr>
          <w:rFonts w:ascii="Calibri" w:hAnsi="Calibri"/>
          <w:sz w:val="2"/>
          <w:szCs w:val="2"/>
          <w:lang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2256"/>
        <w:gridCol w:w="3440"/>
        <w:gridCol w:w="4054"/>
        <w:gridCol w:w="99"/>
      </w:tblGrid>
      <w:tr w:rsidR="00392FAA" w:rsidTr="00220E9A">
        <w:trPr>
          <w:trHeight w:val="190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lastRenderedPageBreak/>
              <w:t>https://magtu.informsystema.ru/uploader/fileUpload?name=3342.pdf&amp;show=dcatalogues/1/1138511/3342.pdf&amp;view=true</w:t>
            </w:r>
            <w:r>
              <w:t xml:space="preserve"> </w:t>
            </w:r>
            <w:r>
              <w:rPr>
                <w:color w:val="000000"/>
              </w:rPr>
              <w:t>4.</w:t>
            </w:r>
            <w:r>
              <w:t xml:space="preserve"> </w:t>
            </w:r>
            <w:r>
              <w:rPr>
                <w:color w:val="000000"/>
              </w:rPr>
              <w:t>Бондаренко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Интегральное</w:t>
            </w:r>
            <w:r>
              <w:t xml:space="preserve"> </w:t>
            </w:r>
            <w:r>
              <w:rPr>
                <w:color w:val="000000"/>
              </w:rPr>
              <w:t>исчисление</w:t>
            </w:r>
            <w:r>
              <w:t xml:space="preserve"> </w:t>
            </w:r>
            <w:r>
              <w:rPr>
                <w:color w:val="000000"/>
              </w:rPr>
              <w:t>функции</w:t>
            </w:r>
            <w:r>
              <w:t xml:space="preserve"> </w:t>
            </w:r>
            <w:r>
              <w:rPr>
                <w:color w:val="000000"/>
              </w:rPr>
              <w:t>одной</w:t>
            </w:r>
            <w:r>
              <w:t xml:space="preserve"> 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ременной</w:t>
            </w:r>
            <w:r>
              <w:t xml:space="preserve"> </w:t>
            </w:r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Элек</w:t>
            </w:r>
            <w:proofErr w:type="spellEnd"/>
            <w:r>
              <w:rPr>
                <w:color w:val="000000"/>
              </w:rPr>
              <w:t>-тронный</w:t>
            </w:r>
            <w:r>
              <w:t xml:space="preserve"> </w:t>
            </w:r>
            <w:r>
              <w:rPr>
                <w:color w:val="000000"/>
              </w:rPr>
              <w:t>ресурс]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Бондаренко</w:t>
            </w:r>
            <w:r>
              <w:t xml:space="preserve"> </w:t>
            </w:r>
            <w:r>
              <w:rPr>
                <w:color w:val="000000"/>
              </w:rPr>
              <w:t>;</w:t>
            </w:r>
            <w:r>
              <w:t xml:space="preserve"> </w:t>
            </w:r>
            <w:r>
              <w:rPr>
                <w:color w:val="000000"/>
              </w:rPr>
              <w:t>МГТУ.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2017.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1</w:t>
            </w:r>
            <w:r>
              <w:t xml:space="preserve"> </w:t>
            </w:r>
            <w:r>
              <w:rPr>
                <w:color w:val="000000"/>
              </w:rPr>
              <w:t>электрон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о</w:t>
            </w:r>
            <w:proofErr w:type="gramEnd"/>
            <w:r>
              <w:rPr>
                <w:color w:val="000000"/>
              </w:rPr>
              <w:t>пт.</w:t>
            </w:r>
            <w:r>
              <w:t xml:space="preserve"> </w:t>
            </w:r>
            <w:r>
              <w:rPr>
                <w:color w:val="000000"/>
              </w:rPr>
              <w:t>диск</w:t>
            </w:r>
            <w:r>
              <w:t xml:space="preserve"> </w:t>
            </w:r>
            <w:r>
              <w:rPr>
                <w:color w:val="000000"/>
              </w:rPr>
              <w:t>(CD-ROM).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50" w:history="1">
              <w:r>
                <w:rPr>
                  <w:rStyle w:val="aff"/>
                </w:rPr>
                <w:t>https://magtu.informsystema.ru/uploader/fileUpload?name=3342.pdf&amp;show=dcatalogues/1/1138511/3342.pdf&amp;view=true</w:t>
              </w:r>
            </w:hyperlink>
            <w:r>
              <w:rPr>
                <w:color w:val="000000"/>
              </w:rPr>
              <w:t xml:space="preserve">. 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Макрообъект.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978-5-59967-1001-0</w:t>
            </w:r>
            <w:r>
              <w:t xml:space="preserve"> </w:t>
            </w:r>
          </w:p>
        </w:tc>
      </w:tr>
      <w:tr w:rsidR="00392FAA" w:rsidTr="00220E9A">
        <w:trPr>
          <w:trHeight w:val="190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https://magtu.informsystema.ru/uploader/fileUpload?name=3338.pdf&amp;show=dcatalogues/1/1138500/3338.pdf&amp;view=true</w:t>
            </w:r>
            <w:r>
              <w:t xml:space="preserve"> </w:t>
            </w:r>
            <w:r>
              <w:rPr>
                <w:color w:val="000000"/>
              </w:rPr>
              <w:t>5.</w:t>
            </w:r>
            <w:r>
              <w:t xml:space="preserve"> </w:t>
            </w:r>
            <w:r>
              <w:rPr>
                <w:color w:val="000000"/>
              </w:rPr>
              <w:t>Булычева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Математика:</w:t>
            </w:r>
            <w:r>
              <w:t xml:space="preserve"> </w:t>
            </w:r>
            <w:r>
              <w:rPr>
                <w:color w:val="000000"/>
              </w:rPr>
              <w:t>пределы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непрерывность</w:t>
            </w:r>
            <w:r>
              <w:t xml:space="preserve"> </w:t>
            </w:r>
            <w:r>
              <w:rPr>
                <w:color w:val="000000"/>
              </w:rPr>
              <w:t>фун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ции</w:t>
            </w:r>
            <w:r>
              <w:t xml:space="preserve"> </w:t>
            </w:r>
            <w:r>
              <w:rPr>
                <w:color w:val="000000"/>
              </w:rPr>
              <w:t>одной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перемен-ной</w:t>
            </w:r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Практикум</w:t>
            </w:r>
            <w:r>
              <w:t xml:space="preserve"> </w:t>
            </w:r>
            <w:r>
              <w:rPr>
                <w:color w:val="000000"/>
              </w:rPr>
              <w:t>[Электронный</w:t>
            </w:r>
            <w:r>
              <w:t xml:space="preserve"> </w:t>
            </w:r>
            <w:r>
              <w:rPr>
                <w:color w:val="000000"/>
              </w:rPr>
              <w:t>ресурс]:</w:t>
            </w:r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Булычева;</w:t>
            </w:r>
            <w:r>
              <w:t xml:space="preserve"> </w:t>
            </w:r>
            <w:r>
              <w:rPr>
                <w:color w:val="000000"/>
              </w:rPr>
              <w:t>МГТУ.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Маг-</w:t>
            </w:r>
            <w:proofErr w:type="spellStart"/>
            <w:r>
              <w:rPr>
                <w:color w:val="000000"/>
              </w:rPr>
              <w:t>нитогорск</w:t>
            </w:r>
            <w:proofErr w:type="spellEnd"/>
            <w:proofErr w:type="gramEnd"/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2017.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1</w:t>
            </w:r>
            <w:r>
              <w:t xml:space="preserve"> </w:t>
            </w:r>
            <w:r>
              <w:rPr>
                <w:color w:val="000000"/>
              </w:rPr>
              <w:t>электрон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о</w:t>
            </w:r>
            <w:proofErr w:type="gramEnd"/>
            <w:r>
              <w:rPr>
                <w:color w:val="000000"/>
              </w:rPr>
              <w:t>пт.</w:t>
            </w:r>
            <w:r>
              <w:t xml:space="preserve"> </w:t>
            </w:r>
            <w:r>
              <w:rPr>
                <w:color w:val="000000"/>
              </w:rPr>
              <w:t>диск</w:t>
            </w:r>
            <w:r>
              <w:t xml:space="preserve"> </w:t>
            </w:r>
            <w:r>
              <w:rPr>
                <w:color w:val="000000"/>
              </w:rPr>
              <w:t>(CD-ROM).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251" w:history="1">
              <w:r>
                <w:rPr>
                  <w:rStyle w:val="aff"/>
                </w:rPr>
                <w:t>https://magtu.informsystema.ru/uploader/fileUpload?name=3338.pdf&amp;show=dcatalogues/1/1138500/3338.pdf&amp;view=true</w:t>
              </w:r>
            </w:hyperlink>
            <w:r>
              <w:rPr>
                <w:color w:val="000000"/>
              </w:rPr>
              <w:t xml:space="preserve"> -</w:t>
            </w:r>
            <w:r>
              <w:t xml:space="preserve"> </w:t>
            </w:r>
            <w:r>
              <w:rPr>
                <w:color w:val="000000"/>
              </w:rPr>
              <w:t>Макрообъект.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 xml:space="preserve">978-5-59967-1002-7. </w:t>
            </w:r>
            <w:r>
              <w:t xml:space="preserve"> </w:t>
            </w:r>
          </w:p>
        </w:tc>
      </w:tr>
      <w:tr w:rsidR="00392FAA" w:rsidTr="00220E9A">
        <w:trPr>
          <w:trHeight w:hRule="exact" w:val="277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392FAA" w:rsidTr="00220E9A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val="en-US" w:eastAsia="en-US"/>
              </w:rPr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92FAA" w:rsidTr="00220E9A">
        <w:trPr>
          <w:trHeight w:hRule="exact" w:val="55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818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 w:rsidRPr="00C029A5">
              <w:rPr>
                <w:color w:val="000000"/>
                <w:lang w:val="en-US"/>
              </w:rPr>
              <w:t>MS</w:t>
            </w:r>
            <w:r w:rsidRPr="00C029A5">
              <w:rPr>
                <w:lang w:val="en-US"/>
              </w:rPr>
              <w:t xml:space="preserve"> </w:t>
            </w:r>
            <w:r w:rsidRPr="00C029A5">
              <w:rPr>
                <w:color w:val="000000"/>
                <w:lang w:val="en-US"/>
              </w:rPr>
              <w:t>Windows</w:t>
            </w:r>
            <w:r w:rsidRPr="00C029A5">
              <w:rPr>
                <w:lang w:val="en-US"/>
              </w:rPr>
              <w:t xml:space="preserve"> </w:t>
            </w:r>
            <w:r w:rsidRPr="00C029A5">
              <w:rPr>
                <w:color w:val="000000"/>
                <w:lang w:val="en-US"/>
              </w:rPr>
              <w:t>7</w:t>
            </w:r>
            <w:r w:rsidRPr="00C029A5">
              <w:rPr>
                <w:lang w:val="en-US"/>
              </w:rPr>
              <w:t xml:space="preserve"> </w:t>
            </w:r>
            <w:r w:rsidRPr="00C029A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029A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029A5">
              <w:rPr>
                <w:color w:val="000000"/>
                <w:lang w:val="en-US"/>
              </w:rPr>
              <w:t>)</w:t>
            </w:r>
            <w:r w:rsidRPr="00C029A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55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28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28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28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MAXIMA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28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hRule="exact" w:val="138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85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368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3120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392FAA" w:rsidTr="00220E9A">
        <w:trPr>
          <w:trHeight w:hRule="exact" w:val="270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RPr="00FC0238" w:rsidTr="00220E9A">
        <w:trPr>
          <w:trHeight w:hRule="exact" w:val="14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 w:rsidRPr="00C029A5">
              <w:rPr>
                <w:color w:val="000000"/>
                <w:lang w:val="en-US"/>
              </w:rPr>
              <w:t>URL:</w:t>
            </w:r>
            <w:r w:rsidRPr="00C029A5">
              <w:rPr>
                <w:lang w:val="en-US"/>
              </w:rPr>
              <w:t xml:space="preserve"> </w:t>
            </w:r>
            <w:r w:rsidRPr="00C029A5">
              <w:rPr>
                <w:color w:val="000000"/>
                <w:lang w:val="en-US"/>
              </w:rPr>
              <w:t>http://window.edu.ru/</w:t>
            </w:r>
            <w:r w:rsidRPr="00C029A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RPr="00FC0238" w:rsidTr="00220E9A">
        <w:trPr>
          <w:trHeight w:hRule="exact" w:val="540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2FAA" w:rsidRPr="00C029A5" w:rsidRDefault="00392FAA" w:rsidP="00220E9A">
            <w:pPr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RPr="00FC0238" w:rsidTr="00220E9A">
        <w:trPr>
          <w:trHeight w:hRule="exact" w:val="555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 w:rsidRPr="00C029A5">
              <w:rPr>
                <w:color w:val="000000"/>
                <w:lang w:val="en-US"/>
              </w:rPr>
              <w:t>URL:</w:t>
            </w:r>
            <w:r w:rsidRPr="00C029A5">
              <w:rPr>
                <w:lang w:val="en-US"/>
              </w:rPr>
              <w:t xml:space="preserve"> </w:t>
            </w:r>
            <w:r w:rsidRPr="00C029A5">
              <w:rPr>
                <w:color w:val="000000"/>
                <w:lang w:val="en-US"/>
              </w:rPr>
              <w:t>https://scholar.google.ru/</w:t>
            </w:r>
            <w:r w:rsidRPr="00C029A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RPr="00FC0238" w:rsidTr="00220E9A">
        <w:trPr>
          <w:trHeight w:hRule="exact" w:val="826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2FAA" w:rsidRDefault="00392FAA" w:rsidP="00220E9A">
            <w:pPr>
              <w:rPr>
                <w:lang w:val="en-US" w:eastAsia="en-US"/>
              </w:rPr>
            </w:pPr>
            <w:r w:rsidRPr="00C029A5">
              <w:rPr>
                <w:color w:val="000000"/>
                <w:lang w:val="en-US"/>
              </w:rPr>
              <w:t>URL:</w:t>
            </w:r>
            <w:r w:rsidRPr="00C029A5">
              <w:rPr>
                <w:lang w:val="en-US"/>
              </w:rPr>
              <w:t xml:space="preserve"> </w:t>
            </w:r>
            <w:r w:rsidRPr="00C029A5">
              <w:rPr>
                <w:color w:val="000000"/>
                <w:lang w:val="en-US"/>
              </w:rPr>
              <w:t>https://elibrary.ru/project_risc.asp</w:t>
            </w:r>
            <w:r w:rsidRPr="00C029A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392FAA" w:rsidTr="00220E9A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9</w:t>
            </w:r>
            <w:r>
              <w:t xml:space="preserve"> </w:t>
            </w:r>
            <w:r>
              <w:rPr>
                <w:b/>
                <w:color w:val="000000"/>
              </w:rPr>
              <w:t>Материально-техническое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</w:rPr>
              <w:t>(модуля)</w:t>
            </w:r>
            <w:r>
              <w:t xml:space="preserve"> </w:t>
            </w:r>
          </w:p>
        </w:tc>
      </w:tr>
      <w:tr w:rsidR="00392FAA" w:rsidTr="00220E9A">
        <w:trPr>
          <w:trHeight w:hRule="exact" w:val="138"/>
        </w:trPr>
        <w:tc>
          <w:tcPr>
            <w:tcW w:w="42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392FAA" w:rsidRDefault="00392FAA" w:rsidP="00220E9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392FAA" w:rsidTr="00220E9A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color w:val="000000"/>
              </w:rPr>
              <w:t>Материально-техническое</w:t>
            </w:r>
            <w:r>
              <w:t xml:space="preserve"> </w:t>
            </w:r>
            <w:r>
              <w:rPr>
                <w:color w:val="000000"/>
              </w:rPr>
              <w:t>обеспечение</w:t>
            </w:r>
            <w:r>
              <w:t xml:space="preserve"> </w:t>
            </w:r>
            <w:r>
              <w:rPr>
                <w:color w:val="000000"/>
              </w:rPr>
              <w:t>дисциплины</w:t>
            </w:r>
            <w:r>
              <w:t xml:space="preserve"> </w:t>
            </w:r>
            <w:r>
              <w:rPr>
                <w:color w:val="000000"/>
              </w:rPr>
              <w:t>включает:</w:t>
            </w:r>
            <w:r>
              <w:t xml:space="preserve"> </w:t>
            </w:r>
          </w:p>
        </w:tc>
      </w:tr>
    </w:tbl>
    <w:p w:rsidR="00392FAA" w:rsidRPr="00C029A5" w:rsidRDefault="00392FAA" w:rsidP="00392FAA">
      <w:pPr>
        <w:rPr>
          <w:rFonts w:ascii="Calibri" w:hAnsi="Calibri"/>
          <w:sz w:val="2"/>
          <w:szCs w:val="2"/>
          <w:lang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2FAA" w:rsidTr="00220E9A">
        <w:trPr>
          <w:trHeight w:val="3801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2FAA" w:rsidRPr="00C029A5" w:rsidRDefault="00392FAA" w:rsidP="00220E9A">
            <w:pPr>
              <w:ind w:firstLine="756"/>
            </w:pPr>
            <w:r>
              <w:rPr>
                <w:color w:val="000000"/>
              </w:rPr>
              <w:lastRenderedPageBreak/>
              <w:t>Учебные</w:t>
            </w:r>
            <w:r>
              <w:t xml:space="preserve"> </w:t>
            </w:r>
            <w:r>
              <w:rPr>
                <w:color w:val="000000"/>
              </w:rPr>
              <w:t>аудитории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занятий</w:t>
            </w:r>
            <w:r>
              <w:t xml:space="preserve"> </w:t>
            </w:r>
            <w:r>
              <w:rPr>
                <w:color w:val="000000"/>
              </w:rPr>
              <w:t>лекционного</w:t>
            </w:r>
            <w:r>
              <w:t xml:space="preserve"> </w:t>
            </w:r>
            <w:r>
              <w:rPr>
                <w:color w:val="000000"/>
              </w:rPr>
              <w:t>типа:</w:t>
            </w:r>
            <w:r>
              <w:t xml:space="preserve"> </w:t>
            </w:r>
            <w:r>
              <w:rPr>
                <w:color w:val="000000"/>
              </w:rPr>
              <w:t>Доска,</w:t>
            </w:r>
            <w:r>
              <w:t xml:space="preserve"> </w:t>
            </w:r>
            <w:r>
              <w:rPr>
                <w:color w:val="000000"/>
              </w:rPr>
              <w:t>мультим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дийные</w:t>
            </w:r>
            <w:r>
              <w:t xml:space="preserve"> </w:t>
            </w:r>
            <w:r>
              <w:rPr>
                <w:color w:val="000000"/>
              </w:rPr>
              <w:t>средства</w:t>
            </w:r>
            <w:r>
              <w:t xml:space="preserve"> </w:t>
            </w:r>
            <w:r>
              <w:rPr>
                <w:color w:val="000000"/>
              </w:rPr>
              <w:t>хранения,</w:t>
            </w:r>
            <w:r>
              <w:t xml:space="preserve"> </w:t>
            </w:r>
            <w:r>
              <w:rPr>
                <w:color w:val="000000"/>
              </w:rPr>
              <w:t>передачи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представления</w:t>
            </w:r>
            <w:r>
              <w:t xml:space="preserve"> </w:t>
            </w:r>
            <w:r>
              <w:rPr>
                <w:color w:val="000000"/>
              </w:rPr>
              <w:t>информации.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Учебные</w:t>
            </w:r>
            <w:r>
              <w:t xml:space="preserve"> </w:t>
            </w:r>
            <w:r>
              <w:rPr>
                <w:color w:val="000000"/>
              </w:rPr>
              <w:t>аудитории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практических</w:t>
            </w:r>
            <w:r>
              <w:t xml:space="preserve"> </w:t>
            </w:r>
            <w:r>
              <w:rPr>
                <w:color w:val="000000"/>
              </w:rPr>
              <w:t>занятий,</w:t>
            </w:r>
            <w:r>
              <w:t xml:space="preserve"> </w:t>
            </w:r>
            <w:r>
              <w:rPr>
                <w:color w:val="000000"/>
              </w:rPr>
              <w:t>групповых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индив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дуальных</w:t>
            </w:r>
            <w:r>
              <w:t xml:space="preserve"> </w:t>
            </w:r>
            <w:r>
              <w:rPr>
                <w:color w:val="000000"/>
              </w:rPr>
              <w:t>консультаций,</w:t>
            </w:r>
            <w:r>
              <w:t xml:space="preserve"> </w:t>
            </w:r>
            <w:r>
              <w:rPr>
                <w:color w:val="000000"/>
              </w:rPr>
              <w:t>текущего</w:t>
            </w:r>
            <w:r>
              <w:t xml:space="preserve"> </w:t>
            </w:r>
            <w:r>
              <w:rPr>
                <w:color w:val="000000"/>
              </w:rPr>
              <w:t>контроля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промежуточной</w:t>
            </w:r>
            <w:r>
              <w:t xml:space="preserve"> </w:t>
            </w:r>
            <w:r>
              <w:rPr>
                <w:color w:val="000000"/>
              </w:rPr>
              <w:t>аттестации:</w:t>
            </w:r>
            <w:r>
              <w:t xml:space="preserve"> </w:t>
            </w:r>
            <w:r>
              <w:rPr>
                <w:color w:val="000000"/>
              </w:rPr>
              <w:t>Доска,</w:t>
            </w:r>
            <w:r>
              <w:t xml:space="preserve"> </w:t>
            </w:r>
            <w:r>
              <w:rPr>
                <w:color w:val="000000"/>
              </w:rPr>
              <w:t>мул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тимедийный</w:t>
            </w:r>
            <w:r>
              <w:t xml:space="preserve"> </w:t>
            </w:r>
            <w:r>
              <w:rPr>
                <w:color w:val="000000"/>
              </w:rPr>
              <w:t>проектор,</w:t>
            </w:r>
            <w:r>
              <w:t xml:space="preserve"> </w:t>
            </w:r>
            <w:r>
              <w:rPr>
                <w:color w:val="000000"/>
              </w:rPr>
              <w:t>экран.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Комплекс</w:t>
            </w:r>
            <w:r>
              <w:t xml:space="preserve"> </w:t>
            </w:r>
            <w:r>
              <w:rPr>
                <w:color w:val="000000"/>
              </w:rPr>
              <w:t>методических</w:t>
            </w:r>
            <w:r>
              <w:t xml:space="preserve"> </w:t>
            </w:r>
            <w:r>
              <w:rPr>
                <w:color w:val="000000"/>
              </w:rPr>
              <w:t>разработок</w:t>
            </w:r>
            <w:r>
              <w:t xml:space="preserve"> </w:t>
            </w:r>
            <w:r>
              <w:rPr>
                <w:color w:val="000000"/>
              </w:rPr>
              <w:t>(раздаточного</w:t>
            </w:r>
            <w:r>
              <w:t xml:space="preserve"> </w:t>
            </w:r>
            <w:r>
              <w:rPr>
                <w:color w:val="000000"/>
              </w:rPr>
              <w:t>материала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методических</w:t>
            </w:r>
            <w:r>
              <w:t xml:space="preserve"> </w:t>
            </w:r>
            <w:r>
              <w:rPr>
                <w:color w:val="000000"/>
              </w:rPr>
              <w:t>ук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заний)</w:t>
            </w:r>
            <w:r>
              <w:t xml:space="preserve"> </w:t>
            </w:r>
            <w:r>
              <w:rPr>
                <w:color w:val="000000"/>
              </w:rPr>
              <w:t>и\или</w:t>
            </w:r>
            <w:r>
              <w:t xml:space="preserve"> </w:t>
            </w:r>
            <w:r>
              <w:rPr>
                <w:color w:val="000000"/>
              </w:rPr>
              <w:t>комплекс</w:t>
            </w:r>
            <w:r>
              <w:t xml:space="preserve"> </w:t>
            </w:r>
            <w:r>
              <w:rPr>
                <w:color w:val="000000"/>
              </w:rPr>
              <w:t>тестовых</w:t>
            </w:r>
            <w:r>
              <w:t xml:space="preserve"> </w:t>
            </w:r>
            <w:r>
              <w:rPr>
                <w:color w:val="000000"/>
              </w:rPr>
              <w:t>заданий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подготовки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промежуточных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рубежных</w:t>
            </w:r>
            <w:r>
              <w:t xml:space="preserve"> </w:t>
            </w:r>
            <w:r>
              <w:rPr>
                <w:color w:val="000000"/>
              </w:rPr>
              <w:t>контролей.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</w:pPr>
            <w:r>
              <w:rPr>
                <w:color w:val="000000"/>
              </w:rPr>
              <w:t>Помещения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самостоятельной</w:t>
            </w:r>
            <w:r>
              <w:t xml:space="preserve"> </w:t>
            </w:r>
            <w:r>
              <w:rPr>
                <w:color w:val="000000"/>
              </w:rPr>
              <w:t>работы</w:t>
            </w:r>
            <w:r>
              <w:t xml:space="preserve"> </w:t>
            </w:r>
            <w:r>
              <w:rPr>
                <w:color w:val="000000"/>
              </w:rPr>
              <w:t>учащихся:</w:t>
            </w:r>
            <w:r>
              <w:t xml:space="preserve"> </w:t>
            </w:r>
            <w:r>
              <w:rPr>
                <w:color w:val="000000"/>
              </w:rPr>
              <w:t>Персональные</w:t>
            </w:r>
            <w:r>
              <w:t xml:space="preserve"> </w:t>
            </w:r>
            <w:r>
              <w:rPr>
                <w:color w:val="000000"/>
              </w:rPr>
              <w:t>компьютеры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пакетом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MSOffice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выходом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Интернет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доступом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электронную</w:t>
            </w:r>
            <w:r>
              <w:t xml:space="preserve"> </w:t>
            </w:r>
            <w:r>
              <w:rPr>
                <w:color w:val="000000"/>
              </w:rPr>
              <w:t>информационно-образовательную</w:t>
            </w:r>
            <w:r>
              <w:t xml:space="preserve"> </w:t>
            </w:r>
            <w:r>
              <w:rPr>
                <w:color w:val="000000"/>
              </w:rPr>
              <w:t>среду</w:t>
            </w:r>
            <w:r>
              <w:t xml:space="preserve"> </w:t>
            </w:r>
            <w:r>
              <w:rPr>
                <w:color w:val="000000"/>
              </w:rPr>
              <w:t>университета.</w:t>
            </w:r>
            <w:r>
              <w:t xml:space="preserve"> </w:t>
            </w:r>
          </w:p>
          <w:p w:rsidR="00392FAA" w:rsidRDefault="00392FAA" w:rsidP="00220E9A">
            <w:pPr>
              <w:ind w:firstLine="756"/>
              <w:rPr>
                <w:lang w:eastAsia="en-US"/>
              </w:rPr>
            </w:pPr>
            <w:r>
              <w:rPr>
                <w:color w:val="000000"/>
              </w:rPr>
              <w:t>Помещение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профилактического</w:t>
            </w:r>
            <w:r>
              <w:t xml:space="preserve"> </w:t>
            </w:r>
            <w:r>
              <w:rPr>
                <w:color w:val="000000"/>
              </w:rPr>
              <w:t>обслуживания</w:t>
            </w:r>
            <w:r>
              <w:t xml:space="preserve"> </w:t>
            </w:r>
            <w:r>
              <w:rPr>
                <w:color w:val="000000"/>
              </w:rPr>
              <w:t>учебного</w:t>
            </w:r>
            <w:r>
              <w:t xml:space="preserve"> </w:t>
            </w:r>
            <w:r>
              <w:rPr>
                <w:color w:val="000000"/>
              </w:rPr>
              <w:t>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вания:</w:t>
            </w:r>
            <w:r>
              <w:t xml:space="preserve"> </w:t>
            </w:r>
            <w:r>
              <w:rPr>
                <w:color w:val="000000"/>
              </w:rPr>
              <w:t>Шкафы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учебно-методической</w:t>
            </w:r>
            <w:r>
              <w:t xml:space="preserve"> </w:t>
            </w:r>
            <w:r>
              <w:rPr>
                <w:color w:val="000000"/>
              </w:rPr>
              <w:t>документации,</w:t>
            </w:r>
            <w:r>
              <w:t xml:space="preserve"> </w:t>
            </w:r>
            <w:r>
              <w:rPr>
                <w:color w:val="000000"/>
              </w:rPr>
              <w:t>учебного</w:t>
            </w:r>
            <w:r>
              <w:t xml:space="preserve"> </w:t>
            </w:r>
            <w:r>
              <w:rPr>
                <w:color w:val="000000"/>
              </w:rPr>
              <w:t>оборудования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учебно-наглядных</w:t>
            </w:r>
            <w:r>
              <w:t xml:space="preserve"> </w:t>
            </w:r>
            <w:r>
              <w:rPr>
                <w:color w:val="000000"/>
              </w:rPr>
              <w:t>пособий.</w:t>
            </w:r>
            <w:r>
              <w:t xml:space="preserve">  </w:t>
            </w:r>
          </w:p>
        </w:tc>
      </w:tr>
    </w:tbl>
    <w:p w:rsidR="00392FAA" w:rsidRPr="009F11C0" w:rsidRDefault="00392FAA" w:rsidP="00392FAA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FB56D5" w:rsidRPr="00FB56D5" w:rsidRDefault="00FB56D5" w:rsidP="00FB56D5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EB2" w:rsidRDefault="005F5EB2">
      <w:r>
        <w:separator/>
      </w:r>
    </w:p>
  </w:endnote>
  <w:endnote w:type="continuationSeparator" w:id="0">
    <w:p w:rsidR="005F5EB2" w:rsidRDefault="005F5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41" w:rsidRDefault="003C174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1741" w:rsidRDefault="003C174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41" w:rsidRDefault="003C174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C0238">
      <w:rPr>
        <w:rStyle w:val="a4"/>
        <w:noProof/>
      </w:rPr>
      <w:t>3</w:t>
    </w:r>
    <w:r>
      <w:rPr>
        <w:rStyle w:val="a4"/>
      </w:rPr>
      <w:fldChar w:fldCharType="end"/>
    </w:r>
  </w:p>
  <w:p w:rsidR="003C1741" w:rsidRDefault="003C174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EB2" w:rsidRDefault="005F5EB2">
      <w:r>
        <w:separator/>
      </w:r>
    </w:p>
  </w:footnote>
  <w:footnote w:type="continuationSeparator" w:id="0">
    <w:p w:rsidR="005F5EB2" w:rsidRDefault="005F5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EC2"/>
    <w:multiLevelType w:val="hybridMultilevel"/>
    <w:tmpl w:val="9FCE1A6A"/>
    <w:lvl w:ilvl="0" w:tplc="C78A92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A5C9362">
      <w:start w:val="1"/>
      <w:numFmt w:val="decimal"/>
      <w:lvlText w:val="%2."/>
      <w:lvlJc w:val="left"/>
      <w:pPr>
        <w:ind w:left="57" w:firstLine="22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3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533B64"/>
    <w:multiLevelType w:val="hybridMultilevel"/>
    <w:tmpl w:val="3B0CB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A2518"/>
    <w:multiLevelType w:val="hybridMultilevel"/>
    <w:tmpl w:val="6682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36FF10DA"/>
    <w:multiLevelType w:val="hybridMultilevel"/>
    <w:tmpl w:val="2766D95C"/>
    <w:lvl w:ilvl="0" w:tplc="60CAB14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D360A1"/>
    <w:multiLevelType w:val="multilevel"/>
    <w:tmpl w:val="9726FA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3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ED45AA"/>
    <w:multiLevelType w:val="hybridMultilevel"/>
    <w:tmpl w:val="A3F6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A5A90"/>
    <w:multiLevelType w:val="hybridMultilevel"/>
    <w:tmpl w:val="4B267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50A51"/>
    <w:multiLevelType w:val="hybridMultilevel"/>
    <w:tmpl w:val="18887DDE"/>
    <w:lvl w:ilvl="0" w:tplc="2A5C9362">
      <w:start w:val="1"/>
      <w:numFmt w:val="decimal"/>
      <w:lvlText w:val="%1."/>
      <w:lvlJc w:val="left"/>
      <w:pPr>
        <w:ind w:left="57" w:firstLine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04668"/>
    <w:multiLevelType w:val="hybridMultilevel"/>
    <w:tmpl w:val="887C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6"/>
  </w:num>
  <w:num w:numId="5">
    <w:abstractNumId w:val="2"/>
  </w:num>
  <w:num w:numId="6">
    <w:abstractNumId w:val="11"/>
  </w:num>
  <w:num w:numId="7">
    <w:abstractNumId w:val="18"/>
  </w:num>
  <w:num w:numId="8">
    <w:abstractNumId w:val="3"/>
  </w:num>
  <w:num w:numId="9">
    <w:abstractNumId w:val="19"/>
  </w:num>
  <w:num w:numId="10">
    <w:abstractNumId w:val="15"/>
  </w:num>
  <w:num w:numId="11">
    <w:abstractNumId w:val="8"/>
  </w:num>
  <w:num w:numId="12">
    <w:abstractNumId w:val="14"/>
  </w:num>
  <w:num w:numId="13">
    <w:abstractNumId w:val="22"/>
  </w:num>
  <w:num w:numId="14">
    <w:abstractNumId w:val="16"/>
  </w:num>
  <w:num w:numId="15">
    <w:abstractNumId w:val="4"/>
  </w:num>
  <w:num w:numId="16">
    <w:abstractNumId w:val="10"/>
  </w:num>
  <w:num w:numId="17">
    <w:abstractNumId w:val="0"/>
  </w:num>
  <w:num w:numId="18">
    <w:abstractNumId w:val="21"/>
  </w:num>
  <w:num w:numId="19">
    <w:abstractNumId w:val="25"/>
  </w:num>
  <w:num w:numId="20">
    <w:abstractNumId w:val="20"/>
  </w:num>
  <w:num w:numId="21">
    <w:abstractNumId w:val="17"/>
  </w:num>
  <w:num w:numId="22">
    <w:abstractNumId w:val="24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7"/>
  </w:num>
  <w:num w:numId="27">
    <w:abstractNumId w:val="1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912"/>
    <w:rsid w:val="000054C0"/>
    <w:rsid w:val="00013CC4"/>
    <w:rsid w:val="00021135"/>
    <w:rsid w:val="000230BA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1BE3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48DA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09B"/>
    <w:rsid w:val="00114A03"/>
    <w:rsid w:val="00115214"/>
    <w:rsid w:val="00117951"/>
    <w:rsid w:val="0012639D"/>
    <w:rsid w:val="001310C7"/>
    <w:rsid w:val="00132D1E"/>
    <w:rsid w:val="0013405F"/>
    <w:rsid w:val="00135DEA"/>
    <w:rsid w:val="00141250"/>
    <w:rsid w:val="00142C29"/>
    <w:rsid w:val="00143590"/>
    <w:rsid w:val="001447AF"/>
    <w:rsid w:val="001459AB"/>
    <w:rsid w:val="00146E7D"/>
    <w:rsid w:val="0014754E"/>
    <w:rsid w:val="00151847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3232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C7DF8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2B1E"/>
    <w:rsid w:val="002537CB"/>
    <w:rsid w:val="00253E5C"/>
    <w:rsid w:val="00256E7A"/>
    <w:rsid w:val="002575CB"/>
    <w:rsid w:val="0026170A"/>
    <w:rsid w:val="002622D1"/>
    <w:rsid w:val="002637CD"/>
    <w:rsid w:val="00276EC3"/>
    <w:rsid w:val="002773CC"/>
    <w:rsid w:val="00277AD1"/>
    <w:rsid w:val="00277AE0"/>
    <w:rsid w:val="002800B5"/>
    <w:rsid w:val="00280745"/>
    <w:rsid w:val="00280FA4"/>
    <w:rsid w:val="00292476"/>
    <w:rsid w:val="002934EE"/>
    <w:rsid w:val="002A010E"/>
    <w:rsid w:val="002A01D0"/>
    <w:rsid w:val="002A0FD6"/>
    <w:rsid w:val="002A40E2"/>
    <w:rsid w:val="002A42A7"/>
    <w:rsid w:val="002A4421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1370"/>
    <w:rsid w:val="002D6E41"/>
    <w:rsid w:val="002D7C1C"/>
    <w:rsid w:val="002E102E"/>
    <w:rsid w:val="002E4F95"/>
    <w:rsid w:val="002E5DA1"/>
    <w:rsid w:val="002E61E7"/>
    <w:rsid w:val="002E7BC9"/>
    <w:rsid w:val="002F3881"/>
    <w:rsid w:val="002F70A7"/>
    <w:rsid w:val="002F760D"/>
    <w:rsid w:val="00302208"/>
    <w:rsid w:val="00302225"/>
    <w:rsid w:val="0030673E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2FAA"/>
    <w:rsid w:val="0039444A"/>
    <w:rsid w:val="00396837"/>
    <w:rsid w:val="00397F23"/>
    <w:rsid w:val="00397FEB"/>
    <w:rsid w:val="003A12B0"/>
    <w:rsid w:val="003A7E32"/>
    <w:rsid w:val="003B71FE"/>
    <w:rsid w:val="003C1741"/>
    <w:rsid w:val="003C3727"/>
    <w:rsid w:val="003C3F63"/>
    <w:rsid w:val="003C5A78"/>
    <w:rsid w:val="003D2D66"/>
    <w:rsid w:val="003D40C9"/>
    <w:rsid w:val="003D441D"/>
    <w:rsid w:val="003D4F90"/>
    <w:rsid w:val="003E31A0"/>
    <w:rsid w:val="003E705D"/>
    <w:rsid w:val="003E7A04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3ADE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6538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337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13E1"/>
    <w:rsid w:val="005461FC"/>
    <w:rsid w:val="00551238"/>
    <w:rsid w:val="00555A94"/>
    <w:rsid w:val="00555CF4"/>
    <w:rsid w:val="005574D1"/>
    <w:rsid w:val="00557AB3"/>
    <w:rsid w:val="005646DF"/>
    <w:rsid w:val="00565DEA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5ED"/>
    <w:rsid w:val="005D5690"/>
    <w:rsid w:val="005E00BC"/>
    <w:rsid w:val="005E0573"/>
    <w:rsid w:val="005E0E68"/>
    <w:rsid w:val="005E0FCA"/>
    <w:rsid w:val="005E7F37"/>
    <w:rsid w:val="005F3C26"/>
    <w:rsid w:val="005F5EB2"/>
    <w:rsid w:val="005F619C"/>
    <w:rsid w:val="006047EF"/>
    <w:rsid w:val="006052A5"/>
    <w:rsid w:val="00605E1D"/>
    <w:rsid w:val="006063E7"/>
    <w:rsid w:val="00611197"/>
    <w:rsid w:val="00613DC9"/>
    <w:rsid w:val="006217E0"/>
    <w:rsid w:val="00624F44"/>
    <w:rsid w:val="00625FC3"/>
    <w:rsid w:val="006309C1"/>
    <w:rsid w:val="0063106F"/>
    <w:rsid w:val="00632641"/>
    <w:rsid w:val="00635283"/>
    <w:rsid w:val="00636616"/>
    <w:rsid w:val="00636EF5"/>
    <w:rsid w:val="00637C65"/>
    <w:rsid w:val="00640170"/>
    <w:rsid w:val="00640680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52E2"/>
    <w:rsid w:val="006864C0"/>
    <w:rsid w:val="00687DE2"/>
    <w:rsid w:val="00687EB9"/>
    <w:rsid w:val="0069024B"/>
    <w:rsid w:val="006912D1"/>
    <w:rsid w:val="00693477"/>
    <w:rsid w:val="0069436C"/>
    <w:rsid w:val="00694641"/>
    <w:rsid w:val="006973C0"/>
    <w:rsid w:val="006A7EA3"/>
    <w:rsid w:val="006B06B6"/>
    <w:rsid w:val="006B28B4"/>
    <w:rsid w:val="006B5BC7"/>
    <w:rsid w:val="006C0715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A4C3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4BBA"/>
    <w:rsid w:val="007E5786"/>
    <w:rsid w:val="007E6037"/>
    <w:rsid w:val="007F12E6"/>
    <w:rsid w:val="007F5AED"/>
    <w:rsid w:val="007F703F"/>
    <w:rsid w:val="007F7A6A"/>
    <w:rsid w:val="008033E1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275D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67145"/>
    <w:rsid w:val="0087519F"/>
    <w:rsid w:val="00875685"/>
    <w:rsid w:val="0087648E"/>
    <w:rsid w:val="00877593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4268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0043"/>
    <w:rsid w:val="00951427"/>
    <w:rsid w:val="00951970"/>
    <w:rsid w:val="00955AB9"/>
    <w:rsid w:val="009640BD"/>
    <w:rsid w:val="00965958"/>
    <w:rsid w:val="0097252A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4E4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0C7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4A59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18EF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3A08"/>
    <w:rsid w:val="00B56311"/>
    <w:rsid w:val="00B5739D"/>
    <w:rsid w:val="00B63DE9"/>
    <w:rsid w:val="00B64805"/>
    <w:rsid w:val="00B655AD"/>
    <w:rsid w:val="00B663BC"/>
    <w:rsid w:val="00B67105"/>
    <w:rsid w:val="00B72C01"/>
    <w:rsid w:val="00B77755"/>
    <w:rsid w:val="00B77C1C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1372"/>
    <w:rsid w:val="00BA462D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3A2A"/>
    <w:rsid w:val="00C640B4"/>
    <w:rsid w:val="00C66845"/>
    <w:rsid w:val="00C67ED1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014C"/>
    <w:rsid w:val="00CB2489"/>
    <w:rsid w:val="00CB50B7"/>
    <w:rsid w:val="00CC0734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01CC"/>
    <w:rsid w:val="00CF5D35"/>
    <w:rsid w:val="00D01D8E"/>
    <w:rsid w:val="00D05B95"/>
    <w:rsid w:val="00D17066"/>
    <w:rsid w:val="00D20748"/>
    <w:rsid w:val="00D21C33"/>
    <w:rsid w:val="00D22350"/>
    <w:rsid w:val="00D302D1"/>
    <w:rsid w:val="00D33718"/>
    <w:rsid w:val="00D37D05"/>
    <w:rsid w:val="00D40C06"/>
    <w:rsid w:val="00D41534"/>
    <w:rsid w:val="00D441E6"/>
    <w:rsid w:val="00D45653"/>
    <w:rsid w:val="00D457BB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121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EE6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4F9A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3A1C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48B9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35"/>
    <w:rsid w:val="00EE7A40"/>
    <w:rsid w:val="00EF0534"/>
    <w:rsid w:val="00EF0A7F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3C74"/>
    <w:rsid w:val="00F46D03"/>
    <w:rsid w:val="00F5544D"/>
    <w:rsid w:val="00F56401"/>
    <w:rsid w:val="00F60BA7"/>
    <w:rsid w:val="00F637F1"/>
    <w:rsid w:val="00F655DC"/>
    <w:rsid w:val="00F65C0C"/>
    <w:rsid w:val="00F664FE"/>
    <w:rsid w:val="00F71346"/>
    <w:rsid w:val="00F71894"/>
    <w:rsid w:val="00F725AA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B0979"/>
    <w:rsid w:val="00FB1057"/>
    <w:rsid w:val="00FB4C6D"/>
    <w:rsid w:val="00FB56D5"/>
    <w:rsid w:val="00FB6CDC"/>
    <w:rsid w:val="00FC0238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uiPriority w:val="99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paragraph" w:customStyle="1" w:styleId="msolistparagraph0">
    <w:name w:val="msolistparagraph"/>
    <w:basedOn w:val="a"/>
    <w:rsid w:val="0018323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92F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6">
    <w:name w:val="Основной стиль абзаца"/>
    <w:basedOn w:val="a"/>
    <w:rsid w:val="00392FAA"/>
    <w:pPr>
      <w:widowControl/>
      <w:autoSpaceDE/>
      <w:autoSpaceDN/>
      <w:adjustRightInd/>
      <w:ind w:firstLine="397"/>
    </w:pPr>
    <w:rPr>
      <w:sz w:val="20"/>
    </w:rPr>
  </w:style>
  <w:style w:type="paragraph" w:customStyle="1" w:styleId="msonormalmailrucssattributepostfix">
    <w:name w:val="msonormal_mailru_css_attribute_postfix"/>
    <w:basedOn w:val="a"/>
    <w:rsid w:val="00392FA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rsid w:val="00392FAA"/>
    <w:rPr>
      <w:b/>
      <w:iCs/>
      <w:sz w:val="24"/>
    </w:rPr>
  </w:style>
  <w:style w:type="character" w:customStyle="1" w:styleId="20">
    <w:name w:val="Заголовок 2 Знак"/>
    <w:link w:val="2"/>
    <w:rsid w:val="00392FAA"/>
    <w:rPr>
      <w:b/>
      <w:bCs/>
      <w:i/>
      <w:sz w:val="24"/>
    </w:rPr>
  </w:style>
  <w:style w:type="character" w:styleId="aff7">
    <w:name w:val="FollowedHyperlink"/>
    <w:uiPriority w:val="99"/>
    <w:unhideWhenUsed/>
    <w:rsid w:val="00392FA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uiPriority w:val="99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paragraph" w:customStyle="1" w:styleId="msolistparagraph0">
    <w:name w:val="msolistparagraph"/>
    <w:basedOn w:val="a"/>
    <w:rsid w:val="0018323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92F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6">
    <w:name w:val="Основной стиль абзаца"/>
    <w:basedOn w:val="a"/>
    <w:rsid w:val="00392FAA"/>
    <w:pPr>
      <w:widowControl/>
      <w:autoSpaceDE/>
      <w:autoSpaceDN/>
      <w:adjustRightInd/>
      <w:ind w:firstLine="397"/>
    </w:pPr>
    <w:rPr>
      <w:sz w:val="20"/>
    </w:rPr>
  </w:style>
  <w:style w:type="paragraph" w:customStyle="1" w:styleId="msonormalmailrucssattributepostfix">
    <w:name w:val="msonormal_mailru_css_attribute_postfix"/>
    <w:basedOn w:val="a"/>
    <w:rsid w:val="00392FA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rsid w:val="00392FAA"/>
    <w:rPr>
      <w:b/>
      <w:iCs/>
      <w:sz w:val="24"/>
    </w:rPr>
  </w:style>
  <w:style w:type="character" w:customStyle="1" w:styleId="20">
    <w:name w:val="Заголовок 2 Знак"/>
    <w:link w:val="2"/>
    <w:rsid w:val="00392FAA"/>
    <w:rPr>
      <w:b/>
      <w:bCs/>
      <w:i/>
      <w:sz w:val="24"/>
    </w:rPr>
  </w:style>
  <w:style w:type="character" w:styleId="aff7">
    <w:name w:val="FollowedHyperlink"/>
    <w:uiPriority w:val="99"/>
    <w:unhideWhenUsed/>
    <w:rsid w:val="00392FA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3.bin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159" Type="http://schemas.openxmlformats.org/officeDocument/2006/relationships/image" Target="media/image74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98.bin"/><Relationship Id="rId226" Type="http://schemas.openxmlformats.org/officeDocument/2006/relationships/image" Target="media/image104.wmf"/><Relationship Id="rId247" Type="http://schemas.openxmlformats.org/officeDocument/2006/relationships/hyperlink" Target="https://new.znanium.com/catalog/product/1042456" TargetMode="External"/><Relationship Id="rId107" Type="http://schemas.openxmlformats.org/officeDocument/2006/relationships/oleObject" Target="embeddings/oleObject45.bin"/><Relationship Id="rId11" Type="http://schemas.openxmlformats.org/officeDocument/2006/relationships/footnotes" Target="footnotes.xml"/><Relationship Id="rId32" Type="http://schemas.openxmlformats.org/officeDocument/2006/relationships/image" Target="media/image11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2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66.bin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2.bin"/><Relationship Id="rId181" Type="http://schemas.openxmlformats.org/officeDocument/2006/relationships/image" Target="media/image85.wmf"/><Relationship Id="rId216" Type="http://schemas.openxmlformats.org/officeDocument/2006/relationships/image" Target="media/image99.wmf"/><Relationship Id="rId237" Type="http://schemas.openxmlformats.org/officeDocument/2006/relationships/image" Target="media/image112.wmf"/><Relationship Id="rId22" Type="http://schemas.openxmlformats.org/officeDocument/2006/relationships/image" Target="media/image6.wmf"/><Relationship Id="rId43" Type="http://schemas.openxmlformats.org/officeDocument/2006/relationships/oleObject" Target="embeddings/oleObject13.bin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139" Type="http://schemas.openxmlformats.org/officeDocument/2006/relationships/oleObject" Target="embeddings/oleObject61.bin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7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88.bin"/><Relationship Id="rId206" Type="http://schemas.openxmlformats.org/officeDocument/2006/relationships/image" Target="media/image94.wmf"/><Relationship Id="rId227" Type="http://schemas.openxmlformats.org/officeDocument/2006/relationships/oleObject" Target="embeddings/oleObject109.bin"/><Relationship Id="rId248" Type="http://schemas.openxmlformats.org/officeDocument/2006/relationships/hyperlink" Target="https://magtu.informsystema.ru/uploader/fileUpload?name=1304.pdf&amp;show=dcatalogues/1/1123520/1304.pdf&amp;view=true" TargetMode="External"/><Relationship Id="rId12" Type="http://schemas.openxmlformats.org/officeDocument/2006/relationships/endnotes" Target="endnotes.xml"/><Relationship Id="rId33" Type="http://schemas.openxmlformats.org/officeDocument/2006/relationships/oleObject" Target="embeddings/oleObject8.bin"/><Relationship Id="rId108" Type="http://schemas.openxmlformats.org/officeDocument/2006/relationships/image" Target="media/image49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75.wmf"/><Relationship Id="rId166" Type="http://schemas.openxmlformats.org/officeDocument/2006/relationships/oleObject" Target="embeddings/oleObject75.bin"/><Relationship Id="rId182" Type="http://schemas.openxmlformats.org/officeDocument/2006/relationships/oleObject" Target="embeddings/oleObject83.bin"/><Relationship Id="rId187" Type="http://schemas.openxmlformats.org/officeDocument/2006/relationships/image" Target="media/image88.wmf"/><Relationship Id="rId217" Type="http://schemas.openxmlformats.org/officeDocument/2006/relationships/oleObject" Target="embeddings/oleObject10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12" Type="http://schemas.openxmlformats.org/officeDocument/2006/relationships/image" Target="media/image97.wmf"/><Relationship Id="rId233" Type="http://schemas.openxmlformats.org/officeDocument/2006/relationships/image" Target="media/image108.gif"/><Relationship Id="rId238" Type="http://schemas.openxmlformats.org/officeDocument/2006/relationships/oleObject" Target="embeddings/oleObject112.bin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59.bin"/><Relationship Id="rId151" Type="http://schemas.openxmlformats.org/officeDocument/2006/relationships/image" Target="media/image70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3.wmf"/><Relationship Id="rId198" Type="http://schemas.openxmlformats.org/officeDocument/2006/relationships/image" Target="media/image93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1.wmf"/><Relationship Id="rId202" Type="http://schemas.openxmlformats.org/officeDocument/2006/relationships/oleObject" Target="embeddings/oleObject95.bin"/><Relationship Id="rId207" Type="http://schemas.openxmlformats.org/officeDocument/2006/relationships/oleObject" Target="embeddings/oleObject99.bin"/><Relationship Id="rId223" Type="http://schemas.openxmlformats.org/officeDocument/2006/relationships/oleObject" Target="embeddings/oleObject107.bin"/><Relationship Id="rId228" Type="http://schemas.openxmlformats.org/officeDocument/2006/relationships/image" Target="media/image105.wmf"/><Relationship Id="rId244" Type="http://schemas.openxmlformats.org/officeDocument/2006/relationships/hyperlink" Target="https://new.znanium.com/catalog/product/989802" TargetMode="External"/><Relationship Id="rId249" Type="http://schemas.openxmlformats.org/officeDocument/2006/relationships/hyperlink" Target="https://magtu.informsystema.ru/uploader/fileUpload?name=313.pdf&amp;show=dcatalogues/1/1068918/313.pdf&amp;view=tru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oleObject" Target="embeddings/oleObject86.bin"/><Relationship Id="rId7" Type="http://schemas.openxmlformats.org/officeDocument/2006/relationships/styles" Target="styl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162" Type="http://schemas.openxmlformats.org/officeDocument/2006/relationships/oleObject" Target="embeddings/oleObject73.bin"/><Relationship Id="rId183" Type="http://schemas.openxmlformats.org/officeDocument/2006/relationships/image" Target="media/image86.wmf"/><Relationship Id="rId213" Type="http://schemas.openxmlformats.org/officeDocument/2006/relationships/oleObject" Target="embeddings/oleObject102.bin"/><Relationship Id="rId218" Type="http://schemas.openxmlformats.org/officeDocument/2006/relationships/image" Target="media/image100.wmf"/><Relationship Id="rId234" Type="http://schemas.openxmlformats.org/officeDocument/2006/relationships/image" Target="media/image109.gif"/><Relationship Id="rId239" Type="http://schemas.openxmlformats.org/officeDocument/2006/relationships/image" Target="media/image113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50" Type="http://schemas.openxmlformats.org/officeDocument/2006/relationships/hyperlink" Target="https://magtu.informsystema.ru/uploader/fileUpload?name=3342.pdf&amp;show=dcatalogues/1/1138511/3342.pdf&amp;view=true" TargetMode="External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3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81.bin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89.bin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95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3.wmf"/><Relationship Id="rId240" Type="http://schemas.openxmlformats.org/officeDocument/2006/relationships/oleObject" Target="embeddings/oleObject113.bin"/><Relationship Id="rId245" Type="http://schemas.openxmlformats.org/officeDocument/2006/relationships/hyperlink" Target="https://e.lanbook.com/book/112051" TargetMode="External"/><Relationship Id="rId14" Type="http://schemas.openxmlformats.org/officeDocument/2006/relationships/image" Target="media/image2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6.bin"/><Relationship Id="rId8" Type="http://schemas.microsoft.com/office/2007/relationships/stylesWithEffects" Target="stylesWithEffect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66.wmf"/><Relationship Id="rId163" Type="http://schemas.openxmlformats.org/officeDocument/2006/relationships/image" Target="media/image76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89.wmf"/><Relationship Id="rId219" Type="http://schemas.openxmlformats.org/officeDocument/2006/relationships/oleObject" Target="embeddings/oleObject105.bin"/><Relationship Id="rId3" Type="http://schemas.openxmlformats.org/officeDocument/2006/relationships/customXml" Target="../customXml/item3.xml"/><Relationship Id="rId214" Type="http://schemas.openxmlformats.org/officeDocument/2006/relationships/image" Target="media/image98.wmf"/><Relationship Id="rId230" Type="http://schemas.openxmlformats.org/officeDocument/2006/relationships/image" Target="media/image106.wmf"/><Relationship Id="rId235" Type="http://schemas.openxmlformats.org/officeDocument/2006/relationships/image" Target="media/image110.gif"/><Relationship Id="rId251" Type="http://schemas.openxmlformats.org/officeDocument/2006/relationships/hyperlink" Target="https://magtu.informsystema.ru/uploader/fileUpload?name=3338.pdf&amp;show=dcatalogues/1/1138500/3338.pdf&amp;view=true" TargetMode="External"/><Relationship Id="rId25" Type="http://schemas.openxmlformats.org/officeDocument/2006/relationships/oleObject" Target="embeddings/oleObject4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1.bin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1.wmf"/><Relationship Id="rId153" Type="http://schemas.openxmlformats.org/officeDocument/2006/relationships/image" Target="media/image71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84.wmf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100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7.bin"/><Relationship Id="rId220" Type="http://schemas.openxmlformats.org/officeDocument/2006/relationships/image" Target="media/image101.wmf"/><Relationship Id="rId225" Type="http://schemas.openxmlformats.org/officeDocument/2006/relationships/oleObject" Target="embeddings/oleObject108.bin"/><Relationship Id="rId241" Type="http://schemas.openxmlformats.org/officeDocument/2006/relationships/hyperlink" Target="https://new.znanium.com/catalog/product/990716" TargetMode="External"/><Relationship Id="rId246" Type="http://schemas.openxmlformats.org/officeDocument/2006/relationships/hyperlink" Target="https://e.lanbook.com/book/115730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3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5.bin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69.wmf"/><Relationship Id="rId164" Type="http://schemas.openxmlformats.org/officeDocument/2006/relationships/oleObject" Target="embeddings/oleObject74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0" Type="http://schemas.openxmlformats.org/officeDocument/2006/relationships/image" Target="media/image96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1.gif"/><Relationship Id="rId26" Type="http://schemas.openxmlformats.org/officeDocument/2006/relationships/image" Target="media/image8.wmf"/><Relationship Id="rId231" Type="http://schemas.openxmlformats.org/officeDocument/2006/relationships/oleObject" Target="embeddings/oleObject111.bin"/><Relationship Id="rId252" Type="http://schemas.openxmlformats.org/officeDocument/2006/relationships/fontTable" Target="fontTable.xml"/><Relationship Id="rId47" Type="http://schemas.openxmlformats.org/officeDocument/2006/relationships/oleObject" Target="embeddings/oleObject15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82.wmf"/><Relationship Id="rId196" Type="http://schemas.openxmlformats.org/officeDocument/2006/relationships/image" Target="media/image92.wmf"/><Relationship Id="rId200" Type="http://schemas.openxmlformats.org/officeDocument/2006/relationships/oleObject" Target="embeddings/oleObject93.bin"/><Relationship Id="rId16" Type="http://schemas.openxmlformats.org/officeDocument/2006/relationships/footer" Target="footer1.xml"/><Relationship Id="rId221" Type="http://schemas.openxmlformats.org/officeDocument/2006/relationships/oleObject" Target="embeddings/oleObject106.bin"/><Relationship Id="rId242" Type="http://schemas.openxmlformats.org/officeDocument/2006/relationships/hyperlink" Target="https://new.znanium.com/catalog/product/989799" TargetMode="External"/><Relationship Id="rId37" Type="http://schemas.openxmlformats.org/officeDocument/2006/relationships/oleObject" Target="embeddings/oleObject10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67.wmf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oleObject" Target="embeddings/oleObject85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07.gif"/><Relationship Id="rId253" Type="http://schemas.openxmlformats.org/officeDocument/2006/relationships/theme" Target="theme/theme1.xml"/><Relationship Id="rId27" Type="http://schemas.openxmlformats.org/officeDocument/2006/relationships/oleObject" Target="embeddings/oleObject5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2.wmf"/><Relationship Id="rId80" Type="http://schemas.openxmlformats.org/officeDocument/2006/relationships/image" Target="media/image35.wmf"/><Relationship Id="rId155" Type="http://schemas.openxmlformats.org/officeDocument/2006/relationships/image" Target="media/image72.wmf"/><Relationship Id="rId176" Type="http://schemas.openxmlformats.org/officeDocument/2006/relationships/oleObject" Target="embeddings/oleObject80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02.wmf"/><Relationship Id="rId243" Type="http://schemas.openxmlformats.org/officeDocument/2006/relationships/hyperlink" Target="https://new.znanium.com/catalog/product/370899" TargetMode="External"/><Relationship Id="rId17" Type="http://schemas.openxmlformats.org/officeDocument/2006/relationships/footer" Target="footer2.xml"/><Relationship Id="rId38" Type="http://schemas.openxmlformats.org/officeDocument/2006/relationships/image" Target="media/image14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B1DB6B7-BFA2-4266-89B4-BBBF2B1DB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6195</Words>
  <Characters>35314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41427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4</cp:revision>
  <cp:lastPrinted>2018-10-12T04:46:00Z</cp:lastPrinted>
  <dcterms:created xsi:type="dcterms:W3CDTF">2019-02-17T19:23:00Z</dcterms:created>
  <dcterms:modified xsi:type="dcterms:W3CDTF">2020-11-10T14:54:00Z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