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1D8" w:rsidRDefault="00793EE1">
      <w:pPr>
        <w:widowControl/>
        <w:autoSpaceDE/>
        <w:autoSpaceDN/>
        <w:adjustRightInd/>
        <w:spacing w:line="360" w:lineRule="auto"/>
        <w:ind w:firstLine="709"/>
        <w:jc w:val="left"/>
        <w:rPr>
          <w:rStyle w:val="FontStyle16"/>
          <w:bCs w:val="0"/>
          <w:iC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3.55pt;margin-top:-55.3pt;width:592.5pt;height:839.3pt;z-index:2;visibility:visible">
            <v:imagedata r:id="rId8" o:title=""/>
          </v:shape>
        </w:pict>
      </w:r>
      <w:r w:rsidR="006B51D8">
        <w:rPr>
          <w:rStyle w:val="FontStyle16"/>
          <w:b w:val="0"/>
          <w:bCs w:val="0"/>
          <w:sz w:val="20"/>
          <w:szCs w:val="20"/>
        </w:rPr>
        <w:br w:type="page"/>
      </w:r>
    </w:p>
    <w:p w:rsidR="006B51D8" w:rsidRDefault="00793EE1">
      <w:pPr>
        <w:widowControl/>
        <w:autoSpaceDE/>
        <w:autoSpaceDN/>
        <w:adjustRightInd/>
        <w:spacing w:line="360" w:lineRule="auto"/>
        <w:ind w:firstLine="709"/>
        <w:jc w:val="left"/>
        <w:rPr>
          <w:rStyle w:val="FontStyle16"/>
          <w:bCs w:val="0"/>
          <w:iCs/>
          <w:sz w:val="24"/>
          <w:szCs w:val="24"/>
        </w:rPr>
      </w:pPr>
      <w:r>
        <w:rPr>
          <w:noProof/>
        </w:rPr>
        <w:pict>
          <v:shape id="Рисунок 3" o:spid="_x0000_s1027" type="#_x0000_t75" style="position:absolute;left:0;text-align:left;margin-left:-83.55pt;margin-top:-55.2pt;width:592.5pt;height:840.75pt;z-index:1;visibility:visible">
            <v:imagedata r:id="rId9" o:title=""/>
          </v:shape>
        </w:pict>
      </w:r>
      <w:r w:rsidR="006B51D8">
        <w:rPr>
          <w:rStyle w:val="FontStyle16"/>
          <w:b w:val="0"/>
          <w:bCs w:val="0"/>
          <w:sz w:val="24"/>
          <w:szCs w:val="24"/>
        </w:rPr>
        <w:br w:type="page"/>
      </w:r>
      <w:bookmarkStart w:id="0" w:name="_GoBack"/>
      <w:r w:rsidR="000C18A2">
        <w:rPr>
          <w:b/>
          <w:iCs/>
          <w:noProof/>
        </w:rPr>
        <w:lastRenderedPageBreak/>
        <w:pict>
          <v:shape id="_x0000_s1030" type="#_x0000_t75" style="position:absolute;left:0;text-align:left;margin-left:-82.8pt;margin-top:-55.15pt;width:594pt;height:838.5pt;z-index:3;mso-position-horizontal-relative:text;mso-position-vertical-relative:text;mso-width-relative:page;mso-height-relative:page">
            <v:imagedata r:id="rId10" o:title="2017"/>
          </v:shape>
        </w:pict>
      </w:r>
      <w:bookmarkEnd w:id="0"/>
    </w:p>
    <w:p w:rsidR="006B51D8" w:rsidRDefault="006B51D8">
      <w:pPr>
        <w:widowControl/>
        <w:autoSpaceDE/>
        <w:autoSpaceDN/>
        <w:adjustRightInd/>
        <w:spacing w:line="360" w:lineRule="auto"/>
        <w:ind w:firstLine="709"/>
        <w:jc w:val="left"/>
        <w:rPr>
          <w:rStyle w:val="FontStyle16"/>
          <w:bCs w:val="0"/>
          <w:iCs/>
          <w:sz w:val="24"/>
          <w:szCs w:val="24"/>
        </w:rPr>
      </w:pPr>
      <w:r>
        <w:rPr>
          <w:rStyle w:val="FontStyle16"/>
          <w:b w:val="0"/>
          <w:bCs w:val="0"/>
          <w:sz w:val="24"/>
          <w:szCs w:val="24"/>
        </w:rPr>
        <w:br w:type="page"/>
      </w:r>
    </w:p>
    <w:p w:rsidR="006B51D8" w:rsidRPr="00C17915" w:rsidRDefault="006B51D8" w:rsidP="00361D28">
      <w:pPr>
        <w:pStyle w:val="1"/>
        <w:rPr>
          <w:rStyle w:val="FontStyle16"/>
          <w:b/>
          <w:bCs w:val="0"/>
          <w:sz w:val="24"/>
          <w:szCs w:val="24"/>
        </w:rPr>
      </w:pPr>
      <w:r w:rsidRPr="00C17915">
        <w:rPr>
          <w:rStyle w:val="FontStyle16"/>
          <w:b/>
          <w:bCs w:val="0"/>
          <w:sz w:val="24"/>
          <w:szCs w:val="24"/>
        </w:rPr>
        <w:t>1 Цели освоения дисциплины (модуля)</w:t>
      </w:r>
    </w:p>
    <w:p w:rsidR="006B51D8" w:rsidRPr="008834C0" w:rsidRDefault="006B51D8" w:rsidP="00030071">
      <w:pPr>
        <w:rPr>
          <w:sz w:val="20"/>
          <w:szCs w:val="20"/>
        </w:rPr>
      </w:pPr>
      <w:r w:rsidRPr="008834C0">
        <w:rPr>
          <w:rStyle w:val="FontStyle16"/>
          <w:b w:val="0"/>
          <w:sz w:val="20"/>
          <w:szCs w:val="20"/>
        </w:rPr>
        <w:t>Целями освоения дисциплины являются ф</w:t>
      </w:r>
      <w:r w:rsidRPr="008834C0">
        <w:rPr>
          <w:bCs/>
          <w:sz w:val="20"/>
          <w:szCs w:val="20"/>
        </w:rPr>
        <w:t xml:space="preserve">ормирование когнитивной составляющей профессиональной компетентности </w:t>
      </w:r>
      <w:r w:rsidRPr="008834C0">
        <w:rPr>
          <w:sz w:val="20"/>
          <w:szCs w:val="20"/>
        </w:rPr>
        <w:t>бакалавров психологии (ее теоретической, психологической и педагогической составляющих) на основе формирования системы профессиональных знаний в области психологической коррекции и реабилитации</w:t>
      </w:r>
      <w:r>
        <w:rPr>
          <w:sz w:val="20"/>
          <w:szCs w:val="20"/>
        </w:rPr>
        <w:t xml:space="preserve">; развить </w:t>
      </w:r>
      <w:r w:rsidRPr="008834C0">
        <w:rPr>
          <w:rStyle w:val="FontStyle16"/>
          <w:b w:val="0"/>
          <w:sz w:val="20"/>
          <w:szCs w:val="20"/>
        </w:rPr>
        <w:t>способность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r>
        <w:rPr>
          <w:rStyle w:val="FontStyle16"/>
          <w:b w:val="0"/>
          <w:sz w:val="20"/>
          <w:szCs w:val="20"/>
        </w:rPr>
        <w:t xml:space="preserve">; сформировать </w:t>
      </w:r>
      <w:r w:rsidRPr="008834C0">
        <w:rPr>
          <w:rStyle w:val="FontStyle16"/>
          <w:b w:val="0"/>
          <w:sz w:val="20"/>
          <w:szCs w:val="20"/>
        </w:rPr>
        <w:t>способность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r>
        <w:rPr>
          <w:rStyle w:val="FontStyle16"/>
          <w:b w:val="0"/>
          <w:sz w:val="20"/>
          <w:szCs w:val="20"/>
        </w:rPr>
        <w:t>.</w:t>
      </w:r>
    </w:p>
    <w:p w:rsidR="006B51D8" w:rsidRDefault="006B51D8" w:rsidP="00361D28"/>
    <w:p w:rsidR="006B51D8" w:rsidRPr="00C17915" w:rsidRDefault="006B51D8" w:rsidP="00361D28">
      <w:pPr>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rsidR="006B51D8" w:rsidRPr="008834C0" w:rsidRDefault="006B51D8" w:rsidP="00361D28">
      <w:pPr>
        <w:rPr>
          <w:rStyle w:val="FontStyle16"/>
          <w:b w:val="0"/>
          <w:sz w:val="24"/>
          <w:szCs w:val="24"/>
        </w:rPr>
      </w:pPr>
      <w:r w:rsidRPr="00C17915">
        <w:rPr>
          <w:rStyle w:val="FontStyle16"/>
          <w:b w:val="0"/>
          <w:sz w:val="24"/>
          <w:szCs w:val="24"/>
        </w:rPr>
        <w:t>Дисциплина «</w:t>
      </w:r>
      <w:r>
        <w:rPr>
          <w:rStyle w:val="FontStyle16"/>
          <w:b w:val="0"/>
          <w:sz w:val="24"/>
          <w:szCs w:val="24"/>
        </w:rPr>
        <w:t>Психологическая коррекция и реабилитация</w:t>
      </w:r>
      <w:r w:rsidRPr="00C17915">
        <w:rPr>
          <w:rStyle w:val="FontStyle16"/>
          <w:b w:val="0"/>
          <w:sz w:val="24"/>
          <w:szCs w:val="24"/>
        </w:rPr>
        <w:t xml:space="preserve">» входит в </w:t>
      </w:r>
      <w:r w:rsidRPr="008834C0">
        <w:rPr>
          <w:rStyle w:val="FontStyle16"/>
          <w:b w:val="0"/>
          <w:sz w:val="24"/>
          <w:szCs w:val="24"/>
        </w:rPr>
        <w:t>базовую часть блока 1 образовательной программы.</w:t>
      </w:r>
    </w:p>
    <w:p w:rsidR="006B51D8" w:rsidRPr="00C17915" w:rsidRDefault="006B51D8" w:rsidP="00361D28">
      <w:pPr>
        <w:rPr>
          <w:rStyle w:val="FontStyle16"/>
          <w:b w:val="0"/>
          <w:sz w:val="24"/>
          <w:szCs w:val="24"/>
        </w:rPr>
      </w:pPr>
      <w:r w:rsidRPr="00C17915">
        <w:rPr>
          <w:rStyle w:val="FontStyle16"/>
          <w:b w:val="0"/>
          <w:sz w:val="24"/>
          <w:szCs w:val="24"/>
        </w:rPr>
        <w:t>Для изучения дисциплины необходимы знания (умения, владения), сформированные в результате изучения</w:t>
      </w:r>
      <w:r>
        <w:rPr>
          <w:rStyle w:val="FontStyle16"/>
          <w:b w:val="0"/>
          <w:sz w:val="24"/>
          <w:szCs w:val="24"/>
        </w:rPr>
        <w:t xml:space="preserve"> следующих дисциплин:</w:t>
      </w:r>
      <w:r w:rsidRPr="00C17915">
        <w:rPr>
          <w:rStyle w:val="FontStyle16"/>
          <w:b w:val="0"/>
          <w:sz w:val="24"/>
          <w:szCs w:val="24"/>
        </w:rPr>
        <w:t xml:space="preserve"> </w:t>
      </w:r>
      <w:r>
        <w:rPr>
          <w:rStyle w:val="FontStyle16"/>
          <w:b w:val="0"/>
          <w:sz w:val="24"/>
          <w:szCs w:val="24"/>
        </w:rPr>
        <w:t>«</w:t>
      </w:r>
      <w:r w:rsidRPr="00876953">
        <w:rPr>
          <w:rStyle w:val="FontStyle16"/>
          <w:b w:val="0"/>
          <w:sz w:val="24"/>
          <w:szCs w:val="24"/>
        </w:rPr>
        <w:t>Общая психология</w:t>
      </w:r>
      <w:r>
        <w:rPr>
          <w:rStyle w:val="FontStyle16"/>
          <w:b w:val="0"/>
          <w:sz w:val="24"/>
          <w:szCs w:val="24"/>
        </w:rPr>
        <w:t>»,  «</w:t>
      </w:r>
      <w:r w:rsidRPr="00876953">
        <w:rPr>
          <w:rStyle w:val="FontStyle16"/>
          <w:b w:val="0"/>
          <w:sz w:val="24"/>
          <w:szCs w:val="24"/>
        </w:rPr>
        <w:t>Общий психологический практикум</w:t>
      </w:r>
      <w:r>
        <w:rPr>
          <w:rStyle w:val="FontStyle16"/>
          <w:b w:val="0"/>
          <w:sz w:val="24"/>
          <w:szCs w:val="24"/>
        </w:rPr>
        <w:t>», «</w:t>
      </w:r>
      <w:r w:rsidRPr="00876953">
        <w:rPr>
          <w:rStyle w:val="FontStyle16"/>
          <w:b w:val="0"/>
          <w:sz w:val="24"/>
          <w:szCs w:val="24"/>
        </w:rPr>
        <w:t>Психология личности</w:t>
      </w:r>
      <w:r>
        <w:rPr>
          <w:rStyle w:val="FontStyle16"/>
          <w:b w:val="0"/>
          <w:sz w:val="24"/>
          <w:szCs w:val="24"/>
        </w:rPr>
        <w:t>», «</w:t>
      </w:r>
      <w:r w:rsidRPr="00AF0AA0">
        <w:rPr>
          <w:rStyle w:val="FontStyle16"/>
          <w:b w:val="0"/>
          <w:sz w:val="24"/>
          <w:szCs w:val="24"/>
        </w:rPr>
        <w:t>Психодиагностика</w:t>
      </w:r>
      <w:r>
        <w:rPr>
          <w:rStyle w:val="FontStyle16"/>
          <w:b w:val="0"/>
          <w:sz w:val="24"/>
          <w:szCs w:val="24"/>
        </w:rPr>
        <w:t>», «</w:t>
      </w:r>
      <w:r w:rsidRPr="00AF0AA0">
        <w:rPr>
          <w:rStyle w:val="FontStyle16"/>
          <w:b w:val="0"/>
          <w:sz w:val="24"/>
          <w:szCs w:val="24"/>
        </w:rPr>
        <w:t>Психологическое консультирование</w:t>
      </w:r>
      <w:r>
        <w:rPr>
          <w:rStyle w:val="FontStyle16"/>
          <w:b w:val="0"/>
          <w:sz w:val="24"/>
          <w:szCs w:val="24"/>
        </w:rPr>
        <w:t>», «</w:t>
      </w:r>
      <w:r w:rsidRPr="00AF0AA0">
        <w:rPr>
          <w:rStyle w:val="FontStyle16"/>
          <w:b w:val="0"/>
          <w:sz w:val="24"/>
          <w:szCs w:val="24"/>
        </w:rPr>
        <w:t>Педагогическая психология</w:t>
      </w:r>
      <w:r>
        <w:rPr>
          <w:rStyle w:val="FontStyle16"/>
          <w:b w:val="0"/>
          <w:sz w:val="24"/>
          <w:szCs w:val="24"/>
        </w:rPr>
        <w:t>», «</w:t>
      </w:r>
      <w:r w:rsidRPr="00AF0AA0">
        <w:rPr>
          <w:rStyle w:val="FontStyle16"/>
          <w:b w:val="0"/>
          <w:sz w:val="24"/>
          <w:szCs w:val="24"/>
        </w:rPr>
        <w:t>Социальная психология</w:t>
      </w:r>
      <w:r>
        <w:rPr>
          <w:rStyle w:val="FontStyle16"/>
          <w:b w:val="0"/>
          <w:sz w:val="24"/>
          <w:szCs w:val="24"/>
        </w:rPr>
        <w:t>», «</w:t>
      </w:r>
      <w:r w:rsidRPr="00AF0AA0">
        <w:rPr>
          <w:rStyle w:val="FontStyle16"/>
          <w:b w:val="0"/>
          <w:sz w:val="24"/>
          <w:szCs w:val="24"/>
        </w:rPr>
        <w:t>Психология стресса и стрессоустойчивого поведения</w:t>
      </w:r>
      <w:r>
        <w:rPr>
          <w:rStyle w:val="FontStyle16"/>
          <w:b w:val="0"/>
          <w:sz w:val="24"/>
          <w:szCs w:val="24"/>
        </w:rPr>
        <w:t>»</w:t>
      </w:r>
      <w:r w:rsidRPr="00C17915">
        <w:rPr>
          <w:rStyle w:val="FontStyle16"/>
          <w:b w:val="0"/>
          <w:sz w:val="24"/>
          <w:szCs w:val="24"/>
        </w:rPr>
        <w:t>.</w:t>
      </w:r>
    </w:p>
    <w:p w:rsidR="006B51D8" w:rsidRPr="00C17915" w:rsidRDefault="006B51D8" w:rsidP="00361D28">
      <w:pPr>
        <w:rPr>
          <w:rStyle w:val="FontStyle16"/>
          <w:b w:val="0"/>
          <w:sz w:val="24"/>
          <w:szCs w:val="24"/>
        </w:rPr>
      </w:pPr>
      <w:r w:rsidRPr="00C17915">
        <w:rPr>
          <w:rStyle w:val="FontStyle16"/>
          <w:b w:val="0"/>
          <w:sz w:val="24"/>
          <w:szCs w:val="24"/>
        </w:rPr>
        <w:t xml:space="preserve">Знания (умения, владения), полученные при изучении данной дисциплины будут необходимы </w:t>
      </w:r>
      <w:r>
        <w:rPr>
          <w:rStyle w:val="FontStyle16"/>
          <w:b w:val="0"/>
          <w:sz w:val="24"/>
          <w:szCs w:val="24"/>
        </w:rPr>
        <w:t>для изучения следующих дисциплин: «</w:t>
      </w:r>
      <w:r w:rsidRPr="00E20D01">
        <w:rPr>
          <w:rStyle w:val="FontStyle16"/>
          <w:b w:val="0"/>
          <w:sz w:val="24"/>
          <w:szCs w:val="24"/>
        </w:rPr>
        <w:t>Юридическая психология</w:t>
      </w:r>
      <w:r>
        <w:rPr>
          <w:rStyle w:val="FontStyle16"/>
          <w:b w:val="0"/>
          <w:sz w:val="24"/>
          <w:szCs w:val="24"/>
        </w:rPr>
        <w:t>», «</w:t>
      </w:r>
      <w:r w:rsidRPr="00E20D01">
        <w:rPr>
          <w:rStyle w:val="FontStyle16"/>
          <w:b w:val="0"/>
          <w:sz w:val="24"/>
          <w:szCs w:val="24"/>
        </w:rPr>
        <w:t>Разработка программ психологического сопровождения</w:t>
      </w:r>
      <w:r>
        <w:rPr>
          <w:rStyle w:val="FontStyle16"/>
          <w:b w:val="0"/>
          <w:sz w:val="24"/>
          <w:szCs w:val="24"/>
        </w:rPr>
        <w:t>», «</w:t>
      </w:r>
      <w:r w:rsidRPr="00E20D01">
        <w:rPr>
          <w:rStyle w:val="FontStyle16"/>
          <w:b w:val="0"/>
          <w:sz w:val="24"/>
          <w:szCs w:val="24"/>
        </w:rPr>
        <w:t>Психология девиантного поведения</w:t>
      </w:r>
      <w:r>
        <w:rPr>
          <w:rStyle w:val="FontStyle16"/>
          <w:b w:val="0"/>
          <w:sz w:val="24"/>
          <w:szCs w:val="24"/>
        </w:rPr>
        <w:t>», «</w:t>
      </w:r>
      <w:r w:rsidRPr="00E20D01">
        <w:rPr>
          <w:rStyle w:val="FontStyle16"/>
          <w:b w:val="0"/>
          <w:sz w:val="24"/>
          <w:szCs w:val="24"/>
        </w:rPr>
        <w:t>Военная психология</w:t>
      </w:r>
      <w:r>
        <w:rPr>
          <w:rStyle w:val="FontStyle16"/>
          <w:b w:val="0"/>
          <w:sz w:val="24"/>
          <w:szCs w:val="24"/>
        </w:rPr>
        <w:t>», «</w:t>
      </w:r>
      <w:r w:rsidRPr="00E20D01">
        <w:rPr>
          <w:rStyle w:val="FontStyle16"/>
          <w:b w:val="0"/>
          <w:sz w:val="24"/>
          <w:szCs w:val="24"/>
        </w:rPr>
        <w:t>Основы психотерапии</w:t>
      </w:r>
      <w:r>
        <w:rPr>
          <w:rStyle w:val="FontStyle16"/>
          <w:b w:val="0"/>
          <w:sz w:val="24"/>
          <w:szCs w:val="24"/>
        </w:rPr>
        <w:t>», «</w:t>
      </w:r>
      <w:r w:rsidRPr="00E20D01">
        <w:rPr>
          <w:rStyle w:val="FontStyle16"/>
          <w:b w:val="0"/>
          <w:sz w:val="24"/>
          <w:szCs w:val="24"/>
        </w:rPr>
        <w:t>Психология жизненных ситуаций</w:t>
      </w:r>
      <w:r>
        <w:rPr>
          <w:rStyle w:val="FontStyle16"/>
          <w:b w:val="0"/>
          <w:sz w:val="24"/>
          <w:szCs w:val="24"/>
        </w:rPr>
        <w:t>»</w:t>
      </w:r>
      <w:r w:rsidRPr="00C17915">
        <w:rPr>
          <w:rStyle w:val="FontStyle16"/>
          <w:b w:val="0"/>
          <w:sz w:val="24"/>
          <w:szCs w:val="24"/>
        </w:rPr>
        <w:t>.</w:t>
      </w:r>
    </w:p>
    <w:p w:rsidR="006B51D8" w:rsidRPr="00C17915" w:rsidRDefault="006B51D8" w:rsidP="00361D28">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6B51D8" w:rsidRDefault="006B51D8" w:rsidP="00361D28">
      <w:pPr>
        <w:tabs>
          <w:tab w:val="left" w:pos="851"/>
        </w:tabs>
        <w:rPr>
          <w:rStyle w:val="FontStyle16"/>
          <w:b w:val="0"/>
          <w:sz w:val="24"/>
          <w:szCs w:val="24"/>
        </w:rPr>
      </w:pPr>
      <w:r w:rsidRPr="00C17915">
        <w:rPr>
          <w:rStyle w:val="FontStyle16"/>
          <w:b w:val="0"/>
          <w:sz w:val="24"/>
          <w:szCs w:val="24"/>
        </w:rPr>
        <w:t xml:space="preserve">В результате освоения дисциплины </w:t>
      </w:r>
      <w:r>
        <w:rPr>
          <w:rStyle w:val="FontStyle16"/>
          <w:b w:val="0"/>
          <w:sz w:val="24"/>
          <w:szCs w:val="24"/>
        </w:rPr>
        <w:t>«Психологическая коррекция и реабилитация»</w:t>
      </w:r>
      <w:r w:rsidRPr="00C17915">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6B51D8" w:rsidRPr="007C3014" w:rsidTr="00DD09D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B51D8" w:rsidRPr="007C3014" w:rsidRDefault="006B51D8" w:rsidP="00DD09DB">
            <w:pPr>
              <w:ind w:firstLine="0"/>
              <w:jc w:val="center"/>
              <w:rPr>
                <w:sz w:val="20"/>
                <w:szCs w:val="20"/>
              </w:rPr>
            </w:pPr>
            <w:r w:rsidRPr="007C3014">
              <w:rPr>
                <w:sz w:val="20"/>
                <w:szCs w:val="20"/>
              </w:rPr>
              <w:t xml:space="preserve">Структурный </w:t>
            </w:r>
            <w:r w:rsidRPr="007C3014">
              <w:rPr>
                <w:sz w:val="20"/>
                <w:szCs w:val="20"/>
              </w:rPr>
              <w:br/>
              <w:t xml:space="preserve">элемент </w:t>
            </w:r>
            <w:r w:rsidRPr="007C3014">
              <w:rPr>
                <w:sz w:val="20"/>
                <w:szCs w:val="20"/>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7C3014" w:rsidRDefault="006B51D8" w:rsidP="00DD09DB">
            <w:pPr>
              <w:ind w:firstLine="0"/>
              <w:jc w:val="center"/>
              <w:rPr>
                <w:sz w:val="20"/>
                <w:szCs w:val="20"/>
              </w:rPr>
            </w:pPr>
            <w:r w:rsidRPr="007C3014">
              <w:rPr>
                <w:bCs/>
                <w:sz w:val="20"/>
                <w:szCs w:val="20"/>
              </w:rPr>
              <w:t xml:space="preserve">Планируемые результаты обучения </w:t>
            </w:r>
          </w:p>
        </w:tc>
      </w:tr>
      <w:tr w:rsidR="006B51D8" w:rsidRPr="007C3014" w:rsidTr="00DD09DB">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D09DB">
            <w:pPr>
              <w:tabs>
                <w:tab w:val="num" w:pos="0"/>
              </w:tabs>
              <w:ind w:firstLine="72"/>
              <w:contextualSpacing/>
              <w:rPr>
                <w:i/>
                <w:sz w:val="20"/>
                <w:szCs w:val="20"/>
              </w:rPr>
            </w:pPr>
            <w:r w:rsidRPr="007C3014">
              <w:rPr>
                <w:rStyle w:val="FontStyle16"/>
                <w:sz w:val="20"/>
                <w:szCs w:val="20"/>
              </w:rPr>
              <w:t xml:space="preserve">-ПК-13 </w:t>
            </w:r>
            <w:r w:rsidRPr="006B6BD3">
              <w:rPr>
                <w:rStyle w:val="FontStyle16"/>
                <w:sz w:val="20"/>
                <w:szCs w:val="20"/>
              </w:rPr>
              <w:t>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p>
        </w:tc>
      </w:tr>
      <w:tr w:rsidR="006B51D8"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43111">
            <w:pPr>
              <w:tabs>
                <w:tab w:val="num" w:pos="0"/>
              </w:tabs>
              <w:ind w:firstLine="0"/>
              <w:contextualSpacing/>
              <w:rPr>
                <w:i/>
                <w:sz w:val="20"/>
                <w:szCs w:val="20"/>
              </w:rPr>
            </w:pPr>
            <w:r w:rsidRPr="007C3014">
              <w:rPr>
                <w:i/>
                <w:sz w:val="20"/>
                <w:szCs w:val="20"/>
              </w:rPr>
              <w:t>- методы психолгической поддержки военнослужащих,</w:t>
            </w:r>
          </w:p>
          <w:p w:rsidR="006B51D8" w:rsidRPr="007C3014" w:rsidRDefault="006B51D8" w:rsidP="00D43111">
            <w:pPr>
              <w:tabs>
                <w:tab w:val="num" w:pos="0"/>
              </w:tabs>
              <w:ind w:firstLine="0"/>
              <w:contextualSpacing/>
              <w:rPr>
                <w:i/>
                <w:sz w:val="20"/>
                <w:szCs w:val="20"/>
              </w:rPr>
            </w:pPr>
            <w:r w:rsidRPr="007C3014">
              <w:rPr>
                <w:i/>
                <w:sz w:val="20"/>
                <w:szCs w:val="20"/>
              </w:rPr>
              <w:t>-знать методы реадаптации военносслужащих,получивших психические травмы,</w:t>
            </w:r>
          </w:p>
          <w:p w:rsidR="006B51D8" w:rsidRPr="007C3014" w:rsidRDefault="006B51D8" w:rsidP="00D43111">
            <w:pPr>
              <w:tabs>
                <w:tab w:val="num" w:pos="0"/>
              </w:tabs>
              <w:ind w:firstLine="0"/>
              <w:contextualSpacing/>
              <w:rPr>
                <w:i/>
                <w:sz w:val="20"/>
                <w:szCs w:val="20"/>
              </w:rPr>
            </w:pPr>
            <w:r w:rsidRPr="007C3014">
              <w:rPr>
                <w:i/>
                <w:sz w:val="20"/>
                <w:szCs w:val="20"/>
              </w:rPr>
              <w:t>-комплекс мер по социально-психлогической реабилитации сотрудников,</w:t>
            </w:r>
          </w:p>
          <w:p w:rsidR="006B51D8" w:rsidRPr="007C3014" w:rsidRDefault="006B51D8" w:rsidP="00D43111">
            <w:pPr>
              <w:tabs>
                <w:tab w:val="num" w:pos="0"/>
              </w:tabs>
              <w:ind w:firstLine="0"/>
              <w:contextualSpacing/>
              <w:rPr>
                <w:i/>
                <w:sz w:val="20"/>
                <w:szCs w:val="20"/>
              </w:rPr>
            </w:pPr>
            <w:r w:rsidRPr="007C3014">
              <w:rPr>
                <w:i/>
                <w:sz w:val="20"/>
                <w:szCs w:val="20"/>
              </w:rPr>
              <w:t xml:space="preserve">-типы и отличия экстремалных и кризисных состояни. </w:t>
            </w:r>
          </w:p>
        </w:tc>
      </w:tr>
      <w:tr w:rsidR="006B51D8" w:rsidRPr="007C3014" w:rsidTr="00DD09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E75FD">
            <w:pPr>
              <w:numPr>
                <w:ilvl w:val="0"/>
                <w:numId w:val="1"/>
              </w:numPr>
              <w:tabs>
                <w:tab w:val="left" w:pos="356"/>
                <w:tab w:val="left" w:pos="851"/>
              </w:tabs>
              <w:ind w:left="0" w:firstLine="0"/>
              <w:rPr>
                <w:i/>
                <w:sz w:val="20"/>
                <w:szCs w:val="20"/>
              </w:rPr>
            </w:pPr>
            <w:r w:rsidRPr="007C3014">
              <w:rPr>
                <w:i/>
                <w:color w:val="000000"/>
                <w:spacing w:val="-2"/>
                <w:sz w:val="20"/>
                <w:szCs w:val="20"/>
              </w:rPr>
              <w:t xml:space="preserve">применять </w:t>
            </w:r>
            <w:r w:rsidRPr="007C3014">
              <w:rPr>
                <w:i/>
                <w:sz w:val="20"/>
                <w:szCs w:val="20"/>
              </w:rPr>
              <w:t xml:space="preserve"> методы психологической поддержки сотрудников, военнослужащих,</w:t>
            </w:r>
          </w:p>
          <w:p w:rsidR="006B51D8" w:rsidRPr="007C3014" w:rsidRDefault="006B51D8" w:rsidP="00DE75FD">
            <w:pPr>
              <w:numPr>
                <w:ilvl w:val="0"/>
                <w:numId w:val="1"/>
              </w:numPr>
              <w:tabs>
                <w:tab w:val="left" w:pos="356"/>
                <w:tab w:val="left" w:pos="851"/>
              </w:tabs>
              <w:ind w:left="0" w:firstLine="0"/>
              <w:rPr>
                <w:i/>
                <w:sz w:val="20"/>
                <w:szCs w:val="20"/>
              </w:rPr>
            </w:pPr>
            <w:r w:rsidRPr="007C3014">
              <w:rPr>
                <w:i/>
                <w:sz w:val="20"/>
                <w:szCs w:val="20"/>
              </w:rPr>
              <w:t>осуществлять комплекс мер по социально-психологической реадаптации,</w:t>
            </w:r>
          </w:p>
        </w:tc>
      </w:tr>
      <w:tr w:rsidR="006B51D8" w:rsidRPr="007C3014" w:rsidTr="00DD09D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E75FD">
            <w:pPr>
              <w:pStyle w:val="22"/>
              <w:numPr>
                <w:ilvl w:val="0"/>
                <w:numId w:val="1"/>
              </w:numPr>
              <w:tabs>
                <w:tab w:val="left" w:pos="356"/>
                <w:tab w:val="left" w:pos="851"/>
              </w:tabs>
              <w:spacing w:after="0" w:line="240" w:lineRule="auto"/>
              <w:ind w:left="0" w:firstLine="0"/>
              <w:jc w:val="both"/>
              <w:rPr>
                <w:i/>
                <w:sz w:val="20"/>
                <w:szCs w:val="20"/>
              </w:rPr>
            </w:pPr>
            <w:r w:rsidRPr="007C3014">
              <w:rPr>
                <w:i/>
                <w:sz w:val="20"/>
                <w:szCs w:val="20"/>
              </w:rPr>
              <w:t xml:space="preserve">практическими навыками использования знаний и методов психологической поддержки и реадаптации </w:t>
            </w:r>
            <w:r w:rsidRPr="007C3014">
              <w:rPr>
                <w:rStyle w:val="FontStyle16"/>
                <w:b w:val="0"/>
                <w:sz w:val="20"/>
                <w:szCs w:val="20"/>
              </w:rPr>
              <w:t>сотрудников, военнослужащих и служащих в ходе выполнения задач служебной деятельности</w:t>
            </w:r>
          </w:p>
          <w:p w:rsidR="006B51D8" w:rsidRPr="007C3014" w:rsidRDefault="006B51D8" w:rsidP="00DE75FD">
            <w:pPr>
              <w:widowControl/>
              <w:numPr>
                <w:ilvl w:val="0"/>
                <w:numId w:val="1"/>
              </w:numPr>
              <w:shd w:val="clear" w:color="auto" w:fill="FFFFFF"/>
              <w:tabs>
                <w:tab w:val="left" w:pos="356"/>
                <w:tab w:val="left" w:pos="851"/>
              </w:tabs>
              <w:ind w:left="0" w:firstLine="0"/>
              <w:rPr>
                <w:i/>
                <w:sz w:val="20"/>
                <w:szCs w:val="20"/>
              </w:rPr>
            </w:pPr>
            <w:r w:rsidRPr="007C3014">
              <w:rPr>
                <w:i/>
                <w:sz w:val="20"/>
                <w:szCs w:val="20"/>
              </w:rPr>
              <w:t>профессиональным языком предметной области знания;</w:t>
            </w:r>
          </w:p>
          <w:p w:rsidR="006B51D8" w:rsidRPr="007C3014" w:rsidRDefault="006B51D8" w:rsidP="00DE75FD">
            <w:pPr>
              <w:pStyle w:val="22"/>
              <w:numPr>
                <w:ilvl w:val="0"/>
                <w:numId w:val="1"/>
              </w:numPr>
              <w:tabs>
                <w:tab w:val="left" w:pos="356"/>
                <w:tab w:val="left" w:pos="851"/>
              </w:tabs>
              <w:spacing w:after="0" w:line="240" w:lineRule="auto"/>
              <w:ind w:left="0" w:firstLine="0"/>
              <w:jc w:val="both"/>
              <w:rPr>
                <w:i/>
                <w:sz w:val="20"/>
                <w:szCs w:val="20"/>
              </w:rPr>
            </w:pPr>
            <w:r w:rsidRPr="007C3014">
              <w:rPr>
                <w:i/>
                <w:sz w:val="20"/>
                <w:szCs w:val="20"/>
              </w:rPr>
              <w:t>способностью самостоятельно объяснять полученные результаты после психокоррекционной и реабилитационной работы;</w:t>
            </w:r>
          </w:p>
          <w:p w:rsidR="006B51D8" w:rsidRPr="007C3014" w:rsidRDefault="006B51D8" w:rsidP="00D43111">
            <w:pPr>
              <w:pStyle w:val="af3"/>
              <w:tabs>
                <w:tab w:val="left" w:pos="356"/>
                <w:tab w:val="left" w:pos="851"/>
              </w:tabs>
              <w:ind w:firstLine="0"/>
              <w:rPr>
                <w:i/>
              </w:rPr>
            </w:pPr>
          </w:p>
        </w:tc>
      </w:tr>
      <w:tr w:rsidR="006B51D8" w:rsidRPr="007C3014" w:rsidTr="00DD09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D09DB">
            <w:pPr>
              <w:ind w:firstLine="0"/>
              <w:rPr>
                <w:b/>
                <w:sz w:val="20"/>
                <w:szCs w:val="20"/>
              </w:rPr>
            </w:pPr>
            <w:r w:rsidRPr="007C3014">
              <w:rPr>
                <w:b/>
                <w:sz w:val="20"/>
                <w:szCs w:val="20"/>
              </w:rPr>
              <w:t xml:space="preserve"> </w:t>
            </w:r>
            <w:r w:rsidRPr="007C3014">
              <w:rPr>
                <w:rStyle w:val="FontStyle16"/>
                <w:sz w:val="20"/>
                <w:szCs w:val="20"/>
              </w:rPr>
              <w:t xml:space="preserve">-  ПК-15 </w:t>
            </w:r>
            <w:r w:rsidRPr="006B6BD3">
              <w:rPr>
                <w:rStyle w:val="FontStyle16"/>
                <w:sz w:val="20"/>
                <w:szCs w:val="20"/>
              </w:rPr>
              <w:t>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6B51D8"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иметь достаточные знания об организации и проведении </w:t>
            </w:r>
            <w:r>
              <w:rPr>
                <w:i/>
                <w:sz w:val="20"/>
                <w:szCs w:val="20"/>
              </w:rPr>
              <w:t>психологической коррекции и диагнотике</w:t>
            </w:r>
            <w:r w:rsidRPr="007C3014">
              <w:rPr>
                <w:i/>
                <w:sz w:val="20"/>
                <w:szCs w:val="20"/>
              </w:rPr>
              <w:t xml:space="preserve">; </w:t>
            </w:r>
          </w:p>
          <w:p w:rsidR="006B51D8" w:rsidRPr="007C3014" w:rsidRDefault="006B51D8" w:rsidP="00DD09DB">
            <w:pPr>
              <w:ind w:firstLine="0"/>
              <w:rPr>
                <w:b/>
                <w:i/>
                <w:sz w:val="20"/>
                <w:szCs w:val="20"/>
                <w:highlight w:val="yellow"/>
              </w:rPr>
            </w:pPr>
            <w:r w:rsidRPr="007C3014">
              <w:rPr>
                <w:b/>
                <w:i/>
                <w:sz w:val="20"/>
                <w:szCs w:val="20"/>
              </w:rPr>
              <w:t xml:space="preserve">-   </w:t>
            </w:r>
            <w:r w:rsidRPr="007C3014">
              <w:rPr>
                <w:rStyle w:val="FontStyle16"/>
                <w:b w:val="0"/>
                <w:i/>
                <w:sz w:val="20"/>
                <w:szCs w:val="20"/>
              </w:rPr>
              <w:t>формы, методы и программы коррекционных мероприятий.</w:t>
            </w:r>
          </w:p>
        </w:tc>
      </w:tr>
      <w:tr w:rsidR="006B51D8" w:rsidRPr="007C3014" w:rsidTr="00DD09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 адекватно использовать психодиагностический материал для исследования различных </w:t>
            </w:r>
            <w:r>
              <w:rPr>
                <w:i/>
                <w:sz w:val="20"/>
                <w:szCs w:val="20"/>
              </w:rPr>
              <w:t>проблем лиц, нуждающихся в коррекционных воздействиях</w:t>
            </w:r>
            <w:r w:rsidRPr="007C3014">
              <w:rPr>
                <w:i/>
                <w:sz w:val="20"/>
                <w:szCs w:val="20"/>
              </w:rPr>
              <w:t>;</w:t>
            </w:r>
          </w:p>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b/>
                <w:sz w:val="20"/>
                <w:szCs w:val="20"/>
              </w:rPr>
              <w:t xml:space="preserve"> </w:t>
            </w:r>
            <w:r w:rsidRPr="007C3014">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 </w:t>
            </w:r>
          </w:p>
          <w:p w:rsidR="006B51D8" w:rsidRPr="007C3014" w:rsidRDefault="006B51D8" w:rsidP="007C3014">
            <w:pPr>
              <w:tabs>
                <w:tab w:val="left" w:pos="851"/>
                <w:tab w:val="left" w:pos="993"/>
              </w:tabs>
              <w:ind w:firstLine="0"/>
              <w:rPr>
                <w:b/>
                <w:bCs/>
                <w:i/>
                <w:spacing w:val="-4"/>
                <w:sz w:val="20"/>
                <w:szCs w:val="20"/>
              </w:rPr>
            </w:pPr>
            <w:r>
              <w:rPr>
                <w:i/>
                <w:spacing w:val="-4"/>
                <w:sz w:val="20"/>
                <w:szCs w:val="20"/>
              </w:rPr>
              <w:t xml:space="preserve">- </w:t>
            </w:r>
            <w:r w:rsidRPr="007C3014">
              <w:rPr>
                <w:i/>
                <w:spacing w:val="-4"/>
                <w:sz w:val="20"/>
                <w:szCs w:val="20"/>
              </w:rPr>
              <w:t>отбирать и применять психодиагностические методики, адекватные целям, ситуации и контингенту респондентов;</w:t>
            </w:r>
          </w:p>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pacing w:val="-4"/>
                <w:sz w:val="20"/>
                <w:szCs w:val="20"/>
              </w:rPr>
              <w:t>разрабатывать модели диагностики проблем лиц, нуждающихся в коррекционных воздействиях</w:t>
            </w:r>
          </w:p>
          <w:p w:rsidR="006B51D8" w:rsidRPr="007C3014"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6B51D8" w:rsidRDefault="006B51D8" w:rsidP="00DD09DB">
            <w:pPr>
              <w:ind w:firstLine="0"/>
              <w:rPr>
                <w:i/>
                <w:sz w:val="20"/>
                <w:szCs w:val="20"/>
              </w:rPr>
            </w:pPr>
            <w:r w:rsidRPr="007C3014">
              <w:rPr>
                <w:i/>
                <w:sz w:val="20"/>
                <w:szCs w:val="20"/>
              </w:rPr>
              <w:t xml:space="preserve"> - корректно выражать и аргументированно обосновывать полож</w:t>
            </w:r>
            <w:r>
              <w:rPr>
                <w:i/>
                <w:sz w:val="20"/>
                <w:szCs w:val="20"/>
              </w:rPr>
              <w:t>ения предметной области знания,</w:t>
            </w:r>
          </w:p>
          <w:p w:rsidR="006B51D8" w:rsidRPr="007C3014" w:rsidRDefault="006B51D8" w:rsidP="00DD09DB">
            <w:pPr>
              <w:ind w:firstLine="0"/>
              <w:rPr>
                <w:i/>
                <w:sz w:val="20"/>
                <w:szCs w:val="20"/>
                <w:highlight w:val="yellow"/>
              </w:rPr>
            </w:pPr>
            <w:r>
              <w:rPr>
                <w:i/>
                <w:sz w:val="20"/>
                <w:szCs w:val="20"/>
              </w:rPr>
              <w:t xml:space="preserve">- </w:t>
            </w:r>
            <w:r w:rsidRPr="007C3014">
              <w:rPr>
                <w:rStyle w:val="FontStyle16"/>
                <w:b w:val="0"/>
                <w:i/>
                <w:sz w:val="20"/>
                <w:szCs w:val="20"/>
              </w:rPr>
              <w:t>выбирать адекватные формы, методы и программы коррекционных мероприятий.</w:t>
            </w:r>
            <w:r w:rsidRPr="007C3014">
              <w:rPr>
                <w:i/>
                <w:sz w:val="20"/>
                <w:szCs w:val="20"/>
              </w:rPr>
              <w:t xml:space="preserve">  </w:t>
            </w:r>
          </w:p>
        </w:tc>
      </w:tr>
      <w:tr w:rsidR="006B51D8" w:rsidRPr="007C3014" w:rsidTr="00DD09D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7C3014" w:rsidRDefault="006B51D8" w:rsidP="00DD09DB">
            <w:pPr>
              <w:ind w:firstLine="0"/>
              <w:rPr>
                <w:sz w:val="20"/>
                <w:szCs w:val="20"/>
              </w:rPr>
            </w:pPr>
            <w:r w:rsidRPr="007C301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2944A6" w:rsidRDefault="006B51D8" w:rsidP="002944A6">
            <w:pPr>
              <w:shd w:val="clear" w:color="auto" w:fill="FFFFFF"/>
              <w:tabs>
                <w:tab w:val="num" w:pos="0"/>
                <w:tab w:val="left" w:pos="360"/>
                <w:tab w:val="left" w:pos="851"/>
                <w:tab w:val="left" w:pos="993"/>
              </w:tabs>
              <w:ind w:firstLine="0"/>
              <w:rPr>
                <w:i/>
                <w:spacing w:val="-8"/>
                <w:sz w:val="20"/>
                <w:szCs w:val="20"/>
              </w:rPr>
            </w:pPr>
            <w:r w:rsidRPr="006A7B28">
              <w:rPr>
                <w:spacing w:val="-8"/>
                <w:sz w:val="26"/>
                <w:szCs w:val="26"/>
              </w:rPr>
              <w:t xml:space="preserve">– </w:t>
            </w:r>
            <w:r w:rsidRPr="002944A6">
              <w:rPr>
                <w:i/>
                <w:spacing w:val="-8"/>
                <w:sz w:val="20"/>
                <w:szCs w:val="20"/>
              </w:rPr>
              <w:t xml:space="preserve">основными формами, методами психологической диагностики, </w:t>
            </w:r>
            <w:r w:rsidRPr="002944A6">
              <w:rPr>
                <w:rStyle w:val="FontStyle16"/>
                <w:b w:val="0"/>
                <w:i/>
                <w:sz w:val="20"/>
                <w:szCs w:val="20"/>
              </w:rPr>
              <w:t>коррекционными мероприятиями</w:t>
            </w:r>
            <w:r w:rsidRPr="002944A6">
              <w:rPr>
                <w:b/>
                <w:i/>
                <w:spacing w:val="-8"/>
                <w:sz w:val="20"/>
                <w:szCs w:val="20"/>
              </w:rPr>
              <w:t>;</w:t>
            </w:r>
          </w:p>
          <w:p w:rsidR="006B51D8" w:rsidRPr="007C3014" w:rsidRDefault="006B51D8" w:rsidP="002944A6">
            <w:pPr>
              <w:ind w:firstLine="0"/>
              <w:rPr>
                <w:i/>
                <w:sz w:val="20"/>
                <w:szCs w:val="20"/>
                <w:highlight w:val="yellow"/>
              </w:rPr>
            </w:pPr>
            <w:r w:rsidRPr="002944A6">
              <w:rPr>
                <w:i/>
                <w:spacing w:val="-4"/>
                <w:sz w:val="20"/>
                <w:szCs w:val="20"/>
              </w:rPr>
              <w:t xml:space="preserve">– </w:t>
            </w:r>
            <w:r w:rsidRPr="002944A6">
              <w:rPr>
                <w:rStyle w:val="FontStyle16"/>
                <w:b w:val="0"/>
                <w:i/>
                <w:sz w:val="20"/>
                <w:szCs w:val="20"/>
              </w:rPr>
              <w:t>способностью осуществлять диагностику проблем лиц, нуждающихся в коррекционных воздействиях</w:t>
            </w:r>
            <w:r w:rsidRPr="002944A6">
              <w:rPr>
                <w:i/>
                <w:spacing w:val="-4"/>
                <w:sz w:val="20"/>
                <w:szCs w:val="20"/>
              </w:rPr>
              <w:t xml:space="preserve"> и приемами оказания психологической помощи в кризисных ситуациях.</w:t>
            </w:r>
          </w:p>
        </w:tc>
      </w:tr>
    </w:tbl>
    <w:p w:rsidR="006B51D8" w:rsidRPr="00C17915" w:rsidRDefault="006B51D8" w:rsidP="00361D28">
      <w:pPr>
        <w:tabs>
          <w:tab w:val="left" w:pos="851"/>
        </w:tabs>
        <w:rPr>
          <w:rStyle w:val="FontStyle16"/>
          <w:b w:val="0"/>
          <w:sz w:val="24"/>
          <w:szCs w:val="24"/>
        </w:rPr>
      </w:pPr>
    </w:p>
    <w:p w:rsidR="006B51D8" w:rsidRDefault="006B51D8" w:rsidP="00361D28">
      <w:pPr>
        <w:tabs>
          <w:tab w:val="left" w:pos="851"/>
        </w:tabs>
        <w:rPr>
          <w:rStyle w:val="FontStyle16"/>
          <w:b w:val="0"/>
          <w:sz w:val="24"/>
          <w:szCs w:val="24"/>
        </w:rPr>
      </w:pPr>
    </w:p>
    <w:p w:rsidR="006B51D8" w:rsidRDefault="006B51D8" w:rsidP="00361D28">
      <w:pPr>
        <w:tabs>
          <w:tab w:val="left" w:pos="851"/>
        </w:tabs>
        <w:rPr>
          <w:rStyle w:val="FontStyle16"/>
          <w:b w:val="0"/>
          <w:sz w:val="24"/>
          <w:szCs w:val="24"/>
        </w:rPr>
      </w:pPr>
    </w:p>
    <w:p w:rsidR="006B51D8" w:rsidRPr="00951970" w:rsidRDefault="006B51D8" w:rsidP="00361D28">
      <w:pPr>
        <w:sectPr w:rsidR="006B51D8" w:rsidRPr="00951970" w:rsidSect="00DD09DB">
          <w:footerReference w:type="even" r:id="rId11"/>
          <w:footerReference w:type="default" r:id="rId12"/>
          <w:pgSz w:w="11907" w:h="16840" w:code="9"/>
          <w:pgMar w:top="1134" w:right="851" w:bottom="851" w:left="1701" w:header="720" w:footer="720" w:gutter="0"/>
          <w:cols w:space="720"/>
          <w:noEndnote/>
          <w:titlePg/>
          <w:docGrid w:linePitch="326"/>
        </w:sectPr>
      </w:pPr>
    </w:p>
    <w:p w:rsidR="006B51D8" w:rsidRPr="00C17915" w:rsidRDefault="006B51D8" w:rsidP="00361D28">
      <w:pPr>
        <w:pStyle w:val="1"/>
        <w:rPr>
          <w:rStyle w:val="FontStyle18"/>
          <w:b/>
          <w:i/>
          <w:color w:val="C00000"/>
          <w:sz w:val="24"/>
          <w:szCs w:val="24"/>
        </w:rPr>
      </w:pPr>
      <w:r w:rsidRPr="00C17915">
        <w:rPr>
          <w:rStyle w:val="FontStyle18"/>
          <w:b/>
          <w:sz w:val="24"/>
          <w:szCs w:val="24"/>
        </w:rPr>
        <w:lastRenderedPageBreak/>
        <w:t>4 Стр</w:t>
      </w:r>
      <w:r>
        <w:rPr>
          <w:rStyle w:val="FontStyle18"/>
          <w:b/>
          <w:sz w:val="24"/>
          <w:szCs w:val="24"/>
        </w:rPr>
        <w:t>уктура и содержание дисциплины</w:t>
      </w:r>
    </w:p>
    <w:p w:rsidR="006B51D8" w:rsidRPr="005154B9" w:rsidRDefault="006B51D8" w:rsidP="00361D28">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w:t>
      </w:r>
      <w:r>
        <w:rPr>
          <w:rStyle w:val="FontStyle18"/>
          <w:b w:val="0"/>
          <w:sz w:val="24"/>
          <w:szCs w:val="24"/>
        </w:rPr>
        <w:t>4</w:t>
      </w:r>
      <w:r w:rsidRPr="00C17915">
        <w:rPr>
          <w:rStyle w:val="FontStyle18"/>
          <w:b w:val="0"/>
          <w:sz w:val="24"/>
          <w:szCs w:val="24"/>
        </w:rPr>
        <w:t xml:space="preserve">_ </w:t>
      </w:r>
      <w:r>
        <w:rPr>
          <w:rStyle w:val="FontStyle18"/>
          <w:b w:val="0"/>
          <w:sz w:val="24"/>
          <w:szCs w:val="24"/>
        </w:rPr>
        <w:t xml:space="preserve">зачетных </w:t>
      </w:r>
      <w:r w:rsidRPr="00C17915">
        <w:rPr>
          <w:rStyle w:val="FontStyle18"/>
          <w:b w:val="0"/>
          <w:sz w:val="24"/>
          <w:szCs w:val="24"/>
        </w:rPr>
        <w:t>единиц _</w:t>
      </w:r>
      <w:r>
        <w:rPr>
          <w:rStyle w:val="FontStyle18"/>
          <w:b w:val="0"/>
          <w:sz w:val="24"/>
          <w:szCs w:val="24"/>
        </w:rPr>
        <w:t>144</w:t>
      </w:r>
      <w:r w:rsidRPr="00C17915">
        <w:rPr>
          <w:rStyle w:val="FontStyle18"/>
          <w:b w:val="0"/>
          <w:sz w:val="24"/>
          <w:szCs w:val="24"/>
        </w:rPr>
        <w:t xml:space="preserve">_ </w:t>
      </w:r>
      <w:r w:rsidRPr="005154B9">
        <w:rPr>
          <w:rStyle w:val="FontStyle18"/>
          <w:b w:val="0"/>
          <w:sz w:val="24"/>
          <w:szCs w:val="24"/>
        </w:rPr>
        <w:t>акад. часов, в том числе:</w:t>
      </w:r>
    </w:p>
    <w:p w:rsidR="006B51D8" w:rsidRPr="005154B9" w:rsidRDefault="006B51D8" w:rsidP="00361D28">
      <w:pPr>
        <w:tabs>
          <w:tab w:val="left" w:pos="851"/>
        </w:tabs>
        <w:rPr>
          <w:rStyle w:val="FontStyle18"/>
          <w:b w:val="0"/>
          <w:sz w:val="24"/>
          <w:szCs w:val="24"/>
        </w:rPr>
      </w:pPr>
      <w:r w:rsidRPr="005154B9">
        <w:rPr>
          <w:rStyle w:val="FontStyle18"/>
          <w:b w:val="0"/>
          <w:sz w:val="24"/>
          <w:szCs w:val="24"/>
        </w:rPr>
        <w:t>–</w:t>
      </w:r>
      <w:r w:rsidRPr="005154B9">
        <w:rPr>
          <w:rStyle w:val="FontStyle18"/>
          <w:b w:val="0"/>
          <w:sz w:val="24"/>
          <w:szCs w:val="24"/>
        </w:rPr>
        <w:tab/>
        <w:t>контактная работа – _80,9_ акад. часов:</w:t>
      </w:r>
    </w:p>
    <w:p w:rsidR="006B51D8" w:rsidRPr="005154B9" w:rsidRDefault="006B51D8" w:rsidP="00361D28">
      <w:pPr>
        <w:tabs>
          <w:tab w:val="left" w:pos="851"/>
          <w:tab w:val="left" w:pos="1134"/>
        </w:tabs>
        <w:rPr>
          <w:rStyle w:val="FontStyle18"/>
          <w:b w:val="0"/>
          <w:sz w:val="24"/>
          <w:szCs w:val="24"/>
        </w:rPr>
      </w:pPr>
      <w:r w:rsidRPr="005154B9">
        <w:rPr>
          <w:rStyle w:val="FontStyle18"/>
          <w:b w:val="0"/>
          <w:sz w:val="24"/>
          <w:szCs w:val="24"/>
        </w:rPr>
        <w:tab/>
        <w:t>–</w:t>
      </w:r>
      <w:r w:rsidRPr="005154B9">
        <w:rPr>
          <w:rStyle w:val="FontStyle18"/>
          <w:b w:val="0"/>
          <w:sz w:val="24"/>
          <w:szCs w:val="24"/>
        </w:rPr>
        <w:tab/>
        <w:t>аудиторная – _80_ акад. часов;</w:t>
      </w:r>
    </w:p>
    <w:p w:rsidR="006B51D8" w:rsidRPr="005154B9" w:rsidRDefault="006B51D8" w:rsidP="00361D28">
      <w:pPr>
        <w:tabs>
          <w:tab w:val="left" w:pos="851"/>
          <w:tab w:val="left" w:pos="1134"/>
        </w:tabs>
        <w:rPr>
          <w:rStyle w:val="FontStyle18"/>
          <w:b w:val="0"/>
          <w:sz w:val="24"/>
          <w:szCs w:val="24"/>
        </w:rPr>
      </w:pPr>
      <w:r w:rsidRPr="005154B9">
        <w:rPr>
          <w:rStyle w:val="FontStyle18"/>
          <w:b w:val="0"/>
          <w:sz w:val="24"/>
          <w:szCs w:val="24"/>
        </w:rPr>
        <w:tab/>
        <w:t>–</w:t>
      </w:r>
      <w:r w:rsidRPr="005154B9">
        <w:rPr>
          <w:rStyle w:val="FontStyle18"/>
          <w:b w:val="0"/>
          <w:sz w:val="24"/>
          <w:szCs w:val="24"/>
        </w:rPr>
        <w:tab/>
        <w:t xml:space="preserve">внеаудиторная – _0,9_ акад. часов </w:t>
      </w:r>
    </w:p>
    <w:p w:rsidR="006B51D8" w:rsidRPr="005154B9" w:rsidRDefault="006B51D8" w:rsidP="00361D28">
      <w:pPr>
        <w:tabs>
          <w:tab w:val="left" w:pos="851"/>
          <w:tab w:val="left" w:pos="1134"/>
        </w:tabs>
        <w:rPr>
          <w:rStyle w:val="FontStyle18"/>
          <w:b w:val="0"/>
          <w:sz w:val="24"/>
          <w:szCs w:val="24"/>
        </w:rPr>
      </w:pPr>
      <w:r w:rsidRPr="005154B9">
        <w:rPr>
          <w:rStyle w:val="FontStyle18"/>
          <w:b w:val="0"/>
          <w:sz w:val="24"/>
          <w:szCs w:val="24"/>
        </w:rPr>
        <w:t>–</w:t>
      </w:r>
      <w:r w:rsidRPr="005154B9">
        <w:rPr>
          <w:rStyle w:val="FontStyle18"/>
          <w:b w:val="0"/>
          <w:sz w:val="24"/>
          <w:szCs w:val="24"/>
        </w:rPr>
        <w:tab/>
        <w:t>самостоятельная работа – _63,1_ акад. часов;</w:t>
      </w:r>
    </w:p>
    <w:p w:rsidR="006B51D8" w:rsidRPr="00D17066" w:rsidRDefault="006B51D8" w:rsidP="00361D28">
      <w:pPr>
        <w:tabs>
          <w:tab w:val="left" w:pos="851"/>
        </w:tabs>
        <w:rPr>
          <w:rStyle w:val="FontStyle18"/>
          <w:b w:val="0"/>
          <w:i/>
          <w:color w:val="C00000"/>
          <w:sz w:val="24"/>
          <w:szCs w:val="24"/>
        </w:rPr>
      </w:pPr>
      <w:r w:rsidRPr="005154B9">
        <w:rPr>
          <w:rStyle w:val="FontStyle18"/>
          <w:b w:val="0"/>
          <w:sz w:val="24"/>
          <w:szCs w:val="24"/>
        </w:rPr>
        <w:t>–</w:t>
      </w:r>
      <w:r w:rsidRPr="005154B9">
        <w:rPr>
          <w:rStyle w:val="FontStyle18"/>
          <w:b w:val="0"/>
          <w:sz w:val="24"/>
          <w:szCs w:val="24"/>
        </w:rPr>
        <w:tab/>
        <w:t>подготовка к зачету с оценкой</w:t>
      </w:r>
    </w:p>
    <w:p w:rsidR="006B51D8" w:rsidRPr="00C17915" w:rsidRDefault="006B51D8" w:rsidP="00361D28">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1048"/>
        <w:gridCol w:w="3394"/>
        <w:gridCol w:w="3075"/>
        <w:gridCol w:w="1174"/>
      </w:tblGrid>
      <w:tr w:rsidR="006B51D8" w:rsidRPr="006863A7" w:rsidTr="00DD09DB">
        <w:trPr>
          <w:cantSplit/>
          <w:trHeight w:val="1156"/>
          <w:tblHeader/>
        </w:trPr>
        <w:tc>
          <w:tcPr>
            <w:tcW w:w="1425" w:type="pct"/>
            <w:vMerge w:val="restart"/>
            <w:vAlign w:val="center"/>
          </w:tcPr>
          <w:p w:rsidR="006B51D8" w:rsidRPr="006863A7" w:rsidRDefault="006B51D8" w:rsidP="00DD09DB">
            <w:pPr>
              <w:pStyle w:val="Style12"/>
              <w:widowControl/>
              <w:ind w:firstLine="0"/>
              <w:jc w:val="center"/>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Тема</w:t>
            </w:r>
          </w:p>
          <w:p w:rsidR="006B51D8" w:rsidRPr="006863A7" w:rsidRDefault="006B51D8" w:rsidP="00DD09DB">
            <w:pPr>
              <w:pStyle w:val="Style12"/>
              <w:widowControl/>
              <w:ind w:firstLine="0"/>
              <w:jc w:val="center"/>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дисциплины</w:t>
            </w:r>
          </w:p>
        </w:tc>
        <w:tc>
          <w:tcPr>
            <w:tcW w:w="186" w:type="pct"/>
            <w:vMerge w:val="restart"/>
            <w:textDirection w:val="btLr"/>
            <w:vAlign w:val="center"/>
          </w:tcPr>
          <w:p w:rsidR="006B51D8" w:rsidRPr="006863A7" w:rsidRDefault="006B51D8" w:rsidP="00DD09DB">
            <w:pPr>
              <w:pStyle w:val="Style13"/>
              <w:widowControl/>
              <w:ind w:left="113" w:right="113" w:firstLine="0"/>
              <w:jc w:val="center"/>
              <w:rPr>
                <w:rStyle w:val="FontStyle25"/>
                <w:i w:val="0"/>
                <w:sz w:val="20"/>
                <w:szCs w:val="20"/>
              </w:rPr>
            </w:pPr>
            <w:r w:rsidRPr="006863A7">
              <w:rPr>
                <w:rStyle w:val="FontStyle25"/>
                <w:i w:val="0"/>
                <w:sz w:val="20"/>
                <w:szCs w:val="20"/>
              </w:rPr>
              <w:t>Семестр</w:t>
            </w:r>
          </w:p>
        </w:tc>
        <w:tc>
          <w:tcPr>
            <w:tcW w:w="636" w:type="pct"/>
            <w:gridSpan w:val="3"/>
            <w:vAlign w:val="center"/>
          </w:tcPr>
          <w:p w:rsidR="006B51D8" w:rsidRPr="006863A7" w:rsidRDefault="006B51D8" w:rsidP="00DD09DB">
            <w:pPr>
              <w:pStyle w:val="Style8"/>
              <w:ind w:firstLine="0"/>
              <w:jc w:val="center"/>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 xml:space="preserve">Аудиторная </w:t>
            </w:r>
            <w:r w:rsidRPr="006863A7">
              <w:rPr>
                <w:rStyle w:val="FontStyle31"/>
                <w:rFonts w:ascii="Times New Roman" w:hAnsi="Times New Roman" w:cs="Times New Roman"/>
                <w:sz w:val="20"/>
                <w:szCs w:val="20"/>
              </w:rPr>
              <w:br/>
              <w:t xml:space="preserve">контактная работа </w:t>
            </w:r>
            <w:r w:rsidRPr="006863A7">
              <w:rPr>
                <w:rStyle w:val="FontStyle31"/>
                <w:rFonts w:ascii="Times New Roman" w:hAnsi="Times New Roman" w:cs="Times New Roman"/>
                <w:sz w:val="20"/>
                <w:szCs w:val="20"/>
              </w:rPr>
              <w:br/>
              <w:t>(в акад. часах)</w:t>
            </w:r>
          </w:p>
        </w:tc>
        <w:tc>
          <w:tcPr>
            <w:tcW w:w="332" w:type="pct"/>
            <w:vMerge w:val="restart"/>
            <w:textDirection w:val="btLr"/>
            <w:vAlign w:val="center"/>
          </w:tcPr>
          <w:p w:rsidR="006B51D8" w:rsidRPr="006863A7" w:rsidRDefault="006B51D8" w:rsidP="00DD09DB">
            <w:pPr>
              <w:pStyle w:val="Style8"/>
              <w:widowControl/>
              <w:ind w:left="-40" w:right="113" w:firstLine="0"/>
              <w:jc w:val="center"/>
              <w:rPr>
                <w:rStyle w:val="FontStyle20"/>
                <w:rFonts w:ascii="Times New Roman" w:hAnsi="Times New Roman" w:cs="Times New Roman"/>
                <w:sz w:val="20"/>
                <w:szCs w:val="20"/>
              </w:rPr>
            </w:pPr>
            <w:r w:rsidRPr="006863A7">
              <w:rPr>
                <w:rStyle w:val="FontStyle20"/>
                <w:rFonts w:ascii="Times New Roman" w:hAnsi="Times New Roman" w:cs="Times New Roman"/>
                <w:sz w:val="20"/>
                <w:szCs w:val="20"/>
              </w:rPr>
              <w:t>Самостоятельная работа (в акад. часах)</w:t>
            </w:r>
          </w:p>
        </w:tc>
        <w:tc>
          <w:tcPr>
            <w:tcW w:w="1075" w:type="pct"/>
            <w:vMerge w:val="restart"/>
            <w:vAlign w:val="center"/>
          </w:tcPr>
          <w:p w:rsidR="006B51D8" w:rsidRPr="006863A7" w:rsidRDefault="006B51D8" w:rsidP="00DD09DB">
            <w:pPr>
              <w:pStyle w:val="Style8"/>
              <w:widowControl/>
              <w:ind w:left="-40" w:firstLine="0"/>
              <w:jc w:val="center"/>
              <w:rPr>
                <w:rStyle w:val="FontStyle31"/>
                <w:rFonts w:ascii="Times New Roman" w:hAnsi="Times New Roman" w:cs="Times New Roman"/>
                <w:sz w:val="20"/>
                <w:szCs w:val="20"/>
              </w:rPr>
            </w:pPr>
            <w:r w:rsidRPr="006863A7">
              <w:rPr>
                <w:rStyle w:val="FontStyle20"/>
                <w:rFonts w:ascii="Times New Roman" w:hAnsi="Times New Roman" w:cs="Times New Roman"/>
                <w:sz w:val="20"/>
                <w:szCs w:val="20"/>
              </w:rPr>
              <w:t xml:space="preserve">Вид самостоятельной </w:t>
            </w:r>
            <w:r w:rsidRPr="006863A7">
              <w:rPr>
                <w:rStyle w:val="FontStyle20"/>
                <w:rFonts w:ascii="Times New Roman" w:hAnsi="Times New Roman" w:cs="Times New Roman"/>
                <w:sz w:val="20"/>
                <w:szCs w:val="20"/>
              </w:rPr>
              <w:br/>
              <w:t>работы</w:t>
            </w:r>
          </w:p>
        </w:tc>
        <w:tc>
          <w:tcPr>
            <w:tcW w:w="974" w:type="pct"/>
            <w:vMerge w:val="restart"/>
            <w:vAlign w:val="center"/>
          </w:tcPr>
          <w:p w:rsidR="006B51D8" w:rsidRPr="006863A7" w:rsidRDefault="006B51D8" w:rsidP="00DD09DB">
            <w:pPr>
              <w:pStyle w:val="Style8"/>
              <w:widowControl/>
              <w:ind w:left="-40" w:firstLine="0"/>
              <w:jc w:val="center"/>
              <w:rPr>
                <w:rStyle w:val="FontStyle32"/>
                <w:i w:val="0"/>
                <w:iCs w:val="0"/>
                <w:sz w:val="20"/>
                <w:szCs w:val="20"/>
              </w:rPr>
            </w:pPr>
            <w:r w:rsidRPr="006863A7">
              <w:rPr>
                <w:rStyle w:val="FontStyle31"/>
                <w:rFonts w:ascii="Times New Roman" w:hAnsi="Times New Roman" w:cs="Times New Roman"/>
                <w:sz w:val="20"/>
                <w:szCs w:val="20"/>
              </w:rPr>
              <w:t xml:space="preserve">Форма текущего контроля успеваемости и </w:t>
            </w:r>
            <w:r w:rsidRPr="006863A7">
              <w:rPr>
                <w:rStyle w:val="FontStyle31"/>
                <w:rFonts w:ascii="Times New Roman" w:hAnsi="Times New Roman" w:cs="Times New Roman"/>
                <w:sz w:val="20"/>
                <w:szCs w:val="20"/>
              </w:rPr>
              <w:br/>
              <w:t>промежуточной аттестации</w:t>
            </w:r>
          </w:p>
        </w:tc>
        <w:tc>
          <w:tcPr>
            <w:tcW w:w="372" w:type="pct"/>
            <w:vMerge w:val="restart"/>
            <w:textDirection w:val="btLr"/>
            <w:vAlign w:val="center"/>
          </w:tcPr>
          <w:p w:rsidR="006B51D8" w:rsidRPr="006863A7" w:rsidRDefault="006B51D8" w:rsidP="00DD09DB">
            <w:pPr>
              <w:pStyle w:val="Style8"/>
              <w:widowControl/>
              <w:ind w:left="-40" w:right="113" w:firstLine="0"/>
              <w:jc w:val="center"/>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 xml:space="preserve">Код и структурный </w:t>
            </w:r>
            <w:r w:rsidRPr="006863A7">
              <w:rPr>
                <w:rStyle w:val="FontStyle31"/>
                <w:rFonts w:ascii="Times New Roman" w:hAnsi="Times New Roman" w:cs="Times New Roman"/>
                <w:sz w:val="20"/>
                <w:szCs w:val="20"/>
              </w:rPr>
              <w:br/>
              <w:t xml:space="preserve">элемент </w:t>
            </w:r>
            <w:r w:rsidRPr="006863A7">
              <w:rPr>
                <w:rStyle w:val="FontStyle31"/>
                <w:rFonts w:ascii="Times New Roman" w:hAnsi="Times New Roman" w:cs="Times New Roman"/>
                <w:sz w:val="20"/>
                <w:szCs w:val="20"/>
              </w:rPr>
              <w:br/>
              <w:t>компетенции</w:t>
            </w:r>
          </w:p>
        </w:tc>
      </w:tr>
      <w:tr w:rsidR="006B51D8" w:rsidRPr="006863A7" w:rsidTr="00DD09DB">
        <w:trPr>
          <w:cantSplit/>
          <w:trHeight w:val="1134"/>
          <w:tblHeader/>
        </w:trPr>
        <w:tc>
          <w:tcPr>
            <w:tcW w:w="1425" w:type="pct"/>
            <w:vMerge/>
          </w:tcPr>
          <w:p w:rsidR="006B51D8" w:rsidRPr="006863A7" w:rsidRDefault="006B51D8" w:rsidP="00DD09DB">
            <w:pPr>
              <w:pStyle w:val="Style14"/>
              <w:widowControl/>
              <w:jc w:val="center"/>
              <w:rPr>
                <w:sz w:val="20"/>
                <w:szCs w:val="20"/>
              </w:rPr>
            </w:pPr>
          </w:p>
        </w:tc>
        <w:tc>
          <w:tcPr>
            <w:tcW w:w="186" w:type="pct"/>
            <w:vMerge/>
          </w:tcPr>
          <w:p w:rsidR="006B51D8" w:rsidRPr="006863A7" w:rsidRDefault="006B51D8" w:rsidP="00DD09DB">
            <w:pPr>
              <w:pStyle w:val="Style14"/>
              <w:widowControl/>
              <w:jc w:val="center"/>
              <w:rPr>
                <w:sz w:val="20"/>
                <w:szCs w:val="20"/>
              </w:rPr>
            </w:pPr>
          </w:p>
        </w:tc>
        <w:tc>
          <w:tcPr>
            <w:tcW w:w="194" w:type="pct"/>
            <w:textDirection w:val="btLr"/>
            <w:vAlign w:val="center"/>
          </w:tcPr>
          <w:p w:rsidR="006B51D8" w:rsidRPr="006863A7" w:rsidRDefault="006B51D8" w:rsidP="00DD09DB">
            <w:pPr>
              <w:pStyle w:val="Style14"/>
              <w:widowControl/>
              <w:ind w:firstLine="0"/>
              <w:jc w:val="center"/>
              <w:rPr>
                <w:sz w:val="20"/>
                <w:szCs w:val="20"/>
              </w:rPr>
            </w:pPr>
            <w:r w:rsidRPr="006863A7">
              <w:rPr>
                <w:sz w:val="20"/>
                <w:szCs w:val="20"/>
              </w:rPr>
              <w:t>лекции</w:t>
            </w:r>
          </w:p>
        </w:tc>
        <w:tc>
          <w:tcPr>
            <w:tcW w:w="220" w:type="pct"/>
            <w:textDirection w:val="btLr"/>
            <w:vAlign w:val="center"/>
          </w:tcPr>
          <w:p w:rsidR="006B51D8" w:rsidRPr="006863A7" w:rsidRDefault="006B51D8" w:rsidP="00DD09DB">
            <w:pPr>
              <w:pStyle w:val="Style14"/>
              <w:widowControl/>
              <w:ind w:firstLine="0"/>
              <w:jc w:val="center"/>
              <w:rPr>
                <w:sz w:val="20"/>
                <w:szCs w:val="20"/>
              </w:rPr>
            </w:pPr>
            <w:r w:rsidRPr="006863A7">
              <w:rPr>
                <w:sz w:val="20"/>
                <w:szCs w:val="20"/>
              </w:rPr>
              <w:t>лаборат.</w:t>
            </w:r>
          </w:p>
          <w:p w:rsidR="006B51D8" w:rsidRPr="006863A7" w:rsidRDefault="006B51D8" w:rsidP="00DD09DB">
            <w:pPr>
              <w:pStyle w:val="Style14"/>
              <w:widowControl/>
              <w:ind w:firstLine="0"/>
              <w:jc w:val="center"/>
              <w:rPr>
                <w:sz w:val="20"/>
                <w:szCs w:val="20"/>
              </w:rPr>
            </w:pPr>
            <w:r w:rsidRPr="006863A7">
              <w:rPr>
                <w:sz w:val="20"/>
                <w:szCs w:val="20"/>
              </w:rPr>
              <w:t>занятия</w:t>
            </w:r>
          </w:p>
        </w:tc>
        <w:tc>
          <w:tcPr>
            <w:tcW w:w="222" w:type="pct"/>
            <w:textDirection w:val="btLr"/>
            <w:vAlign w:val="center"/>
          </w:tcPr>
          <w:p w:rsidR="006B51D8" w:rsidRPr="006863A7" w:rsidRDefault="006B51D8" w:rsidP="00DD09DB">
            <w:pPr>
              <w:pStyle w:val="Style14"/>
              <w:widowControl/>
              <w:ind w:firstLine="0"/>
              <w:jc w:val="center"/>
              <w:rPr>
                <w:sz w:val="20"/>
                <w:szCs w:val="20"/>
              </w:rPr>
            </w:pPr>
            <w:r w:rsidRPr="006863A7">
              <w:rPr>
                <w:sz w:val="20"/>
                <w:szCs w:val="20"/>
              </w:rPr>
              <w:t>практич. занятия</w:t>
            </w:r>
          </w:p>
        </w:tc>
        <w:tc>
          <w:tcPr>
            <w:tcW w:w="332" w:type="pct"/>
            <w:vMerge/>
            <w:textDirection w:val="btLr"/>
          </w:tcPr>
          <w:p w:rsidR="006B51D8" w:rsidRPr="006863A7" w:rsidRDefault="006B51D8" w:rsidP="00DD09DB">
            <w:pPr>
              <w:pStyle w:val="Style14"/>
              <w:widowControl/>
              <w:jc w:val="center"/>
              <w:rPr>
                <w:sz w:val="20"/>
                <w:szCs w:val="20"/>
                <w:highlight w:val="yellow"/>
              </w:rPr>
            </w:pPr>
          </w:p>
        </w:tc>
        <w:tc>
          <w:tcPr>
            <w:tcW w:w="1075" w:type="pct"/>
            <w:vMerge/>
            <w:textDirection w:val="btLr"/>
          </w:tcPr>
          <w:p w:rsidR="006B51D8" w:rsidRPr="006863A7" w:rsidRDefault="006B51D8" w:rsidP="00DD09DB">
            <w:pPr>
              <w:pStyle w:val="Style14"/>
              <w:widowControl/>
              <w:jc w:val="center"/>
              <w:rPr>
                <w:sz w:val="20"/>
                <w:szCs w:val="20"/>
                <w:highlight w:val="yellow"/>
              </w:rPr>
            </w:pPr>
          </w:p>
        </w:tc>
        <w:tc>
          <w:tcPr>
            <w:tcW w:w="974" w:type="pct"/>
            <w:vMerge/>
            <w:textDirection w:val="btLr"/>
            <w:vAlign w:val="center"/>
          </w:tcPr>
          <w:p w:rsidR="006B51D8" w:rsidRPr="006863A7" w:rsidRDefault="006B51D8" w:rsidP="00DD09DB">
            <w:pPr>
              <w:pStyle w:val="Style14"/>
              <w:widowControl/>
              <w:jc w:val="center"/>
              <w:rPr>
                <w:sz w:val="20"/>
                <w:szCs w:val="20"/>
              </w:rPr>
            </w:pPr>
          </w:p>
        </w:tc>
        <w:tc>
          <w:tcPr>
            <w:tcW w:w="372" w:type="pct"/>
            <w:vMerge/>
            <w:textDirection w:val="btLr"/>
          </w:tcPr>
          <w:p w:rsidR="006B51D8" w:rsidRPr="006863A7" w:rsidRDefault="006B51D8" w:rsidP="00DD09DB">
            <w:pPr>
              <w:pStyle w:val="Style14"/>
              <w:widowControl/>
              <w:jc w:val="center"/>
              <w:rPr>
                <w:sz w:val="20"/>
                <w:szCs w:val="20"/>
              </w:rPr>
            </w:pPr>
          </w:p>
        </w:tc>
      </w:tr>
      <w:tr w:rsidR="006B51D8" w:rsidRPr="006863A7" w:rsidTr="005154B9">
        <w:trPr>
          <w:trHeight w:val="268"/>
        </w:trPr>
        <w:tc>
          <w:tcPr>
            <w:tcW w:w="1425" w:type="pct"/>
            <w:vAlign w:val="center"/>
          </w:tcPr>
          <w:p w:rsidR="006B51D8" w:rsidRPr="006863A7" w:rsidRDefault="006B51D8" w:rsidP="00AF73F7">
            <w:pPr>
              <w:snapToGrid w:val="0"/>
              <w:spacing w:line="200" w:lineRule="atLeast"/>
              <w:ind w:firstLine="0"/>
              <w:rPr>
                <w:sz w:val="20"/>
                <w:szCs w:val="20"/>
              </w:rPr>
            </w:pPr>
            <w:r w:rsidRPr="006863A7">
              <w:rPr>
                <w:sz w:val="20"/>
                <w:szCs w:val="20"/>
              </w:rPr>
              <w:t>1.Общие вопросы курса</w:t>
            </w:r>
            <w:r w:rsidRPr="006863A7">
              <w:rPr>
                <w:sz w:val="20"/>
                <w:szCs w:val="20"/>
                <w:lang w:val="en-US"/>
              </w:rPr>
              <w:t>.</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sz w:val="20"/>
                <w:szCs w:val="20"/>
              </w:rPr>
            </w:pPr>
            <w:r w:rsidRPr="006863A7">
              <w:rPr>
                <w:sz w:val="20"/>
                <w:szCs w:val="20"/>
              </w:rPr>
              <w:t>10</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 xml:space="preserve">Подготовка к занятиям (ПЗ) </w:t>
            </w:r>
            <w:r w:rsidRPr="006863A7">
              <w:rPr>
                <w:sz w:val="20"/>
                <w:szCs w:val="20"/>
              </w:rPr>
              <w:t>Составление структурно-логической схемы</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22"/>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2.Общее представление о психологической коррекции и ее видах.</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 Подготовка глоссария</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6B51D8" w:rsidRPr="006F21EC" w:rsidRDefault="006B51D8" w:rsidP="00DD09DB">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22"/>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3.Основные принципы психокоррекционной работы.</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Заполнение таблиц, работа с теоретичекими источниками</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99"/>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4.Основные подходы к проблемам психических  отклонений и их коррекции.</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6B51D8" w:rsidRPr="006F21EC" w:rsidRDefault="006B51D8" w:rsidP="00637DB4">
            <w:pPr>
              <w:pStyle w:val="Style14"/>
              <w:widowControl/>
              <w:ind w:firstLine="0"/>
              <w:jc w:val="left"/>
              <w:rPr>
                <w:i/>
                <w:sz w:val="20"/>
                <w:szCs w:val="20"/>
              </w:rPr>
            </w:pPr>
          </w:p>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70"/>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5.Принципы составления  и основные виды психокоррекционных программ.</w:t>
            </w:r>
          </w:p>
        </w:tc>
        <w:tc>
          <w:tcPr>
            <w:tcW w:w="186" w:type="pct"/>
          </w:tcPr>
          <w:p w:rsidR="006B51D8" w:rsidRPr="006863A7" w:rsidRDefault="006B51D8" w:rsidP="00DD09DB">
            <w:pPr>
              <w:pStyle w:val="Style14"/>
              <w:widowControl/>
              <w:ind w:firstLine="0"/>
              <w:jc w:val="center"/>
              <w:rPr>
                <w:b/>
                <w:sz w:val="20"/>
                <w:szCs w:val="20"/>
              </w:rPr>
            </w:pPr>
            <w:r w:rsidRPr="006863A7">
              <w:rPr>
                <w:b/>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sz w:val="20"/>
                <w:szCs w:val="20"/>
              </w:rPr>
            </w:pPr>
            <w:r w:rsidRPr="006863A7">
              <w:rPr>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99"/>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6.Коррекция аффективно-волевой сферы.</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1</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2</w:t>
            </w:r>
          </w:p>
        </w:tc>
        <w:tc>
          <w:tcPr>
            <w:tcW w:w="332" w:type="pct"/>
          </w:tcPr>
          <w:p w:rsidR="006B51D8" w:rsidRPr="006863A7" w:rsidRDefault="006B51D8" w:rsidP="00DD09DB">
            <w:pPr>
              <w:ind w:firstLine="0"/>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99"/>
        </w:trPr>
        <w:tc>
          <w:tcPr>
            <w:tcW w:w="1425" w:type="pct"/>
            <w:vAlign w:val="center"/>
          </w:tcPr>
          <w:p w:rsidR="006B51D8" w:rsidRPr="006863A7" w:rsidRDefault="006B51D8" w:rsidP="00AF73F7">
            <w:pPr>
              <w:snapToGrid w:val="0"/>
              <w:spacing w:line="200" w:lineRule="atLeast"/>
              <w:ind w:firstLine="0"/>
              <w:rPr>
                <w:sz w:val="20"/>
                <w:szCs w:val="20"/>
              </w:rPr>
            </w:pPr>
            <w:r w:rsidRPr="006863A7">
              <w:rPr>
                <w:sz w:val="20"/>
                <w:szCs w:val="20"/>
              </w:rPr>
              <w:lastRenderedPageBreak/>
              <w:t>7.Психологическая коррекция поведения.</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1</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2</w:t>
            </w:r>
          </w:p>
        </w:tc>
        <w:tc>
          <w:tcPr>
            <w:tcW w:w="332" w:type="pct"/>
          </w:tcPr>
          <w:p w:rsidR="006B51D8" w:rsidRPr="006863A7" w:rsidRDefault="006B51D8" w:rsidP="00DD09DB">
            <w:pPr>
              <w:ind w:firstLine="0"/>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99"/>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8.Психологическая коррекция в области познавательной сферы.</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1</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2</w:t>
            </w:r>
          </w:p>
        </w:tc>
        <w:tc>
          <w:tcPr>
            <w:tcW w:w="332" w:type="pct"/>
          </w:tcPr>
          <w:p w:rsidR="006B51D8" w:rsidRPr="006863A7" w:rsidRDefault="006B51D8" w:rsidP="00DD09DB">
            <w:pPr>
              <w:pStyle w:val="Style14"/>
              <w:widowControl/>
              <w:ind w:firstLine="0"/>
              <w:jc w:val="left"/>
              <w:rPr>
                <w:rStyle w:val="FontStyle31"/>
                <w:rFonts w:ascii="Times New Roman" w:hAnsi="Times New Roman" w:cs="Times New Roman"/>
                <w:sz w:val="20"/>
                <w:szCs w:val="20"/>
              </w:rPr>
            </w:pPr>
            <w:r w:rsidRPr="006863A7">
              <w:rPr>
                <w:rStyle w:val="FontStyle31"/>
                <w:rFonts w:ascii="Times New Roman" w:hAnsi="Times New Roman" w:cs="Times New Roman"/>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499"/>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9.Психологическая коррекция личности.</w:t>
            </w:r>
          </w:p>
        </w:tc>
        <w:tc>
          <w:tcPr>
            <w:tcW w:w="186" w:type="pct"/>
          </w:tcPr>
          <w:p w:rsidR="006B51D8" w:rsidRPr="006863A7" w:rsidRDefault="006B51D8" w:rsidP="00DD09DB">
            <w:pPr>
              <w:pStyle w:val="Style14"/>
              <w:widowControl/>
              <w:ind w:firstLine="0"/>
              <w:jc w:val="center"/>
              <w:rPr>
                <w:b/>
                <w:sz w:val="20"/>
                <w:szCs w:val="20"/>
              </w:rPr>
            </w:pPr>
            <w:r w:rsidRPr="006863A7">
              <w:rPr>
                <w:b/>
                <w:sz w:val="20"/>
                <w:szCs w:val="20"/>
              </w:rPr>
              <w:t>6</w:t>
            </w:r>
          </w:p>
        </w:tc>
        <w:tc>
          <w:tcPr>
            <w:tcW w:w="194" w:type="pct"/>
          </w:tcPr>
          <w:p w:rsidR="006B51D8" w:rsidRPr="006863A7" w:rsidRDefault="006B51D8" w:rsidP="00DD09DB">
            <w:pPr>
              <w:pStyle w:val="Style14"/>
              <w:widowControl/>
              <w:ind w:firstLine="0"/>
              <w:jc w:val="center"/>
              <w:rPr>
                <w:b/>
                <w:sz w:val="20"/>
                <w:szCs w:val="20"/>
              </w:rPr>
            </w:pPr>
            <w:r w:rsidRPr="006863A7">
              <w:rPr>
                <w:b/>
                <w:sz w:val="20"/>
                <w:szCs w:val="20"/>
              </w:rPr>
              <w:t>1</w:t>
            </w:r>
          </w:p>
        </w:tc>
        <w:tc>
          <w:tcPr>
            <w:tcW w:w="220" w:type="pct"/>
          </w:tcPr>
          <w:p w:rsidR="006B51D8" w:rsidRPr="006863A7" w:rsidRDefault="006B51D8" w:rsidP="00DD09DB">
            <w:pPr>
              <w:pStyle w:val="Style14"/>
              <w:widowControl/>
              <w:ind w:firstLine="0"/>
              <w:jc w:val="center"/>
              <w:rPr>
                <w:b/>
                <w:sz w:val="20"/>
                <w:szCs w:val="20"/>
              </w:rPr>
            </w:pPr>
            <w:r w:rsidRPr="006863A7">
              <w:rPr>
                <w:b/>
                <w:sz w:val="20"/>
                <w:szCs w:val="20"/>
              </w:rPr>
              <w:t>2</w:t>
            </w:r>
          </w:p>
        </w:tc>
        <w:tc>
          <w:tcPr>
            <w:tcW w:w="222" w:type="pct"/>
          </w:tcPr>
          <w:p w:rsidR="006B51D8" w:rsidRPr="006863A7" w:rsidRDefault="006B51D8" w:rsidP="005154B9">
            <w:pPr>
              <w:pStyle w:val="Style14"/>
              <w:widowControl/>
              <w:ind w:firstLine="0"/>
              <w:jc w:val="center"/>
              <w:rPr>
                <w:b/>
                <w:sz w:val="20"/>
                <w:szCs w:val="20"/>
              </w:rPr>
            </w:pPr>
            <w:r w:rsidRPr="006863A7">
              <w:rPr>
                <w:b/>
                <w:sz w:val="20"/>
                <w:szCs w:val="20"/>
              </w:rPr>
              <w:t>2</w:t>
            </w:r>
          </w:p>
        </w:tc>
        <w:tc>
          <w:tcPr>
            <w:tcW w:w="332" w:type="pct"/>
          </w:tcPr>
          <w:p w:rsidR="006B51D8" w:rsidRPr="006863A7" w:rsidRDefault="006B51D8" w:rsidP="00DD09DB">
            <w:pPr>
              <w:pStyle w:val="Style14"/>
              <w:widowControl/>
              <w:ind w:firstLine="0"/>
              <w:jc w:val="left"/>
              <w:rPr>
                <w:rStyle w:val="FontStyle31"/>
                <w:rFonts w:ascii="Times New Roman" w:hAnsi="Times New Roman" w:cs="Times New Roman"/>
                <w:b/>
                <w:sz w:val="20"/>
                <w:szCs w:val="20"/>
              </w:rPr>
            </w:pPr>
            <w:r w:rsidRPr="006863A7">
              <w:rPr>
                <w:rStyle w:val="FontStyle31"/>
                <w:rFonts w:ascii="Times New Roman" w:hAnsi="Times New Roman" w:cs="Times New Roman"/>
                <w:b/>
                <w:sz w:val="20"/>
                <w:szCs w:val="20"/>
              </w:rPr>
              <w:t>5</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268"/>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10. Организационные и методические вопросы психокорррекции.</w:t>
            </w:r>
          </w:p>
        </w:tc>
        <w:tc>
          <w:tcPr>
            <w:tcW w:w="186" w:type="pct"/>
          </w:tcPr>
          <w:p w:rsidR="006B51D8" w:rsidRPr="006863A7" w:rsidRDefault="006B51D8" w:rsidP="00DD09DB">
            <w:pPr>
              <w:pStyle w:val="Style14"/>
              <w:widowControl/>
              <w:ind w:firstLine="0"/>
              <w:jc w:val="center"/>
              <w:rPr>
                <w:sz w:val="20"/>
                <w:szCs w:val="20"/>
              </w:rPr>
            </w:pPr>
            <w:r w:rsidRPr="006863A7">
              <w:rPr>
                <w:sz w:val="20"/>
                <w:szCs w:val="20"/>
              </w:rPr>
              <w:t>6</w:t>
            </w: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2</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4</w:t>
            </w:r>
          </w:p>
        </w:tc>
        <w:tc>
          <w:tcPr>
            <w:tcW w:w="222" w:type="pct"/>
          </w:tcPr>
          <w:p w:rsidR="006B51D8" w:rsidRPr="006863A7" w:rsidRDefault="006B51D8" w:rsidP="005154B9">
            <w:pPr>
              <w:pStyle w:val="Style14"/>
              <w:widowControl/>
              <w:ind w:firstLine="0"/>
              <w:jc w:val="center"/>
              <w:rPr>
                <w:sz w:val="20"/>
                <w:szCs w:val="20"/>
              </w:rPr>
            </w:pPr>
            <w:r w:rsidRPr="006863A7">
              <w:rPr>
                <w:sz w:val="20"/>
                <w:szCs w:val="20"/>
              </w:rPr>
              <w:t>4</w:t>
            </w:r>
          </w:p>
        </w:tc>
        <w:tc>
          <w:tcPr>
            <w:tcW w:w="332" w:type="pct"/>
          </w:tcPr>
          <w:p w:rsidR="006B51D8" w:rsidRPr="006863A7" w:rsidRDefault="006B51D8" w:rsidP="00DD09DB">
            <w:pPr>
              <w:pStyle w:val="Style14"/>
              <w:widowControl/>
              <w:ind w:firstLine="0"/>
              <w:jc w:val="left"/>
              <w:rPr>
                <w:sz w:val="20"/>
                <w:szCs w:val="20"/>
              </w:rPr>
            </w:pPr>
            <w:r w:rsidRPr="006863A7">
              <w:rPr>
                <w:sz w:val="20"/>
                <w:szCs w:val="20"/>
              </w:rPr>
              <w:t>13</w:t>
            </w:r>
          </w:p>
        </w:tc>
        <w:tc>
          <w:tcPr>
            <w:tcW w:w="1075" w:type="pct"/>
          </w:tcPr>
          <w:p w:rsidR="006B51D8" w:rsidRPr="006863A7" w:rsidRDefault="006B51D8"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6B51D8" w:rsidRPr="006863A7" w:rsidRDefault="006B51D8"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6B51D8" w:rsidRPr="006F21EC" w:rsidRDefault="006B51D8" w:rsidP="00637DB4">
            <w:pPr>
              <w:pStyle w:val="Style14"/>
              <w:widowControl/>
              <w:ind w:firstLine="0"/>
              <w:jc w:val="left"/>
              <w:rPr>
                <w:rStyle w:val="FontStyle31"/>
                <w:rFonts w:ascii="Times New Roman" w:hAnsi="Times New Roman" w:cs="Times New Roman"/>
                <w:sz w:val="20"/>
                <w:szCs w:val="20"/>
              </w:rPr>
            </w:pPr>
            <w:r w:rsidRPr="006F21EC">
              <w:rPr>
                <w:i/>
                <w:sz w:val="20"/>
                <w:szCs w:val="20"/>
              </w:rPr>
              <w:t xml:space="preserve">ПК-13 – зув, ПК-15 -  зув </w:t>
            </w:r>
          </w:p>
        </w:tc>
      </w:tr>
      <w:tr w:rsidR="006B51D8" w:rsidRPr="006863A7" w:rsidTr="005154B9">
        <w:trPr>
          <w:trHeight w:val="268"/>
        </w:trPr>
        <w:tc>
          <w:tcPr>
            <w:tcW w:w="1425" w:type="pct"/>
            <w:vAlign w:val="center"/>
          </w:tcPr>
          <w:p w:rsidR="006B51D8" w:rsidRPr="006863A7" w:rsidRDefault="006B51D8" w:rsidP="005154B9">
            <w:pPr>
              <w:snapToGrid w:val="0"/>
              <w:spacing w:line="200" w:lineRule="atLeast"/>
              <w:ind w:left="40" w:firstLine="0"/>
              <w:rPr>
                <w:sz w:val="20"/>
                <w:szCs w:val="20"/>
              </w:rPr>
            </w:pPr>
            <w:r w:rsidRPr="006863A7">
              <w:rPr>
                <w:sz w:val="20"/>
                <w:szCs w:val="20"/>
              </w:rPr>
              <w:t>Итого:</w:t>
            </w:r>
          </w:p>
        </w:tc>
        <w:tc>
          <w:tcPr>
            <w:tcW w:w="186" w:type="pct"/>
          </w:tcPr>
          <w:p w:rsidR="006B51D8" w:rsidRPr="006863A7" w:rsidRDefault="006B51D8" w:rsidP="00DD09DB">
            <w:pPr>
              <w:pStyle w:val="Style14"/>
              <w:widowControl/>
              <w:ind w:firstLine="0"/>
              <w:jc w:val="center"/>
              <w:rPr>
                <w:sz w:val="20"/>
                <w:szCs w:val="20"/>
              </w:rPr>
            </w:pPr>
          </w:p>
        </w:tc>
        <w:tc>
          <w:tcPr>
            <w:tcW w:w="194" w:type="pct"/>
          </w:tcPr>
          <w:p w:rsidR="006B51D8" w:rsidRPr="006863A7" w:rsidRDefault="006B51D8" w:rsidP="00DD09DB">
            <w:pPr>
              <w:pStyle w:val="Style14"/>
              <w:widowControl/>
              <w:ind w:firstLine="0"/>
              <w:jc w:val="center"/>
              <w:rPr>
                <w:sz w:val="20"/>
                <w:szCs w:val="20"/>
              </w:rPr>
            </w:pPr>
            <w:r w:rsidRPr="006863A7">
              <w:rPr>
                <w:sz w:val="20"/>
                <w:szCs w:val="20"/>
              </w:rPr>
              <w:t>16</w:t>
            </w:r>
          </w:p>
        </w:tc>
        <w:tc>
          <w:tcPr>
            <w:tcW w:w="220" w:type="pct"/>
          </w:tcPr>
          <w:p w:rsidR="006B51D8" w:rsidRPr="006863A7" w:rsidRDefault="006B51D8" w:rsidP="00DD09DB">
            <w:pPr>
              <w:pStyle w:val="Style14"/>
              <w:widowControl/>
              <w:ind w:firstLine="0"/>
              <w:jc w:val="center"/>
              <w:rPr>
                <w:sz w:val="20"/>
                <w:szCs w:val="20"/>
              </w:rPr>
            </w:pPr>
            <w:r w:rsidRPr="006863A7">
              <w:rPr>
                <w:sz w:val="20"/>
                <w:szCs w:val="20"/>
              </w:rPr>
              <w:t>32</w:t>
            </w:r>
          </w:p>
        </w:tc>
        <w:tc>
          <w:tcPr>
            <w:tcW w:w="222" w:type="pct"/>
          </w:tcPr>
          <w:p w:rsidR="006B51D8" w:rsidRPr="006863A7" w:rsidRDefault="006B51D8" w:rsidP="00DD09DB">
            <w:pPr>
              <w:pStyle w:val="Style14"/>
              <w:widowControl/>
              <w:ind w:firstLine="0"/>
              <w:jc w:val="center"/>
              <w:rPr>
                <w:sz w:val="20"/>
                <w:szCs w:val="20"/>
              </w:rPr>
            </w:pPr>
            <w:r w:rsidRPr="006863A7">
              <w:rPr>
                <w:sz w:val="20"/>
                <w:szCs w:val="20"/>
              </w:rPr>
              <w:t>32</w:t>
            </w:r>
          </w:p>
        </w:tc>
        <w:tc>
          <w:tcPr>
            <w:tcW w:w="332" w:type="pct"/>
          </w:tcPr>
          <w:p w:rsidR="006B51D8" w:rsidRPr="006863A7" w:rsidRDefault="006B51D8" w:rsidP="00DD09DB">
            <w:pPr>
              <w:pStyle w:val="Style14"/>
              <w:widowControl/>
              <w:ind w:firstLine="0"/>
              <w:jc w:val="left"/>
              <w:rPr>
                <w:sz w:val="20"/>
                <w:szCs w:val="20"/>
              </w:rPr>
            </w:pPr>
            <w:r w:rsidRPr="006863A7">
              <w:rPr>
                <w:sz w:val="20"/>
                <w:szCs w:val="20"/>
              </w:rPr>
              <w:t>63</w:t>
            </w:r>
          </w:p>
        </w:tc>
        <w:tc>
          <w:tcPr>
            <w:tcW w:w="1075" w:type="pct"/>
          </w:tcPr>
          <w:p w:rsidR="006B51D8" w:rsidRPr="006863A7" w:rsidRDefault="006B51D8" w:rsidP="00DD09DB">
            <w:pPr>
              <w:pStyle w:val="Style14"/>
              <w:widowControl/>
              <w:ind w:firstLine="0"/>
              <w:jc w:val="left"/>
              <w:rPr>
                <w:color w:val="C00000"/>
                <w:sz w:val="20"/>
                <w:szCs w:val="20"/>
                <w:highlight w:val="yellow"/>
              </w:rPr>
            </w:pPr>
          </w:p>
        </w:tc>
        <w:tc>
          <w:tcPr>
            <w:tcW w:w="974" w:type="pct"/>
          </w:tcPr>
          <w:p w:rsidR="006B51D8" w:rsidRPr="006863A7" w:rsidRDefault="006B51D8" w:rsidP="00DD09DB">
            <w:pPr>
              <w:pStyle w:val="Style14"/>
              <w:widowControl/>
              <w:ind w:firstLine="0"/>
              <w:jc w:val="left"/>
              <w:rPr>
                <w:color w:val="C00000"/>
                <w:sz w:val="20"/>
                <w:szCs w:val="20"/>
              </w:rPr>
            </w:pPr>
          </w:p>
        </w:tc>
        <w:tc>
          <w:tcPr>
            <w:tcW w:w="372" w:type="pct"/>
          </w:tcPr>
          <w:p w:rsidR="006B51D8" w:rsidRPr="006863A7" w:rsidRDefault="006B51D8" w:rsidP="00DD09DB">
            <w:pPr>
              <w:pStyle w:val="Style14"/>
              <w:widowControl/>
              <w:ind w:firstLine="0"/>
              <w:jc w:val="left"/>
              <w:rPr>
                <w:sz w:val="20"/>
                <w:szCs w:val="20"/>
              </w:rPr>
            </w:pPr>
          </w:p>
        </w:tc>
      </w:tr>
    </w:tbl>
    <w:p w:rsidR="006B51D8" w:rsidRDefault="006B51D8" w:rsidP="00361D28">
      <w:pPr>
        <w:rPr>
          <w:rStyle w:val="FontStyle18"/>
          <w:b w:val="0"/>
          <w:sz w:val="24"/>
          <w:szCs w:val="24"/>
        </w:rPr>
      </w:pPr>
    </w:p>
    <w:p w:rsidR="006B51D8" w:rsidRDefault="006B51D8" w:rsidP="00361D28">
      <w:pPr>
        <w:pStyle w:val="1"/>
        <w:rPr>
          <w:rStyle w:val="FontStyle31"/>
          <w:rFonts w:ascii="Times New Roman" w:hAnsi="Times New Roman"/>
          <w:sz w:val="24"/>
          <w:szCs w:val="24"/>
        </w:rPr>
        <w:sectPr w:rsidR="006B51D8" w:rsidSect="00DD09DB">
          <w:pgSz w:w="16840" w:h="11907" w:orient="landscape" w:code="9"/>
          <w:pgMar w:top="1701" w:right="567" w:bottom="851" w:left="567" w:header="720" w:footer="720" w:gutter="0"/>
          <w:cols w:space="720"/>
          <w:noEndnote/>
          <w:titlePg/>
          <w:docGrid w:linePitch="326"/>
        </w:sectPr>
      </w:pPr>
    </w:p>
    <w:p w:rsidR="006B51D8" w:rsidRPr="00C17915" w:rsidRDefault="006B51D8" w:rsidP="00361D28">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6B51D8" w:rsidRPr="00AF73F7" w:rsidRDefault="006B51D8" w:rsidP="00AF73F7">
      <w:pPr>
        <w:ind w:firstLine="709"/>
        <w:rPr>
          <w:i/>
          <w:sz w:val="20"/>
          <w:szCs w:val="20"/>
        </w:rPr>
      </w:pPr>
      <w:r w:rsidRPr="00AF73F7">
        <w:rPr>
          <w:b/>
          <w:i/>
          <w:sz w:val="20"/>
          <w:szCs w:val="20"/>
        </w:rPr>
        <w:t xml:space="preserve">1.Традиционные образовательные технологии </w:t>
      </w:r>
      <w:r w:rsidRPr="00AF73F7">
        <w:rPr>
          <w:i/>
          <w:sz w:val="20"/>
          <w:szCs w:val="20"/>
        </w:rPr>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6B51D8" w:rsidRPr="00AF73F7" w:rsidRDefault="006B51D8" w:rsidP="00AF73F7">
      <w:pPr>
        <w:ind w:firstLine="709"/>
        <w:rPr>
          <w:i/>
          <w:sz w:val="20"/>
          <w:szCs w:val="20"/>
        </w:rPr>
      </w:pPr>
      <w:r w:rsidRPr="00AF73F7">
        <w:rPr>
          <w:i/>
          <w:sz w:val="20"/>
          <w:szCs w:val="20"/>
        </w:rPr>
        <w:t>Примеры форм учебных занятий с использованием традиционных технологий:</w:t>
      </w:r>
    </w:p>
    <w:p w:rsidR="006B51D8" w:rsidRPr="00AF73F7" w:rsidRDefault="006B51D8" w:rsidP="00AF73F7">
      <w:pPr>
        <w:ind w:firstLine="709"/>
        <w:rPr>
          <w:i/>
          <w:sz w:val="20"/>
          <w:szCs w:val="20"/>
        </w:rPr>
      </w:pPr>
      <w:r w:rsidRPr="00AF73F7">
        <w:rPr>
          <w:i/>
          <w:sz w:val="20"/>
          <w:szCs w:val="20"/>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6B51D8" w:rsidRPr="00AF73F7" w:rsidRDefault="006B51D8" w:rsidP="00AF73F7">
      <w:pPr>
        <w:ind w:firstLine="709"/>
        <w:rPr>
          <w:i/>
          <w:sz w:val="20"/>
          <w:szCs w:val="20"/>
        </w:rPr>
      </w:pPr>
      <w:r w:rsidRPr="00AF73F7">
        <w:rPr>
          <w:i/>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6B51D8" w:rsidRPr="00AF73F7" w:rsidRDefault="006B51D8" w:rsidP="00AF73F7">
      <w:pPr>
        <w:ind w:firstLine="709"/>
        <w:rPr>
          <w:i/>
          <w:sz w:val="20"/>
          <w:szCs w:val="20"/>
        </w:rPr>
      </w:pPr>
      <w:r w:rsidRPr="00AF73F7">
        <w:rPr>
          <w:i/>
          <w:sz w:val="20"/>
          <w:szCs w:val="20"/>
        </w:rPr>
        <w:t xml:space="preserve">Практическое занятие –  занятие, посвященное освоению конкретных умений и навыков по предложенному алгоритму. </w:t>
      </w:r>
    </w:p>
    <w:p w:rsidR="006B51D8" w:rsidRPr="00AF73F7" w:rsidRDefault="006B51D8" w:rsidP="00AF73F7">
      <w:pPr>
        <w:ind w:firstLine="709"/>
        <w:rPr>
          <w:i/>
          <w:sz w:val="20"/>
          <w:szCs w:val="20"/>
        </w:rPr>
      </w:pPr>
      <w:r w:rsidRPr="00AF73F7">
        <w:rPr>
          <w:i/>
          <w:sz w:val="20"/>
          <w:szCs w:val="20"/>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6B51D8" w:rsidRPr="00AF73F7" w:rsidRDefault="006B51D8" w:rsidP="00AF73F7">
      <w:pPr>
        <w:ind w:firstLine="709"/>
        <w:rPr>
          <w:i/>
          <w:sz w:val="20"/>
          <w:szCs w:val="20"/>
        </w:rPr>
      </w:pPr>
      <w:r w:rsidRPr="00AF73F7">
        <w:rPr>
          <w:b/>
          <w:i/>
          <w:sz w:val="20"/>
          <w:szCs w:val="20"/>
        </w:rPr>
        <w:t>2.Технологии проблемного обучения</w:t>
      </w:r>
      <w:r w:rsidRPr="00AF73F7">
        <w:rPr>
          <w:i/>
          <w:sz w:val="20"/>
          <w:szCs w:val="20"/>
        </w:rPr>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6B51D8" w:rsidRPr="00AF73F7" w:rsidRDefault="006B51D8" w:rsidP="00AF73F7">
      <w:pPr>
        <w:ind w:firstLine="709"/>
        <w:rPr>
          <w:i/>
          <w:sz w:val="20"/>
          <w:szCs w:val="20"/>
        </w:rPr>
      </w:pPr>
      <w:r w:rsidRPr="00AF73F7">
        <w:rPr>
          <w:i/>
          <w:sz w:val="20"/>
          <w:szCs w:val="20"/>
        </w:rPr>
        <w:t>Примеры форм учебных занятий с использованием технологий проблемного обучения:</w:t>
      </w:r>
    </w:p>
    <w:p w:rsidR="006B51D8" w:rsidRPr="00AF73F7" w:rsidRDefault="006B51D8" w:rsidP="00AF73F7">
      <w:pPr>
        <w:ind w:firstLine="709"/>
        <w:rPr>
          <w:i/>
          <w:sz w:val="20"/>
          <w:szCs w:val="20"/>
        </w:rPr>
      </w:pPr>
      <w:r w:rsidRPr="00AF73F7">
        <w:rPr>
          <w:i/>
          <w:sz w:val="20"/>
          <w:szCs w:val="20"/>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6B51D8" w:rsidRPr="00AF73F7" w:rsidRDefault="006B51D8" w:rsidP="00AF73F7">
      <w:pPr>
        <w:ind w:firstLine="709"/>
        <w:rPr>
          <w:i/>
          <w:sz w:val="20"/>
          <w:szCs w:val="20"/>
        </w:rPr>
      </w:pPr>
      <w:r w:rsidRPr="00AF73F7">
        <w:rPr>
          <w:i/>
          <w:sz w:val="20"/>
          <w:szCs w:val="20"/>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6B51D8" w:rsidRPr="00AF73F7" w:rsidRDefault="006B51D8" w:rsidP="00AF73F7">
      <w:pPr>
        <w:ind w:firstLine="709"/>
        <w:rPr>
          <w:i/>
          <w:sz w:val="20"/>
          <w:szCs w:val="20"/>
        </w:rPr>
      </w:pPr>
      <w:r w:rsidRPr="00AF73F7">
        <w:rPr>
          <w:i/>
          <w:sz w:val="20"/>
          <w:szCs w:val="20"/>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6B51D8" w:rsidRPr="00AF73F7" w:rsidRDefault="006B51D8" w:rsidP="00AF73F7">
      <w:pPr>
        <w:ind w:firstLine="709"/>
        <w:rPr>
          <w:i/>
          <w:sz w:val="20"/>
          <w:szCs w:val="20"/>
        </w:rPr>
      </w:pPr>
      <w:r w:rsidRPr="00AF73F7">
        <w:rPr>
          <w:i/>
          <w:sz w:val="20"/>
          <w:szCs w:val="20"/>
        </w:rPr>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6B51D8" w:rsidRPr="00AF73F7" w:rsidRDefault="006B51D8" w:rsidP="00AF73F7">
      <w:pPr>
        <w:ind w:firstLine="709"/>
        <w:rPr>
          <w:i/>
          <w:sz w:val="20"/>
          <w:szCs w:val="20"/>
        </w:rPr>
      </w:pPr>
      <w:r w:rsidRPr="00AF73F7">
        <w:rPr>
          <w:i/>
          <w:sz w:val="20"/>
          <w:szCs w:val="20"/>
        </w:rPr>
        <w:t xml:space="preserve">3. </w:t>
      </w:r>
      <w:r w:rsidRPr="00AF73F7">
        <w:rPr>
          <w:b/>
          <w:i/>
          <w:sz w:val="20"/>
          <w:szCs w:val="20"/>
        </w:rPr>
        <w:t>Игровые технологии</w:t>
      </w:r>
      <w:r w:rsidRPr="00AF73F7">
        <w:rPr>
          <w:i/>
          <w:sz w:val="20"/>
          <w:szCs w:val="20"/>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6B51D8" w:rsidRPr="00AF73F7" w:rsidRDefault="006B51D8" w:rsidP="00AF73F7">
      <w:pPr>
        <w:ind w:firstLine="709"/>
        <w:rPr>
          <w:i/>
          <w:sz w:val="20"/>
          <w:szCs w:val="20"/>
        </w:rPr>
      </w:pPr>
      <w:r w:rsidRPr="00AF73F7">
        <w:rPr>
          <w:i/>
          <w:sz w:val="20"/>
          <w:szCs w:val="20"/>
        </w:rPr>
        <w:t>Примеры форм учебных занятий с использованием игровых технологий:</w:t>
      </w:r>
    </w:p>
    <w:p w:rsidR="006B51D8" w:rsidRPr="00AF73F7" w:rsidRDefault="006B51D8" w:rsidP="00AF73F7">
      <w:pPr>
        <w:ind w:firstLine="709"/>
        <w:rPr>
          <w:i/>
          <w:sz w:val="20"/>
          <w:szCs w:val="20"/>
        </w:rPr>
      </w:pPr>
      <w:r w:rsidRPr="00AF73F7">
        <w:rPr>
          <w:i/>
          <w:sz w:val="20"/>
          <w:szCs w:val="20"/>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6B51D8" w:rsidRPr="00AF73F7" w:rsidRDefault="006B51D8" w:rsidP="00AF73F7">
      <w:pPr>
        <w:ind w:firstLine="709"/>
        <w:rPr>
          <w:i/>
          <w:sz w:val="20"/>
          <w:szCs w:val="20"/>
        </w:rPr>
      </w:pPr>
      <w:r w:rsidRPr="00AF73F7">
        <w:rPr>
          <w:i/>
          <w:sz w:val="20"/>
          <w:szCs w:val="20"/>
        </w:rPr>
        <w:t>Ролевая игра – имитация или реконструкция моделей ролевого поведения в предложенных сценарных условиях.</w:t>
      </w:r>
    </w:p>
    <w:p w:rsidR="006B51D8" w:rsidRPr="00AF73F7" w:rsidRDefault="006B51D8" w:rsidP="00AF73F7">
      <w:pPr>
        <w:ind w:firstLine="709"/>
        <w:rPr>
          <w:i/>
          <w:sz w:val="20"/>
          <w:szCs w:val="20"/>
        </w:rPr>
      </w:pPr>
      <w:r w:rsidRPr="00AF73F7">
        <w:rPr>
          <w:i/>
          <w:sz w:val="20"/>
          <w:szCs w:val="20"/>
        </w:rPr>
        <w:t xml:space="preserve">4. </w:t>
      </w:r>
      <w:r w:rsidRPr="00AF73F7">
        <w:rPr>
          <w:b/>
          <w:i/>
          <w:sz w:val="20"/>
          <w:szCs w:val="20"/>
        </w:rPr>
        <w:t>Технологии проектного обучения</w:t>
      </w:r>
      <w:r w:rsidRPr="00AF73F7">
        <w:rPr>
          <w:i/>
          <w:sz w:val="20"/>
          <w:szCs w:val="20"/>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6B51D8" w:rsidRPr="00AF73F7" w:rsidRDefault="006B51D8" w:rsidP="00AF73F7">
      <w:pPr>
        <w:ind w:firstLine="709"/>
        <w:rPr>
          <w:i/>
          <w:sz w:val="20"/>
          <w:szCs w:val="20"/>
        </w:rPr>
      </w:pPr>
      <w:r w:rsidRPr="00AF73F7">
        <w:rPr>
          <w:i/>
          <w:sz w:val="20"/>
          <w:szCs w:val="20"/>
        </w:rPr>
        <w:t>Основные типы проектов:</w:t>
      </w:r>
    </w:p>
    <w:p w:rsidR="006B51D8" w:rsidRPr="00AF73F7" w:rsidRDefault="006B51D8" w:rsidP="00AF73F7">
      <w:pPr>
        <w:ind w:firstLine="709"/>
        <w:rPr>
          <w:i/>
          <w:sz w:val="20"/>
          <w:szCs w:val="20"/>
        </w:rPr>
      </w:pPr>
      <w:r w:rsidRPr="00AF73F7">
        <w:rPr>
          <w:b/>
          <w:i/>
          <w:sz w:val="20"/>
          <w:szCs w:val="20"/>
        </w:rPr>
        <w:t>Исследовательский проект</w:t>
      </w:r>
      <w:r w:rsidRPr="00AF73F7">
        <w:rPr>
          <w:i/>
          <w:sz w:val="20"/>
          <w:szCs w:val="20"/>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6B51D8" w:rsidRPr="00AF73F7" w:rsidRDefault="006B51D8" w:rsidP="00AF73F7">
      <w:pPr>
        <w:ind w:firstLine="709"/>
        <w:rPr>
          <w:i/>
          <w:sz w:val="20"/>
          <w:szCs w:val="20"/>
        </w:rPr>
      </w:pPr>
      <w:r w:rsidRPr="00AF73F7">
        <w:rPr>
          <w:b/>
          <w:i/>
          <w:sz w:val="20"/>
          <w:szCs w:val="20"/>
        </w:rPr>
        <w:t>Творческий проект</w:t>
      </w:r>
      <w:r w:rsidRPr="00AF73F7">
        <w:rPr>
          <w:i/>
          <w:sz w:val="20"/>
          <w:szCs w:val="20"/>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6B51D8" w:rsidRPr="00AF73F7" w:rsidRDefault="006B51D8" w:rsidP="00AF73F7">
      <w:pPr>
        <w:ind w:firstLine="709"/>
        <w:rPr>
          <w:i/>
          <w:sz w:val="20"/>
          <w:szCs w:val="20"/>
        </w:rPr>
      </w:pPr>
      <w:r w:rsidRPr="00AF73F7">
        <w:rPr>
          <w:b/>
          <w:i/>
          <w:sz w:val="20"/>
          <w:szCs w:val="20"/>
        </w:rPr>
        <w:t>Информационный проект</w:t>
      </w:r>
      <w:r w:rsidRPr="00AF73F7">
        <w:rPr>
          <w:i/>
          <w:sz w:val="20"/>
          <w:szCs w:val="20"/>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6B51D8" w:rsidRPr="00AF73F7" w:rsidRDefault="006B51D8" w:rsidP="00AF73F7">
      <w:pPr>
        <w:ind w:firstLine="709"/>
        <w:rPr>
          <w:i/>
          <w:sz w:val="20"/>
          <w:szCs w:val="20"/>
        </w:rPr>
      </w:pPr>
      <w:r w:rsidRPr="00AF73F7">
        <w:rPr>
          <w:i/>
          <w:sz w:val="20"/>
          <w:szCs w:val="20"/>
        </w:rPr>
        <w:t xml:space="preserve">5. </w:t>
      </w:r>
      <w:r w:rsidRPr="00AF73F7">
        <w:rPr>
          <w:b/>
          <w:i/>
          <w:sz w:val="20"/>
          <w:szCs w:val="20"/>
        </w:rPr>
        <w:t>Интерактивные технологии</w:t>
      </w:r>
      <w:r w:rsidRPr="00AF73F7">
        <w:rPr>
          <w:i/>
          <w:sz w:val="20"/>
          <w:szCs w:val="20"/>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w:t>
      </w:r>
      <w:r w:rsidRPr="00AF73F7">
        <w:rPr>
          <w:i/>
          <w:sz w:val="20"/>
          <w:szCs w:val="20"/>
        </w:rPr>
        <w:lastRenderedPageBreak/>
        <w:t xml:space="preserve">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6B51D8" w:rsidRPr="00AF73F7" w:rsidRDefault="006B51D8" w:rsidP="00AF73F7">
      <w:pPr>
        <w:ind w:firstLine="709"/>
        <w:rPr>
          <w:i/>
          <w:sz w:val="20"/>
          <w:szCs w:val="20"/>
        </w:rPr>
      </w:pPr>
      <w:r w:rsidRPr="00AF73F7">
        <w:rPr>
          <w:i/>
          <w:sz w:val="20"/>
          <w:szCs w:val="20"/>
        </w:rPr>
        <w:t>Примеры форм учебных занятий с использованием специализированных интерактивных технологий:</w:t>
      </w:r>
    </w:p>
    <w:p w:rsidR="006B51D8" w:rsidRPr="00AF73F7" w:rsidRDefault="006B51D8" w:rsidP="00AF73F7">
      <w:pPr>
        <w:ind w:firstLine="709"/>
        <w:rPr>
          <w:i/>
          <w:sz w:val="20"/>
          <w:szCs w:val="20"/>
        </w:rPr>
      </w:pPr>
      <w:r w:rsidRPr="00AF73F7">
        <w:rPr>
          <w:i/>
          <w:sz w:val="20"/>
          <w:szCs w:val="20"/>
        </w:rPr>
        <w:t>Лекция «обратной связи» – лекция–провокация (изложение материала с заранее запланированными ошибками), лекция-беседа, лекция-дискуссия.</w:t>
      </w:r>
    </w:p>
    <w:p w:rsidR="006B51D8" w:rsidRPr="00AF73F7" w:rsidRDefault="006B51D8" w:rsidP="00AF73F7">
      <w:pPr>
        <w:ind w:firstLine="709"/>
        <w:rPr>
          <w:i/>
          <w:sz w:val="20"/>
          <w:szCs w:val="20"/>
        </w:rPr>
      </w:pPr>
      <w:r w:rsidRPr="00AF73F7">
        <w:rPr>
          <w:i/>
          <w:sz w:val="20"/>
          <w:szCs w:val="20"/>
        </w:rPr>
        <w:t>Семинар-дискуссия – коллективное обсуждение какого-либо спорного вопроса, проблемы, выявление мнений в группе.</w:t>
      </w:r>
    </w:p>
    <w:p w:rsidR="006B51D8" w:rsidRPr="00C17915" w:rsidRDefault="006B51D8" w:rsidP="00361D28">
      <w:pPr>
        <w:pStyle w:val="1"/>
        <w:rPr>
          <w:rStyle w:val="FontStyle31"/>
          <w:rFonts w:ascii="Times New Roman" w:hAnsi="Times New Roman" w:cs="Times New Roman"/>
          <w:sz w:val="24"/>
          <w:szCs w:val="24"/>
        </w:rPr>
      </w:pPr>
      <w:r w:rsidRPr="00AF73F7">
        <w:rPr>
          <w:rStyle w:val="FontStyle31"/>
          <w:rFonts w:ascii="Times New Roman" w:hAnsi="Times New Roman" w:cs="Times New Roman"/>
          <w:i/>
          <w:sz w:val="20"/>
          <w:szCs w:val="20"/>
        </w:rPr>
        <w:br w:type="page"/>
      </w:r>
      <w:r w:rsidRPr="00C17915">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6B51D8" w:rsidRPr="000A5B99" w:rsidRDefault="006B51D8" w:rsidP="000A5B99">
      <w:pPr>
        <w:spacing w:line="200" w:lineRule="atLeast"/>
        <w:ind w:firstLine="851"/>
        <w:rPr>
          <w:sz w:val="20"/>
          <w:szCs w:val="20"/>
        </w:rPr>
      </w:pPr>
      <w:r w:rsidRPr="000A5B99">
        <w:rPr>
          <w:sz w:val="20"/>
          <w:szCs w:val="20"/>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w:t>
      </w:r>
    </w:p>
    <w:p w:rsidR="006B51D8" w:rsidRPr="000A5B99" w:rsidRDefault="006B51D8" w:rsidP="000A5B99">
      <w:pPr>
        <w:spacing w:line="200" w:lineRule="atLeast"/>
        <w:ind w:firstLine="709"/>
        <w:rPr>
          <w:sz w:val="20"/>
          <w:szCs w:val="20"/>
        </w:rPr>
      </w:pPr>
      <w:r w:rsidRPr="000A5B99">
        <w:rPr>
          <w:sz w:val="20"/>
          <w:szCs w:val="20"/>
        </w:rPr>
        <w:t>Самостоятельная работа студентов - будущих  психологов осуществляется в соответствии с объемом и структурой, предусмотренными учебными планами и графиками текущего контроля. СРС предполагает выполнение следующих видов работ: конспектирование, реферирование, аннотирование научной литературы,  работа по ознакомлению с существующими программами психокорекционной работы, составление пробных программ, работа с  традиционными моделями психокоррекционной работы,  подбор различных видов психокоррекционных упражнений,  подбор и изготовление стимульного материала, разработка психокоррекционных комплексов,  а также подготовка к семинарским и практическим занятиям.</w:t>
      </w:r>
    </w:p>
    <w:p w:rsidR="006B51D8" w:rsidRPr="000A5B99" w:rsidRDefault="006B51D8" w:rsidP="000A5B99">
      <w:pPr>
        <w:spacing w:line="200" w:lineRule="atLeast"/>
        <w:ind w:firstLine="709"/>
        <w:rPr>
          <w:sz w:val="20"/>
          <w:szCs w:val="20"/>
        </w:rPr>
      </w:pPr>
      <w:r w:rsidRPr="000A5B99">
        <w:rPr>
          <w:sz w:val="20"/>
          <w:szCs w:val="20"/>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w:t>
      </w:r>
    </w:p>
    <w:p w:rsidR="006B51D8" w:rsidRPr="000A5B99" w:rsidRDefault="006B51D8" w:rsidP="000A5B99">
      <w:pPr>
        <w:ind w:firstLine="0"/>
        <w:rPr>
          <w:b/>
          <w:bCs/>
          <w:spacing w:val="-1"/>
          <w:sz w:val="20"/>
          <w:szCs w:val="20"/>
        </w:rPr>
      </w:pPr>
      <w:r w:rsidRPr="000A5B99">
        <w:rPr>
          <w:sz w:val="20"/>
          <w:szCs w:val="20"/>
        </w:rPr>
        <w:t>Проработка отобранного материала обязательно должна идти с одновременным ведением записей прочитанного и своих замечаний. Запись может иметь  как форму конспекта, так и выписок, а также  картотеку положений, тезисов, идей, методик, что в дальнейшем облегчит классификацию и систематизацию полученного материала. Такого рода записи являются лучшим способом накопления и первичной обработки материала, одной из обязательных форм организации умственного труда. Часть работ может быть представлена в виде ксерокопий с материалов психокореккционных программ, психокоррекционных комплексов, психодиагностических методик и др., с которыми проводится работа на семинарских и практических занятиях для решения различного рода задач по формированию у студентов конкретных умений и навыков, позволяющих  наиболее успешно подготовить их к осуществлению психокоррекционной деятельности.</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bCs/>
          <w:i/>
          <w:szCs w:val="20"/>
        </w:rPr>
        <w:t>Подготовка информационного сообщения</w:t>
      </w:r>
      <w:r w:rsidRPr="000A5B99">
        <w:rPr>
          <w:szCs w:val="20"/>
        </w:rPr>
        <w:t xml:space="preserve"> – это вид внеаудиторной самостоятельной работы по подготовке небольшого по объёму устного сообщения для озвучивания на семинаре, практическом занятии. Сообщаемая информация носит характер уточнения или обобщения, несёт новизну, отражает современный взгляд по определённым проблемам.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Сообщение отличается от докладов и рефератов не только объёмом информации, но и её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Регламент времени на озвучивание сообщения – до 5 мин.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преподавателя: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определить тему и цель сообщения;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определить место и сроки подготовки сообщения; </w:t>
      </w:r>
    </w:p>
    <w:p w:rsidR="006B51D8" w:rsidRPr="000A5B99" w:rsidRDefault="006B51D8" w:rsidP="000A5B99">
      <w:pPr>
        <w:pStyle w:val="af7"/>
        <w:tabs>
          <w:tab w:val="left" w:pos="851"/>
          <w:tab w:val="left" w:pos="993"/>
        </w:tabs>
        <w:spacing w:before="0" w:beforeAutospacing="0" w:after="0" w:afterAutospacing="0" w:line="240" w:lineRule="auto"/>
        <w:ind w:firstLine="0"/>
        <w:rPr>
          <w:spacing w:val="-6"/>
          <w:szCs w:val="20"/>
        </w:rPr>
      </w:pPr>
      <w:r w:rsidRPr="000A5B99">
        <w:rPr>
          <w:spacing w:val="-6"/>
          <w:szCs w:val="20"/>
        </w:rPr>
        <w:t xml:space="preserve">оказать консультативную помощь при формировании структуры сообщения;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рекомендовать базовую и дополнительную литературу по теме сообщения;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оценить </w:t>
      </w:r>
      <w:r>
        <w:rPr>
          <w:szCs w:val="20"/>
        </w:rPr>
        <w:t xml:space="preserve">сообщение в контексте занятия.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обучающегося: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собрать и изучить литературу по теме;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составить план или графическую структуру сообщения;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выделить основные понятия; </w:t>
      </w:r>
    </w:p>
    <w:p w:rsidR="006B51D8" w:rsidRPr="000A5B99" w:rsidRDefault="006B51D8" w:rsidP="000A5B99">
      <w:pPr>
        <w:pStyle w:val="af7"/>
        <w:tabs>
          <w:tab w:val="left" w:pos="851"/>
          <w:tab w:val="left" w:pos="993"/>
        </w:tabs>
        <w:spacing w:before="0" w:beforeAutospacing="0" w:after="0" w:afterAutospacing="0" w:line="240" w:lineRule="auto"/>
        <w:ind w:firstLine="0"/>
        <w:rPr>
          <w:spacing w:val="-10"/>
          <w:szCs w:val="20"/>
        </w:rPr>
      </w:pPr>
      <w:r w:rsidRPr="000A5B99">
        <w:rPr>
          <w:spacing w:val="-10"/>
          <w:szCs w:val="20"/>
        </w:rPr>
        <w:t xml:space="preserve">ввести в текст дополнительные данные, характеризующие объект изучения;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оформить текст письменно;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сдать на контроль преподавателю и озву</w:t>
      </w:r>
      <w:r>
        <w:rPr>
          <w:szCs w:val="20"/>
        </w:rPr>
        <w:t xml:space="preserve">чить в установленный срок.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Критерии оценки: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актуальность темы;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содержания теме;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глубина проработки материала;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грамотность и полнота использования источников;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наличие элементов наглядности. </w:t>
      </w:r>
    </w:p>
    <w:p w:rsidR="006B51D8" w:rsidRPr="000A5B99" w:rsidRDefault="006B51D8" w:rsidP="000A5B99">
      <w:pPr>
        <w:pStyle w:val="af7"/>
        <w:tabs>
          <w:tab w:val="left" w:pos="851"/>
          <w:tab w:val="left" w:pos="993"/>
        </w:tabs>
        <w:spacing w:before="0" w:beforeAutospacing="0" w:after="0" w:afterAutospacing="0" w:line="240" w:lineRule="auto"/>
        <w:ind w:firstLine="0"/>
        <w:rPr>
          <w:color w:val="000000"/>
          <w:szCs w:val="20"/>
        </w:rPr>
      </w:pPr>
      <w:r w:rsidRPr="000A5B99">
        <w:rPr>
          <w:color w:val="000000"/>
          <w:szCs w:val="20"/>
        </w:rPr>
        <w:t>Объем сообщения – 1-2 страниц текста, оформленного в соответствии с указанными ниже требованиями.</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Этапы работы с сообщением:</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1. Подбор и изучение основных источников по теме, указанных в данных рекомендациях.</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2. Составление списка используемой литературы.</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3. Обработка и систематизация информации.</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4. Написание сообщения.</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5. Публичное выступление и защита сообщения.</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p>
    <w:p w:rsidR="006B51D8" w:rsidRPr="000A5B99" w:rsidRDefault="006B51D8" w:rsidP="000A5B99">
      <w:pPr>
        <w:pStyle w:val="af7"/>
        <w:tabs>
          <w:tab w:val="left" w:pos="851"/>
          <w:tab w:val="left" w:pos="993"/>
        </w:tabs>
        <w:spacing w:before="0" w:beforeAutospacing="0" w:after="0" w:afterAutospacing="0" w:line="240" w:lineRule="auto"/>
        <w:ind w:firstLine="0"/>
        <w:rPr>
          <w:bCs/>
          <w:i/>
          <w:iCs/>
          <w:szCs w:val="20"/>
        </w:rPr>
      </w:pPr>
      <w:r w:rsidRPr="000A5B99">
        <w:rPr>
          <w:bCs/>
          <w:i/>
          <w:iCs/>
          <w:szCs w:val="20"/>
        </w:rPr>
        <w:t>Методические указания по написанию реферата</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lastRenderedPageBreak/>
        <w:t>Внеаудиторная самостоятельная работа в форме реферата является индивидуальной самостоятельно выполненной работой студента.</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Написание реферата</w:t>
      </w:r>
      <w:r w:rsidRPr="000A5B99">
        <w:rPr>
          <w:i/>
          <w:iCs/>
          <w:szCs w:val="20"/>
        </w:rPr>
        <w:t xml:space="preserve"> </w:t>
      </w:r>
      <w:r w:rsidRPr="000A5B99">
        <w:rPr>
          <w:szCs w:val="20"/>
        </w:rPr>
        <w:t xml:space="preserve">– это более объёмный, чем сообщение, вид самостоятельной работы студента. Ведущее место занимают темы, представляющие профессиональный интерес, несущие элемент новизны. Реферат может включать обзор нескольких источников и служить основой для доклада на определённую тему на семинарах, конференциях.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Регламент озвучивания реферата – 7-10 мин.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Затраты времени на подготовку материала зависят от трудности сбора информации, сложности материала по теме, индивидуальных особенностей студента и определяются преподавател</w:t>
      </w:r>
      <w:r>
        <w:rPr>
          <w:szCs w:val="20"/>
        </w:rPr>
        <w:t xml:space="preserve">ем.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преподавателя: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выбор источников (разная степень сложности усвоения научных работ, статей);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составление плана реферата </w:t>
      </w:r>
      <w:r>
        <w:rPr>
          <w:szCs w:val="20"/>
        </w:rPr>
        <w:t xml:space="preserve">(порядок изложения материала);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обучающегося: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выбор литературы (основной и дополнительной);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изучение информации (уяснение логики материала источника, выбор основного материала, краткое изложение, формулирование выводов);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оформление реферата</w:t>
      </w:r>
      <w:r>
        <w:rPr>
          <w:szCs w:val="20"/>
        </w:rPr>
        <w:t xml:space="preserve"> согласно установленной форме.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Критерии оценки: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актуальность темы;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содержания теме;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глубина проработки материала;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грамотность и полнота использования источников; </w:t>
      </w: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оформления реферата требованиям. </w:t>
      </w:r>
    </w:p>
    <w:p w:rsidR="006B51D8" w:rsidRPr="000A5B99" w:rsidRDefault="006B51D8" w:rsidP="000A5B99">
      <w:pPr>
        <w:pStyle w:val="af7"/>
        <w:tabs>
          <w:tab w:val="left" w:pos="851"/>
          <w:tab w:val="left" w:pos="993"/>
        </w:tabs>
        <w:spacing w:before="0" w:beforeAutospacing="0" w:after="0" w:afterAutospacing="0" w:line="240" w:lineRule="auto"/>
        <w:ind w:firstLine="0"/>
        <w:rPr>
          <w:color w:val="000000"/>
          <w:szCs w:val="20"/>
        </w:rPr>
      </w:pPr>
    </w:p>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Примерный объем в машинописных страницах составляющих реферата представлен в таблице.</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705"/>
        <w:gridCol w:w="3191"/>
      </w:tblGrid>
      <w:tr w:rsidR="006B51D8" w:rsidRPr="000A5B99" w:rsidTr="005154B9">
        <w:trPr>
          <w:jc w:val="center"/>
        </w:trPr>
        <w:tc>
          <w:tcPr>
            <w:tcW w:w="675" w:type="dxa"/>
            <w:vAlign w:val="center"/>
          </w:tcPr>
          <w:p w:rsidR="006B51D8" w:rsidRPr="000A5B99" w:rsidRDefault="006B51D8" w:rsidP="000A5B99">
            <w:pPr>
              <w:pStyle w:val="af7"/>
              <w:tabs>
                <w:tab w:val="left" w:pos="851"/>
                <w:tab w:val="left" w:pos="993"/>
              </w:tabs>
              <w:spacing w:before="0" w:beforeAutospacing="0" w:after="0" w:afterAutospacing="0" w:line="240" w:lineRule="auto"/>
              <w:ind w:firstLine="0"/>
              <w:jc w:val="center"/>
              <w:rPr>
                <w:szCs w:val="20"/>
              </w:rPr>
            </w:pPr>
          </w:p>
        </w:tc>
        <w:tc>
          <w:tcPr>
            <w:tcW w:w="5705" w:type="dxa"/>
            <w:vAlign w:val="center"/>
          </w:tcPr>
          <w:p w:rsidR="006B51D8" w:rsidRPr="000A5B99" w:rsidRDefault="006B51D8" w:rsidP="000A5B99">
            <w:pPr>
              <w:pStyle w:val="af7"/>
              <w:shd w:val="clear" w:color="auto" w:fill="FFFFFF"/>
              <w:tabs>
                <w:tab w:val="left" w:pos="851"/>
                <w:tab w:val="left" w:pos="993"/>
              </w:tabs>
              <w:spacing w:before="0" w:beforeAutospacing="0" w:after="0" w:afterAutospacing="0" w:line="240" w:lineRule="auto"/>
              <w:ind w:firstLine="0"/>
              <w:jc w:val="center"/>
              <w:rPr>
                <w:szCs w:val="20"/>
              </w:rPr>
            </w:pPr>
            <w:r w:rsidRPr="000A5B99">
              <w:rPr>
                <w:szCs w:val="20"/>
              </w:rPr>
              <w:t>Содержание реферата</w:t>
            </w:r>
          </w:p>
        </w:tc>
        <w:tc>
          <w:tcPr>
            <w:tcW w:w="3191" w:type="dxa"/>
            <w:vAlign w:val="center"/>
          </w:tcPr>
          <w:p w:rsidR="006B51D8" w:rsidRPr="000A5B99" w:rsidRDefault="006B51D8" w:rsidP="000A5B99">
            <w:pPr>
              <w:pStyle w:val="af7"/>
              <w:tabs>
                <w:tab w:val="left" w:pos="851"/>
                <w:tab w:val="left" w:pos="993"/>
              </w:tabs>
              <w:spacing w:before="0" w:beforeAutospacing="0" w:after="0" w:afterAutospacing="0" w:line="240" w:lineRule="auto"/>
              <w:ind w:firstLine="0"/>
              <w:jc w:val="center"/>
              <w:rPr>
                <w:szCs w:val="20"/>
              </w:rPr>
            </w:pPr>
            <w:r w:rsidRPr="000A5B99">
              <w:rPr>
                <w:szCs w:val="20"/>
              </w:rPr>
              <w:t xml:space="preserve">Количество </w:t>
            </w:r>
            <w:r w:rsidRPr="000A5B99">
              <w:rPr>
                <w:szCs w:val="20"/>
              </w:rPr>
              <w:br/>
              <w:t>машинописных страниц</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Титульный лист</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2</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Содержание (с указанием № страницы)</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3</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Введение</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4</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Основная часть</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15-20</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5</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Заключение</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6B51D8" w:rsidRPr="000A5B99" w:rsidTr="005154B9">
        <w:trPr>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6</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Список использованных источников</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6B51D8" w:rsidRPr="000A5B99" w:rsidTr="000A5B99">
        <w:trPr>
          <w:trHeight w:val="65"/>
          <w:jc w:val="center"/>
        </w:trPr>
        <w:tc>
          <w:tcPr>
            <w:tcW w:w="67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7</w:t>
            </w:r>
          </w:p>
        </w:tc>
        <w:tc>
          <w:tcPr>
            <w:tcW w:w="5705"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Приложения</w:t>
            </w:r>
          </w:p>
        </w:tc>
        <w:tc>
          <w:tcPr>
            <w:tcW w:w="3191" w:type="dxa"/>
          </w:tcPr>
          <w:p w:rsidR="006B51D8" w:rsidRPr="000A5B99" w:rsidRDefault="006B51D8" w:rsidP="000A5B99">
            <w:pPr>
              <w:pStyle w:val="af7"/>
              <w:tabs>
                <w:tab w:val="left" w:pos="851"/>
                <w:tab w:val="left" w:pos="993"/>
              </w:tabs>
              <w:spacing w:before="0" w:beforeAutospacing="0" w:after="0" w:afterAutospacing="0" w:line="240" w:lineRule="auto"/>
              <w:ind w:firstLine="0"/>
              <w:rPr>
                <w:szCs w:val="20"/>
              </w:rPr>
            </w:pPr>
            <w:r w:rsidRPr="000A5B99">
              <w:rPr>
                <w:szCs w:val="20"/>
              </w:rPr>
              <w:t>Без ограничения</w:t>
            </w:r>
          </w:p>
        </w:tc>
      </w:tr>
    </w:tbl>
    <w:p w:rsidR="006B51D8" w:rsidRPr="000A5B99" w:rsidRDefault="006B51D8" w:rsidP="000A5B99">
      <w:pPr>
        <w:ind w:firstLine="0"/>
        <w:rPr>
          <w:color w:val="C00000"/>
          <w:sz w:val="20"/>
          <w:szCs w:val="20"/>
        </w:rPr>
      </w:pPr>
    </w:p>
    <w:p w:rsidR="006B51D8" w:rsidRPr="000A5B99" w:rsidRDefault="006B51D8" w:rsidP="000A5B99">
      <w:pPr>
        <w:ind w:firstLine="0"/>
        <w:jc w:val="center"/>
        <w:rPr>
          <w:sz w:val="20"/>
          <w:szCs w:val="20"/>
        </w:rPr>
      </w:pPr>
      <w:r w:rsidRPr="000A5B99">
        <w:rPr>
          <w:b/>
          <w:bCs/>
          <w:sz w:val="20"/>
          <w:szCs w:val="20"/>
        </w:rPr>
        <w:t>Тематика рефератов.</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История становления психокоррекции.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Соотношение понятий «психологическая коррекция», «психологическое консультирование», «психотерапия».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виды психологической коррекции.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принципы психологической коррекции.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модели  психологической коррекции.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Принципы составления коррекционных программ и их типовая структура.</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задержке психического развития.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умственной отсталости.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поврежденном развитии.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нарушениях речевого развития.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искаженном развитии.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дисгармоничном развитии.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РДА.</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ДЦП.</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с дошкольниками.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в младшем школьном возрасте.</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в младшем школьном возрасте.</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с подростками.</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Игротерапия.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Сказкотерапия.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Драмматизация.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Иппотерапия.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Песочная 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Трудотерапия.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Арттетапия.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Рисуночная терапия.</w:t>
      </w:r>
    </w:p>
    <w:p w:rsidR="006B51D8" w:rsidRPr="000A5B99" w:rsidRDefault="006B51D8"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lastRenderedPageBreak/>
        <w:t>Психокоррекция тревожности и агрессивности.</w:t>
      </w:r>
    </w:p>
    <w:p w:rsidR="006B51D8" w:rsidRPr="000A5B99" w:rsidRDefault="006B51D8" w:rsidP="00DE75FD">
      <w:pPr>
        <w:pStyle w:val="12"/>
        <w:numPr>
          <w:ilvl w:val="0"/>
          <w:numId w:val="3"/>
        </w:numPr>
        <w:tabs>
          <w:tab w:val="left" w:pos="1150"/>
        </w:tabs>
        <w:spacing w:after="0" w:line="200" w:lineRule="atLeast"/>
        <w:ind w:left="0" w:firstLine="0"/>
        <w:rPr>
          <w:rFonts w:ascii="Times New Roman" w:hAnsi="Times New Roman" w:cs="Times New Roman"/>
          <w:sz w:val="20"/>
          <w:szCs w:val="20"/>
        </w:rPr>
      </w:pPr>
      <w:r w:rsidRPr="000A5B99">
        <w:rPr>
          <w:rFonts w:ascii="Times New Roman" w:hAnsi="Times New Roman" w:cs="Times New Roman"/>
          <w:sz w:val="20"/>
          <w:szCs w:val="20"/>
        </w:rPr>
        <w:t>Развитие мелкой и артикуляционной моторики.</w:t>
      </w:r>
    </w:p>
    <w:p w:rsidR="006B51D8" w:rsidRPr="000A5B99" w:rsidRDefault="006B51D8" w:rsidP="00DE75FD">
      <w:pPr>
        <w:pStyle w:val="12"/>
        <w:numPr>
          <w:ilvl w:val="0"/>
          <w:numId w:val="3"/>
        </w:numPr>
        <w:tabs>
          <w:tab w:val="left" w:pos="1150"/>
        </w:tabs>
        <w:spacing w:after="0" w:line="200" w:lineRule="atLeast"/>
        <w:ind w:left="0" w:firstLine="0"/>
        <w:rPr>
          <w:rFonts w:ascii="Times New Roman" w:hAnsi="Times New Roman" w:cs="Times New Roman"/>
          <w:sz w:val="20"/>
          <w:szCs w:val="20"/>
        </w:rPr>
      </w:pPr>
      <w:r w:rsidRPr="000A5B99">
        <w:rPr>
          <w:rFonts w:ascii="Times New Roman" w:hAnsi="Times New Roman" w:cs="Times New Roman"/>
          <w:sz w:val="20"/>
          <w:szCs w:val="20"/>
        </w:rPr>
        <w:t>Лечебная физкультура.</w:t>
      </w:r>
    </w:p>
    <w:p w:rsidR="006B51D8" w:rsidRDefault="006B51D8" w:rsidP="000A5B99">
      <w:pPr>
        <w:rPr>
          <w:sz w:val="20"/>
          <w:szCs w:val="20"/>
        </w:rPr>
      </w:pPr>
    </w:p>
    <w:p w:rsidR="006B51D8" w:rsidRDefault="006B51D8" w:rsidP="000A5B99">
      <w:pPr>
        <w:rPr>
          <w:sz w:val="20"/>
          <w:szCs w:val="20"/>
        </w:rPr>
      </w:pPr>
      <w:r>
        <w:rPr>
          <w:sz w:val="20"/>
          <w:szCs w:val="20"/>
        </w:rPr>
        <w:t>Тест для самостоятельной проверки своих знаний.</w:t>
      </w:r>
    </w:p>
    <w:p w:rsidR="006B51D8" w:rsidRDefault="006B51D8" w:rsidP="00553EE5">
      <w:pPr>
        <w:ind w:firstLine="0"/>
      </w:pPr>
      <w:r>
        <w:t xml:space="preserve">1. Назовите основной подход в определение детерминант поведения человека в экстремальной ситуации: а) адаптационный; б) персонологический; в) личностно-ситуационный; г) биологический. </w:t>
      </w:r>
    </w:p>
    <w:p w:rsidR="006B51D8" w:rsidRDefault="006B51D8" w:rsidP="00553EE5">
      <w:pPr>
        <w:ind w:firstLine="0"/>
      </w:pPr>
      <w:r>
        <w:t xml:space="preserve">2. Начало представлений о психологии повседневной жизни заложил: а) Э. Эриксон; б) З. Фрейд; в) Ф.Е. Василюк; г) С.Л. Рубинштейн. </w:t>
      </w:r>
    </w:p>
    <w:p w:rsidR="006B51D8" w:rsidRDefault="006B51D8" w:rsidP="00553EE5">
      <w:pPr>
        <w:ind w:firstLine="0"/>
      </w:pPr>
      <w:r>
        <w:t xml:space="preserve">3. Назовите отличительный признак обыденной жизненной ситуации: а) периодичность; б) стагнация; в) реорганизация; г) типизация. </w:t>
      </w:r>
    </w:p>
    <w:p w:rsidR="006B51D8" w:rsidRDefault="006B51D8" w:rsidP="00553EE5">
      <w:pPr>
        <w:ind w:firstLine="0"/>
      </w:pPr>
      <w:r>
        <w:t xml:space="preserve">4. Ситуация обыденной жизни, объективно нарушающая жизнедеятельность человека, которую он не может преодолеть самостоятельно: а) экстремальная; б) трудная; в) обыденная; г) чрезвычайная. </w:t>
      </w:r>
    </w:p>
    <w:p w:rsidR="006B51D8" w:rsidRDefault="006B51D8" w:rsidP="00553EE5">
      <w:pPr>
        <w:ind w:firstLine="0"/>
      </w:pPr>
      <w:r>
        <w:t>5. Тип критической ситуации по Ф.Е. Василюку, возникающий вследствие неудовлетворенности основных жизненных потребностей: а) стресс; б) кризис; в) конфликт; г) фрустрация.</w:t>
      </w:r>
    </w:p>
    <w:p w:rsidR="006B51D8" w:rsidRDefault="006B51D8" w:rsidP="00553EE5">
      <w:pPr>
        <w:rPr>
          <w:sz w:val="20"/>
          <w:szCs w:val="20"/>
        </w:rPr>
      </w:pPr>
      <w:r>
        <w:t>6.  Чрезвычайная ситуация это: а) внезапно возникающее исключительное событие в жизни общества, приводящее к гибели и травматизации большого количества людей, 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w:t>
      </w:r>
    </w:p>
    <w:p w:rsidR="006B51D8" w:rsidRDefault="006B51D8" w:rsidP="00553EE5">
      <w:pPr>
        <w:ind w:firstLine="0"/>
      </w:pPr>
      <w:r>
        <w:t xml:space="preserve">7. Особая форма деятельности, направленная на восстановление душевного равновесия, утраченной осмысленности существования (Ф.Е. Василюк): а) преодоление; б) приспособление; в) переживание; г) внушение. </w:t>
      </w:r>
    </w:p>
    <w:p w:rsidR="006B51D8" w:rsidRDefault="006B51D8" w:rsidP="00553EE5">
      <w:pPr>
        <w:ind w:firstLine="0"/>
      </w:pPr>
      <w:r>
        <w:t xml:space="preserve">8. О каком понятии идет речь: «Система объективных и субъективных элементов, объединяющихся в жизнедеятельности субъекта в определенный временной период»: а) адаптация; б) ситуация; в) реорганизация; г) стадия. </w:t>
      </w:r>
    </w:p>
    <w:p w:rsidR="006B51D8" w:rsidRDefault="006B51D8" w:rsidP="00553EE5">
      <w:pPr>
        <w:ind w:firstLine="0"/>
      </w:pPr>
      <w:r>
        <w:t xml:space="preserve">9. Психическое состояние по Ф.Е. Василюку, помогающее преодолеть кризис: а) напряжение; б) переживание; в) тревожность; г) усталость. </w:t>
      </w:r>
    </w:p>
    <w:p w:rsidR="006B51D8" w:rsidRDefault="006B51D8" w:rsidP="00553EE5">
      <w:pPr>
        <w:ind w:firstLine="0"/>
      </w:pPr>
      <w:r>
        <w:t xml:space="preserve">10. Особенности личности, влияющие на восприятие ситуации как трудной жизненной по К. Роджерсу и В.Н. Мясищеву: а) пол; б) мировоззрение; в) принятие себя и Других, доверие себе; г) локус контроля. </w:t>
      </w:r>
    </w:p>
    <w:p w:rsidR="006B51D8" w:rsidRDefault="006B51D8" w:rsidP="00553EE5">
      <w:pPr>
        <w:ind w:firstLine="0"/>
      </w:pPr>
      <w:r>
        <w:t xml:space="preserve">11. Форма психогении, вызываемая хронической травмой: а) реактивная депрессия; б) аффективно-шоковый психоз; в) невроз; г) реактивный параноид. </w:t>
      </w:r>
    </w:p>
    <w:p w:rsidR="006B51D8" w:rsidRDefault="006B51D8" w:rsidP="00553EE5">
      <w:pPr>
        <w:ind w:firstLine="0"/>
      </w:pPr>
      <w:r>
        <w:t xml:space="preserve">12. Фаза развития адаптационного синдрома, заключающаяся в наступлении дистресса и ухудшении деятельности: а) фаза сопротивления; б) фаза тревоги; в) фаза истощения; г) фаза раздражения. </w:t>
      </w:r>
    </w:p>
    <w:p w:rsidR="006B51D8" w:rsidRDefault="006B51D8" w:rsidP="00553EE5">
      <w:pPr>
        <w:ind w:firstLine="0"/>
      </w:pPr>
      <w:r>
        <w:t xml:space="preserve">13. Форма невроза, проявляющаяся в лабильности эмоций, неустойчивости настроения, повышении тревоги, расстройствах сна, разнообразных нарушениях вегетативной нервной системы: а) неврастения; б) истерия; в) невроз навязчивых состояний; г) ипохондрический невроз. </w:t>
      </w:r>
    </w:p>
    <w:p w:rsidR="006B51D8" w:rsidRDefault="006B51D8" w:rsidP="00553EE5">
      <w:pPr>
        <w:ind w:firstLine="0"/>
      </w:pPr>
      <w:r>
        <w:t xml:space="preserve">14. Условная граница параметров внешней среды, в том числе и социальной, за которыми адекватная адаптация невозможна: а) дезадаптация; б) адаптационный барьер; в) адаптационный синдром; г) адаптационный потенциал. </w:t>
      </w:r>
    </w:p>
    <w:p w:rsidR="006B51D8" w:rsidRDefault="006B51D8" w:rsidP="00553EE5">
      <w:pPr>
        <w:ind w:firstLine="0"/>
      </w:pPr>
      <w:r>
        <w:t xml:space="preserve">15. Экстремальная ситуация это: а) внезапно возникающее исключительное событие в жизни общества, приводящее к гибели и травматизации большого количества людей, </w:t>
      </w:r>
      <w:r>
        <w:lastRenderedPageBreak/>
        <w:t xml:space="preserve">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 </w:t>
      </w:r>
    </w:p>
    <w:p w:rsidR="006B51D8" w:rsidRDefault="006B51D8" w:rsidP="00553EE5">
      <w:pPr>
        <w:ind w:firstLine="0"/>
      </w:pPr>
      <w:r>
        <w:t xml:space="preserve">16. Основной прием дебрифинга: а) переструктурирование; б) внушение; в) убеждение; г) беседа. </w:t>
      </w:r>
    </w:p>
    <w:p w:rsidR="006B51D8" w:rsidRDefault="006B51D8" w:rsidP="00553EE5">
      <w:pPr>
        <w:ind w:firstLine="0"/>
      </w:pPr>
      <w:r>
        <w:t xml:space="preserve">17. Использование воли человека в ситуации, которая предполагает сконцентрированность и контроль над собой, это: а) психологическая защита; б) совладание; в) переживание; г) фрустрация. </w:t>
      </w:r>
    </w:p>
    <w:p w:rsidR="006B51D8" w:rsidRDefault="006B51D8" w:rsidP="00553EE5">
      <w:pPr>
        <w:ind w:firstLine="0"/>
      </w:pPr>
      <w:r>
        <w:t xml:space="preserve">18. Цель кризисной терапии: а) восстановление у клиента лучшего уровня адаптации; б) установление контакта с клиентом; в) побуждение клиента к высказыванию мыслей и чувств; г) снятие напряжения. </w:t>
      </w:r>
    </w:p>
    <w:p w:rsidR="006B51D8" w:rsidRDefault="006B51D8" w:rsidP="00553EE5">
      <w:pPr>
        <w:ind w:firstLine="0"/>
      </w:pPr>
      <w:r>
        <w:t xml:space="preserve">19. Перечислите активную форму совладания со стрессом: а) преодоление; б) приспособление; в) переживание; г) адаптация. </w:t>
      </w:r>
    </w:p>
    <w:p w:rsidR="006B51D8" w:rsidRDefault="006B51D8" w:rsidP="00553EE5">
      <w:pPr>
        <w:ind w:firstLine="0"/>
      </w:pPr>
      <w:r>
        <w:t>20. О какой стратеги совладания идет речь: «признание своей роли в порождение проблемы и в попытке не повторять прежних ошибок»: а) принятие ответственности; б) плановое решение проблемы; в) дистанцирование; г) избегание.</w:t>
      </w:r>
    </w:p>
    <w:p w:rsidR="006B51D8" w:rsidRDefault="006B51D8" w:rsidP="000A5B99">
      <w:pPr>
        <w:rPr>
          <w:sz w:val="20"/>
          <w:szCs w:val="20"/>
        </w:rPr>
      </w:pPr>
    </w:p>
    <w:p w:rsidR="006B51D8" w:rsidRPr="000A5B99" w:rsidRDefault="006B51D8" w:rsidP="000A5B99">
      <w:pPr>
        <w:rPr>
          <w:sz w:val="20"/>
          <w:szCs w:val="20"/>
        </w:rPr>
        <w:sectPr w:rsidR="006B51D8" w:rsidRPr="000A5B99" w:rsidSect="00DD09DB">
          <w:pgSz w:w="11907" w:h="16840" w:code="9"/>
          <w:pgMar w:top="1134" w:right="851" w:bottom="851" w:left="1701" w:header="720" w:footer="720" w:gutter="0"/>
          <w:cols w:space="720"/>
          <w:noEndnote/>
          <w:titlePg/>
          <w:docGrid w:linePitch="326"/>
        </w:sectPr>
      </w:pPr>
    </w:p>
    <w:p w:rsidR="006B51D8" w:rsidRDefault="006B51D8" w:rsidP="00361D28">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6B51D8" w:rsidRPr="00457C1A" w:rsidRDefault="006B51D8" w:rsidP="00361D28">
      <w:pPr>
        <w:rPr>
          <w:i/>
          <w:color w:val="C00000"/>
          <w:highlight w:val="yellow"/>
        </w:rPr>
      </w:pPr>
    </w:p>
    <w:p w:rsidR="006B51D8" w:rsidRPr="000A5B99" w:rsidRDefault="006B51D8" w:rsidP="00361D28">
      <w:pPr>
        <w:rPr>
          <w:b/>
        </w:rPr>
      </w:pPr>
      <w:r w:rsidRPr="000A5B99">
        <w:rPr>
          <w:b/>
        </w:rPr>
        <w:t>а) Планируемые результаты обучения и оценочные средства для проведения промежуточной аттестации:</w:t>
      </w:r>
    </w:p>
    <w:p w:rsidR="006B51D8" w:rsidRPr="00457C1A" w:rsidRDefault="006B51D8" w:rsidP="00361D28">
      <w:pPr>
        <w:rPr>
          <w:i/>
          <w:color w:val="C00000"/>
          <w:highlight w:val="yellow"/>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6B51D8" w:rsidRPr="00553EE5" w:rsidTr="00DD09D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B51D8" w:rsidRPr="00553EE5" w:rsidRDefault="006B51D8" w:rsidP="00DD09DB">
            <w:pPr>
              <w:ind w:firstLine="0"/>
              <w:jc w:val="center"/>
              <w:rPr>
                <w:sz w:val="20"/>
                <w:szCs w:val="20"/>
              </w:rPr>
            </w:pPr>
            <w:r w:rsidRPr="00553EE5">
              <w:rPr>
                <w:sz w:val="20"/>
                <w:szCs w:val="20"/>
              </w:rPr>
              <w:t xml:space="preserve">Структурный элемент </w:t>
            </w:r>
            <w:r w:rsidRPr="00553EE5">
              <w:rPr>
                <w:sz w:val="20"/>
                <w:szCs w:val="20"/>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B51D8" w:rsidRPr="00553EE5" w:rsidRDefault="006B51D8" w:rsidP="00DD09DB">
            <w:pPr>
              <w:ind w:firstLine="0"/>
              <w:jc w:val="center"/>
              <w:rPr>
                <w:sz w:val="20"/>
                <w:szCs w:val="20"/>
              </w:rPr>
            </w:pPr>
            <w:r w:rsidRPr="00553EE5">
              <w:rPr>
                <w:bCs/>
                <w:sz w:val="20"/>
                <w:szCs w:val="20"/>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DD09DB">
            <w:pPr>
              <w:ind w:firstLine="0"/>
              <w:jc w:val="center"/>
              <w:rPr>
                <w:sz w:val="20"/>
                <w:szCs w:val="20"/>
              </w:rPr>
            </w:pPr>
            <w:r w:rsidRPr="00553EE5">
              <w:rPr>
                <w:sz w:val="20"/>
                <w:szCs w:val="20"/>
              </w:rPr>
              <w:t>Оценочные средства</w:t>
            </w:r>
          </w:p>
        </w:tc>
      </w:tr>
      <w:tr w:rsidR="006B51D8" w:rsidRPr="00553EE5" w:rsidTr="00DD09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553EE5" w:rsidRDefault="006B51D8" w:rsidP="00DD09DB">
            <w:pPr>
              <w:ind w:firstLine="0"/>
              <w:jc w:val="left"/>
              <w:rPr>
                <w:color w:val="C00000"/>
                <w:sz w:val="20"/>
                <w:szCs w:val="20"/>
                <w:highlight w:val="yellow"/>
              </w:rPr>
            </w:pPr>
            <w:r w:rsidRPr="00553EE5">
              <w:rPr>
                <w:rStyle w:val="FontStyle16"/>
                <w:sz w:val="20"/>
                <w:szCs w:val="20"/>
              </w:rPr>
              <w:t>-ПК-13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p>
        </w:tc>
      </w:tr>
      <w:tr w:rsidR="006B51D8" w:rsidRPr="00553EE5" w:rsidTr="00DD09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tabs>
                <w:tab w:val="num" w:pos="0"/>
              </w:tabs>
              <w:ind w:firstLine="0"/>
              <w:contextualSpacing/>
              <w:rPr>
                <w:i/>
                <w:sz w:val="20"/>
                <w:szCs w:val="20"/>
              </w:rPr>
            </w:pPr>
            <w:r w:rsidRPr="00553EE5">
              <w:rPr>
                <w:i/>
                <w:sz w:val="20"/>
                <w:szCs w:val="20"/>
              </w:rPr>
              <w:t>- методы психолгической поддержки военнослужащих,</w:t>
            </w:r>
          </w:p>
          <w:p w:rsidR="006B51D8" w:rsidRPr="00553EE5" w:rsidRDefault="006B51D8" w:rsidP="005154B9">
            <w:pPr>
              <w:tabs>
                <w:tab w:val="num" w:pos="0"/>
              </w:tabs>
              <w:ind w:firstLine="0"/>
              <w:contextualSpacing/>
              <w:rPr>
                <w:i/>
                <w:sz w:val="20"/>
                <w:szCs w:val="20"/>
              </w:rPr>
            </w:pPr>
            <w:r w:rsidRPr="00553EE5">
              <w:rPr>
                <w:i/>
                <w:sz w:val="20"/>
                <w:szCs w:val="20"/>
              </w:rPr>
              <w:t>-знать методы реадаптации военносслужащих,получивших психические травмы,</w:t>
            </w:r>
          </w:p>
          <w:p w:rsidR="006B51D8" w:rsidRPr="00553EE5" w:rsidRDefault="006B51D8" w:rsidP="005154B9">
            <w:pPr>
              <w:tabs>
                <w:tab w:val="num" w:pos="0"/>
              </w:tabs>
              <w:ind w:firstLine="0"/>
              <w:contextualSpacing/>
              <w:rPr>
                <w:i/>
                <w:sz w:val="20"/>
                <w:szCs w:val="20"/>
              </w:rPr>
            </w:pPr>
            <w:r w:rsidRPr="00553EE5">
              <w:rPr>
                <w:i/>
                <w:sz w:val="20"/>
                <w:szCs w:val="20"/>
              </w:rPr>
              <w:t>-комплекс мер по социально-психлогической реабилитации сотрудников,</w:t>
            </w:r>
          </w:p>
          <w:p w:rsidR="006B51D8" w:rsidRPr="00553EE5" w:rsidRDefault="006B51D8" w:rsidP="005154B9">
            <w:pPr>
              <w:tabs>
                <w:tab w:val="num" w:pos="0"/>
              </w:tabs>
              <w:ind w:firstLine="0"/>
              <w:contextualSpacing/>
              <w:rPr>
                <w:i/>
                <w:sz w:val="20"/>
                <w:szCs w:val="20"/>
              </w:rPr>
            </w:pPr>
            <w:r w:rsidRPr="00553EE5">
              <w:rPr>
                <w:i/>
                <w:sz w:val="20"/>
                <w:szCs w:val="20"/>
              </w:rPr>
              <w:t xml:space="preserve">-типы и отличия экстремалных и кризисных состояни.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DD09DB">
            <w:pPr>
              <w:ind w:firstLine="0"/>
              <w:rPr>
                <w:i/>
                <w:sz w:val="20"/>
                <w:szCs w:val="20"/>
                <w:highlight w:val="yellow"/>
              </w:rPr>
            </w:pPr>
            <w:r w:rsidRPr="00553EE5">
              <w:rPr>
                <w:sz w:val="20"/>
                <w:szCs w:val="20"/>
              </w:rPr>
              <w:t>1. Методы психодиагностики уровня психической адаптации и степени выраженности дезадаптивных процессов: ПТСР, психосоматических и невротических расстройств и т.д. 2. Экстренная психологическая помощь. Понятие, цель, условия в которых оказывается помощь, содержание. 3. Правила оказания экстренной психологической помощи. Помощь родственникам пострадавших. 4. Психологический дебрифинг. Цель, задачи, основные приемы проведения. 5. Методика проведения дебрифинга. 6. Общение психолога с человеком в экстремальной ситуации. Модели взаимодействия психолога и клиента. Техники консультирования. 7. Групповая помощь в экстремальной ситуации. Социальнопсихологический тренинг. Требования к организации группы. Группы личностного роста. 8. Методы психокоррекционного воздействия на личность, пережившую экстремальную ситуацию. 9. Понятие психологического сопровождения. Основные принципы, компоненты, стадии психологического сопровождения. Диагностические и психотерапевтические приемы (методики «Я и мой жизненный путь», «Рамки, через которые мы смотрим на мир», авторская сказка и др.). 10. Психологическая помощь военнослужащим, уволенным в запас и отставку в период кризиса адаптации к жизни. Психотехники для реконструкции образа мира.</w:t>
            </w:r>
            <w:r>
              <w:rPr>
                <w:sz w:val="20"/>
                <w:szCs w:val="20"/>
              </w:rPr>
              <w:t xml:space="preserve"> и пр.</w:t>
            </w:r>
          </w:p>
        </w:tc>
      </w:tr>
      <w:tr w:rsidR="006B51D8" w:rsidRPr="00553EE5" w:rsidTr="00DD09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DE75FD">
            <w:pPr>
              <w:numPr>
                <w:ilvl w:val="0"/>
                <w:numId w:val="1"/>
              </w:numPr>
              <w:tabs>
                <w:tab w:val="left" w:pos="356"/>
                <w:tab w:val="left" w:pos="851"/>
              </w:tabs>
              <w:ind w:left="0" w:firstLine="0"/>
              <w:rPr>
                <w:i/>
                <w:sz w:val="20"/>
                <w:szCs w:val="20"/>
              </w:rPr>
            </w:pPr>
            <w:r w:rsidRPr="00553EE5">
              <w:rPr>
                <w:i/>
                <w:color w:val="000000"/>
                <w:spacing w:val="-2"/>
                <w:sz w:val="20"/>
                <w:szCs w:val="20"/>
              </w:rPr>
              <w:t xml:space="preserve">применять </w:t>
            </w:r>
            <w:r w:rsidRPr="00553EE5">
              <w:rPr>
                <w:i/>
                <w:sz w:val="20"/>
                <w:szCs w:val="20"/>
              </w:rPr>
              <w:t xml:space="preserve"> методы психологической поддержки сотрудников, военнослужащих,</w:t>
            </w:r>
          </w:p>
          <w:p w:rsidR="006B51D8" w:rsidRPr="00553EE5" w:rsidRDefault="006B51D8" w:rsidP="00DE75FD">
            <w:pPr>
              <w:numPr>
                <w:ilvl w:val="0"/>
                <w:numId w:val="1"/>
              </w:numPr>
              <w:tabs>
                <w:tab w:val="left" w:pos="356"/>
                <w:tab w:val="left" w:pos="851"/>
              </w:tabs>
              <w:ind w:left="0" w:firstLine="0"/>
              <w:rPr>
                <w:i/>
                <w:sz w:val="20"/>
                <w:szCs w:val="20"/>
              </w:rPr>
            </w:pPr>
            <w:r w:rsidRPr="00553EE5">
              <w:rPr>
                <w:i/>
                <w:sz w:val="20"/>
                <w:szCs w:val="20"/>
              </w:rPr>
              <w:t>осуществлять комплекс мер по социально-психологической реадаптации,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DD09DB">
            <w:pPr>
              <w:ind w:firstLine="0"/>
              <w:rPr>
                <w:sz w:val="20"/>
                <w:szCs w:val="20"/>
              </w:rPr>
            </w:pPr>
            <w:r w:rsidRPr="00553EE5">
              <w:rPr>
                <w:sz w:val="20"/>
                <w:szCs w:val="20"/>
              </w:rPr>
              <w:t xml:space="preserve">1. Конспект работы Ф.Е. Василюка «Психология переживаний». </w:t>
            </w:r>
          </w:p>
          <w:p w:rsidR="006B51D8" w:rsidRPr="00553EE5" w:rsidRDefault="006B51D8" w:rsidP="00DD09DB">
            <w:pPr>
              <w:ind w:firstLine="0"/>
              <w:rPr>
                <w:sz w:val="20"/>
                <w:szCs w:val="20"/>
              </w:rPr>
            </w:pPr>
            <w:r w:rsidRPr="00553EE5">
              <w:rPr>
                <w:sz w:val="20"/>
                <w:szCs w:val="20"/>
              </w:rPr>
              <w:t>2. Конспект работ М.М. Решетникова «Психическая травма», «Психофизиологические аспекты состояния, поведения и деятельности пострадавших в очаге стихийного бедствия», «Уфимская катастрофа: особенности состояния, поведения и деятельности людей».</w:t>
            </w:r>
          </w:p>
          <w:p w:rsidR="006B51D8" w:rsidRPr="00553EE5" w:rsidRDefault="006B51D8" w:rsidP="00DD09DB">
            <w:pPr>
              <w:ind w:firstLine="0"/>
              <w:rPr>
                <w:sz w:val="20"/>
                <w:szCs w:val="20"/>
              </w:rPr>
            </w:pPr>
            <w:r w:rsidRPr="00553EE5">
              <w:rPr>
                <w:sz w:val="20"/>
                <w:szCs w:val="20"/>
              </w:rPr>
              <w:t>3. Конспект работы Ю. Александровского «Психогении в экстремальных ситуациях».</w:t>
            </w:r>
          </w:p>
          <w:p w:rsidR="006B51D8" w:rsidRDefault="006B51D8" w:rsidP="00DD09DB">
            <w:pPr>
              <w:ind w:firstLine="0"/>
              <w:rPr>
                <w:sz w:val="20"/>
                <w:szCs w:val="20"/>
              </w:rPr>
            </w:pPr>
            <w:r w:rsidRPr="00553EE5">
              <w:rPr>
                <w:sz w:val="20"/>
                <w:szCs w:val="20"/>
              </w:rPr>
              <w:t>4. Провести психодиагностическое обследование 5 человек с помощью следующих методик: 1. Методика «Доминирующие психические состояния» Л.В. Куликова. 2. Методика определения индивидуальных копинг-стратегий Э.Хайма. 3. Методика на определение нервно-психической устойчивости «Прогноз». 4. Личностный опросник «Адаптивность» А.Г. Маклакова и С.В. Чермянинова (1986). По результатам диагностики на каждого человека представить результаты исследования в виде таблицы, сделать выводы, прогноз особенностей социальнопсихологической адаптации личности в экстремальной ситуации.</w:t>
            </w:r>
            <w:r>
              <w:rPr>
                <w:sz w:val="20"/>
                <w:szCs w:val="20"/>
              </w:rPr>
              <w:t xml:space="preserve"> </w:t>
            </w:r>
          </w:p>
          <w:p w:rsidR="006B51D8" w:rsidRPr="00553EE5" w:rsidRDefault="006B51D8" w:rsidP="00DD09DB">
            <w:pPr>
              <w:ind w:firstLine="0"/>
              <w:rPr>
                <w:i/>
                <w:sz w:val="20"/>
                <w:szCs w:val="20"/>
                <w:highlight w:val="yellow"/>
              </w:rPr>
            </w:pPr>
            <w:r>
              <w:rPr>
                <w:sz w:val="20"/>
                <w:szCs w:val="20"/>
              </w:rPr>
              <w:t>и пр.</w:t>
            </w:r>
          </w:p>
        </w:tc>
      </w:tr>
      <w:tr w:rsidR="006B51D8"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DE75FD">
            <w:pPr>
              <w:pStyle w:val="22"/>
              <w:numPr>
                <w:ilvl w:val="0"/>
                <w:numId w:val="1"/>
              </w:numPr>
              <w:tabs>
                <w:tab w:val="left" w:pos="356"/>
                <w:tab w:val="left" w:pos="851"/>
              </w:tabs>
              <w:spacing w:after="0" w:line="240" w:lineRule="auto"/>
              <w:ind w:left="0" w:firstLine="0"/>
              <w:jc w:val="both"/>
              <w:rPr>
                <w:i/>
                <w:sz w:val="20"/>
                <w:szCs w:val="20"/>
              </w:rPr>
            </w:pPr>
            <w:r w:rsidRPr="00553EE5">
              <w:rPr>
                <w:i/>
                <w:sz w:val="20"/>
                <w:szCs w:val="20"/>
              </w:rPr>
              <w:t xml:space="preserve">практическими навыками использования знаний и методов психологической поддержки и реадаптации </w:t>
            </w:r>
            <w:r w:rsidRPr="00553EE5">
              <w:rPr>
                <w:rStyle w:val="FontStyle16"/>
                <w:b w:val="0"/>
                <w:sz w:val="20"/>
                <w:szCs w:val="20"/>
              </w:rPr>
              <w:t>сотрудников, военнослужащих и служащих в ходе выполнения задач служебной деятельности</w:t>
            </w:r>
          </w:p>
          <w:p w:rsidR="006B51D8" w:rsidRPr="00553EE5" w:rsidRDefault="006B51D8" w:rsidP="00DE75FD">
            <w:pPr>
              <w:widowControl/>
              <w:numPr>
                <w:ilvl w:val="0"/>
                <w:numId w:val="1"/>
              </w:numPr>
              <w:shd w:val="clear" w:color="auto" w:fill="FFFFFF"/>
              <w:tabs>
                <w:tab w:val="left" w:pos="356"/>
                <w:tab w:val="left" w:pos="851"/>
              </w:tabs>
              <w:ind w:left="0" w:firstLine="0"/>
              <w:rPr>
                <w:i/>
                <w:sz w:val="20"/>
                <w:szCs w:val="20"/>
              </w:rPr>
            </w:pPr>
            <w:r w:rsidRPr="00553EE5">
              <w:rPr>
                <w:i/>
                <w:sz w:val="20"/>
                <w:szCs w:val="20"/>
              </w:rPr>
              <w:t>профессиональным языком предметной области знания;</w:t>
            </w:r>
          </w:p>
          <w:p w:rsidR="006B51D8" w:rsidRPr="00553EE5" w:rsidRDefault="006B51D8" w:rsidP="00DE75FD">
            <w:pPr>
              <w:pStyle w:val="22"/>
              <w:numPr>
                <w:ilvl w:val="0"/>
                <w:numId w:val="1"/>
              </w:numPr>
              <w:tabs>
                <w:tab w:val="left" w:pos="356"/>
                <w:tab w:val="left" w:pos="851"/>
              </w:tabs>
              <w:spacing w:after="0" w:line="240" w:lineRule="auto"/>
              <w:ind w:left="0" w:firstLine="0"/>
              <w:jc w:val="both"/>
              <w:rPr>
                <w:i/>
                <w:sz w:val="20"/>
                <w:szCs w:val="20"/>
              </w:rPr>
            </w:pPr>
            <w:r w:rsidRPr="00553EE5">
              <w:rPr>
                <w:i/>
                <w:sz w:val="20"/>
                <w:szCs w:val="20"/>
              </w:rPr>
              <w:t>способностью самостоятельно объяснять полученные результаты после психокоррекционной и реабилитационной работы;</w:t>
            </w:r>
          </w:p>
          <w:p w:rsidR="006B51D8" w:rsidRPr="00553EE5" w:rsidRDefault="006B51D8" w:rsidP="005154B9">
            <w:pPr>
              <w:pStyle w:val="af3"/>
              <w:tabs>
                <w:tab w:val="left" w:pos="356"/>
                <w:tab w:val="left" w:pos="851"/>
              </w:tabs>
              <w:ind w:firstLine="0"/>
              <w:rPr>
                <w:i/>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DD09DB">
            <w:pPr>
              <w:ind w:firstLine="0"/>
              <w:rPr>
                <w:sz w:val="20"/>
                <w:szCs w:val="20"/>
              </w:rPr>
            </w:pPr>
            <w:r w:rsidRPr="00553EE5">
              <w:rPr>
                <w:sz w:val="20"/>
                <w:szCs w:val="20"/>
              </w:rPr>
              <w:t xml:space="preserve">1.Разработать коррекционную программу в виде социально-психологического тренинга личностного роста по преодолению кризиса жизни, связанного с пережитой экстремальной ситуацией (ситуация по выбору студентов).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 </w:t>
            </w:r>
          </w:p>
          <w:p w:rsidR="006B51D8" w:rsidRPr="00553EE5" w:rsidRDefault="006B51D8" w:rsidP="00DD09DB">
            <w:pPr>
              <w:ind w:firstLine="0"/>
              <w:rPr>
                <w:sz w:val="20"/>
                <w:szCs w:val="20"/>
              </w:rPr>
            </w:pPr>
            <w:r w:rsidRPr="00553EE5">
              <w:rPr>
                <w:sz w:val="20"/>
                <w:szCs w:val="20"/>
              </w:rPr>
              <w:t>2. Разработать программу психологического дебрифинга, направленного на преодоление пережитой экстремальной ситуации (по выбору студента). По результатам работы студенты проводят наиболее интересные этапы программы в ходе учебного занятия.</w:t>
            </w:r>
          </w:p>
          <w:p w:rsidR="006B51D8" w:rsidRDefault="006B51D8" w:rsidP="00DD09DB">
            <w:pPr>
              <w:ind w:firstLine="0"/>
              <w:rPr>
                <w:sz w:val="20"/>
                <w:szCs w:val="20"/>
              </w:rPr>
            </w:pPr>
            <w:r w:rsidRPr="00553EE5">
              <w:rPr>
                <w:sz w:val="20"/>
                <w:szCs w:val="20"/>
              </w:rPr>
              <w:t>3. Разработать коррекционную программу в виде социально-психологического тренинга для военнослужащих, направленную на снятие ПТСР.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6B51D8" w:rsidRPr="00553EE5" w:rsidRDefault="006B51D8" w:rsidP="00DD09DB">
            <w:pPr>
              <w:ind w:firstLine="0"/>
              <w:rPr>
                <w:sz w:val="20"/>
                <w:szCs w:val="20"/>
              </w:rPr>
            </w:pPr>
            <w:r>
              <w:rPr>
                <w:sz w:val="20"/>
                <w:szCs w:val="20"/>
              </w:rPr>
              <w:t>и пр.</w:t>
            </w:r>
          </w:p>
        </w:tc>
      </w:tr>
      <w:tr w:rsidR="006B51D8" w:rsidRPr="00553EE5" w:rsidTr="000A5B9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B51D8" w:rsidRPr="00553EE5" w:rsidRDefault="006B51D8" w:rsidP="00DD09DB">
            <w:pPr>
              <w:ind w:firstLine="0"/>
              <w:rPr>
                <w:i/>
                <w:sz w:val="20"/>
                <w:szCs w:val="20"/>
                <w:highlight w:val="yellow"/>
              </w:rPr>
            </w:pPr>
            <w:r w:rsidRPr="00553EE5">
              <w:rPr>
                <w:rStyle w:val="FontStyle16"/>
                <w:sz w:val="20"/>
                <w:szCs w:val="20"/>
              </w:rPr>
              <w:t>-  ПК-15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6B51D8"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 xml:space="preserve">иметь достаточные знания об организации и проведении психологической коррекции и диагнотике; </w:t>
            </w:r>
          </w:p>
          <w:p w:rsidR="006B51D8" w:rsidRPr="00553EE5" w:rsidRDefault="006B51D8" w:rsidP="005154B9">
            <w:pPr>
              <w:ind w:firstLine="0"/>
              <w:rPr>
                <w:b/>
                <w:i/>
                <w:sz w:val="20"/>
                <w:szCs w:val="20"/>
                <w:highlight w:val="yellow"/>
              </w:rPr>
            </w:pPr>
            <w:r w:rsidRPr="00553EE5">
              <w:rPr>
                <w:b/>
                <w:i/>
                <w:sz w:val="20"/>
                <w:szCs w:val="20"/>
              </w:rPr>
              <w:t xml:space="preserve">-   </w:t>
            </w:r>
            <w:r w:rsidRPr="00553EE5">
              <w:rPr>
                <w:rStyle w:val="FontStyle16"/>
                <w:b w:val="0"/>
                <w:i/>
                <w:sz w:val="20"/>
                <w:szCs w:val="20"/>
              </w:rPr>
              <w:t>формы, методы и программы коррекционных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Default="006B51D8" w:rsidP="00DD09DB">
            <w:pPr>
              <w:ind w:firstLine="0"/>
              <w:rPr>
                <w:sz w:val="20"/>
                <w:szCs w:val="20"/>
              </w:rPr>
            </w:pPr>
            <w:r w:rsidRPr="00553EE5">
              <w:rPr>
                <w:sz w:val="20"/>
                <w:szCs w:val="20"/>
              </w:rPr>
              <w:t>11. Психотерапия ПТСР. Методика ситуативно-образного отреагирования. Применение техник НЛП и символдрамы при работе с ПТСР. 12. Ситуация потери работы. Фазы переживания при потери работы. Аспекты оказания психологической помощи безработным. 13. Экстремальные ситуации в семейной жизни. Насилие в семье, его разновидности. Психологическая помощь личности, пережившей ситуацию семейного насилия. 14. Варианты столкновения со смертью с точки зрения экзистенциальногуманистической психологии. Динамика психологических реакций умирающих. Психологическая помощь. 15. Горе, горевание. Стадии горя. Продолжительность и интенсивность горевания. Признаки нормального и патологического горевания. 16. Основные задачи психотерапевтической помощи при работе с горем. Психологическая помощь ребенку, пережившему горе. 17. Работа с детьми с онкологической патологией и их семьями на различных фазах заболевания. 18. Переживание перинатальной потери, психологическая помощь. 19. Использование гештальт-подхода и экзистенциональной психотерапии при работе с переживанием утраты, страхами.</w:t>
            </w:r>
          </w:p>
          <w:p w:rsidR="006B51D8" w:rsidRPr="00553EE5" w:rsidRDefault="006B51D8" w:rsidP="00DD09DB">
            <w:pPr>
              <w:ind w:firstLine="0"/>
              <w:rPr>
                <w:i/>
                <w:sz w:val="20"/>
                <w:szCs w:val="20"/>
                <w:highlight w:val="yellow"/>
              </w:rPr>
            </w:pPr>
            <w:r>
              <w:rPr>
                <w:sz w:val="20"/>
                <w:szCs w:val="20"/>
              </w:rPr>
              <w:t>и т.п.</w:t>
            </w:r>
          </w:p>
        </w:tc>
      </w:tr>
      <w:tr w:rsidR="006B51D8"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 xml:space="preserve"> адекватно использовать психодиагностический материал для исследования различных проблем лиц, нуждающихся в коррекционных воздействиях;</w:t>
            </w:r>
          </w:p>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b/>
                <w:sz w:val="20"/>
                <w:szCs w:val="20"/>
              </w:rPr>
              <w:t xml:space="preserve"> </w:t>
            </w:r>
            <w:r w:rsidRPr="00553EE5">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lastRenderedPageBreak/>
              <w:t xml:space="preserve">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 </w:t>
            </w:r>
          </w:p>
          <w:p w:rsidR="006B51D8" w:rsidRPr="00553EE5" w:rsidRDefault="006B51D8" w:rsidP="005154B9">
            <w:pPr>
              <w:tabs>
                <w:tab w:val="left" w:pos="851"/>
                <w:tab w:val="left" w:pos="993"/>
              </w:tabs>
              <w:ind w:firstLine="0"/>
              <w:rPr>
                <w:b/>
                <w:bCs/>
                <w:i/>
                <w:spacing w:val="-4"/>
                <w:sz w:val="20"/>
                <w:szCs w:val="20"/>
              </w:rPr>
            </w:pPr>
            <w:r w:rsidRPr="00553EE5">
              <w:rPr>
                <w:i/>
                <w:spacing w:val="-4"/>
                <w:sz w:val="20"/>
                <w:szCs w:val="20"/>
              </w:rPr>
              <w:t>- отбирать и применять психодиагностические методики, адекватные целям, ситуации и контингенту респондентов;</w:t>
            </w:r>
          </w:p>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pacing w:val="-4"/>
                <w:sz w:val="20"/>
                <w:szCs w:val="20"/>
              </w:rPr>
              <w:t>разрабатывать модели диагностики проблем лиц, нуждающихся в коррекционных воздействиях</w:t>
            </w:r>
          </w:p>
          <w:p w:rsidR="006B51D8" w:rsidRPr="00553EE5" w:rsidRDefault="006B51D8"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6B51D8" w:rsidRPr="00553EE5" w:rsidRDefault="006B51D8" w:rsidP="005154B9">
            <w:pPr>
              <w:ind w:firstLine="0"/>
              <w:rPr>
                <w:i/>
                <w:sz w:val="20"/>
                <w:szCs w:val="20"/>
              </w:rPr>
            </w:pPr>
            <w:r w:rsidRPr="00553EE5">
              <w:rPr>
                <w:i/>
                <w:sz w:val="20"/>
                <w:szCs w:val="20"/>
              </w:rPr>
              <w:t xml:space="preserve"> - корректно выражать и аргументированно обосновывать положения предметной области знания,</w:t>
            </w:r>
          </w:p>
          <w:p w:rsidR="006B51D8" w:rsidRPr="00553EE5" w:rsidRDefault="006B51D8" w:rsidP="005154B9">
            <w:pPr>
              <w:ind w:firstLine="0"/>
              <w:rPr>
                <w:i/>
                <w:sz w:val="20"/>
                <w:szCs w:val="20"/>
                <w:highlight w:val="yellow"/>
              </w:rPr>
            </w:pPr>
            <w:r w:rsidRPr="00553EE5">
              <w:rPr>
                <w:i/>
                <w:sz w:val="20"/>
                <w:szCs w:val="20"/>
              </w:rPr>
              <w:t xml:space="preserve">- </w:t>
            </w:r>
            <w:r w:rsidRPr="00553EE5">
              <w:rPr>
                <w:rStyle w:val="FontStyle16"/>
                <w:b w:val="0"/>
                <w:i/>
                <w:sz w:val="20"/>
                <w:szCs w:val="20"/>
              </w:rPr>
              <w:t>выбирать адекватные формы, методы и программы коррекционных мероприятий.</w:t>
            </w:r>
            <w:r w:rsidRPr="00553EE5">
              <w:rPr>
                <w:i/>
                <w:sz w:val="20"/>
                <w:szCs w:val="20"/>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DD09DB">
            <w:pPr>
              <w:ind w:firstLine="0"/>
              <w:rPr>
                <w:sz w:val="20"/>
                <w:szCs w:val="20"/>
              </w:rPr>
            </w:pPr>
            <w:r w:rsidRPr="00553EE5">
              <w:rPr>
                <w:sz w:val="20"/>
                <w:szCs w:val="20"/>
              </w:rPr>
              <w:lastRenderedPageBreak/>
              <w:t>1. Конспект статьи Л. Пельцман «Стрессовые состояния у людей, потерявших работу». Обсуждение статьи.</w:t>
            </w:r>
          </w:p>
          <w:p w:rsidR="006B51D8" w:rsidRPr="00553EE5" w:rsidRDefault="006B51D8" w:rsidP="00DD09DB">
            <w:pPr>
              <w:ind w:firstLine="0"/>
              <w:rPr>
                <w:sz w:val="20"/>
                <w:szCs w:val="20"/>
              </w:rPr>
            </w:pPr>
            <w:r w:rsidRPr="00553EE5">
              <w:rPr>
                <w:sz w:val="20"/>
                <w:szCs w:val="20"/>
              </w:rPr>
              <w:t>2. Подготовить реферат по одной из предлагаемых тем. Работа в обязательном порядке должна включать в себя следующие части: оглавление, введение, основная часть, заключение, список использованной литературы.</w:t>
            </w:r>
          </w:p>
          <w:p w:rsidR="006B51D8" w:rsidRPr="00553EE5" w:rsidRDefault="006B51D8" w:rsidP="00DD09DB">
            <w:pPr>
              <w:ind w:firstLine="0"/>
              <w:rPr>
                <w:sz w:val="20"/>
                <w:szCs w:val="20"/>
              </w:rPr>
            </w:pPr>
            <w:r w:rsidRPr="00553EE5">
              <w:rPr>
                <w:sz w:val="20"/>
                <w:szCs w:val="20"/>
              </w:rPr>
              <w:t>3. Конспект работ Ф.Е. Василюка «Пережить горе». Обсуждение статьи.</w:t>
            </w:r>
          </w:p>
          <w:p w:rsidR="006B51D8" w:rsidRPr="00553EE5" w:rsidRDefault="006B51D8" w:rsidP="00DD09DB">
            <w:pPr>
              <w:ind w:firstLine="0"/>
              <w:rPr>
                <w:sz w:val="20"/>
                <w:szCs w:val="20"/>
              </w:rPr>
            </w:pPr>
            <w:r w:rsidRPr="00553EE5">
              <w:rPr>
                <w:sz w:val="20"/>
                <w:szCs w:val="20"/>
              </w:rPr>
              <w:t xml:space="preserve">1. Назовите основной подход в определение детерминант поведения человека в экстремальной ситуации: </w:t>
            </w:r>
            <w:r w:rsidRPr="00553EE5">
              <w:rPr>
                <w:sz w:val="20"/>
                <w:szCs w:val="20"/>
              </w:rPr>
              <w:lastRenderedPageBreak/>
              <w:t xml:space="preserve">а) адаптационный; б) персонологический; в) личностно-ситуационный; г) биологический. </w:t>
            </w:r>
          </w:p>
          <w:p w:rsidR="006B51D8" w:rsidRPr="00553EE5" w:rsidRDefault="006B51D8" w:rsidP="00DD09DB">
            <w:pPr>
              <w:ind w:firstLine="0"/>
              <w:rPr>
                <w:sz w:val="20"/>
                <w:szCs w:val="20"/>
              </w:rPr>
            </w:pPr>
            <w:r w:rsidRPr="00553EE5">
              <w:rPr>
                <w:sz w:val="20"/>
                <w:szCs w:val="20"/>
              </w:rPr>
              <w:t xml:space="preserve">2. Начало представлений о психологии повседневной жизни заложил: а) Э. Эриксон; б) З. Фрейд; в) Ф.Е. Василюк; г) С.Л. Рубинштейн. </w:t>
            </w:r>
          </w:p>
          <w:p w:rsidR="006B51D8" w:rsidRPr="00553EE5" w:rsidRDefault="006B51D8" w:rsidP="00DD09DB">
            <w:pPr>
              <w:ind w:firstLine="0"/>
              <w:rPr>
                <w:sz w:val="20"/>
                <w:szCs w:val="20"/>
              </w:rPr>
            </w:pPr>
            <w:r w:rsidRPr="00553EE5">
              <w:rPr>
                <w:sz w:val="20"/>
                <w:szCs w:val="20"/>
              </w:rPr>
              <w:t xml:space="preserve">3. Назовите отличительный признак обыденной жизненной ситуации: а) периодичность; б) стагнация; в) реорганизация; г) типизация. </w:t>
            </w:r>
          </w:p>
          <w:p w:rsidR="006B51D8" w:rsidRPr="00553EE5" w:rsidRDefault="006B51D8" w:rsidP="00DD09DB">
            <w:pPr>
              <w:ind w:firstLine="0"/>
              <w:rPr>
                <w:sz w:val="20"/>
                <w:szCs w:val="20"/>
              </w:rPr>
            </w:pPr>
            <w:r w:rsidRPr="00553EE5">
              <w:rPr>
                <w:sz w:val="20"/>
                <w:szCs w:val="20"/>
              </w:rPr>
              <w:t xml:space="preserve">4. Ситуация обыденной жизни, объективно нарушающая жизнедеятельность человека, которую он не может преодолеть самостоятельно: а) экстремальная; б) трудная; в) обыденная; г) чрезвычайная. </w:t>
            </w:r>
          </w:p>
          <w:p w:rsidR="006B51D8" w:rsidRPr="00553EE5" w:rsidRDefault="006B51D8" w:rsidP="00DD09DB">
            <w:pPr>
              <w:ind w:firstLine="0"/>
              <w:rPr>
                <w:sz w:val="20"/>
                <w:szCs w:val="20"/>
              </w:rPr>
            </w:pPr>
            <w:r w:rsidRPr="00553EE5">
              <w:rPr>
                <w:sz w:val="20"/>
                <w:szCs w:val="20"/>
              </w:rPr>
              <w:t>5. Тип критической ситуации по Ф.Е. Василюку, возникающий вследствие неудовлетворенности основных жизненных потребностей: а) стресс; б) кризис; в) конфликт; г) фрустрация.</w:t>
            </w:r>
          </w:p>
          <w:p w:rsidR="006B51D8" w:rsidRPr="00553EE5" w:rsidRDefault="006B51D8" w:rsidP="00DD09DB">
            <w:pPr>
              <w:ind w:firstLine="0"/>
              <w:rPr>
                <w:sz w:val="20"/>
                <w:szCs w:val="20"/>
              </w:rPr>
            </w:pPr>
            <w:r w:rsidRPr="00553EE5">
              <w:rPr>
                <w:sz w:val="20"/>
                <w:szCs w:val="20"/>
              </w:rPr>
              <w:t xml:space="preserve">6.  Чрезвычайная ситуация это: а) внезапно возникающее исключительное событие в жизни общества, приводящее к гибели и травматизации большого количества людей, 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 </w:t>
            </w:r>
            <w:r>
              <w:rPr>
                <w:sz w:val="20"/>
                <w:szCs w:val="20"/>
              </w:rPr>
              <w:t>и т.п.</w:t>
            </w:r>
          </w:p>
          <w:p w:rsidR="006B51D8" w:rsidRPr="00553EE5" w:rsidRDefault="006B51D8" w:rsidP="00553EE5">
            <w:pPr>
              <w:ind w:firstLine="0"/>
              <w:rPr>
                <w:i/>
                <w:sz w:val="20"/>
                <w:szCs w:val="20"/>
                <w:highlight w:val="yellow"/>
              </w:rPr>
            </w:pPr>
          </w:p>
        </w:tc>
      </w:tr>
      <w:tr w:rsidR="006B51D8"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ind w:firstLine="0"/>
              <w:rPr>
                <w:sz w:val="20"/>
                <w:szCs w:val="20"/>
              </w:rPr>
            </w:pPr>
            <w:r w:rsidRPr="00553EE5">
              <w:rPr>
                <w:sz w:val="20"/>
                <w:szCs w:val="20"/>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B51D8" w:rsidRPr="00553EE5" w:rsidRDefault="006B51D8" w:rsidP="005154B9">
            <w:pPr>
              <w:shd w:val="clear" w:color="auto" w:fill="FFFFFF"/>
              <w:tabs>
                <w:tab w:val="num" w:pos="0"/>
                <w:tab w:val="left" w:pos="360"/>
                <w:tab w:val="left" w:pos="851"/>
                <w:tab w:val="left" w:pos="993"/>
              </w:tabs>
              <w:ind w:firstLine="0"/>
              <w:rPr>
                <w:i/>
                <w:spacing w:val="-8"/>
                <w:sz w:val="20"/>
                <w:szCs w:val="20"/>
              </w:rPr>
            </w:pPr>
            <w:r w:rsidRPr="00553EE5">
              <w:rPr>
                <w:spacing w:val="-8"/>
                <w:sz w:val="20"/>
                <w:szCs w:val="20"/>
              </w:rPr>
              <w:t xml:space="preserve">– </w:t>
            </w:r>
            <w:r w:rsidRPr="00553EE5">
              <w:rPr>
                <w:i/>
                <w:spacing w:val="-8"/>
                <w:sz w:val="20"/>
                <w:szCs w:val="20"/>
              </w:rPr>
              <w:t xml:space="preserve">основными формами, методами психологической диагностики, </w:t>
            </w:r>
            <w:r w:rsidRPr="00553EE5">
              <w:rPr>
                <w:rStyle w:val="FontStyle16"/>
                <w:b w:val="0"/>
                <w:i/>
                <w:sz w:val="20"/>
                <w:szCs w:val="20"/>
              </w:rPr>
              <w:t>коррекционными мероприятиями</w:t>
            </w:r>
            <w:r w:rsidRPr="00553EE5">
              <w:rPr>
                <w:b/>
                <w:i/>
                <w:spacing w:val="-8"/>
                <w:sz w:val="20"/>
                <w:szCs w:val="20"/>
              </w:rPr>
              <w:t>;</w:t>
            </w:r>
          </w:p>
          <w:p w:rsidR="006B51D8" w:rsidRPr="00553EE5" w:rsidRDefault="006B51D8" w:rsidP="005154B9">
            <w:pPr>
              <w:ind w:firstLine="0"/>
              <w:rPr>
                <w:i/>
                <w:sz w:val="20"/>
                <w:szCs w:val="20"/>
                <w:highlight w:val="yellow"/>
              </w:rPr>
            </w:pPr>
            <w:r w:rsidRPr="00553EE5">
              <w:rPr>
                <w:i/>
                <w:spacing w:val="-4"/>
                <w:sz w:val="20"/>
                <w:szCs w:val="20"/>
              </w:rPr>
              <w:t xml:space="preserve">– </w:t>
            </w:r>
            <w:r w:rsidRPr="00553EE5">
              <w:rPr>
                <w:rStyle w:val="FontStyle16"/>
                <w:b w:val="0"/>
                <w:i/>
                <w:sz w:val="20"/>
                <w:szCs w:val="20"/>
              </w:rPr>
              <w:t>способностью осуществлять диагностику проблем лиц, нуждающихся в коррекционных воздействиях</w:t>
            </w:r>
            <w:r w:rsidRPr="00553EE5">
              <w:rPr>
                <w:i/>
                <w:spacing w:val="-4"/>
                <w:sz w:val="20"/>
                <w:szCs w:val="20"/>
              </w:rPr>
              <w:t xml:space="preserve"> и приемами оказания психологической помощи в кризисных ситуациях.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B51D8" w:rsidRPr="00553EE5" w:rsidRDefault="006B51D8" w:rsidP="00553EE5">
            <w:pPr>
              <w:ind w:firstLine="708"/>
              <w:rPr>
                <w:b/>
                <w:i/>
                <w:sz w:val="20"/>
                <w:szCs w:val="20"/>
              </w:rPr>
            </w:pPr>
            <w:r w:rsidRPr="00553EE5">
              <w:rPr>
                <w:b/>
                <w:i/>
                <w:sz w:val="20"/>
                <w:szCs w:val="20"/>
              </w:rPr>
              <w:t xml:space="preserve">Кейс-пакет № 2 </w:t>
            </w:r>
          </w:p>
          <w:p w:rsidR="006B51D8" w:rsidRPr="00553EE5" w:rsidRDefault="006B51D8" w:rsidP="00553EE5">
            <w:pPr>
              <w:rPr>
                <w:sz w:val="20"/>
                <w:szCs w:val="20"/>
              </w:rPr>
            </w:pPr>
            <w:r w:rsidRPr="00553EE5">
              <w:rPr>
                <w:sz w:val="20"/>
                <w:szCs w:val="20"/>
              </w:rPr>
              <w:t>Опишите план диагностического обследования применительно к предложенному случаю. Особое значение придайте формулированию диагностических гипотез и подбору методов и методик. На основании выбранных методик предложите разделы психолого-педагогического заключения. Сформулируйте примерный условно-вариативный прогноз развития данного ребенка.</w:t>
            </w:r>
          </w:p>
          <w:p w:rsidR="006B51D8" w:rsidRPr="00553EE5" w:rsidRDefault="006B51D8" w:rsidP="00553EE5">
            <w:pPr>
              <w:pStyle w:val="12"/>
              <w:spacing w:after="0" w:line="240" w:lineRule="auto"/>
              <w:ind w:left="0" w:firstLine="708"/>
              <w:jc w:val="both"/>
              <w:rPr>
                <w:rFonts w:ascii="Times New Roman" w:hAnsi="Times New Roman" w:cs="Times New Roman"/>
                <w:b/>
                <w:i/>
                <w:sz w:val="20"/>
                <w:szCs w:val="20"/>
              </w:rPr>
            </w:pPr>
            <w:r w:rsidRPr="00553EE5">
              <w:rPr>
                <w:rFonts w:ascii="Times New Roman" w:hAnsi="Times New Roman" w:cs="Times New Roman"/>
                <w:b/>
                <w:i/>
                <w:sz w:val="20"/>
                <w:szCs w:val="20"/>
              </w:rPr>
              <w:t>Описание случая</w:t>
            </w:r>
          </w:p>
          <w:p w:rsidR="006B51D8" w:rsidRPr="00553EE5" w:rsidRDefault="006B51D8" w:rsidP="00553EE5">
            <w:pPr>
              <w:pStyle w:val="12"/>
              <w:spacing w:after="0" w:line="240" w:lineRule="auto"/>
              <w:ind w:left="0" w:firstLine="708"/>
              <w:jc w:val="both"/>
              <w:rPr>
                <w:rFonts w:ascii="Times New Roman" w:hAnsi="Times New Roman" w:cs="Times New Roman"/>
                <w:sz w:val="20"/>
                <w:szCs w:val="20"/>
              </w:rPr>
            </w:pPr>
            <w:r w:rsidRPr="00553EE5">
              <w:rPr>
                <w:rFonts w:ascii="Times New Roman" w:hAnsi="Times New Roman" w:cs="Times New Roman"/>
                <w:sz w:val="20"/>
                <w:szCs w:val="20"/>
              </w:rPr>
              <w:t>К психологу обратилась мама 10-летнего мальчика: «Сын ведет себя очень импульсивно, делает только то, что ему хочется, нравится. Успехи в учебе очень неравномерны, нет систематических усилий по выполнению заданий. Что-то с ним не так, ведет себя, как маленький. Помогите разобраться».</w:t>
            </w:r>
          </w:p>
          <w:p w:rsidR="006B51D8" w:rsidRPr="00553EE5" w:rsidRDefault="006B51D8" w:rsidP="00553EE5">
            <w:pPr>
              <w:pStyle w:val="12"/>
              <w:spacing w:after="0" w:line="240" w:lineRule="auto"/>
              <w:ind w:left="0" w:firstLine="708"/>
              <w:jc w:val="both"/>
              <w:rPr>
                <w:rFonts w:ascii="Times New Roman" w:hAnsi="Times New Roman" w:cs="Times New Roman"/>
                <w:sz w:val="20"/>
                <w:szCs w:val="20"/>
              </w:rPr>
            </w:pPr>
            <w:r w:rsidRPr="00553EE5">
              <w:rPr>
                <w:rFonts w:ascii="Times New Roman" w:hAnsi="Times New Roman" w:cs="Times New Roman"/>
                <w:sz w:val="20"/>
                <w:szCs w:val="20"/>
              </w:rPr>
              <w:t>Из беседы с учителем 3-го класса: «Валера очень легкомысленный мальчик, можно сказать – безответственный. Не может довести начатое дело до конца, легко отвлекается и пресыщается от того или иного занятия. Делает только то, что интересно. Если ему интересно, то легко усваивает материал, получает хорошие отметки, в противном случае отказывается прилагать усилия для выполнения. От этого страдает и успеваемость. Легко меняет свои мнения, нет стойких убеждений, чрезмерно внушаем. Одноклассники его не уважают, считают, что он хвастун и ему нельзя ничего поручить. Очень привязан к матери, звонит ей по много раз за день. Сложный мальчик по сравнению со сверстниками».</w:t>
            </w:r>
          </w:p>
          <w:p w:rsidR="006B51D8" w:rsidRPr="00553EE5" w:rsidRDefault="006B51D8" w:rsidP="00524182">
            <w:pPr>
              <w:ind w:firstLine="0"/>
              <w:rPr>
                <w:sz w:val="20"/>
                <w:szCs w:val="20"/>
              </w:rPr>
            </w:pPr>
          </w:p>
          <w:p w:rsidR="006B51D8" w:rsidRPr="00553EE5" w:rsidRDefault="006B51D8" w:rsidP="00524182">
            <w:pPr>
              <w:ind w:firstLine="0"/>
              <w:rPr>
                <w:sz w:val="20"/>
                <w:szCs w:val="20"/>
              </w:rPr>
            </w:pPr>
            <w:r w:rsidRPr="00553EE5">
              <w:rPr>
                <w:sz w:val="20"/>
                <w:szCs w:val="20"/>
              </w:rPr>
              <w:t>1.Разработать программу психологического сопровождения личности (семьи), пережившей экстремальную ситуацию (ситуация по выбору студентов).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6B51D8" w:rsidRPr="00553EE5" w:rsidRDefault="006B51D8" w:rsidP="00524182">
            <w:pPr>
              <w:ind w:firstLine="0"/>
              <w:rPr>
                <w:sz w:val="20"/>
                <w:szCs w:val="20"/>
              </w:rPr>
            </w:pPr>
            <w:r w:rsidRPr="00553EE5">
              <w:rPr>
                <w:sz w:val="20"/>
                <w:szCs w:val="20"/>
              </w:rPr>
              <w:t>2. Разработать программу группы встреч для женщин (мужчин), перенесших супружеский развод, ситуацию семейного насилия.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6B51D8" w:rsidRPr="00553EE5" w:rsidRDefault="006B51D8" w:rsidP="00524182">
            <w:pPr>
              <w:ind w:firstLine="0"/>
              <w:rPr>
                <w:i/>
                <w:sz w:val="20"/>
                <w:szCs w:val="20"/>
                <w:highlight w:val="yellow"/>
              </w:rPr>
            </w:pPr>
            <w:r w:rsidRPr="00553EE5">
              <w:rPr>
                <w:sz w:val="20"/>
                <w:szCs w:val="20"/>
              </w:rPr>
              <w:t>3. Разработать программу социально-психологического тренинга для людей, потерявших работу, направленную на повышение социально-психологической адаптации к ситуации потери работы.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r>
              <w:rPr>
                <w:sz w:val="20"/>
                <w:szCs w:val="20"/>
              </w:rPr>
              <w:t xml:space="preserve"> и т.п.</w:t>
            </w:r>
          </w:p>
        </w:tc>
      </w:tr>
    </w:tbl>
    <w:p w:rsidR="006B51D8" w:rsidRPr="00457C1A" w:rsidRDefault="006B51D8" w:rsidP="00361D28">
      <w:pPr>
        <w:rPr>
          <w:i/>
          <w:color w:val="C00000"/>
          <w:highlight w:val="yellow"/>
        </w:rPr>
      </w:pPr>
    </w:p>
    <w:p w:rsidR="006B51D8" w:rsidRDefault="006B51D8" w:rsidP="00361D28">
      <w:pPr>
        <w:rPr>
          <w:b/>
        </w:rPr>
        <w:sectPr w:rsidR="006B51D8" w:rsidSect="00DD09DB">
          <w:pgSz w:w="16840" w:h="11907" w:orient="landscape" w:code="9"/>
          <w:pgMar w:top="1701" w:right="567" w:bottom="851" w:left="567" w:header="720" w:footer="720" w:gutter="0"/>
          <w:cols w:space="720"/>
          <w:noEndnote/>
          <w:titlePg/>
          <w:docGrid w:linePitch="326"/>
        </w:sectPr>
      </w:pPr>
    </w:p>
    <w:p w:rsidR="006B51D8" w:rsidRPr="00B303F5" w:rsidRDefault="006B51D8" w:rsidP="00B303F5">
      <w:pPr>
        <w:rPr>
          <w:b/>
        </w:rPr>
      </w:pPr>
      <w:r w:rsidRPr="000A5B99">
        <w:rPr>
          <w:b/>
        </w:rPr>
        <w:lastRenderedPageBreak/>
        <w:t>б) Порядок проведения промежуточной аттестации, по</w:t>
      </w:r>
      <w:r>
        <w:rPr>
          <w:b/>
        </w:rPr>
        <w:t>казатели и критерии оценивания:</w:t>
      </w:r>
    </w:p>
    <w:p w:rsidR="006B51D8" w:rsidRPr="00553EE5" w:rsidRDefault="006B51D8" w:rsidP="00D666DC">
      <w:pPr>
        <w:rPr>
          <w:i/>
        </w:rPr>
      </w:pPr>
      <w:r w:rsidRPr="00553EE5">
        <w:rPr>
          <w:i/>
        </w:rPr>
        <w:t xml:space="preserve">Зачет с оценкой по данной дисциплине проводится в устной форме по вопросам, которые включают теоретические и  практические задания. </w:t>
      </w:r>
    </w:p>
    <w:p w:rsidR="006B51D8" w:rsidRPr="00553EE5" w:rsidRDefault="006B51D8" w:rsidP="00361D28">
      <w:pPr>
        <w:rPr>
          <w:i/>
        </w:rPr>
      </w:pPr>
      <w:r w:rsidRPr="00553EE5">
        <w:rPr>
          <w:i/>
        </w:rPr>
        <w:t xml:space="preserve">Оценивание результатов обучения студентов по дисциплине осуществляется по регламенту текущего контроля и промежуточной аттестации. 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Результаты текущего контроля подводятся по шкале балльнорейтинговой системы. Текущий контроль осуществляется два раза в семестр по календарному графику учебного процесса. 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Промежуточная аттестация по дисциплине проводится в форме зачета с оценкой. </w:t>
      </w:r>
    </w:p>
    <w:p w:rsidR="006B51D8" w:rsidRPr="00553EE5" w:rsidRDefault="006B51D8" w:rsidP="00361D28">
      <w:pPr>
        <w:rPr>
          <w:i/>
        </w:rPr>
      </w:pPr>
      <w:r w:rsidRPr="00553EE5">
        <w:rPr>
          <w:b/>
          <w:i/>
        </w:rPr>
        <w:t>Оценка «зачтено».</w:t>
      </w:r>
      <w:r w:rsidRPr="00553EE5">
        <w:rPr>
          <w:i/>
        </w:rPr>
        <w:t xml:space="preserve">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понятий психологии. Соблюдаются нормы литературной речи.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 </w:t>
      </w:r>
    </w:p>
    <w:p w:rsidR="006B51D8" w:rsidRPr="00553EE5" w:rsidRDefault="006B51D8" w:rsidP="00D666DC">
      <w:pPr>
        <w:rPr>
          <w:i/>
        </w:rPr>
      </w:pPr>
      <w:r w:rsidRPr="00553EE5">
        <w:rPr>
          <w:b/>
          <w:i/>
        </w:rPr>
        <w:t>Оценка «незачтено».</w:t>
      </w:r>
      <w:r w:rsidRPr="00553EE5">
        <w:rPr>
          <w:i/>
        </w:rPr>
        <w:t xml:space="preserve"> Материал излагается непоследовательно, сбивчиво, не представляет определенной системы знаний по дисциплине. Имеются заметные нарушения норм литературной речи</w:t>
      </w:r>
    </w:p>
    <w:p w:rsidR="006B51D8" w:rsidRPr="00B303F5" w:rsidRDefault="006B51D8" w:rsidP="00361D28">
      <w:pPr>
        <w:rPr>
          <w:b/>
          <w:i/>
        </w:rPr>
      </w:pPr>
      <w:r w:rsidRPr="00B303F5">
        <w:rPr>
          <w:b/>
          <w:i/>
        </w:rPr>
        <w:t>Показатели и критерии оценивания зачета с оценкой:</w:t>
      </w:r>
    </w:p>
    <w:p w:rsidR="006B51D8" w:rsidRPr="00B303F5" w:rsidRDefault="006B51D8" w:rsidP="00361D28">
      <w:pPr>
        <w:rPr>
          <w:i/>
        </w:rPr>
      </w:pPr>
      <w:r w:rsidRPr="00B303F5">
        <w:rPr>
          <w:i/>
        </w:rPr>
        <w:t xml:space="preserve">– на оценку </w:t>
      </w:r>
      <w:r w:rsidRPr="00B303F5">
        <w:rPr>
          <w:b/>
          <w:i/>
        </w:rPr>
        <w:t>«отлично»</w:t>
      </w:r>
      <w:r w:rsidRPr="00B303F5">
        <w:rPr>
          <w:i/>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B51D8" w:rsidRPr="00B303F5" w:rsidRDefault="006B51D8" w:rsidP="00361D28">
      <w:pPr>
        <w:rPr>
          <w:i/>
        </w:rPr>
      </w:pPr>
      <w:r w:rsidRPr="00B303F5">
        <w:rPr>
          <w:i/>
        </w:rPr>
        <w:t xml:space="preserve">– на оценку </w:t>
      </w:r>
      <w:r w:rsidRPr="00B303F5">
        <w:rPr>
          <w:b/>
          <w:i/>
        </w:rPr>
        <w:t>«хорошо»</w:t>
      </w:r>
      <w:r w:rsidRPr="00B303F5">
        <w:rPr>
          <w:i/>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B51D8" w:rsidRPr="00B303F5" w:rsidRDefault="006B51D8" w:rsidP="00361D28">
      <w:pPr>
        <w:rPr>
          <w:i/>
        </w:rPr>
      </w:pPr>
      <w:r w:rsidRPr="00B303F5">
        <w:rPr>
          <w:i/>
        </w:rPr>
        <w:t xml:space="preserve">– на оценку </w:t>
      </w:r>
      <w:r w:rsidRPr="00B303F5">
        <w:rPr>
          <w:b/>
          <w:i/>
        </w:rPr>
        <w:t>«удовлетворительно»</w:t>
      </w:r>
      <w:r w:rsidRPr="00B303F5">
        <w:rPr>
          <w:i/>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B51D8" w:rsidRPr="00B303F5" w:rsidRDefault="006B51D8" w:rsidP="00361D28">
      <w:pPr>
        <w:rPr>
          <w:i/>
        </w:rPr>
      </w:pPr>
      <w:r w:rsidRPr="00B303F5">
        <w:rPr>
          <w:i/>
        </w:rPr>
        <w:t xml:space="preserve">– на оценку </w:t>
      </w:r>
      <w:r w:rsidRPr="00B303F5">
        <w:rPr>
          <w:b/>
          <w:i/>
        </w:rPr>
        <w:t>«неудовлетворительно»</w:t>
      </w:r>
      <w:r w:rsidRPr="00B303F5">
        <w:rPr>
          <w:i/>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B51D8" w:rsidRDefault="006B51D8" w:rsidP="00361D28">
      <w:pPr>
        <w:rPr>
          <w:i/>
        </w:rPr>
      </w:pPr>
      <w:r w:rsidRPr="00B303F5">
        <w:rPr>
          <w:i/>
        </w:rPr>
        <w:t xml:space="preserve">– на оценку </w:t>
      </w:r>
      <w:r w:rsidRPr="00B303F5">
        <w:rPr>
          <w:b/>
          <w:i/>
        </w:rPr>
        <w:t>«неудовлетворительно»</w:t>
      </w:r>
      <w:r w:rsidRPr="00B303F5">
        <w:rPr>
          <w:i/>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B51D8" w:rsidRDefault="006B51D8" w:rsidP="00361D28">
      <w:pPr>
        <w:rPr>
          <w:i/>
        </w:rPr>
      </w:pPr>
    </w:p>
    <w:p w:rsidR="006B51D8" w:rsidRPr="00D316B0" w:rsidRDefault="006B51D8" w:rsidP="00FD5290">
      <w:pPr>
        <w:ind w:firstLine="708"/>
        <w:rPr>
          <w:snapToGrid w:val="0"/>
        </w:rPr>
      </w:pPr>
      <w:r w:rsidRPr="00D316B0">
        <w:rPr>
          <w:snapToGrid w:val="0"/>
        </w:rPr>
        <w:t>Работа с кейс-пакетом оценивается по пятибалльной системе:</w:t>
      </w:r>
    </w:p>
    <w:p w:rsidR="006B51D8" w:rsidRPr="00D316B0" w:rsidRDefault="006B51D8" w:rsidP="00FD5290">
      <w:pPr>
        <w:numPr>
          <w:ilvl w:val="0"/>
          <w:numId w:val="22"/>
        </w:numPr>
        <w:autoSpaceDE/>
        <w:autoSpaceDN/>
        <w:adjustRightInd/>
        <w:ind w:left="0" w:firstLine="709"/>
        <w:rPr>
          <w:snapToGrid w:val="0"/>
        </w:rPr>
      </w:pPr>
      <w:r w:rsidRPr="00D316B0">
        <w:rPr>
          <w:snapToGrid w:val="0"/>
        </w:rPr>
        <w:t xml:space="preserve">в 1 - 2 балла в случае неверного ответа, противоречия рассуждения теоретическому содержанию дисциплины; </w:t>
      </w:r>
    </w:p>
    <w:p w:rsidR="006B51D8" w:rsidRPr="00D316B0" w:rsidRDefault="006B51D8" w:rsidP="00FD5290">
      <w:pPr>
        <w:numPr>
          <w:ilvl w:val="0"/>
          <w:numId w:val="22"/>
        </w:numPr>
        <w:autoSpaceDE/>
        <w:autoSpaceDN/>
        <w:adjustRightInd/>
        <w:ind w:left="0" w:firstLine="709"/>
        <w:rPr>
          <w:snapToGrid w:val="0"/>
        </w:rPr>
      </w:pPr>
      <w:r w:rsidRPr="00D316B0">
        <w:rPr>
          <w:snapToGrid w:val="0"/>
        </w:rPr>
        <w:t xml:space="preserve">в 3 балла в случае поверхностного, формального ответа; </w:t>
      </w:r>
    </w:p>
    <w:p w:rsidR="006B51D8" w:rsidRPr="00D316B0" w:rsidRDefault="006B51D8" w:rsidP="00FD5290">
      <w:pPr>
        <w:numPr>
          <w:ilvl w:val="0"/>
          <w:numId w:val="22"/>
        </w:numPr>
        <w:autoSpaceDE/>
        <w:autoSpaceDN/>
        <w:adjustRightInd/>
        <w:ind w:left="0" w:firstLine="709"/>
        <w:rPr>
          <w:snapToGrid w:val="0"/>
        </w:rPr>
      </w:pPr>
      <w:r w:rsidRPr="00D316B0">
        <w:rPr>
          <w:snapToGrid w:val="0"/>
        </w:rPr>
        <w:t xml:space="preserve">в 4 балла - в случае верного развернутого ответа, соответствующего теоретическому содержанию дисциплины, </w:t>
      </w:r>
    </w:p>
    <w:p w:rsidR="006B51D8" w:rsidRPr="00D316B0" w:rsidRDefault="006B51D8" w:rsidP="00FD5290">
      <w:pPr>
        <w:numPr>
          <w:ilvl w:val="0"/>
          <w:numId w:val="22"/>
        </w:numPr>
        <w:autoSpaceDE/>
        <w:autoSpaceDN/>
        <w:adjustRightInd/>
        <w:ind w:left="0" w:firstLine="709"/>
        <w:rPr>
          <w:snapToGrid w:val="0"/>
        </w:rPr>
      </w:pPr>
      <w:r w:rsidRPr="00D316B0">
        <w:rPr>
          <w:snapToGrid w:val="0"/>
        </w:rPr>
        <w:lastRenderedPageBreak/>
        <w:t>в 5 баллов – если в дополнение к перечисленному присутствует научная эрудиция разносторонняя аргументация ответа.</w:t>
      </w:r>
    </w:p>
    <w:p w:rsidR="006B51D8" w:rsidRDefault="006B51D8" w:rsidP="00361D28">
      <w:pPr>
        <w:rPr>
          <w:i/>
        </w:rPr>
      </w:pPr>
    </w:p>
    <w:p w:rsidR="006B51D8" w:rsidRPr="00B303F5" w:rsidRDefault="006B51D8" w:rsidP="00361D28">
      <w:pPr>
        <w:rPr>
          <w:i/>
        </w:rPr>
      </w:pPr>
    </w:p>
    <w:p w:rsidR="006B51D8" w:rsidRPr="00B303F5" w:rsidRDefault="006B51D8" w:rsidP="00361D28">
      <w:pPr>
        <w:rPr>
          <w:i/>
        </w:rPr>
      </w:pPr>
      <w:r w:rsidRPr="00B303F5">
        <w:rPr>
          <w:i/>
        </w:rPr>
        <w:t>Курсовые работы по данной дисциплине не предусмотрены.</w:t>
      </w:r>
    </w:p>
    <w:p w:rsidR="006B51D8" w:rsidRPr="00B303F5" w:rsidRDefault="006B51D8" w:rsidP="00B303F5">
      <w:pPr>
        <w:ind w:firstLine="0"/>
        <w:rPr>
          <w:i/>
          <w:color w:val="C00000"/>
          <w:sz w:val="20"/>
          <w:szCs w:val="20"/>
          <w:highlight w:val="yellow"/>
        </w:rPr>
      </w:pPr>
    </w:p>
    <w:p w:rsidR="006B51D8" w:rsidRPr="00B303F5" w:rsidRDefault="006B51D8" w:rsidP="00B303F5">
      <w:pPr>
        <w:ind w:firstLine="0"/>
        <w:rPr>
          <w:b/>
          <w:sz w:val="20"/>
          <w:szCs w:val="20"/>
        </w:rPr>
      </w:pPr>
      <w:r w:rsidRPr="00B303F5">
        <w:rPr>
          <w:i/>
          <w:sz w:val="20"/>
          <w:szCs w:val="20"/>
        </w:rPr>
        <w:t>Для итогового контроля могут быть использованы тестовые задания</w:t>
      </w:r>
    </w:p>
    <w:p w:rsidR="006B51D8" w:rsidRPr="00B303F5" w:rsidRDefault="006B51D8" w:rsidP="00B303F5">
      <w:pPr>
        <w:ind w:firstLine="0"/>
        <w:jc w:val="center"/>
        <w:rPr>
          <w:b/>
          <w:sz w:val="20"/>
          <w:szCs w:val="20"/>
        </w:rPr>
      </w:pPr>
      <w:r w:rsidRPr="00B303F5">
        <w:rPr>
          <w:b/>
          <w:sz w:val="20"/>
          <w:szCs w:val="20"/>
        </w:rPr>
        <w:t>ТЕСТЫ</w:t>
      </w:r>
    </w:p>
    <w:p w:rsidR="006B51D8" w:rsidRPr="00B303F5" w:rsidRDefault="006B51D8" w:rsidP="00B303F5">
      <w:pPr>
        <w:ind w:firstLine="0"/>
        <w:rPr>
          <w:b/>
          <w:sz w:val="20"/>
          <w:szCs w:val="20"/>
        </w:rPr>
      </w:pPr>
    </w:p>
    <w:p w:rsidR="006B51D8" w:rsidRPr="00B303F5" w:rsidRDefault="006B51D8" w:rsidP="00B303F5">
      <w:pPr>
        <w:ind w:firstLine="0"/>
        <w:rPr>
          <w:b/>
          <w:sz w:val="20"/>
          <w:szCs w:val="20"/>
        </w:rPr>
      </w:pPr>
      <w:r w:rsidRPr="00B303F5">
        <w:rPr>
          <w:b/>
          <w:sz w:val="20"/>
          <w:szCs w:val="20"/>
        </w:rPr>
        <w:t xml:space="preserve">Тест 1. </w:t>
      </w:r>
    </w:p>
    <w:p w:rsidR="006B51D8" w:rsidRPr="00B303F5" w:rsidRDefault="006B51D8" w:rsidP="00B303F5">
      <w:pPr>
        <w:ind w:firstLine="0"/>
        <w:rPr>
          <w:b/>
          <w:i/>
          <w:sz w:val="20"/>
          <w:szCs w:val="20"/>
        </w:rPr>
      </w:pPr>
      <w:r w:rsidRPr="00B303F5">
        <w:rPr>
          <w:b/>
          <w:sz w:val="20"/>
          <w:szCs w:val="20"/>
        </w:rPr>
        <w:t>Вставьте нужное основание.</w:t>
      </w:r>
    </w:p>
    <w:p w:rsidR="006B51D8" w:rsidRPr="00B303F5" w:rsidRDefault="006B51D8" w:rsidP="00B303F5">
      <w:pPr>
        <w:ind w:firstLine="0"/>
        <w:rPr>
          <w:sz w:val="20"/>
          <w:szCs w:val="20"/>
        </w:rPr>
      </w:pPr>
      <w:r w:rsidRPr="00B303F5">
        <w:rPr>
          <w:b/>
          <w:i/>
          <w:sz w:val="20"/>
          <w:szCs w:val="20"/>
        </w:rPr>
        <w:t>Предметом психологической коррекции является  …               .</w:t>
      </w:r>
    </w:p>
    <w:p w:rsidR="006B51D8" w:rsidRPr="00B303F5" w:rsidRDefault="006B51D8" w:rsidP="00B303F5">
      <w:pPr>
        <w:ind w:firstLine="0"/>
        <w:rPr>
          <w:sz w:val="20"/>
          <w:szCs w:val="20"/>
        </w:rPr>
      </w:pPr>
      <w:r w:rsidRPr="00B303F5">
        <w:rPr>
          <w:sz w:val="20"/>
          <w:szCs w:val="20"/>
        </w:rPr>
        <w:t>1 … психологическая проблема, вызываемая психологическими причинами и органическими причинами, и решаемая психологическими средствами.</w:t>
      </w:r>
    </w:p>
    <w:p w:rsidR="006B51D8" w:rsidRPr="00B303F5" w:rsidRDefault="006B51D8" w:rsidP="00B303F5">
      <w:pPr>
        <w:ind w:firstLine="0"/>
        <w:rPr>
          <w:sz w:val="20"/>
          <w:szCs w:val="20"/>
        </w:rPr>
      </w:pPr>
      <w:r w:rsidRPr="00B303F5">
        <w:rPr>
          <w:sz w:val="20"/>
          <w:szCs w:val="20"/>
        </w:rPr>
        <w:t xml:space="preserve">2 … психологическая проблема, вызываемая психологическими причинами, и решаемая медицинскими, психологическими, педагогическими  средствами. </w:t>
      </w:r>
    </w:p>
    <w:p w:rsidR="006B51D8" w:rsidRPr="00B303F5" w:rsidRDefault="006B51D8" w:rsidP="00B303F5">
      <w:pPr>
        <w:ind w:firstLine="0"/>
        <w:rPr>
          <w:b/>
          <w:sz w:val="20"/>
          <w:szCs w:val="20"/>
        </w:rPr>
      </w:pPr>
      <w:r w:rsidRPr="00B303F5">
        <w:rPr>
          <w:sz w:val="20"/>
          <w:szCs w:val="20"/>
        </w:rPr>
        <w:t xml:space="preserve"> 3 … психологическая проблема, вызываемая психологическими причинами, и решаемая психологическими средствами.</w:t>
      </w:r>
    </w:p>
    <w:p w:rsidR="006B51D8" w:rsidRPr="00B303F5" w:rsidRDefault="006B51D8" w:rsidP="00B303F5">
      <w:pPr>
        <w:ind w:firstLine="0"/>
        <w:rPr>
          <w:b/>
          <w:sz w:val="20"/>
          <w:szCs w:val="20"/>
        </w:rPr>
      </w:pPr>
      <w:r w:rsidRPr="00B303F5">
        <w:rPr>
          <w:b/>
          <w:sz w:val="20"/>
          <w:szCs w:val="20"/>
        </w:rPr>
        <w:t>Тест 2.</w:t>
      </w:r>
    </w:p>
    <w:p w:rsidR="006B51D8" w:rsidRPr="00B303F5" w:rsidRDefault="006B51D8" w:rsidP="00B303F5">
      <w:pPr>
        <w:ind w:firstLine="0"/>
        <w:rPr>
          <w:sz w:val="20"/>
          <w:szCs w:val="20"/>
        </w:rPr>
      </w:pPr>
      <w:r w:rsidRPr="00B303F5">
        <w:rPr>
          <w:b/>
          <w:sz w:val="20"/>
          <w:szCs w:val="20"/>
        </w:rPr>
        <w:t xml:space="preserve">Установите нужную последовательность этапов психокоррекции. </w:t>
      </w:r>
    </w:p>
    <w:p w:rsidR="006B51D8" w:rsidRPr="00B303F5" w:rsidRDefault="006B51D8" w:rsidP="00B303F5">
      <w:pPr>
        <w:ind w:firstLine="0"/>
        <w:rPr>
          <w:sz w:val="20"/>
          <w:szCs w:val="20"/>
        </w:rPr>
      </w:pPr>
      <w:r w:rsidRPr="00B303F5">
        <w:rPr>
          <w:sz w:val="20"/>
          <w:szCs w:val="20"/>
        </w:rPr>
        <w:t>1 этап - …</w:t>
      </w:r>
    </w:p>
    <w:p w:rsidR="006B51D8" w:rsidRPr="00B303F5" w:rsidRDefault="006B51D8" w:rsidP="00B303F5">
      <w:pPr>
        <w:ind w:firstLine="0"/>
        <w:rPr>
          <w:sz w:val="20"/>
          <w:szCs w:val="20"/>
        </w:rPr>
      </w:pPr>
      <w:r w:rsidRPr="00B303F5">
        <w:rPr>
          <w:sz w:val="20"/>
          <w:szCs w:val="20"/>
        </w:rPr>
        <w:t>2 этап - …</w:t>
      </w:r>
    </w:p>
    <w:p w:rsidR="006B51D8" w:rsidRPr="00B303F5" w:rsidRDefault="006B51D8" w:rsidP="00B303F5">
      <w:pPr>
        <w:ind w:firstLine="0"/>
        <w:rPr>
          <w:sz w:val="20"/>
          <w:szCs w:val="20"/>
        </w:rPr>
      </w:pPr>
      <w:r w:rsidRPr="00B303F5">
        <w:rPr>
          <w:sz w:val="20"/>
          <w:szCs w:val="20"/>
        </w:rPr>
        <w:t>3 этап - …</w:t>
      </w:r>
    </w:p>
    <w:p w:rsidR="006B51D8" w:rsidRPr="00B303F5" w:rsidRDefault="006B51D8" w:rsidP="00B303F5">
      <w:pPr>
        <w:ind w:firstLine="0"/>
        <w:rPr>
          <w:sz w:val="20"/>
          <w:szCs w:val="20"/>
        </w:rPr>
      </w:pPr>
      <w:r w:rsidRPr="00B303F5">
        <w:rPr>
          <w:sz w:val="20"/>
          <w:szCs w:val="20"/>
        </w:rPr>
        <w:t>4 этап - …</w:t>
      </w:r>
    </w:p>
    <w:p w:rsidR="006B51D8" w:rsidRPr="00B303F5" w:rsidRDefault="006B51D8" w:rsidP="00B303F5">
      <w:pPr>
        <w:ind w:firstLine="0"/>
        <w:rPr>
          <w:sz w:val="20"/>
          <w:szCs w:val="20"/>
        </w:rPr>
      </w:pPr>
      <w:r w:rsidRPr="00B303F5">
        <w:rPr>
          <w:sz w:val="20"/>
          <w:szCs w:val="20"/>
        </w:rPr>
        <w:t>А - Этап разработка  и внедрения экспериментально-психологических методов.</w:t>
      </w:r>
    </w:p>
    <w:p w:rsidR="006B51D8" w:rsidRPr="00B303F5" w:rsidRDefault="006B51D8" w:rsidP="00B303F5">
      <w:pPr>
        <w:ind w:firstLine="0"/>
        <w:rPr>
          <w:sz w:val="20"/>
          <w:szCs w:val="20"/>
        </w:rPr>
      </w:pPr>
      <w:r w:rsidRPr="00B303F5">
        <w:rPr>
          <w:sz w:val="20"/>
          <w:szCs w:val="20"/>
        </w:rPr>
        <w:t>Б - Этап создания концепции аномального развития и основных принципов коррекции.</w:t>
      </w:r>
    </w:p>
    <w:p w:rsidR="006B51D8" w:rsidRPr="00B303F5" w:rsidRDefault="006B51D8" w:rsidP="00B303F5">
      <w:pPr>
        <w:ind w:firstLine="0"/>
        <w:rPr>
          <w:sz w:val="20"/>
          <w:szCs w:val="20"/>
        </w:rPr>
      </w:pPr>
      <w:r w:rsidRPr="00B303F5">
        <w:rPr>
          <w:sz w:val="20"/>
          <w:szCs w:val="20"/>
        </w:rPr>
        <w:t>В - Описательный этап.</w:t>
      </w:r>
    </w:p>
    <w:p w:rsidR="006B51D8" w:rsidRPr="00B303F5" w:rsidRDefault="006B51D8" w:rsidP="00B303F5">
      <w:pPr>
        <w:ind w:firstLine="0"/>
        <w:rPr>
          <w:b/>
          <w:sz w:val="20"/>
          <w:szCs w:val="20"/>
        </w:rPr>
      </w:pPr>
      <w:r w:rsidRPr="00B303F5">
        <w:rPr>
          <w:sz w:val="20"/>
          <w:szCs w:val="20"/>
        </w:rPr>
        <w:t>Г -  Психокоррекция как самостоятельная наука.</w:t>
      </w:r>
    </w:p>
    <w:p w:rsidR="006B51D8" w:rsidRPr="00B303F5" w:rsidRDefault="006B51D8" w:rsidP="00B303F5">
      <w:pPr>
        <w:ind w:firstLine="0"/>
        <w:rPr>
          <w:b/>
          <w:sz w:val="20"/>
          <w:szCs w:val="20"/>
        </w:rPr>
      </w:pPr>
      <w:r w:rsidRPr="00B303F5">
        <w:rPr>
          <w:b/>
          <w:sz w:val="20"/>
          <w:szCs w:val="20"/>
        </w:rPr>
        <w:t>Тест 3.</w:t>
      </w:r>
    </w:p>
    <w:p w:rsidR="006B51D8" w:rsidRPr="00B303F5" w:rsidRDefault="006B51D8" w:rsidP="00B303F5">
      <w:pPr>
        <w:ind w:firstLine="0"/>
        <w:rPr>
          <w:sz w:val="20"/>
          <w:szCs w:val="20"/>
        </w:rPr>
      </w:pPr>
      <w:r w:rsidRPr="00B303F5">
        <w:rPr>
          <w:b/>
          <w:sz w:val="20"/>
          <w:szCs w:val="20"/>
        </w:rPr>
        <w:t>На каком этапе становления психокоррекции работали нижеперечисленные ученые?</w:t>
      </w:r>
    </w:p>
    <w:p w:rsidR="006B51D8" w:rsidRPr="00B303F5" w:rsidRDefault="006B51D8" w:rsidP="00B303F5">
      <w:pPr>
        <w:ind w:firstLine="0"/>
        <w:rPr>
          <w:sz w:val="20"/>
          <w:szCs w:val="20"/>
        </w:rPr>
      </w:pPr>
      <w:r w:rsidRPr="00B303F5">
        <w:rPr>
          <w:sz w:val="20"/>
          <w:szCs w:val="20"/>
        </w:rPr>
        <w:t>А) Л.С. Выготский (1896-1934 гг.)</w:t>
      </w:r>
    </w:p>
    <w:p w:rsidR="006B51D8" w:rsidRPr="00B303F5" w:rsidRDefault="006B51D8" w:rsidP="00B303F5">
      <w:pPr>
        <w:ind w:firstLine="0"/>
        <w:rPr>
          <w:sz w:val="20"/>
          <w:szCs w:val="20"/>
        </w:rPr>
      </w:pPr>
      <w:r w:rsidRPr="00B303F5">
        <w:rPr>
          <w:sz w:val="20"/>
          <w:szCs w:val="20"/>
        </w:rPr>
        <w:t>Б) Э Сеген (1812 -1880гг.), П.Я. Трошин и др.</w:t>
      </w:r>
    </w:p>
    <w:p w:rsidR="006B51D8" w:rsidRPr="00B303F5" w:rsidRDefault="006B51D8" w:rsidP="00B303F5">
      <w:pPr>
        <w:ind w:firstLine="0"/>
        <w:rPr>
          <w:sz w:val="20"/>
          <w:szCs w:val="20"/>
        </w:rPr>
      </w:pPr>
      <w:r w:rsidRPr="00B303F5">
        <w:rPr>
          <w:sz w:val="20"/>
          <w:szCs w:val="20"/>
        </w:rPr>
        <w:t xml:space="preserve">В) Е.М. Мастюкова, М.В. Ипполитова, И.И. Мамайчук, В.В.  Лебединский. К.С. Лебединская, О.С. Никольская, Баенская,  Л.С. Цветкова, Н.М. Пылаева, Т.В. Ахутина,    Г.В Бурменская,  А.С. Спиваковская, А.В. Семенович, М.М. Семаго, Н.Я. Семаго и др.)    </w:t>
      </w:r>
    </w:p>
    <w:p w:rsidR="006B51D8" w:rsidRPr="00B303F5" w:rsidRDefault="006B51D8" w:rsidP="00B303F5">
      <w:pPr>
        <w:ind w:firstLine="0"/>
        <w:rPr>
          <w:i/>
          <w:sz w:val="20"/>
          <w:szCs w:val="20"/>
        </w:rPr>
      </w:pPr>
      <w:r w:rsidRPr="00B303F5">
        <w:rPr>
          <w:sz w:val="20"/>
          <w:szCs w:val="20"/>
        </w:rPr>
        <w:t>Г) М.Монтесорри (1870- 1952гг.) А.Н. Граборов (1885-1949);</w:t>
      </w:r>
    </w:p>
    <w:p w:rsidR="006B51D8" w:rsidRPr="00B303F5" w:rsidRDefault="006B51D8" w:rsidP="00B303F5">
      <w:pPr>
        <w:ind w:firstLine="0"/>
        <w:rPr>
          <w:sz w:val="20"/>
          <w:szCs w:val="20"/>
        </w:rPr>
      </w:pPr>
      <w:r w:rsidRPr="00B303F5">
        <w:rPr>
          <w:i/>
          <w:sz w:val="20"/>
          <w:szCs w:val="20"/>
        </w:rPr>
        <w:t>Этапы психокоррекции.</w:t>
      </w:r>
    </w:p>
    <w:p w:rsidR="006B51D8" w:rsidRPr="00B303F5" w:rsidRDefault="006B51D8" w:rsidP="00B303F5">
      <w:pPr>
        <w:ind w:firstLine="0"/>
        <w:rPr>
          <w:sz w:val="20"/>
          <w:szCs w:val="20"/>
        </w:rPr>
      </w:pPr>
      <w:r w:rsidRPr="00B303F5">
        <w:rPr>
          <w:sz w:val="20"/>
          <w:szCs w:val="20"/>
        </w:rPr>
        <w:t>1.  Описательный этап.</w:t>
      </w:r>
    </w:p>
    <w:p w:rsidR="006B51D8" w:rsidRPr="00B303F5" w:rsidRDefault="006B51D8" w:rsidP="00B303F5">
      <w:pPr>
        <w:ind w:firstLine="0"/>
        <w:rPr>
          <w:sz w:val="20"/>
          <w:szCs w:val="20"/>
        </w:rPr>
      </w:pPr>
      <w:r w:rsidRPr="00B303F5">
        <w:rPr>
          <w:sz w:val="20"/>
          <w:szCs w:val="20"/>
        </w:rPr>
        <w:t>2.  Этап разработка  и внедрения экспериментально-психологических методов.</w:t>
      </w:r>
    </w:p>
    <w:p w:rsidR="006B51D8" w:rsidRPr="00B303F5" w:rsidRDefault="006B51D8" w:rsidP="00B303F5">
      <w:pPr>
        <w:ind w:firstLine="0"/>
        <w:rPr>
          <w:sz w:val="20"/>
          <w:szCs w:val="20"/>
        </w:rPr>
      </w:pPr>
      <w:r w:rsidRPr="00B303F5">
        <w:rPr>
          <w:sz w:val="20"/>
          <w:szCs w:val="20"/>
        </w:rPr>
        <w:t>3. Этап создания концепции аномального развития и основных принципов коррекции.</w:t>
      </w:r>
    </w:p>
    <w:p w:rsidR="006B51D8" w:rsidRPr="00B303F5" w:rsidRDefault="006B51D8" w:rsidP="00B303F5">
      <w:pPr>
        <w:ind w:firstLine="0"/>
        <w:rPr>
          <w:b/>
          <w:sz w:val="20"/>
          <w:szCs w:val="20"/>
        </w:rPr>
      </w:pPr>
      <w:r w:rsidRPr="00B303F5">
        <w:rPr>
          <w:sz w:val="20"/>
          <w:szCs w:val="20"/>
        </w:rPr>
        <w:t>4 этап.  Психокоррекция как самостоятельная наука.</w:t>
      </w:r>
    </w:p>
    <w:p w:rsidR="006B51D8" w:rsidRPr="00B303F5" w:rsidRDefault="006B51D8" w:rsidP="00B303F5">
      <w:pPr>
        <w:ind w:firstLine="0"/>
        <w:rPr>
          <w:b/>
          <w:sz w:val="20"/>
          <w:szCs w:val="20"/>
        </w:rPr>
      </w:pPr>
      <w:r w:rsidRPr="00B303F5">
        <w:rPr>
          <w:b/>
          <w:sz w:val="20"/>
          <w:szCs w:val="20"/>
        </w:rPr>
        <w:t>Тест 4.</w:t>
      </w:r>
    </w:p>
    <w:p w:rsidR="006B51D8" w:rsidRPr="00B303F5" w:rsidRDefault="006B51D8" w:rsidP="00B303F5">
      <w:pPr>
        <w:ind w:firstLine="0"/>
        <w:rPr>
          <w:sz w:val="20"/>
          <w:szCs w:val="20"/>
        </w:rPr>
      </w:pPr>
      <w:r w:rsidRPr="00B303F5">
        <w:rPr>
          <w:b/>
          <w:sz w:val="20"/>
          <w:szCs w:val="20"/>
        </w:rPr>
        <w:t>Установите должное соответствие.</w:t>
      </w:r>
    </w:p>
    <w:p w:rsidR="006B51D8" w:rsidRPr="00B303F5" w:rsidRDefault="006B51D8" w:rsidP="00B303F5">
      <w:pPr>
        <w:pStyle w:val="afa"/>
        <w:spacing w:after="0"/>
        <w:ind w:firstLine="0"/>
        <w:rPr>
          <w:b/>
          <w:sz w:val="20"/>
          <w:szCs w:val="20"/>
        </w:rPr>
      </w:pPr>
      <w:r w:rsidRPr="00B303F5">
        <w:rPr>
          <w:sz w:val="20"/>
          <w:szCs w:val="20"/>
        </w:rPr>
        <w:t>Выделяются следующие виды психокоррекции по различным классификационным основаниям:</w:t>
      </w:r>
    </w:p>
    <w:p w:rsidR="006B51D8" w:rsidRPr="00B303F5" w:rsidRDefault="006B51D8" w:rsidP="00B303F5">
      <w:pPr>
        <w:pStyle w:val="afa"/>
        <w:spacing w:after="0"/>
        <w:ind w:firstLine="0"/>
        <w:rPr>
          <w:sz w:val="20"/>
          <w:szCs w:val="20"/>
        </w:rPr>
      </w:pPr>
      <w:r w:rsidRPr="00B303F5">
        <w:rPr>
          <w:b/>
          <w:sz w:val="20"/>
          <w:szCs w:val="20"/>
        </w:rPr>
        <w:t>Параметры.</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характеру направленности коррекции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объекту коррекции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форме работы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 xml:space="preserve">По характеру управления корректирующими воздействиями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 xml:space="preserve">По масштабу решаемых задач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содержательно-психологическим характеристикам  -  …</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Виды:</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А. Вариант психического дизонтогенеза , структурные блоки психики.</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Б. Симптоматическая и каузальная психокоррекция.</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В. Индивидуальная, групповая, смешанная психокоррекция.</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Г. Общая, частная, специальная психокоррекция.</w:t>
      </w:r>
    </w:p>
    <w:p w:rsidR="006B51D8" w:rsidRPr="00B303F5" w:rsidRDefault="006B51D8"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Д. Коррекция познавательной сферы, коррекция  аффективно-волевой сферы,  поведения, личности, межличностных отношений.</w:t>
      </w:r>
    </w:p>
    <w:p w:rsidR="006B51D8" w:rsidRPr="00B303F5" w:rsidRDefault="006B51D8" w:rsidP="00DE75FD">
      <w:pPr>
        <w:widowControl/>
        <w:numPr>
          <w:ilvl w:val="0"/>
          <w:numId w:val="6"/>
        </w:numPr>
        <w:suppressAutoHyphens/>
        <w:overflowPunct w:val="0"/>
        <w:autoSpaceDE/>
        <w:autoSpaceDN/>
        <w:adjustRightInd/>
        <w:ind w:left="0" w:firstLine="0"/>
        <w:jc w:val="left"/>
        <w:rPr>
          <w:b/>
          <w:bCs/>
          <w:sz w:val="20"/>
          <w:szCs w:val="20"/>
        </w:rPr>
      </w:pPr>
      <w:r w:rsidRPr="00B303F5">
        <w:rPr>
          <w:sz w:val="20"/>
          <w:szCs w:val="20"/>
        </w:rPr>
        <w:t>Ж. Директивная и недирективная психокоррекция.</w:t>
      </w:r>
    </w:p>
    <w:p w:rsidR="006B51D8" w:rsidRPr="00B303F5" w:rsidRDefault="006B51D8" w:rsidP="00B303F5">
      <w:pPr>
        <w:ind w:firstLine="0"/>
        <w:rPr>
          <w:b/>
          <w:bCs/>
          <w:sz w:val="20"/>
          <w:szCs w:val="20"/>
        </w:rPr>
      </w:pPr>
      <w:r w:rsidRPr="00B303F5">
        <w:rPr>
          <w:b/>
          <w:bCs/>
          <w:sz w:val="20"/>
          <w:szCs w:val="20"/>
        </w:rPr>
        <w:t>Тест 5.</w:t>
      </w:r>
    </w:p>
    <w:p w:rsidR="006B51D8" w:rsidRPr="00B303F5" w:rsidRDefault="006B51D8" w:rsidP="00B303F5">
      <w:pPr>
        <w:tabs>
          <w:tab w:val="left" w:pos="3544"/>
        </w:tabs>
        <w:ind w:firstLine="0"/>
        <w:rPr>
          <w:b/>
          <w:bCs/>
          <w:sz w:val="20"/>
          <w:szCs w:val="20"/>
        </w:rPr>
      </w:pPr>
      <w:r w:rsidRPr="00B303F5">
        <w:rPr>
          <w:b/>
          <w:bCs/>
          <w:sz w:val="20"/>
          <w:szCs w:val="20"/>
        </w:rPr>
        <w:t>Вставьте нужное название блока коррекционной работы, пользуясь словами для справок .</w:t>
      </w:r>
    </w:p>
    <w:p w:rsidR="006B51D8" w:rsidRPr="00B303F5" w:rsidRDefault="006B51D8" w:rsidP="00B303F5">
      <w:pPr>
        <w:tabs>
          <w:tab w:val="left" w:pos="3544"/>
        </w:tabs>
        <w:ind w:firstLine="0"/>
        <w:rPr>
          <w:bCs/>
          <w:sz w:val="20"/>
          <w:szCs w:val="20"/>
        </w:rPr>
      </w:pPr>
      <w:r w:rsidRPr="00B303F5">
        <w:rPr>
          <w:b/>
          <w:bCs/>
          <w:sz w:val="20"/>
          <w:szCs w:val="20"/>
        </w:rPr>
        <w:t>Блок 1 – …                             .</w:t>
      </w:r>
    </w:p>
    <w:p w:rsidR="006B51D8" w:rsidRPr="00B303F5" w:rsidRDefault="006B51D8" w:rsidP="00B303F5">
      <w:pPr>
        <w:tabs>
          <w:tab w:val="left" w:pos="3544"/>
        </w:tabs>
        <w:ind w:firstLine="0"/>
        <w:rPr>
          <w:bCs/>
          <w:sz w:val="20"/>
          <w:szCs w:val="20"/>
        </w:rPr>
      </w:pPr>
      <w:r w:rsidRPr="00B303F5">
        <w:rPr>
          <w:bCs/>
          <w:sz w:val="20"/>
          <w:szCs w:val="20"/>
        </w:rPr>
        <w:lastRenderedPageBreak/>
        <w:t xml:space="preserve"> 1.Произвольность психических процессов</w:t>
      </w:r>
    </w:p>
    <w:p w:rsidR="006B51D8" w:rsidRPr="00B303F5" w:rsidRDefault="006B51D8" w:rsidP="00B303F5">
      <w:pPr>
        <w:tabs>
          <w:tab w:val="left" w:pos="3544"/>
        </w:tabs>
        <w:ind w:firstLine="0"/>
        <w:rPr>
          <w:bCs/>
          <w:sz w:val="20"/>
          <w:szCs w:val="20"/>
        </w:rPr>
      </w:pPr>
      <w:r w:rsidRPr="00B303F5">
        <w:rPr>
          <w:bCs/>
          <w:sz w:val="20"/>
          <w:szCs w:val="20"/>
        </w:rPr>
        <w:t>2.Развитие мышления</w:t>
      </w:r>
    </w:p>
    <w:p w:rsidR="006B51D8" w:rsidRPr="00B303F5" w:rsidRDefault="006B51D8"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6B51D8" w:rsidRPr="00B303F5" w:rsidRDefault="006B51D8" w:rsidP="00B303F5">
      <w:pPr>
        <w:tabs>
          <w:tab w:val="left" w:pos="3544"/>
        </w:tabs>
        <w:ind w:firstLine="0"/>
        <w:rPr>
          <w:bCs/>
          <w:sz w:val="20"/>
          <w:szCs w:val="20"/>
        </w:rPr>
      </w:pPr>
      <w:r w:rsidRPr="00B303F5">
        <w:rPr>
          <w:bCs/>
          <w:sz w:val="20"/>
          <w:szCs w:val="20"/>
        </w:rPr>
        <w:t>4.Развитие речи</w:t>
      </w:r>
    </w:p>
    <w:p w:rsidR="006B51D8" w:rsidRPr="00B303F5" w:rsidRDefault="006B51D8" w:rsidP="00B303F5">
      <w:pPr>
        <w:tabs>
          <w:tab w:val="left" w:pos="3544"/>
        </w:tabs>
        <w:ind w:firstLine="0"/>
        <w:rPr>
          <w:bCs/>
          <w:sz w:val="20"/>
          <w:szCs w:val="20"/>
        </w:rPr>
      </w:pPr>
      <w:r w:rsidRPr="00B303F5">
        <w:rPr>
          <w:bCs/>
          <w:sz w:val="20"/>
          <w:szCs w:val="20"/>
        </w:rPr>
        <w:t>5.Развитие тонкой моторики</w:t>
      </w:r>
    </w:p>
    <w:p w:rsidR="006B51D8" w:rsidRPr="00B303F5" w:rsidRDefault="006B51D8"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6B51D8" w:rsidRPr="00B303F5" w:rsidRDefault="006B51D8" w:rsidP="00B303F5">
      <w:pPr>
        <w:tabs>
          <w:tab w:val="left" w:pos="3544"/>
        </w:tabs>
        <w:ind w:firstLine="0"/>
        <w:rPr>
          <w:bCs/>
          <w:sz w:val="20"/>
          <w:szCs w:val="20"/>
        </w:rPr>
      </w:pPr>
      <w:r w:rsidRPr="00B303F5">
        <w:rPr>
          <w:b/>
          <w:bCs/>
          <w:sz w:val="20"/>
          <w:szCs w:val="20"/>
        </w:rPr>
        <w:t>Блок 2  -    …                            .</w:t>
      </w:r>
    </w:p>
    <w:p w:rsidR="006B51D8" w:rsidRPr="00B303F5" w:rsidRDefault="006B51D8" w:rsidP="00B303F5">
      <w:pPr>
        <w:tabs>
          <w:tab w:val="left" w:pos="3544"/>
        </w:tabs>
        <w:ind w:firstLine="0"/>
        <w:rPr>
          <w:bCs/>
          <w:sz w:val="20"/>
          <w:szCs w:val="20"/>
        </w:rPr>
      </w:pPr>
      <w:r w:rsidRPr="00B303F5">
        <w:rPr>
          <w:bCs/>
          <w:sz w:val="20"/>
          <w:szCs w:val="20"/>
        </w:rPr>
        <w:t>1.Взаимодействие со сверстниками</w:t>
      </w:r>
    </w:p>
    <w:p w:rsidR="006B51D8" w:rsidRPr="00B303F5" w:rsidRDefault="006B51D8" w:rsidP="00B303F5">
      <w:pPr>
        <w:tabs>
          <w:tab w:val="left" w:pos="3544"/>
        </w:tabs>
        <w:ind w:firstLine="0"/>
        <w:rPr>
          <w:bCs/>
          <w:sz w:val="20"/>
          <w:szCs w:val="20"/>
        </w:rPr>
      </w:pPr>
      <w:r w:rsidRPr="00B303F5">
        <w:rPr>
          <w:bCs/>
          <w:sz w:val="20"/>
          <w:szCs w:val="20"/>
        </w:rPr>
        <w:t>2.Взаимодействие с педагогами</w:t>
      </w:r>
    </w:p>
    <w:p w:rsidR="006B51D8" w:rsidRPr="00B303F5" w:rsidRDefault="006B51D8" w:rsidP="00B303F5">
      <w:pPr>
        <w:tabs>
          <w:tab w:val="left" w:pos="3544"/>
        </w:tabs>
        <w:ind w:firstLine="0"/>
        <w:rPr>
          <w:bCs/>
          <w:sz w:val="20"/>
          <w:szCs w:val="20"/>
        </w:rPr>
      </w:pPr>
      <w:r w:rsidRPr="00B303F5">
        <w:rPr>
          <w:bCs/>
          <w:sz w:val="20"/>
          <w:szCs w:val="20"/>
        </w:rPr>
        <w:t>3.Соблюдение социальных и этических норм.</w:t>
      </w:r>
    </w:p>
    <w:p w:rsidR="006B51D8" w:rsidRPr="00B303F5" w:rsidRDefault="006B51D8" w:rsidP="00B303F5">
      <w:pPr>
        <w:tabs>
          <w:tab w:val="left" w:pos="3544"/>
        </w:tabs>
        <w:ind w:firstLine="0"/>
        <w:rPr>
          <w:bCs/>
          <w:sz w:val="20"/>
          <w:szCs w:val="20"/>
        </w:rPr>
      </w:pPr>
      <w:r w:rsidRPr="00B303F5">
        <w:rPr>
          <w:bCs/>
          <w:sz w:val="20"/>
          <w:szCs w:val="20"/>
        </w:rPr>
        <w:t>4.Поведенческая саморегуляция</w:t>
      </w:r>
    </w:p>
    <w:p w:rsidR="006B51D8" w:rsidRPr="00B303F5" w:rsidRDefault="006B51D8" w:rsidP="00B303F5">
      <w:pPr>
        <w:tabs>
          <w:tab w:val="left" w:pos="3544"/>
        </w:tabs>
        <w:ind w:firstLine="0"/>
        <w:rPr>
          <w:b/>
          <w:bCs/>
          <w:sz w:val="20"/>
          <w:szCs w:val="20"/>
        </w:rPr>
      </w:pPr>
      <w:r w:rsidRPr="00B303F5">
        <w:rPr>
          <w:bCs/>
          <w:sz w:val="20"/>
          <w:szCs w:val="20"/>
        </w:rPr>
        <w:t>5.Активность и независимость</w:t>
      </w:r>
    </w:p>
    <w:p w:rsidR="006B51D8" w:rsidRPr="00B303F5" w:rsidRDefault="006B51D8" w:rsidP="00B303F5">
      <w:pPr>
        <w:tabs>
          <w:tab w:val="left" w:pos="3544"/>
        </w:tabs>
        <w:ind w:firstLine="0"/>
        <w:rPr>
          <w:bCs/>
          <w:sz w:val="20"/>
          <w:szCs w:val="20"/>
        </w:rPr>
      </w:pPr>
      <w:r w:rsidRPr="00B303F5">
        <w:rPr>
          <w:b/>
          <w:bCs/>
          <w:sz w:val="20"/>
          <w:szCs w:val="20"/>
        </w:rPr>
        <w:t>Блок 3  -   . ..                            .</w:t>
      </w:r>
    </w:p>
    <w:p w:rsidR="006B51D8" w:rsidRPr="00B303F5" w:rsidRDefault="006B51D8" w:rsidP="00B303F5">
      <w:pPr>
        <w:tabs>
          <w:tab w:val="left" w:pos="3544"/>
        </w:tabs>
        <w:ind w:firstLine="0"/>
        <w:rPr>
          <w:bCs/>
          <w:sz w:val="20"/>
          <w:szCs w:val="20"/>
        </w:rPr>
      </w:pPr>
      <w:r w:rsidRPr="00B303F5">
        <w:rPr>
          <w:bCs/>
          <w:sz w:val="20"/>
          <w:szCs w:val="20"/>
        </w:rPr>
        <w:t>1.Наличие и характер учебной мотивации</w:t>
      </w:r>
    </w:p>
    <w:p w:rsidR="006B51D8" w:rsidRPr="00B303F5" w:rsidRDefault="006B51D8" w:rsidP="00B303F5">
      <w:pPr>
        <w:tabs>
          <w:tab w:val="left" w:pos="3544"/>
        </w:tabs>
        <w:ind w:firstLine="0"/>
        <w:rPr>
          <w:b/>
          <w:bCs/>
          <w:sz w:val="20"/>
          <w:szCs w:val="20"/>
        </w:rPr>
      </w:pPr>
      <w:r w:rsidRPr="00B303F5">
        <w:rPr>
          <w:bCs/>
          <w:sz w:val="20"/>
          <w:szCs w:val="20"/>
        </w:rPr>
        <w:t>2.Устойчивое эмоциональное состояние (уровень тревожности).</w:t>
      </w:r>
    </w:p>
    <w:p w:rsidR="006B51D8" w:rsidRPr="00B303F5" w:rsidRDefault="006B51D8" w:rsidP="00B303F5">
      <w:pPr>
        <w:tabs>
          <w:tab w:val="left" w:pos="3544"/>
        </w:tabs>
        <w:ind w:firstLine="0"/>
        <w:rPr>
          <w:bCs/>
          <w:sz w:val="20"/>
          <w:szCs w:val="20"/>
        </w:rPr>
      </w:pPr>
      <w:r w:rsidRPr="00B303F5">
        <w:rPr>
          <w:b/>
          <w:bCs/>
          <w:sz w:val="20"/>
          <w:szCs w:val="20"/>
        </w:rPr>
        <w:t>Блок 4 -    …                              .</w:t>
      </w:r>
    </w:p>
    <w:p w:rsidR="006B51D8" w:rsidRPr="00B303F5" w:rsidRDefault="006B51D8" w:rsidP="00B303F5">
      <w:pPr>
        <w:tabs>
          <w:tab w:val="left" w:pos="3544"/>
        </w:tabs>
        <w:ind w:firstLine="0"/>
        <w:rPr>
          <w:bCs/>
          <w:sz w:val="20"/>
          <w:szCs w:val="20"/>
        </w:rPr>
      </w:pPr>
      <w:r w:rsidRPr="00B303F5">
        <w:rPr>
          <w:bCs/>
          <w:sz w:val="20"/>
          <w:szCs w:val="20"/>
        </w:rPr>
        <w:t>1.Отношения со сверстниками</w:t>
      </w:r>
    </w:p>
    <w:p w:rsidR="006B51D8" w:rsidRPr="00B303F5" w:rsidRDefault="006B51D8" w:rsidP="00B303F5">
      <w:pPr>
        <w:tabs>
          <w:tab w:val="left" w:pos="3544"/>
        </w:tabs>
        <w:ind w:firstLine="0"/>
        <w:rPr>
          <w:bCs/>
          <w:sz w:val="20"/>
          <w:szCs w:val="20"/>
        </w:rPr>
      </w:pPr>
      <w:r w:rsidRPr="00B303F5">
        <w:rPr>
          <w:bCs/>
          <w:sz w:val="20"/>
          <w:szCs w:val="20"/>
        </w:rPr>
        <w:t>2.Отношения с педагогами</w:t>
      </w:r>
    </w:p>
    <w:p w:rsidR="006B51D8" w:rsidRPr="00B303F5" w:rsidRDefault="006B51D8" w:rsidP="00B303F5">
      <w:pPr>
        <w:tabs>
          <w:tab w:val="left" w:pos="3544"/>
        </w:tabs>
        <w:ind w:firstLine="0"/>
        <w:rPr>
          <w:bCs/>
          <w:sz w:val="20"/>
          <w:szCs w:val="20"/>
        </w:rPr>
      </w:pPr>
      <w:r w:rsidRPr="00B303F5">
        <w:rPr>
          <w:bCs/>
          <w:sz w:val="20"/>
          <w:szCs w:val="20"/>
        </w:rPr>
        <w:t>3. Отношение к значимой деятельности.</w:t>
      </w:r>
    </w:p>
    <w:p w:rsidR="006B51D8" w:rsidRPr="00B303F5" w:rsidRDefault="006B51D8" w:rsidP="00B303F5">
      <w:pPr>
        <w:tabs>
          <w:tab w:val="left" w:pos="3544"/>
        </w:tabs>
        <w:ind w:firstLine="0"/>
        <w:rPr>
          <w:bCs/>
          <w:i/>
          <w:sz w:val="20"/>
          <w:szCs w:val="20"/>
        </w:rPr>
      </w:pPr>
      <w:r w:rsidRPr="00B303F5">
        <w:rPr>
          <w:bCs/>
          <w:sz w:val="20"/>
          <w:szCs w:val="20"/>
        </w:rPr>
        <w:t>4. Отношение к себе.</w:t>
      </w:r>
    </w:p>
    <w:p w:rsidR="006B51D8" w:rsidRPr="00B303F5" w:rsidRDefault="006B51D8" w:rsidP="00B303F5">
      <w:pPr>
        <w:tabs>
          <w:tab w:val="left" w:pos="3544"/>
        </w:tabs>
        <w:ind w:firstLine="0"/>
        <w:rPr>
          <w:bCs/>
          <w:sz w:val="20"/>
          <w:szCs w:val="20"/>
        </w:rPr>
      </w:pPr>
      <w:r w:rsidRPr="00B303F5">
        <w:rPr>
          <w:bCs/>
          <w:i/>
          <w:sz w:val="20"/>
          <w:szCs w:val="20"/>
        </w:rPr>
        <w:t>Слова для справок:</w:t>
      </w:r>
    </w:p>
    <w:p w:rsidR="006B51D8" w:rsidRPr="00B303F5" w:rsidRDefault="006B51D8" w:rsidP="00B303F5">
      <w:pPr>
        <w:tabs>
          <w:tab w:val="left" w:pos="3544"/>
        </w:tabs>
        <w:ind w:firstLine="0"/>
        <w:rPr>
          <w:bCs/>
          <w:sz w:val="20"/>
          <w:szCs w:val="20"/>
        </w:rPr>
      </w:pPr>
      <w:r w:rsidRPr="00B303F5">
        <w:rPr>
          <w:bCs/>
          <w:sz w:val="20"/>
          <w:szCs w:val="20"/>
        </w:rPr>
        <w:t>А) Особенности отношений старшеклассника к миру и самому себе</w:t>
      </w:r>
    </w:p>
    <w:p w:rsidR="006B51D8" w:rsidRPr="00B303F5" w:rsidRDefault="006B51D8" w:rsidP="00B303F5">
      <w:pPr>
        <w:tabs>
          <w:tab w:val="left" w:pos="3544"/>
        </w:tabs>
        <w:ind w:firstLine="0"/>
        <w:rPr>
          <w:bCs/>
          <w:sz w:val="20"/>
          <w:szCs w:val="20"/>
        </w:rPr>
      </w:pPr>
      <w:r w:rsidRPr="00B303F5">
        <w:rPr>
          <w:bCs/>
          <w:sz w:val="20"/>
          <w:szCs w:val="20"/>
        </w:rPr>
        <w:t>Б) Особенности мотивационной сферы</w:t>
      </w:r>
    </w:p>
    <w:p w:rsidR="006B51D8" w:rsidRPr="00B303F5" w:rsidRDefault="006B51D8" w:rsidP="00B303F5">
      <w:pPr>
        <w:tabs>
          <w:tab w:val="left" w:pos="3544"/>
        </w:tabs>
        <w:ind w:firstLine="0"/>
        <w:rPr>
          <w:bCs/>
          <w:sz w:val="20"/>
          <w:szCs w:val="20"/>
        </w:rPr>
      </w:pPr>
      <w:r w:rsidRPr="00B303F5">
        <w:rPr>
          <w:bCs/>
          <w:sz w:val="20"/>
          <w:szCs w:val="20"/>
        </w:rPr>
        <w:t>В) Когнитивный</w:t>
      </w:r>
    </w:p>
    <w:p w:rsidR="006B51D8" w:rsidRPr="00B303F5" w:rsidRDefault="006B51D8" w:rsidP="00B303F5">
      <w:pPr>
        <w:tabs>
          <w:tab w:val="left" w:pos="3544"/>
        </w:tabs>
        <w:ind w:firstLine="0"/>
        <w:rPr>
          <w:b/>
          <w:bCs/>
          <w:sz w:val="20"/>
          <w:szCs w:val="20"/>
        </w:rPr>
      </w:pPr>
      <w:r w:rsidRPr="00B303F5">
        <w:rPr>
          <w:bCs/>
          <w:sz w:val="20"/>
          <w:szCs w:val="20"/>
        </w:rPr>
        <w:t>Г) Особенности поведения и общения школьников</w:t>
      </w:r>
    </w:p>
    <w:p w:rsidR="006B51D8" w:rsidRPr="00B303F5" w:rsidRDefault="006B51D8" w:rsidP="00B303F5">
      <w:pPr>
        <w:tabs>
          <w:tab w:val="left" w:pos="3544"/>
        </w:tabs>
        <w:ind w:firstLine="0"/>
        <w:rPr>
          <w:b/>
          <w:bCs/>
          <w:sz w:val="20"/>
          <w:szCs w:val="20"/>
        </w:rPr>
      </w:pPr>
      <w:r w:rsidRPr="00B303F5">
        <w:rPr>
          <w:b/>
          <w:bCs/>
          <w:sz w:val="20"/>
          <w:szCs w:val="20"/>
        </w:rPr>
        <w:t>Тест 6.</w:t>
      </w:r>
    </w:p>
    <w:p w:rsidR="006B51D8" w:rsidRPr="00B303F5" w:rsidRDefault="006B51D8" w:rsidP="00B303F5">
      <w:pPr>
        <w:tabs>
          <w:tab w:val="left" w:pos="3544"/>
        </w:tabs>
        <w:ind w:firstLine="0"/>
        <w:rPr>
          <w:bCs/>
          <w:sz w:val="20"/>
          <w:szCs w:val="20"/>
        </w:rPr>
      </w:pPr>
      <w:r w:rsidRPr="00B303F5">
        <w:rPr>
          <w:b/>
          <w:bCs/>
          <w:sz w:val="20"/>
          <w:szCs w:val="20"/>
        </w:rPr>
        <w:t>Какие направления коррекционной работы будут ведущими  на 1 этапе коррекционной работы  -1 класс?</w:t>
      </w:r>
    </w:p>
    <w:p w:rsidR="006B51D8" w:rsidRPr="00B303F5" w:rsidRDefault="006B51D8" w:rsidP="00B303F5">
      <w:pPr>
        <w:tabs>
          <w:tab w:val="left" w:pos="3544"/>
        </w:tabs>
        <w:ind w:firstLine="0"/>
        <w:rPr>
          <w:bCs/>
          <w:sz w:val="20"/>
          <w:szCs w:val="20"/>
        </w:rPr>
      </w:pPr>
      <w:r w:rsidRPr="00B303F5">
        <w:rPr>
          <w:bCs/>
          <w:sz w:val="20"/>
          <w:szCs w:val="20"/>
        </w:rPr>
        <w:t>Блок 1 - когнитивный</w:t>
      </w:r>
    </w:p>
    <w:p w:rsidR="006B51D8" w:rsidRPr="00B303F5" w:rsidRDefault="006B51D8" w:rsidP="00B303F5">
      <w:pPr>
        <w:tabs>
          <w:tab w:val="left" w:pos="3544"/>
        </w:tabs>
        <w:ind w:firstLine="0"/>
        <w:rPr>
          <w:bCs/>
          <w:sz w:val="20"/>
          <w:szCs w:val="20"/>
        </w:rPr>
      </w:pPr>
      <w:r w:rsidRPr="00B303F5">
        <w:rPr>
          <w:bCs/>
          <w:sz w:val="20"/>
          <w:szCs w:val="20"/>
        </w:rPr>
        <w:t>1.Произвольность психических процессов</w:t>
      </w:r>
    </w:p>
    <w:p w:rsidR="006B51D8" w:rsidRPr="00B303F5" w:rsidRDefault="006B51D8" w:rsidP="00B303F5">
      <w:pPr>
        <w:tabs>
          <w:tab w:val="left" w:pos="3544"/>
        </w:tabs>
        <w:ind w:firstLine="0"/>
        <w:rPr>
          <w:bCs/>
          <w:sz w:val="20"/>
          <w:szCs w:val="20"/>
        </w:rPr>
      </w:pPr>
      <w:r w:rsidRPr="00B303F5">
        <w:rPr>
          <w:bCs/>
          <w:sz w:val="20"/>
          <w:szCs w:val="20"/>
        </w:rPr>
        <w:t>2.Развитие мышления</w:t>
      </w:r>
    </w:p>
    <w:p w:rsidR="006B51D8" w:rsidRPr="00B303F5" w:rsidRDefault="006B51D8"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6B51D8" w:rsidRPr="00B303F5" w:rsidRDefault="006B51D8" w:rsidP="00B303F5">
      <w:pPr>
        <w:tabs>
          <w:tab w:val="left" w:pos="3544"/>
        </w:tabs>
        <w:ind w:firstLine="0"/>
        <w:rPr>
          <w:bCs/>
          <w:sz w:val="20"/>
          <w:szCs w:val="20"/>
        </w:rPr>
      </w:pPr>
      <w:r w:rsidRPr="00B303F5">
        <w:rPr>
          <w:bCs/>
          <w:sz w:val="20"/>
          <w:szCs w:val="20"/>
        </w:rPr>
        <w:t>4.Развитие речи</w:t>
      </w:r>
    </w:p>
    <w:p w:rsidR="006B51D8" w:rsidRPr="00B303F5" w:rsidRDefault="006B51D8" w:rsidP="00B303F5">
      <w:pPr>
        <w:tabs>
          <w:tab w:val="left" w:pos="3544"/>
        </w:tabs>
        <w:ind w:firstLine="0"/>
        <w:rPr>
          <w:bCs/>
          <w:sz w:val="20"/>
          <w:szCs w:val="20"/>
        </w:rPr>
      </w:pPr>
      <w:r w:rsidRPr="00B303F5">
        <w:rPr>
          <w:bCs/>
          <w:sz w:val="20"/>
          <w:szCs w:val="20"/>
        </w:rPr>
        <w:t>5.Развитие тонкой моторики</w:t>
      </w:r>
    </w:p>
    <w:p w:rsidR="006B51D8" w:rsidRPr="00B303F5" w:rsidRDefault="006B51D8"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6B51D8" w:rsidRPr="00B303F5" w:rsidRDefault="006B51D8" w:rsidP="00B303F5">
      <w:pPr>
        <w:tabs>
          <w:tab w:val="left" w:pos="3544"/>
        </w:tabs>
        <w:ind w:firstLine="0"/>
        <w:rPr>
          <w:b/>
          <w:bCs/>
          <w:sz w:val="20"/>
          <w:szCs w:val="20"/>
        </w:rPr>
      </w:pPr>
      <w:r w:rsidRPr="00B303F5">
        <w:rPr>
          <w:b/>
          <w:bCs/>
          <w:sz w:val="20"/>
          <w:szCs w:val="20"/>
        </w:rPr>
        <w:t>Тест 7.</w:t>
      </w:r>
    </w:p>
    <w:p w:rsidR="006B51D8" w:rsidRPr="00B303F5" w:rsidRDefault="006B51D8" w:rsidP="00B303F5">
      <w:pPr>
        <w:tabs>
          <w:tab w:val="left" w:pos="3544"/>
        </w:tabs>
        <w:ind w:firstLine="0"/>
        <w:rPr>
          <w:bCs/>
          <w:sz w:val="20"/>
          <w:szCs w:val="20"/>
        </w:rPr>
      </w:pPr>
      <w:r w:rsidRPr="00B303F5">
        <w:rPr>
          <w:b/>
          <w:bCs/>
          <w:sz w:val="20"/>
          <w:szCs w:val="20"/>
        </w:rPr>
        <w:t>Какие направления коррекционной работы будут ведущими  на 11 этапе коррекционной работы  -2-4 класс?</w:t>
      </w:r>
    </w:p>
    <w:p w:rsidR="006B51D8" w:rsidRPr="00B303F5" w:rsidRDefault="006B51D8" w:rsidP="00B303F5">
      <w:pPr>
        <w:tabs>
          <w:tab w:val="left" w:pos="3544"/>
        </w:tabs>
        <w:ind w:firstLine="0"/>
        <w:rPr>
          <w:bCs/>
          <w:sz w:val="20"/>
          <w:szCs w:val="20"/>
        </w:rPr>
      </w:pPr>
      <w:r w:rsidRPr="00B303F5">
        <w:rPr>
          <w:bCs/>
          <w:sz w:val="20"/>
          <w:szCs w:val="20"/>
        </w:rPr>
        <w:t>Блок 1 - когнитивный</w:t>
      </w:r>
    </w:p>
    <w:p w:rsidR="006B51D8" w:rsidRPr="00B303F5" w:rsidRDefault="006B51D8" w:rsidP="00B303F5">
      <w:pPr>
        <w:tabs>
          <w:tab w:val="left" w:pos="3544"/>
        </w:tabs>
        <w:ind w:firstLine="0"/>
        <w:rPr>
          <w:bCs/>
          <w:sz w:val="20"/>
          <w:szCs w:val="20"/>
        </w:rPr>
      </w:pPr>
      <w:r w:rsidRPr="00B303F5">
        <w:rPr>
          <w:bCs/>
          <w:sz w:val="20"/>
          <w:szCs w:val="20"/>
        </w:rPr>
        <w:t>1.Произвольность психических процессов</w:t>
      </w:r>
    </w:p>
    <w:p w:rsidR="006B51D8" w:rsidRPr="00B303F5" w:rsidRDefault="006B51D8" w:rsidP="00B303F5">
      <w:pPr>
        <w:tabs>
          <w:tab w:val="left" w:pos="3544"/>
        </w:tabs>
        <w:ind w:firstLine="0"/>
        <w:rPr>
          <w:bCs/>
          <w:sz w:val="20"/>
          <w:szCs w:val="20"/>
        </w:rPr>
      </w:pPr>
      <w:r w:rsidRPr="00B303F5">
        <w:rPr>
          <w:bCs/>
          <w:sz w:val="20"/>
          <w:szCs w:val="20"/>
        </w:rPr>
        <w:t>2.Развитие мышления</w:t>
      </w:r>
    </w:p>
    <w:p w:rsidR="006B51D8" w:rsidRPr="00B303F5" w:rsidRDefault="006B51D8"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6B51D8" w:rsidRPr="00B303F5" w:rsidRDefault="006B51D8" w:rsidP="00B303F5">
      <w:pPr>
        <w:tabs>
          <w:tab w:val="left" w:pos="3544"/>
        </w:tabs>
        <w:ind w:firstLine="0"/>
        <w:rPr>
          <w:bCs/>
          <w:sz w:val="20"/>
          <w:szCs w:val="20"/>
        </w:rPr>
      </w:pPr>
      <w:r w:rsidRPr="00B303F5">
        <w:rPr>
          <w:bCs/>
          <w:sz w:val="20"/>
          <w:szCs w:val="20"/>
        </w:rPr>
        <w:t>4.Развитие речи</w:t>
      </w:r>
    </w:p>
    <w:p w:rsidR="006B51D8" w:rsidRPr="00B303F5" w:rsidRDefault="006B51D8" w:rsidP="00B303F5">
      <w:pPr>
        <w:tabs>
          <w:tab w:val="left" w:pos="3544"/>
        </w:tabs>
        <w:ind w:firstLine="0"/>
        <w:rPr>
          <w:bCs/>
          <w:sz w:val="20"/>
          <w:szCs w:val="20"/>
        </w:rPr>
      </w:pPr>
      <w:r w:rsidRPr="00B303F5">
        <w:rPr>
          <w:bCs/>
          <w:sz w:val="20"/>
          <w:szCs w:val="20"/>
        </w:rPr>
        <w:t>5.Развитие тонкой моторики</w:t>
      </w:r>
    </w:p>
    <w:p w:rsidR="006B51D8" w:rsidRPr="00B303F5" w:rsidRDefault="006B51D8"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6B51D8" w:rsidRPr="00B303F5" w:rsidRDefault="006B51D8" w:rsidP="00B303F5">
      <w:pPr>
        <w:tabs>
          <w:tab w:val="left" w:pos="3544"/>
        </w:tabs>
        <w:ind w:firstLine="0"/>
        <w:rPr>
          <w:b/>
          <w:sz w:val="20"/>
          <w:szCs w:val="20"/>
        </w:rPr>
      </w:pPr>
      <w:r w:rsidRPr="00B303F5">
        <w:rPr>
          <w:b/>
          <w:bCs/>
          <w:sz w:val="20"/>
          <w:szCs w:val="20"/>
        </w:rPr>
        <w:t>Тест 8.</w:t>
      </w:r>
    </w:p>
    <w:p w:rsidR="006B51D8" w:rsidRPr="00B303F5" w:rsidRDefault="006B51D8" w:rsidP="00B303F5">
      <w:pPr>
        <w:tabs>
          <w:tab w:val="left" w:pos="3544"/>
        </w:tabs>
        <w:ind w:firstLine="0"/>
        <w:rPr>
          <w:b/>
          <w:sz w:val="20"/>
          <w:szCs w:val="20"/>
        </w:rPr>
      </w:pPr>
      <w:r w:rsidRPr="00B303F5">
        <w:rPr>
          <w:b/>
          <w:sz w:val="20"/>
          <w:szCs w:val="20"/>
        </w:rPr>
        <w:t xml:space="preserve">Модуль </w:t>
      </w:r>
      <w:r w:rsidRPr="00B303F5">
        <w:rPr>
          <w:sz w:val="20"/>
          <w:szCs w:val="20"/>
        </w:rPr>
        <w:t>комплексной медико-психолого-педагогической диагностики и консультации включает различные направления изучения ребенка:</w:t>
      </w:r>
    </w:p>
    <w:p w:rsidR="006B51D8" w:rsidRPr="00B303F5" w:rsidRDefault="006B51D8"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Медицинское</w:t>
      </w:r>
    </w:p>
    <w:p w:rsidR="006B51D8" w:rsidRPr="00B303F5" w:rsidRDefault="006B51D8"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Психологическое</w:t>
      </w:r>
    </w:p>
    <w:p w:rsidR="006B51D8" w:rsidRPr="00B303F5" w:rsidRDefault="006B51D8"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Педагогическое</w:t>
      </w:r>
    </w:p>
    <w:p w:rsidR="006B51D8" w:rsidRPr="00B303F5" w:rsidRDefault="006B51D8"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Социальное</w:t>
      </w:r>
    </w:p>
    <w:p w:rsidR="006B51D8" w:rsidRPr="00B303F5" w:rsidRDefault="006B51D8" w:rsidP="00B303F5">
      <w:pPr>
        <w:tabs>
          <w:tab w:val="left" w:pos="3904"/>
        </w:tabs>
        <w:ind w:firstLine="0"/>
        <w:rPr>
          <w:i/>
          <w:sz w:val="20"/>
          <w:szCs w:val="20"/>
        </w:rPr>
      </w:pPr>
      <w:r w:rsidRPr="00B303F5">
        <w:rPr>
          <w:b/>
          <w:sz w:val="20"/>
          <w:szCs w:val="20"/>
        </w:rPr>
        <w:t>Определите задачи каждого направления.</w:t>
      </w:r>
    </w:p>
    <w:p w:rsidR="006B51D8" w:rsidRPr="00B303F5" w:rsidRDefault="006B51D8" w:rsidP="00B303F5">
      <w:pPr>
        <w:tabs>
          <w:tab w:val="left" w:pos="3904"/>
        </w:tabs>
        <w:ind w:firstLine="0"/>
        <w:rPr>
          <w:sz w:val="20"/>
          <w:szCs w:val="20"/>
        </w:rPr>
      </w:pPr>
      <w:r w:rsidRPr="00B303F5">
        <w:rPr>
          <w:i/>
          <w:sz w:val="20"/>
          <w:szCs w:val="20"/>
        </w:rPr>
        <w:t>1 группа.</w:t>
      </w:r>
    </w:p>
    <w:p w:rsidR="006B51D8" w:rsidRPr="00B303F5" w:rsidRDefault="006B51D8" w:rsidP="00B303F5">
      <w:pPr>
        <w:tabs>
          <w:tab w:val="left" w:pos="3904"/>
        </w:tabs>
        <w:ind w:firstLine="0"/>
        <w:rPr>
          <w:sz w:val="20"/>
          <w:szCs w:val="20"/>
        </w:rPr>
      </w:pPr>
      <w:r w:rsidRPr="00B303F5">
        <w:rPr>
          <w:sz w:val="20"/>
          <w:szCs w:val="20"/>
        </w:rPr>
        <w:t xml:space="preserve">- Обследование уровня социальной адаптированности </w:t>
      </w:r>
    </w:p>
    <w:p w:rsidR="006B51D8" w:rsidRPr="00B303F5" w:rsidRDefault="006B51D8" w:rsidP="00B303F5">
      <w:pPr>
        <w:tabs>
          <w:tab w:val="left" w:pos="3904"/>
        </w:tabs>
        <w:ind w:firstLine="0"/>
        <w:rPr>
          <w:sz w:val="20"/>
          <w:szCs w:val="20"/>
        </w:rPr>
      </w:pPr>
      <w:r w:rsidRPr="00B303F5">
        <w:rPr>
          <w:sz w:val="20"/>
          <w:szCs w:val="20"/>
        </w:rPr>
        <w:t>- Изучение семейно-бытовых условий</w:t>
      </w:r>
    </w:p>
    <w:p w:rsidR="006B51D8" w:rsidRPr="00B303F5" w:rsidRDefault="006B51D8" w:rsidP="00B303F5">
      <w:pPr>
        <w:tabs>
          <w:tab w:val="left" w:pos="3904"/>
        </w:tabs>
        <w:ind w:firstLine="0"/>
        <w:rPr>
          <w:i/>
          <w:sz w:val="20"/>
          <w:szCs w:val="20"/>
        </w:rPr>
      </w:pPr>
      <w:r w:rsidRPr="00B303F5">
        <w:rPr>
          <w:sz w:val="20"/>
          <w:szCs w:val="20"/>
        </w:rPr>
        <w:t>- Составление итоговой характеристики</w:t>
      </w:r>
    </w:p>
    <w:p w:rsidR="006B51D8" w:rsidRPr="00B303F5" w:rsidRDefault="006B51D8" w:rsidP="00B303F5">
      <w:pPr>
        <w:tabs>
          <w:tab w:val="left" w:pos="3904"/>
        </w:tabs>
        <w:ind w:firstLine="0"/>
        <w:rPr>
          <w:sz w:val="20"/>
          <w:szCs w:val="20"/>
        </w:rPr>
      </w:pPr>
      <w:r w:rsidRPr="00B303F5">
        <w:rPr>
          <w:i/>
          <w:sz w:val="20"/>
          <w:szCs w:val="20"/>
        </w:rPr>
        <w:t>2 группа.</w:t>
      </w:r>
    </w:p>
    <w:p w:rsidR="006B51D8" w:rsidRPr="00B303F5" w:rsidRDefault="006B51D8" w:rsidP="00B303F5">
      <w:pPr>
        <w:tabs>
          <w:tab w:val="left" w:pos="3904"/>
        </w:tabs>
        <w:ind w:firstLine="0"/>
        <w:rPr>
          <w:sz w:val="20"/>
          <w:szCs w:val="20"/>
        </w:rPr>
      </w:pPr>
      <w:r w:rsidRPr="00B303F5">
        <w:rPr>
          <w:sz w:val="20"/>
          <w:szCs w:val="20"/>
        </w:rPr>
        <w:t>- Выявление уровня знаний, умений и навыков</w:t>
      </w:r>
    </w:p>
    <w:p w:rsidR="006B51D8" w:rsidRPr="00B303F5" w:rsidRDefault="006B51D8" w:rsidP="00B303F5">
      <w:pPr>
        <w:tabs>
          <w:tab w:val="left" w:pos="3904"/>
        </w:tabs>
        <w:ind w:firstLine="0"/>
        <w:rPr>
          <w:sz w:val="20"/>
          <w:szCs w:val="20"/>
        </w:rPr>
      </w:pPr>
      <w:r w:rsidRPr="00B303F5">
        <w:rPr>
          <w:sz w:val="20"/>
          <w:szCs w:val="20"/>
        </w:rPr>
        <w:t>- Определение социально-нравственной зрелости</w:t>
      </w:r>
    </w:p>
    <w:p w:rsidR="006B51D8" w:rsidRPr="00B303F5" w:rsidRDefault="006B51D8" w:rsidP="00B303F5">
      <w:pPr>
        <w:tabs>
          <w:tab w:val="left" w:pos="3904"/>
        </w:tabs>
        <w:ind w:firstLine="0"/>
        <w:rPr>
          <w:i/>
          <w:sz w:val="20"/>
          <w:szCs w:val="20"/>
        </w:rPr>
      </w:pPr>
      <w:r w:rsidRPr="00B303F5">
        <w:rPr>
          <w:sz w:val="20"/>
          <w:szCs w:val="20"/>
        </w:rPr>
        <w:t>- Составление итоговой характеристики</w:t>
      </w:r>
    </w:p>
    <w:p w:rsidR="006B51D8" w:rsidRPr="00B303F5" w:rsidRDefault="006B51D8" w:rsidP="00B303F5">
      <w:pPr>
        <w:tabs>
          <w:tab w:val="left" w:pos="3904"/>
        </w:tabs>
        <w:ind w:firstLine="0"/>
        <w:rPr>
          <w:sz w:val="20"/>
          <w:szCs w:val="20"/>
        </w:rPr>
      </w:pPr>
      <w:r w:rsidRPr="00B303F5">
        <w:rPr>
          <w:i/>
          <w:sz w:val="20"/>
          <w:szCs w:val="20"/>
        </w:rPr>
        <w:t>3 группа.</w:t>
      </w:r>
    </w:p>
    <w:p w:rsidR="006B51D8" w:rsidRPr="00B303F5" w:rsidRDefault="006B51D8" w:rsidP="00B303F5">
      <w:pPr>
        <w:tabs>
          <w:tab w:val="left" w:pos="3904"/>
        </w:tabs>
        <w:ind w:firstLine="0"/>
        <w:rPr>
          <w:sz w:val="20"/>
          <w:szCs w:val="20"/>
        </w:rPr>
      </w:pPr>
      <w:r w:rsidRPr="00B303F5">
        <w:rPr>
          <w:sz w:val="20"/>
          <w:szCs w:val="20"/>
        </w:rPr>
        <w:t>- Обследование актуального уровня психического развития</w:t>
      </w:r>
    </w:p>
    <w:p w:rsidR="006B51D8" w:rsidRPr="00B303F5" w:rsidRDefault="006B51D8" w:rsidP="00B303F5">
      <w:pPr>
        <w:tabs>
          <w:tab w:val="left" w:pos="3904"/>
        </w:tabs>
        <w:ind w:firstLine="0"/>
        <w:rPr>
          <w:sz w:val="20"/>
          <w:szCs w:val="20"/>
        </w:rPr>
      </w:pPr>
      <w:r w:rsidRPr="00B303F5">
        <w:rPr>
          <w:sz w:val="20"/>
          <w:szCs w:val="20"/>
        </w:rPr>
        <w:lastRenderedPageBreak/>
        <w:t>- Определение зоны ближайшего развития</w:t>
      </w:r>
    </w:p>
    <w:p w:rsidR="006B51D8" w:rsidRPr="00B303F5" w:rsidRDefault="006B51D8" w:rsidP="00B303F5">
      <w:pPr>
        <w:tabs>
          <w:tab w:val="left" w:pos="3904"/>
        </w:tabs>
        <w:ind w:firstLine="0"/>
        <w:rPr>
          <w:sz w:val="20"/>
          <w:szCs w:val="20"/>
        </w:rPr>
      </w:pPr>
      <w:r w:rsidRPr="00B303F5">
        <w:rPr>
          <w:sz w:val="20"/>
          <w:szCs w:val="20"/>
        </w:rPr>
        <w:t>- Составление итогового заключения</w:t>
      </w:r>
    </w:p>
    <w:p w:rsidR="006B51D8" w:rsidRPr="00B303F5" w:rsidRDefault="006B51D8" w:rsidP="00B303F5">
      <w:pPr>
        <w:tabs>
          <w:tab w:val="left" w:pos="3904"/>
        </w:tabs>
        <w:ind w:firstLine="0"/>
        <w:rPr>
          <w:i/>
          <w:sz w:val="20"/>
          <w:szCs w:val="20"/>
        </w:rPr>
      </w:pPr>
      <w:r w:rsidRPr="00B303F5">
        <w:rPr>
          <w:sz w:val="20"/>
          <w:szCs w:val="20"/>
        </w:rPr>
        <w:t>- Определение оптимального типа обучения</w:t>
      </w:r>
    </w:p>
    <w:p w:rsidR="006B51D8" w:rsidRPr="00B303F5" w:rsidRDefault="006B51D8" w:rsidP="00B303F5">
      <w:pPr>
        <w:tabs>
          <w:tab w:val="left" w:pos="3904"/>
        </w:tabs>
        <w:ind w:firstLine="0"/>
        <w:rPr>
          <w:sz w:val="20"/>
          <w:szCs w:val="20"/>
        </w:rPr>
      </w:pPr>
      <w:r w:rsidRPr="00B303F5">
        <w:rPr>
          <w:i/>
          <w:sz w:val="20"/>
          <w:szCs w:val="20"/>
        </w:rPr>
        <w:t>4 группа.</w:t>
      </w:r>
    </w:p>
    <w:p w:rsidR="006B51D8" w:rsidRPr="00B303F5" w:rsidRDefault="006B51D8" w:rsidP="00B303F5">
      <w:pPr>
        <w:tabs>
          <w:tab w:val="left" w:pos="3904"/>
        </w:tabs>
        <w:ind w:firstLine="0"/>
        <w:rPr>
          <w:sz w:val="20"/>
          <w:szCs w:val="20"/>
        </w:rPr>
      </w:pPr>
      <w:r w:rsidRPr="00B303F5">
        <w:rPr>
          <w:sz w:val="20"/>
          <w:szCs w:val="20"/>
        </w:rPr>
        <w:t>-Выявление состояния физического и психического здоровья</w:t>
      </w:r>
    </w:p>
    <w:p w:rsidR="006B51D8" w:rsidRPr="00B303F5" w:rsidRDefault="006B51D8" w:rsidP="00B303F5">
      <w:pPr>
        <w:tabs>
          <w:tab w:val="left" w:pos="3904"/>
        </w:tabs>
        <w:ind w:firstLine="0"/>
        <w:rPr>
          <w:sz w:val="20"/>
          <w:szCs w:val="20"/>
        </w:rPr>
      </w:pPr>
      <w:r w:rsidRPr="00B303F5">
        <w:rPr>
          <w:sz w:val="20"/>
          <w:szCs w:val="20"/>
        </w:rPr>
        <w:t>-Педиатрическое обследование</w:t>
      </w:r>
    </w:p>
    <w:p w:rsidR="006B51D8" w:rsidRPr="00B303F5" w:rsidRDefault="006B51D8" w:rsidP="00B303F5">
      <w:pPr>
        <w:tabs>
          <w:tab w:val="left" w:pos="3904"/>
        </w:tabs>
        <w:ind w:firstLine="0"/>
        <w:rPr>
          <w:b/>
          <w:sz w:val="20"/>
          <w:szCs w:val="20"/>
        </w:rPr>
      </w:pPr>
      <w:r w:rsidRPr="00B303F5">
        <w:rPr>
          <w:sz w:val="20"/>
          <w:szCs w:val="20"/>
        </w:rPr>
        <w:t>-Психоневрологическое обследование</w:t>
      </w:r>
    </w:p>
    <w:p w:rsidR="006B51D8" w:rsidRPr="00B303F5" w:rsidRDefault="006B51D8" w:rsidP="00B303F5">
      <w:pPr>
        <w:tabs>
          <w:tab w:val="left" w:pos="3544"/>
        </w:tabs>
        <w:ind w:firstLine="0"/>
        <w:rPr>
          <w:b/>
          <w:sz w:val="20"/>
          <w:szCs w:val="20"/>
        </w:rPr>
      </w:pPr>
      <w:r w:rsidRPr="00B303F5">
        <w:rPr>
          <w:b/>
          <w:sz w:val="20"/>
          <w:szCs w:val="20"/>
        </w:rPr>
        <w:t>Тест 9.</w:t>
      </w:r>
    </w:p>
    <w:p w:rsidR="006B51D8" w:rsidRPr="00B303F5" w:rsidRDefault="006B51D8" w:rsidP="00B303F5">
      <w:pPr>
        <w:ind w:firstLine="0"/>
        <w:rPr>
          <w:sz w:val="20"/>
          <w:szCs w:val="20"/>
        </w:rPr>
      </w:pPr>
      <w:r w:rsidRPr="00B303F5">
        <w:rPr>
          <w:b/>
          <w:sz w:val="20"/>
          <w:szCs w:val="20"/>
        </w:rPr>
        <w:t>Назовите группы принципов психокоррекционной работы.</w:t>
      </w:r>
    </w:p>
    <w:p w:rsidR="006B51D8" w:rsidRPr="00B303F5" w:rsidRDefault="006B51D8" w:rsidP="00DE75FD">
      <w:pPr>
        <w:pStyle w:val="12"/>
        <w:numPr>
          <w:ilvl w:val="0"/>
          <w:numId w:val="8"/>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Группа.</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системности.</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Деятельностный принцип.</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развития.</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субъектности.</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индивидуальности.</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нормативности развития.</w:t>
      </w:r>
    </w:p>
    <w:p w:rsidR="006B51D8" w:rsidRPr="00B303F5" w:rsidRDefault="006B51D8" w:rsidP="00DE75FD">
      <w:pPr>
        <w:pStyle w:val="12"/>
        <w:numPr>
          <w:ilvl w:val="0"/>
          <w:numId w:val="8"/>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 xml:space="preserve"> Группа.</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деятельностного подхода.</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единства диагностики и коррекции;</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коррекции “сверху вниз”;</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коррекции “снизу вверх”;</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Каузальный принцип.</w:t>
      </w:r>
    </w:p>
    <w:p w:rsidR="006B51D8" w:rsidRPr="00B303F5" w:rsidRDefault="006B51D8" w:rsidP="00DE75FD">
      <w:pPr>
        <w:widowControl/>
        <w:numPr>
          <w:ilvl w:val="0"/>
          <w:numId w:val="4"/>
        </w:numPr>
        <w:suppressAutoHyphens/>
        <w:overflowPunct w:val="0"/>
        <w:autoSpaceDE/>
        <w:autoSpaceDN/>
        <w:adjustRightInd/>
        <w:ind w:left="0" w:firstLine="0"/>
        <w:jc w:val="left"/>
        <w:rPr>
          <w:b/>
          <w:sz w:val="20"/>
          <w:szCs w:val="20"/>
        </w:rPr>
      </w:pPr>
      <w:r w:rsidRPr="00B303F5">
        <w:rPr>
          <w:sz w:val="20"/>
          <w:szCs w:val="20"/>
        </w:rPr>
        <w:t>Иерархический принцип.</w:t>
      </w:r>
    </w:p>
    <w:p w:rsidR="006B51D8" w:rsidRPr="00B303F5" w:rsidRDefault="006B51D8" w:rsidP="00B303F5">
      <w:pPr>
        <w:ind w:firstLine="0"/>
        <w:rPr>
          <w:sz w:val="20"/>
          <w:szCs w:val="20"/>
        </w:rPr>
      </w:pPr>
      <w:r w:rsidRPr="00B303F5">
        <w:rPr>
          <w:b/>
          <w:sz w:val="20"/>
          <w:szCs w:val="20"/>
        </w:rPr>
        <w:t>Слова для справок.</w:t>
      </w:r>
    </w:p>
    <w:p w:rsidR="006B51D8" w:rsidRPr="00B303F5" w:rsidRDefault="006B51D8" w:rsidP="00B303F5">
      <w:pPr>
        <w:ind w:firstLine="0"/>
        <w:rPr>
          <w:sz w:val="20"/>
          <w:szCs w:val="20"/>
        </w:rPr>
      </w:pPr>
      <w:r w:rsidRPr="00B303F5">
        <w:rPr>
          <w:sz w:val="20"/>
          <w:szCs w:val="20"/>
        </w:rPr>
        <w:t>Общеметодологические принципы.</w:t>
      </w:r>
    </w:p>
    <w:p w:rsidR="006B51D8" w:rsidRPr="00B303F5" w:rsidRDefault="006B51D8" w:rsidP="00B303F5">
      <w:pPr>
        <w:ind w:firstLine="0"/>
        <w:rPr>
          <w:b/>
          <w:sz w:val="20"/>
          <w:szCs w:val="20"/>
        </w:rPr>
      </w:pPr>
      <w:r w:rsidRPr="00B303F5">
        <w:rPr>
          <w:sz w:val="20"/>
          <w:szCs w:val="20"/>
        </w:rPr>
        <w:t>Частнометодологические принципы:</w:t>
      </w:r>
    </w:p>
    <w:p w:rsidR="006B51D8" w:rsidRPr="00B303F5" w:rsidRDefault="006B51D8" w:rsidP="00B303F5">
      <w:pPr>
        <w:ind w:firstLine="0"/>
        <w:rPr>
          <w:b/>
          <w:sz w:val="20"/>
          <w:szCs w:val="20"/>
        </w:rPr>
      </w:pPr>
      <w:r w:rsidRPr="00B303F5">
        <w:rPr>
          <w:b/>
          <w:sz w:val="20"/>
          <w:szCs w:val="20"/>
        </w:rPr>
        <w:t>Тест 10.</w:t>
      </w:r>
    </w:p>
    <w:p w:rsidR="006B51D8" w:rsidRPr="00B303F5" w:rsidRDefault="006B51D8" w:rsidP="00B303F5">
      <w:pPr>
        <w:pStyle w:val="afa"/>
        <w:spacing w:after="0"/>
        <w:ind w:firstLine="0"/>
        <w:rPr>
          <w:sz w:val="20"/>
          <w:szCs w:val="20"/>
        </w:rPr>
      </w:pPr>
      <w:r w:rsidRPr="00B303F5">
        <w:rPr>
          <w:b/>
          <w:sz w:val="20"/>
          <w:szCs w:val="20"/>
        </w:rPr>
        <w:t>Установите должное соответствие.</w:t>
      </w:r>
    </w:p>
    <w:p w:rsidR="006B51D8" w:rsidRPr="00B303F5" w:rsidRDefault="006B51D8" w:rsidP="00DE75FD">
      <w:pPr>
        <w:pStyle w:val="afa"/>
        <w:numPr>
          <w:ilvl w:val="0"/>
          <w:numId w:val="9"/>
        </w:numPr>
        <w:suppressAutoHyphens/>
        <w:overflowPunct w:val="0"/>
        <w:autoSpaceDE/>
        <w:autoSpaceDN/>
        <w:adjustRightInd/>
        <w:spacing w:after="0"/>
        <w:ind w:left="0" w:firstLine="0"/>
        <w:rPr>
          <w:sz w:val="20"/>
          <w:szCs w:val="20"/>
        </w:rPr>
      </w:pPr>
      <w:r w:rsidRPr="00B303F5">
        <w:rPr>
          <w:sz w:val="20"/>
          <w:szCs w:val="20"/>
        </w:rPr>
        <w:t>Психологическая коррекция при условной норме развития при наличии психологических проблем.</w:t>
      </w:r>
    </w:p>
    <w:p w:rsidR="006B51D8" w:rsidRPr="00B303F5" w:rsidRDefault="006B51D8" w:rsidP="00DE75FD">
      <w:pPr>
        <w:pStyle w:val="afa"/>
        <w:numPr>
          <w:ilvl w:val="0"/>
          <w:numId w:val="9"/>
        </w:numPr>
        <w:suppressAutoHyphens/>
        <w:overflowPunct w:val="0"/>
        <w:autoSpaceDE/>
        <w:autoSpaceDN/>
        <w:adjustRightInd/>
        <w:spacing w:after="0"/>
        <w:ind w:left="0" w:firstLine="0"/>
        <w:rPr>
          <w:sz w:val="20"/>
          <w:szCs w:val="20"/>
        </w:rPr>
      </w:pPr>
      <w:r w:rsidRPr="00B303F5">
        <w:rPr>
          <w:sz w:val="20"/>
          <w:szCs w:val="20"/>
        </w:rPr>
        <w:t>Психологическая коррекция при отклонениях развития.</w:t>
      </w:r>
    </w:p>
    <w:p w:rsidR="006B51D8" w:rsidRPr="00B303F5" w:rsidRDefault="006B51D8" w:rsidP="00DE75FD">
      <w:pPr>
        <w:pStyle w:val="afa"/>
        <w:numPr>
          <w:ilvl w:val="0"/>
          <w:numId w:val="9"/>
        </w:numPr>
        <w:suppressAutoHyphens/>
        <w:overflowPunct w:val="0"/>
        <w:autoSpaceDE/>
        <w:autoSpaceDN/>
        <w:adjustRightInd/>
        <w:spacing w:after="0"/>
        <w:ind w:left="0" w:firstLine="0"/>
        <w:rPr>
          <w:i/>
          <w:sz w:val="20"/>
          <w:szCs w:val="20"/>
        </w:rPr>
      </w:pPr>
      <w:r w:rsidRPr="00B303F5">
        <w:rPr>
          <w:sz w:val="20"/>
          <w:szCs w:val="20"/>
        </w:rPr>
        <w:t>Психологическая коррекция при нарушениях развития.</w:t>
      </w:r>
    </w:p>
    <w:p w:rsidR="006B51D8" w:rsidRPr="00B303F5" w:rsidRDefault="006B51D8" w:rsidP="00B303F5">
      <w:pPr>
        <w:pStyle w:val="afa"/>
        <w:spacing w:after="0"/>
        <w:ind w:firstLine="0"/>
        <w:rPr>
          <w:sz w:val="20"/>
          <w:szCs w:val="20"/>
        </w:rPr>
      </w:pPr>
      <w:r w:rsidRPr="00B303F5">
        <w:rPr>
          <w:i/>
          <w:sz w:val="20"/>
          <w:szCs w:val="20"/>
        </w:rPr>
        <w:t>Коффициент интеллектуального развития</w:t>
      </w:r>
    </w:p>
    <w:p w:rsidR="006B51D8" w:rsidRPr="00B303F5" w:rsidRDefault="006B51D8" w:rsidP="00B303F5">
      <w:pPr>
        <w:pStyle w:val="afa"/>
        <w:spacing w:after="0"/>
        <w:ind w:firstLine="0"/>
        <w:rPr>
          <w:sz w:val="20"/>
          <w:szCs w:val="20"/>
        </w:rPr>
      </w:pPr>
      <w:r w:rsidRPr="00B303F5">
        <w:rPr>
          <w:sz w:val="20"/>
          <w:szCs w:val="20"/>
        </w:rPr>
        <w:t>А) 69 % и ниже.</w:t>
      </w:r>
    </w:p>
    <w:p w:rsidR="006B51D8" w:rsidRPr="00B303F5" w:rsidRDefault="006B51D8" w:rsidP="00B303F5">
      <w:pPr>
        <w:pStyle w:val="afa"/>
        <w:spacing w:after="0"/>
        <w:ind w:firstLine="0"/>
        <w:rPr>
          <w:sz w:val="20"/>
          <w:szCs w:val="20"/>
        </w:rPr>
      </w:pPr>
      <w:r w:rsidRPr="00B303F5">
        <w:rPr>
          <w:sz w:val="20"/>
          <w:szCs w:val="20"/>
        </w:rPr>
        <w:t>Б) 90- 110 %.</w:t>
      </w:r>
    </w:p>
    <w:p w:rsidR="006B51D8" w:rsidRPr="00B303F5" w:rsidRDefault="006B51D8" w:rsidP="00B303F5">
      <w:pPr>
        <w:pStyle w:val="afa"/>
        <w:spacing w:after="0"/>
        <w:ind w:firstLine="0"/>
        <w:rPr>
          <w:b/>
          <w:sz w:val="20"/>
          <w:szCs w:val="20"/>
        </w:rPr>
      </w:pPr>
      <w:r w:rsidRPr="00B303F5">
        <w:rPr>
          <w:sz w:val="20"/>
          <w:szCs w:val="20"/>
        </w:rPr>
        <w:t>В) 70 -90%.</w:t>
      </w:r>
    </w:p>
    <w:p w:rsidR="006B51D8" w:rsidRPr="00B303F5" w:rsidRDefault="006B51D8" w:rsidP="00B303F5">
      <w:pPr>
        <w:pStyle w:val="afa"/>
        <w:spacing w:after="0"/>
        <w:ind w:firstLine="0"/>
        <w:rPr>
          <w:b/>
          <w:sz w:val="20"/>
          <w:szCs w:val="20"/>
        </w:rPr>
      </w:pPr>
      <w:r w:rsidRPr="00B303F5">
        <w:rPr>
          <w:b/>
          <w:sz w:val="20"/>
          <w:szCs w:val="20"/>
        </w:rPr>
        <w:t>Тест 11.</w:t>
      </w:r>
    </w:p>
    <w:p w:rsidR="006B51D8" w:rsidRPr="00B303F5" w:rsidRDefault="006B51D8" w:rsidP="00B303F5">
      <w:pPr>
        <w:pStyle w:val="afa"/>
        <w:spacing w:after="0"/>
        <w:ind w:firstLine="0"/>
        <w:rPr>
          <w:sz w:val="20"/>
          <w:szCs w:val="20"/>
        </w:rPr>
      </w:pPr>
      <w:r w:rsidRPr="00B303F5">
        <w:rPr>
          <w:b/>
          <w:sz w:val="20"/>
          <w:szCs w:val="20"/>
        </w:rPr>
        <w:t>На каком этапе коррекционной работы принимаются во внимание основные модели объяснения трудностей в развитии?</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Биологическая модель</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Медицинская модель</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Интерракционная модель</w:t>
      </w:r>
    </w:p>
    <w:p w:rsidR="006B51D8" w:rsidRPr="00B303F5" w:rsidRDefault="006B51D8"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Педагогическая модель</w:t>
      </w:r>
    </w:p>
    <w:p w:rsidR="006B51D8" w:rsidRPr="00B303F5" w:rsidRDefault="006B51D8" w:rsidP="00DE75FD">
      <w:pPr>
        <w:widowControl/>
        <w:numPr>
          <w:ilvl w:val="0"/>
          <w:numId w:val="4"/>
        </w:numPr>
        <w:suppressAutoHyphens/>
        <w:overflowPunct w:val="0"/>
        <w:autoSpaceDE/>
        <w:autoSpaceDN/>
        <w:adjustRightInd/>
        <w:ind w:left="0" w:firstLine="0"/>
        <w:jc w:val="left"/>
        <w:rPr>
          <w:i/>
          <w:sz w:val="20"/>
          <w:szCs w:val="20"/>
        </w:rPr>
      </w:pPr>
      <w:r w:rsidRPr="00B303F5">
        <w:rPr>
          <w:sz w:val="20"/>
          <w:szCs w:val="20"/>
        </w:rPr>
        <w:t>Психологические модели, базирующиеся на различных теоретических основаниях.</w:t>
      </w:r>
    </w:p>
    <w:p w:rsidR="006B51D8" w:rsidRPr="00B303F5" w:rsidRDefault="006B51D8" w:rsidP="00B303F5">
      <w:pPr>
        <w:ind w:firstLine="0"/>
        <w:rPr>
          <w:sz w:val="20"/>
          <w:szCs w:val="20"/>
        </w:rPr>
      </w:pPr>
      <w:r w:rsidRPr="00B303F5">
        <w:rPr>
          <w:i/>
          <w:sz w:val="20"/>
          <w:szCs w:val="20"/>
        </w:rPr>
        <w:t>Этапы психокоррекции</w:t>
      </w:r>
      <w:r w:rsidRPr="00B303F5">
        <w:rPr>
          <w:sz w:val="20"/>
          <w:szCs w:val="20"/>
        </w:rPr>
        <w:t>.</w:t>
      </w:r>
    </w:p>
    <w:p w:rsidR="006B51D8" w:rsidRPr="00B303F5" w:rsidRDefault="006B51D8" w:rsidP="00DE75FD">
      <w:pPr>
        <w:pStyle w:val="12"/>
        <w:numPr>
          <w:ilvl w:val="0"/>
          <w:numId w:val="10"/>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Психодиагностический этап.</w:t>
      </w:r>
    </w:p>
    <w:p w:rsidR="006B51D8" w:rsidRPr="00B303F5" w:rsidRDefault="006B51D8" w:rsidP="00DE75FD">
      <w:pPr>
        <w:pStyle w:val="12"/>
        <w:numPr>
          <w:ilvl w:val="0"/>
          <w:numId w:val="10"/>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Этап коррекционной работы.</w:t>
      </w:r>
    </w:p>
    <w:p w:rsidR="006B51D8" w:rsidRPr="00B303F5" w:rsidRDefault="006B51D8" w:rsidP="00DE75FD">
      <w:pPr>
        <w:pStyle w:val="12"/>
        <w:numPr>
          <w:ilvl w:val="0"/>
          <w:numId w:val="10"/>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 xml:space="preserve">Этап оценки результативности коррекционной работы. </w:t>
      </w:r>
    </w:p>
    <w:p w:rsidR="006B51D8" w:rsidRPr="00B303F5" w:rsidRDefault="006B51D8" w:rsidP="00B303F5">
      <w:pPr>
        <w:ind w:firstLine="0"/>
        <w:rPr>
          <w:b/>
          <w:sz w:val="20"/>
          <w:szCs w:val="20"/>
        </w:rPr>
      </w:pPr>
      <w:r w:rsidRPr="00B303F5">
        <w:rPr>
          <w:b/>
          <w:sz w:val="20"/>
          <w:szCs w:val="20"/>
        </w:rPr>
        <w:t>Тест 12.</w:t>
      </w:r>
    </w:p>
    <w:p w:rsidR="006B51D8" w:rsidRPr="00B303F5" w:rsidRDefault="006B51D8" w:rsidP="00B303F5">
      <w:pPr>
        <w:pStyle w:val="afa"/>
        <w:spacing w:after="0"/>
        <w:ind w:firstLine="0"/>
        <w:rPr>
          <w:sz w:val="20"/>
          <w:szCs w:val="20"/>
        </w:rPr>
      </w:pPr>
      <w:r w:rsidRPr="00B303F5">
        <w:rPr>
          <w:b/>
          <w:sz w:val="20"/>
          <w:szCs w:val="20"/>
        </w:rPr>
        <w:tab/>
        <w:t>Назовите факторы, определяющие постановку целей психокоррекии.</w:t>
      </w:r>
    </w:p>
    <w:p w:rsidR="006B51D8" w:rsidRPr="00B303F5" w:rsidRDefault="006B51D8" w:rsidP="00B303F5">
      <w:pPr>
        <w:pStyle w:val="afa"/>
        <w:spacing w:after="0"/>
        <w:ind w:firstLine="0"/>
        <w:rPr>
          <w:sz w:val="20"/>
          <w:szCs w:val="20"/>
        </w:rPr>
      </w:pPr>
      <w:r w:rsidRPr="00B303F5">
        <w:rPr>
          <w:sz w:val="20"/>
          <w:szCs w:val="20"/>
        </w:rPr>
        <w:t>1.Возраст клиента.</w:t>
      </w:r>
    </w:p>
    <w:p w:rsidR="006B51D8" w:rsidRPr="00B303F5" w:rsidRDefault="006B51D8" w:rsidP="00B303F5">
      <w:pPr>
        <w:pStyle w:val="afa"/>
        <w:spacing w:after="0"/>
        <w:ind w:firstLine="0"/>
        <w:rPr>
          <w:sz w:val="20"/>
          <w:szCs w:val="20"/>
        </w:rPr>
      </w:pPr>
      <w:r w:rsidRPr="00B303F5">
        <w:rPr>
          <w:sz w:val="20"/>
          <w:szCs w:val="20"/>
        </w:rPr>
        <w:t>2.Психологическая проблема.</w:t>
      </w:r>
    </w:p>
    <w:p w:rsidR="006B51D8" w:rsidRPr="00B303F5" w:rsidRDefault="006B51D8" w:rsidP="00B303F5">
      <w:pPr>
        <w:pStyle w:val="afa"/>
        <w:spacing w:after="0"/>
        <w:ind w:firstLine="0"/>
        <w:rPr>
          <w:sz w:val="20"/>
          <w:szCs w:val="20"/>
        </w:rPr>
      </w:pPr>
      <w:r w:rsidRPr="00B303F5">
        <w:rPr>
          <w:sz w:val="20"/>
          <w:szCs w:val="20"/>
        </w:rPr>
        <w:t>3.Принципы построения психокоррекционной программы.</w:t>
      </w:r>
    </w:p>
    <w:p w:rsidR="006B51D8" w:rsidRPr="00B303F5" w:rsidRDefault="006B51D8" w:rsidP="00B303F5">
      <w:pPr>
        <w:pStyle w:val="afa"/>
        <w:spacing w:after="0"/>
        <w:ind w:firstLine="0"/>
        <w:rPr>
          <w:sz w:val="20"/>
          <w:szCs w:val="20"/>
        </w:rPr>
      </w:pPr>
      <w:r w:rsidRPr="00B303F5">
        <w:rPr>
          <w:sz w:val="20"/>
          <w:szCs w:val="20"/>
        </w:rPr>
        <w:t>4.Профессиональная компетентность психолога.</w:t>
      </w:r>
    </w:p>
    <w:p w:rsidR="006B51D8" w:rsidRPr="00B303F5" w:rsidRDefault="006B51D8" w:rsidP="00B303F5">
      <w:pPr>
        <w:pStyle w:val="afa"/>
        <w:spacing w:after="0"/>
        <w:ind w:firstLine="0"/>
        <w:rPr>
          <w:sz w:val="20"/>
          <w:szCs w:val="20"/>
        </w:rPr>
      </w:pPr>
      <w:r w:rsidRPr="00B303F5">
        <w:rPr>
          <w:sz w:val="20"/>
          <w:szCs w:val="20"/>
        </w:rPr>
        <w:t>5. Желание клиента.</w:t>
      </w:r>
    </w:p>
    <w:p w:rsidR="006B51D8" w:rsidRPr="00B303F5" w:rsidRDefault="006B51D8" w:rsidP="00B303F5">
      <w:pPr>
        <w:pStyle w:val="afa"/>
        <w:spacing w:after="0"/>
        <w:ind w:firstLine="0"/>
        <w:rPr>
          <w:sz w:val="20"/>
          <w:szCs w:val="20"/>
        </w:rPr>
      </w:pPr>
      <w:r w:rsidRPr="00B303F5">
        <w:rPr>
          <w:sz w:val="20"/>
          <w:szCs w:val="20"/>
        </w:rPr>
        <w:t>6. Условия жизнедеятельности клиента.</w:t>
      </w:r>
    </w:p>
    <w:p w:rsidR="006B51D8" w:rsidRPr="00B303F5" w:rsidRDefault="006B51D8" w:rsidP="00B303F5">
      <w:pPr>
        <w:pStyle w:val="afa"/>
        <w:spacing w:after="0"/>
        <w:ind w:firstLine="0"/>
        <w:rPr>
          <w:b/>
          <w:sz w:val="20"/>
          <w:szCs w:val="20"/>
        </w:rPr>
      </w:pPr>
      <w:r w:rsidRPr="00B303F5">
        <w:rPr>
          <w:sz w:val="20"/>
          <w:szCs w:val="20"/>
        </w:rPr>
        <w:t>7. Политические и экономические условия  общества.</w:t>
      </w:r>
    </w:p>
    <w:p w:rsidR="006B51D8" w:rsidRPr="00B303F5" w:rsidRDefault="006B51D8" w:rsidP="00B303F5">
      <w:pPr>
        <w:pStyle w:val="afa"/>
        <w:spacing w:after="0"/>
        <w:ind w:firstLine="0"/>
        <w:rPr>
          <w:b/>
          <w:sz w:val="20"/>
          <w:szCs w:val="20"/>
        </w:rPr>
      </w:pPr>
      <w:r w:rsidRPr="00B303F5">
        <w:rPr>
          <w:b/>
          <w:sz w:val="20"/>
          <w:szCs w:val="20"/>
        </w:rPr>
        <w:t>Тест 13.</w:t>
      </w:r>
    </w:p>
    <w:p w:rsidR="006B51D8" w:rsidRPr="00B303F5" w:rsidRDefault="006B51D8" w:rsidP="00B303F5">
      <w:pPr>
        <w:ind w:firstLine="0"/>
        <w:rPr>
          <w:sz w:val="20"/>
          <w:szCs w:val="20"/>
        </w:rPr>
      </w:pPr>
      <w:r w:rsidRPr="00B303F5">
        <w:rPr>
          <w:b/>
          <w:sz w:val="20"/>
          <w:szCs w:val="20"/>
        </w:rPr>
        <w:t>Установите  нужную последовательность блоков психокоррекционного комплекса:</w:t>
      </w:r>
    </w:p>
    <w:p w:rsidR="006B51D8" w:rsidRPr="00B303F5" w:rsidRDefault="006B51D8"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собственно коррекционная работа;</w:t>
      </w:r>
    </w:p>
    <w:p w:rsidR="006B51D8" w:rsidRPr="00B303F5" w:rsidRDefault="006B51D8"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психодиагностика;</w:t>
      </w:r>
    </w:p>
    <w:p w:rsidR="006B51D8" w:rsidRPr="00B303F5" w:rsidRDefault="006B51D8"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установление контакта;</w:t>
      </w:r>
    </w:p>
    <w:p w:rsidR="006B51D8" w:rsidRPr="00B303F5" w:rsidRDefault="006B51D8" w:rsidP="00DE75FD">
      <w:pPr>
        <w:pStyle w:val="12"/>
        <w:numPr>
          <w:ilvl w:val="0"/>
          <w:numId w:val="11"/>
        </w:numPr>
        <w:spacing w:after="0" w:line="240" w:lineRule="auto"/>
        <w:ind w:left="0" w:firstLine="0"/>
        <w:rPr>
          <w:rFonts w:ascii="Times New Roman" w:hAnsi="Times New Roman" w:cs="Times New Roman"/>
          <w:b/>
          <w:sz w:val="20"/>
          <w:szCs w:val="20"/>
        </w:rPr>
      </w:pPr>
      <w:r w:rsidRPr="00B303F5">
        <w:rPr>
          <w:rFonts w:ascii="Times New Roman" w:hAnsi="Times New Roman" w:cs="Times New Roman"/>
          <w:sz w:val="20"/>
          <w:szCs w:val="20"/>
        </w:rPr>
        <w:t>оценка эффективности психологической коррекции.</w:t>
      </w:r>
    </w:p>
    <w:p w:rsidR="006B51D8" w:rsidRPr="00B303F5" w:rsidRDefault="006B51D8" w:rsidP="00B303F5">
      <w:pPr>
        <w:ind w:firstLine="0"/>
        <w:rPr>
          <w:b/>
          <w:sz w:val="20"/>
          <w:szCs w:val="20"/>
        </w:rPr>
      </w:pPr>
      <w:r w:rsidRPr="00B303F5">
        <w:rPr>
          <w:b/>
          <w:sz w:val="20"/>
          <w:szCs w:val="20"/>
        </w:rPr>
        <w:lastRenderedPageBreak/>
        <w:t>Тест 14.</w:t>
      </w:r>
    </w:p>
    <w:p w:rsidR="006B51D8" w:rsidRPr="00B303F5" w:rsidRDefault="006B51D8" w:rsidP="00B303F5">
      <w:pPr>
        <w:ind w:firstLine="0"/>
        <w:rPr>
          <w:b/>
          <w:sz w:val="20"/>
          <w:szCs w:val="20"/>
        </w:rPr>
      </w:pPr>
      <w:r w:rsidRPr="00B303F5">
        <w:rPr>
          <w:b/>
          <w:sz w:val="20"/>
          <w:szCs w:val="20"/>
        </w:rPr>
        <w:t>Вставьте нужное основание.</w:t>
      </w:r>
    </w:p>
    <w:p w:rsidR="006B51D8" w:rsidRPr="00B303F5" w:rsidRDefault="006B51D8" w:rsidP="00B303F5">
      <w:pPr>
        <w:ind w:firstLine="0"/>
        <w:rPr>
          <w:b/>
          <w:sz w:val="20"/>
          <w:szCs w:val="20"/>
        </w:rPr>
      </w:pPr>
      <w:r w:rsidRPr="00B303F5">
        <w:rPr>
          <w:b/>
          <w:sz w:val="20"/>
          <w:szCs w:val="20"/>
        </w:rPr>
        <w:t xml:space="preserve">1. Общая </w:t>
      </w:r>
      <w:r w:rsidRPr="00B303F5">
        <w:rPr>
          <w:sz w:val="20"/>
          <w:szCs w:val="20"/>
        </w:rPr>
        <w:t>модель психокоррекции ориентирована на …</w:t>
      </w:r>
    </w:p>
    <w:p w:rsidR="006B51D8" w:rsidRPr="00B303F5" w:rsidRDefault="006B51D8" w:rsidP="00B303F5">
      <w:pPr>
        <w:ind w:firstLine="0"/>
        <w:rPr>
          <w:b/>
          <w:sz w:val="20"/>
          <w:szCs w:val="20"/>
        </w:rPr>
      </w:pPr>
      <w:r w:rsidRPr="00B303F5">
        <w:rPr>
          <w:b/>
          <w:sz w:val="20"/>
          <w:szCs w:val="20"/>
        </w:rPr>
        <w:t xml:space="preserve">2. Типовая </w:t>
      </w:r>
      <w:r w:rsidRPr="00B303F5">
        <w:rPr>
          <w:sz w:val="20"/>
          <w:szCs w:val="20"/>
        </w:rPr>
        <w:t>модель психокоррекции ориентирована на …</w:t>
      </w:r>
    </w:p>
    <w:p w:rsidR="006B51D8" w:rsidRPr="00B303F5" w:rsidRDefault="006B51D8" w:rsidP="00B303F5">
      <w:pPr>
        <w:ind w:firstLine="0"/>
        <w:rPr>
          <w:i/>
          <w:sz w:val="20"/>
          <w:szCs w:val="20"/>
        </w:rPr>
      </w:pPr>
      <w:r w:rsidRPr="00B303F5">
        <w:rPr>
          <w:b/>
          <w:sz w:val="20"/>
          <w:szCs w:val="20"/>
        </w:rPr>
        <w:t xml:space="preserve">3. Индивидуальная </w:t>
      </w:r>
      <w:r w:rsidRPr="00B303F5">
        <w:rPr>
          <w:sz w:val="20"/>
          <w:szCs w:val="20"/>
        </w:rPr>
        <w:t xml:space="preserve">модель психокоррекции ориентирована на … </w:t>
      </w:r>
    </w:p>
    <w:p w:rsidR="006B51D8" w:rsidRPr="00B303F5" w:rsidRDefault="006B51D8" w:rsidP="00B303F5">
      <w:pPr>
        <w:ind w:firstLine="0"/>
        <w:rPr>
          <w:sz w:val="20"/>
          <w:szCs w:val="20"/>
        </w:rPr>
      </w:pPr>
      <w:r w:rsidRPr="00B303F5">
        <w:rPr>
          <w:i/>
          <w:sz w:val="20"/>
          <w:szCs w:val="20"/>
        </w:rPr>
        <w:t>Слова для справок:</w:t>
      </w:r>
    </w:p>
    <w:p w:rsidR="006B51D8" w:rsidRPr="00B303F5" w:rsidRDefault="006B51D8" w:rsidP="00B303F5">
      <w:pPr>
        <w:ind w:firstLine="0"/>
        <w:rPr>
          <w:sz w:val="20"/>
          <w:szCs w:val="20"/>
        </w:rPr>
      </w:pPr>
      <w:r w:rsidRPr="00B303F5">
        <w:rPr>
          <w:sz w:val="20"/>
          <w:szCs w:val="20"/>
        </w:rPr>
        <w:t xml:space="preserve"> А - … оптимизацию психического развития.</w:t>
      </w:r>
    </w:p>
    <w:p w:rsidR="006B51D8" w:rsidRPr="00B303F5" w:rsidRDefault="006B51D8" w:rsidP="00B303F5">
      <w:pPr>
        <w:ind w:firstLine="0"/>
        <w:rPr>
          <w:sz w:val="20"/>
          <w:szCs w:val="20"/>
        </w:rPr>
      </w:pPr>
      <w:r w:rsidRPr="00B303F5">
        <w:rPr>
          <w:sz w:val="20"/>
          <w:szCs w:val="20"/>
        </w:rPr>
        <w:t>Б  - … профилактику возникновения психологических проблем</w:t>
      </w:r>
    </w:p>
    <w:p w:rsidR="006B51D8" w:rsidRPr="00B303F5" w:rsidRDefault="006B51D8" w:rsidP="00B303F5">
      <w:pPr>
        <w:ind w:firstLine="0"/>
        <w:rPr>
          <w:b/>
          <w:sz w:val="20"/>
          <w:szCs w:val="20"/>
        </w:rPr>
      </w:pPr>
      <w:r w:rsidRPr="00B303F5">
        <w:rPr>
          <w:sz w:val="20"/>
          <w:szCs w:val="20"/>
        </w:rPr>
        <w:t>В - … коррекцию недостатков развития конкретного клиента.</w:t>
      </w:r>
    </w:p>
    <w:p w:rsidR="006B51D8" w:rsidRPr="00B303F5" w:rsidRDefault="006B51D8" w:rsidP="00B303F5">
      <w:pPr>
        <w:ind w:firstLine="0"/>
        <w:rPr>
          <w:b/>
          <w:sz w:val="20"/>
          <w:szCs w:val="20"/>
        </w:rPr>
      </w:pPr>
      <w:r w:rsidRPr="00B303F5">
        <w:rPr>
          <w:b/>
          <w:sz w:val="20"/>
          <w:szCs w:val="20"/>
        </w:rPr>
        <w:t>Тест 15.</w:t>
      </w:r>
    </w:p>
    <w:p w:rsidR="006B51D8" w:rsidRPr="00B303F5" w:rsidRDefault="006B51D8" w:rsidP="00B303F5">
      <w:pPr>
        <w:ind w:firstLine="0"/>
        <w:rPr>
          <w:sz w:val="20"/>
          <w:szCs w:val="20"/>
        </w:rPr>
      </w:pPr>
      <w:r w:rsidRPr="00B303F5">
        <w:rPr>
          <w:b/>
          <w:sz w:val="20"/>
          <w:szCs w:val="20"/>
        </w:rPr>
        <w:t>Вставьте нужное основание.</w:t>
      </w:r>
    </w:p>
    <w:p w:rsidR="006B51D8" w:rsidRPr="00B303F5" w:rsidRDefault="006B51D8" w:rsidP="00DE75FD">
      <w:pPr>
        <w:pStyle w:val="afa"/>
        <w:numPr>
          <w:ilvl w:val="0"/>
          <w:numId w:val="12"/>
        </w:numPr>
        <w:suppressAutoHyphens/>
        <w:overflowPunct w:val="0"/>
        <w:autoSpaceDE/>
        <w:autoSpaceDN/>
        <w:adjustRightInd/>
        <w:spacing w:after="0"/>
        <w:ind w:left="0" w:firstLine="0"/>
        <w:rPr>
          <w:sz w:val="20"/>
          <w:szCs w:val="20"/>
        </w:rPr>
      </w:pPr>
      <w:r w:rsidRPr="00B303F5">
        <w:rPr>
          <w:sz w:val="20"/>
          <w:szCs w:val="20"/>
        </w:rPr>
        <w:t>Психодинамическое направление поведенческой коррекции ориентировано на …</w:t>
      </w:r>
    </w:p>
    <w:p w:rsidR="006B51D8" w:rsidRPr="00B303F5" w:rsidRDefault="006B51D8" w:rsidP="00DE75FD">
      <w:pPr>
        <w:pStyle w:val="afa"/>
        <w:numPr>
          <w:ilvl w:val="0"/>
          <w:numId w:val="12"/>
        </w:numPr>
        <w:suppressAutoHyphens/>
        <w:overflowPunct w:val="0"/>
        <w:autoSpaceDE/>
        <w:autoSpaceDN/>
        <w:adjustRightInd/>
        <w:spacing w:after="0"/>
        <w:ind w:left="0" w:firstLine="0"/>
        <w:rPr>
          <w:i/>
          <w:sz w:val="20"/>
          <w:szCs w:val="20"/>
        </w:rPr>
      </w:pPr>
      <w:r w:rsidRPr="00B303F5">
        <w:rPr>
          <w:sz w:val="20"/>
          <w:szCs w:val="20"/>
        </w:rPr>
        <w:t>Поведенческое направление психокоррекции ориентировано на …</w:t>
      </w:r>
    </w:p>
    <w:p w:rsidR="006B51D8" w:rsidRPr="00B303F5" w:rsidRDefault="006B51D8" w:rsidP="00B303F5">
      <w:pPr>
        <w:pStyle w:val="afa"/>
        <w:spacing w:after="0"/>
        <w:ind w:firstLine="0"/>
        <w:rPr>
          <w:sz w:val="20"/>
          <w:szCs w:val="20"/>
        </w:rPr>
      </w:pPr>
      <w:r w:rsidRPr="00B303F5">
        <w:rPr>
          <w:i/>
          <w:sz w:val="20"/>
          <w:szCs w:val="20"/>
        </w:rPr>
        <w:t>Слова для справок.</w:t>
      </w:r>
    </w:p>
    <w:p w:rsidR="006B51D8" w:rsidRPr="00B303F5" w:rsidRDefault="006B51D8" w:rsidP="00B303F5">
      <w:pPr>
        <w:pStyle w:val="afa"/>
        <w:spacing w:after="0"/>
        <w:ind w:firstLine="0"/>
        <w:rPr>
          <w:sz w:val="20"/>
          <w:szCs w:val="20"/>
        </w:rPr>
      </w:pPr>
      <w:r w:rsidRPr="00B303F5">
        <w:rPr>
          <w:sz w:val="20"/>
          <w:szCs w:val="20"/>
        </w:rPr>
        <w:t>А)  Изменение отношения клиента к миру и самому себе.</w:t>
      </w:r>
    </w:p>
    <w:p w:rsidR="006B51D8" w:rsidRPr="00B303F5" w:rsidRDefault="006B51D8" w:rsidP="00B303F5">
      <w:pPr>
        <w:pStyle w:val="afa"/>
        <w:spacing w:after="0"/>
        <w:ind w:firstLine="0"/>
        <w:rPr>
          <w:b/>
          <w:sz w:val="20"/>
          <w:szCs w:val="20"/>
        </w:rPr>
      </w:pPr>
      <w:r w:rsidRPr="00B303F5">
        <w:rPr>
          <w:sz w:val="20"/>
          <w:szCs w:val="20"/>
        </w:rPr>
        <w:t>Б) Гармонизацию  личностного развития.</w:t>
      </w:r>
    </w:p>
    <w:p w:rsidR="006B51D8" w:rsidRPr="00B303F5" w:rsidRDefault="006B51D8" w:rsidP="00B303F5">
      <w:pPr>
        <w:pStyle w:val="afa"/>
        <w:spacing w:after="0"/>
        <w:ind w:firstLine="0"/>
        <w:rPr>
          <w:b/>
          <w:sz w:val="20"/>
          <w:szCs w:val="20"/>
        </w:rPr>
      </w:pPr>
      <w:r w:rsidRPr="00B303F5">
        <w:rPr>
          <w:b/>
          <w:sz w:val="20"/>
          <w:szCs w:val="20"/>
        </w:rPr>
        <w:t>Тест 16.</w:t>
      </w:r>
    </w:p>
    <w:p w:rsidR="006B51D8" w:rsidRPr="00B303F5" w:rsidRDefault="006B51D8" w:rsidP="00B303F5">
      <w:pPr>
        <w:pStyle w:val="afa"/>
        <w:spacing w:after="0"/>
        <w:ind w:firstLine="0"/>
        <w:rPr>
          <w:sz w:val="20"/>
          <w:szCs w:val="20"/>
        </w:rPr>
      </w:pPr>
      <w:r w:rsidRPr="00B303F5">
        <w:rPr>
          <w:b/>
          <w:sz w:val="20"/>
          <w:szCs w:val="20"/>
        </w:rPr>
        <w:t xml:space="preserve">Назовите критерии оценки отклонений поведения. </w:t>
      </w:r>
    </w:p>
    <w:p w:rsidR="006B51D8" w:rsidRPr="00B303F5" w:rsidRDefault="006B51D8" w:rsidP="00B303F5">
      <w:pPr>
        <w:pStyle w:val="afa"/>
        <w:spacing w:after="0"/>
        <w:ind w:firstLine="0"/>
        <w:rPr>
          <w:sz w:val="20"/>
          <w:szCs w:val="20"/>
        </w:rPr>
      </w:pPr>
      <w:r w:rsidRPr="00B303F5">
        <w:rPr>
          <w:sz w:val="20"/>
          <w:szCs w:val="20"/>
        </w:rPr>
        <w:t>1.Возрастные нормативы.</w:t>
      </w:r>
    </w:p>
    <w:p w:rsidR="006B51D8" w:rsidRPr="00B303F5" w:rsidRDefault="006B51D8" w:rsidP="00B303F5">
      <w:pPr>
        <w:pStyle w:val="afa"/>
        <w:spacing w:after="0"/>
        <w:ind w:firstLine="0"/>
        <w:rPr>
          <w:sz w:val="20"/>
          <w:szCs w:val="20"/>
        </w:rPr>
      </w:pPr>
      <w:r w:rsidRPr="00B303F5">
        <w:rPr>
          <w:sz w:val="20"/>
          <w:szCs w:val="20"/>
        </w:rPr>
        <w:t>2. Тип образовательного учреждения.</w:t>
      </w:r>
    </w:p>
    <w:p w:rsidR="006B51D8" w:rsidRPr="00B303F5" w:rsidRDefault="006B51D8" w:rsidP="00B303F5">
      <w:pPr>
        <w:pStyle w:val="afa"/>
        <w:spacing w:after="0"/>
        <w:ind w:firstLine="0"/>
        <w:rPr>
          <w:sz w:val="20"/>
          <w:szCs w:val="20"/>
        </w:rPr>
      </w:pPr>
      <w:r w:rsidRPr="00B303F5">
        <w:rPr>
          <w:sz w:val="20"/>
          <w:szCs w:val="20"/>
        </w:rPr>
        <w:t>3. Длительность расстройств.</w:t>
      </w:r>
    </w:p>
    <w:p w:rsidR="006B51D8" w:rsidRPr="00B303F5" w:rsidRDefault="006B51D8" w:rsidP="00B303F5">
      <w:pPr>
        <w:pStyle w:val="afa"/>
        <w:spacing w:after="0"/>
        <w:ind w:firstLine="0"/>
        <w:rPr>
          <w:sz w:val="20"/>
          <w:szCs w:val="20"/>
        </w:rPr>
      </w:pPr>
      <w:r w:rsidRPr="00B303F5">
        <w:rPr>
          <w:sz w:val="20"/>
          <w:szCs w:val="20"/>
        </w:rPr>
        <w:t>4. Жизненные обстоятельства.</w:t>
      </w:r>
    </w:p>
    <w:p w:rsidR="006B51D8" w:rsidRPr="00B303F5" w:rsidRDefault="006B51D8" w:rsidP="00B303F5">
      <w:pPr>
        <w:pStyle w:val="afa"/>
        <w:spacing w:after="0"/>
        <w:ind w:firstLine="0"/>
        <w:rPr>
          <w:sz w:val="20"/>
          <w:szCs w:val="20"/>
        </w:rPr>
      </w:pPr>
      <w:r w:rsidRPr="00B303F5">
        <w:rPr>
          <w:sz w:val="20"/>
          <w:szCs w:val="20"/>
        </w:rPr>
        <w:t>5.Общественный строй.</w:t>
      </w:r>
    </w:p>
    <w:p w:rsidR="006B51D8" w:rsidRPr="00B303F5" w:rsidRDefault="006B51D8" w:rsidP="00B303F5">
      <w:pPr>
        <w:pStyle w:val="afa"/>
        <w:spacing w:after="0"/>
        <w:ind w:firstLine="0"/>
        <w:rPr>
          <w:sz w:val="20"/>
          <w:szCs w:val="20"/>
        </w:rPr>
      </w:pPr>
      <w:r w:rsidRPr="00B303F5">
        <w:rPr>
          <w:sz w:val="20"/>
          <w:szCs w:val="20"/>
        </w:rPr>
        <w:t>6.Социокультурное окружение.</w:t>
      </w:r>
    </w:p>
    <w:p w:rsidR="006B51D8" w:rsidRPr="00B303F5" w:rsidRDefault="006B51D8" w:rsidP="00B303F5">
      <w:pPr>
        <w:pStyle w:val="afa"/>
        <w:spacing w:after="0"/>
        <w:ind w:firstLine="0"/>
        <w:rPr>
          <w:sz w:val="20"/>
          <w:szCs w:val="20"/>
        </w:rPr>
      </w:pPr>
      <w:r w:rsidRPr="00B303F5">
        <w:rPr>
          <w:sz w:val="20"/>
          <w:szCs w:val="20"/>
        </w:rPr>
        <w:t xml:space="preserve"> 7. Уровень развития науки и здравоохранения.</w:t>
      </w:r>
    </w:p>
    <w:p w:rsidR="006B51D8" w:rsidRPr="00B303F5" w:rsidRDefault="006B51D8" w:rsidP="00B303F5">
      <w:pPr>
        <w:pStyle w:val="afa"/>
        <w:spacing w:after="0"/>
        <w:ind w:firstLine="0"/>
        <w:rPr>
          <w:sz w:val="20"/>
          <w:szCs w:val="20"/>
        </w:rPr>
      </w:pPr>
      <w:r w:rsidRPr="00B303F5">
        <w:rPr>
          <w:sz w:val="20"/>
          <w:szCs w:val="20"/>
        </w:rPr>
        <w:t>8.Степень нарушения.</w:t>
      </w:r>
    </w:p>
    <w:p w:rsidR="006B51D8" w:rsidRPr="00B303F5" w:rsidRDefault="006B51D8" w:rsidP="00B303F5">
      <w:pPr>
        <w:pStyle w:val="afa"/>
        <w:spacing w:after="0"/>
        <w:ind w:firstLine="0"/>
        <w:rPr>
          <w:sz w:val="20"/>
          <w:szCs w:val="20"/>
        </w:rPr>
      </w:pPr>
      <w:r w:rsidRPr="00B303F5">
        <w:rPr>
          <w:sz w:val="20"/>
          <w:szCs w:val="20"/>
        </w:rPr>
        <w:t xml:space="preserve">9.Тип симптома. </w:t>
      </w:r>
    </w:p>
    <w:p w:rsidR="006B51D8" w:rsidRPr="00B303F5" w:rsidRDefault="006B51D8" w:rsidP="00B303F5">
      <w:pPr>
        <w:pStyle w:val="afa"/>
        <w:spacing w:after="0"/>
        <w:ind w:firstLine="0"/>
        <w:rPr>
          <w:sz w:val="20"/>
          <w:szCs w:val="20"/>
        </w:rPr>
      </w:pPr>
      <w:r w:rsidRPr="00B303F5">
        <w:rPr>
          <w:sz w:val="20"/>
          <w:szCs w:val="20"/>
        </w:rPr>
        <w:t>10. Тяжесть и частота симптомов.</w:t>
      </w:r>
    </w:p>
    <w:p w:rsidR="006B51D8" w:rsidRPr="00B303F5" w:rsidRDefault="006B51D8" w:rsidP="00B303F5">
      <w:pPr>
        <w:pStyle w:val="afa"/>
        <w:spacing w:after="0"/>
        <w:ind w:firstLine="0"/>
        <w:rPr>
          <w:sz w:val="20"/>
          <w:szCs w:val="20"/>
        </w:rPr>
      </w:pPr>
      <w:r w:rsidRPr="00B303F5">
        <w:rPr>
          <w:sz w:val="20"/>
          <w:szCs w:val="20"/>
        </w:rPr>
        <w:t xml:space="preserve">11. Изменения поведения. </w:t>
      </w:r>
    </w:p>
    <w:p w:rsidR="006B51D8" w:rsidRPr="00B303F5" w:rsidRDefault="006B51D8" w:rsidP="00B303F5">
      <w:pPr>
        <w:pStyle w:val="afa"/>
        <w:spacing w:after="0"/>
        <w:ind w:firstLine="0"/>
        <w:rPr>
          <w:sz w:val="20"/>
          <w:szCs w:val="20"/>
        </w:rPr>
      </w:pPr>
      <w:r w:rsidRPr="00B303F5">
        <w:rPr>
          <w:sz w:val="20"/>
          <w:szCs w:val="20"/>
        </w:rPr>
        <w:t xml:space="preserve">12. Ситуационная специфичность симптома. </w:t>
      </w:r>
    </w:p>
    <w:p w:rsidR="006B51D8" w:rsidRPr="00B303F5" w:rsidRDefault="006B51D8" w:rsidP="00B303F5">
      <w:pPr>
        <w:pStyle w:val="afa"/>
        <w:spacing w:after="0"/>
        <w:ind w:firstLine="0"/>
        <w:rPr>
          <w:b/>
          <w:sz w:val="20"/>
          <w:szCs w:val="20"/>
        </w:rPr>
      </w:pPr>
      <w:r w:rsidRPr="00B303F5">
        <w:rPr>
          <w:sz w:val="20"/>
          <w:szCs w:val="20"/>
        </w:rPr>
        <w:t>13. Жалобы родителей, воспитателей и учителей.</w:t>
      </w:r>
    </w:p>
    <w:p w:rsidR="006B51D8" w:rsidRPr="00B303F5" w:rsidRDefault="006B51D8" w:rsidP="00B303F5">
      <w:pPr>
        <w:ind w:firstLine="0"/>
        <w:rPr>
          <w:b/>
          <w:bCs/>
          <w:sz w:val="20"/>
          <w:szCs w:val="20"/>
        </w:rPr>
      </w:pPr>
      <w:r w:rsidRPr="00B303F5">
        <w:rPr>
          <w:b/>
          <w:sz w:val="20"/>
          <w:szCs w:val="20"/>
        </w:rPr>
        <w:t>Тест 17.</w:t>
      </w:r>
    </w:p>
    <w:p w:rsidR="006B51D8" w:rsidRPr="00B303F5" w:rsidRDefault="006B51D8" w:rsidP="00B303F5">
      <w:pPr>
        <w:tabs>
          <w:tab w:val="left" w:pos="3544"/>
        </w:tabs>
        <w:ind w:firstLine="0"/>
        <w:rPr>
          <w:bCs/>
          <w:sz w:val="20"/>
          <w:szCs w:val="20"/>
        </w:rPr>
      </w:pPr>
      <w:r w:rsidRPr="00B303F5">
        <w:rPr>
          <w:b/>
          <w:bCs/>
          <w:sz w:val="20"/>
          <w:szCs w:val="20"/>
        </w:rPr>
        <w:t xml:space="preserve">Установите нужную последовательность  коррекционной работы. </w:t>
      </w:r>
    </w:p>
    <w:p w:rsidR="006B51D8" w:rsidRPr="00B303F5" w:rsidRDefault="006B51D8" w:rsidP="00B303F5">
      <w:pPr>
        <w:tabs>
          <w:tab w:val="left" w:pos="3544"/>
        </w:tabs>
        <w:ind w:firstLine="0"/>
        <w:rPr>
          <w:bCs/>
          <w:sz w:val="20"/>
          <w:szCs w:val="20"/>
        </w:rPr>
      </w:pPr>
      <w:r w:rsidRPr="00B303F5">
        <w:rPr>
          <w:bCs/>
          <w:sz w:val="20"/>
          <w:szCs w:val="20"/>
        </w:rPr>
        <w:t>1.Коррекция нарушений словесно-логического мышления.</w:t>
      </w:r>
    </w:p>
    <w:p w:rsidR="006B51D8" w:rsidRPr="00B303F5" w:rsidRDefault="006B51D8" w:rsidP="00B303F5">
      <w:pPr>
        <w:tabs>
          <w:tab w:val="left" w:pos="3544"/>
        </w:tabs>
        <w:ind w:firstLine="0"/>
        <w:rPr>
          <w:bCs/>
          <w:sz w:val="20"/>
          <w:szCs w:val="20"/>
        </w:rPr>
      </w:pPr>
      <w:r w:rsidRPr="00B303F5">
        <w:rPr>
          <w:bCs/>
          <w:sz w:val="20"/>
          <w:szCs w:val="20"/>
        </w:rPr>
        <w:t>2.Коррекция нарушений  понятийного мышления.</w:t>
      </w:r>
    </w:p>
    <w:p w:rsidR="006B51D8" w:rsidRPr="00B303F5" w:rsidRDefault="006B51D8" w:rsidP="00B303F5">
      <w:pPr>
        <w:tabs>
          <w:tab w:val="left" w:pos="3544"/>
        </w:tabs>
        <w:ind w:firstLine="0"/>
        <w:rPr>
          <w:bCs/>
          <w:sz w:val="20"/>
          <w:szCs w:val="20"/>
        </w:rPr>
      </w:pPr>
      <w:r w:rsidRPr="00B303F5">
        <w:rPr>
          <w:bCs/>
          <w:sz w:val="20"/>
          <w:szCs w:val="20"/>
        </w:rPr>
        <w:t xml:space="preserve">3.Коррекция нарушений теоретического мышления. </w:t>
      </w:r>
    </w:p>
    <w:p w:rsidR="006B51D8" w:rsidRPr="00B303F5" w:rsidRDefault="006B51D8" w:rsidP="00B303F5">
      <w:pPr>
        <w:tabs>
          <w:tab w:val="left" w:pos="3544"/>
        </w:tabs>
        <w:ind w:firstLine="0"/>
        <w:rPr>
          <w:bCs/>
          <w:sz w:val="20"/>
          <w:szCs w:val="20"/>
        </w:rPr>
      </w:pPr>
      <w:r w:rsidRPr="00B303F5">
        <w:rPr>
          <w:bCs/>
          <w:sz w:val="20"/>
          <w:szCs w:val="20"/>
        </w:rPr>
        <w:t>4.Коррекция нарушений  наглядно-образного мышления.</w:t>
      </w:r>
    </w:p>
    <w:p w:rsidR="006B51D8" w:rsidRPr="00B303F5" w:rsidRDefault="006B51D8" w:rsidP="00B303F5">
      <w:pPr>
        <w:tabs>
          <w:tab w:val="left" w:pos="3544"/>
        </w:tabs>
        <w:ind w:firstLine="0"/>
        <w:rPr>
          <w:b/>
          <w:sz w:val="20"/>
          <w:szCs w:val="20"/>
        </w:rPr>
      </w:pPr>
      <w:r w:rsidRPr="00B303F5">
        <w:rPr>
          <w:bCs/>
          <w:sz w:val="20"/>
          <w:szCs w:val="20"/>
        </w:rPr>
        <w:t>5.Коррекция нарушений начального уровня логического мышления.</w:t>
      </w:r>
    </w:p>
    <w:p w:rsidR="006B51D8" w:rsidRPr="00B303F5" w:rsidRDefault="006B51D8" w:rsidP="00B303F5">
      <w:pPr>
        <w:ind w:firstLine="0"/>
        <w:rPr>
          <w:b/>
          <w:sz w:val="20"/>
          <w:szCs w:val="20"/>
        </w:rPr>
      </w:pPr>
      <w:r w:rsidRPr="00B303F5">
        <w:rPr>
          <w:b/>
          <w:sz w:val="20"/>
          <w:szCs w:val="20"/>
        </w:rPr>
        <w:t>Тест 18.</w:t>
      </w:r>
    </w:p>
    <w:p w:rsidR="006B51D8" w:rsidRPr="00B303F5" w:rsidRDefault="006B51D8" w:rsidP="00B303F5">
      <w:pPr>
        <w:ind w:firstLine="0"/>
        <w:rPr>
          <w:b/>
          <w:i/>
          <w:sz w:val="20"/>
          <w:szCs w:val="20"/>
        </w:rPr>
      </w:pPr>
      <w:r w:rsidRPr="00B303F5">
        <w:rPr>
          <w:b/>
          <w:sz w:val="20"/>
          <w:szCs w:val="20"/>
        </w:rPr>
        <w:t>Выберите правильный ответ.</w:t>
      </w:r>
    </w:p>
    <w:p w:rsidR="006B51D8" w:rsidRPr="00B303F5" w:rsidRDefault="006B51D8" w:rsidP="00B303F5">
      <w:pPr>
        <w:ind w:firstLine="0"/>
        <w:rPr>
          <w:sz w:val="20"/>
          <w:szCs w:val="20"/>
        </w:rPr>
      </w:pPr>
      <w:r w:rsidRPr="00B303F5">
        <w:rPr>
          <w:b/>
          <w:i/>
          <w:sz w:val="20"/>
          <w:szCs w:val="20"/>
        </w:rPr>
        <w:t>В  работе  с какой группой клиентов ограничено использование вербальных техник?</w:t>
      </w:r>
    </w:p>
    <w:p w:rsidR="006B51D8" w:rsidRPr="00B303F5" w:rsidRDefault="006B51D8"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Умственно отсталые.</w:t>
      </w:r>
    </w:p>
    <w:p w:rsidR="006B51D8" w:rsidRPr="00B303F5" w:rsidRDefault="006B51D8"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Лица с  тяжелыми нарушениями речи</w:t>
      </w:r>
    </w:p>
    <w:p w:rsidR="006B51D8" w:rsidRPr="00B303F5" w:rsidRDefault="006B51D8"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Невротики.</w:t>
      </w:r>
    </w:p>
    <w:p w:rsidR="006B51D8" w:rsidRPr="00B303F5" w:rsidRDefault="006B51D8"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Клиенты  с агрессивным поведением.</w:t>
      </w:r>
    </w:p>
    <w:p w:rsidR="006B51D8" w:rsidRPr="00B303F5" w:rsidRDefault="006B51D8" w:rsidP="00DE75FD">
      <w:pPr>
        <w:pStyle w:val="12"/>
        <w:numPr>
          <w:ilvl w:val="0"/>
          <w:numId w:val="13"/>
        </w:numPr>
        <w:spacing w:after="0" w:line="240" w:lineRule="auto"/>
        <w:ind w:left="0" w:firstLine="0"/>
        <w:rPr>
          <w:rFonts w:ascii="Times New Roman" w:hAnsi="Times New Roman" w:cs="Times New Roman"/>
          <w:b/>
          <w:sz w:val="20"/>
          <w:szCs w:val="20"/>
        </w:rPr>
      </w:pPr>
      <w:r w:rsidRPr="00B303F5">
        <w:rPr>
          <w:rFonts w:ascii="Times New Roman" w:hAnsi="Times New Roman" w:cs="Times New Roman"/>
          <w:sz w:val="20"/>
          <w:szCs w:val="20"/>
        </w:rPr>
        <w:t xml:space="preserve"> Клиенты с нарушениями слуха.</w:t>
      </w:r>
    </w:p>
    <w:p w:rsidR="006B51D8" w:rsidRPr="00B303F5" w:rsidRDefault="006B51D8" w:rsidP="00B303F5">
      <w:pPr>
        <w:ind w:firstLine="0"/>
        <w:rPr>
          <w:b/>
          <w:sz w:val="20"/>
          <w:szCs w:val="20"/>
        </w:rPr>
      </w:pPr>
      <w:r w:rsidRPr="00B303F5">
        <w:rPr>
          <w:b/>
          <w:sz w:val="20"/>
          <w:szCs w:val="20"/>
        </w:rPr>
        <w:t>Тест 19.</w:t>
      </w:r>
    </w:p>
    <w:p w:rsidR="006B51D8" w:rsidRPr="00B303F5" w:rsidRDefault="006B51D8" w:rsidP="00B303F5">
      <w:pPr>
        <w:ind w:firstLine="0"/>
        <w:rPr>
          <w:sz w:val="20"/>
          <w:szCs w:val="20"/>
        </w:rPr>
      </w:pPr>
      <w:r w:rsidRPr="00B303F5">
        <w:rPr>
          <w:b/>
          <w:sz w:val="20"/>
          <w:szCs w:val="20"/>
        </w:rPr>
        <w:t xml:space="preserve"> Назовите основания для индивидуальной психокоррекции.</w:t>
      </w:r>
    </w:p>
    <w:p w:rsidR="006B51D8" w:rsidRPr="00B303F5" w:rsidRDefault="006B51D8"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клиента.</w:t>
      </w:r>
    </w:p>
    <w:p w:rsidR="006B51D8" w:rsidRPr="00B303F5" w:rsidRDefault="006B51D8"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психолога.</w:t>
      </w:r>
    </w:p>
    <w:p w:rsidR="006B51D8" w:rsidRPr="00B303F5" w:rsidRDefault="006B51D8"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Тяжелый физический и психический дефект</w:t>
      </w:r>
    </w:p>
    <w:p w:rsidR="006B51D8" w:rsidRPr="00B303F5" w:rsidRDefault="006B51D8"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Ограниченность физического пространства для коррекционной работы в группе.</w:t>
      </w:r>
    </w:p>
    <w:p w:rsidR="006B51D8" w:rsidRPr="00B303F5" w:rsidRDefault="006B51D8" w:rsidP="00DE75FD">
      <w:pPr>
        <w:pStyle w:val="12"/>
        <w:numPr>
          <w:ilvl w:val="0"/>
          <w:numId w:val="14"/>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Наличие психологической проблемы личного плана.</w:t>
      </w:r>
    </w:p>
    <w:p w:rsidR="006B51D8" w:rsidRPr="00B303F5" w:rsidRDefault="006B51D8" w:rsidP="00B303F5">
      <w:pPr>
        <w:ind w:firstLine="0"/>
        <w:rPr>
          <w:b/>
          <w:sz w:val="20"/>
          <w:szCs w:val="20"/>
        </w:rPr>
      </w:pPr>
      <w:r w:rsidRPr="00B303F5">
        <w:rPr>
          <w:b/>
          <w:sz w:val="20"/>
          <w:szCs w:val="20"/>
        </w:rPr>
        <w:t>Тест 20.</w:t>
      </w:r>
    </w:p>
    <w:p w:rsidR="006B51D8" w:rsidRPr="00B303F5" w:rsidRDefault="006B51D8" w:rsidP="00B303F5">
      <w:pPr>
        <w:ind w:firstLine="0"/>
        <w:rPr>
          <w:sz w:val="20"/>
          <w:szCs w:val="20"/>
        </w:rPr>
      </w:pPr>
      <w:r w:rsidRPr="00B303F5">
        <w:rPr>
          <w:b/>
          <w:sz w:val="20"/>
          <w:szCs w:val="20"/>
        </w:rPr>
        <w:t>Какие условия определяют комплектование коррекционных групп?</w:t>
      </w:r>
    </w:p>
    <w:p w:rsidR="006B51D8" w:rsidRPr="00B303F5" w:rsidRDefault="006B51D8"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Возраст клиентов.</w:t>
      </w:r>
    </w:p>
    <w:p w:rsidR="006B51D8" w:rsidRPr="00B303F5" w:rsidRDefault="006B51D8"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Профессионализм психолога.</w:t>
      </w:r>
    </w:p>
    <w:p w:rsidR="006B51D8" w:rsidRPr="00B303F5" w:rsidRDefault="006B51D8"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родителей.</w:t>
      </w:r>
    </w:p>
    <w:p w:rsidR="006B51D8" w:rsidRPr="00B303F5" w:rsidRDefault="006B51D8" w:rsidP="00DE75FD">
      <w:pPr>
        <w:pStyle w:val="12"/>
        <w:numPr>
          <w:ilvl w:val="0"/>
          <w:numId w:val="15"/>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Характер психологической проблемы.</w:t>
      </w:r>
    </w:p>
    <w:p w:rsidR="006B51D8" w:rsidRPr="00B303F5" w:rsidRDefault="006B51D8" w:rsidP="00B303F5">
      <w:pPr>
        <w:ind w:firstLine="0"/>
        <w:rPr>
          <w:b/>
          <w:sz w:val="20"/>
          <w:szCs w:val="20"/>
        </w:rPr>
      </w:pPr>
      <w:r w:rsidRPr="00B303F5">
        <w:rPr>
          <w:b/>
          <w:sz w:val="20"/>
          <w:szCs w:val="20"/>
        </w:rPr>
        <w:t>Тест 21.</w:t>
      </w:r>
    </w:p>
    <w:p w:rsidR="006B51D8" w:rsidRPr="00B303F5" w:rsidRDefault="006B51D8" w:rsidP="00B303F5">
      <w:pPr>
        <w:ind w:firstLine="0"/>
        <w:rPr>
          <w:sz w:val="20"/>
          <w:szCs w:val="20"/>
        </w:rPr>
      </w:pPr>
      <w:r w:rsidRPr="00B303F5">
        <w:rPr>
          <w:b/>
          <w:sz w:val="20"/>
          <w:szCs w:val="20"/>
        </w:rPr>
        <w:t>Назовите количество участников коррекционной группы.</w:t>
      </w:r>
    </w:p>
    <w:p w:rsidR="006B51D8" w:rsidRPr="00B303F5" w:rsidRDefault="006B51D8"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Не менее 10.</w:t>
      </w:r>
    </w:p>
    <w:p w:rsidR="006B51D8" w:rsidRPr="00B303F5" w:rsidRDefault="006B51D8"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Не  более 7-8.</w:t>
      </w:r>
    </w:p>
    <w:p w:rsidR="006B51D8" w:rsidRPr="00B303F5" w:rsidRDefault="006B51D8"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lastRenderedPageBreak/>
        <w:t>1-2.</w:t>
      </w:r>
    </w:p>
    <w:p w:rsidR="006B51D8" w:rsidRPr="00B303F5" w:rsidRDefault="006B51D8"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3- 8.</w:t>
      </w:r>
    </w:p>
    <w:p w:rsidR="006B51D8" w:rsidRPr="00B303F5" w:rsidRDefault="006B51D8" w:rsidP="00B303F5">
      <w:pPr>
        <w:ind w:firstLine="0"/>
        <w:rPr>
          <w:sz w:val="20"/>
          <w:szCs w:val="20"/>
        </w:rPr>
      </w:pPr>
    </w:p>
    <w:p w:rsidR="006B51D8" w:rsidRDefault="006B51D8" w:rsidP="00B303F5">
      <w:pPr>
        <w:ind w:firstLine="0"/>
        <w:rPr>
          <w:sz w:val="20"/>
          <w:szCs w:val="20"/>
        </w:rPr>
      </w:pPr>
      <w:r w:rsidRPr="00B303F5">
        <w:rPr>
          <w:sz w:val="20"/>
          <w:szCs w:val="20"/>
        </w:rPr>
        <w:t>Формой итогового контроля является   дифференцированный зачет.</w:t>
      </w:r>
    </w:p>
    <w:p w:rsidR="006B51D8" w:rsidRPr="00B303F5" w:rsidRDefault="006B51D8" w:rsidP="00B303F5">
      <w:pPr>
        <w:ind w:firstLine="0"/>
        <w:rPr>
          <w:sz w:val="20"/>
          <w:szCs w:val="20"/>
        </w:rPr>
      </w:pPr>
    </w:p>
    <w:p w:rsidR="006B51D8" w:rsidRPr="00B303F5" w:rsidRDefault="006B51D8" w:rsidP="00B303F5">
      <w:pPr>
        <w:ind w:firstLine="0"/>
        <w:rPr>
          <w:sz w:val="20"/>
          <w:szCs w:val="20"/>
        </w:rPr>
      </w:pPr>
    </w:p>
    <w:p w:rsidR="006B51D8" w:rsidRPr="00B303F5" w:rsidRDefault="006B51D8" w:rsidP="00B303F5">
      <w:pPr>
        <w:ind w:firstLine="0"/>
        <w:rPr>
          <w:sz w:val="20"/>
          <w:szCs w:val="20"/>
        </w:rPr>
      </w:pPr>
      <w:r w:rsidRPr="00B303F5">
        <w:rPr>
          <w:b/>
          <w:bCs/>
          <w:sz w:val="20"/>
          <w:szCs w:val="20"/>
        </w:rPr>
        <w:t xml:space="preserve">   Перечень вопросов для подготовки к дифференцированному зачету</w:t>
      </w:r>
      <w:r>
        <w:rPr>
          <w:b/>
          <w:bCs/>
          <w:sz w:val="20"/>
          <w:szCs w:val="20"/>
        </w:rPr>
        <w:t xml:space="preserve"> (зачету с оценкой)</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Предмет и задачи курса «методы психологической коррекции».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История становления психокоррекции.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Общее представление о психологической коррекции. Место психологической коррекции в работе практического психолога.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Соотношение понятий «психологическая коррекция», «психологическое консультирование», «психотерапия».</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виды психологической коррекции. (по различным классификационным основаниям).</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принципы психологической коррекции.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Проблема нормы и отклонения применительно к различным психическим сферам: факторы, обуславливающие представление о норме.</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модели объяснения отклонений.</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Принципы составления коррекционных программ и их типовая структура.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Диагностический блок коррекционной программы. Принципы сбора диагностического материала в коррекционных целях.</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Установление контакта с клиентом: основные проблемы и способы их решения.</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Формулирование цели коррекционной работы, отбор средств и планирование: основные факторы, определяющие деятельность психолога в этих направлениях.</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Содержательный блок психокоррекционного комплекса и условия его  планирования.</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Проблема определения эффективности коррекционной работы.</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Общее представление о задержке психического развития и коррекционной работе психолога в этой сфере.</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Проблема нормы интеллектуального развития: основные подходы с точки зрения психологической коррекции.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Основные отклонения в области эмоциональной сферы.</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(произвольность психических процессов).</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(мышление).</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(учебные действия).</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(развитие речи).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(тонкая моторика).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(умственная работоспособность и темп учебной деятельности).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(поведение и общение школьников).</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(учебная мотивация).</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(устойчивое эмоциональное состояние – уровень тревожности).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Психокоррекционная работа (особенности системы отношений старшеклассника к миру и самому себе).</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Традиционные формы коррекционно-развивающей работы.</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Организационные требования к построению коррекционно-развивающих занятий.</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Коррекционные технологии. Понятие. Виды. Содержание. Структура.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Проблема комплектования психокоррекционных групп.</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Классификация психического дизонтогенеза по В.В. Лебединскому.</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Повышенная тревожность: основы коррекционной работы с учетом возрастных особенностей клиента.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Страхи здоровых людей: функции и генез. Основы коррекционной работы со страхами с учетом возрастных и индивидуальных особенностей клиента.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Отклонения в развитии саморегуляции: основы коррекционной работы в зависимости от возраста и индивидуальных особенностей клиента.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Агрессивность и агрессивное поведение: основы коррекционной работы в зависимости от возраста и индивидуальных особенностей клиента.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Основные принципы и формы коррекционной работы в области поведенческих отклонений в зависимости от возраста и индивидуальных особенностей клиента.</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Индивидуальная и групповая формы психологической коррекции: сравнительный анализ возможностей.</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 xml:space="preserve"> Требования к личности и подготовке специалиста в области психологической коррекции.</w:t>
      </w:r>
    </w:p>
    <w:p w:rsidR="006B51D8" w:rsidRPr="00B303F5" w:rsidRDefault="006B51D8" w:rsidP="00DE75FD">
      <w:pPr>
        <w:pStyle w:val="12"/>
        <w:numPr>
          <w:ilvl w:val="0"/>
          <w:numId w:val="5"/>
        </w:numPr>
        <w:spacing w:after="0" w:line="240" w:lineRule="auto"/>
        <w:ind w:left="0" w:firstLine="0"/>
        <w:jc w:val="both"/>
        <w:rPr>
          <w:rFonts w:ascii="Times New Roman" w:hAnsi="Times New Roman" w:cs="Times New Roman"/>
          <w:b/>
          <w:bCs/>
          <w:sz w:val="20"/>
          <w:szCs w:val="20"/>
        </w:rPr>
      </w:pPr>
      <w:r w:rsidRPr="00B303F5">
        <w:rPr>
          <w:rFonts w:ascii="Times New Roman" w:hAnsi="Times New Roman" w:cs="Times New Roman"/>
          <w:sz w:val="20"/>
          <w:szCs w:val="20"/>
        </w:rPr>
        <w:t xml:space="preserve"> Основные этические принципы осуществления психокоррекционной работы.</w:t>
      </w:r>
    </w:p>
    <w:p w:rsidR="006B51D8" w:rsidRDefault="006B51D8" w:rsidP="00B303F5">
      <w:pPr>
        <w:pStyle w:val="1"/>
        <w:ind w:left="0"/>
        <w:rPr>
          <w:rStyle w:val="FontStyle32"/>
          <w:i w:val="0"/>
          <w:spacing w:val="-4"/>
          <w:sz w:val="24"/>
          <w:szCs w:val="24"/>
        </w:rPr>
      </w:pPr>
    </w:p>
    <w:p w:rsidR="006B51D8" w:rsidRDefault="006B51D8" w:rsidP="00D01F62"/>
    <w:p w:rsidR="006B51D8" w:rsidRDefault="006B51D8" w:rsidP="00D01F62">
      <w:r>
        <w:t>Практический итоговый контроль (кейсы)</w:t>
      </w:r>
    </w:p>
    <w:p w:rsidR="006B51D8" w:rsidRDefault="006B51D8" w:rsidP="00D01F62"/>
    <w:p w:rsidR="006B51D8" w:rsidRPr="00337085" w:rsidRDefault="006B51D8" w:rsidP="00D01F62">
      <w:pPr>
        <w:rPr>
          <w:b/>
        </w:rPr>
      </w:pPr>
      <w:r>
        <w:rPr>
          <w:b/>
        </w:rPr>
        <w:t>Практические э</w:t>
      </w:r>
      <w:r w:rsidRPr="00337085">
        <w:rPr>
          <w:b/>
        </w:rPr>
        <w:t xml:space="preserve">кзаменационные </w:t>
      </w:r>
      <w:r>
        <w:rPr>
          <w:b/>
        </w:rPr>
        <w:t>вопросы (</w:t>
      </w:r>
      <w:r w:rsidRPr="00337085">
        <w:rPr>
          <w:b/>
        </w:rPr>
        <w:t>кейсы</w:t>
      </w:r>
      <w:r>
        <w:rPr>
          <w:b/>
        </w:rPr>
        <w:t>)</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jc w:val="both"/>
        <w:rPr>
          <w:rFonts w:ascii="Times New Roman" w:hAnsi="Times New Roman" w:cs="Times New Roman"/>
          <w:sz w:val="20"/>
          <w:szCs w:val="20"/>
        </w:rPr>
      </w:pPr>
      <w:r w:rsidRPr="00D316B0">
        <w:rPr>
          <w:rFonts w:ascii="Times New Roman" w:hAnsi="Times New Roman" w:cs="Times New Roman"/>
          <w:sz w:val="20"/>
          <w:szCs w:val="20"/>
        </w:rPr>
        <w:t xml:space="preserve">Установите нужную последовательность этапов психокоррекции. </w:t>
      </w:r>
    </w:p>
    <w:p w:rsidR="006B51D8" w:rsidRPr="00D316B0" w:rsidRDefault="006B51D8" w:rsidP="00D01F62">
      <w:pPr>
        <w:ind w:firstLine="709"/>
        <w:rPr>
          <w:sz w:val="20"/>
          <w:szCs w:val="20"/>
        </w:rPr>
      </w:pPr>
      <w:r w:rsidRPr="00D316B0">
        <w:rPr>
          <w:sz w:val="20"/>
          <w:szCs w:val="20"/>
        </w:rPr>
        <w:t>1 этап - …</w:t>
      </w:r>
    </w:p>
    <w:p w:rsidR="006B51D8" w:rsidRPr="00D316B0" w:rsidRDefault="006B51D8" w:rsidP="00D01F62">
      <w:pPr>
        <w:ind w:firstLine="709"/>
        <w:rPr>
          <w:sz w:val="20"/>
          <w:szCs w:val="20"/>
        </w:rPr>
      </w:pPr>
      <w:r w:rsidRPr="00D316B0">
        <w:rPr>
          <w:sz w:val="20"/>
          <w:szCs w:val="20"/>
        </w:rPr>
        <w:t>2 этап - …</w:t>
      </w:r>
    </w:p>
    <w:p w:rsidR="006B51D8" w:rsidRPr="00D316B0" w:rsidRDefault="006B51D8" w:rsidP="00D01F62">
      <w:pPr>
        <w:ind w:firstLine="709"/>
        <w:rPr>
          <w:sz w:val="20"/>
          <w:szCs w:val="20"/>
        </w:rPr>
      </w:pPr>
      <w:r w:rsidRPr="00D316B0">
        <w:rPr>
          <w:sz w:val="20"/>
          <w:szCs w:val="20"/>
        </w:rPr>
        <w:t>3 этап - …</w:t>
      </w:r>
    </w:p>
    <w:p w:rsidR="006B51D8" w:rsidRPr="00D316B0" w:rsidRDefault="006B51D8" w:rsidP="00D01F62">
      <w:pPr>
        <w:ind w:firstLine="709"/>
        <w:rPr>
          <w:sz w:val="20"/>
          <w:szCs w:val="20"/>
        </w:rPr>
      </w:pPr>
      <w:r w:rsidRPr="00D316B0">
        <w:rPr>
          <w:sz w:val="20"/>
          <w:szCs w:val="20"/>
        </w:rPr>
        <w:t>4 этап - …</w:t>
      </w:r>
    </w:p>
    <w:p w:rsidR="006B51D8" w:rsidRPr="00D316B0" w:rsidRDefault="006B51D8" w:rsidP="00D01F62">
      <w:pPr>
        <w:ind w:firstLine="709"/>
        <w:rPr>
          <w:sz w:val="20"/>
          <w:szCs w:val="20"/>
        </w:rPr>
      </w:pPr>
      <w:r w:rsidRPr="00D316B0">
        <w:rPr>
          <w:sz w:val="20"/>
          <w:szCs w:val="20"/>
        </w:rPr>
        <w:t>А - Этап разработка  и внедрения экспериментально-психологических методов.</w:t>
      </w:r>
    </w:p>
    <w:p w:rsidR="006B51D8" w:rsidRPr="00D316B0" w:rsidRDefault="006B51D8" w:rsidP="00D01F62">
      <w:pPr>
        <w:ind w:firstLine="709"/>
        <w:rPr>
          <w:sz w:val="20"/>
          <w:szCs w:val="20"/>
        </w:rPr>
      </w:pPr>
      <w:r w:rsidRPr="00D316B0">
        <w:rPr>
          <w:sz w:val="20"/>
          <w:szCs w:val="20"/>
        </w:rPr>
        <w:t>Б - Этап создания концепции аномального развития и основных принципов коррекции.</w:t>
      </w:r>
    </w:p>
    <w:p w:rsidR="006B51D8" w:rsidRPr="00D316B0" w:rsidRDefault="006B51D8" w:rsidP="00D01F62">
      <w:pPr>
        <w:ind w:firstLine="709"/>
        <w:rPr>
          <w:sz w:val="20"/>
          <w:szCs w:val="20"/>
        </w:rPr>
      </w:pPr>
      <w:r w:rsidRPr="00D316B0">
        <w:rPr>
          <w:sz w:val="20"/>
          <w:szCs w:val="20"/>
        </w:rPr>
        <w:t>В - Описательный этап.</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Г -  Психокоррекция как самостоятельная наука. и пр.</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color w:val="000000"/>
          <w:sz w:val="20"/>
          <w:szCs w:val="20"/>
        </w:rPr>
        <w:t>Предложите программу психодиагностической работы с данным случаем: опишите необходимые этапы диагностического, коррекционного или реабилитационного  процесса, их содержание применительно к данному случаю</w:t>
      </w:r>
      <w:r w:rsidRPr="00D316B0">
        <w:rPr>
          <w:rFonts w:ascii="Times New Roman" w:hAnsi="Times New Roman" w:cs="Times New Roman"/>
          <w:i/>
          <w:iCs/>
          <w:color w:val="000000"/>
          <w:sz w:val="20"/>
          <w:szCs w:val="20"/>
        </w:rPr>
        <w:t xml:space="preserve">. </w:t>
      </w:r>
      <w:r w:rsidRPr="00D316B0">
        <w:rPr>
          <w:rFonts w:ascii="Times New Roman" w:hAnsi="Times New Roman" w:cs="Times New Roman"/>
          <w:sz w:val="20"/>
          <w:szCs w:val="20"/>
        </w:rPr>
        <w:t>Укажите необходимые для работы с данным случаем психодиагностические методы и конкретные методические процедуры, опишите их диагностические возможности. Результаты можно представить в виде диагностической таблицы. Определите направления и содержание психологической помощи субъектам образовательного процесса.</w:t>
      </w:r>
    </w:p>
    <w:p w:rsidR="006B51D8" w:rsidRPr="00D316B0" w:rsidRDefault="006B51D8" w:rsidP="00D01F62">
      <w:pPr>
        <w:pStyle w:val="af6"/>
        <w:tabs>
          <w:tab w:val="num" w:pos="709"/>
        </w:tabs>
        <w:spacing w:line="240" w:lineRule="auto"/>
        <w:ind w:left="0"/>
        <w:rPr>
          <w:sz w:val="20"/>
          <w:szCs w:val="20"/>
        </w:rPr>
      </w:pPr>
      <w:r w:rsidRPr="00337085">
        <w:rPr>
          <w:b/>
          <w:bCs/>
          <w:i/>
          <w:sz w:val="20"/>
          <w:szCs w:val="20"/>
          <w:lang w:val="ru-RU"/>
        </w:rPr>
        <w:t xml:space="preserve">Описание случая. </w:t>
      </w:r>
      <w:r w:rsidRPr="00337085">
        <w:rPr>
          <w:sz w:val="20"/>
          <w:szCs w:val="20"/>
          <w:lang w:val="ru-RU"/>
        </w:rPr>
        <w:t xml:space="preserve">К психологу обратилась мама ребенка. Мальчик, 8 лет 9 месяцев, 3 класс. Запрос мамы: До того, как Павел пошел в школу, не было никаких причин для беспокойства о его умственном развитии: речь четкая, большой словарный запас, широкий кругозор и т.д. Единственное, что огорчало, так это неловкость, с которой он обычно завязывал шнурки на ботинках. Теперь он часто и медленно пишет, а когда на уроке необходимо написать сочинение, с трудом справляется с этим заданием. Сначала мы относились к этому спокойно: еще немного и все получится, но теперь все больше беспокоимся – вдруг у нашего мальчика что-то «не так». Стали больше воспитывать, контролировать, указывать, но постоянные нотации дома не помогают, а только усугубляют положение. </w:t>
      </w:r>
      <w:r w:rsidRPr="00D316B0">
        <w:rPr>
          <w:sz w:val="20"/>
          <w:szCs w:val="20"/>
        </w:rPr>
        <w:t>Как помочь ребенку достичь успеха в учебе?</w:t>
      </w:r>
    </w:p>
    <w:p w:rsidR="006B51D8" w:rsidRPr="00D316B0" w:rsidRDefault="006B51D8" w:rsidP="00D01F62">
      <w:pPr>
        <w:pStyle w:val="af6"/>
        <w:tabs>
          <w:tab w:val="num" w:pos="709"/>
        </w:tabs>
        <w:spacing w:line="240" w:lineRule="auto"/>
        <w:ind w:left="0"/>
        <w:rPr>
          <w:sz w:val="20"/>
          <w:szCs w:val="20"/>
        </w:rPr>
      </w:pPr>
    </w:p>
    <w:p w:rsidR="006B51D8" w:rsidRPr="00337085" w:rsidRDefault="006B51D8" w:rsidP="00D01F62">
      <w:pPr>
        <w:pStyle w:val="af6"/>
        <w:numPr>
          <w:ilvl w:val="0"/>
          <w:numId w:val="21"/>
        </w:numPr>
        <w:spacing w:line="240" w:lineRule="auto"/>
        <w:ind w:left="0" w:firstLine="709"/>
        <w:rPr>
          <w:b/>
          <w:bCs/>
          <w:i/>
          <w:sz w:val="20"/>
          <w:szCs w:val="20"/>
          <w:lang w:val="ru-RU"/>
        </w:rPr>
      </w:pPr>
      <w:r w:rsidRPr="00337085">
        <w:rPr>
          <w:sz w:val="20"/>
          <w:szCs w:val="20"/>
          <w:lang w:val="ru-RU"/>
        </w:rPr>
        <w:t>Понятие психологического сопровождения. Основные принципы, компоненты, стадии психологического сопровождения. Диагностические и психотерапевтические приемы (методики «Я и мой жизненный путь», «Рамки, через которые мы смотрим на мир», авторская сказка и др.).</w:t>
      </w:r>
    </w:p>
    <w:p w:rsidR="006B51D8" w:rsidRPr="00337085" w:rsidRDefault="006B51D8" w:rsidP="00D01F62">
      <w:pPr>
        <w:pStyle w:val="af6"/>
        <w:spacing w:line="240" w:lineRule="auto"/>
        <w:ind w:left="0"/>
        <w:rPr>
          <w:b/>
          <w:bCs/>
          <w:i/>
          <w:sz w:val="20"/>
          <w:szCs w:val="20"/>
          <w:lang w:val="ru-RU"/>
        </w:rPr>
      </w:pPr>
    </w:p>
    <w:p w:rsidR="006B51D8" w:rsidRPr="00D316B0" w:rsidRDefault="006B51D8" w:rsidP="00D01F62">
      <w:pPr>
        <w:pStyle w:val="af6"/>
        <w:numPr>
          <w:ilvl w:val="0"/>
          <w:numId w:val="21"/>
        </w:numPr>
        <w:spacing w:line="240" w:lineRule="auto"/>
        <w:ind w:left="0" w:firstLine="709"/>
        <w:rPr>
          <w:b/>
          <w:bCs/>
          <w:i/>
          <w:sz w:val="20"/>
          <w:szCs w:val="20"/>
        </w:rPr>
      </w:pPr>
      <w:r w:rsidRPr="00D316B0">
        <w:rPr>
          <w:b/>
          <w:i/>
          <w:sz w:val="20"/>
          <w:szCs w:val="20"/>
        </w:rPr>
        <w:t>Предметом психологической коррекции является  …               .</w:t>
      </w:r>
    </w:p>
    <w:p w:rsidR="006B51D8" w:rsidRPr="00D316B0" w:rsidRDefault="006B51D8" w:rsidP="00D01F62">
      <w:pPr>
        <w:ind w:firstLine="709"/>
        <w:rPr>
          <w:sz w:val="20"/>
          <w:szCs w:val="20"/>
        </w:rPr>
      </w:pPr>
      <w:r w:rsidRPr="00D316B0">
        <w:rPr>
          <w:sz w:val="20"/>
          <w:szCs w:val="20"/>
        </w:rPr>
        <w:t>- … 1.психологическая проблема, вызываемая психологическими причинами и органическими причинами, и решаемая психологическими средствами.</w:t>
      </w:r>
    </w:p>
    <w:p w:rsidR="006B51D8" w:rsidRPr="00D316B0" w:rsidRDefault="006B51D8" w:rsidP="00D01F62">
      <w:pPr>
        <w:ind w:firstLine="709"/>
        <w:rPr>
          <w:sz w:val="20"/>
          <w:szCs w:val="20"/>
        </w:rPr>
      </w:pPr>
      <w:r w:rsidRPr="00D316B0">
        <w:rPr>
          <w:sz w:val="20"/>
          <w:szCs w:val="20"/>
        </w:rPr>
        <w:t xml:space="preserve">-… 2.психологическая проблема, вызываемая психологическими причинами, и решаемая медицинскими, психологическими, педагогическими  средствами. </w:t>
      </w:r>
    </w:p>
    <w:p w:rsidR="006B51D8" w:rsidRPr="00337085" w:rsidRDefault="006B51D8" w:rsidP="00D01F62">
      <w:pPr>
        <w:pStyle w:val="af6"/>
        <w:spacing w:line="240" w:lineRule="auto"/>
        <w:ind w:left="0"/>
        <w:rPr>
          <w:b/>
          <w:sz w:val="20"/>
          <w:szCs w:val="20"/>
          <w:lang w:val="ru-RU"/>
        </w:rPr>
      </w:pPr>
      <w:r w:rsidRPr="00337085">
        <w:rPr>
          <w:sz w:val="20"/>
          <w:szCs w:val="20"/>
          <w:lang w:val="ru-RU"/>
        </w:rPr>
        <w:t>- …3. психологическая проблема, вызываемая психологическими причинами, и решаемая психологическими средствами.</w:t>
      </w:r>
    </w:p>
    <w:p w:rsidR="006B51D8" w:rsidRPr="00337085" w:rsidRDefault="006B51D8" w:rsidP="00D01F62">
      <w:pPr>
        <w:pStyle w:val="af6"/>
        <w:spacing w:line="240" w:lineRule="auto"/>
        <w:ind w:left="0"/>
        <w:rPr>
          <w:b/>
          <w:sz w:val="20"/>
          <w:szCs w:val="20"/>
          <w:lang w:val="ru-RU"/>
        </w:rPr>
      </w:pPr>
    </w:p>
    <w:p w:rsidR="006B51D8" w:rsidRPr="00337085" w:rsidRDefault="006B51D8" w:rsidP="00D01F62">
      <w:pPr>
        <w:pStyle w:val="af6"/>
        <w:numPr>
          <w:ilvl w:val="0"/>
          <w:numId w:val="21"/>
        </w:numPr>
        <w:spacing w:line="240" w:lineRule="auto"/>
        <w:ind w:left="0" w:firstLine="709"/>
        <w:rPr>
          <w:b/>
          <w:sz w:val="20"/>
          <w:szCs w:val="20"/>
          <w:lang w:val="ru-RU"/>
        </w:rPr>
      </w:pPr>
      <w:r w:rsidRPr="00337085">
        <w:rPr>
          <w:sz w:val="20"/>
          <w:szCs w:val="20"/>
          <w:lang w:val="ru-RU"/>
        </w:rPr>
        <w:t xml:space="preserve">14-летний Алексей замкнут, необщителен, эмоционально холоден, друзей нет, пренебрегает учебой. При этом поглощен изучением религии и истории Индии, интересуется медитативными техниками. Эти особенности обострились, в последние 1.5 года, когда мальчику исполнилось 13 лет. </w:t>
      </w:r>
      <w:r w:rsidRPr="00337085">
        <w:rPr>
          <w:color w:val="000000"/>
          <w:sz w:val="20"/>
          <w:szCs w:val="20"/>
          <w:lang w:val="ru-RU"/>
        </w:rPr>
        <w:t xml:space="preserve">Он практически перестал общаться с родителями, все свободное время проводит в своей комнате. </w:t>
      </w:r>
    </w:p>
    <w:p w:rsidR="006B51D8" w:rsidRPr="00D316B0" w:rsidRDefault="006B51D8" w:rsidP="00D01F62">
      <w:pPr>
        <w:ind w:firstLine="709"/>
        <w:rPr>
          <w:sz w:val="20"/>
          <w:szCs w:val="20"/>
        </w:rPr>
      </w:pPr>
      <w:r w:rsidRPr="00D316B0">
        <w:rPr>
          <w:sz w:val="20"/>
          <w:szCs w:val="20"/>
        </w:rPr>
        <w:t xml:space="preserve">Проведите психологический анализ ситуации, выскажите гипотезу причинах возникшей ситуации и предложите возможный план действий, примерную коррекционную программу, рекомендации для родителей и педагогов. </w:t>
      </w:r>
    </w:p>
    <w:p w:rsidR="006B51D8" w:rsidRPr="00D316B0" w:rsidRDefault="006B51D8" w:rsidP="00D01F62">
      <w:pPr>
        <w:ind w:firstLine="709"/>
        <w:rPr>
          <w:sz w:val="20"/>
          <w:szCs w:val="20"/>
        </w:rPr>
      </w:pPr>
    </w:p>
    <w:p w:rsidR="006B51D8" w:rsidRPr="00337085" w:rsidRDefault="006B51D8" w:rsidP="00D01F62">
      <w:pPr>
        <w:pStyle w:val="af6"/>
        <w:numPr>
          <w:ilvl w:val="0"/>
          <w:numId w:val="21"/>
        </w:numPr>
        <w:spacing w:line="240" w:lineRule="auto"/>
        <w:ind w:left="0" w:firstLine="709"/>
        <w:rPr>
          <w:color w:val="000000"/>
          <w:sz w:val="20"/>
          <w:szCs w:val="20"/>
          <w:lang w:val="ru-RU"/>
        </w:rPr>
      </w:pPr>
      <w:r w:rsidRPr="00337085">
        <w:rPr>
          <w:sz w:val="20"/>
          <w:szCs w:val="20"/>
          <w:lang w:val="ru-RU"/>
        </w:rPr>
        <w:t>О каких особенностях подростковой психики свидетельствует приведенный ниже отрывок?</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«…Наружность моя, я убеждался, не только была некрасивой, но я не мог даже утешать себя обыкновенными утешениями в подобных случаях. Я не мог сказать, что у меня выразительное, умное или благородное лицо. Выразительного ничего не было – самые обыкновенные. Грубые и дурные черты, глаза маленькие серые, особенно в то время, когда я смотрелся в зеркало, были скорее глупые, чем умные…». Предложите психокоррекционную программу и психологическую помощь, если в ней есть необходимость.</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В Центр занятости молодежи обратился молодой человек, только что отслуживший в армии, который не знает, что ему теперь  делать. Поступать ли в институт  (но он не знает, в какой именно, явных интересов у него нет)? Пойти сразу на работу, но также не знает какую выбрать? Как бы вы поступили и чем можете ему помочь? Предложите методы психологической коррекции, адекватные этой ситуации.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Описать мысли, чувства, индивидуально-психологические характеристики и особенности взаимодействия персонажей картины. Кто из персонажей является сторонами конфликта,</w:t>
      </w:r>
      <w:r w:rsidRPr="00D316B0">
        <w:rPr>
          <w:rFonts w:ascii="Times New Roman" w:hAnsi="Times New Roman" w:cs="Times New Roman"/>
          <w:noProof/>
          <w:sz w:val="20"/>
          <w:szCs w:val="20"/>
          <w:lang w:eastAsia="ru-RU"/>
        </w:rPr>
        <w:t xml:space="preserve"> </w:t>
      </w:r>
      <w:r w:rsidRPr="00D316B0">
        <w:rPr>
          <w:rFonts w:ascii="Times New Roman" w:hAnsi="Times New Roman" w:cs="Times New Roman"/>
          <w:sz w:val="20"/>
          <w:szCs w:val="20"/>
        </w:rPr>
        <w:t xml:space="preserve"> почему? Кто является  нейтральным лицом, почему? Назовите способы, методы психологической коррекции деструктивного поведения, острой стрессовой реакции. Способы выхода из конфликтной ситуации.</w:t>
      </w:r>
    </w:p>
    <w:p w:rsidR="006B51D8" w:rsidRPr="00D316B0" w:rsidRDefault="006B51D8" w:rsidP="00D01F62">
      <w:pPr>
        <w:pStyle w:val="af6"/>
        <w:spacing w:line="240" w:lineRule="auto"/>
        <w:ind w:left="0"/>
        <w:rPr>
          <w:sz w:val="20"/>
          <w:szCs w:val="20"/>
        </w:rPr>
      </w:pP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0C18A2" w:rsidP="00D01F62">
      <w:pPr>
        <w:pStyle w:val="af6"/>
        <w:spacing w:line="240" w:lineRule="auto"/>
        <w:ind w:left="0"/>
        <w:rPr>
          <w:color w:val="222222"/>
          <w:sz w:val="20"/>
          <w:szCs w:val="20"/>
          <w:shd w:val="clear" w:color="auto" w:fill="FFFFFF"/>
        </w:rPr>
      </w:pPr>
      <w:r>
        <w:rPr>
          <w:noProof/>
          <w:sz w:val="20"/>
          <w:szCs w:val="20"/>
          <w:lang w:val="ru-RU" w:eastAsia="ru-RU"/>
        </w:rPr>
        <w:pict>
          <v:shape id="Рисунок 2" o:spid="_x0000_i1025" type="#_x0000_t75" style="width:222.9pt;height:166.15pt;visibility:visible">
            <v:imagedata r:id="rId13" o:title=""/>
          </v:shape>
        </w:pict>
      </w:r>
    </w:p>
    <w:p w:rsidR="006B51D8" w:rsidRPr="00D316B0" w:rsidRDefault="006B51D8" w:rsidP="00D01F62">
      <w:pPr>
        <w:pStyle w:val="af6"/>
        <w:spacing w:line="240" w:lineRule="auto"/>
        <w:ind w:left="0"/>
        <w:rPr>
          <w:color w:val="222222"/>
          <w:sz w:val="20"/>
          <w:szCs w:val="20"/>
          <w:shd w:val="clear" w:color="auto" w:fill="FFFFFF"/>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color w:val="222222"/>
          <w:sz w:val="20"/>
          <w:szCs w:val="20"/>
          <w:shd w:val="clear" w:color="auto" w:fill="FFFFFF"/>
        </w:rPr>
        <w:t>Ребенок 8 лет с расстройством аутистического спектра учится в первом классе общеобразовательной школы. Навыки письма, чтения, счета не сформированы. Через 10 минут после начала каждого урока ребенок встает с места, ходит по классу, выкрикивает отдельные слова, чем мешает учителю и другим детям в классе. К 4 уроку истощается, если мама не забирает ребенка домой, то у него начинается истерика (падает на пол, плачет). Мама настаивает на продолжении обучения ребенка в общеобразовательной школе, мотивируя свое решение максимальными возможностями социализации. Какие приоритетные направления психологической коррекции необходимо затронуть в данном случае?</w:t>
      </w:r>
    </w:p>
    <w:p w:rsidR="006B51D8" w:rsidRPr="00D316B0" w:rsidRDefault="006B51D8" w:rsidP="00D01F62">
      <w:pPr>
        <w:pStyle w:val="12"/>
        <w:spacing w:after="0" w:line="240" w:lineRule="auto"/>
        <w:ind w:left="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Опишите план диагностического обследования и коррекционной работы применительно к предложенному случаю. Особое значение придайте формулированию диагностических гипотез и подбору методов и методик. На основании выбранных методик предложите разделы психологической коррекции. Сформулируйте примерный условно-вариативный прогноз развития данного ребенка.</w:t>
      </w:r>
    </w:p>
    <w:p w:rsidR="006B51D8" w:rsidRPr="00D316B0" w:rsidRDefault="006B51D8" w:rsidP="00D01F62">
      <w:pPr>
        <w:pStyle w:val="3"/>
        <w:spacing w:after="0" w:line="240" w:lineRule="auto"/>
        <w:ind w:left="0" w:firstLine="709"/>
        <w:jc w:val="both"/>
        <w:rPr>
          <w:rFonts w:ascii="Times New Roman" w:hAnsi="Times New Roman"/>
          <w:sz w:val="20"/>
          <w:szCs w:val="20"/>
        </w:rPr>
      </w:pPr>
      <w:r w:rsidRPr="00D316B0">
        <w:rPr>
          <w:rFonts w:ascii="Times New Roman" w:hAnsi="Times New Roman"/>
          <w:b/>
          <w:i/>
          <w:sz w:val="20"/>
          <w:szCs w:val="20"/>
        </w:rPr>
        <w:t xml:space="preserve">Описание случая. </w:t>
      </w:r>
      <w:r w:rsidRPr="00D316B0">
        <w:rPr>
          <w:rFonts w:ascii="Times New Roman" w:hAnsi="Times New Roman"/>
          <w:sz w:val="20"/>
          <w:szCs w:val="20"/>
        </w:rPr>
        <w:t>К психологу обратилась мама 10-летнего мальчика: «Сын ведет себя очень импульсивно, делает только то, что ему хочется, нравится. Успехи в учебе очень неравномерны, нет систематических усилий по выполнению заданий. Что-то с ним не так, ведет себя, как маленький. Помогите разобраться». Из беседы с учителем 3-го класса: «Валера очень легкомысленный мальчик, можно сказать – безответственный. Не может довести начатое дело до конца, легко отвлекается и пресыщается от того или иного занятия. Делает только то, что интересно. Если ему интересно, то легко усваивает материал, получает хорошие отметки, в противном случае отказывается прилагать усилия для выполнения. От этого страдает и успеваемость. Легко меняет свои мнения, нет стойких убеждений, чрезмерно внушаем. Одноклассники его не уважают, считают, что он хвастун и ему нельзя ничего поручить. Очень привязан к матери, звонит ей по много раз за день. Сложный мальчик по сравнению со сверстниками».</w:t>
      </w:r>
    </w:p>
    <w:p w:rsidR="006B51D8" w:rsidRPr="00D316B0" w:rsidRDefault="006B51D8" w:rsidP="00D01F62">
      <w:pPr>
        <w:pStyle w:val="3"/>
        <w:spacing w:after="0" w:line="240" w:lineRule="auto"/>
        <w:ind w:left="0" w:firstLine="709"/>
        <w:jc w:val="both"/>
        <w:rPr>
          <w:rFonts w:ascii="Times New Roman" w:hAnsi="Times New Roman"/>
          <w:sz w:val="20"/>
          <w:szCs w:val="20"/>
        </w:rPr>
      </w:pPr>
    </w:p>
    <w:p w:rsidR="006B51D8" w:rsidRPr="00D316B0" w:rsidRDefault="006B51D8" w:rsidP="00D01F62">
      <w:pPr>
        <w:pStyle w:val="3"/>
        <w:numPr>
          <w:ilvl w:val="0"/>
          <w:numId w:val="21"/>
        </w:numPr>
        <w:spacing w:after="0" w:line="240" w:lineRule="auto"/>
        <w:ind w:left="0" w:firstLine="709"/>
        <w:jc w:val="both"/>
        <w:rPr>
          <w:rFonts w:ascii="Times New Roman" w:hAnsi="Times New Roman"/>
          <w:b/>
          <w:i/>
          <w:sz w:val="20"/>
          <w:szCs w:val="20"/>
        </w:rPr>
      </w:pPr>
      <w:r w:rsidRPr="00D316B0">
        <w:rPr>
          <w:rFonts w:ascii="Times New Roman" w:hAnsi="Times New Roman"/>
          <w:sz w:val="20"/>
          <w:szCs w:val="20"/>
        </w:rPr>
        <w:t xml:space="preserve">Проведите сравнительный анализ методов психологической коррекции: </w:t>
      </w:r>
      <w:r w:rsidRPr="00D316B0">
        <w:rPr>
          <w:rFonts w:ascii="Times New Roman" w:hAnsi="Times New Roman"/>
          <w:sz w:val="20"/>
          <w:szCs w:val="20"/>
          <w:lang w:val="en-US"/>
        </w:rPr>
        <w:t>Teachh</w:t>
      </w:r>
      <w:r w:rsidRPr="00D316B0">
        <w:rPr>
          <w:rFonts w:ascii="Times New Roman" w:hAnsi="Times New Roman"/>
          <w:sz w:val="20"/>
          <w:szCs w:val="20"/>
        </w:rPr>
        <w:t xml:space="preserve">, </w:t>
      </w:r>
      <w:r w:rsidRPr="00D316B0">
        <w:rPr>
          <w:rFonts w:ascii="Times New Roman" w:hAnsi="Times New Roman"/>
          <w:sz w:val="20"/>
          <w:szCs w:val="20"/>
          <w:lang w:val="en-US"/>
        </w:rPr>
        <w:t>ABA</w:t>
      </w:r>
      <w:r w:rsidRPr="00D316B0">
        <w:rPr>
          <w:rFonts w:ascii="Times New Roman" w:hAnsi="Times New Roman"/>
          <w:sz w:val="20"/>
          <w:szCs w:val="20"/>
        </w:rPr>
        <w:t xml:space="preserve">, </w:t>
      </w:r>
      <w:r w:rsidRPr="00D316B0">
        <w:rPr>
          <w:rFonts w:ascii="Times New Roman" w:hAnsi="Times New Roman"/>
          <w:sz w:val="20"/>
          <w:szCs w:val="20"/>
          <w:lang w:val="en-US"/>
        </w:rPr>
        <w:t>San</w:t>
      </w:r>
      <w:r w:rsidRPr="00D316B0">
        <w:rPr>
          <w:rFonts w:ascii="Times New Roman" w:hAnsi="Times New Roman"/>
          <w:sz w:val="20"/>
          <w:szCs w:val="20"/>
        </w:rPr>
        <w:t>-</w:t>
      </w:r>
      <w:r w:rsidRPr="00D316B0">
        <w:rPr>
          <w:rFonts w:ascii="Times New Roman" w:hAnsi="Times New Roman"/>
          <w:sz w:val="20"/>
          <w:szCs w:val="20"/>
          <w:lang w:val="en-US"/>
        </w:rPr>
        <w:t>rise</w:t>
      </w:r>
      <w:r w:rsidRPr="00D316B0">
        <w:rPr>
          <w:rFonts w:ascii="Times New Roman" w:hAnsi="Times New Roman"/>
          <w:sz w:val="20"/>
          <w:szCs w:val="20"/>
        </w:rPr>
        <w:t xml:space="preserve">, </w:t>
      </w:r>
      <w:r w:rsidRPr="00D316B0">
        <w:rPr>
          <w:rFonts w:ascii="Times New Roman" w:hAnsi="Times New Roman"/>
          <w:sz w:val="20"/>
          <w:szCs w:val="20"/>
          <w:lang w:val="en-US"/>
        </w:rPr>
        <w:t>DIR</w:t>
      </w:r>
      <w:r w:rsidRPr="00D316B0">
        <w:rPr>
          <w:rFonts w:ascii="Times New Roman" w:hAnsi="Times New Roman"/>
          <w:sz w:val="20"/>
          <w:szCs w:val="20"/>
        </w:rPr>
        <w:t>, СИС. Расскажите об их основных принципах, отличительных чертах.</w:t>
      </w:r>
    </w:p>
    <w:p w:rsidR="006B51D8" w:rsidRPr="00D316B0" w:rsidRDefault="006B51D8" w:rsidP="00D01F62">
      <w:pPr>
        <w:pStyle w:val="3"/>
        <w:spacing w:after="0" w:line="240" w:lineRule="auto"/>
        <w:ind w:left="0" w:firstLine="709"/>
        <w:jc w:val="both"/>
        <w:rPr>
          <w:rFonts w:ascii="Times New Roman" w:hAnsi="Times New Roman"/>
          <w:b/>
          <w:i/>
          <w:sz w:val="20"/>
          <w:szCs w:val="20"/>
        </w:rPr>
      </w:pPr>
    </w:p>
    <w:p w:rsidR="006B51D8" w:rsidRPr="00D316B0" w:rsidRDefault="006B51D8" w:rsidP="00D01F62">
      <w:pPr>
        <w:pStyle w:val="3"/>
        <w:numPr>
          <w:ilvl w:val="0"/>
          <w:numId w:val="21"/>
        </w:numPr>
        <w:spacing w:after="0" w:line="240" w:lineRule="auto"/>
        <w:ind w:left="0" w:firstLine="709"/>
        <w:jc w:val="both"/>
        <w:rPr>
          <w:rFonts w:ascii="Times New Roman" w:hAnsi="Times New Roman"/>
          <w:b/>
          <w:i/>
          <w:sz w:val="20"/>
          <w:szCs w:val="20"/>
        </w:rPr>
      </w:pPr>
      <w:r w:rsidRPr="00D316B0">
        <w:rPr>
          <w:rFonts w:ascii="Times New Roman" w:hAnsi="Times New Roman"/>
          <w:sz w:val="20"/>
          <w:szCs w:val="20"/>
        </w:rPr>
        <w:t>Разработайте план психокоррекционной работы применительно к предложенному случаю. Напишите наиболее вероятный прогноз развития. Предложите систему рекомендаций для участников образовательного процесса по оказанию помощи данному ребенку.</w:t>
      </w:r>
    </w:p>
    <w:p w:rsidR="006B51D8" w:rsidRPr="00D316B0" w:rsidRDefault="006B51D8" w:rsidP="00D01F62">
      <w:pPr>
        <w:pStyle w:val="3"/>
        <w:spacing w:after="0" w:line="240" w:lineRule="auto"/>
        <w:ind w:left="0" w:firstLine="709"/>
        <w:jc w:val="both"/>
        <w:rPr>
          <w:rFonts w:ascii="Times New Roman" w:hAnsi="Times New Roman"/>
          <w:b/>
          <w:sz w:val="20"/>
          <w:szCs w:val="20"/>
        </w:rPr>
      </w:pPr>
      <w:r w:rsidRPr="00D316B0">
        <w:rPr>
          <w:rFonts w:ascii="Times New Roman" w:hAnsi="Times New Roman"/>
          <w:b/>
          <w:i/>
          <w:sz w:val="20"/>
          <w:szCs w:val="20"/>
        </w:rPr>
        <w:t xml:space="preserve">Описание случая. </w:t>
      </w:r>
      <w:r w:rsidRPr="00D316B0">
        <w:rPr>
          <w:rFonts w:ascii="Times New Roman" w:hAnsi="Times New Roman"/>
          <w:sz w:val="20"/>
          <w:szCs w:val="20"/>
        </w:rPr>
        <w:t>К психологу обратилась мама мальчика 12 лет по требованию учителя: «Очень сильно избил одноклассника: стукнул его в глаз, из-за чего тот едва не ослеп. Такое поведение для моего сына можно назвать характерным. Это у него с детства. Он всегда был очень возбудимым и вспыльчивым. Если что-то делается не по нему, то он быстро обижается, начинает драться. Помнит обиды по 2-3 месяца, хочет отомстить обидчику. Страдаем от его неуравновешенности. Достается и мне, и бабушке: припоминает давние обиды, мстит за них. При этом сын интеллектуально и физически развит, почти не болеет. В детском саду про него говорили, что умный, но характер ужасный. Мы думали, что перерастет, но тут вот этот жуткий случай. Помогите. Что делать?»</w:t>
      </w:r>
    </w:p>
    <w:p w:rsidR="006B51D8" w:rsidRPr="00337085" w:rsidRDefault="006B51D8" w:rsidP="00D01F62">
      <w:pPr>
        <w:pStyle w:val="af6"/>
        <w:spacing w:line="240" w:lineRule="auto"/>
        <w:ind w:left="0"/>
        <w:rPr>
          <w:sz w:val="20"/>
          <w:szCs w:val="20"/>
          <w:lang w:val="ru-RU"/>
        </w:rPr>
      </w:pPr>
      <w:r w:rsidRPr="00337085">
        <w:rPr>
          <w:sz w:val="20"/>
          <w:szCs w:val="20"/>
          <w:lang w:val="ru-RU"/>
        </w:rPr>
        <w:t xml:space="preserve">Из беседы с учителем 6-го класса: «Роберт в начале учебного года, когда только пришел в класс, держался очень спокойно. Но потом начались почти постоянные ссоры с одноклассниками. Они могут случиться по любому поводу. Во время этих конфликтов он всегда начинает драться, перестает отдавать себе отчет в том, что делает, бьет куда попало, ни на что не обращает внимания. Очень злопамятный и </w:t>
      </w:r>
      <w:r w:rsidRPr="00337085">
        <w:rPr>
          <w:sz w:val="20"/>
          <w:szCs w:val="20"/>
          <w:lang w:val="ru-RU"/>
        </w:rPr>
        <w:lastRenderedPageBreak/>
        <w:t>мстительный мальчик. В последний раз из-за него чуть ребенок не ослеп. Данная драка была спровоцирована Робертом, он хотел навести «порядок» в классе, очень при этом разозлился, и вот что получилось».</w:t>
      </w:r>
    </w:p>
    <w:p w:rsidR="006B51D8" w:rsidRPr="00337085" w:rsidRDefault="006B51D8" w:rsidP="00D01F62">
      <w:pPr>
        <w:pStyle w:val="af6"/>
        <w:spacing w:line="240" w:lineRule="auto"/>
        <w:ind w:left="0"/>
        <w:rPr>
          <w:sz w:val="20"/>
          <w:szCs w:val="20"/>
          <w:lang w:val="ru-RU"/>
        </w:rPr>
      </w:pPr>
    </w:p>
    <w:p w:rsidR="006B51D8" w:rsidRPr="00D316B0" w:rsidRDefault="006B51D8" w:rsidP="00D01F62">
      <w:pPr>
        <w:pStyle w:val="af6"/>
        <w:numPr>
          <w:ilvl w:val="0"/>
          <w:numId w:val="21"/>
        </w:numPr>
        <w:spacing w:line="240" w:lineRule="auto"/>
        <w:ind w:left="0" w:firstLine="709"/>
        <w:rPr>
          <w:sz w:val="20"/>
          <w:szCs w:val="20"/>
        </w:rPr>
      </w:pPr>
      <w:r w:rsidRPr="00337085">
        <w:rPr>
          <w:color w:val="000000"/>
          <w:sz w:val="20"/>
          <w:szCs w:val="20"/>
          <w:lang w:val="ru-RU"/>
        </w:rPr>
        <w:t>Предложите программу психокоррекционной работы с данным случаем: опишите необходимые этапы процесса, их содержание применительно к данному случаю</w:t>
      </w:r>
      <w:r w:rsidRPr="00337085">
        <w:rPr>
          <w:i/>
          <w:iCs/>
          <w:color w:val="000000"/>
          <w:sz w:val="20"/>
          <w:szCs w:val="20"/>
          <w:lang w:val="ru-RU"/>
        </w:rPr>
        <w:t xml:space="preserve">. </w:t>
      </w:r>
      <w:r w:rsidRPr="00337085">
        <w:rPr>
          <w:sz w:val="20"/>
          <w:szCs w:val="20"/>
          <w:lang w:val="ru-RU"/>
        </w:rPr>
        <w:t xml:space="preserve">Укажите необходимые для работы с данным случаем направление и методы и конкретное методическое оснащение, опишите прогностические возможности. </w:t>
      </w:r>
      <w:r w:rsidRPr="00D316B0">
        <w:rPr>
          <w:sz w:val="20"/>
          <w:szCs w:val="20"/>
        </w:rPr>
        <w:t>Определите направления и содержание психологической помощи субъектам образовательного процесса.</w:t>
      </w:r>
    </w:p>
    <w:p w:rsidR="006B51D8" w:rsidRPr="00D316B0" w:rsidRDefault="006B51D8" w:rsidP="00D01F62">
      <w:pPr>
        <w:pStyle w:val="af6"/>
        <w:spacing w:line="240" w:lineRule="auto"/>
        <w:ind w:left="0"/>
        <w:rPr>
          <w:sz w:val="20"/>
          <w:szCs w:val="20"/>
        </w:rPr>
      </w:pPr>
      <w:r w:rsidRPr="00337085">
        <w:rPr>
          <w:b/>
          <w:bCs/>
          <w:i/>
          <w:sz w:val="20"/>
          <w:szCs w:val="20"/>
          <w:lang w:val="ru-RU"/>
        </w:rPr>
        <w:t xml:space="preserve">Описание случая. </w:t>
      </w:r>
      <w:r w:rsidRPr="00337085">
        <w:rPr>
          <w:sz w:val="20"/>
          <w:szCs w:val="20"/>
          <w:lang w:val="ru-RU"/>
        </w:rPr>
        <w:t>К психологу обратилась мама ребенка.</w:t>
      </w:r>
      <w:r w:rsidRPr="00337085">
        <w:rPr>
          <w:b/>
          <w:bCs/>
          <w:i/>
          <w:sz w:val="20"/>
          <w:szCs w:val="20"/>
          <w:lang w:val="ru-RU"/>
        </w:rPr>
        <w:t xml:space="preserve"> </w:t>
      </w:r>
      <w:r w:rsidRPr="00337085">
        <w:rPr>
          <w:sz w:val="20"/>
          <w:szCs w:val="20"/>
          <w:lang w:val="ru-RU"/>
        </w:rPr>
        <w:t>Мальчик, 8 лет 9 месяцев, 3 класс</w:t>
      </w:r>
      <w:r w:rsidRPr="00337085">
        <w:rPr>
          <w:b/>
          <w:bCs/>
          <w:i/>
          <w:sz w:val="20"/>
          <w:szCs w:val="20"/>
          <w:lang w:val="ru-RU"/>
        </w:rPr>
        <w:t xml:space="preserve">. </w:t>
      </w:r>
      <w:r w:rsidRPr="00337085">
        <w:rPr>
          <w:sz w:val="20"/>
          <w:szCs w:val="20"/>
          <w:lang w:val="ru-RU"/>
        </w:rPr>
        <w:t xml:space="preserve">Запрос мамы: До того, как Павел пошел в школу, не было никаких причин для беспокойства о его умственном развитии: речь четкая, большой словарный запас, широкий кругозор и т.д. Единственное, что огорчало, так это неловкость, с которой он обычно завязывал шнурки на ботинках. Теперь он часто и медленно пишет, а когда на уроке необходимо написать сочинение, с трудом справляется с этим заданием. Сначала мы относились к этому спокойно: еще немного и все получится, но теперь все больше беспокоимся – вдруг у нашего мальчика что-то «не так». Стали больше воспитывать, контролировать, указывать, но постоянные нотации дома не помогают, а только усугубляют положение. </w:t>
      </w:r>
      <w:r w:rsidRPr="00D316B0">
        <w:rPr>
          <w:sz w:val="20"/>
          <w:szCs w:val="20"/>
        </w:rPr>
        <w:t>Как помочь ребенку достичь успеха в учебе?</w:t>
      </w:r>
    </w:p>
    <w:p w:rsidR="006B51D8" w:rsidRPr="00D316B0" w:rsidRDefault="006B51D8" w:rsidP="00D01F62">
      <w:pPr>
        <w:pStyle w:val="af6"/>
        <w:spacing w:line="240" w:lineRule="auto"/>
        <w:ind w:left="0"/>
        <w:rPr>
          <w:sz w:val="20"/>
          <w:szCs w:val="20"/>
        </w:rPr>
      </w:pPr>
    </w:p>
    <w:p w:rsidR="006B51D8" w:rsidRPr="00D316B0" w:rsidRDefault="006B51D8" w:rsidP="00D01F62">
      <w:pPr>
        <w:pStyle w:val="af6"/>
        <w:numPr>
          <w:ilvl w:val="0"/>
          <w:numId w:val="21"/>
        </w:numPr>
        <w:spacing w:line="240" w:lineRule="auto"/>
        <w:ind w:left="0" w:firstLine="709"/>
        <w:rPr>
          <w:b/>
          <w:bCs/>
          <w:i/>
          <w:sz w:val="20"/>
          <w:szCs w:val="20"/>
        </w:rPr>
      </w:pPr>
      <w:r w:rsidRPr="00337085">
        <w:rPr>
          <w:sz w:val="20"/>
          <w:szCs w:val="20"/>
          <w:lang w:val="ru-RU"/>
        </w:rPr>
        <w:t xml:space="preserve">Предложите методы психологической коррекции стресса и стрессовых расстройств. </w:t>
      </w:r>
      <w:r w:rsidRPr="00D316B0">
        <w:rPr>
          <w:sz w:val="20"/>
          <w:szCs w:val="20"/>
        </w:rPr>
        <w:t xml:space="preserve">Принципы работы с острым стрессом. </w:t>
      </w:r>
    </w:p>
    <w:p w:rsidR="006B51D8" w:rsidRPr="00D316B0" w:rsidRDefault="006B51D8" w:rsidP="00D01F62">
      <w:pPr>
        <w:ind w:firstLine="709"/>
        <w:rPr>
          <w:sz w:val="20"/>
          <w:szCs w:val="20"/>
        </w:rPr>
      </w:pPr>
      <w:r w:rsidRPr="00D316B0">
        <w:rPr>
          <w:b/>
          <w:sz w:val="20"/>
          <w:szCs w:val="20"/>
        </w:rPr>
        <w:t>Ситуация:</w:t>
      </w:r>
      <w:r w:rsidRPr="00D316B0">
        <w:rPr>
          <w:sz w:val="20"/>
          <w:szCs w:val="20"/>
        </w:rPr>
        <w:t xml:space="preserve"> Все большее распространение получает «временная занятость», когда компании сокращают персонал, «выбрасывая людей на улицу». Это лишает работников уверенности в завтрашнем дне, получении стабильного заработка и определенного социального статуса. В этих условиях странно видеть колонны бастующих рабочих компании GeneralMotorsс лозунгами «Меньше работы — меньше денег». Компания значительно сократила численность занятых, передав часть их функций оставшимся работникам. Сверхурочная работа стала обязательной для подавляющей части пер</w:t>
      </w:r>
      <w:r w:rsidRPr="00D316B0">
        <w:rPr>
          <w:sz w:val="20"/>
          <w:szCs w:val="20"/>
        </w:rPr>
        <w:softHyphen/>
        <w:t>сонала; продолжительность рабочей недели некоторых сотрудников доходила до 66 ч. Компании выгоднее было оплачивать сверхурочные работы, чем держать дополнительных работников. Заработки рабочих, находящихся на повременной системе оплаты, составляли в среднем 53 000 долл. в год. К тому же компания предоставляла им различные льготы на сумму около 35 000 долл. Однако, несмотря на высокие заработки, работники испытывали чувство глубокой неудовлетворенности и усталости, которое со вре</w:t>
      </w:r>
      <w:r w:rsidRPr="00D316B0">
        <w:rPr>
          <w:sz w:val="20"/>
          <w:szCs w:val="20"/>
        </w:rPr>
        <w:softHyphen/>
        <w:t>менем нарастало. Один из работников так описывал свои ощущения: «Складывается впечатление, будто единственное, что я делаю — это работаю, сплю, и потом вновь возвращаюсь на работу».</w:t>
      </w:r>
    </w:p>
    <w:p w:rsidR="006B51D8" w:rsidRPr="00D316B0" w:rsidRDefault="006B51D8" w:rsidP="00D01F62">
      <w:pPr>
        <w:ind w:firstLine="709"/>
        <w:rPr>
          <w:sz w:val="20"/>
          <w:szCs w:val="20"/>
        </w:rPr>
      </w:pPr>
    </w:p>
    <w:p w:rsidR="006B51D8" w:rsidRPr="00337085" w:rsidRDefault="006B51D8" w:rsidP="00D01F62">
      <w:pPr>
        <w:pStyle w:val="af6"/>
        <w:numPr>
          <w:ilvl w:val="0"/>
          <w:numId w:val="21"/>
        </w:numPr>
        <w:spacing w:line="240" w:lineRule="auto"/>
        <w:ind w:left="0" w:firstLine="709"/>
        <w:rPr>
          <w:sz w:val="20"/>
          <w:szCs w:val="20"/>
          <w:lang w:val="ru-RU"/>
        </w:rPr>
      </w:pPr>
      <w:r w:rsidRPr="00337085">
        <w:rPr>
          <w:sz w:val="20"/>
          <w:szCs w:val="20"/>
          <w:lang w:val="ru-RU"/>
        </w:rPr>
        <w:t xml:space="preserve">В чем особенности психологической коррекции жизненного кризиса человека? Дайте определение понятию «Жизненный кризис». Нормативные кризисы человека. Взаимосвязь понятий «здоровье» и «дискомфорт». В чем основные причины эмоционального дискомфорта; влияние факторов дискомфорта на параметры психических состояний, установки, разрушающие гармонию настроения.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Задание: Продемонстрируйте работу с негативными психологическими установками «конца света» - идея о том, что ситуация слишком ужасна и граничит с катастрофой. Слова-маркеры: это ужасно, мрак, катастрофа, я этого не переживу, зарезал без ножа, конец, я пропал и т. д.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•Приведите примеры: _____________________________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•Найдите контрдоводы:____________________________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Рекомендации: При ответе на первый вопрос семинара необходимо оттолкнуться от рассмотрения понятия «здоровье» и «дискомфорт». Далее рассмотреть основные причины стресса: межличностные отношения, внутриличностные причины, перегруженность семейными обязанностями, социальнобытовые причины, причины, связанные с ощущением незащищенности.</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12"/>
        <w:numPr>
          <w:ilvl w:val="0"/>
          <w:numId w:val="21"/>
        </w:numPr>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Какие методы эффективно целесообразно использовать для психологической  коррекции стрессоустойчивости? Стресс (отрицательные и позитивные стороны). Дистресс и его последствия. Депрессия как источник ценного опыта переживаний. Характерные признаки проявления депрессии. Возрастные особенности проявления депрессии. Депрессия как возможная причина самоубийства.</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Продемонстрируйте пример работы с  психологической установкой человека: «негативные оценки» - идея о том, что мы должны обязательно осуждать отрицательные явления нашей жизни и давать им оценку. Слова маркеры: плохой, некрасивый, страшный, отвратительный, глупый и т. д.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 Приведите примеры:____________________________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r w:rsidRPr="00D316B0">
        <w:rPr>
          <w:rFonts w:ascii="Times New Roman" w:hAnsi="Times New Roman" w:cs="Times New Roman"/>
          <w:sz w:val="20"/>
          <w:szCs w:val="20"/>
        </w:rPr>
        <w:t xml:space="preserve">•Найдите контрдоводы: __________________________ </w:t>
      </w:r>
    </w:p>
    <w:p w:rsidR="006B51D8" w:rsidRPr="00D316B0" w:rsidRDefault="006B51D8" w:rsidP="00D01F62">
      <w:pPr>
        <w:pStyle w:val="12"/>
        <w:spacing w:after="0" w:line="240" w:lineRule="auto"/>
        <w:ind w:left="0" w:firstLine="709"/>
        <w:jc w:val="both"/>
        <w:rPr>
          <w:rFonts w:ascii="Times New Roman" w:hAnsi="Times New Roman" w:cs="Times New Roman"/>
          <w:sz w:val="20"/>
          <w:szCs w:val="20"/>
        </w:rPr>
      </w:pPr>
    </w:p>
    <w:p w:rsidR="006B51D8" w:rsidRPr="00D316B0" w:rsidRDefault="006B51D8" w:rsidP="00D01F62">
      <w:pPr>
        <w:pStyle w:val="af7"/>
        <w:numPr>
          <w:ilvl w:val="0"/>
          <w:numId w:val="21"/>
        </w:numPr>
        <w:shd w:val="clear" w:color="auto" w:fill="FFFFFF"/>
        <w:spacing w:before="0" w:beforeAutospacing="0" w:after="0" w:afterAutospacing="0" w:line="240" w:lineRule="auto"/>
        <w:ind w:left="0" w:firstLine="709"/>
        <w:rPr>
          <w:color w:val="222222"/>
          <w:szCs w:val="20"/>
        </w:rPr>
      </w:pPr>
      <w:r w:rsidRPr="00D316B0">
        <w:rPr>
          <w:color w:val="000000"/>
          <w:szCs w:val="20"/>
          <w:bdr w:val="none" w:sz="0" w:space="0" w:color="auto" w:frame="1"/>
        </w:rPr>
        <w:t xml:space="preserve">Продавец Ильина М.К., 19 лет. В компании на испытательном сроке. В работе нравится возможность общения с людьми, заинтересована в получении опыта работы продавцом, инициативна в работе с покупателями. Систематически нарушает требования к внешнему виду продавца (молодежный стиль, открытые части тела) мотивируя это тем, что не имеет средств на обновление гардероба, ссылается на невысокую зарплату. </w:t>
      </w:r>
    </w:p>
    <w:p w:rsidR="006B51D8" w:rsidRPr="00D316B0" w:rsidRDefault="006B51D8" w:rsidP="00D01F62">
      <w:pPr>
        <w:pStyle w:val="af7"/>
        <w:shd w:val="clear" w:color="auto" w:fill="FFFFFF"/>
        <w:spacing w:before="0" w:beforeAutospacing="0" w:after="0" w:afterAutospacing="0"/>
        <w:ind w:firstLine="709"/>
        <w:rPr>
          <w:color w:val="222222"/>
          <w:szCs w:val="20"/>
        </w:rPr>
      </w:pPr>
      <w:r w:rsidRPr="00D316B0">
        <w:rPr>
          <w:color w:val="000000"/>
          <w:szCs w:val="20"/>
          <w:bdr w:val="none" w:sz="0" w:space="0" w:color="auto" w:frame="1"/>
        </w:rPr>
        <w:lastRenderedPageBreak/>
        <w:t>Задание: продумайте  и составьте  мотивационную беседу с сотрудником Ильиной М.К. на соответствие требованиям к стандартам внешнего вида. Какую коррекционную работу (тренинг) необходимо проводите руководителю с молодыми специалистами? К чему могут привести подобные ситуации в организации, не получившей психологической помощи?</w:t>
      </w:r>
    </w:p>
    <w:p w:rsidR="006B51D8" w:rsidRDefault="006B51D8" w:rsidP="00D01F62"/>
    <w:p w:rsidR="006B51D8" w:rsidRDefault="006B51D8" w:rsidP="00D01F62"/>
    <w:p w:rsidR="006B51D8" w:rsidRPr="00D01F62" w:rsidRDefault="006B51D8" w:rsidP="00D01F62">
      <w:pPr>
        <w:sectPr w:rsidR="006B51D8" w:rsidRPr="00D01F62" w:rsidSect="00DD09DB">
          <w:pgSz w:w="11907" w:h="16840" w:code="9"/>
          <w:pgMar w:top="1134" w:right="851" w:bottom="851" w:left="1701" w:header="720" w:footer="720" w:gutter="0"/>
          <w:cols w:space="720"/>
          <w:noEndnote/>
          <w:titlePg/>
          <w:docGrid w:linePitch="326"/>
        </w:sectPr>
      </w:pPr>
    </w:p>
    <w:p w:rsidR="006B51D8" w:rsidRPr="00C17915" w:rsidRDefault="006B51D8" w:rsidP="00B303F5">
      <w:pPr>
        <w:pStyle w:val="1"/>
        <w:ind w:left="0"/>
        <w:rPr>
          <w:rStyle w:val="FontStyle31"/>
          <w:rFonts w:ascii="Times New Roman" w:hAnsi="Times New Roman"/>
          <w:spacing w:val="-4"/>
          <w:sz w:val="24"/>
          <w:szCs w:val="24"/>
        </w:rPr>
      </w:pPr>
      <w:r w:rsidRPr="00C17915">
        <w:rPr>
          <w:rStyle w:val="FontStyle32"/>
          <w:i w:val="0"/>
          <w:spacing w:val="-4"/>
          <w:sz w:val="24"/>
          <w:szCs w:val="24"/>
        </w:rPr>
        <w:lastRenderedPageBreak/>
        <w:t xml:space="preserve">8 </w:t>
      </w:r>
      <w:r w:rsidRPr="00C17915">
        <w:rPr>
          <w:rStyle w:val="FontStyle31"/>
          <w:rFonts w:ascii="Times New Roman" w:hAnsi="Times New Roman"/>
          <w:spacing w:val="-4"/>
          <w:sz w:val="24"/>
          <w:szCs w:val="24"/>
        </w:rPr>
        <w:t>Учебно-методическое и информационное обеспечение дисциплины (модуля)</w:t>
      </w:r>
    </w:p>
    <w:p w:rsidR="006B51D8" w:rsidRPr="00BF4763" w:rsidRDefault="006B51D8" w:rsidP="00361D28">
      <w:pPr>
        <w:pStyle w:val="Style10"/>
        <w:widowControl/>
        <w:rPr>
          <w:rStyle w:val="FontStyle22"/>
        </w:rPr>
      </w:pPr>
      <w:r w:rsidRPr="00C17915">
        <w:rPr>
          <w:rStyle w:val="FontStyle18"/>
          <w:sz w:val="24"/>
          <w:szCs w:val="24"/>
        </w:rPr>
        <w:t xml:space="preserve">а) Основная </w:t>
      </w:r>
      <w:r w:rsidRPr="00BF4763">
        <w:rPr>
          <w:rStyle w:val="FontStyle22"/>
        </w:rPr>
        <w:t xml:space="preserve">литература: </w:t>
      </w:r>
    </w:p>
    <w:p w:rsidR="006B51D8" w:rsidRPr="00387FD3" w:rsidRDefault="006B51D8" w:rsidP="00923B37">
      <w:pPr>
        <w:ind w:firstLine="756"/>
      </w:pPr>
      <w:r w:rsidRPr="00387FD3">
        <w:rPr>
          <w:color w:val="000000"/>
        </w:rPr>
        <w:t>1.</w:t>
      </w:r>
      <w:r w:rsidRPr="00387FD3">
        <w:t xml:space="preserve"> </w:t>
      </w:r>
      <w:r w:rsidRPr="00387FD3">
        <w:rPr>
          <w:color w:val="000000"/>
        </w:rPr>
        <w:t>Мусийчук</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Методология</w:t>
      </w:r>
      <w:r w:rsidRPr="00387FD3">
        <w:t xml:space="preserve"> </w:t>
      </w:r>
      <w:r w:rsidRPr="00387FD3">
        <w:rPr>
          <w:color w:val="000000"/>
        </w:rPr>
        <w:t>психолого-педагогических</w:t>
      </w:r>
      <w:r w:rsidRPr="00387FD3">
        <w:t xml:space="preserve"> </w:t>
      </w:r>
      <w:r w:rsidRPr="00387FD3">
        <w:rPr>
          <w:color w:val="000000"/>
        </w:rPr>
        <w:t>исследований</w:t>
      </w:r>
      <w:r w:rsidRPr="00387FD3">
        <w:t xml:space="preserve"> </w:t>
      </w:r>
      <w:r w:rsidRPr="00387FD3">
        <w:rPr>
          <w:color w:val="000000"/>
        </w:rPr>
        <w:t>в</w:t>
      </w:r>
      <w:r w:rsidRPr="00387FD3">
        <w:t xml:space="preserve"> </w:t>
      </w:r>
      <w:r w:rsidRPr="00387FD3">
        <w:rPr>
          <w:color w:val="000000"/>
        </w:rPr>
        <w:t>образовании</w:t>
      </w:r>
      <w:r w:rsidRPr="00387FD3">
        <w:t xml:space="preserve"> </w:t>
      </w:r>
      <w:r w:rsidRPr="00387FD3">
        <w:rPr>
          <w:color w:val="000000"/>
        </w:rPr>
        <w:t>[Электронный</w:t>
      </w:r>
      <w:r w:rsidRPr="00387FD3">
        <w:t xml:space="preserve"> </w:t>
      </w:r>
      <w:r w:rsidRPr="00387FD3">
        <w:rPr>
          <w:color w:val="000000"/>
        </w:rPr>
        <w:t>ресурс]</w:t>
      </w:r>
      <w:r w:rsidRPr="00387FD3">
        <w:t xml:space="preserve"> </w:t>
      </w:r>
      <w:r w:rsidRPr="00387FD3">
        <w:rPr>
          <w:color w:val="000000"/>
        </w:rPr>
        <w:t>:</w:t>
      </w:r>
      <w:r w:rsidRPr="00387FD3">
        <w:t xml:space="preserve"> </w:t>
      </w:r>
      <w:r w:rsidRPr="00387FD3">
        <w:rPr>
          <w:color w:val="000000"/>
        </w:rPr>
        <w:t>практикум</w:t>
      </w:r>
      <w:r w:rsidRPr="00387FD3">
        <w:t xml:space="preserve"> </w:t>
      </w:r>
      <w:r w:rsidRPr="00387FD3">
        <w:rPr>
          <w:color w:val="000000"/>
        </w:rPr>
        <w:t>/</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С.</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w:t>
      </w:r>
      <w:r w:rsidRPr="00387FD3">
        <w:t xml:space="preserve"> </w:t>
      </w:r>
      <w:r w:rsidRPr="00387FD3">
        <w:rPr>
          <w:color w:val="000000"/>
        </w:rPr>
        <w:t>Магнитогорск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2017.</w:t>
      </w:r>
      <w:r w:rsidRPr="00387FD3">
        <w:t xml:space="preserve"> </w:t>
      </w:r>
      <w:r w:rsidRPr="00387FD3">
        <w:rPr>
          <w:color w:val="000000"/>
        </w:rPr>
        <w:t>-</w:t>
      </w:r>
      <w:r w:rsidRPr="00387FD3">
        <w:t xml:space="preserve"> </w:t>
      </w:r>
      <w:r w:rsidRPr="00387FD3">
        <w:rPr>
          <w:color w:val="000000"/>
        </w:rPr>
        <w:t>75</w:t>
      </w:r>
      <w:r w:rsidRPr="00387FD3">
        <w:t xml:space="preserve"> </w:t>
      </w:r>
      <w:r w:rsidRPr="00387FD3">
        <w:rPr>
          <w:color w:val="000000"/>
        </w:rPr>
        <w:t>с.</w:t>
      </w:r>
      <w:r w:rsidRPr="00387FD3">
        <w:t xml:space="preserve"> </w:t>
      </w:r>
      <w:r w:rsidRPr="00387FD3">
        <w:rPr>
          <w:color w:val="000000"/>
        </w:rPr>
        <w:t>-</w:t>
      </w:r>
      <w:r w:rsidRPr="00387FD3">
        <w:t xml:space="preserve"> </w:t>
      </w:r>
      <w:r w:rsidRPr="00387FD3">
        <w:rPr>
          <w:color w:val="000000"/>
        </w:rPr>
        <w:t>Режим</w:t>
      </w:r>
      <w:r w:rsidRPr="00387FD3">
        <w:t xml:space="preserve"> </w:t>
      </w:r>
      <w:r w:rsidRPr="00387FD3">
        <w:rPr>
          <w:color w:val="000000"/>
        </w:rPr>
        <w:t>доступа:</w:t>
      </w:r>
      <w:r w:rsidRPr="00387FD3">
        <w:t xml:space="preserve"> </w:t>
      </w:r>
      <w:hyperlink r:id="rId14" w:history="1">
        <w:r w:rsidRPr="00974536">
          <w:rPr>
            <w:rStyle w:val="afc"/>
          </w:rPr>
          <w:t>https://magtu.informsystema.ru/uploader/fileUpload?name=2696.pdf&amp;show=dcatalogues/1/1131693/2696.pdf&amp;view=true</w:t>
        </w:r>
      </w:hyperlink>
      <w:r>
        <w:rPr>
          <w:color w:val="000000"/>
        </w:rPr>
        <w:t xml:space="preserve"> </w:t>
      </w:r>
      <w:r w:rsidRPr="00387FD3">
        <w:rPr>
          <w:color w:val="000000"/>
        </w:rPr>
        <w:t>.</w:t>
      </w:r>
      <w:r w:rsidRPr="00387FD3">
        <w:t xml:space="preserve"> </w:t>
      </w:r>
      <w:r w:rsidRPr="00387FD3">
        <w:rPr>
          <w:color w:val="000000"/>
        </w:rPr>
        <w:t>-</w:t>
      </w:r>
      <w:r w:rsidRPr="00387FD3">
        <w:t xml:space="preserve"> </w:t>
      </w:r>
      <w:r w:rsidRPr="00387FD3">
        <w:rPr>
          <w:color w:val="000000"/>
        </w:rPr>
        <w:t>Макрообъект.</w:t>
      </w:r>
      <w:r w:rsidRPr="00387FD3">
        <w:t xml:space="preserve"> </w:t>
      </w:r>
    </w:p>
    <w:p w:rsidR="006B51D8" w:rsidRPr="00387FD3" w:rsidRDefault="006B51D8" w:rsidP="00923B37">
      <w:pPr>
        <w:ind w:firstLine="756"/>
      </w:pPr>
      <w:r w:rsidRPr="00387FD3">
        <w:rPr>
          <w:color w:val="000000"/>
        </w:rPr>
        <w:t>2.</w:t>
      </w:r>
      <w:r w:rsidRPr="00387FD3">
        <w:t xml:space="preserve"> </w:t>
      </w:r>
      <w:r w:rsidRPr="00387FD3">
        <w:rPr>
          <w:color w:val="000000"/>
        </w:rPr>
        <w:t>Слепухина</w:t>
      </w:r>
      <w:r w:rsidRPr="00387FD3">
        <w:t xml:space="preserve"> </w:t>
      </w:r>
      <w:r w:rsidRPr="00387FD3">
        <w:rPr>
          <w:color w:val="000000"/>
        </w:rPr>
        <w:t>Г.</w:t>
      </w:r>
      <w:r w:rsidRPr="00387FD3">
        <w:t xml:space="preserve"> </w:t>
      </w:r>
      <w:r w:rsidRPr="00387FD3">
        <w:rPr>
          <w:color w:val="000000"/>
        </w:rPr>
        <w:t>В.</w:t>
      </w:r>
      <w:r w:rsidRPr="00387FD3">
        <w:t xml:space="preserve"> </w:t>
      </w:r>
      <w:r w:rsidRPr="00387FD3">
        <w:rPr>
          <w:color w:val="000000"/>
        </w:rPr>
        <w:t>Социально-психологические</w:t>
      </w:r>
      <w:r w:rsidRPr="00387FD3">
        <w:t xml:space="preserve"> </w:t>
      </w:r>
      <w:r w:rsidRPr="00387FD3">
        <w:rPr>
          <w:color w:val="000000"/>
        </w:rPr>
        <w:t>основы</w:t>
      </w:r>
      <w:r w:rsidRPr="00387FD3">
        <w:t xml:space="preserve"> </w:t>
      </w:r>
      <w:r w:rsidRPr="00387FD3">
        <w:rPr>
          <w:color w:val="000000"/>
        </w:rPr>
        <w:t>работы</w:t>
      </w:r>
      <w:r w:rsidRPr="00387FD3">
        <w:t xml:space="preserve"> </w:t>
      </w:r>
      <w:r w:rsidRPr="00387FD3">
        <w:rPr>
          <w:color w:val="000000"/>
        </w:rPr>
        <w:t>с</w:t>
      </w:r>
      <w:r w:rsidRPr="00387FD3">
        <w:t xml:space="preserve"> </w:t>
      </w:r>
      <w:r w:rsidRPr="00387FD3">
        <w:rPr>
          <w:color w:val="000000"/>
        </w:rPr>
        <w:t>семьей</w:t>
      </w:r>
      <w:r w:rsidRPr="00387FD3">
        <w:t xml:space="preserve"> </w:t>
      </w:r>
      <w:r w:rsidRPr="00387FD3">
        <w:rPr>
          <w:color w:val="000000"/>
        </w:rPr>
        <w:t>[Электронный</w:t>
      </w:r>
      <w:r w:rsidRPr="00387FD3">
        <w:t xml:space="preserve"> </w:t>
      </w:r>
      <w:r w:rsidRPr="00387FD3">
        <w:rPr>
          <w:color w:val="000000"/>
        </w:rPr>
        <w:t>ресурс]</w:t>
      </w:r>
      <w:r w:rsidRPr="00387FD3">
        <w:t xml:space="preserve"> </w:t>
      </w:r>
      <w:r w:rsidRPr="00387FD3">
        <w:rPr>
          <w:color w:val="000000"/>
        </w:rPr>
        <w:t>:</w:t>
      </w:r>
      <w:r w:rsidRPr="00387FD3">
        <w:t xml:space="preserve"> </w:t>
      </w:r>
      <w:r w:rsidRPr="00387FD3">
        <w:rPr>
          <w:color w:val="000000"/>
        </w:rPr>
        <w:t>учебное</w:t>
      </w:r>
      <w:r w:rsidRPr="00387FD3">
        <w:t xml:space="preserve"> </w:t>
      </w:r>
      <w:r w:rsidRPr="00387FD3">
        <w:rPr>
          <w:color w:val="000000"/>
        </w:rPr>
        <w:t>пособие</w:t>
      </w:r>
      <w:r w:rsidRPr="00387FD3">
        <w:t xml:space="preserve"> </w:t>
      </w:r>
      <w:r w:rsidRPr="00387FD3">
        <w:rPr>
          <w:color w:val="000000"/>
        </w:rPr>
        <w:t>/</w:t>
      </w:r>
      <w:r w:rsidRPr="00387FD3">
        <w:t xml:space="preserve"> </w:t>
      </w:r>
      <w:r w:rsidRPr="00387FD3">
        <w:rPr>
          <w:color w:val="000000"/>
        </w:rPr>
        <w:t>Г.</w:t>
      </w:r>
      <w:r w:rsidRPr="00387FD3">
        <w:t xml:space="preserve"> </w:t>
      </w:r>
      <w:r w:rsidRPr="00387FD3">
        <w:rPr>
          <w:color w:val="000000"/>
        </w:rPr>
        <w:t>В.</w:t>
      </w:r>
      <w:r w:rsidRPr="00387FD3">
        <w:t xml:space="preserve"> </w:t>
      </w:r>
      <w:r w:rsidRPr="00387FD3">
        <w:rPr>
          <w:color w:val="000000"/>
        </w:rPr>
        <w:t>Слепухина,</w:t>
      </w:r>
      <w:r w:rsidRPr="00387FD3">
        <w:t xml:space="preserve"> </w:t>
      </w:r>
      <w:r w:rsidRPr="00387FD3">
        <w:rPr>
          <w:color w:val="000000"/>
        </w:rPr>
        <w:t>О.</w:t>
      </w:r>
      <w:r w:rsidRPr="00387FD3">
        <w:t xml:space="preserve"> </w:t>
      </w:r>
      <w:r w:rsidRPr="00387FD3">
        <w:rPr>
          <w:color w:val="000000"/>
        </w:rPr>
        <w:t>Г.</w:t>
      </w:r>
      <w:r w:rsidRPr="00387FD3">
        <w:t xml:space="preserve"> </w:t>
      </w:r>
      <w:r w:rsidRPr="00387FD3">
        <w:rPr>
          <w:color w:val="000000"/>
        </w:rPr>
        <w:t>Петушкова,</w:t>
      </w:r>
      <w:r w:rsidRPr="00387FD3">
        <w:t xml:space="preserve"> </w:t>
      </w:r>
      <w:r w:rsidRPr="00387FD3">
        <w:rPr>
          <w:color w:val="000000"/>
        </w:rPr>
        <w:t>Н.</w:t>
      </w:r>
      <w:r w:rsidRPr="00387FD3">
        <w:t xml:space="preserve"> </w:t>
      </w:r>
      <w:r w:rsidRPr="00387FD3">
        <w:rPr>
          <w:color w:val="000000"/>
        </w:rPr>
        <w:t>В.</w:t>
      </w:r>
      <w:r w:rsidRPr="00387FD3">
        <w:t xml:space="preserve"> </w:t>
      </w:r>
      <w:r w:rsidRPr="00387FD3">
        <w:rPr>
          <w:color w:val="000000"/>
        </w:rPr>
        <w:t>Кобзева</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w:t>
      </w:r>
      <w:r w:rsidRPr="00387FD3">
        <w:t xml:space="preserve"> </w:t>
      </w:r>
      <w:r w:rsidRPr="00387FD3">
        <w:rPr>
          <w:color w:val="000000"/>
        </w:rPr>
        <w:t>Магнитогорск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2016.</w:t>
      </w:r>
      <w:r w:rsidRPr="00387FD3">
        <w:t xml:space="preserve"> </w:t>
      </w:r>
      <w:r w:rsidRPr="00387FD3">
        <w:rPr>
          <w:color w:val="000000"/>
        </w:rPr>
        <w:t>-</w:t>
      </w:r>
      <w:r w:rsidRPr="00387FD3">
        <w:t xml:space="preserve"> </w:t>
      </w:r>
      <w:r w:rsidRPr="00387FD3">
        <w:rPr>
          <w:color w:val="000000"/>
        </w:rPr>
        <w:t>1</w:t>
      </w:r>
      <w:r w:rsidRPr="00387FD3">
        <w:t xml:space="preserve"> </w:t>
      </w:r>
      <w:r w:rsidRPr="00387FD3">
        <w:rPr>
          <w:color w:val="000000"/>
        </w:rPr>
        <w:t>электрон.опт.</w:t>
      </w:r>
      <w:r w:rsidRPr="00387FD3">
        <w:t xml:space="preserve"> </w:t>
      </w:r>
      <w:r w:rsidRPr="00387FD3">
        <w:rPr>
          <w:color w:val="000000"/>
        </w:rPr>
        <w:t>диск</w:t>
      </w:r>
      <w:r w:rsidRPr="00387FD3">
        <w:t xml:space="preserve"> </w:t>
      </w:r>
      <w:r w:rsidRPr="00387FD3">
        <w:rPr>
          <w:color w:val="000000"/>
        </w:rPr>
        <w:t>(CD-ROM).</w:t>
      </w:r>
      <w:r w:rsidRPr="00387FD3">
        <w:t xml:space="preserve"> </w:t>
      </w:r>
      <w:r w:rsidRPr="00387FD3">
        <w:rPr>
          <w:color w:val="000000"/>
        </w:rPr>
        <w:t>-</w:t>
      </w:r>
      <w:r w:rsidRPr="00387FD3">
        <w:t xml:space="preserve"> </w:t>
      </w:r>
      <w:r w:rsidRPr="00387FD3">
        <w:rPr>
          <w:color w:val="000000"/>
        </w:rPr>
        <w:t>Режим</w:t>
      </w:r>
      <w:r w:rsidRPr="00387FD3">
        <w:t xml:space="preserve"> </w:t>
      </w:r>
      <w:r w:rsidRPr="00387FD3">
        <w:rPr>
          <w:color w:val="000000"/>
        </w:rPr>
        <w:t>доступа:</w:t>
      </w:r>
      <w:r w:rsidRPr="00387FD3">
        <w:t xml:space="preserve"> </w:t>
      </w:r>
      <w:hyperlink r:id="rId15" w:history="1">
        <w:r w:rsidRPr="00974536">
          <w:rPr>
            <w:rStyle w:val="afc"/>
          </w:rPr>
          <w:t>https://magtu.informsystema.ru/uploader/fileUpload?name=2660.pdf&amp;show=dcatalogues/1/1131308/2660.pdf&amp;view=true</w:t>
        </w:r>
      </w:hyperlink>
      <w:r>
        <w:rPr>
          <w:color w:val="000000"/>
        </w:rPr>
        <w:t xml:space="preserve"> </w:t>
      </w:r>
      <w:r w:rsidRPr="00387FD3">
        <w:rPr>
          <w:color w:val="000000"/>
        </w:rPr>
        <w:t>.</w:t>
      </w:r>
      <w:r w:rsidRPr="00387FD3">
        <w:t xml:space="preserve"> </w:t>
      </w:r>
      <w:r w:rsidRPr="00387FD3">
        <w:rPr>
          <w:color w:val="000000"/>
        </w:rPr>
        <w:t>-</w:t>
      </w:r>
      <w:r w:rsidRPr="00387FD3">
        <w:t xml:space="preserve"> </w:t>
      </w:r>
      <w:r w:rsidRPr="00387FD3">
        <w:rPr>
          <w:color w:val="000000"/>
        </w:rPr>
        <w:t>Макрообъект.</w:t>
      </w:r>
      <w:r w:rsidRPr="00387FD3">
        <w:t xml:space="preserve"> </w:t>
      </w:r>
    </w:p>
    <w:p w:rsidR="006B51D8" w:rsidRPr="00387FD3" w:rsidRDefault="006B51D8" w:rsidP="00923B37">
      <w:pPr>
        <w:ind w:firstLine="756"/>
      </w:pPr>
      <w:r w:rsidRPr="00387FD3">
        <w:rPr>
          <w:color w:val="000000"/>
        </w:rPr>
        <w:t>3.</w:t>
      </w:r>
      <w:r w:rsidRPr="00387FD3">
        <w:t xml:space="preserve"> </w:t>
      </w:r>
      <w:r w:rsidRPr="00387FD3">
        <w:rPr>
          <w:color w:val="000000"/>
        </w:rPr>
        <w:t>Кашуба</w:t>
      </w:r>
      <w:r w:rsidRPr="00387FD3">
        <w:t xml:space="preserve"> </w:t>
      </w:r>
      <w:r w:rsidRPr="00387FD3">
        <w:rPr>
          <w:color w:val="000000"/>
        </w:rPr>
        <w:t>И.</w:t>
      </w:r>
      <w:r w:rsidRPr="00387FD3">
        <w:t xml:space="preserve"> </w:t>
      </w:r>
      <w:r w:rsidRPr="00387FD3">
        <w:rPr>
          <w:color w:val="000000"/>
        </w:rPr>
        <w:t>В.</w:t>
      </w:r>
      <w:r w:rsidRPr="00387FD3">
        <w:t xml:space="preserve"> </w:t>
      </w:r>
      <w:r w:rsidRPr="00387FD3">
        <w:rPr>
          <w:color w:val="000000"/>
        </w:rPr>
        <w:t>Курс</w:t>
      </w:r>
      <w:r w:rsidRPr="00387FD3">
        <w:t xml:space="preserve"> </w:t>
      </w:r>
      <w:r w:rsidRPr="00387FD3">
        <w:rPr>
          <w:color w:val="000000"/>
        </w:rPr>
        <w:t>лекций</w:t>
      </w:r>
      <w:r w:rsidRPr="00387FD3">
        <w:t xml:space="preserve"> </w:t>
      </w:r>
      <w:r w:rsidRPr="00387FD3">
        <w:rPr>
          <w:color w:val="000000"/>
        </w:rPr>
        <w:t>и</w:t>
      </w:r>
      <w:r w:rsidRPr="00387FD3">
        <w:t xml:space="preserve"> </w:t>
      </w:r>
      <w:r w:rsidRPr="00387FD3">
        <w:rPr>
          <w:color w:val="000000"/>
        </w:rPr>
        <w:t>практических</w:t>
      </w:r>
      <w:r w:rsidRPr="00387FD3">
        <w:t xml:space="preserve"> </w:t>
      </w:r>
      <w:r w:rsidRPr="00387FD3">
        <w:rPr>
          <w:color w:val="000000"/>
        </w:rPr>
        <w:t>занятий</w:t>
      </w:r>
      <w:r w:rsidRPr="00387FD3">
        <w:t xml:space="preserve"> </w:t>
      </w:r>
      <w:r w:rsidRPr="00387FD3">
        <w:rPr>
          <w:color w:val="000000"/>
        </w:rPr>
        <w:t>по</w:t>
      </w:r>
      <w:r w:rsidRPr="00387FD3">
        <w:t xml:space="preserve"> </w:t>
      </w:r>
      <w:r w:rsidRPr="00387FD3">
        <w:rPr>
          <w:color w:val="000000"/>
        </w:rPr>
        <w:t>дисциплине</w:t>
      </w:r>
      <w:r w:rsidRPr="00387FD3">
        <w:t xml:space="preserve"> </w:t>
      </w:r>
      <w:r w:rsidRPr="00387FD3">
        <w:rPr>
          <w:color w:val="000000"/>
        </w:rPr>
        <w:t>"Психология"</w:t>
      </w:r>
      <w:r w:rsidRPr="00387FD3">
        <w:t xml:space="preserve"> </w:t>
      </w:r>
      <w:r w:rsidRPr="00387FD3">
        <w:rPr>
          <w:color w:val="000000"/>
        </w:rPr>
        <w:t>[Электронный</w:t>
      </w:r>
      <w:r w:rsidRPr="00387FD3">
        <w:t xml:space="preserve"> </w:t>
      </w:r>
      <w:r w:rsidRPr="00387FD3">
        <w:rPr>
          <w:color w:val="000000"/>
        </w:rPr>
        <w:t>ресурс]</w:t>
      </w:r>
      <w:r w:rsidRPr="00387FD3">
        <w:t xml:space="preserve"> </w:t>
      </w:r>
      <w:r w:rsidRPr="00387FD3">
        <w:rPr>
          <w:color w:val="000000"/>
        </w:rPr>
        <w:t>:</w:t>
      </w:r>
      <w:r w:rsidRPr="00387FD3">
        <w:t xml:space="preserve"> </w:t>
      </w:r>
      <w:r w:rsidRPr="00387FD3">
        <w:rPr>
          <w:color w:val="000000"/>
        </w:rPr>
        <w:t>учебное</w:t>
      </w:r>
      <w:r w:rsidRPr="00387FD3">
        <w:t xml:space="preserve"> </w:t>
      </w:r>
      <w:r w:rsidRPr="00387FD3">
        <w:rPr>
          <w:color w:val="000000"/>
        </w:rPr>
        <w:t>пособие</w:t>
      </w:r>
      <w:r w:rsidRPr="00387FD3">
        <w:t xml:space="preserve"> </w:t>
      </w:r>
      <w:r w:rsidRPr="00387FD3">
        <w:rPr>
          <w:color w:val="000000"/>
        </w:rPr>
        <w:t>/</w:t>
      </w:r>
      <w:r w:rsidRPr="00387FD3">
        <w:t xml:space="preserve"> </w:t>
      </w:r>
      <w:r w:rsidRPr="00387FD3">
        <w:rPr>
          <w:color w:val="000000"/>
        </w:rPr>
        <w:t>И.</w:t>
      </w:r>
      <w:r w:rsidRPr="00387FD3">
        <w:t xml:space="preserve"> </w:t>
      </w:r>
      <w:r w:rsidRPr="00387FD3">
        <w:rPr>
          <w:color w:val="000000"/>
        </w:rPr>
        <w:t>В.</w:t>
      </w:r>
      <w:r w:rsidRPr="00387FD3">
        <w:t xml:space="preserve"> </w:t>
      </w:r>
      <w:r w:rsidRPr="00387FD3">
        <w:rPr>
          <w:color w:val="000000"/>
        </w:rPr>
        <w:t>Кашуба</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w:t>
      </w:r>
      <w:r w:rsidRPr="00387FD3">
        <w:t xml:space="preserve"> </w:t>
      </w:r>
      <w:r w:rsidRPr="00387FD3">
        <w:rPr>
          <w:color w:val="000000"/>
        </w:rPr>
        <w:t>Магнитогорск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2016.</w:t>
      </w:r>
      <w:r w:rsidRPr="00387FD3">
        <w:t xml:space="preserve"> </w:t>
      </w:r>
      <w:r w:rsidRPr="00387FD3">
        <w:rPr>
          <w:color w:val="000000"/>
        </w:rPr>
        <w:t>-</w:t>
      </w:r>
      <w:r w:rsidRPr="00387FD3">
        <w:t xml:space="preserve"> </w:t>
      </w:r>
      <w:r w:rsidRPr="00387FD3">
        <w:rPr>
          <w:color w:val="000000"/>
        </w:rPr>
        <w:t>1</w:t>
      </w:r>
      <w:r w:rsidRPr="00387FD3">
        <w:t xml:space="preserve"> </w:t>
      </w:r>
      <w:r w:rsidRPr="00387FD3">
        <w:rPr>
          <w:color w:val="000000"/>
        </w:rPr>
        <w:t>электрон.</w:t>
      </w:r>
      <w:r w:rsidRPr="00387FD3">
        <w:t xml:space="preserve"> </w:t>
      </w:r>
      <w:r w:rsidRPr="00387FD3">
        <w:rPr>
          <w:color w:val="000000"/>
        </w:rPr>
        <w:t>опт.</w:t>
      </w:r>
      <w:r w:rsidRPr="00387FD3">
        <w:t xml:space="preserve"> </w:t>
      </w:r>
      <w:r w:rsidRPr="00387FD3">
        <w:rPr>
          <w:color w:val="000000"/>
        </w:rPr>
        <w:t>диск</w:t>
      </w:r>
      <w:r w:rsidRPr="00387FD3">
        <w:t xml:space="preserve"> </w:t>
      </w:r>
      <w:r w:rsidRPr="00387FD3">
        <w:rPr>
          <w:color w:val="000000"/>
        </w:rPr>
        <w:t>(CD-ROM).</w:t>
      </w:r>
      <w:r w:rsidRPr="00387FD3">
        <w:t xml:space="preserve"> </w:t>
      </w:r>
      <w:r w:rsidRPr="00387FD3">
        <w:rPr>
          <w:color w:val="000000"/>
        </w:rPr>
        <w:t>-</w:t>
      </w:r>
      <w:r w:rsidRPr="00387FD3">
        <w:t xml:space="preserve"> </w:t>
      </w:r>
      <w:r w:rsidRPr="00387FD3">
        <w:rPr>
          <w:color w:val="000000"/>
        </w:rPr>
        <w:t>Режим</w:t>
      </w:r>
      <w:r w:rsidRPr="00387FD3">
        <w:t xml:space="preserve"> </w:t>
      </w:r>
      <w:r w:rsidRPr="00387FD3">
        <w:rPr>
          <w:color w:val="000000"/>
        </w:rPr>
        <w:t>доступа:</w:t>
      </w:r>
      <w:r w:rsidRPr="00387FD3">
        <w:t xml:space="preserve"> </w:t>
      </w:r>
      <w:hyperlink r:id="rId16" w:history="1">
        <w:r w:rsidRPr="00974536">
          <w:rPr>
            <w:rStyle w:val="afc"/>
          </w:rPr>
          <w:t>https://magtu.informsystema.ru/uploader/fileUpload?name=2483.pdf&amp;show=dcatalogues/1/1139771/2483.pdf&amp;view=true</w:t>
        </w:r>
      </w:hyperlink>
      <w:r>
        <w:rPr>
          <w:color w:val="000000"/>
        </w:rPr>
        <w:t xml:space="preserve"> </w:t>
      </w:r>
      <w:r w:rsidRPr="00387FD3">
        <w:rPr>
          <w:color w:val="000000"/>
        </w:rPr>
        <w:t>.</w:t>
      </w:r>
      <w:r w:rsidRPr="00387FD3">
        <w:t xml:space="preserve"> </w:t>
      </w:r>
      <w:r w:rsidRPr="00387FD3">
        <w:rPr>
          <w:color w:val="000000"/>
        </w:rPr>
        <w:t>-</w:t>
      </w:r>
      <w:r w:rsidRPr="00387FD3">
        <w:t xml:space="preserve"> </w:t>
      </w:r>
      <w:r w:rsidRPr="00387FD3">
        <w:rPr>
          <w:color w:val="000000"/>
        </w:rPr>
        <w:t>Макрообъект.</w:t>
      </w:r>
      <w:r w:rsidRPr="00387FD3">
        <w:t xml:space="preserve"> </w:t>
      </w:r>
    </w:p>
    <w:p w:rsidR="006B51D8" w:rsidRPr="00BF4763" w:rsidRDefault="006B51D8" w:rsidP="00361D28">
      <w:pPr>
        <w:rPr>
          <w:sz w:val="20"/>
          <w:szCs w:val="20"/>
        </w:rPr>
      </w:pPr>
    </w:p>
    <w:p w:rsidR="006B51D8" w:rsidRPr="00BF4763" w:rsidRDefault="006B51D8" w:rsidP="00361D28">
      <w:pPr>
        <w:rPr>
          <w:sz w:val="20"/>
          <w:szCs w:val="20"/>
        </w:rPr>
      </w:pPr>
    </w:p>
    <w:p w:rsidR="006B51D8" w:rsidRPr="00BF4763" w:rsidRDefault="006B51D8" w:rsidP="00361D28">
      <w:pPr>
        <w:pStyle w:val="Style10"/>
        <w:widowControl/>
        <w:rPr>
          <w:rStyle w:val="FontStyle22"/>
        </w:rPr>
      </w:pPr>
      <w:r w:rsidRPr="00BF4763">
        <w:rPr>
          <w:rStyle w:val="FontStyle22"/>
        </w:rPr>
        <w:t xml:space="preserve">б) Дополнительная литература: </w:t>
      </w:r>
    </w:p>
    <w:p w:rsidR="006B51D8" w:rsidRPr="00387FD3" w:rsidRDefault="006B51D8" w:rsidP="00923B37">
      <w:pPr>
        <w:ind w:firstLine="756"/>
      </w:pPr>
      <w:r w:rsidRPr="00387FD3">
        <w:rPr>
          <w:color w:val="000000"/>
        </w:rPr>
        <w:t>1.</w:t>
      </w:r>
      <w:r w:rsidRPr="00387FD3">
        <w:t xml:space="preserve"> </w:t>
      </w:r>
      <w:r w:rsidRPr="00387FD3">
        <w:rPr>
          <w:color w:val="000000"/>
        </w:rPr>
        <w:t>Мусийчук</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Ассесмент.</w:t>
      </w:r>
      <w:r w:rsidRPr="00387FD3">
        <w:t xml:space="preserve"> </w:t>
      </w:r>
      <w:r w:rsidRPr="00387FD3">
        <w:rPr>
          <w:color w:val="000000"/>
        </w:rPr>
        <w:t>Психологическая</w:t>
      </w:r>
      <w:r w:rsidRPr="00387FD3">
        <w:t xml:space="preserve"> </w:t>
      </w:r>
      <w:r w:rsidRPr="00387FD3">
        <w:rPr>
          <w:color w:val="000000"/>
        </w:rPr>
        <w:t>диагностика</w:t>
      </w:r>
      <w:r w:rsidRPr="00387FD3">
        <w:t xml:space="preserve"> </w:t>
      </w:r>
      <w:r w:rsidRPr="00387FD3">
        <w:rPr>
          <w:color w:val="000000"/>
        </w:rPr>
        <w:t>[Электронный</w:t>
      </w:r>
      <w:r w:rsidRPr="00387FD3">
        <w:t xml:space="preserve"> </w:t>
      </w:r>
      <w:r w:rsidRPr="00387FD3">
        <w:rPr>
          <w:color w:val="000000"/>
        </w:rPr>
        <w:t>ресурс]</w:t>
      </w:r>
      <w:r w:rsidRPr="00387FD3">
        <w:t xml:space="preserve"> </w:t>
      </w:r>
      <w:r w:rsidRPr="00387FD3">
        <w:rPr>
          <w:color w:val="000000"/>
        </w:rPr>
        <w:t>:</w:t>
      </w:r>
      <w:r w:rsidRPr="00387FD3">
        <w:t xml:space="preserve"> </w:t>
      </w:r>
      <w:r w:rsidRPr="00387FD3">
        <w:rPr>
          <w:color w:val="000000"/>
        </w:rPr>
        <w:t>практикум</w:t>
      </w:r>
      <w:r w:rsidRPr="00387FD3">
        <w:t xml:space="preserve"> </w:t>
      </w:r>
      <w:r w:rsidRPr="00387FD3">
        <w:rPr>
          <w:color w:val="000000"/>
        </w:rPr>
        <w:t>/</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С.</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w:t>
      </w:r>
      <w:r w:rsidRPr="00387FD3">
        <w:t xml:space="preserve"> </w:t>
      </w:r>
      <w:r w:rsidRPr="00387FD3">
        <w:rPr>
          <w:color w:val="000000"/>
        </w:rPr>
        <w:t>Магнитогорск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2016.</w:t>
      </w:r>
      <w:r w:rsidRPr="00387FD3">
        <w:t xml:space="preserve"> </w:t>
      </w:r>
      <w:r w:rsidRPr="00387FD3">
        <w:rPr>
          <w:color w:val="000000"/>
        </w:rPr>
        <w:t>-</w:t>
      </w:r>
      <w:r w:rsidRPr="00387FD3">
        <w:t xml:space="preserve"> </w:t>
      </w:r>
      <w:r w:rsidRPr="00387FD3">
        <w:rPr>
          <w:color w:val="000000"/>
        </w:rPr>
        <w:t>1</w:t>
      </w:r>
      <w:r w:rsidRPr="00387FD3">
        <w:t xml:space="preserve"> </w:t>
      </w:r>
      <w:r w:rsidRPr="00387FD3">
        <w:rPr>
          <w:color w:val="000000"/>
        </w:rPr>
        <w:t>электрон.</w:t>
      </w:r>
      <w:r w:rsidRPr="00387FD3">
        <w:t xml:space="preserve"> </w:t>
      </w:r>
      <w:r w:rsidRPr="00387FD3">
        <w:rPr>
          <w:color w:val="000000"/>
        </w:rPr>
        <w:t>опт.</w:t>
      </w:r>
      <w:r w:rsidRPr="00387FD3">
        <w:t xml:space="preserve"> </w:t>
      </w:r>
      <w:r w:rsidRPr="00387FD3">
        <w:rPr>
          <w:color w:val="000000"/>
        </w:rPr>
        <w:t>диск</w:t>
      </w:r>
      <w:r w:rsidRPr="00387FD3">
        <w:t xml:space="preserve"> </w:t>
      </w:r>
      <w:r w:rsidRPr="00387FD3">
        <w:rPr>
          <w:color w:val="000000"/>
        </w:rPr>
        <w:t>(CD-ROM).</w:t>
      </w:r>
      <w:r w:rsidRPr="00387FD3">
        <w:t xml:space="preserve"> </w:t>
      </w:r>
      <w:r w:rsidRPr="00387FD3">
        <w:rPr>
          <w:color w:val="000000"/>
        </w:rPr>
        <w:t>-</w:t>
      </w:r>
      <w:r w:rsidRPr="00387FD3">
        <w:t xml:space="preserve"> </w:t>
      </w:r>
      <w:r w:rsidRPr="00387FD3">
        <w:rPr>
          <w:color w:val="000000"/>
        </w:rPr>
        <w:t>Режим</w:t>
      </w:r>
      <w:r w:rsidRPr="00387FD3">
        <w:t xml:space="preserve"> </w:t>
      </w:r>
      <w:r w:rsidRPr="00387FD3">
        <w:rPr>
          <w:color w:val="000000"/>
        </w:rPr>
        <w:t>доступа:</w:t>
      </w:r>
      <w:r w:rsidRPr="00387FD3">
        <w:t xml:space="preserve"> </w:t>
      </w:r>
      <w:hyperlink r:id="rId17" w:history="1">
        <w:r w:rsidRPr="00974536">
          <w:rPr>
            <w:rStyle w:val="afc"/>
          </w:rPr>
          <w:t>https://magtu.informsystema.ru/uploader/fileUpload?name=2829.pdf&amp;show=dcatalogues/1/1133072/2829.pdf&amp;view=true</w:t>
        </w:r>
      </w:hyperlink>
      <w:r>
        <w:rPr>
          <w:color w:val="000000"/>
        </w:rPr>
        <w:t xml:space="preserve"> </w:t>
      </w:r>
      <w:r w:rsidRPr="00387FD3">
        <w:rPr>
          <w:color w:val="000000"/>
        </w:rPr>
        <w:t>.</w:t>
      </w:r>
      <w:r w:rsidRPr="00387FD3">
        <w:t xml:space="preserve"> </w:t>
      </w:r>
      <w:r w:rsidRPr="00387FD3">
        <w:rPr>
          <w:color w:val="000000"/>
        </w:rPr>
        <w:t>-</w:t>
      </w:r>
      <w:r w:rsidRPr="00387FD3">
        <w:t xml:space="preserve"> </w:t>
      </w:r>
      <w:r w:rsidRPr="00387FD3">
        <w:rPr>
          <w:color w:val="000000"/>
        </w:rPr>
        <w:t>Макрообъект.</w:t>
      </w:r>
      <w:r w:rsidRPr="00387FD3">
        <w:t xml:space="preserve"> </w:t>
      </w:r>
    </w:p>
    <w:p w:rsidR="006B51D8" w:rsidRPr="00387FD3" w:rsidRDefault="006B51D8" w:rsidP="00923B37">
      <w:pPr>
        <w:ind w:firstLine="756"/>
      </w:pPr>
      <w:r w:rsidRPr="00387FD3">
        <w:t xml:space="preserve"> </w:t>
      </w:r>
    </w:p>
    <w:p w:rsidR="006B51D8" w:rsidRDefault="006B51D8" w:rsidP="00923B37">
      <w:pPr>
        <w:pStyle w:val="Style10"/>
        <w:widowControl/>
        <w:rPr>
          <w:i/>
          <w:color w:val="C00000"/>
        </w:rPr>
      </w:pPr>
      <w:r w:rsidRPr="00387FD3">
        <w:rPr>
          <w:color w:val="000000"/>
        </w:rPr>
        <w:t>2.</w:t>
      </w:r>
      <w:r w:rsidRPr="00387FD3">
        <w:t xml:space="preserve"> </w:t>
      </w:r>
      <w:r w:rsidRPr="00387FD3">
        <w:rPr>
          <w:color w:val="000000"/>
        </w:rPr>
        <w:t>Мусийчук</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Проективные</w:t>
      </w:r>
      <w:r w:rsidRPr="00387FD3">
        <w:t xml:space="preserve"> </w:t>
      </w:r>
      <w:r w:rsidRPr="00387FD3">
        <w:rPr>
          <w:color w:val="000000"/>
        </w:rPr>
        <w:t>методы</w:t>
      </w:r>
      <w:r w:rsidRPr="00387FD3">
        <w:t xml:space="preserve"> </w:t>
      </w:r>
      <w:r w:rsidRPr="00387FD3">
        <w:rPr>
          <w:color w:val="000000"/>
        </w:rPr>
        <w:t>в</w:t>
      </w:r>
      <w:r w:rsidRPr="00387FD3">
        <w:t xml:space="preserve"> </w:t>
      </w:r>
      <w:r w:rsidRPr="00387FD3">
        <w:rPr>
          <w:color w:val="000000"/>
        </w:rPr>
        <w:t>психологии.</w:t>
      </w:r>
      <w:r w:rsidRPr="00387FD3">
        <w:t xml:space="preserve"> </w:t>
      </w:r>
      <w:r w:rsidRPr="00387FD3">
        <w:rPr>
          <w:color w:val="000000"/>
        </w:rPr>
        <w:t>Иллюстрированное</w:t>
      </w:r>
      <w:r w:rsidRPr="00387FD3">
        <w:t xml:space="preserve"> </w:t>
      </w:r>
      <w:r w:rsidRPr="00387FD3">
        <w:rPr>
          <w:color w:val="000000"/>
        </w:rPr>
        <w:t>руководство</w:t>
      </w:r>
      <w:r w:rsidRPr="00387FD3">
        <w:t xml:space="preserve"> </w:t>
      </w:r>
      <w:r w:rsidRPr="00387FD3">
        <w:rPr>
          <w:color w:val="000000"/>
        </w:rPr>
        <w:t>[Электронный</w:t>
      </w:r>
      <w:r w:rsidRPr="00387FD3">
        <w:t xml:space="preserve"> </w:t>
      </w:r>
      <w:r w:rsidRPr="00387FD3">
        <w:rPr>
          <w:color w:val="000000"/>
        </w:rPr>
        <w:t>ресурс]</w:t>
      </w:r>
      <w:r w:rsidRPr="00387FD3">
        <w:t xml:space="preserve"> </w:t>
      </w:r>
      <w:r w:rsidRPr="00387FD3">
        <w:rPr>
          <w:color w:val="000000"/>
        </w:rPr>
        <w:t>:</w:t>
      </w:r>
      <w:r w:rsidRPr="00387FD3">
        <w:t xml:space="preserve"> </w:t>
      </w:r>
      <w:r w:rsidRPr="00387FD3">
        <w:rPr>
          <w:color w:val="000000"/>
        </w:rPr>
        <w:t>практикум</w:t>
      </w:r>
      <w:r w:rsidRPr="00387FD3">
        <w:t xml:space="preserve"> </w:t>
      </w:r>
      <w:r w:rsidRPr="00387FD3">
        <w:rPr>
          <w:color w:val="000000"/>
        </w:rPr>
        <w:t>/</w:t>
      </w:r>
      <w:r w:rsidRPr="00387FD3">
        <w:t xml:space="preserve"> </w:t>
      </w:r>
      <w:r w:rsidRPr="00387FD3">
        <w:rPr>
          <w:color w:val="000000"/>
        </w:rPr>
        <w:t>М.</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С.</w:t>
      </w:r>
      <w:r w:rsidRPr="00387FD3">
        <w:t xml:space="preserve"> </w:t>
      </w:r>
      <w:r w:rsidRPr="00387FD3">
        <w:rPr>
          <w:color w:val="000000"/>
        </w:rPr>
        <w:t>В.</w:t>
      </w:r>
      <w:r w:rsidRPr="00387FD3">
        <w:t xml:space="preserve"> </w:t>
      </w:r>
      <w:r w:rsidRPr="00387FD3">
        <w:rPr>
          <w:color w:val="000000"/>
        </w:rPr>
        <w:t>Мусийчук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w:t>
      </w:r>
      <w:r w:rsidRPr="00387FD3">
        <w:t xml:space="preserve"> </w:t>
      </w:r>
      <w:r w:rsidRPr="00387FD3">
        <w:rPr>
          <w:color w:val="000000"/>
        </w:rPr>
        <w:t>Магнитогорск</w:t>
      </w:r>
      <w:r w:rsidRPr="00387FD3">
        <w:t xml:space="preserve"> </w:t>
      </w:r>
      <w:r w:rsidRPr="00387FD3">
        <w:rPr>
          <w:color w:val="000000"/>
        </w:rPr>
        <w:t>:</w:t>
      </w:r>
      <w:r w:rsidRPr="00387FD3">
        <w:t xml:space="preserve"> </w:t>
      </w:r>
      <w:r w:rsidRPr="00387FD3">
        <w:rPr>
          <w:color w:val="000000"/>
        </w:rPr>
        <w:t>МГТУ,</w:t>
      </w:r>
      <w:r w:rsidRPr="00387FD3">
        <w:t xml:space="preserve"> </w:t>
      </w:r>
      <w:r w:rsidRPr="00387FD3">
        <w:rPr>
          <w:color w:val="000000"/>
        </w:rPr>
        <w:t>2016.</w:t>
      </w:r>
      <w:r w:rsidRPr="00387FD3">
        <w:t xml:space="preserve"> </w:t>
      </w:r>
      <w:r w:rsidRPr="00387FD3">
        <w:rPr>
          <w:color w:val="000000"/>
        </w:rPr>
        <w:t>-</w:t>
      </w:r>
      <w:r w:rsidRPr="00387FD3">
        <w:t xml:space="preserve"> </w:t>
      </w:r>
      <w:r w:rsidRPr="00387FD3">
        <w:rPr>
          <w:color w:val="000000"/>
        </w:rPr>
        <w:t>1</w:t>
      </w:r>
      <w:r w:rsidRPr="00387FD3">
        <w:t xml:space="preserve"> </w:t>
      </w:r>
      <w:r w:rsidRPr="00387FD3">
        <w:rPr>
          <w:color w:val="000000"/>
        </w:rPr>
        <w:t>электрон.</w:t>
      </w:r>
      <w:r w:rsidRPr="00387FD3">
        <w:t xml:space="preserve"> </w:t>
      </w:r>
      <w:r w:rsidRPr="00387FD3">
        <w:rPr>
          <w:color w:val="000000"/>
        </w:rPr>
        <w:t>опт.</w:t>
      </w:r>
      <w:r w:rsidRPr="00387FD3">
        <w:t xml:space="preserve"> </w:t>
      </w:r>
      <w:r w:rsidRPr="00387FD3">
        <w:rPr>
          <w:color w:val="000000"/>
        </w:rPr>
        <w:t>диск</w:t>
      </w:r>
      <w:r w:rsidRPr="00387FD3">
        <w:t xml:space="preserve"> </w:t>
      </w:r>
      <w:r w:rsidRPr="00387FD3">
        <w:rPr>
          <w:color w:val="000000"/>
        </w:rPr>
        <w:t>(CD-ROM).</w:t>
      </w:r>
      <w:r w:rsidRPr="00387FD3">
        <w:t xml:space="preserve"> </w:t>
      </w:r>
      <w:r w:rsidRPr="00387FD3">
        <w:rPr>
          <w:color w:val="000000"/>
        </w:rPr>
        <w:t>-</w:t>
      </w:r>
      <w:r w:rsidRPr="00387FD3">
        <w:t xml:space="preserve"> </w:t>
      </w:r>
      <w:r w:rsidRPr="00387FD3">
        <w:rPr>
          <w:color w:val="000000"/>
        </w:rPr>
        <w:t>Режим</w:t>
      </w:r>
      <w:r w:rsidRPr="00387FD3">
        <w:t xml:space="preserve"> </w:t>
      </w:r>
      <w:r w:rsidRPr="00387FD3">
        <w:rPr>
          <w:color w:val="000000"/>
        </w:rPr>
        <w:t>доступа:</w:t>
      </w:r>
      <w:r w:rsidRPr="00387FD3">
        <w:t xml:space="preserve"> </w:t>
      </w:r>
      <w:hyperlink r:id="rId18" w:history="1">
        <w:r w:rsidRPr="00974536">
          <w:rPr>
            <w:rStyle w:val="afc"/>
          </w:rPr>
          <w:t>https://magtu.informsystema.ru/uploader/fileUpload?name=2577.pdf&amp;show=dcatalogues/1/1130384/2577.pdf&amp;view=true</w:t>
        </w:r>
      </w:hyperlink>
      <w:r>
        <w:rPr>
          <w:color w:val="000000"/>
        </w:rPr>
        <w:t xml:space="preserve"> </w:t>
      </w:r>
      <w:r w:rsidRPr="00387FD3">
        <w:rPr>
          <w:color w:val="000000"/>
        </w:rPr>
        <w:t>.</w:t>
      </w:r>
      <w:r w:rsidRPr="00387FD3">
        <w:t xml:space="preserve"> </w:t>
      </w:r>
      <w:r w:rsidRPr="00387FD3">
        <w:rPr>
          <w:color w:val="000000"/>
        </w:rPr>
        <w:t>-</w:t>
      </w:r>
      <w:r w:rsidRPr="00387FD3">
        <w:t xml:space="preserve"> </w:t>
      </w:r>
      <w:r w:rsidRPr="00387FD3">
        <w:rPr>
          <w:color w:val="000000"/>
        </w:rPr>
        <w:t>Макрообъект.</w:t>
      </w:r>
    </w:p>
    <w:p w:rsidR="006B51D8" w:rsidRDefault="006B51D8" w:rsidP="00361D28">
      <w:pPr>
        <w:pStyle w:val="Style10"/>
        <w:widowControl/>
        <w:rPr>
          <w:i/>
          <w:color w:val="C00000"/>
        </w:rPr>
      </w:pPr>
    </w:p>
    <w:p w:rsidR="006B51D8" w:rsidRPr="00C17915" w:rsidRDefault="006B51D8" w:rsidP="009F749D">
      <w:pPr>
        <w:pStyle w:val="Style10"/>
        <w:widowControl/>
        <w:rPr>
          <w:rStyle w:val="FontStyle21"/>
          <w:b/>
          <w:sz w:val="24"/>
        </w:rPr>
      </w:pPr>
      <w:r w:rsidRPr="00C17915">
        <w:rPr>
          <w:rStyle w:val="FontStyle15"/>
          <w:spacing w:val="40"/>
          <w:sz w:val="24"/>
        </w:rPr>
        <w:t>в)</w:t>
      </w:r>
      <w:r w:rsidRPr="00C17915">
        <w:rPr>
          <w:rStyle w:val="FontStyle15"/>
          <w:sz w:val="24"/>
        </w:rPr>
        <w:t xml:space="preserve"> </w:t>
      </w:r>
      <w:r w:rsidRPr="00C17915">
        <w:rPr>
          <w:rStyle w:val="FontStyle21"/>
          <w:b/>
          <w:sz w:val="24"/>
        </w:rPr>
        <w:t xml:space="preserve">Методические указания: </w:t>
      </w:r>
    </w:p>
    <w:p w:rsidR="006B51D8" w:rsidRDefault="006B51D8" w:rsidP="009F749D">
      <w:pPr>
        <w:pStyle w:val="Style8"/>
        <w:widowControl/>
        <w:rPr>
          <w:rStyle w:val="FontStyle21"/>
          <w:sz w:val="24"/>
        </w:rPr>
      </w:pPr>
      <w:r>
        <w:rPr>
          <w:rStyle w:val="FontStyle21"/>
          <w:sz w:val="24"/>
        </w:rPr>
        <w:t xml:space="preserve">1. </w:t>
      </w:r>
      <w:r w:rsidRPr="00F64E33">
        <w:rPr>
          <w:rStyle w:val="FontStyle21"/>
          <w:sz w:val="24"/>
        </w:rPr>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9" w:history="1">
        <w:r w:rsidRPr="00873981">
          <w:rPr>
            <w:rStyle w:val="afc"/>
          </w:rPr>
          <w:t>https://magtu.informsystema.ru/uploader/fileUpload?name=3816.pdf&amp;show=dcatalogues/1/1530261/3816.pdf&amp;view=true</w:t>
        </w:r>
      </w:hyperlink>
      <w:r>
        <w:rPr>
          <w:rStyle w:val="FontStyle21"/>
          <w:sz w:val="24"/>
        </w:rPr>
        <w:t xml:space="preserve"> </w:t>
      </w:r>
    </w:p>
    <w:p w:rsidR="006B51D8" w:rsidRPr="00051EED" w:rsidRDefault="006B51D8" w:rsidP="009F749D">
      <w:pPr>
        <w:pStyle w:val="Style8"/>
        <w:widowControl/>
        <w:rPr>
          <w:rStyle w:val="FontStyle21"/>
          <w:b/>
          <w:sz w:val="24"/>
        </w:rPr>
      </w:pPr>
      <w:r w:rsidRPr="00051EED">
        <w:rPr>
          <w:rStyle w:val="FontStyle21"/>
          <w:sz w:val="24"/>
        </w:rPr>
        <w:t xml:space="preserve">Методические указания по подготовке к </w:t>
      </w:r>
      <w:r>
        <w:rPr>
          <w:rStyle w:val="FontStyle21"/>
          <w:sz w:val="24"/>
        </w:rPr>
        <w:t>лабораторны</w:t>
      </w:r>
      <w:r w:rsidRPr="00051EED">
        <w:rPr>
          <w:rStyle w:val="FontStyle21"/>
          <w:sz w:val="24"/>
        </w:rPr>
        <w:t>м занятиям представлены в приложении 1.</w:t>
      </w:r>
    </w:p>
    <w:p w:rsidR="006B51D8" w:rsidRDefault="006B51D8" w:rsidP="009F749D">
      <w:pPr>
        <w:pStyle w:val="Style8"/>
        <w:widowControl/>
        <w:rPr>
          <w:rStyle w:val="FontStyle15"/>
          <w:spacing w:val="40"/>
          <w:sz w:val="24"/>
        </w:rPr>
      </w:pPr>
    </w:p>
    <w:p w:rsidR="006B51D8" w:rsidRPr="00F64E33" w:rsidRDefault="006B51D8" w:rsidP="009F749D">
      <w:pPr>
        <w:rPr>
          <w:b/>
        </w:rPr>
      </w:pPr>
      <w:r w:rsidRPr="00F64E33">
        <w:rPr>
          <w:b/>
          <w:bCs/>
          <w:spacing w:val="40"/>
        </w:rPr>
        <w:t>г</w:t>
      </w:r>
    </w:p>
    <w:tbl>
      <w:tblPr>
        <w:tblW w:w="0" w:type="auto"/>
        <w:tblCellMar>
          <w:left w:w="0" w:type="dxa"/>
          <w:right w:w="0" w:type="dxa"/>
        </w:tblCellMar>
        <w:tblLook w:val="00A0" w:firstRow="1" w:lastRow="0" w:firstColumn="1" w:lastColumn="0" w:noHBand="0" w:noVBand="0"/>
      </w:tblPr>
      <w:tblGrid>
        <w:gridCol w:w="400"/>
        <w:gridCol w:w="1979"/>
        <w:gridCol w:w="3588"/>
        <w:gridCol w:w="3321"/>
        <w:gridCol w:w="135"/>
      </w:tblGrid>
      <w:tr w:rsidR="006B51D8" w:rsidRPr="00275AC2" w:rsidTr="00B01EB8">
        <w:trPr>
          <w:trHeight w:hRule="exact" w:val="285"/>
        </w:trPr>
        <w:tc>
          <w:tcPr>
            <w:tcW w:w="9370" w:type="dxa"/>
            <w:gridSpan w:val="5"/>
            <w:shd w:val="clear" w:color="000000" w:fill="FFFFFF"/>
            <w:tcMar>
              <w:left w:w="34" w:type="dxa"/>
              <w:right w:w="34" w:type="dxa"/>
            </w:tcMar>
          </w:tcPr>
          <w:p w:rsidR="006B51D8" w:rsidRPr="00275AC2" w:rsidRDefault="006B51D8" w:rsidP="00B01EB8">
            <w:pPr>
              <w:ind w:firstLine="756"/>
            </w:pPr>
            <w:r w:rsidRPr="00275AC2">
              <w:rPr>
                <w:b/>
                <w:color w:val="000000"/>
              </w:rPr>
              <w:t>Программное</w:t>
            </w:r>
            <w:r w:rsidRPr="00275AC2">
              <w:t xml:space="preserve"> </w:t>
            </w:r>
            <w:r w:rsidRPr="00275AC2">
              <w:rPr>
                <w:b/>
                <w:color w:val="000000"/>
              </w:rPr>
              <w:t>обеспечение</w:t>
            </w:r>
            <w:r w:rsidRPr="00275AC2">
              <w:t xml:space="preserve"> </w:t>
            </w:r>
          </w:p>
        </w:tc>
      </w:tr>
      <w:tr w:rsidR="006B51D8" w:rsidRPr="00275AC2" w:rsidTr="00B01EB8">
        <w:trPr>
          <w:trHeight w:hRule="exact" w:val="555"/>
        </w:trPr>
        <w:tc>
          <w:tcPr>
            <w:tcW w:w="426" w:type="dxa"/>
          </w:tcPr>
          <w:p w:rsidR="006B51D8" w:rsidRPr="00275AC2" w:rsidRDefault="006B51D8"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Наименование</w:t>
            </w:r>
            <w:r w:rsidRPr="00275AC2">
              <w:t xml:space="preserve"> </w:t>
            </w:r>
            <w:r w:rsidRPr="00275AC2">
              <w:rPr>
                <w:color w:val="000000"/>
              </w:rPr>
              <w:t>ПО</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w:t>
            </w:r>
            <w:r w:rsidRPr="00275AC2">
              <w:t xml:space="preserve"> </w:t>
            </w:r>
            <w:r w:rsidRPr="00275AC2">
              <w:rPr>
                <w:color w:val="000000"/>
              </w:rPr>
              <w:t>договора</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Срок</w:t>
            </w:r>
            <w:r w:rsidRPr="00275AC2">
              <w:t xml:space="preserve"> </w:t>
            </w:r>
            <w:r w:rsidRPr="00275AC2">
              <w:rPr>
                <w:color w:val="000000"/>
              </w:rPr>
              <w:t>действия</w:t>
            </w:r>
            <w:r w:rsidRPr="00275AC2">
              <w:t xml:space="preserve"> </w:t>
            </w:r>
            <w:r w:rsidRPr="00275AC2">
              <w:rPr>
                <w:color w:val="000000"/>
              </w:rPr>
              <w:t>лицензии</w:t>
            </w:r>
            <w:r w:rsidRPr="00275AC2">
              <w:t xml:space="preserve"> </w:t>
            </w:r>
          </w:p>
        </w:tc>
        <w:tc>
          <w:tcPr>
            <w:tcW w:w="143" w:type="dxa"/>
          </w:tcPr>
          <w:p w:rsidR="006B51D8" w:rsidRPr="00275AC2" w:rsidRDefault="006B51D8" w:rsidP="00B01EB8"/>
        </w:tc>
      </w:tr>
      <w:tr w:rsidR="006B51D8" w:rsidRPr="00275AC2" w:rsidTr="00B01EB8">
        <w:trPr>
          <w:trHeight w:hRule="exact" w:val="818"/>
        </w:trPr>
        <w:tc>
          <w:tcPr>
            <w:tcW w:w="426" w:type="dxa"/>
          </w:tcPr>
          <w:p w:rsidR="006B51D8" w:rsidRPr="00275AC2" w:rsidRDefault="006B51D8"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0C18A2" w:rsidRDefault="006B51D8" w:rsidP="00B01EB8">
            <w:pPr>
              <w:rPr>
                <w:lang w:val="en-US"/>
              </w:rPr>
            </w:pPr>
            <w:r w:rsidRPr="000C18A2">
              <w:rPr>
                <w:color w:val="000000"/>
                <w:lang w:val="en-US"/>
              </w:rPr>
              <w:t>MS</w:t>
            </w:r>
            <w:r w:rsidRPr="000C18A2">
              <w:rPr>
                <w:lang w:val="en-US"/>
              </w:rPr>
              <w:t xml:space="preserve"> </w:t>
            </w:r>
            <w:r w:rsidRPr="000C18A2">
              <w:rPr>
                <w:color w:val="000000"/>
                <w:lang w:val="en-US"/>
              </w:rPr>
              <w:t>Windows</w:t>
            </w:r>
            <w:r w:rsidRPr="000C18A2">
              <w:rPr>
                <w:lang w:val="en-US"/>
              </w:rPr>
              <w:t xml:space="preserve"> </w:t>
            </w:r>
            <w:r w:rsidRPr="000C18A2">
              <w:rPr>
                <w:color w:val="000000"/>
                <w:lang w:val="en-US"/>
              </w:rPr>
              <w:t>7</w:t>
            </w:r>
            <w:r w:rsidRPr="000C18A2">
              <w:rPr>
                <w:lang w:val="en-US"/>
              </w:rPr>
              <w:t xml:space="preserve"> </w:t>
            </w:r>
            <w:r w:rsidRPr="000C18A2">
              <w:rPr>
                <w:color w:val="000000"/>
                <w:lang w:val="en-US"/>
              </w:rPr>
              <w:t>Professional(</w:t>
            </w:r>
            <w:r w:rsidRPr="00275AC2">
              <w:rPr>
                <w:color w:val="000000"/>
              </w:rPr>
              <w:t>для</w:t>
            </w:r>
            <w:r w:rsidRPr="000C18A2">
              <w:rPr>
                <w:lang w:val="en-US"/>
              </w:rPr>
              <w:t xml:space="preserve"> </w:t>
            </w:r>
            <w:r w:rsidRPr="00275AC2">
              <w:rPr>
                <w:color w:val="000000"/>
              </w:rPr>
              <w:t>классов</w:t>
            </w:r>
            <w:r w:rsidRPr="000C18A2">
              <w:rPr>
                <w:color w:val="000000"/>
                <w:lang w:val="en-US"/>
              </w:rPr>
              <w:t>)</w:t>
            </w:r>
            <w:r w:rsidRPr="000C18A2">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Д-1227-18</w:t>
            </w:r>
            <w:r w:rsidRPr="00275AC2">
              <w:t xml:space="preserve"> </w:t>
            </w:r>
            <w:r w:rsidRPr="00275AC2">
              <w:rPr>
                <w:color w:val="000000"/>
              </w:rPr>
              <w:t>от</w:t>
            </w:r>
            <w:r w:rsidRPr="00275AC2">
              <w:t xml:space="preserve"> </w:t>
            </w:r>
            <w:r w:rsidRPr="00275AC2">
              <w:rPr>
                <w:color w:val="000000"/>
              </w:rPr>
              <w:t>08.10.2018</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11.10.2021</w:t>
            </w:r>
            <w:r w:rsidRPr="00275AC2">
              <w:t xml:space="preserve"> </w:t>
            </w:r>
          </w:p>
        </w:tc>
        <w:tc>
          <w:tcPr>
            <w:tcW w:w="143" w:type="dxa"/>
          </w:tcPr>
          <w:p w:rsidR="006B51D8" w:rsidRPr="00275AC2" w:rsidRDefault="006B51D8" w:rsidP="00B01EB8"/>
        </w:tc>
      </w:tr>
      <w:tr w:rsidR="006B51D8" w:rsidRPr="00275AC2" w:rsidTr="00B01EB8">
        <w:trPr>
          <w:trHeight w:hRule="exact" w:val="555"/>
        </w:trPr>
        <w:tc>
          <w:tcPr>
            <w:tcW w:w="426" w:type="dxa"/>
          </w:tcPr>
          <w:p w:rsidR="006B51D8" w:rsidRPr="00275AC2" w:rsidRDefault="006B51D8"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MS</w:t>
            </w:r>
            <w:r w:rsidRPr="00275AC2">
              <w:t xml:space="preserve"> </w:t>
            </w:r>
            <w:r w:rsidRPr="00275AC2">
              <w:rPr>
                <w:color w:val="000000"/>
              </w:rPr>
              <w:t>Office</w:t>
            </w:r>
            <w:r w:rsidRPr="00275AC2">
              <w:t xml:space="preserve"> </w:t>
            </w:r>
            <w:r w:rsidRPr="00275AC2">
              <w:rPr>
                <w:color w:val="000000"/>
              </w:rPr>
              <w:t>2007</w:t>
            </w:r>
            <w:r w:rsidRPr="00275AC2">
              <w:t xml:space="preserve"> </w:t>
            </w:r>
            <w:r w:rsidRPr="00275AC2">
              <w:rPr>
                <w:color w:val="000000"/>
              </w:rPr>
              <w:t>Professional</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w:t>
            </w:r>
            <w:r w:rsidRPr="00275AC2">
              <w:t xml:space="preserve"> </w:t>
            </w:r>
            <w:r w:rsidRPr="00275AC2">
              <w:rPr>
                <w:color w:val="000000"/>
              </w:rPr>
              <w:t>135</w:t>
            </w:r>
            <w:r w:rsidRPr="00275AC2">
              <w:t xml:space="preserve"> </w:t>
            </w:r>
            <w:r w:rsidRPr="00275AC2">
              <w:rPr>
                <w:color w:val="000000"/>
              </w:rPr>
              <w:t>от</w:t>
            </w:r>
            <w:r w:rsidRPr="00275AC2">
              <w:t xml:space="preserve"> </w:t>
            </w:r>
            <w:r w:rsidRPr="00275AC2">
              <w:rPr>
                <w:color w:val="000000"/>
              </w:rPr>
              <w:t>17.09.2007</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бессрочно</w:t>
            </w:r>
            <w:r w:rsidRPr="00275AC2">
              <w:t xml:space="preserve"> </w:t>
            </w:r>
          </w:p>
        </w:tc>
        <w:tc>
          <w:tcPr>
            <w:tcW w:w="143" w:type="dxa"/>
          </w:tcPr>
          <w:p w:rsidR="006B51D8" w:rsidRPr="00275AC2" w:rsidRDefault="006B51D8" w:rsidP="00B01EB8"/>
        </w:tc>
      </w:tr>
      <w:tr w:rsidR="006B51D8" w:rsidRPr="00275AC2" w:rsidTr="00B01EB8">
        <w:trPr>
          <w:trHeight w:hRule="exact" w:val="285"/>
        </w:trPr>
        <w:tc>
          <w:tcPr>
            <w:tcW w:w="426" w:type="dxa"/>
          </w:tcPr>
          <w:p w:rsidR="006B51D8" w:rsidRPr="00275AC2" w:rsidRDefault="006B51D8"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7Zip</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свободно</w:t>
            </w:r>
            <w:r w:rsidRPr="00275AC2">
              <w:t xml:space="preserve"> </w:t>
            </w:r>
            <w:r w:rsidRPr="00275AC2">
              <w:rPr>
                <w:color w:val="000000"/>
              </w:rPr>
              <w:t>распространяемое</w:t>
            </w:r>
            <w:r w:rsidRPr="00275AC2">
              <w:t xml:space="preserve"> </w:t>
            </w:r>
            <w:r w:rsidRPr="00275AC2">
              <w:rPr>
                <w:color w:val="000000"/>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бессрочно</w:t>
            </w:r>
            <w:r w:rsidRPr="00275AC2">
              <w:t xml:space="preserve"> </w:t>
            </w:r>
          </w:p>
        </w:tc>
        <w:tc>
          <w:tcPr>
            <w:tcW w:w="143" w:type="dxa"/>
          </w:tcPr>
          <w:p w:rsidR="006B51D8" w:rsidRPr="00275AC2" w:rsidRDefault="006B51D8" w:rsidP="00B01EB8"/>
        </w:tc>
      </w:tr>
      <w:tr w:rsidR="006B51D8" w:rsidRPr="00275AC2" w:rsidTr="00B01EB8">
        <w:trPr>
          <w:trHeight w:hRule="exact" w:val="285"/>
        </w:trPr>
        <w:tc>
          <w:tcPr>
            <w:tcW w:w="426" w:type="dxa"/>
          </w:tcPr>
          <w:p w:rsidR="006B51D8" w:rsidRPr="00275AC2" w:rsidRDefault="006B51D8"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FAR</w:t>
            </w:r>
            <w:r w:rsidRPr="00275AC2">
              <w:t xml:space="preserve"> </w:t>
            </w:r>
            <w:r w:rsidRPr="00275AC2">
              <w:rPr>
                <w:color w:val="000000"/>
              </w:rPr>
              <w:t>Manager</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свободно</w:t>
            </w:r>
            <w:r w:rsidRPr="00275AC2">
              <w:t xml:space="preserve"> </w:t>
            </w:r>
            <w:r w:rsidRPr="00275AC2">
              <w:rPr>
                <w:color w:val="000000"/>
              </w:rPr>
              <w:t>распространяемое</w:t>
            </w:r>
            <w:r w:rsidRPr="00275AC2">
              <w:t xml:space="preserve"> </w:t>
            </w:r>
            <w:r w:rsidRPr="00275AC2">
              <w:rPr>
                <w:color w:val="000000"/>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бессрочно</w:t>
            </w:r>
            <w:r w:rsidRPr="00275AC2">
              <w:t xml:space="preserve"> </w:t>
            </w:r>
          </w:p>
        </w:tc>
        <w:tc>
          <w:tcPr>
            <w:tcW w:w="143" w:type="dxa"/>
          </w:tcPr>
          <w:p w:rsidR="006B51D8" w:rsidRPr="00275AC2" w:rsidRDefault="006B51D8" w:rsidP="00B01EB8"/>
        </w:tc>
      </w:tr>
      <w:tr w:rsidR="006B51D8" w:rsidRPr="00275AC2" w:rsidTr="00B01EB8">
        <w:trPr>
          <w:trHeight w:hRule="exact" w:val="138"/>
        </w:trPr>
        <w:tc>
          <w:tcPr>
            <w:tcW w:w="426" w:type="dxa"/>
          </w:tcPr>
          <w:p w:rsidR="006B51D8" w:rsidRPr="00275AC2" w:rsidRDefault="006B51D8" w:rsidP="00B01EB8"/>
        </w:tc>
        <w:tc>
          <w:tcPr>
            <w:tcW w:w="1985" w:type="dxa"/>
          </w:tcPr>
          <w:p w:rsidR="006B51D8" w:rsidRPr="00275AC2" w:rsidRDefault="006B51D8" w:rsidP="00B01EB8"/>
        </w:tc>
        <w:tc>
          <w:tcPr>
            <w:tcW w:w="3686" w:type="dxa"/>
          </w:tcPr>
          <w:p w:rsidR="006B51D8" w:rsidRPr="00275AC2" w:rsidRDefault="006B51D8" w:rsidP="00B01EB8"/>
        </w:tc>
        <w:tc>
          <w:tcPr>
            <w:tcW w:w="3120" w:type="dxa"/>
          </w:tcPr>
          <w:p w:rsidR="006B51D8" w:rsidRPr="00275AC2" w:rsidRDefault="006B51D8" w:rsidP="00B01EB8"/>
        </w:tc>
        <w:tc>
          <w:tcPr>
            <w:tcW w:w="143" w:type="dxa"/>
          </w:tcPr>
          <w:p w:rsidR="006B51D8" w:rsidRPr="00275AC2" w:rsidRDefault="006B51D8" w:rsidP="00B01EB8"/>
        </w:tc>
      </w:tr>
      <w:tr w:rsidR="006B51D8" w:rsidRPr="00275AC2" w:rsidTr="00B01EB8">
        <w:trPr>
          <w:trHeight w:hRule="exact" w:val="285"/>
        </w:trPr>
        <w:tc>
          <w:tcPr>
            <w:tcW w:w="9370" w:type="dxa"/>
            <w:gridSpan w:val="5"/>
            <w:shd w:val="clear" w:color="000000" w:fill="FFFFFF"/>
            <w:tcMar>
              <w:left w:w="34" w:type="dxa"/>
              <w:right w:w="34" w:type="dxa"/>
            </w:tcMar>
          </w:tcPr>
          <w:p w:rsidR="006B51D8" w:rsidRPr="00275AC2" w:rsidRDefault="006B51D8" w:rsidP="00B01EB8">
            <w:pPr>
              <w:ind w:firstLine="756"/>
            </w:pPr>
            <w:r w:rsidRPr="00275AC2">
              <w:rPr>
                <w:b/>
                <w:color w:val="000000"/>
              </w:rPr>
              <w:t>Профессиональные</w:t>
            </w:r>
            <w:r w:rsidRPr="00275AC2">
              <w:t xml:space="preserve"> </w:t>
            </w:r>
            <w:r w:rsidRPr="00275AC2">
              <w:rPr>
                <w:b/>
                <w:color w:val="000000"/>
              </w:rPr>
              <w:t>базы</w:t>
            </w:r>
            <w:r w:rsidRPr="00275AC2">
              <w:t xml:space="preserve"> </w:t>
            </w:r>
            <w:r w:rsidRPr="00275AC2">
              <w:rPr>
                <w:b/>
                <w:color w:val="000000"/>
              </w:rPr>
              <w:t>данных</w:t>
            </w:r>
            <w:r w:rsidRPr="00275AC2">
              <w:t xml:space="preserve"> </w:t>
            </w:r>
            <w:r w:rsidRPr="00275AC2">
              <w:rPr>
                <w:b/>
                <w:color w:val="000000"/>
              </w:rPr>
              <w:t>и</w:t>
            </w:r>
            <w:r w:rsidRPr="00275AC2">
              <w:t xml:space="preserve"> </w:t>
            </w:r>
            <w:r w:rsidRPr="00275AC2">
              <w:rPr>
                <w:b/>
                <w:color w:val="000000"/>
              </w:rPr>
              <w:t>информационные</w:t>
            </w:r>
            <w:r w:rsidRPr="00275AC2">
              <w:t xml:space="preserve"> </w:t>
            </w:r>
            <w:r w:rsidRPr="00275AC2">
              <w:rPr>
                <w:b/>
                <w:color w:val="000000"/>
              </w:rPr>
              <w:t>справочные</w:t>
            </w:r>
            <w:r w:rsidRPr="00275AC2">
              <w:t xml:space="preserve"> </w:t>
            </w:r>
            <w:r w:rsidRPr="00275AC2">
              <w:rPr>
                <w:b/>
                <w:color w:val="000000"/>
              </w:rPr>
              <w:t>системы</w:t>
            </w:r>
            <w:r w:rsidRPr="00275AC2">
              <w:t xml:space="preserve"> </w:t>
            </w:r>
          </w:p>
        </w:tc>
      </w:tr>
      <w:tr w:rsidR="006B51D8" w:rsidRPr="00275AC2" w:rsidTr="00B01EB8">
        <w:trPr>
          <w:trHeight w:hRule="exact" w:val="270"/>
        </w:trPr>
        <w:tc>
          <w:tcPr>
            <w:tcW w:w="426" w:type="dxa"/>
          </w:tcPr>
          <w:p w:rsidR="006B51D8" w:rsidRPr="00275AC2" w:rsidRDefault="006B51D8" w:rsidP="00B01EB8"/>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Название</w:t>
            </w:r>
            <w:r w:rsidRPr="00275AC2">
              <w:t xml:space="preserve"> </w:t>
            </w:r>
            <w:r w:rsidRPr="00275AC2">
              <w:rPr>
                <w:color w:val="000000"/>
              </w:rPr>
              <w:t>курса</w:t>
            </w:r>
            <w:r w:rsidRPr="00275AC2">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pPr>
              <w:jc w:val="center"/>
            </w:pPr>
            <w:r w:rsidRPr="00275AC2">
              <w:rPr>
                <w:color w:val="000000"/>
              </w:rPr>
              <w:t>Ссылка</w:t>
            </w:r>
            <w:r w:rsidRPr="00275AC2">
              <w:t xml:space="preserve"> </w:t>
            </w:r>
          </w:p>
        </w:tc>
        <w:tc>
          <w:tcPr>
            <w:tcW w:w="143" w:type="dxa"/>
          </w:tcPr>
          <w:p w:rsidR="006B51D8" w:rsidRPr="00275AC2" w:rsidRDefault="006B51D8" w:rsidP="00B01EB8"/>
        </w:tc>
      </w:tr>
      <w:tr w:rsidR="006B51D8" w:rsidRPr="00275AC2" w:rsidTr="00B01EB8">
        <w:trPr>
          <w:trHeight w:hRule="exact" w:val="14"/>
        </w:trPr>
        <w:tc>
          <w:tcPr>
            <w:tcW w:w="426" w:type="dxa"/>
          </w:tcPr>
          <w:p w:rsidR="006B51D8" w:rsidRPr="00275AC2" w:rsidRDefault="006B51D8" w:rsidP="00B01EB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Электронная</w:t>
            </w:r>
            <w:r w:rsidRPr="00275AC2">
              <w:t xml:space="preserve"> </w:t>
            </w:r>
            <w:r w:rsidRPr="00275AC2">
              <w:rPr>
                <w:color w:val="000000"/>
              </w:rPr>
              <w:t>база</w:t>
            </w:r>
            <w:r w:rsidRPr="00275AC2">
              <w:t xml:space="preserve"> </w:t>
            </w:r>
            <w:r w:rsidRPr="00275AC2">
              <w:rPr>
                <w:color w:val="000000"/>
              </w:rPr>
              <w:t>периодических</w:t>
            </w:r>
            <w:r w:rsidRPr="00275AC2">
              <w:t xml:space="preserve"> </w:t>
            </w:r>
            <w:r w:rsidRPr="00275AC2">
              <w:rPr>
                <w:color w:val="000000"/>
              </w:rPr>
              <w:t>изданий</w:t>
            </w:r>
            <w:r w:rsidRPr="00275AC2">
              <w:t xml:space="preserve"> </w:t>
            </w:r>
            <w:r w:rsidRPr="00275AC2">
              <w:rPr>
                <w:color w:val="000000"/>
              </w:rPr>
              <w:t>East</w:t>
            </w:r>
            <w:r w:rsidRPr="00275AC2">
              <w:t xml:space="preserve"> </w:t>
            </w:r>
            <w:r w:rsidRPr="00275AC2">
              <w:rPr>
                <w:color w:val="000000"/>
              </w:rPr>
              <w:t>View</w:t>
            </w:r>
            <w:r w:rsidRPr="00275AC2">
              <w:t xml:space="preserve"> </w:t>
            </w:r>
            <w:r w:rsidRPr="00275AC2">
              <w:rPr>
                <w:color w:val="000000"/>
              </w:rPr>
              <w:t>Information</w:t>
            </w:r>
            <w:r w:rsidRPr="00275AC2">
              <w:t xml:space="preserve"> </w:t>
            </w:r>
            <w:r w:rsidRPr="00275AC2">
              <w:rPr>
                <w:color w:val="000000"/>
              </w:rPr>
              <w:t>Services,</w:t>
            </w:r>
            <w:r w:rsidRPr="00275AC2">
              <w:t xml:space="preserve"> </w:t>
            </w:r>
            <w:r w:rsidRPr="00275AC2">
              <w:rPr>
                <w:color w:val="000000"/>
              </w:rPr>
              <w:t>ООО</w:t>
            </w:r>
            <w:r w:rsidRPr="00275AC2">
              <w:t xml:space="preserve"> </w:t>
            </w:r>
            <w:r w:rsidRPr="00275AC2">
              <w:rPr>
                <w:color w:val="000000"/>
              </w:rPr>
              <w:t>«ИВИС»</w:t>
            </w:r>
            <w:r w:rsidRPr="00275AC2">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https://dlib.eastview.com/</w:t>
            </w:r>
            <w:r w:rsidRPr="00275AC2">
              <w:t xml:space="preserve"> </w:t>
            </w:r>
          </w:p>
        </w:tc>
        <w:tc>
          <w:tcPr>
            <w:tcW w:w="143" w:type="dxa"/>
          </w:tcPr>
          <w:p w:rsidR="006B51D8" w:rsidRPr="00275AC2" w:rsidRDefault="006B51D8" w:rsidP="00B01EB8"/>
        </w:tc>
      </w:tr>
      <w:tr w:rsidR="006B51D8" w:rsidRPr="00275AC2" w:rsidTr="00B01EB8">
        <w:trPr>
          <w:trHeight w:hRule="exact" w:val="540"/>
        </w:trPr>
        <w:tc>
          <w:tcPr>
            <w:tcW w:w="426" w:type="dxa"/>
          </w:tcPr>
          <w:p w:rsidR="006B51D8" w:rsidRPr="00275AC2" w:rsidRDefault="006B51D8" w:rsidP="00B01EB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tc>
        <w:tc>
          <w:tcPr>
            <w:tcW w:w="143" w:type="dxa"/>
          </w:tcPr>
          <w:p w:rsidR="006B51D8" w:rsidRPr="00275AC2" w:rsidRDefault="006B51D8" w:rsidP="00B01EB8"/>
        </w:tc>
      </w:tr>
      <w:tr w:rsidR="006B51D8" w:rsidRPr="000C18A2" w:rsidTr="00B01EB8">
        <w:trPr>
          <w:trHeight w:hRule="exact" w:val="826"/>
        </w:trPr>
        <w:tc>
          <w:tcPr>
            <w:tcW w:w="426" w:type="dxa"/>
          </w:tcPr>
          <w:p w:rsidR="006B51D8" w:rsidRPr="00275AC2" w:rsidRDefault="006B51D8" w:rsidP="00B01E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Национальная</w:t>
            </w:r>
            <w:r w:rsidRPr="00275AC2">
              <w:t xml:space="preserve"> </w:t>
            </w:r>
            <w:r w:rsidRPr="00275AC2">
              <w:rPr>
                <w:color w:val="000000"/>
              </w:rPr>
              <w:t>информационно-аналитическая</w:t>
            </w:r>
            <w:r w:rsidRPr="00275AC2">
              <w:t xml:space="preserve"> </w:t>
            </w:r>
            <w:r w:rsidRPr="00275AC2">
              <w:rPr>
                <w:color w:val="000000"/>
              </w:rPr>
              <w:t>система</w:t>
            </w:r>
            <w:r w:rsidRPr="00275AC2">
              <w:t xml:space="preserve"> </w:t>
            </w:r>
            <w:r w:rsidRPr="00275AC2">
              <w:rPr>
                <w:color w:val="000000"/>
              </w:rPr>
              <w:t>–</w:t>
            </w:r>
            <w:r w:rsidRPr="00275AC2">
              <w:t xml:space="preserve"> </w:t>
            </w:r>
            <w:r w:rsidRPr="00275AC2">
              <w:rPr>
                <w:color w:val="000000"/>
              </w:rPr>
              <w:t>Российский</w:t>
            </w:r>
            <w:r w:rsidRPr="00275AC2">
              <w:t xml:space="preserve"> </w:t>
            </w:r>
            <w:r w:rsidRPr="00275AC2">
              <w:rPr>
                <w:color w:val="000000"/>
              </w:rPr>
              <w:t>индекс</w:t>
            </w:r>
            <w:r w:rsidRPr="00275AC2">
              <w:t xml:space="preserve"> </w:t>
            </w:r>
            <w:r w:rsidRPr="00275AC2">
              <w:rPr>
                <w:color w:val="000000"/>
              </w:rPr>
              <w:t>научного</w:t>
            </w:r>
            <w:r w:rsidRPr="00275AC2">
              <w:t xml:space="preserve"> </w:t>
            </w:r>
            <w:r w:rsidRPr="00275AC2">
              <w:rPr>
                <w:color w:val="000000"/>
              </w:rPr>
              <w:t>цитирования</w:t>
            </w:r>
            <w:r w:rsidRPr="00275AC2">
              <w:t xml:space="preserve"> </w:t>
            </w:r>
            <w:r w:rsidRPr="00275AC2">
              <w:rPr>
                <w:color w:val="000000"/>
              </w:rPr>
              <w:t>(РИНЦ)</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0C18A2" w:rsidRDefault="006B51D8" w:rsidP="00B01EB8">
            <w:pPr>
              <w:rPr>
                <w:lang w:val="en-US"/>
              </w:rPr>
            </w:pPr>
            <w:r w:rsidRPr="000C18A2">
              <w:rPr>
                <w:color w:val="000000"/>
                <w:lang w:val="en-US"/>
              </w:rPr>
              <w:t>URL:</w:t>
            </w:r>
            <w:r w:rsidRPr="000C18A2">
              <w:rPr>
                <w:lang w:val="en-US"/>
              </w:rPr>
              <w:t xml:space="preserve"> </w:t>
            </w:r>
            <w:r w:rsidRPr="000C18A2">
              <w:rPr>
                <w:color w:val="000000"/>
                <w:lang w:val="en-US"/>
              </w:rPr>
              <w:t>https://elibrary.ru/project_risc.asp</w:t>
            </w:r>
            <w:r w:rsidRPr="000C18A2">
              <w:rPr>
                <w:lang w:val="en-US"/>
              </w:rPr>
              <w:t xml:space="preserve"> </w:t>
            </w:r>
          </w:p>
        </w:tc>
        <w:tc>
          <w:tcPr>
            <w:tcW w:w="143" w:type="dxa"/>
          </w:tcPr>
          <w:p w:rsidR="006B51D8" w:rsidRPr="000C18A2" w:rsidRDefault="006B51D8" w:rsidP="00B01EB8">
            <w:pPr>
              <w:rPr>
                <w:lang w:val="en-US"/>
              </w:rPr>
            </w:pPr>
          </w:p>
        </w:tc>
      </w:tr>
    </w:tbl>
    <w:p w:rsidR="006B51D8" w:rsidRPr="000C18A2" w:rsidRDefault="006B51D8" w:rsidP="008E33D2">
      <w:pPr>
        <w:rPr>
          <w:sz w:val="2"/>
          <w:lang w:val="en-US"/>
        </w:rPr>
      </w:pPr>
      <w:r w:rsidRPr="000C18A2">
        <w:rPr>
          <w:lang w:val="en-US"/>
        </w:rPr>
        <w:br w:type="page"/>
      </w:r>
    </w:p>
    <w:tbl>
      <w:tblPr>
        <w:tblW w:w="0" w:type="auto"/>
        <w:tblCellMar>
          <w:left w:w="0" w:type="dxa"/>
          <w:right w:w="0" w:type="dxa"/>
        </w:tblCellMar>
        <w:tblLook w:val="00A0" w:firstRow="1" w:lastRow="0" w:firstColumn="1" w:lastColumn="0" w:noHBand="0" w:noVBand="0"/>
      </w:tblPr>
      <w:tblGrid>
        <w:gridCol w:w="423"/>
        <w:gridCol w:w="5661"/>
        <w:gridCol w:w="3129"/>
        <w:gridCol w:w="142"/>
      </w:tblGrid>
      <w:tr w:rsidR="006B51D8" w:rsidRPr="000C18A2" w:rsidTr="00B01EB8">
        <w:trPr>
          <w:trHeight w:hRule="exact" w:val="555"/>
        </w:trPr>
        <w:tc>
          <w:tcPr>
            <w:tcW w:w="426" w:type="dxa"/>
          </w:tcPr>
          <w:p w:rsidR="006B51D8" w:rsidRPr="000C18A2" w:rsidRDefault="006B51D8" w:rsidP="00B01EB8">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Поисковая</w:t>
            </w:r>
            <w:r w:rsidRPr="00275AC2">
              <w:t xml:space="preserve"> </w:t>
            </w:r>
            <w:r w:rsidRPr="00275AC2">
              <w:rPr>
                <w:color w:val="000000"/>
              </w:rPr>
              <w:t>система</w:t>
            </w:r>
            <w:r w:rsidRPr="00275AC2">
              <w:t xml:space="preserve"> </w:t>
            </w:r>
            <w:r w:rsidRPr="00275AC2">
              <w:rPr>
                <w:color w:val="000000"/>
              </w:rPr>
              <w:t>Академия</w:t>
            </w:r>
            <w:r w:rsidRPr="00275AC2">
              <w:t xml:space="preserve"> </w:t>
            </w:r>
            <w:r w:rsidRPr="00275AC2">
              <w:rPr>
                <w:color w:val="000000"/>
              </w:rPr>
              <w:t>Google</w:t>
            </w:r>
            <w:r w:rsidRPr="00275AC2">
              <w:t xml:space="preserve"> </w:t>
            </w:r>
            <w:r w:rsidRPr="00275AC2">
              <w:rPr>
                <w:color w:val="000000"/>
              </w:rPr>
              <w:t>(Google</w:t>
            </w:r>
            <w:r w:rsidRPr="00275AC2">
              <w:t xml:space="preserve"> </w:t>
            </w:r>
            <w:r w:rsidRPr="00275AC2">
              <w:rPr>
                <w:color w:val="000000"/>
              </w:rPr>
              <w:t>Scholar)</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8E33D2" w:rsidRDefault="006B51D8" w:rsidP="00B01EB8">
            <w:pPr>
              <w:rPr>
                <w:lang w:val="en-US"/>
              </w:rPr>
            </w:pPr>
            <w:r w:rsidRPr="008E33D2">
              <w:rPr>
                <w:color w:val="000000"/>
                <w:lang w:val="en-US"/>
              </w:rPr>
              <w:t>URL:</w:t>
            </w:r>
            <w:r w:rsidRPr="008E33D2">
              <w:rPr>
                <w:lang w:val="en-US"/>
              </w:rPr>
              <w:t xml:space="preserve"> </w:t>
            </w:r>
            <w:r w:rsidRPr="008E33D2">
              <w:rPr>
                <w:color w:val="000000"/>
                <w:lang w:val="en-US"/>
              </w:rPr>
              <w:t>https://scholar.google.ru/</w:t>
            </w:r>
            <w:r w:rsidRPr="008E33D2">
              <w:rPr>
                <w:lang w:val="en-US"/>
              </w:rPr>
              <w:t xml:space="preserve"> </w:t>
            </w:r>
          </w:p>
        </w:tc>
        <w:tc>
          <w:tcPr>
            <w:tcW w:w="143" w:type="dxa"/>
          </w:tcPr>
          <w:p w:rsidR="006B51D8" w:rsidRPr="008E33D2" w:rsidRDefault="006B51D8" w:rsidP="00B01EB8">
            <w:pPr>
              <w:rPr>
                <w:lang w:val="en-US"/>
              </w:rPr>
            </w:pPr>
          </w:p>
        </w:tc>
      </w:tr>
      <w:tr w:rsidR="006B51D8" w:rsidRPr="000C18A2" w:rsidTr="00B01EB8">
        <w:trPr>
          <w:trHeight w:hRule="exact" w:val="555"/>
        </w:trPr>
        <w:tc>
          <w:tcPr>
            <w:tcW w:w="426" w:type="dxa"/>
          </w:tcPr>
          <w:p w:rsidR="006B51D8" w:rsidRPr="008E33D2" w:rsidRDefault="006B51D8" w:rsidP="00B01EB8">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275AC2" w:rsidRDefault="006B51D8" w:rsidP="00B01EB8">
            <w:r w:rsidRPr="00275AC2">
              <w:rPr>
                <w:color w:val="000000"/>
              </w:rPr>
              <w:t>Информационная</w:t>
            </w:r>
            <w:r w:rsidRPr="00275AC2">
              <w:t xml:space="preserve"> </w:t>
            </w:r>
            <w:r w:rsidRPr="00275AC2">
              <w:rPr>
                <w:color w:val="000000"/>
              </w:rPr>
              <w:t>система</w:t>
            </w:r>
            <w:r w:rsidRPr="00275AC2">
              <w:t xml:space="preserve"> </w:t>
            </w:r>
            <w:r w:rsidRPr="00275AC2">
              <w:rPr>
                <w:color w:val="000000"/>
              </w:rPr>
              <w:t>-</w:t>
            </w:r>
            <w:r w:rsidRPr="00275AC2">
              <w:t xml:space="preserve"> </w:t>
            </w:r>
            <w:r w:rsidRPr="00275AC2">
              <w:rPr>
                <w:color w:val="000000"/>
              </w:rPr>
              <w:t>Единое</w:t>
            </w:r>
            <w:r w:rsidRPr="00275AC2">
              <w:t xml:space="preserve"> </w:t>
            </w:r>
            <w:r w:rsidRPr="00275AC2">
              <w:rPr>
                <w:color w:val="000000"/>
              </w:rPr>
              <w:t>окно</w:t>
            </w:r>
            <w:r w:rsidRPr="00275AC2">
              <w:t xml:space="preserve"> </w:t>
            </w:r>
            <w:r w:rsidRPr="00275AC2">
              <w:rPr>
                <w:color w:val="000000"/>
              </w:rPr>
              <w:t>доступа</w:t>
            </w:r>
            <w:r w:rsidRPr="00275AC2">
              <w:t xml:space="preserve"> </w:t>
            </w:r>
            <w:r w:rsidRPr="00275AC2">
              <w:rPr>
                <w:color w:val="000000"/>
              </w:rPr>
              <w:t>к</w:t>
            </w:r>
            <w:r w:rsidRPr="00275AC2">
              <w:t xml:space="preserve"> </w:t>
            </w:r>
            <w:r w:rsidRPr="00275AC2">
              <w:rPr>
                <w:color w:val="000000"/>
              </w:rPr>
              <w:t>информационным</w:t>
            </w:r>
            <w:r w:rsidRPr="00275AC2">
              <w:t xml:space="preserve"> </w:t>
            </w:r>
            <w:r w:rsidRPr="00275AC2">
              <w:rPr>
                <w:color w:val="000000"/>
              </w:rPr>
              <w:t>ресурсам</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51D8" w:rsidRPr="008E33D2" w:rsidRDefault="006B51D8" w:rsidP="00B01EB8">
            <w:pPr>
              <w:rPr>
                <w:lang w:val="en-US"/>
              </w:rPr>
            </w:pPr>
            <w:r w:rsidRPr="008E33D2">
              <w:rPr>
                <w:color w:val="000000"/>
                <w:lang w:val="en-US"/>
              </w:rPr>
              <w:t>URL:</w:t>
            </w:r>
            <w:r w:rsidRPr="008E33D2">
              <w:rPr>
                <w:lang w:val="en-US"/>
              </w:rPr>
              <w:t xml:space="preserve"> </w:t>
            </w:r>
            <w:r w:rsidRPr="008E33D2">
              <w:rPr>
                <w:color w:val="000000"/>
                <w:lang w:val="en-US"/>
              </w:rPr>
              <w:t>http://window.edu.ru/</w:t>
            </w:r>
            <w:r w:rsidRPr="008E33D2">
              <w:rPr>
                <w:lang w:val="en-US"/>
              </w:rPr>
              <w:t xml:space="preserve"> </w:t>
            </w:r>
          </w:p>
        </w:tc>
        <w:tc>
          <w:tcPr>
            <w:tcW w:w="143" w:type="dxa"/>
          </w:tcPr>
          <w:p w:rsidR="006B51D8" w:rsidRPr="008E33D2" w:rsidRDefault="006B51D8" w:rsidP="00B01EB8">
            <w:pPr>
              <w:rPr>
                <w:lang w:val="en-US"/>
              </w:rPr>
            </w:pPr>
          </w:p>
        </w:tc>
      </w:tr>
    </w:tbl>
    <w:p w:rsidR="006B51D8" w:rsidRPr="00F64E33" w:rsidRDefault="006B51D8" w:rsidP="009F749D">
      <w:pPr>
        <w:rPr>
          <w:b/>
        </w:rPr>
      </w:pPr>
      <w:r w:rsidRPr="00F64E33">
        <w:rPr>
          <w:b/>
        </w:rPr>
        <w:t>Интернет-ресурсы:</w:t>
      </w:r>
    </w:p>
    <w:p w:rsidR="006B51D8" w:rsidRPr="00F64E33" w:rsidRDefault="006B51D8" w:rsidP="009F749D">
      <w:pPr>
        <w:widowControl/>
        <w:numPr>
          <w:ilvl w:val="0"/>
          <w:numId w:val="23"/>
        </w:numPr>
        <w:autoSpaceDE/>
        <w:autoSpaceDN/>
        <w:adjustRightInd/>
        <w:spacing w:after="160" w:line="259" w:lineRule="auto"/>
        <w:ind w:left="567"/>
        <w:contextualSpacing/>
        <w:jc w:val="left"/>
        <w:rPr>
          <w:bCs/>
          <w:sz w:val="22"/>
          <w:szCs w:val="22"/>
        </w:rPr>
      </w:pPr>
      <w:r w:rsidRPr="00F64E33">
        <w:rPr>
          <w:bCs/>
          <w:sz w:val="22"/>
          <w:szCs w:val="22"/>
        </w:rPr>
        <w:t xml:space="preserve">Международная справочная система </w:t>
      </w:r>
      <w:hyperlink r:id="rId20" w:history="1">
        <w:r w:rsidRPr="00F64E33">
          <w:rPr>
            <w:bCs/>
            <w:sz w:val="22"/>
            <w:szCs w:val="22"/>
          </w:rPr>
          <w:t>«Полпред»</w:t>
        </w:r>
      </w:hyperlink>
      <w:r w:rsidRPr="00F64E33">
        <w:rPr>
          <w:bCs/>
          <w:sz w:val="22"/>
          <w:szCs w:val="22"/>
        </w:rPr>
        <w:t xml:space="preserve"> </w:t>
      </w:r>
      <w:hyperlink r:id="rId21" w:history="1">
        <w:r w:rsidRPr="00F64E33">
          <w:rPr>
            <w:bCs/>
            <w:sz w:val="22"/>
            <w:szCs w:val="22"/>
          </w:rPr>
          <w:t>polpred.com</w:t>
        </w:r>
      </w:hyperlink>
      <w:r w:rsidRPr="00F64E33">
        <w:rPr>
          <w:bCs/>
          <w:sz w:val="22"/>
          <w:szCs w:val="22"/>
        </w:rPr>
        <w:t xml:space="preserve"> отрасль «Образование, наука». – URL</w:t>
      </w:r>
      <w:r w:rsidRPr="00F64E33">
        <w:rPr>
          <w:b/>
          <w:bCs/>
          <w:sz w:val="22"/>
          <w:szCs w:val="22"/>
        </w:rPr>
        <w:t xml:space="preserve">: </w:t>
      </w:r>
      <w:hyperlink r:id="rId22" w:history="1">
        <w:r w:rsidRPr="00F64E33">
          <w:rPr>
            <w:b/>
            <w:bCs/>
            <w:color w:val="0563C1"/>
            <w:sz w:val="22"/>
            <w:szCs w:val="22"/>
            <w:u w:val="single"/>
          </w:rPr>
          <w:t>http://education.polpred.com/</w:t>
        </w:r>
      </w:hyperlink>
      <w:r w:rsidRPr="00F64E33">
        <w:rPr>
          <w:b/>
          <w:bCs/>
          <w:sz w:val="22"/>
          <w:szCs w:val="22"/>
        </w:rPr>
        <w:t xml:space="preserve"> .</w:t>
      </w:r>
    </w:p>
    <w:p w:rsidR="006B51D8" w:rsidRPr="00F64E33" w:rsidRDefault="006B51D8" w:rsidP="009F749D">
      <w:pPr>
        <w:widowControl/>
        <w:numPr>
          <w:ilvl w:val="0"/>
          <w:numId w:val="23"/>
        </w:numPr>
        <w:autoSpaceDE/>
        <w:autoSpaceDN/>
        <w:adjustRightInd/>
        <w:spacing w:after="160" w:line="259" w:lineRule="auto"/>
        <w:ind w:left="567"/>
        <w:contextualSpacing/>
        <w:jc w:val="left"/>
        <w:rPr>
          <w:bCs/>
          <w:sz w:val="22"/>
          <w:szCs w:val="22"/>
        </w:rPr>
      </w:pPr>
      <w:r w:rsidRPr="00F64E33">
        <w:rPr>
          <w:sz w:val="22"/>
          <w:szCs w:val="22"/>
        </w:rPr>
        <w:t>Национальная информационно-аналитическая система – Российский индекс научного цитирования (РИНЦ)</w:t>
      </w:r>
      <w:r w:rsidRPr="00F64E33">
        <w:rPr>
          <w:bCs/>
          <w:sz w:val="22"/>
          <w:szCs w:val="22"/>
        </w:rPr>
        <w:t xml:space="preserve">. – URL: </w:t>
      </w:r>
      <w:hyperlink r:id="rId23" w:history="1">
        <w:r w:rsidRPr="00F64E33">
          <w:rPr>
            <w:color w:val="0563C1"/>
            <w:sz w:val="22"/>
            <w:szCs w:val="22"/>
            <w:u w:val="single"/>
          </w:rPr>
          <w:t>https://elibrary.ru/project_risc.asp</w:t>
        </w:r>
      </w:hyperlink>
      <w:r w:rsidRPr="00F64E33">
        <w:rPr>
          <w:bCs/>
          <w:sz w:val="22"/>
          <w:szCs w:val="22"/>
        </w:rPr>
        <w:t>.</w:t>
      </w:r>
    </w:p>
    <w:p w:rsidR="006B51D8" w:rsidRPr="00F64E33" w:rsidRDefault="006B51D8" w:rsidP="009F749D">
      <w:pPr>
        <w:widowControl/>
        <w:numPr>
          <w:ilvl w:val="0"/>
          <w:numId w:val="23"/>
        </w:numPr>
        <w:autoSpaceDE/>
        <w:autoSpaceDN/>
        <w:adjustRightInd/>
        <w:spacing w:after="160" w:line="259" w:lineRule="auto"/>
        <w:ind w:left="567"/>
        <w:contextualSpacing/>
        <w:jc w:val="left"/>
        <w:rPr>
          <w:bCs/>
          <w:sz w:val="22"/>
          <w:szCs w:val="22"/>
        </w:rPr>
      </w:pPr>
      <w:r w:rsidRPr="00F64E33">
        <w:rPr>
          <w:sz w:val="22"/>
          <w:szCs w:val="22"/>
        </w:rPr>
        <w:t>Поисковая система Академия Google (Google Scholar)</w:t>
      </w:r>
      <w:r w:rsidRPr="00F64E33">
        <w:rPr>
          <w:bCs/>
          <w:sz w:val="22"/>
          <w:szCs w:val="22"/>
        </w:rPr>
        <w:t xml:space="preserve">. – URL: </w:t>
      </w:r>
      <w:hyperlink r:id="rId24" w:history="1">
        <w:r w:rsidRPr="00F64E33">
          <w:rPr>
            <w:sz w:val="22"/>
            <w:szCs w:val="22"/>
          </w:rPr>
          <w:t>https://scholar.google.ru/</w:t>
        </w:r>
      </w:hyperlink>
      <w:r w:rsidRPr="00F64E33">
        <w:rPr>
          <w:bCs/>
          <w:sz w:val="22"/>
          <w:szCs w:val="22"/>
        </w:rPr>
        <w:t>.</w:t>
      </w:r>
    </w:p>
    <w:p w:rsidR="006B51D8" w:rsidRPr="00F64E33" w:rsidRDefault="006B51D8" w:rsidP="009F749D">
      <w:pPr>
        <w:widowControl/>
        <w:numPr>
          <w:ilvl w:val="0"/>
          <w:numId w:val="23"/>
        </w:numPr>
        <w:autoSpaceDE/>
        <w:autoSpaceDN/>
        <w:adjustRightInd/>
        <w:spacing w:after="160" w:line="259" w:lineRule="auto"/>
        <w:ind w:left="567"/>
        <w:contextualSpacing/>
        <w:jc w:val="left"/>
        <w:rPr>
          <w:bCs/>
          <w:sz w:val="22"/>
          <w:szCs w:val="22"/>
        </w:rPr>
      </w:pPr>
      <w:r w:rsidRPr="00F64E33">
        <w:rPr>
          <w:bCs/>
          <w:sz w:val="22"/>
          <w:szCs w:val="22"/>
        </w:rPr>
        <w:t xml:space="preserve">Информационная система  - Единое окно доступа к информационным ресурсам. – URL: </w:t>
      </w:r>
      <w:hyperlink r:id="rId25" w:history="1">
        <w:r w:rsidRPr="00F64E33">
          <w:rPr>
            <w:sz w:val="22"/>
            <w:szCs w:val="22"/>
          </w:rPr>
          <w:t>http://window.edu.ru/</w:t>
        </w:r>
      </w:hyperlink>
      <w:r w:rsidRPr="00F64E33">
        <w:rPr>
          <w:bCs/>
          <w:sz w:val="22"/>
          <w:szCs w:val="22"/>
        </w:rPr>
        <w:t>.</w:t>
      </w:r>
    </w:p>
    <w:p w:rsidR="006B51D8" w:rsidRPr="003C0307" w:rsidRDefault="006B51D8" w:rsidP="009F749D">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6B51D8" w:rsidRPr="00F10B87" w:rsidTr="00637DB4">
        <w:tc>
          <w:tcPr>
            <w:tcW w:w="1928" w:type="pct"/>
          </w:tcPr>
          <w:p w:rsidR="006B51D8" w:rsidRPr="00F10B87" w:rsidRDefault="006B51D8" w:rsidP="00637DB4">
            <w:pPr>
              <w:ind w:firstLine="0"/>
              <w:contextualSpacing/>
            </w:pPr>
            <w:r w:rsidRPr="00F10B87">
              <w:t>Учебные аудитории для проведения занятий лекционного типа</w:t>
            </w:r>
          </w:p>
        </w:tc>
        <w:tc>
          <w:tcPr>
            <w:tcW w:w="3072" w:type="pct"/>
          </w:tcPr>
          <w:p w:rsidR="006B51D8" w:rsidRPr="00F10B87" w:rsidRDefault="006B51D8" w:rsidP="00637DB4">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6B51D8" w:rsidRPr="00F10B87" w:rsidTr="00637DB4">
        <w:trPr>
          <w:trHeight w:val="1196"/>
        </w:trPr>
        <w:tc>
          <w:tcPr>
            <w:tcW w:w="1928" w:type="pct"/>
          </w:tcPr>
          <w:p w:rsidR="006B51D8" w:rsidRPr="00F10B87" w:rsidRDefault="006B51D8" w:rsidP="00637DB4">
            <w:pPr>
              <w:ind w:firstLine="0"/>
              <w:contextualSpacing/>
            </w:pPr>
            <w:r w:rsidRPr="00F10B87">
              <w:t xml:space="preserve">Учебные аудитории для проведения </w:t>
            </w:r>
            <w:r>
              <w:t>лабораторных</w:t>
            </w:r>
            <w:r w:rsidRPr="00F10B87">
              <w:t xml:space="preserve"> занятий, групповых и индивидуальных консультаций, текущего контроля и промежуточной аттестации</w:t>
            </w:r>
          </w:p>
        </w:tc>
        <w:tc>
          <w:tcPr>
            <w:tcW w:w="3072" w:type="pct"/>
          </w:tcPr>
          <w:p w:rsidR="006B51D8" w:rsidRPr="00F10B87" w:rsidRDefault="006B51D8" w:rsidP="00637DB4">
            <w:pPr>
              <w:ind w:firstLine="0"/>
              <w:contextualSpacing/>
              <w:rPr>
                <w:color w:val="000000"/>
              </w:rPr>
            </w:pPr>
            <w:r w:rsidRPr="00F10B87">
              <w:rPr>
                <w:color w:val="000000"/>
              </w:rPr>
              <w:t>Доска, мультимедийный проектор, экран</w:t>
            </w:r>
          </w:p>
        </w:tc>
      </w:tr>
      <w:tr w:rsidR="006B51D8" w:rsidRPr="00F10B87" w:rsidTr="00637DB4">
        <w:tc>
          <w:tcPr>
            <w:tcW w:w="1928" w:type="pct"/>
          </w:tcPr>
          <w:p w:rsidR="006B51D8" w:rsidRPr="00793EE1" w:rsidRDefault="006B51D8" w:rsidP="00637DB4">
            <w:pPr>
              <w:ind w:firstLine="0"/>
              <w:contextualSpacing/>
              <w:rPr>
                <w:highlight w:val="lightGray"/>
              </w:rPr>
            </w:pPr>
            <w:r w:rsidRPr="00F10B87">
              <w:t>Учебные аудитории для выполнения курсового проектирования</w:t>
            </w:r>
          </w:p>
        </w:tc>
        <w:tc>
          <w:tcPr>
            <w:tcW w:w="3072" w:type="pct"/>
          </w:tcPr>
          <w:p w:rsidR="006B51D8" w:rsidRPr="00F10B87" w:rsidRDefault="006B51D8" w:rsidP="00637DB4">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B51D8" w:rsidRPr="00F10B87" w:rsidTr="00637DB4">
        <w:tc>
          <w:tcPr>
            <w:tcW w:w="1928" w:type="pct"/>
          </w:tcPr>
          <w:p w:rsidR="006B51D8" w:rsidRPr="00F10B87" w:rsidRDefault="006B51D8" w:rsidP="00637DB4">
            <w:pPr>
              <w:ind w:firstLine="0"/>
              <w:contextualSpacing/>
            </w:pPr>
            <w:r w:rsidRPr="00F10B87">
              <w:t>Помещения для самостоятельной работы обучающихся</w:t>
            </w:r>
          </w:p>
        </w:tc>
        <w:tc>
          <w:tcPr>
            <w:tcW w:w="3072" w:type="pct"/>
          </w:tcPr>
          <w:p w:rsidR="006B51D8" w:rsidRPr="00F10B87" w:rsidRDefault="006B51D8" w:rsidP="00637DB4">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B51D8" w:rsidRPr="00F10B87" w:rsidTr="00637DB4">
        <w:tc>
          <w:tcPr>
            <w:tcW w:w="1928" w:type="pct"/>
          </w:tcPr>
          <w:p w:rsidR="006B51D8" w:rsidRPr="00F10B87" w:rsidRDefault="006B51D8" w:rsidP="00637DB4">
            <w:pPr>
              <w:ind w:firstLine="0"/>
              <w:contextualSpacing/>
            </w:pPr>
            <w:r w:rsidRPr="00F10B87">
              <w:t>Помещение для хранения и профилактического обслуживания учебного оборудования</w:t>
            </w:r>
          </w:p>
        </w:tc>
        <w:tc>
          <w:tcPr>
            <w:tcW w:w="3072" w:type="pct"/>
          </w:tcPr>
          <w:p w:rsidR="006B51D8" w:rsidRPr="00F10B87" w:rsidRDefault="006B51D8" w:rsidP="00637DB4">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6B51D8" w:rsidRPr="00F10B87" w:rsidRDefault="006B51D8" w:rsidP="00637DB4">
            <w:pPr>
              <w:ind w:firstLine="0"/>
              <w:contextualSpacing/>
              <w:rPr>
                <w:color w:val="000000"/>
              </w:rPr>
            </w:pPr>
          </w:p>
        </w:tc>
      </w:tr>
    </w:tbl>
    <w:p w:rsidR="006B51D8" w:rsidRDefault="006B51D8" w:rsidP="009F749D">
      <w:pPr>
        <w:pStyle w:val="Style8"/>
        <w:widowControl/>
        <w:tabs>
          <w:tab w:val="left" w:pos="993"/>
        </w:tabs>
        <w:jc w:val="right"/>
        <w:rPr>
          <w:rStyle w:val="FontStyle15"/>
          <w:bCs w:val="0"/>
          <w:spacing w:val="40"/>
          <w:sz w:val="24"/>
        </w:rPr>
      </w:pPr>
      <w:r>
        <w:br w:type="page"/>
      </w:r>
      <w:r>
        <w:lastRenderedPageBreak/>
        <w:t>Приложение 1</w:t>
      </w:r>
    </w:p>
    <w:p w:rsidR="006B51D8" w:rsidRDefault="006B51D8" w:rsidP="00361D28">
      <w:pPr>
        <w:pStyle w:val="Style10"/>
        <w:widowControl/>
        <w:rPr>
          <w:i/>
          <w:color w:val="C00000"/>
        </w:rPr>
      </w:pPr>
    </w:p>
    <w:p w:rsidR="006B51D8" w:rsidRPr="00C17915" w:rsidRDefault="006B51D8" w:rsidP="00361D28">
      <w:pPr>
        <w:pStyle w:val="Style10"/>
        <w:widowControl/>
        <w:rPr>
          <w:i/>
          <w:color w:val="C00000"/>
        </w:rPr>
      </w:pPr>
    </w:p>
    <w:p w:rsidR="006B51D8" w:rsidRPr="00C17915" w:rsidRDefault="006B51D8" w:rsidP="00361D28">
      <w:pPr>
        <w:pStyle w:val="Style8"/>
        <w:widowControl/>
        <w:tabs>
          <w:tab w:val="left" w:pos="993"/>
        </w:tabs>
        <w:rPr>
          <w:rStyle w:val="FontStyle21"/>
          <w:b/>
          <w:sz w:val="24"/>
          <w:szCs w:val="24"/>
        </w:rPr>
      </w:pPr>
      <w:r w:rsidRPr="00C17915">
        <w:rPr>
          <w:rStyle w:val="FontStyle21"/>
          <w:b/>
          <w:sz w:val="24"/>
          <w:szCs w:val="24"/>
        </w:rPr>
        <w:t xml:space="preserve">Методические указания: </w:t>
      </w:r>
    </w:p>
    <w:p w:rsidR="006B51D8" w:rsidRPr="00B303F5" w:rsidRDefault="006B51D8" w:rsidP="00B303F5">
      <w:pPr>
        <w:ind w:firstLine="720"/>
        <w:rPr>
          <w:sz w:val="20"/>
          <w:szCs w:val="20"/>
        </w:rPr>
      </w:pPr>
      <w:r w:rsidRPr="00B303F5">
        <w:rPr>
          <w:sz w:val="20"/>
          <w:szCs w:val="20"/>
        </w:rPr>
        <w:t xml:space="preserve">На </w:t>
      </w:r>
      <w:r w:rsidRPr="00312E78">
        <w:rPr>
          <w:i/>
          <w:sz w:val="20"/>
          <w:szCs w:val="20"/>
        </w:rPr>
        <w:t>лекционных занятиях</w:t>
      </w:r>
      <w:r w:rsidRPr="00B303F5">
        <w:rPr>
          <w:sz w:val="20"/>
          <w:szCs w:val="20"/>
        </w:rPr>
        <w:t xml:space="preserve">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w:t>
      </w:r>
    </w:p>
    <w:p w:rsidR="006B51D8" w:rsidRPr="00B303F5" w:rsidRDefault="006B51D8" w:rsidP="00B303F5">
      <w:pPr>
        <w:rPr>
          <w:sz w:val="20"/>
          <w:szCs w:val="20"/>
        </w:rPr>
      </w:pPr>
      <w:r w:rsidRPr="00B303F5">
        <w:rPr>
          <w:sz w:val="20"/>
          <w:szCs w:val="20"/>
        </w:rPr>
        <w:t xml:space="preserve">Для создания условий усвоения дисциплины используются: </w:t>
      </w:r>
    </w:p>
    <w:p w:rsidR="006B51D8" w:rsidRPr="00B303F5" w:rsidRDefault="006B51D8" w:rsidP="00DE75FD">
      <w:pPr>
        <w:widowControl/>
        <w:numPr>
          <w:ilvl w:val="0"/>
          <w:numId w:val="17"/>
        </w:numPr>
        <w:autoSpaceDE/>
        <w:autoSpaceDN/>
        <w:adjustRightInd/>
        <w:ind w:left="0"/>
        <w:rPr>
          <w:sz w:val="20"/>
          <w:szCs w:val="20"/>
        </w:rPr>
      </w:pPr>
      <w:r w:rsidRPr="00B303F5">
        <w:rPr>
          <w:sz w:val="20"/>
          <w:szCs w:val="20"/>
        </w:rPr>
        <w:t>учебно-методическая литература;</w:t>
      </w:r>
    </w:p>
    <w:p w:rsidR="006B51D8" w:rsidRPr="00B303F5" w:rsidRDefault="006B51D8" w:rsidP="00DE75FD">
      <w:pPr>
        <w:widowControl/>
        <w:numPr>
          <w:ilvl w:val="0"/>
          <w:numId w:val="17"/>
        </w:numPr>
        <w:autoSpaceDE/>
        <w:autoSpaceDN/>
        <w:adjustRightInd/>
        <w:ind w:left="0"/>
        <w:rPr>
          <w:sz w:val="20"/>
          <w:szCs w:val="20"/>
        </w:rPr>
      </w:pPr>
      <w:r w:rsidRPr="00B303F5">
        <w:rPr>
          <w:sz w:val="20"/>
          <w:szCs w:val="20"/>
        </w:rPr>
        <w:t>операционализация содержания дисциплины при его изложении на лекциях и обсуждении на семинарах, при отработке на практических занятиях;</w:t>
      </w:r>
    </w:p>
    <w:p w:rsidR="006B51D8" w:rsidRPr="00B303F5" w:rsidRDefault="006B51D8" w:rsidP="00DE75FD">
      <w:pPr>
        <w:widowControl/>
        <w:numPr>
          <w:ilvl w:val="0"/>
          <w:numId w:val="17"/>
        </w:numPr>
        <w:autoSpaceDE/>
        <w:autoSpaceDN/>
        <w:adjustRightInd/>
        <w:ind w:left="0"/>
        <w:rPr>
          <w:sz w:val="20"/>
          <w:szCs w:val="20"/>
        </w:rPr>
      </w:pPr>
      <w:r w:rsidRPr="00B303F5">
        <w:rPr>
          <w:sz w:val="20"/>
          <w:szCs w:val="20"/>
        </w:rPr>
        <w:t>имеющие дидактическое значение вербальные и невербальные коммуникативные возможности преподавателя;</w:t>
      </w:r>
    </w:p>
    <w:p w:rsidR="006B51D8" w:rsidRPr="00B303F5" w:rsidRDefault="006B51D8" w:rsidP="00DE75FD">
      <w:pPr>
        <w:widowControl/>
        <w:numPr>
          <w:ilvl w:val="0"/>
          <w:numId w:val="18"/>
        </w:numPr>
        <w:autoSpaceDE/>
        <w:autoSpaceDN/>
        <w:adjustRightInd/>
        <w:ind w:left="0"/>
        <w:rPr>
          <w:sz w:val="20"/>
          <w:szCs w:val="20"/>
        </w:rPr>
      </w:pPr>
      <w:r w:rsidRPr="00B303F5">
        <w:rPr>
          <w:sz w:val="20"/>
          <w:szCs w:val="20"/>
        </w:rPr>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6B51D8" w:rsidRPr="00312E78" w:rsidRDefault="006B51D8" w:rsidP="00312E78">
      <w:pPr>
        <w:ind w:left="-284" w:firstLine="426"/>
        <w:rPr>
          <w:i/>
          <w:sz w:val="20"/>
          <w:szCs w:val="20"/>
        </w:rPr>
      </w:pPr>
      <w:r w:rsidRPr="00312E78">
        <w:rPr>
          <w:i/>
          <w:sz w:val="20"/>
          <w:szCs w:val="20"/>
        </w:rPr>
        <w:t>Методические указания по выполнению различных форм самостоятельной работы</w:t>
      </w:r>
    </w:p>
    <w:p w:rsidR="006B51D8" w:rsidRPr="00312E78" w:rsidRDefault="006B51D8" w:rsidP="00312E78">
      <w:pPr>
        <w:ind w:left="-284" w:firstLine="426"/>
        <w:rPr>
          <w:sz w:val="20"/>
          <w:szCs w:val="20"/>
        </w:rPr>
      </w:pPr>
      <w:r w:rsidRPr="00312E78">
        <w:rPr>
          <w:sz w:val="20"/>
          <w:szCs w:val="20"/>
        </w:rPr>
        <w:t xml:space="preserve">Подготовка информационного сообщения – это вид внеаудиторной самостоятельной работы по подготовке небольшого по объёму устного сообщения для озвучивания на семинаре, практическом занятии. Сообщаемая информация носит характер уточнения или обобщения, несёт новизну, отражает современный взгляд по определённым проблемам. </w:t>
      </w:r>
    </w:p>
    <w:p w:rsidR="006B51D8" w:rsidRPr="00312E78" w:rsidRDefault="006B51D8" w:rsidP="00312E78">
      <w:pPr>
        <w:ind w:left="-284" w:firstLine="426"/>
        <w:rPr>
          <w:sz w:val="20"/>
          <w:szCs w:val="20"/>
        </w:rPr>
      </w:pPr>
      <w:r w:rsidRPr="00312E78">
        <w:rPr>
          <w:sz w:val="20"/>
          <w:szCs w:val="20"/>
        </w:rPr>
        <w:t xml:space="preserve">Сообщение отличается от докладов и рефератов не только объёмом информации, но и её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6B51D8" w:rsidRPr="00312E78" w:rsidRDefault="006B51D8" w:rsidP="00312E78">
      <w:pPr>
        <w:ind w:left="-284" w:firstLine="426"/>
        <w:rPr>
          <w:sz w:val="20"/>
          <w:szCs w:val="20"/>
        </w:rPr>
      </w:pPr>
      <w:r w:rsidRPr="00312E78">
        <w:rPr>
          <w:sz w:val="20"/>
          <w:szCs w:val="20"/>
        </w:rPr>
        <w:t xml:space="preserve">Регламент времени на озвучивание сообщения – до 5 мин. </w:t>
      </w:r>
    </w:p>
    <w:p w:rsidR="006B51D8" w:rsidRPr="00B303F5" w:rsidRDefault="006B51D8" w:rsidP="00B303F5">
      <w:pPr>
        <w:ind w:firstLine="709"/>
        <w:rPr>
          <w:sz w:val="20"/>
          <w:szCs w:val="20"/>
        </w:rPr>
      </w:pPr>
      <w:r w:rsidRPr="00312E78">
        <w:rPr>
          <w:i/>
          <w:sz w:val="20"/>
          <w:szCs w:val="20"/>
        </w:rPr>
        <w:t>Практические занятия</w:t>
      </w:r>
      <w:r w:rsidRPr="00B303F5">
        <w:rPr>
          <w:sz w:val="20"/>
          <w:szCs w:val="20"/>
        </w:rPr>
        <w:t xml:space="preserve">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6B51D8" w:rsidRPr="00B303F5" w:rsidRDefault="006B51D8" w:rsidP="00B303F5">
      <w:pPr>
        <w:ind w:firstLine="709"/>
        <w:rPr>
          <w:sz w:val="20"/>
          <w:szCs w:val="20"/>
        </w:rPr>
      </w:pPr>
      <w:r w:rsidRPr="00B303F5">
        <w:rPr>
          <w:iCs/>
          <w:sz w:val="20"/>
          <w:szCs w:val="20"/>
        </w:rPr>
        <w:t xml:space="preserve">В соответствии с требованиями ФГОС-3 ВПО 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B303F5">
        <w:rPr>
          <w:sz w:val="20"/>
          <w:szCs w:val="20"/>
        </w:rPr>
        <w:t>Удельный вес занятий, проводимых в интерактивных формах, составляет не менее 60% от аудиторных занятий.</w:t>
      </w:r>
    </w:p>
    <w:p w:rsidR="006B51D8" w:rsidRPr="00B303F5" w:rsidRDefault="006B51D8" w:rsidP="00B303F5">
      <w:pPr>
        <w:ind w:firstLine="709"/>
        <w:rPr>
          <w:sz w:val="20"/>
          <w:szCs w:val="20"/>
        </w:rPr>
      </w:pPr>
      <w:r w:rsidRPr="00B303F5">
        <w:rPr>
          <w:sz w:val="20"/>
          <w:szCs w:val="20"/>
        </w:rPr>
        <w:t>Каждый обучающийся обеспечен доступом к библиотечным фондам Университета и кафедры.</w:t>
      </w:r>
    </w:p>
    <w:p w:rsidR="006B51D8" w:rsidRPr="00B303F5" w:rsidRDefault="006B51D8" w:rsidP="00B303F5">
      <w:pPr>
        <w:ind w:firstLine="720"/>
        <w:rPr>
          <w:sz w:val="20"/>
          <w:szCs w:val="20"/>
        </w:rPr>
      </w:pPr>
      <w:r w:rsidRPr="00B303F5">
        <w:rPr>
          <w:sz w:val="20"/>
          <w:szCs w:val="20"/>
        </w:rPr>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6B51D8" w:rsidRPr="003976F4" w:rsidRDefault="006B51D8" w:rsidP="00361D28">
      <w:pPr>
        <w:pStyle w:val="Style8"/>
        <w:widowControl/>
        <w:rPr>
          <w:sz w:val="20"/>
          <w:szCs w:val="20"/>
        </w:rPr>
      </w:pPr>
      <w:r w:rsidRPr="003976F4">
        <w:rPr>
          <w:sz w:val="20"/>
          <w:szCs w:val="20"/>
        </w:rPr>
        <w:t xml:space="preserve">Обязательное условие </w:t>
      </w:r>
    </w:p>
    <w:p w:rsidR="006B51D8" w:rsidRPr="003976F4" w:rsidRDefault="006B51D8" w:rsidP="00361D28">
      <w:pPr>
        <w:pStyle w:val="Style8"/>
        <w:widowControl/>
        <w:rPr>
          <w:sz w:val="20"/>
          <w:szCs w:val="20"/>
        </w:rPr>
      </w:pPr>
      <w:r w:rsidRPr="003976F4">
        <w:rPr>
          <w:sz w:val="20"/>
          <w:szCs w:val="20"/>
        </w:rPr>
        <w:t xml:space="preserve">- выполнение под руководством преподавателя группового </w:t>
      </w:r>
      <w:r w:rsidRPr="003976F4">
        <w:rPr>
          <w:i/>
          <w:sz w:val="20"/>
          <w:szCs w:val="20"/>
        </w:rPr>
        <w:t>проектного задания</w:t>
      </w:r>
      <w:r w:rsidRPr="003976F4">
        <w:rPr>
          <w:sz w:val="20"/>
          <w:szCs w:val="20"/>
        </w:rPr>
        <w:t xml:space="preserve">, позволяющего сочетать теоретические знания и практические навыки; </w:t>
      </w:r>
    </w:p>
    <w:p w:rsidR="006B51D8" w:rsidRPr="003976F4" w:rsidRDefault="006B51D8" w:rsidP="00361D28">
      <w:pPr>
        <w:pStyle w:val="Style8"/>
        <w:widowControl/>
        <w:rPr>
          <w:sz w:val="20"/>
          <w:szCs w:val="20"/>
        </w:rPr>
      </w:pPr>
      <w:r w:rsidRPr="003976F4">
        <w:rPr>
          <w:sz w:val="20"/>
          <w:szCs w:val="20"/>
        </w:rPr>
        <w:t xml:space="preserve">- применение </w:t>
      </w:r>
      <w:r w:rsidRPr="003976F4">
        <w:rPr>
          <w:i/>
          <w:sz w:val="20"/>
          <w:szCs w:val="20"/>
        </w:rPr>
        <w:t>мультимедийных технологий</w:t>
      </w:r>
      <w:r w:rsidRPr="003976F4">
        <w:rPr>
          <w:sz w:val="20"/>
          <w:szCs w:val="20"/>
        </w:rPr>
        <w:t xml:space="preserve"> в процессе ознакомительных лекций и семинарских занятий, что позволяет экономить время, затрачиваемое на изложение необходимого материала и увеличить его объем; </w:t>
      </w:r>
    </w:p>
    <w:p w:rsidR="006B51D8" w:rsidRPr="003976F4" w:rsidRDefault="006B51D8" w:rsidP="00361D28">
      <w:pPr>
        <w:pStyle w:val="Style8"/>
        <w:widowControl/>
        <w:rPr>
          <w:rStyle w:val="FontStyle15"/>
          <w:spacing w:val="40"/>
          <w:sz w:val="20"/>
          <w:szCs w:val="20"/>
        </w:rPr>
      </w:pPr>
      <w:r w:rsidRPr="003976F4">
        <w:rPr>
          <w:sz w:val="20"/>
          <w:szCs w:val="20"/>
        </w:rPr>
        <w:t xml:space="preserve">- </w:t>
      </w:r>
      <w:r w:rsidRPr="003976F4">
        <w:rPr>
          <w:i/>
          <w:sz w:val="20"/>
          <w:szCs w:val="20"/>
        </w:rPr>
        <w:t>дистанционную форму</w:t>
      </w:r>
      <w:r w:rsidRPr="003976F4">
        <w:rPr>
          <w:sz w:val="20"/>
          <w:szCs w:val="20"/>
        </w:rPr>
        <w:t xml:space="preserve"> индивидуальных консультаций, выполнения заданий на базе платформы «Moodle». Основным достоинством дистанционного обучения является то, что оно позволяет полностью индивидуализировать содержание, методы, формы и темпы учебной деятельности, следить за каждым его действием и операцией при решении конкретных задач; вносить вовремя необходимые коррекции как в деятельность студента, так и в деятельность преподавателя. Дистанционное обучение также позволяет обеспечивать возможности коммуникаций не только с преподавателем, но и с другими обучаемыми, сотрудничество в процессе познавательной деятельности (форум, вебинар). Эффективной формой проведения онлайн-занятий являются вебинары, которые могут быть использованы для проведения виртуальных лекций с возможностью сетевого взаимодействия всех участников дистанционного обучения. Для осуществления процедур текущего контроля успеваемости и промежуточной аттестации преподаватель разрабатывает фонды оценочных средств, позволяющих оценить достижение запланированных результатов обучения и уровень сформированности всех компетенций, заявленных в образовательной программе.</w:t>
      </w:r>
    </w:p>
    <w:sectPr w:rsidR="006B51D8" w:rsidRPr="003976F4" w:rsidSect="00DD09DB">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EE1" w:rsidRDefault="00793EE1">
      <w:r>
        <w:separator/>
      </w:r>
    </w:p>
  </w:endnote>
  <w:endnote w:type="continuationSeparator" w:id="0">
    <w:p w:rsidR="00793EE1" w:rsidRDefault="0079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ont200">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1D8" w:rsidRDefault="006B51D8"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B51D8" w:rsidRDefault="006B51D8" w:rsidP="00DD09D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1D8" w:rsidRDefault="006B51D8"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C18A2">
      <w:rPr>
        <w:rStyle w:val="a6"/>
        <w:noProof/>
      </w:rPr>
      <w:t>2</w:t>
    </w:r>
    <w:r>
      <w:rPr>
        <w:rStyle w:val="a6"/>
      </w:rPr>
      <w:fldChar w:fldCharType="end"/>
    </w:r>
  </w:p>
  <w:p w:rsidR="006B51D8" w:rsidRDefault="006B51D8" w:rsidP="00DD09D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EE1" w:rsidRDefault="00793EE1">
      <w:r>
        <w:separator/>
      </w:r>
    </w:p>
  </w:footnote>
  <w:footnote w:type="continuationSeparator" w:id="0">
    <w:p w:rsidR="00793EE1" w:rsidRDefault="00793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nsid w:val="00000018"/>
    <w:multiLevelType w:val="multilevel"/>
    <w:tmpl w:val="00000018"/>
    <w:name w:val="WW8Num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9"/>
    <w:multiLevelType w:val="multilevel"/>
    <w:tmpl w:val="00000019"/>
    <w:name w:val="WW8Num2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6">
    <w:nsid w:val="0000001A"/>
    <w:multiLevelType w:val="multilevel"/>
    <w:tmpl w:val="0000001A"/>
    <w:name w:val="WW8Num2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7">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8">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9">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0">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1">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2">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3">
    <w:nsid w:val="00000021"/>
    <w:multiLevelType w:val="multilevel"/>
    <w:tmpl w:val="00000021"/>
    <w:name w:val="WW8Num3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4">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5">
    <w:nsid w:val="0A3B3370"/>
    <w:multiLevelType w:val="hybridMultilevel"/>
    <w:tmpl w:val="D25224AC"/>
    <w:lvl w:ilvl="0" w:tplc="1F88F448">
      <w:start w:val="1"/>
      <w:numFmt w:val="decimal"/>
      <w:lvlText w:val="%1."/>
      <w:lvlJc w:val="left"/>
      <w:pPr>
        <w:ind w:left="786"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9494979"/>
    <w:multiLevelType w:val="multilevel"/>
    <w:tmpl w:val="0000001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B54CD6"/>
    <w:multiLevelType w:val="multilevel"/>
    <w:tmpl w:val="0000001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9">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68D45F65"/>
    <w:multiLevelType w:val="hybridMultilevel"/>
    <w:tmpl w:val="3154F456"/>
    <w:lvl w:ilvl="0" w:tplc="04190001">
      <w:start w:val="1"/>
      <w:numFmt w:val="bullet"/>
      <w:lvlText w:val=""/>
      <w:lvlJc w:val="left"/>
      <w:pPr>
        <w:ind w:left="3552" w:hanging="360"/>
      </w:pPr>
      <w:rPr>
        <w:rFonts w:ascii="Symbol" w:hAnsi="Symbol" w:hint="default"/>
      </w:rPr>
    </w:lvl>
    <w:lvl w:ilvl="1" w:tplc="04190003">
      <w:start w:val="1"/>
      <w:numFmt w:val="bullet"/>
      <w:lvlText w:val="o"/>
      <w:lvlJc w:val="left"/>
      <w:pPr>
        <w:ind w:left="4272" w:hanging="360"/>
      </w:pPr>
      <w:rPr>
        <w:rFonts w:ascii="Courier New" w:hAnsi="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22">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0"/>
  </w:num>
  <w:num w:numId="3">
    <w:abstractNumId w:val="2"/>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22"/>
  </w:num>
  <w:num w:numId="18">
    <w:abstractNumId w:val="19"/>
  </w:num>
  <w:num w:numId="19">
    <w:abstractNumId w:val="15"/>
  </w:num>
  <w:num w:numId="20">
    <w:abstractNumId w:val="16"/>
  </w:num>
  <w:num w:numId="21">
    <w:abstractNumId w:val="18"/>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61DD"/>
    <w:rsid w:val="00030071"/>
    <w:rsid w:val="000461DD"/>
    <w:rsid w:val="00051EED"/>
    <w:rsid w:val="000A5B99"/>
    <w:rsid w:val="000C18A2"/>
    <w:rsid w:val="00105ECB"/>
    <w:rsid w:val="00144703"/>
    <w:rsid w:val="00170D65"/>
    <w:rsid w:val="00182DEE"/>
    <w:rsid w:val="001A2244"/>
    <w:rsid w:val="002058D2"/>
    <w:rsid w:val="00275AC2"/>
    <w:rsid w:val="00291AAB"/>
    <w:rsid w:val="002944A6"/>
    <w:rsid w:val="00297401"/>
    <w:rsid w:val="00307339"/>
    <w:rsid w:val="00312E78"/>
    <w:rsid w:val="00315B3B"/>
    <w:rsid w:val="00337085"/>
    <w:rsid w:val="00361D28"/>
    <w:rsid w:val="00387FD3"/>
    <w:rsid w:val="003976F4"/>
    <w:rsid w:val="003C0307"/>
    <w:rsid w:val="003E796B"/>
    <w:rsid w:val="00457C1A"/>
    <w:rsid w:val="005154B9"/>
    <w:rsid w:val="00524182"/>
    <w:rsid w:val="00553EE5"/>
    <w:rsid w:val="00594629"/>
    <w:rsid w:val="00637DB4"/>
    <w:rsid w:val="00664555"/>
    <w:rsid w:val="006863A7"/>
    <w:rsid w:val="006A7B28"/>
    <w:rsid w:val="006B51D8"/>
    <w:rsid w:val="006B5FD9"/>
    <w:rsid w:val="006B6BD3"/>
    <w:rsid w:val="006F21EC"/>
    <w:rsid w:val="007117D8"/>
    <w:rsid w:val="00777CB8"/>
    <w:rsid w:val="00793EE1"/>
    <w:rsid w:val="007C3014"/>
    <w:rsid w:val="007F50DE"/>
    <w:rsid w:val="00834937"/>
    <w:rsid w:val="00873981"/>
    <w:rsid w:val="00876953"/>
    <w:rsid w:val="008834C0"/>
    <w:rsid w:val="0088471D"/>
    <w:rsid w:val="008E33D2"/>
    <w:rsid w:val="008F482E"/>
    <w:rsid w:val="00923B37"/>
    <w:rsid w:val="00945E6D"/>
    <w:rsid w:val="00951970"/>
    <w:rsid w:val="00971816"/>
    <w:rsid w:val="00974536"/>
    <w:rsid w:val="009847CE"/>
    <w:rsid w:val="009E2C9D"/>
    <w:rsid w:val="009F749D"/>
    <w:rsid w:val="00A10F06"/>
    <w:rsid w:val="00A672F8"/>
    <w:rsid w:val="00AC3B8D"/>
    <w:rsid w:val="00AE514B"/>
    <w:rsid w:val="00AF0AA0"/>
    <w:rsid w:val="00AF73F7"/>
    <w:rsid w:val="00B01EB8"/>
    <w:rsid w:val="00B303F5"/>
    <w:rsid w:val="00B665C9"/>
    <w:rsid w:val="00BF4763"/>
    <w:rsid w:val="00C133B8"/>
    <w:rsid w:val="00C17915"/>
    <w:rsid w:val="00C97562"/>
    <w:rsid w:val="00CA20E2"/>
    <w:rsid w:val="00CB1FDF"/>
    <w:rsid w:val="00CF68CF"/>
    <w:rsid w:val="00D01F62"/>
    <w:rsid w:val="00D17066"/>
    <w:rsid w:val="00D316B0"/>
    <w:rsid w:val="00D40FCB"/>
    <w:rsid w:val="00D43111"/>
    <w:rsid w:val="00D666DC"/>
    <w:rsid w:val="00DD09DB"/>
    <w:rsid w:val="00DE75FD"/>
    <w:rsid w:val="00E20D01"/>
    <w:rsid w:val="00E43F5A"/>
    <w:rsid w:val="00E92FC2"/>
    <w:rsid w:val="00EA0640"/>
    <w:rsid w:val="00F10B87"/>
    <w:rsid w:val="00F1418C"/>
    <w:rsid w:val="00F42334"/>
    <w:rsid w:val="00F55B4A"/>
    <w:rsid w:val="00F64E33"/>
    <w:rsid w:val="00FC7B03"/>
    <w:rsid w:val="00FD5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61D2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361D28"/>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361D2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61D28"/>
    <w:rPr>
      <w:rFonts w:ascii="Times New Roman" w:hAnsi="Times New Roman" w:cs="Times New Roman"/>
      <w:b/>
      <w:iCs/>
      <w:sz w:val="20"/>
      <w:szCs w:val="20"/>
      <w:lang w:eastAsia="ru-RU"/>
    </w:rPr>
  </w:style>
  <w:style w:type="character" w:customStyle="1" w:styleId="20">
    <w:name w:val="Заголовок 2 Знак"/>
    <w:link w:val="2"/>
    <w:uiPriority w:val="99"/>
    <w:locked/>
    <w:rsid w:val="00361D28"/>
    <w:rPr>
      <w:rFonts w:ascii="Times New Roman" w:hAnsi="Times New Roman" w:cs="Times New Roman"/>
      <w:b/>
      <w:bCs/>
      <w:i/>
      <w:sz w:val="20"/>
      <w:szCs w:val="20"/>
      <w:lang w:eastAsia="ru-RU"/>
    </w:rPr>
  </w:style>
  <w:style w:type="character" w:styleId="a3">
    <w:name w:val="Strong"/>
    <w:uiPriority w:val="99"/>
    <w:qFormat/>
    <w:rsid w:val="00AE514B"/>
    <w:rPr>
      <w:rFonts w:cs="Times New Roman"/>
      <w:b/>
      <w:bCs/>
    </w:rPr>
  </w:style>
  <w:style w:type="paragraph" w:customStyle="1" w:styleId="Style1">
    <w:name w:val="Style1"/>
    <w:basedOn w:val="a"/>
    <w:uiPriority w:val="99"/>
    <w:rsid w:val="00361D28"/>
  </w:style>
  <w:style w:type="paragraph" w:customStyle="1" w:styleId="Style2">
    <w:name w:val="Style2"/>
    <w:basedOn w:val="a"/>
    <w:uiPriority w:val="99"/>
    <w:rsid w:val="00361D28"/>
  </w:style>
  <w:style w:type="paragraph" w:customStyle="1" w:styleId="Style3">
    <w:name w:val="Style3"/>
    <w:basedOn w:val="a"/>
    <w:uiPriority w:val="99"/>
    <w:rsid w:val="00361D28"/>
  </w:style>
  <w:style w:type="paragraph" w:customStyle="1" w:styleId="Style4">
    <w:name w:val="Style4"/>
    <w:basedOn w:val="a"/>
    <w:uiPriority w:val="99"/>
    <w:rsid w:val="00361D28"/>
  </w:style>
  <w:style w:type="paragraph" w:customStyle="1" w:styleId="Style5">
    <w:name w:val="Style5"/>
    <w:basedOn w:val="a"/>
    <w:uiPriority w:val="99"/>
    <w:rsid w:val="00361D28"/>
  </w:style>
  <w:style w:type="paragraph" w:customStyle="1" w:styleId="Style6">
    <w:name w:val="Style6"/>
    <w:basedOn w:val="a"/>
    <w:uiPriority w:val="99"/>
    <w:rsid w:val="00361D28"/>
  </w:style>
  <w:style w:type="paragraph" w:customStyle="1" w:styleId="Style7">
    <w:name w:val="Style7"/>
    <w:basedOn w:val="a"/>
    <w:uiPriority w:val="99"/>
    <w:rsid w:val="00361D28"/>
  </w:style>
  <w:style w:type="paragraph" w:customStyle="1" w:styleId="Style8">
    <w:name w:val="Style8"/>
    <w:basedOn w:val="a"/>
    <w:uiPriority w:val="99"/>
    <w:rsid w:val="00361D28"/>
  </w:style>
  <w:style w:type="character" w:customStyle="1" w:styleId="FontStyle11">
    <w:name w:val="Font Style11"/>
    <w:uiPriority w:val="99"/>
    <w:rsid w:val="00361D28"/>
    <w:rPr>
      <w:rFonts w:ascii="Times New Roman" w:hAnsi="Times New Roman" w:cs="Times New Roman"/>
      <w:sz w:val="10"/>
      <w:szCs w:val="10"/>
    </w:rPr>
  </w:style>
  <w:style w:type="character" w:customStyle="1" w:styleId="FontStyle12">
    <w:name w:val="Font Style12"/>
    <w:uiPriority w:val="99"/>
    <w:rsid w:val="00361D28"/>
    <w:rPr>
      <w:rFonts w:ascii="Georgia" w:hAnsi="Georgia" w:cs="Georgia"/>
      <w:b/>
      <w:bCs/>
      <w:sz w:val="12"/>
      <w:szCs w:val="12"/>
    </w:rPr>
  </w:style>
  <w:style w:type="character" w:customStyle="1" w:styleId="FontStyle13">
    <w:name w:val="Font Style13"/>
    <w:uiPriority w:val="99"/>
    <w:rsid w:val="00361D28"/>
    <w:rPr>
      <w:rFonts w:ascii="Times New Roman" w:hAnsi="Times New Roman" w:cs="Times New Roman"/>
      <w:b/>
      <w:bCs/>
      <w:sz w:val="12"/>
      <w:szCs w:val="12"/>
    </w:rPr>
  </w:style>
  <w:style w:type="character" w:customStyle="1" w:styleId="FontStyle14">
    <w:name w:val="Font Style14"/>
    <w:uiPriority w:val="99"/>
    <w:rsid w:val="00361D28"/>
    <w:rPr>
      <w:rFonts w:ascii="Times New Roman" w:hAnsi="Times New Roman" w:cs="Times New Roman"/>
      <w:b/>
      <w:bCs/>
      <w:sz w:val="14"/>
      <w:szCs w:val="14"/>
    </w:rPr>
  </w:style>
  <w:style w:type="character" w:customStyle="1" w:styleId="FontStyle15">
    <w:name w:val="Font Style15"/>
    <w:uiPriority w:val="99"/>
    <w:rsid w:val="00361D28"/>
    <w:rPr>
      <w:rFonts w:ascii="Times New Roman" w:hAnsi="Times New Roman" w:cs="Times New Roman"/>
      <w:b/>
      <w:bCs/>
      <w:sz w:val="18"/>
      <w:szCs w:val="18"/>
    </w:rPr>
  </w:style>
  <w:style w:type="character" w:customStyle="1" w:styleId="FontStyle16">
    <w:name w:val="Font Style16"/>
    <w:uiPriority w:val="99"/>
    <w:rsid w:val="00361D28"/>
    <w:rPr>
      <w:rFonts w:ascii="Times New Roman" w:hAnsi="Times New Roman" w:cs="Times New Roman"/>
      <w:b/>
      <w:bCs/>
      <w:sz w:val="16"/>
      <w:szCs w:val="16"/>
    </w:rPr>
  </w:style>
  <w:style w:type="character" w:customStyle="1" w:styleId="FontStyle17">
    <w:name w:val="Font Style17"/>
    <w:uiPriority w:val="99"/>
    <w:rsid w:val="00361D28"/>
    <w:rPr>
      <w:rFonts w:ascii="Times New Roman" w:hAnsi="Times New Roman" w:cs="Times New Roman"/>
      <w:b/>
      <w:bCs/>
      <w:sz w:val="16"/>
      <w:szCs w:val="16"/>
    </w:rPr>
  </w:style>
  <w:style w:type="character" w:customStyle="1" w:styleId="FontStyle18">
    <w:name w:val="Font Style18"/>
    <w:uiPriority w:val="99"/>
    <w:rsid w:val="00361D28"/>
    <w:rPr>
      <w:rFonts w:ascii="Times New Roman" w:hAnsi="Times New Roman" w:cs="Times New Roman"/>
      <w:b/>
      <w:bCs/>
      <w:sz w:val="10"/>
      <w:szCs w:val="10"/>
    </w:rPr>
  </w:style>
  <w:style w:type="character" w:customStyle="1" w:styleId="FontStyle19">
    <w:name w:val="Font Style19"/>
    <w:uiPriority w:val="99"/>
    <w:rsid w:val="00361D28"/>
    <w:rPr>
      <w:rFonts w:ascii="Times New Roman" w:hAnsi="Times New Roman" w:cs="Times New Roman"/>
      <w:i/>
      <w:iCs/>
      <w:sz w:val="12"/>
      <w:szCs w:val="12"/>
    </w:rPr>
  </w:style>
  <w:style w:type="character" w:customStyle="1" w:styleId="FontStyle20">
    <w:name w:val="Font Style20"/>
    <w:uiPriority w:val="99"/>
    <w:rsid w:val="00361D28"/>
    <w:rPr>
      <w:rFonts w:ascii="Georgia" w:hAnsi="Georgia" w:cs="Georgia"/>
      <w:sz w:val="12"/>
      <w:szCs w:val="12"/>
    </w:rPr>
  </w:style>
  <w:style w:type="character" w:customStyle="1" w:styleId="FontStyle21">
    <w:name w:val="Font Style21"/>
    <w:uiPriority w:val="99"/>
    <w:rsid w:val="00361D28"/>
    <w:rPr>
      <w:rFonts w:ascii="Times New Roman" w:hAnsi="Times New Roman" w:cs="Times New Roman"/>
      <w:sz w:val="12"/>
      <w:szCs w:val="12"/>
    </w:rPr>
  </w:style>
  <w:style w:type="character" w:customStyle="1" w:styleId="FontStyle22">
    <w:name w:val="Font Style22"/>
    <w:uiPriority w:val="99"/>
    <w:rsid w:val="00361D28"/>
    <w:rPr>
      <w:rFonts w:ascii="Times New Roman" w:hAnsi="Times New Roman" w:cs="Times New Roman"/>
      <w:sz w:val="20"/>
      <w:szCs w:val="20"/>
    </w:rPr>
  </w:style>
  <w:style w:type="character" w:customStyle="1" w:styleId="FontStyle23">
    <w:name w:val="Font Style23"/>
    <w:uiPriority w:val="99"/>
    <w:rsid w:val="00361D28"/>
    <w:rPr>
      <w:rFonts w:ascii="Times New Roman" w:hAnsi="Times New Roman" w:cs="Times New Roman"/>
      <w:b/>
      <w:bCs/>
      <w:sz w:val="12"/>
      <w:szCs w:val="12"/>
    </w:rPr>
  </w:style>
  <w:style w:type="character" w:customStyle="1" w:styleId="FontStyle24">
    <w:name w:val="Font Style24"/>
    <w:uiPriority w:val="99"/>
    <w:rsid w:val="00361D28"/>
    <w:rPr>
      <w:rFonts w:ascii="Times New Roman" w:hAnsi="Times New Roman" w:cs="Times New Roman"/>
      <w:b/>
      <w:bCs/>
      <w:sz w:val="10"/>
      <w:szCs w:val="10"/>
    </w:rPr>
  </w:style>
  <w:style w:type="character" w:customStyle="1" w:styleId="FontStyle25">
    <w:name w:val="Font Style25"/>
    <w:uiPriority w:val="99"/>
    <w:rsid w:val="00361D28"/>
    <w:rPr>
      <w:rFonts w:ascii="Times New Roman" w:hAnsi="Times New Roman" w:cs="Times New Roman"/>
      <w:i/>
      <w:iCs/>
      <w:sz w:val="12"/>
      <w:szCs w:val="12"/>
    </w:rPr>
  </w:style>
  <w:style w:type="paragraph" w:customStyle="1" w:styleId="Style9">
    <w:name w:val="Style9"/>
    <w:basedOn w:val="a"/>
    <w:uiPriority w:val="99"/>
    <w:rsid w:val="00361D28"/>
  </w:style>
  <w:style w:type="paragraph" w:customStyle="1" w:styleId="Style10">
    <w:name w:val="Style10"/>
    <w:basedOn w:val="a"/>
    <w:uiPriority w:val="99"/>
    <w:rsid w:val="00361D28"/>
  </w:style>
  <w:style w:type="paragraph" w:customStyle="1" w:styleId="Style11">
    <w:name w:val="Style11"/>
    <w:basedOn w:val="a"/>
    <w:uiPriority w:val="99"/>
    <w:rsid w:val="00361D28"/>
  </w:style>
  <w:style w:type="paragraph" w:customStyle="1" w:styleId="Style12">
    <w:name w:val="Style12"/>
    <w:basedOn w:val="a"/>
    <w:uiPriority w:val="99"/>
    <w:rsid w:val="00361D28"/>
  </w:style>
  <w:style w:type="paragraph" w:customStyle="1" w:styleId="Style13">
    <w:name w:val="Style13"/>
    <w:basedOn w:val="a"/>
    <w:uiPriority w:val="99"/>
    <w:rsid w:val="00361D28"/>
  </w:style>
  <w:style w:type="paragraph" w:customStyle="1" w:styleId="Style14">
    <w:name w:val="Style14"/>
    <w:basedOn w:val="a"/>
    <w:uiPriority w:val="99"/>
    <w:rsid w:val="00361D28"/>
  </w:style>
  <w:style w:type="paragraph" w:customStyle="1" w:styleId="Style15">
    <w:name w:val="Style15"/>
    <w:basedOn w:val="a"/>
    <w:uiPriority w:val="99"/>
    <w:rsid w:val="00361D28"/>
  </w:style>
  <w:style w:type="paragraph" w:customStyle="1" w:styleId="Style16">
    <w:name w:val="Style16"/>
    <w:basedOn w:val="a"/>
    <w:uiPriority w:val="99"/>
    <w:rsid w:val="00361D28"/>
  </w:style>
  <w:style w:type="paragraph" w:customStyle="1" w:styleId="Style17">
    <w:name w:val="Style17"/>
    <w:basedOn w:val="a"/>
    <w:uiPriority w:val="99"/>
    <w:rsid w:val="00361D28"/>
  </w:style>
  <w:style w:type="paragraph" w:customStyle="1" w:styleId="Style18">
    <w:name w:val="Style18"/>
    <w:basedOn w:val="a"/>
    <w:uiPriority w:val="99"/>
    <w:rsid w:val="00361D28"/>
  </w:style>
  <w:style w:type="paragraph" w:customStyle="1" w:styleId="Style19">
    <w:name w:val="Style19"/>
    <w:basedOn w:val="a"/>
    <w:uiPriority w:val="99"/>
    <w:rsid w:val="00361D28"/>
  </w:style>
  <w:style w:type="character" w:customStyle="1" w:styleId="FontStyle26">
    <w:name w:val="Font Style26"/>
    <w:uiPriority w:val="99"/>
    <w:rsid w:val="00361D28"/>
    <w:rPr>
      <w:rFonts w:ascii="Times New Roman" w:hAnsi="Times New Roman" w:cs="Times New Roman"/>
      <w:b/>
      <w:bCs/>
      <w:sz w:val="12"/>
      <w:szCs w:val="12"/>
    </w:rPr>
  </w:style>
  <w:style w:type="character" w:customStyle="1" w:styleId="FontStyle27">
    <w:name w:val="Font Style27"/>
    <w:uiPriority w:val="99"/>
    <w:rsid w:val="00361D28"/>
    <w:rPr>
      <w:rFonts w:ascii="Times New Roman" w:hAnsi="Times New Roman" w:cs="Times New Roman"/>
      <w:b/>
      <w:bCs/>
      <w:sz w:val="10"/>
      <w:szCs w:val="10"/>
    </w:rPr>
  </w:style>
  <w:style w:type="character" w:customStyle="1" w:styleId="FontStyle28">
    <w:name w:val="Font Style28"/>
    <w:uiPriority w:val="99"/>
    <w:rsid w:val="00361D28"/>
    <w:rPr>
      <w:rFonts w:ascii="Constantia" w:hAnsi="Constantia" w:cs="Constantia"/>
      <w:b/>
      <w:bCs/>
      <w:smallCaps/>
      <w:sz w:val="10"/>
      <w:szCs w:val="10"/>
    </w:rPr>
  </w:style>
  <w:style w:type="character" w:customStyle="1" w:styleId="FontStyle29">
    <w:name w:val="Font Style29"/>
    <w:uiPriority w:val="99"/>
    <w:rsid w:val="00361D28"/>
    <w:rPr>
      <w:rFonts w:ascii="Times New Roman" w:hAnsi="Times New Roman" w:cs="Times New Roman"/>
      <w:b/>
      <w:bCs/>
      <w:sz w:val="10"/>
      <w:szCs w:val="10"/>
    </w:rPr>
  </w:style>
  <w:style w:type="character" w:customStyle="1" w:styleId="FontStyle30">
    <w:name w:val="Font Style30"/>
    <w:uiPriority w:val="99"/>
    <w:rsid w:val="00361D28"/>
    <w:rPr>
      <w:rFonts w:ascii="Times New Roman" w:hAnsi="Times New Roman" w:cs="Times New Roman"/>
      <w:b/>
      <w:bCs/>
      <w:sz w:val="10"/>
      <w:szCs w:val="10"/>
    </w:rPr>
  </w:style>
  <w:style w:type="character" w:customStyle="1" w:styleId="FontStyle31">
    <w:name w:val="Font Style31"/>
    <w:uiPriority w:val="99"/>
    <w:rsid w:val="00361D28"/>
    <w:rPr>
      <w:rFonts w:ascii="Georgia" w:hAnsi="Georgia" w:cs="Georgia"/>
      <w:sz w:val="12"/>
      <w:szCs w:val="12"/>
    </w:rPr>
  </w:style>
  <w:style w:type="character" w:customStyle="1" w:styleId="FontStyle32">
    <w:name w:val="Font Style32"/>
    <w:uiPriority w:val="99"/>
    <w:rsid w:val="00361D28"/>
    <w:rPr>
      <w:rFonts w:ascii="Times New Roman" w:hAnsi="Times New Roman" w:cs="Times New Roman"/>
      <w:i/>
      <w:iCs/>
      <w:sz w:val="12"/>
      <w:szCs w:val="12"/>
    </w:rPr>
  </w:style>
  <w:style w:type="character" w:customStyle="1" w:styleId="FontStyle33">
    <w:name w:val="Font Style33"/>
    <w:uiPriority w:val="99"/>
    <w:rsid w:val="00361D28"/>
    <w:rPr>
      <w:rFonts w:ascii="Times New Roman" w:hAnsi="Times New Roman" w:cs="Times New Roman"/>
      <w:b/>
      <w:bCs/>
      <w:sz w:val="12"/>
      <w:szCs w:val="12"/>
    </w:rPr>
  </w:style>
  <w:style w:type="character" w:customStyle="1" w:styleId="FontStyle34">
    <w:name w:val="Font Style34"/>
    <w:uiPriority w:val="99"/>
    <w:rsid w:val="00361D28"/>
    <w:rPr>
      <w:rFonts w:ascii="Times New Roman" w:hAnsi="Times New Roman" w:cs="Times New Roman"/>
      <w:sz w:val="12"/>
      <w:szCs w:val="12"/>
    </w:rPr>
  </w:style>
  <w:style w:type="character" w:customStyle="1" w:styleId="FontStyle35">
    <w:name w:val="Font Style35"/>
    <w:uiPriority w:val="99"/>
    <w:rsid w:val="00361D28"/>
    <w:rPr>
      <w:rFonts w:ascii="Times New Roman" w:hAnsi="Times New Roman" w:cs="Times New Roman"/>
      <w:smallCaps/>
      <w:sz w:val="12"/>
      <w:szCs w:val="12"/>
    </w:rPr>
  </w:style>
  <w:style w:type="character" w:customStyle="1" w:styleId="FontStyle36">
    <w:name w:val="Font Style36"/>
    <w:uiPriority w:val="99"/>
    <w:rsid w:val="00361D28"/>
    <w:rPr>
      <w:rFonts w:ascii="Times New Roman" w:hAnsi="Times New Roman" w:cs="Times New Roman"/>
      <w:sz w:val="12"/>
      <w:szCs w:val="12"/>
    </w:rPr>
  </w:style>
  <w:style w:type="character" w:customStyle="1" w:styleId="FontStyle37">
    <w:name w:val="Font Style37"/>
    <w:uiPriority w:val="99"/>
    <w:rsid w:val="00361D28"/>
    <w:rPr>
      <w:rFonts w:ascii="Times New Roman" w:hAnsi="Times New Roman" w:cs="Times New Roman"/>
      <w:spacing w:val="10"/>
      <w:sz w:val="12"/>
      <w:szCs w:val="12"/>
    </w:rPr>
  </w:style>
  <w:style w:type="character" w:customStyle="1" w:styleId="FontStyle38">
    <w:name w:val="Font Style38"/>
    <w:uiPriority w:val="99"/>
    <w:rsid w:val="00361D28"/>
    <w:rPr>
      <w:rFonts w:ascii="Times New Roman" w:hAnsi="Times New Roman" w:cs="Times New Roman"/>
      <w:b/>
      <w:bCs/>
      <w:sz w:val="10"/>
      <w:szCs w:val="10"/>
    </w:rPr>
  </w:style>
  <w:style w:type="character" w:customStyle="1" w:styleId="FontStyle39">
    <w:name w:val="Font Style39"/>
    <w:uiPriority w:val="99"/>
    <w:rsid w:val="00361D28"/>
    <w:rPr>
      <w:rFonts w:ascii="Times New Roman" w:hAnsi="Times New Roman" w:cs="Times New Roman"/>
      <w:i/>
      <w:iCs/>
      <w:sz w:val="14"/>
      <w:szCs w:val="14"/>
    </w:rPr>
  </w:style>
  <w:style w:type="character" w:customStyle="1" w:styleId="FontStyle40">
    <w:name w:val="Font Style40"/>
    <w:uiPriority w:val="99"/>
    <w:rsid w:val="00361D28"/>
    <w:rPr>
      <w:rFonts w:ascii="Times New Roman" w:hAnsi="Times New Roman" w:cs="Times New Roman"/>
      <w:i/>
      <w:iCs/>
      <w:sz w:val="12"/>
      <w:szCs w:val="12"/>
    </w:rPr>
  </w:style>
  <w:style w:type="paragraph" w:customStyle="1" w:styleId="Style20">
    <w:name w:val="Style20"/>
    <w:basedOn w:val="a"/>
    <w:uiPriority w:val="99"/>
    <w:rsid w:val="00361D28"/>
  </w:style>
  <w:style w:type="paragraph" w:customStyle="1" w:styleId="Style21">
    <w:name w:val="Style21"/>
    <w:basedOn w:val="a"/>
    <w:uiPriority w:val="99"/>
    <w:rsid w:val="00361D28"/>
  </w:style>
  <w:style w:type="paragraph" w:customStyle="1" w:styleId="Style22">
    <w:name w:val="Style22"/>
    <w:basedOn w:val="a"/>
    <w:uiPriority w:val="99"/>
    <w:rsid w:val="00361D28"/>
  </w:style>
  <w:style w:type="paragraph" w:customStyle="1" w:styleId="Style23">
    <w:name w:val="Style23"/>
    <w:basedOn w:val="a"/>
    <w:uiPriority w:val="99"/>
    <w:rsid w:val="00361D28"/>
  </w:style>
  <w:style w:type="paragraph" w:customStyle="1" w:styleId="Style24">
    <w:name w:val="Style24"/>
    <w:basedOn w:val="a"/>
    <w:uiPriority w:val="99"/>
    <w:rsid w:val="00361D28"/>
  </w:style>
  <w:style w:type="character" w:customStyle="1" w:styleId="FontStyle41">
    <w:name w:val="Font Style41"/>
    <w:uiPriority w:val="99"/>
    <w:rsid w:val="00361D28"/>
    <w:rPr>
      <w:rFonts w:ascii="Tahoma" w:hAnsi="Tahoma" w:cs="Tahoma"/>
      <w:sz w:val="22"/>
      <w:szCs w:val="22"/>
    </w:rPr>
  </w:style>
  <w:style w:type="character" w:customStyle="1" w:styleId="FontStyle42">
    <w:name w:val="Font Style42"/>
    <w:uiPriority w:val="99"/>
    <w:rsid w:val="00361D28"/>
    <w:rPr>
      <w:rFonts w:ascii="Times New Roman" w:hAnsi="Times New Roman" w:cs="Times New Roman"/>
      <w:spacing w:val="-10"/>
      <w:sz w:val="24"/>
      <w:szCs w:val="24"/>
    </w:rPr>
  </w:style>
  <w:style w:type="character" w:customStyle="1" w:styleId="FontStyle43">
    <w:name w:val="Font Style43"/>
    <w:uiPriority w:val="99"/>
    <w:rsid w:val="00361D28"/>
    <w:rPr>
      <w:rFonts w:ascii="Courier New" w:hAnsi="Courier New" w:cs="Courier New"/>
      <w:b/>
      <w:bCs/>
      <w:i/>
      <w:iCs/>
      <w:sz w:val="12"/>
      <w:szCs w:val="12"/>
    </w:rPr>
  </w:style>
  <w:style w:type="character" w:customStyle="1" w:styleId="FontStyle44">
    <w:name w:val="Font Style44"/>
    <w:uiPriority w:val="99"/>
    <w:rsid w:val="00361D28"/>
    <w:rPr>
      <w:rFonts w:ascii="Times New Roman" w:hAnsi="Times New Roman" w:cs="Times New Roman"/>
      <w:b/>
      <w:bCs/>
      <w:sz w:val="42"/>
      <w:szCs w:val="42"/>
    </w:rPr>
  </w:style>
  <w:style w:type="paragraph" w:customStyle="1" w:styleId="Style25">
    <w:name w:val="Style25"/>
    <w:basedOn w:val="a"/>
    <w:uiPriority w:val="99"/>
    <w:rsid w:val="00361D28"/>
  </w:style>
  <w:style w:type="paragraph" w:customStyle="1" w:styleId="Style26">
    <w:name w:val="Style26"/>
    <w:basedOn w:val="a"/>
    <w:uiPriority w:val="99"/>
    <w:rsid w:val="00361D28"/>
  </w:style>
  <w:style w:type="paragraph" w:customStyle="1" w:styleId="Style27">
    <w:name w:val="Style27"/>
    <w:basedOn w:val="a"/>
    <w:uiPriority w:val="99"/>
    <w:rsid w:val="00361D28"/>
  </w:style>
  <w:style w:type="paragraph" w:customStyle="1" w:styleId="Style28">
    <w:name w:val="Style28"/>
    <w:basedOn w:val="a"/>
    <w:uiPriority w:val="99"/>
    <w:rsid w:val="00361D28"/>
  </w:style>
  <w:style w:type="paragraph" w:customStyle="1" w:styleId="Style29">
    <w:name w:val="Style29"/>
    <w:basedOn w:val="a"/>
    <w:uiPriority w:val="99"/>
    <w:rsid w:val="00361D28"/>
  </w:style>
  <w:style w:type="paragraph" w:customStyle="1" w:styleId="Style30">
    <w:name w:val="Style30"/>
    <w:basedOn w:val="a"/>
    <w:uiPriority w:val="99"/>
    <w:rsid w:val="00361D28"/>
  </w:style>
  <w:style w:type="paragraph" w:customStyle="1" w:styleId="Style31">
    <w:name w:val="Style31"/>
    <w:basedOn w:val="a"/>
    <w:uiPriority w:val="99"/>
    <w:rsid w:val="00361D28"/>
  </w:style>
  <w:style w:type="paragraph" w:customStyle="1" w:styleId="Style32">
    <w:name w:val="Style32"/>
    <w:basedOn w:val="a"/>
    <w:uiPriority w:val="99"/>
    <w:rsid w:val="00361D28"/>
  </w:style>
  <w:style w:type="paragraph" w:customStyle="1" w:styleId="Style33">
    <w:name w:val="Style33"/>
    <w:basedOn w:val="a"/>
    <w:uiPriority w:val="99"/>
    <w:rsid w:val="00361D28"/>
  </w:style>
  <w:style w:type="paragraph" w:customStyle="1" w:styleId="Style34">
    <w:name w:val="Style34"/>
    <w:basedOn w:val="a"/>
    <w:uiPriority w:val="99"/>
    <w:rsid w:val="00361D28"/>
  </w:style>
  <w:style w:type="paragraph" w:customStyle="1" w:styleId="Style35">
    <w:name w:val="Style35"/>
    <w:basedOn w:val="a"/>
    <w:uiPriority w:val="99"/>
    <w:rsid w:val="00361D28"/>
  </w:style>
  <w:style w:type="character" w:customStyle="1" w:styleId="FontStyle45">
    <w:name w:val="Font Style45"/>
    <w:uiPriority w:val="99"/>
    <w:rsid w:val="00361D28"/>
    <w:rPr>
      <w:rFonts w:ascii="Times New Roman" w:hAnsi="Times New Roman" w:cs="Times New Roman"/>
      <w:i/>
      <w:iCs/>
      <w:spacing w:val="10"/>
      <w:sz w:val="16"/>
      <w:szCs w:val="16"/>
    </w:rPr>
  </w:style>
  <w:style w:type="character" w:customStyle="1" w:styleId="FontStyle46">
    <w:name w:val="Font Style46"/>
    <w:uiPriority w:val="99"/>
    <w:rsid w:val="00361D28"/>
    <w:rPr>
      <w:rFonts w:ascii="Constantia" w:hAnsi="Constantia" w:cs="Constantia"/>
      <w:sz w:val="14"/>
      <w:szCs w:val="14"/>
    </w:rPr>
  </w:style>
  <w:style w:type="character" w:customStyle="1" w:styleId="FontStyle47">
    <w:name w:val="Font Style47"/>
    <w:uiPriority w:val="99"/>
    <w:rsid w:val="00361D28"/>
    <w:rPr>
      <w:rFonts w:ascii="Times New Roman" w:hAnsi="Times New Roman" w:cs="Times New Roman"/>
      <w:b/>
      <w:bCs/>
      <w:sz w:val="12"/>
      <w:szCs w:val="12"/>
    </w:rPr>
  </w:style>
  <w:style w:type="character" w:customStyle="1" w:styleId="FontStyle48">
    <w:name w:val="Font Style48"/>
    <w:uiPriority w:val="99"/>
    <w:rsid w:val="00361D28"/>
    <w:rPr>
      <w:rFonts w:ascii="Times New Roman" w:hAnsi="Times New Roman" w:cs="Times New Roman"/>
      <w:b/>
      <w:bCs/>
      <w:spacing w:val="-20"/>
      <w:sz w:val="32"/>
      <w:szCs w:val="32"/>
    </w:rPr>
  </w:style>
  <w:style w:type="character" w:customStyle="1" w:styleId="FontStyle49">
    <w:name w:val="Font Style49"/>
    <w:uiPriority w:val="99"/>
    <w:rsid w:val="00361D28"/>
    <w:rPr>
      <w:rFonts w:ascii="Times New Roman" w:hAnsi="Times New Roman" w:cs="Times New Roman"/>
      <w:i/>
      <w:iCs/>
      <w:w w:val="50"/>
      <w:sz w:val="42"/>
      <w:szCs w:val="42"/>
    </w:rPr>
  </w:style>
  <w:style w:type="character" w:customStyle="1" w:styleId="FontStyle50">
    <w:name w:val="Font Style50"/>
    <w:uiPriority w:val="99"/>
    <w:rsid w:val="00361D28"/>
    <w:rPr>
      <w:rFonts w:ascii="Times New Roman" w:hAnsi="Times New Roman" w:cs="Times New Roman"/>
      <w:sz w:val="14"/>
      <w:szCs w:val="14"/>
    </w:rPr>
  </w:style>
  <w:style w:type="character" w:customStyle="1" w:styleId="FontStyle51">
    <w:name w:val="Font Style51"/>
    <w:uiPriority w:val="99"/>
    <w:rsid w:val="00361D28"/>
    <w:rPr>
      <w:rFonts w:ascii="Times New Roman" w:hAnsi="Times New Roman" w:cs="Times New Roman"/>
      <w:sz w:val="16"/>
      <w:szCs w:val="16"/>
    </w:rPr>
  </w:style>
  <w:style w:type="character" w:customStyle="1" w:styleId="FontStyle52">
    <w:name w:val="Font Style52"/>
    <w:uiPriority w:val="99"/>
    <w:rsid w:val="00361D28"/>
    <w:rPr>
      <w:rFonts w:ascii="Times New Roman" w:hAnsi="Times New Roman" w:cs="Times New Roman"/>
      <w:b/>
      <w:bCs/>
      <w:sz w:val="10"/>
      <w:szCs w:val="10"/>
    </w:rPr>
  </w:style>
  <w:style w:type="character" w:customStyle="1" w:styleId="FontStyle53">
    <w:name w:val="Font Style53"/>
    <w:uiPriority w:val="99"/>
    <w:rsid w:val="00361D28"/>
    <w:rPr>
      <w:rFonts w:ascii="Times New Roman" w:hAnsi="Times New Roman" w:cs="Times New Roman"/>
      <w:spacing w:val="-10"/>
      <w:sz w:val="14"/>
      <w:szCs w:val="14"/>
    </w:rPr>
  </w:style>
  <w:style w:type="character" w:customStyle="1" w:styleId="FontStyle54">
    <w:name w:val="Font Style54"/>
    <w:uiPriority w:val="99"/>
    <w:rsid w:val="00361D28"/>
    <w:rPr>
      <w:rFonts w:ascii="Times New Roman" w:hAnsi="Times New Roman" w:cs="Times New Roman"/>
      <w:sz w:val="22"/>
      <w:szCs w:val="22"/>
    </w:rPr>
  </w:style>
  <w:style w:type="character" w:customStyle="1" w:styleId="FontStyle55">
    <w:name w:val="Font Style55"/>
    <w:uiPriority w:val="99"/>
    <w:rsid w:val="00361D28"/>
    <w:rPr>
      <w:rFonts w:ascii="Times New Roman" w:hAnsi="Times New Roman" w:cs="Times New Roman"/>
      <w:sz w:val="42"/>
      <w:szCs w:val="42"/>
    </w:rPr>
  </w:style>
  <w:style w:type="character" w:customStyle="1" w:styleId="FontStyle56">
    <w:name w:val="Font Style56"/>
    <w:uiPriority w:val="99"/>
    <w:rsid w:val="00361D28"/>
    <w:rPr>
      <w:rFonts w:ascii="Times New Roman" w:hAnsi="Times New Roman" w:cs="Times New Roman"/>
      <w:i/>
      <w:iCs/>
      <w:sz w:val="16"/>
      <w:szCs w:val="16"/>
    </w:rPr>
  </w:style>
  <w:style w:type="character" w:customStyle="1" w:styleId="FontStyle57">
    <w:name w:val="Font Style57"/>
    <w:uiPriority w:val="99"/>
    <w:rsid w:val="00361D28"/>
    <w:rPr>
      <w:rFonts w:ascii="Times New Roman" w:hAnsi="Times New Roman" w:cs="Times New Roman"/>
      <w:sz w:val="20"/>
      <w:szCs w:val="20"/>
    </w:rPr>
  </w:style>
  <w:style w:type="character" w:customStyle="1" w:styleId="FontStyle58">
    <w:name w:val="Font Style58"/>
    <w:uiPriority w:val="99"/>
    <w:rsid w:val="00361D28"/>
    <w:rPr>
      <w:rFonts w:ascii="Times New Roman" w:hAnsi="Times New Roman" w:cs="Times New Roman"/>
      <w:b/>
      <w:bCs/>
      <w:i/>
      <w:iCs/>
      <w:sz w:val="18"/>
      <w:szCs w:val="18"/>
    </w:rPr>
  </w:style>
  <w:style w:type="character" w:customStyle="1" w:styleId="FontStyle59">
    <w:name w:val="Font Style59"/>
    <w:uiPriority w:val="99"/>
    <w:rsid w:val="00361D28"/>
    <w:rPr>
      <w:rFonts w:ascii="Times New Roman" w:hAnsi="Times New Roman" w:cs="Times New Roman"/>
      <w:b/>
      <w:bCs/>
      <w:i/>
      <w:iCs/>
      <w:sz w:val="20"/>
      <w:szCs w:val="20"/>
    </w:rPr>
  </w:style>
  <w:style w:type="character" w:customStyle="1" w:styleId="FontStyle60">
    <w:name w:val="Font Style60"/>
    <w:uiPriority w:val="99"/>
    <w:rsid w:val="00361D28"/>
    <w:rPr>
      <w:rFonts w:ascii="Times New Roman" w:hAnsi="Times New Roman" w:cs="Times New Roman"/>
      <w:b/>
      <w:bCs/>
      <w:i/>
      <w:iCs/>
      <w:sz w:val="18"/>
      <w:szCs w:val="18"/>
    </w:rPr>
  </w:style>
  <w:style w:type="paragraph" w:styleId="a4">
    <w:name w:val="footer"/>
    <w:basedOn w:val="a"/>
    <w:link w:val="a5"/>
    <w:uiPriority w:val="99"/>
    <w:rsid w:val="00361D28"/>
    <w:pPr>
      <w:tabs>
        <w:tab w:val="center" w:pos="4677"/>
        <w:tab w:val="right" w:pos="9355"/>
      </w:tabs>
    </w:pPr>
  </w:style>
  <w:style w:type="character" w:customStyle="1" w:styleId="a5">
    <w:name w:val="Нижний колонтитул Знак"/>
    <w:link w:val="a4"/>
    <w:uiPriority w:val="99"/>
    <w:locked/>
    <w:rsid w:val="00361D28"/>
    <w:rPr>
      <w:rFonts w:ascii="Times New Roman" w:hAnsi="Times New Roman" w:cs="Times New Roman"/>
      <w:sz w:val="24"/>
      <w:szCs w:val="24"/>
      <w:lang w:eastAsia="ru-RU"/>
    </w:rPr>
  </w:style>
  <w:style w:type="character" w:styleId="a6">
    <w:name w:val="page number"/>
    <w:uiPriority w:val="99"/>
    <w:rsid w:val="00361D28"/>
    <w:rPr>
      <w:rFonts w:cs="Times New Roman"/>
    </w:rPr>
  </w:style>
  <w:style w:type="paragraph" w:customStyle="1" w:styleId="21">
    <w:name w:val="заголовок 2"/>
    <w:basedOn w:val="a"/>
    <w:next w:val="a"/>
    <w:uiPriority w:val="99"/>
    <w:rsid w:val="00361D28"/>
    <w:pPr>
      <w:keepNext/>
      <w:autoSpaceDE/>
      <w:autoSpaceDN/>
      <w:adjustRightInd/>
      <w:ind w:firstLine="400"/>
      <w:outlineLvl w:val="1"/>
    </w:pPr>
    <w:rPr>
      <w:rFonts w:cs="Arial"/>
      <w:szCs w:val="28"/>
    </w:rPr>
  </w:style>
  <w:style w:type="paragraph" w:customStyle="1" w:styleId="Style77">
    <w:name w:val="Style77"/>
    <w:basedOn w:val="a"/>
    <w:uiPriority w:val="99"/>
    <w:rsid w:val="00361D28"/>
  </w:style>
  <w:style w:type="character" w:customStyle="1" w:styleId="FontStyle278">
    <w:name w:val="Font Style278"/>
    <w:uiPriority w:val="99"/>
    <w:rsid w:val="00361D28"/>
    <w:rPr>
      <w:rFonts w:ascii="Times New Roman" w:hAnsi="Times New Roman" w:cs="Times New Roman"/>
      <w:sz w:val="20"/>
      <w:szCs w:val="20"/>
    </w:rPr>
  </w:style>
  <w:style w:type="paragraph" w:customStyle="1" w:styleId="Style55">
    <w:name w:val="Style55"/>
    <w:basedOn w:val="a"/>
    <w:uiPriority w:val="99"/>
    <w:rsid w:val="00361D28"/>
  </w:style>
  <w:style w:type="paragraph" w:customStyle="1" w:styleId="Style63">
    <w:name w:val="Style63"/>
    <w:basedOn w:val="a"/>
    <w:uiPriority w:val="99"/>
    <w:rsid w:val="00361D28"/>
  </w:style>
  <w:style w:type="paragraph" w:customStyle="1" w:styleId="Style70">
    <w:name w:val="Style70"/>
    <w:basedOn w:val="a"/>
    <w:uiPriority w:val="99"/>
    <w:rsid w:val="00361D28"/>
  </w:style>
  <w:style w:type="paragraph" w:customStyle="1" w:styleId="Style79">
    <w:name w:val="Style79"/>
    <w:basedOn w:val="a"/>
    <w:uiPriority w:val="99"/>
    <w:rsid w:val="00361D28"/>
  </w:style>
  <w:style w:type="paragraph" w:customStyle="1" w:styleId="Style80">
    <w:name w:val="Style80"/>
    <w:basedOn w:val="a"/>
    <w:uiPriority w:val="99"/>
    <w:rsid w:val="00361D28"/>
  </w:style>
  <w:style w:type="paragraph" w:customStyle="1" w:styleId="Style85">
    <w:name w:val="Style85"/>
    <w:basedOn w:val="a"/>
    <w:uiPriority w:val="99"/>
    <w:rsid w:val="00361D28"/>
  </w:style>
  <w:style w:type="paragraph" w:customStyle="1" w:styleId="Style89">
    <w:name w:val="Style89"/>
    <w:basedOn w:val="a"/>
    <w:uiPriority w:val="99"/>
    <w:rsid w:val="00361D28"/>
  </w:style>
  <w:style w:type="paragraph" w:customStyle="1" w:styleId="Style113">
    <w:name w:val="Style113"/>
    <w:basedOn w:val="a"/>
    <w:uiPriority w:val="99"/>
    <w:rsid w:val="00361D28"/>
  </w:style>
  <w:style w:type="paragraph" w:customStyle="1" w:styleId="Style114">
    <w:name w:val="Style114"/>
    <w:basedOn w:val="a"/>
    <w:uiPriority w:val="99"/>
    <w:rsid w:val="00361D28"/>
  </w:style>
  <w:style w:type="paragraph" w:customStyle="1" w:styleId="Style116">
    <w:name w:val="Style116"/>
    <w:basedOn w:val="a"/>
    <w:uiPriority w:val="99"/>
    <w:rsid w:val="00361D28"/>
  </w:style>
  <w:style w:type="character" w:customStyle="1" w:styleId="FontStyle258">
    <w:name w:val="Font Style258"/>
    <w:uiPriority w:val="99"/>
    <w:rsid w:val="00361D28"/>
    <w:rPr>
      <w:rFonts w:ascii="Times New Roman" w:hAnsi="Times New Roman" w:cs="Times New Roman"/>
      <w:b/>
      <w:bCs/>
      <w:spacing w:val="-10"/>
      <w:sz w:val="14"/>
      <w:szCs w:val="14"/>
    </w:rPr>
  </w:style>
  <w:style w:type="character" w:customStyle="1" w:styleId="FontStyle276">
    <w:name w:val="Font Style276"/>
    <w:uiPriority w:val="99"/>
    <w:rsid w:val="00361D28"/>
    <w:rPr>
      <w:rFonts w:ascii="Times New Roman" w:hAnsi="Times New Roman" w:cs="Times New Roman"/>
      <w:b/>
      <w:bCs/>
      <w:sz w:val="20"/>
      <w:szCs w:val="20"/>
    </w:rPr>
  </w:style>
  <w:style w:type="character" w:customStyle="1" w:styleId="FontStyle277">
    <w:name w:val="Font Style277"/>
    <w:uiPriority w:val="99"/>
    <w:rsid w:val="00361D28"/>
    <w:rPr>
      <w:rFonts w:ascii="Times New Roman" w:hAnsi="Times New Roman" w:cs="Times New Roman"/>
      <w:b/>
      <w:bCs/>
      <w:i/>
      <w:iCs/>
      <w:sz w:val="20"/>
      <w:szCs w:val="20"/>
    </w:rPr>
  </w:style>
  <w:style w:type="character" w:customStyle="1" w:styleId="FontStyle279">
    <w:name w:val="Font Style279"/>
    <w:uiPriority w:val="99"/>
    <w:rsid w:val="00361D28"/>
    <w:rPr>
      <w:rFonts w:ascii="Georgia" w:hAnsi="Georgia" w:cs="Georgia"/>
      <w:b/>
      <w:bCs/>
      <w:spacing w:val="-10"/>
      <w:sz w:val="10"/>
      <w:szCs w:val="10"/>
    </w:rPr>
  </w:style>
  <w:style w:type="character" w:customStyle="1" w:styleId="FontStyle280">
    <w:name w:val="Font Style280"/>
    <w:uiPriority w:val="99"/>
    <w:rsid w:val="00361D28"/>
    <w:rPr>
      <w:rFonts w:ascii="Times New Roman" w:hAnsi="Times New Roman" w:cs="Times New Roman"/>
      <w:sz w:val="36"/>
      <w:szCs w:val="36"/>
    </w:rPr>
  </w:style>
  <w:style w:type="character" w:customStyle="1" w:styleId="FontStyle281">
    <w:name w:val="Font Style281"/>
    <w:uiPriority w:val="99"/>
    <w:rsid w:val="00361D28"/>
    <w:rPr>
      <w:rFonts w:ascii="Times New Roman" w:hAnsi="Times New Roman" w:cs="Times New Roman"/>
      <w:b/>
      <w:bCs/>
      <w:spacing w:val="-10"/>
      <w:sz w:val="12"/>
      <w:szCs w:val="12"/>
    </w:rPr>
  </w:style>
  <w:style w:type="character" w:customStyle="1" w:styleId="FontStyle282">
    <w:name w:val="Font Style282"/>
    <w:uiPriority w:val="99"/>
    <w:rsid w:val="00361D28"/>
    <w:rPr>
      <w:rFonts w:ascii="Times New Roman" w:hAnsi="Times New Roman" w:cs="Times New Roman"/>
      <w:b/>
      <w:bCs/>
      <w:spacing w:val="-10"/>
      <w:sz w:val="12"/>
      <w:szCs w:val="12"/>
    </w:rPr>
  </w:style>
  <w:style w:type="paragraph" w:customStyle="1" w:styleId="ConsPlusTitle">
    <w:name w:val="ConsPlusTitle"/>
    <w:uiPriority w:val="99"/>
    <w:rsid w:val="00361D28"/>
    <w:pPr>
      <w:widowControl w:val="0"/>
      <w:autoSpaceDE w:val="0"/>
      <w:autoSpaceDN w:val="0"/>
      <w:adjustRightInd w:val="0"/>
    </w:pPr>
    <w:rPr>
      <w:rFonts w:ascii="Times New Roman" w:eastAsia="Times New Roman" w:hAnsi="Times New Roman"/>
      <w:b/>
      <w:bCs/>
      <w:sz w:val="24"/>
      <w:szCs w:val="24"/>
    </w:rPr>
  </w:style>
  <w:style w:type="paragraph" w:styleId="a7">
    <w:name w:val="Body Text Indent"/>
    <w:basedOn w:val="a"/>
    <w:link w:val="a8"/>
    <w:uiPriority w:val="99"/>
    <w:rsid w:val="00361D28"/>
    <w:pPr>
      <w:widowControl/>
      <w:autoSpaceDE/>
      <w:autoSpaceDN/>
      <w:adjustRightInd/>
      <w:ind w:firstLine="709"/>
    </w:pPr>
    <w:rPr>
      <w:i/>
      <w:iCs/>
    </w:rPr>
  </w:style>
  <w:style w:type="character" w:customStyle="1" w:styleId="a8">
    <w:name w:val="Основной текст с отступом Знак"/>
    <w:link w:val="a7"/>
    <w:uiPriority w:val="99"/>
    <w:locked/>
    <w:rsid w:val="00361D28"/>
    <w:rPr>
      <w:rFonts w:ascii="Times New Roman" w:hAnsi="Times New Roman" w:cs="Times New Roman"/>
      <w:i/>
      <w:iCs/>
      <w:sz w:val="24"/>
      <w:szCs w:val="24"/>
      <w:lang w:eastAsia="ru-RU"/>
    </w:rPr>
  </w:style>
  <w:style w:type="character" w:styleId="a9">
    <w:name w:val="Emphasis"/>
    <w:uiPriority w:val="99"/>
    <w:qFormat/>
    <w:rsid w:val="00361D28"/>
    <w:rPr>
      <w:rFonts w:cs="Times New Roman"/>
      <w:i/>
      <w:iCs/>
    </w:rPr>
  </w:style>
  <w:style w:type="paragraph" w:styleId="aa">
    <w:name w:val="Balloon Text"/>
    <w:basedOn w:val="a"/>
    <w:link w:val="ab"/>
    <w:uiPriority w:val="99"/>
    <w:semiHidden/>
    <w:rsid w:val="00361D28"/>
    <w:rPr>
      <w:rFonts w:ascii="Tahoma" w:hAnsi="Tahoma" w:cs="Tahoma"/>
      <w:sz w:val="16"/>
      <w:szCs w:val="16"/>
    </w:rPr>
  </w:style>
  <w:style w:type="character" w:customStyle="1" w:styleId="ab">
    <w:name w:val="Текст выноски Знак"/>
    <w:link w:val="aa"/>
    <w:uiPriority w:val="99"/>
    <w:semiHidden/>
    <w:locked/>
    <w:rsid w:val="00361D28"/>
    <w:rPr>
      <w:rFonts w:ascii="Tahoma" w:hAnsi="Tahoma" w:cs="Tahoma"/>
      <w:sz w:val="16"/>
      <w:szCs w:val="16"/>
      <w:lang w:eastAsia="ru-RU"/>
    </w:rPr>
  </w:style>
  <w:style w:type="paragraph" w:styleId="ac">
    <w:name w:val="header"/>
    <w:aliases w:val="Знак"/>
    <w:basedOn w:val="a"/>
    <w:link w:val="ad"/>
    <w:uiPriority w:val="99"/>
    <w:rsid w:val="00361D28"/>
    <w:pPr>
      <w:tabs>
        <w:tab w:val="center" w:pos="4677"/>
        <w:tab w:val="right" w:pos="9355"/>
      </w:tabs>
    </w:pPr>
  </w:style>
  <w:style w:type="character" w:customStyle="1" w:styleId="ad">
    <w:name w:val="Верхний колонтитул Знак"/>
    <w:aliases w:val="Знак Знак"/>
    <w:link w:val="ac"/>
    <w:uiPriority w:val="99"/>
    <w:locked/>
    <w:rsid w:val="00361D28"/>
    <w:rPr>
      <w:rFonts w:ascii="Times New Roman" w:hAnsi="Times New Roman" w:cs="Times New Roman"/>
      <w:sz w:val="24"/>
      <w:szCs w:val="24"/>
      <w:lang w:eastAsia="ru-RU"/>
    </w:rPr>
  </w:style>
  <w:style w:type="character" w:styleId="ae">
    <w:name w:val="annotation reference"/>
    <w:uiPriority w:val="99"/>
    <w:rsid w:val="00361D28"/>
    <w:rPr>
      <w:rFonts w:cs="Times New Roman"/>
      <w:sz w:val="16"/>
      <w:szCs w:val="16"/>
    </w:rPr>
  </w:style>
  <w:style w:type="paragraph" w:styleId="af">
    <w:name w:val="annotation text"/>
    <w:basedOn w:val="a"/>
    <w:link w:val="af0"/>
    <w:uiPriority w:val="99"/>
    <w:rsid w:val="00361D28"/>
    <w:rPr>
      <w:sz w:val="20"/>
      <w:szCs w:val="20"/>
    </w:rPr>
  </w:style>
  <w:style w:type="character" w:customStyle="1" w:styleId="af0">
    <w:name w:val="Текст примечания Знак"/>
    <w:link w:val="af"/>
    <w:uiPriority w:val="99"/>
    <w:locked/>
    <w:rsid w:val="00361D28"/>
    <w:rPr>
      <w:rFonts w:ascii="Times New Roman" w:hAnsi="Times New Roman" w:cs="Times New Roman"/>
      <w:sz w:val="20"/>
      <w:szCs w:val="20"/>
      <w:lang w:eastAsia="ru-RU"/>
    </w:rPr>
  </w:style>
  <w:style w:type="paragraph" w:styleId="af1">
    <w:name w:val="annotation subject"/>
    <w:basedOn w:val="af"/>
    <w:next w:val="af"/>
    <w:link w:val="af2"/>
    <w:uiPriority w:val="99"/>
    <w:rsid w:val="00361D28"/>
    <w:rPr>
      <w:b/>
      <w:bCs/>
    </w:rPr>
  </w:style>
  <w:style w:type="character" w:customStyle="1" w:styleId="af2">
    <w:name w:val="Тема примечания Знак"/>
    <w:link w:val="af1"/>
    <w:uiPriority w:val="99"/>
    <w:locked/>
    <w:rsid w:val="00361D28"/>
    <w:rPr>
      <w:rFonts w:ascii="Times New Roman" w:hAnsi="Times New Roman" w:cs="Times New Roman"/>
      <w:b/>
      <w:bCs/>
      <w:sz w:val="20"/>
      <w:szCs w:val="20"/>
      <w:lang w:eastAsia="ru-RU"/>
    </w:rPr>
  </w:style>
  <w:style w:type="paragraph" w:styleId="af3">
    <w:name w:val="footnote text"/>
    <w:basedOn w:val="a"/>
    <w:link w:val="af4"/>
    <w:uiPriority w:val="99"/>
    <w:rsid w:val="00361D28"/>
    <w:rPr>
      <w:sz w:val="20"/>
      <w:szCs w:val="20"/>
    </w:rPr>
  </w:style>
  <w:style w:type="character" w:customStyle="1" w:styleId="af4">
    <w:name w:val="Текст сноски Знак"/>
    <w:link w:val="af3"/>
    <w:uiPriority w:val="99"/>
    <w:locked/>
    <w:rsid w:val="00361D28"/>
    <w:rPr>
      <w:rFonts w:ascii="Times New Roman" w:hAnsi="Times New Roman" w:cs="Times New Roman"/>
      <w:sz w:val="20"/>
      <w:szCs w:val="20"/>
      <w:lang w:eastAsia="ru-RU"/>
    </w:rPr>
  </w:style>
  <w:style w:type="character" w:styleId="af5">
    <w:name w:val="footnote reference"/>
    <w:uiPriority w:val="99"/>
    <w:rsid w:val="00361D28"/>
    <w:rPr>
      <w:rFonts w:cs="Times New Roman"/>
      <w:vertAlign w:val="superscript"/>
    </w:rPr>
  </w:style>
  <w:style w:type="paragraph" w:customStyle="1" w:styleId="11">
    <w:name w:val="Обычный1"/>
    <w:uiPriority w:val="99"/>
    <w:rsid w:val="00361D28"/>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361D28"/>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361D28"/>
    <w:pPr>
      <w:widowControl/>
      <w:autoSpaceDE/>
      <w:autoSpaceDN/>
      <w:adjustRightInd/>
      <w:spacing w:after="120" w:line="480" w:lineRule="auto"/>
      <w:ind w:firstLine="0"/>
      <w:jc w:val="left"/>
    </w:pPr>
  </w:style>
  <w:style w:type="character" w:customStyle="1" w:styleId="23">
    <w:name w:val="Основной текст 2 Знак"/>
    <w:link w:val="22"/>
    <w:uiPriority w:val="99"/>
    <w:locked/>
    <w:rsid w:val="00361D28"/>
    <w:rPr>
      <w:rFonts w:ascii="Times New Roman" w:hAnsi="Times New Roman" w:cs="Times New Roman"/>
      <w:sz w:val="24"/>
      <w:szCs w:val="24"/>
      <w:lang w:eastAsia="ru-RU"/>
    </w:rPr>
  </w:style>
  <w:style w:type="paragraph" w:styleId="24">
    <w:name w:val="Body Text Indent 2"/>
    <w:basedOn w:val="a"/>
    <w:link w:val="25"/>
    <w:uiPriority w:val="99"/>
    <w:rsid w:val="00361D28"/>
    <w:pPr>
      <w:spacing w:after="120" w:line="480" w:lineRule="auto"/>
      <w:ind w:left="283"/>
    </w:pPr>
  </w:style>
  <w:style w:type="character" w:customStyle="1" w:styleId="25">
    <w:name w:val="Основной текст с отступом 2 Знак"/>
    <w:link w:val="24"/>
    <w:uiPriority w:val="99"/>
    <w:locked/>
    <w:rsid w:val="00361D28"/>
    <w:rPr>
      <w:rFonts w:ascii="Times New Roman" w:hAnsi="Times New Roman" w:cs="Times New Roman"/>
      <w:sz w:val="24"/>
      <w:szCs w:val="24"/>
      <w:lang w:eastAsia="ru-RU"/>
    </w:rPr>
  </w:style>
  <w:style w:type="paragraph" w:styleId="af7">
    <w:name w:val="Normal (Web)"/>
    <w:basedOn w:val="a"/>
    <w:uiPriority w:val="99"/>
    <w:rsid w:val="00361D28"/>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361D28"/>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uiPriority w:val="99"/>
    <w:locked/>
    <w:rsid w:val="00361D28"/>
    <w:rPr>
      <w:rFonts w:ascii="Times New Roman" w:hAnsi="Times New Roman" w:cs="Times New Roman"/>
      <w:b/>
      <w:bCs/>
      <w:sz w:val="24"/>
      <w:szCs w:val="24"/>
      <w:lang w:eastAsia="ru-RU"/>
    </w:rPr>
  </w:style>
  <w:style w:type="character" w:customStyle="1" w:styleId="apple-converted-space">
    <w:name w:val="apple-converted-space"/>
    <w:uiPriority w:val="99"/>
    <w:rsid w:val="00361D28"/>
    <w:rPr>
      <w:rFonts w:cs="Times New Roman"/>
    </w:rPr>
  </w:style>
  <w:style w:type="character" w:customStyle="1" w:styleId="butback">
    <w:name w:val="butback"/>
    <w:uiPriority w:val="99"/>
    <w:rsid w:val="00361D28"/>
    <w:rPr>
      <w:rFonts w:cs="Times New Roman"/>
    </w:rPr>
  </w:style>
  <w:style w:type="character" w:customStyle="1" w:styleId="submenu-table">
    <w:name w:val="submenu-table"/>
    <w:uiPriority w:val="99"/>
    <w:rsid w:val="00361D28"/>
    <w:rPr>
      <w:rFonts w:cs="Times New Roman"/>
    </w:rPr>
  </w:style>
  <w:style w:type="paragraph" w:customStyle="1" w:styleId="12">
    <w:name w:val="Абзац списка1"/>
    <w:uiPriority w:val="99"/>
    <w:rsid w:val="000A5B99"/>
    <w:pPr>
      <w:widowControl w:val="0"/>
      <w:suppressAutoHyphens/>
      <w:spacing w:after="200" w:line="276" w:lineRule="auto"/>
      <w:ind w:left="720"/>
    </w:pPr>
    <w:rPr>
      <w:rFonts w:cs="font200"/>
      <w:kern w:val="1"/>
      <w:sz w:val="22"/>
      <w:szCs w:val="22"/>
      <w:lang w:eastAsia="zh-CN"/>
    </w:rPr>
  </w:style>
  <w:style w:type="paragraph" w:styleId="afa">
    <w:name w:val="Body Text"/>
    <w:basedOn w:val="a"/>
    <w:link w:val="afb"/>
    <w:uiPriority w:val="99"/>
    <w:semiHidden/>
    <w:rsid w:val="00B303F5"/>
    <w:pPr>
      <w:spacing w:after="120"/>
    </w:pPr>
  </w:style>
  <w:style w:type="character" w:customStyle="1" w:styleId="afb">
    <w:name w:val="Основной текст Знак"/>
    <w:link w:val="afa"/>
    <w:uiPriority w:val="99"/>
    <w:semiHidden/>
    <w:locked/>
    <w:rsid w:val="00B303F5"/>
    <w:rPr>
      <w:rFonts w:ascii="Times New Roman" w:hAnsi="Times New Roman" w:cs="Times New Roman"/>
      <w:sz w:val="24"/>
      <w:szCs w:val="24"/>
      <w:lang w:eastAsia="ru-RU"/>
    </w:rPr>
  </w:style>
  <w:style w:type="character" w:styleId="afc">
    <w:name w:val="Hyperlink"/>
    <w:uiPriority w:val="99"/>
    <w:rsid w:val="00A672F8"/>
    <w:rPr>
      <w:rFonts w:cs="Times New Roman"/>
      <w:color w:val="0000FF"/>
      <w:u w:val="single"/>
    </w:rPr>
  </w:style>
  <w:style w:type="paragraph" w:customStyle="1" w:styleId="26">
    <w:name w:val="Абзац списка2"/>
    <w:basedOn w:val="a"/>
    <w:uiPriority w:val="99"/>
    <w:rsid w:val="009847CE"/>
    <w:pPr>
      <w:widowControl/>
      <w:autoSpaceDE/>
      <w:autoSpaceDN/>
      <w:adjustRightInd/>
      <w:spacing w:after="200" w:line="276" w:lineRule="auto"/>
      <w:ind w:left="720" w:firstLine="0"/>
      <w:jc w:val="left"/>
    </w:pPr>
    <w:rPr>
      <w:rFonts w:ascii="Calibri" w:hAnsi="Calibri"/>
      <w:sz w:val="22"/>
      <w:szCs w:val="22"/>
      <w:lang w:eastAsia="en-US"/>
    </w:rPr>
  </w:style>
  <w:style w:type="paragraph" w:customStyle="1" w:styleId="3">
    <w:name w:val="Абзац списка3"/>
    <w:basedOn w:val="a"/>
    <w:uiPriority w:val="99"/>
    <w:rsid w:val="00D01F62"/>
    <w:pPr>
      <w:widowControl/>
      <w:autoSpaceDE/>
      <w:autoSpaceDN/>
      <w:adjustRightInd/>
      <w:spacing w:after="200" w:line="276" w:lineRule="auto"/>
      <w:ind w:left="720" w:firstLine="0"/>
      <w:jc w:val="left"/>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magtu.informsystema.ru/uploader/fileUpload?name=2577.pdf&amp;show=dcatalogues/1/1130384/2577.pdf&amp;view=true"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polpred.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2829.pdf&amp;show=dcatalogues/1/1133072/2829.pdf&amp;view=true" TargetMode="External"/><Relationship Id="rId25"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magtu.informsystema.ru/uploader/fileUpload?name=2483.pdf&amp;show=dcatalogues/1/1139771/2483.pdf&amp;view=true" TargetMode="External"/><Relationship Id="rId20" Type="http://schemas.openxmlformats.org/officeDocument/2006/relationships/hyperlink" Target="https://polpred.com/new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660.pdf&amp;show=dcatalogues/1/1131308/2660.pdf&amp;view=true" TargetMode="External"/><Relationship Id="rId23" Type="http://schemas.openxmlformats.org/officeDocument/2006/relationships/hyperlink" Target="https://elibrary.ru/project_risc.asp" TargetMode="External"/><Relationship Id="rId10" Type="http://schemas.openxmlformats.org/officeDocument/2006/relationships/image" Target="media/image3.jpeg"/><Relationship Id="rId19" Type="http://schemas.openxmlformats.org/officeDocument/2006/relationships/hyperlink" Target="https://magtu.informsystema.ru/uploader/fileUpload?name=3816.pdf&amp;show=dcatalogues/1/1530261/3816.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96.pdf&amp;show=dcatalogues/1/1131693/2696.pdf&amp;view=true" TargetMode="External"/><Relationship Id="rId22" Type="http://schemas.openxmlformats.org/officeDocument/2006/relationships/hyperlink" Target="http://education.polpred.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31</Pages>
  <Words>11191</Words>
  <Characters>63790</Characters>
  <Application>Microsoft Office Word</Application>
  <DocSecurity>0</DocSecurity>
  <Lines>531</Lines>
  <Paragraphs>149</Paragraphs>
  <ScaleCrop>false</ScaleCrop>
  <Company>MICROSOFT</Company>
  <LinksUpToDate>false</LinksUpToDate>
  <CharactersWithSpaces>74832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40</cp:revision>
  <dcterms:created xsi:type="dcterms:W3CDTF">2018-11-11T11:19:00Z</dcterms:created>
  <dcterms:modified xsi:type="dcterms:W3CDTF">2020-10-26T15:23:00Z</dcterms:modified>
</cp:coreProperties>
</file>