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2F7B" w:rsidRPr="00A3692A" w:rsidRDefault="0083284F" w:rsidP="00A3692A">
      <w:pPr>
        <w:pStyle w:val="1"/>
        <w:spacing w:before="0" w:after="0"/>
        <w:ind w:left="0"/>
        <w:rPr>
          <w:rStyle w:val="FontStyle16"/>
          <w:b/>
          <w:bCs/>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1pt;margin-top:-54pt;width:595.5pt;height:843.75pt;z-index:2">
            <v:imagedata r:id="rId8" o:title=""/>
          </v:shape>
        </w:pict>
      </w:r>
      <w:r w:rsidR="00EC2F7B" w:rsidRPr="00A3692A">
        <w:rPr>
          <w:rStyle w:val="FontStyle18"/>
          <w:b/>
          <w:sz w:val="24"/>
          <w:szCs w:val="24"/>
        </w:rPr>
        <w:br w:type="page"/>
      </w:r>
      <w:r>
        <w:rPr>
          <w:noProof/>
        </w:rPr>
        <w:lastRenderedPageBreak/>
        <w:pict>
          <v:shape id="_x0000_s1027" type="#_x0000_t75" style="position:absolute;left:0;text-align:left;margin-left:-81pt;margin-top:-54pt;width:595.5pt;height:843.75pt;z-index:1">
            <v:imagedata r:id="rId9" o:title=""/>
          </v:shape>
        </w:pict>
      </w:r>
      <w:r w:rsidR="00EC2F7B" w:rsidRPr="00A3692A">
        <w:rPr>
          <w:rStyle w:val="FontStyle18"/>
          <w:b/>
          <w:sz w:val="24"/>
          <w:szCs w:val="24"/>
        </w:rPr>
        <w:br w:type="page"/>
      </w:r>
      <w:r>
        <w:rPr>
          <w:noProof/>
        </w:rPr>
        <w:lastRenderedPageBreak/>
        <w:pict>
          <v:shape id="_x0000_s1028" type="#_x0000_t75" style="position:absolute;left:0;text-align:left;margin-left:-82.8pt;margin-top:-54.4pt;width:594pt;height:838.5pt;z-index:3">
            <v:imagedata r:id="rId10" o:title=""/>
          </v:shape>
        </w:pict>
      </w:r>
      <w:r w:rsidR="00EC2F7B" w:rsidRPr="00A3692A">
        <w:rPr>
          <w:rStyle w:val="FontStyle18"/>
          <w:b/>
          <w:sz w:val="24"/>
          <w:szCs w:val="24"/>
        </w:rPr>
        <w:br w:type="page"/>
      </w:r>
      <w:r w:rsidR="00EC2F7B" w:rsidRPr="00A3692A">
        <w:rPr>
          <w:rStyle w:val="FontStyle16"/>
          <w:b/>
          <w:bCs/>
          <w:sz w:val="24"/>
          <w:szCs w:val="24"/>
        </w:rPr>
        <w:lastRenderedPageBreak/>
        <w:t>1 Цели освоения дисциплины (модуля)</w:t>
      </w:r>
    </w:p>
    <w:p w:rsidR="00EC2F7B" w:rsidRPr="00A3692A" w:rsidRDefault="00EC2F7B" w:rsidP="00A3692A">
      <w:pPr>
        <w:rPr>
          <w:rStyle w:val="FontStyle16"/>
          <w:b w:val="0"/>
          <w:sz w:val="24"/>
        </w:rPr>
      </w:pPr>
      <w:r w:rsidRPr="00A3692A">
        <w:rPr>
          <w:rStyle w:val="FontStyle16"/>
          <w:b w:val="0"/>
          <w:sz w:val="24"/>
        </w:rPr>
        <w:t xml:space="preserve">Целями освоения дисциплины «Зоопсихология и сравнительная психология» </w:t>
      </w:r>
      <w:r w:rsidRPr="00A3692A">
        <w:rPr>
          <w:rStyle w:val="FontStyle16"/>
          <w:sz w:val="24"/>
        </w:rPr>
        <w:t xml:space="preserve">- </w:t>
      </w:r>
      <w:r w:rsidRPr="00A3692A">
        <w:rPr>
          <w:color w:val="000000"/>
          <w:shd w:val="clear" w:color="auto" w:fill="FFFFFF"/>
        </w:rPr>
        <w:t xml:space="preserve">образовательная – раскрыть студентам-психологам суть знаний по зоопсихологии и сравнительной психологии, чтобы они могли проследить появление, формы проявления и закономерности психических процессов животных, как в процессе их индивидуального развития, так и при установлении пути эволюции психических способностей в животном мире; развить </w:t>
      </w:r>
      <w:r w:rsidRPr="00A3692A">
        <w:rPr>
          <w:rStyle w:val="FontStyle16"/>
          <w:b w:val="0"/>
          <w:sz w:val="24"/>
        </w:rPr>
        <w:t xml:space="preserve">способность к участию в проведении психологических исследований на основе применения общепрофессиональных знаний и умений в различных научных и научно-практических областях психологии. Сформировать способность к участию в проведении психологических исследований на основе применения общепрофессиональных знаний и умений в различных научных и научно-практических областях психологии; </w:t>
      </w:r>
      <w:r w:rsidRPr="00A3692A">
        <w:rPr>
          <w:rStyle w:val="FontStyle16"/>
          <w:sz w:val="24"/>
        </w:rPr>
        <w:t>способностью к самоорганизации и самообразованию.</w:t>
      </w:r>
    </w:p>
    <w:p w:rsidR="00EC2F7B" w:rsidRPr="00A3692A" w:rsidRDefault="00EC2F7B" w:rsidP="00A3692A">
      <w:pPr>
        <w:rPr>
          <w:color w:val="000000"/>
          <w:shd w:val="clear" w:color="auto" w:fill="FFFFFF"/>
        </w:rPr>
      </w:pPr>
    </w:p>
    <w:p w:rsidR="00EC2F7B" w:rsidRPr="00AF5CF3" w:rsidRDefault="00EC2F7B" w:rsidP="00AF5CF3">
      <w:pPr>
        <w:ind w:firstLine="0"/>
        <w:rPr>
          <w:rStyle w:val="FontStyle21"/>
          <w:b/>
          <w:bCs/>
          <w:sz w:val="24"/>
        </w:rPr>
      </w:pPr>
      <w:r w:rsidRPr="00AF5CF3">
        <w:rPr>
          <w:rStyle w:val="FontStyle21"/>
          <w:b/>
          <w:sz w:val="24"/>
        </w:rPr>
        <w:t xml:space="preserve">2 Место дисциплины в структуре образовательной программы подготовки бакалавра </w:t>
      </w:r>
    </w:p>
    <w:p w:rsidR="00EC2F7B" w:rsidRPr="00A3692A" w:rsidRDefault="00EC2F7B" w:rsidP="00A3692A">
      <w:pPr>
        <w:pStyle w:val="1"/>
        <w:spacing w:before="0" w:after="0"/>
        <w:ind w:left="0"/>
        <w:jc w:val="left"/>
        <w:rPr>
          <w:b w:val="0"/>
          <w:color w:val="000000"/>
          <w:sz w:val="24"/>
          <w:szCs w:val="24"/>
        </w:rPr>
      </w:pPr>
    </w:p>
    <w:p w:rsidR="00EC2F7B" w:rsidRPr="00CE21C7" w:rsidRDefault="00EC2F7B" w:rsidP="00AF5CF3">
      <w:pPr>
        <w:pStyle w:val="1"/>
        <w:spacing w:before="0" w:after="0"/>
        <w:ind w:left="0"/>
        <w:rPr>
          <w:b w:val="0"/>
          <w:sz w:val="24"/>
          <w:szCs w:val="24"/>
        </w:rPr>
      </w:pPr>
      <w:r w:rsidRPr="00AF5CF3">
        <w:rPr>
          <w:b w:val="0"/>
          <w:sz w:val="24"/>
          <w:szCs w:val="24"/>
        </w:rPr>
        <w:t xml:space="preserve">Для освоения дисциплины </w:t>
      </w:r>
      <w:r w:rsidRPr="00AF5CF3">
        <w:rPr>
          <w:rStyle w:val="FontStyle16"/>
          <w:sz w:val="24"/>
          <w:szCs w:val="24"/>
        </w:rPr>
        <w:t xml:space="preserve">«Зоопсихология </w:t>
      </w:r>
      <w:r w:rsidR="00A332FE">
        <w:rPr>
          <w:rStyle w:val="FontStyle16"/>
          <w:sz w:val="24"/>
          <w:szCs w:val="24"/>
        </w:rPr>
        <w:t xml:space="preserve">и </w:t>
      </w:r>
      <w:r w:rsidRPr="00AF5CF3">
        <w:rPr>
          <w:rStyle w:val="FontStyle16"/>
          <w:sz w:val="24"/>
          <w:szCs w:val="24"/>
        </w:rPr>
        <w:t>сравнительная психология»</w:t>
      </w:r>
      <w:r w:rsidRPr="00AF5CF3">
        <w:rPr>
          <w:b w:val="0"/>
          <w:sz w:val="24"/>
          <w:szCs w:val="24"/>
        </w:rPr>
        <w:t xml:space="preserve"> студенты используют знания, умения и компетенции, сформированные при одновременном  изучении следующих дисциплин: «Общая психология», «Общий психологический практикум», «Экспериментальная психология», «Психология личности»,  «Тренинг взаимодействия»</w:t>
      </w:r>
      <w:r>
        <w:rPr>
          <w:b w:val="0"/>
          <w:sz w:val="24"/>
          <w:szCs w:val="24"/>
        </w:rPr>
        <w:t xml:space="preserve">, </w:t>
      </w:r>
      <w:r w:rsidRPr="00CE21C7">
        <w:rPr>
          <w:b w:val="0"/>
          <w:sz w:val="24"/>
          <w:szCs w:val="24"/>
        </w:rPr>
        <w:t>«Психодиагностика», «Клиническая психология», «Психологическое консультирование», « Экспериментальная психология», «Психология развития и возрастная психология»</w:t>
      </w:r>
    </w:p>
    <w:p w:rsidR="00EC2F7B" w:rsidRPr="00AF5CF3" w:rsidRDefault="00EC2F7B" w:rsidP="00AF5CF3">
      <w:pPr>
        <w:pStyle w:val="1"/>
        <w:spacing w:before="0" w:after="0"/>
        <w:ind w:left="0"/>
        <w:rPr>
          <w:b w:val="0"/>
          <w:sz w:val="24"/>
          <w:szCs w:val="24"/>
        </w:rPr>
      </w:pPr>
    </w:p>
    <w:p w:rsidR="00EC2F7B" w:rsidRPr="00CE21C7" w:rsidRDefault="00EC2F7B" w:rsidP="00A3692A">
      <w:pPr>
        <w:pStyle w:val="1"/>
        <w:spacing w:before="0" w:after="0"/>
        <w:ind w:left="0"/>
        <w:rPr>
          <w:b w:val="0"/>
          <w:sz w:val="24"/>
          <w:szCs w:val="24"/>
        </w:rPr>
      </w:pPr>
      <w:r w:rsidRPr="00CE21C7">
        <w:rPr>
          <w:rStyle w:val="FontStyle16"/>
          <w:sz w:val="24"/>
          <w:szCs w:val="24"/>
        </w:rPr>
        <w:t xml:space="preserve">Знания (умения, навыки), полученные при изучении данной дисциплины будут необходимы для изучения такой дисциплины как: </w:t>
      </w:r>
      <w:r w:rsidRPr="00CE21C7">
        <w:rPr>
          <w:rStyle w:val="FontStyle16"/>
          <w:b/>
          <w:sz w:val="24"/>
          <w:szCs w:val="24"/>
        </w:rPr>
        <w:t>«</w:t>
      </w:r>
      <w:r w:rsidRPr="00CE21C7">
        <w:rPr>
          <w:b w:val="0"/>
          <w:sz w:val="24"/>
          <w:szCs w:val="24"/>
        </w:rPr>
        <w:t>Социальная психология»,</w:t>
      </w:r>
      <w:r w:rsidRPr="00CE21C7">
        <w:rPr>
          <w:rStyle w:val="FontStyle16"/>
          <w:b/>
          <w:sz w:val="24"/>
          <w:szCs w:val="24"/>
        </w:rPr>
        <w:t xml:space="preserve"> «</w:t>
      </w:r>
      <w:r w:rsidRPr="00CE21C7">
        <w:rPr>
          <w:b w:val="0"/>
          <w:sz w:val="24"/>
          <w:szCs w:val="24"/>
        </w:rPr>
        <w:t>Психологическое обеспечение мотивации служебной деятельности</w:t>
      </w:r>
      <w:r w:rsidRPr="00CE21C7">
        <w:rPr>
          <w:b w:val="0"/>
          <w:color w:val="000000"/>
          <w:sz w:val="24"/>
          <w:szCs w:val="24"/>
        </w:rPr>
        <w:t>»,  «</w:t>
      </w:r>
      <w:r w:rsidRPr="00CE21C7">
        <w:rPr>
          <w:b w:val="0"/>
          <w:sz w:val="24"/>
          <w:szCs w:val="24"/>
        </w:rPr>
        <w:t>Психологическое обеспечение мотивации служебной деятельности</w:t>
      </w:r>
      <w:r w:rsidRPr="00CE21C7">
        <w:rPr>
          <w:b w:val="0"/>
          <w:color w:val="000000"/>
          <w:sz w:val="24"/>
          <w:szCs w:val="24"/>
        </w:rPr>
        <w:t>», «</w:t>
      </w:r>
      <w:r w:rsidRPr="00CE21C7">
        <w:rPr>
          <w:b w:val="0"/>
          <w:sz w:val="24"/>
          <w:szCs w:val="24"/>
        </w:rPr>
        <w:t>Психологическая коррекция и реабилитация</w:t>
      </w:r>
      <w:r w:rsidRPr="00CE21C7">
        <w:rPr>
          <w:b w:val="0"/>
          <w:color w:val="000000"/>
          <w:sz w:val="24"/>
          <w:szCs w:val="24"/>
        </w:rPr>
        <w:t>», «</w:t>
      </w:r>
      <w:r w:rsidRPr="00CE21C7">
        <w:rPr>
          <w:b w:val="0"/>
          <w:sz w:val="24"/>
          <w:szCs w:val="24"/>
        </w:rPr>
        <w:t>Юридическая психология</w:t>
      </w:r>
      <w:r w:rsidRPr="00CE21C7">
        <w:rPr>
          <w:b w:val="0"/>
          <w:color w:val="000000"/>
          <w:sz w:val="24"/>
          <w:szCs w:val="24"/>
        </w:rPr>
        <w:t>», «</w:t>
      </w:r>
      <w:r w:rsidRPr="00CE21C7">
        <w:rPr>
          <w:b w:val="0"/>
          <w:sz w:val="24"/>
          <w:szCs w:val="24"/>
        </w:rPr>
        <w:t>Разработка программ психологического сопровождения»,</w:t>
      </w:r>
      <w:r w:rsidRPr="00CE21C7">
        <w:rPr>
          <w:b w:val="0"/>
          <w:color w:val="000000"/>
          <w:sz w:val="24"/>
          <w:szCs w:val="24"/>
        </w:rPr>
        <w:t xml:space="preserve"> </w:t>
      </w:r>
      <w:r w:rsidRPr="00CE21C7">
        <w:rPr>
          <w:b w:val="0"/>
          <w:sz w:val="24"/>
          <w:szCs w:val="24"/>
        </w:rPr>
        <w:t>Психология девиантного поведения</w:t>
      </w:r>
      <w:r w:rsidRPr="00CE21C7">
        <w:rPr>
          <w:b w:val="0"/>
          <w:color w:val="000000"/>
          <w:sz w:val="24"/>
          <w:szCs w:val="24"/>
        </w:rPr>
        <w:t xml:space="preserve">, </w:t>
      </w:r>
      <w:r w:rsidRPr="00CE21C7">
        <w:rPr>
          <w:b w:val="0"/>
          <w:sz w:val="24"/>
          <w:szCs w:val="24"/>
        </w:rPr>
        <w:t>Учебная -  практика по получению первичных профессиональных умений и навыков, в том числе первичных умений и навыков научно-исследовательской деятельности</w:t>
      </w:r>
      <w:r w:rsidRPr="00CE21C7">
        <w:rPr>
          <w:b w:val="0"/>
          <w:color w:val="000000"/>
          <w:sz w:val="24"/>
          <w:szCs w:val="24"/>
        </w:rPr>
        <w:t xml:space="preserve">, </w:t>
      </w:r>
      <w:r w:rsidRPr="00CE21C7">
        <w:rPr>
          <w:b w:val="0"/>
          <w:sz w:val="24"/>
          <w:szCs w:val="24"/>
        </w:rPr>
        <w:t>Учебная -  практика по получению первичных профессиональных умений и навыков, в том числе первичных умений и навыков научно-исследовательской деятельности</w:t>
      </w:r>
      <w:r w:rsidRPr="00CE21C7">
        <w:rPr>
          <w:b w:val="0"/>
          <w:color w:val="000000"/>
          <w:sz w:val="24"/>
          <w:szCs w:val="24"/>
        </w:rPr>
        <w:t xml:space="preserve"> </w:t>
      </w:r>
      <w:r w:rsidRPr="00CE21C7">
        <w:rPr>
          <w:b w:val="0"/>
          <w:sz w:val="24"/>
          <w:szCs w:val="24"/>
        </w:rPr>
        <w:t>Производственная - практика по получению профессиональных умений и опыта профессиональной деятельности</w:t>
      </w:r>
      <w:r w:rsidRPr="00CE21C7">
        <w:rPr>
          <w:b w:val="0"/>
          <w:color w:val="000000"/>
          <w:sz w:val="24"/>
          <w:szCs w:val="24"/>
        </w:rPr>
        <w:t xml:space="preserve"> Производственная – преддипломная практика,</w:t>
      </w:r>
      <w:r w:rsidRPr="00CE21C7">
        <w:rPr>
          <w:b w:val="0"/>
          <w:sz w:val="24"/>
          <w:szCs w:val="24"/>
        </w:rPr>
        <w:t xml:space="preserve"> Подготовка к защите и защита выпускной квалификационной работы, Подготовка к сдаче и сдача государственного экзамена.</w:t>
      </w:r>
    </w:p>
    <w:p w:rsidR="00EC2F7B" w:rsidRPr="00A3692A" w:rsidRDefault="00EC2F7B" w:rsidP="00A3692A"/>
    <w:p w:rsidR="00EC2F7B" w:rsidRPr="00A3692A" w:rsidRDefault="00EC2F7B" w:rsidP="00AF5CF3">
      <w:pPr>
        <w:tabs>
          <w:tab w:val="left" w:pos="851"/>
        </w:tabs>
        <w:ind w:firstLine="0"/>
        <w:rPr>
          <w:rStyle w:val="FontStyle16"/>
          <w:b w:val="0"/>
          <w:sz w:val="24"/>
        </w:rPr>
      </w:pPr>
      <w:r w:rsidRPr="00AF5CF3">
        <w:rPr>
          <w:rStyle w:val="FontStyle16"/>
          <w:sz w:val="24"/>
        </w:rPr>
        <w:t>3.Дисциплина «Зоопсихология сравнительная психология» формирует следующие общекультурные и профессиональные компетенции</w:t>
      </w:r>
      <w:r w:rsidRPr="00A3692A">
        <w:rPr>
          <w:rStyle w:val="FontStyle16"/>
          <w:b w:val="0"/>
          <w:sz w:val="24"/>
        </w:rPr>
        <w:t>:</w:t>
      </w:r>
    </w:p>
    <w:p w:rsidR="00EC2F7B" w:rsidRPr="00A3692A" w:rsidRDefault="00EC2F7B" w:rsidP="00A3692A">
      <w:pPr>
        <w:tabs>
          <w:tab w:val="left" w:pos="851"/>
        </w:tabs>
        <w:rPr>
          <w:rStyle w:val="FontStyle16"/>
          <w:b w:val="0"/>
          <w:sz w:val="24"/>
        </w:rPr>
      </w:pPr>
    </w:p>
    <w:tbl>
      <w:tblPr>
        <w:tblW w:w="5000" w:type="pct"/>
        <w:tblCellMar>
          <w:left w:w="0" w:type="dxa"/>
          <w:right w:w="0" w:type="dxa"/>
        </w:tblCellMar>
        <w:tblLook w:val="00A0" w:firstRow="1" w:lastRow="0" w:firstColumn="1" w:lastColumn="0" w:noHBand="0" w:noVBand="0"/>
      </w:tblPr>
      <w:tblGrid>
        <w:gridCol w:w="1678"/>
        <w:gridCol w:w="7837"/>
      </w:tblGrid>
      <w:tr w:rsidR="00EC2F7B" w:rsidRPr="00A3692A" w:rsidTr="00713534">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EC2F7B" w:rsidRDefault="00EC2F7B" w:rsidP="00A3692A">
            <w:pPr>
              <w:ind w:firstLine="0"/>
              <w:jc w:val="center"/>
            </w:pPr>
            <w:r w:rsidRPr="00A3692A">
              <w:t xml:space="preserve">Структурный </w:t>
            </w:r>
          </w:p>
          <w:p w:rsidR="00EC2F7B" w:rsidRDefault="00EC2F7B" w:rsidP="00A3692A">
            <w:pPr>
              <w:ind w:firstLine="0"/>
              <w:jc w:val="center"/>
            </w:pPr>
            <w:r w:rsidRPr="00A3692A">
              <w:t xml:space="preserve">элемент </w:t>
            </w:r>
          </w:p>
          <w:p w:rsidR="00EC2F7B" w:rsidRPr="00A3692A" w:rsidRDefault="00EC2F7B" w:rsidP="00A3692A">
            <w:pPr>
              <w:ind w:firstLine="0"/>
              <w:jc w:val="center"/>
            </w:pPr>
            <w:r w:rsidRPr="00A3692A">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C2F7B" w:rsidRPr="00A3692A" w:rsidRDefault="00EC2F7B" w:rsidP="00A3692A">
            <w:pPr>
              <w:ind w:firstLine="0"/>
              <w:jc w:val="center"/>
            </w:pPr>
            <w:r w:rsidRPr="00A3692A">
              <w:rPr>
                <w:bCs/>
              </w:rPr>
              <w:t xml:space="preserve">Планируемые результаты обучения </w:t>
            </w:r>
          </w:p>
        </w:tc>
      </w:tr>
      <w:tr w:rsidR="00EC2F7B" w:rsidRPr="00A3692A" w:rsidTr="00713534">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C2F7B" w:rsidRPr="00DA03B5" w:rsidRDefault="00EC2F7B" w:rsidP="00A3692A">
            <w:pPr>
              <w:ind w:firstLine="0"/>
              <w:rPr>
                <w:rStyle w:val="FontStyle16"/>
                <w:sz w:val="24"/>
              </w:rPr>
            </w:pPr>
            <w:r>
              <w:rPr>
                <w:rStyle w:val="FontStyle16"/>
                <w:sz w:val="24"/>
              </w:rPr>
              <w:t>ОП</w:t>
            </w:r>
            <w:r w:rsidRPr="00AF5CF3">
              <w:rPr>
                <w:rStyle w:val="FontStyle16"/>
                <w:sz w:val="24"/>
              </w:rPr>
              <w:t>К-</w:t>
            </w:r>
            <w:r>
              <w:rPr>
                <w:rStyle w:val="FontStyle16"/>
                <w:sz w:val="24"/>
              </w:rPr>
              <w:t>1</w:t>
            </w:r>
            <w:r w:rsidRPr="00AF5CF3">
              <w:rPr>
                <w:rStyle w:val="FontStyle16"/>
                <w:sz w:val="24"/>
              </w:rPr>
              <w:t xml:space="preserve"> </w:t>
            </w:r>
            <w:r w:rsidRPr="00DA03B5">
              <w:rPr>
                <w:rStyle w:val="FontStyle16"/>
                <w:sz w:val="24"/>
              </w:rPr>
              <w:t>способностью применять закономерности и методы науки в решении профессиональных задач</w:t>
            </w:r>
          </w:p>
        </w:tc>
      </w:tr>
      <w:tr w:rsidR="00EC2F7B" w:rsidRPr="00A3692A" w:rsidTr="00713534">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C2F7B" w:rsidRPr="00A3692A" w:rsidRDefault="00EC2F7B" w:rsidP="00A3692A">
            <w:pPr>
              <w:ind w:firstLine="0"/>
            </w:pPr>
            <w:r w:rsidRPr="00A3692A">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C2F7B" w:rsidRPr="00A3692A" w:rsidRDefault="00EC2F7B" w:rsidP="00A3692A">
            <w:pPr>
              <w:ind w:firstLine="0"/>
              <w:rPr>
                <w:bCs/>
                <w:iCs/>
              </w:rPr>
            </w:pPr>
            <w:r w:rsidRPr="00A3692A">
              <w:rPr>
                <w:bCs/>
                <w:iCs/>
              </w:rPr>
              <w:t>- научные и научно-практические области психологии</w:t>
            </w:r>
          </w:p>
          <w:p w:rsidR="00EC2F7B" w:rsidRPr="00A3692A" w:rsidRDefault="00EC2F7B" w:rsidP="00A3692A">
            <w:pPr>
              <w:ind w:firstLine="0"/>
              <w:rPr>
                <w:bCs/>
                <w:iCs/>
              </w:rPr>
            </w:pPr>
            <w:r w:rsidRPr="00A3692A">
              <w:rPr>
                <w:bCs/>
                <w:iCs/>
              </w:rPr>
              <w:t>- общепрофессиональные принципы</w:t>
            </w:r>
          </w:p>
          <w:p w:rsidR="00EC2F7B" w:rsidRPr="00A3692A" w:rsidRDefault="00EC2F7B" w:rsidP="00A3692A">
            <w:pPr>
              <w:ind w:firstLine="0"/>
              <w:rPr>
                <w:bCs/>
                <w:iCs/>
              </w:rPr>
            </w:pPr>
            <w:r w:rsidRPr="00A3692A">
              <w:rPr>
                <w:bCs/>
                <w:iCs/>
              </w:rPr>
              <w:t>- основы психологических исследований</w:t>
            </w:r>
          </w:p>
        </w:tc>
      </w:tr>
      <w:tr w:rsidR="00EC2F7B" w:rsidRPr="00A3692A" w:rsidTr="00713534">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C2F7B" w:rsidRPr="00A3692A" w:rsidRDefault="00EC2F7B" w:rsidP="00A3692A">
            <w:pPr>
              <w:ind w:firstLine="0"/>
            </w:pPr>
            <w:r w:rsidRPr="00A3692A">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C2F7B" w:rsidRPr="00A3692A" w:rsidRDefault="00EC2F7B" w:rsidP="00A3692A">
            <w:pPr>
              <w:ind w:firstLine="0"/>
            </w:pPr>
            <w:r w:rsidRPr="00A3692A">
              <w:t>- проводить психологические исследования</w:t>
            </w:r>
          </w:p>
          <w:p w:rsidR="00EC2F7B" w:rsidRPr="00A3692A" w:rsidRDefault="00EC2F7B" w:rsidP="00A3692A">
            <w:pPr>
              <w:ind w:firstLine="0"/>
            </w:pPr>
            <w:r w:rsidRPr="00A3692A">
              <w:t>-  применять общепрофессиональные знания</w:t>
            </w:r>
          </w:p>
          <w:p w:rsidR="00EC2F7B" w:rsidRPr="00A3692A" w:rsidRDefault="00EC2F7B" w:rsidP="00A3692A">
            <w:pPr>
              <w:ind w:firstLine="0"/>
              <w:rPr>
                <w:highlight w:val="yellow"/>
              </w:rPr>
            </w:pPr>
            <w:r w:rsidRPr="00A3692A">
              <w:t>- дифференцировать научные и научно-практические области психологии</w:t>
            </w:r>
          </w:p>
        </w:tc>
      </w:tr>
      <w:tr w:rsidR="00EC2F7B" w:rsidRPr="00A3692A" w:rsidTr="00713534">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C2F7B" w:rsidRPr="00A3692A" w:rsidRDefault="00EC2F7B" w:rsidP="00A3692A">
            <w:pPr>
              <w:ind w:firstLine="0"/>
            </w:pPr>
            <w:r w:rsidRPr="00A3692A">
              <w:lastRenderedPageBreak/>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C2F7B" w:rsidRPr="00A3692A" w:rsidRDefault="00EC2F7B" w:rsidP="00A3692A">
            <w:pPr>
              <w:ind w:firstLine="0"/>
              <w:rPr>
                <w:rStyle w:val="FontStyle16"/>
                <w:b w:val="0"/>
                <w:sz w:val="24"/>
              </w:rPr>
            </w:pPr>
            <w:r w:rsidRPr="00A3692A">
              <w:rPr>
                <w:rStyle w:val="FontStyle16"/>
                <w:sz w:val="24"/>
              </w:rPr>
              <w:t xml:space="preserve">- </w:t>
            </w:r>
            <w:r w:rsidRPr="00A3692A">
              <w:rPr>
                <w:rStyle w:val="FontStyle16"/>
                <w:b w:val="0"/>
                <w:sz w:val="24"/>
              </w:rPr>
              <w:t>способностьюк участию в проведении психологических исследований на основе применения общепрофессиональных знаний и умений</w:t>
            </w:r>
          </w:p>
          <w:p w:rsidR="00EC2F7B" w:rsidRPr="00A3692A" w:rsidRDefault="00EC2F7B" w:rsidP="00A3692A">
            <w:pPr>
              <w:ind w:firstLine="0"/>
              <w:rPr>
                <w:rStyle w:val="FontStyle16"/>
                <w:b w:val="0"/>
                <w:sz w:val="24"/>
              </w:rPr>
            </w:pPr>
            <w:r w:rsidRPr="00A3692A">
              <w:rPr>
                <w:rStyle w:val="FontStyle16"/>
                <w:b w:val="0"/>
                <w:sz w:val="24"/>
              </w:rPr>
              <w:t>- способностью применять общепрофессиональные знания и умения в различных научных и научно-практических областях психологии</w:t>
            </w:r>
          </w:p>
          <w:p w:rsidR="00EC2F7B" w:rsidRPr="00A3692A" w:rsidRDefault="00EC2F7B" w:rsidP="00A3692A">
            <w:pPr>
              <w:ind w:firstLine="0"/>
            </w:pPr>
          </w:p>
          <w:p w:rsidR="00EC2F7B" w:rsidRPr="00A3692A" w:rsidRDefault="00EC2F7B" w:rsidP="00A3692A">
            <w:pPr>
              <w:ind w:firstLine="0"/>
              <w:rPr>
                <w:highlight w:val="yellow"/>
              </w:rPr>
            </w:pPr>
          </w:p>
        </w:tc>
      </w:tr>
      <w:tr w:rsidR="00EC2F7B" w:rsidRPr="00A3692A" w:rsidTr="00713534">
        <w:trPr>
          <w:trHeight w:val="3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C2F7B" w:rsidRPr="00DA03B5" w:rsidRDefault="00EC2F7B" w:rsidP="00A3692A">
            <w:pPr>
              <w:ind w:firstLine="0"/>
              <w:rPr>
                <w:rStyle w:val="FontStyle16"/>
                <w:sz w:val="24"/>
              </w:rPr>
            </w:pPr>
            <w:r>
              <w:rPr>
                <w:rStyle w:val="FontStyle16"/>
                <w:sz w:val="24"/>
              </w:rPr>
              <w:t>П</w:t>
            </w:r>
            <w:r w:rsidRPr="00A3692A">
              <w:rPr>
                <w:rStyle w:val="FontStyle16"/>
                <w:sz w:val="24"/>
              </w:rPr>
              <w:t>К-</w:t>
            </w:r>
            <w:r>
              <w:rPr>
                <w:rStyle w:val="FontStyle16"/>
                <w:sz w:val="24"/>
              </w:rPr>
              <w:t>9</w:t>
            </w:r>
            <w:r w:rsidRPr="00A3692A">
              <w:rPr>
                <w:rStyle w:val="FontStyle16"/>
                <w:sz w:val="24"/>
              </w:rPr>
              <w:t xml:space="preserve"> </w:t>
            </w:r>
            <w:r w:rsidRPr="00DA03B5">
              <w:rPr>
                <w:rStyle w:val="FontStyle16"/>
                <w:sz w:val="24"/>
              </w:rPr>
              <w:t>способностью прогнозировать изменения, комплексно воздействовать на уровень развития и функционирования познавательной и мотивационно-волевой сферы, самосознания, психомоторики, способностей, характера, темперамента, функциональных состояний, личностных черт и акцентуаций в норме и при психических отклонениях с целью гармонизации психического функционирования человека, осуществлять психологическое вмешательство с целью оказания индивиду, группе психологической помощи с использованием традиционных и инновационных методов и технологий</w:t>
            </w:r>
          </w:p>
        </w:tc>
      </w:tr>
      <w:tr w:rsidR="00EC2F7B" w:rsidRPr="00A3692A" w:rsidTr="00713534">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C2F7B" w:rsidRPr="00A3692A" w:rsidRDefault="00EC2F7B" w:rsidP="00A3692A">
            <w:pPr>
              <w:ind w:firstLine="0"/>
            </w:pPr>
            <w:r w:rsidRPr="00A3692A">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C2F7B" w:rsidRPr="00DA03B5" w:rsidRDefault="00EC2F7B" w:rsidP="00A3692A">
            <w:pPr>
              <w:ind w:firstLine="0"/>
              <w:rPr>
                <w:rStyle w:val="FontStyle16"/>
                <w:b w:val="0"/>
                <w:sz w:val="24"/>
              </w:rPr>
            </w:pPr>
            <w:r>
              <w:rPr>
                <w:rStyle w:val="FontStyle16"/>
                <w:b w:val="0"/>
                <w:sz w:val="24"/>
              </w:rPr>
              <w:t xml:space="preserve">-Уровни развития  </w:t>
            </w:r>
            <w:r w:rsidRPr="00DA03B5">
              <w:rPr>
                <w:rStyle w:val="FontStyle16"/>
                <w:b w:val="0"/>
                <w:sz w:val="24"/>
              </w:rPr>
              <w:t>познавательной и мотивационно-волевой сферы;</w:t>
            </w:r>
          </w:p>
          <w:p w:rsidR="00EC2F7B" w:rsidRPr="00DA03B5" w:rsidRDefault="00EC2F7B" w:rsidP="00A3692A">
            <w:pPr>
              <w:ind w:firstLine="0"/>
              <w:rPr>
                <w:rStyle w:val="FontStyle16"/>
                <w:b w:val="0"/>
                <w:sz w:val="24"/>
              </w:rPr>
            </w:pPr>
            <w:r>
              <w:rPr>
                <w:rStyle w:val="FontStyle16"/>
                <w:b w:val="0"/>
                <w:sz w:val="24"/>
              </w:rPr>
              <w:t>-</w:t>
            </w:r>
            <w:r w:rsidRPr="00DA03B5">
              <w:rPr>
                <w:rStyle w:val="FontStyle16"/>
                <w:b w:val="0"/>
                <w:sz w:val="24"/>
              </w:rPr>
              <w:t>Виды психологической помощи</w:t>
            </w:r>
          </w:p>
          <w:p w:rsidR="00EC2F7B" w:rsidRDefault="00EC2F7B" w:rsidP="00A3692A">
            <w:pPr>
              <w:ind w:firstLine="0"/>
              <w:rPr>
                <w:rStyle w:val="FontStyle16"/>
                <w:b w:val="0"/>
                <w:sz w:val="24"/>
              </w:rPr>
            </w:pPr>
            <w:r>
              <w:rPr>
                <w:rStyle w:val="FontStyle16"/>
                <w:b w:val="0"/>
                <w:sz w:val="24"/>
              </w:rPr>
              <w:t>-</w:t>
            </w:r>
            <w:r w:rsidRPr="00DA03B5">
              <w:rPr>
                <w:rStyle w:val="FontStyle16"/>
                <w:b w:val="0"/>
                <w:sz w:val="24"/>
              </w:rPr>
              <w:t>Психические отклонения и норму</w:t>
            </w:r>
          </w:p>
          <w:p w:rsidR="00EC2F7B" w:rsidRPr="00AF5CF3" w:rsidRDefault="00EC2F7B" w:rsidP="00A3692A">
            <w:pPr>
              <w:ind w:firstLine="0"/>
              <w:rPr>
                <w:rStyle w:val="FontStyle16"/>
                <w:b w:val="0"/>
                <w:sz w:val="24"/>
              </w:rPr>
            </w:pPr>
            <w:r>
              <w:rPr>
                <w:rStyle w:val="FontStyle16"/>
                <w:b w:val="0"/>
                <w:sz w:val="24"/>
              </w:rPr>
              <w:t>- Традиционные и инновационные методы и технологии при оказании психологической помощи индивидуально и в группе</w:t>
            </w:r>
          </w:p>
        </w:tc>
      </w:tr>
      <w:tr w:rsidR="00EC2F7B" w:rsidRPr="00A3692A" w:rsidTr="00713534">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C2F7B" w:rsidRPr="00A3692A" w:rsidRDefault="00EC2F7B" w:rsidP="00A3692A">
            <w:pPr>
              <w:ind w:firstLine="0"/>
            </w:pPr>
            <w:r w:rsidRPr="00A3692A">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C2F7B" w:rsidRDefault="00EC2F7B" w:rsidP="00A3692A">
            <w:pPr>
              <w:ind w:firstLine="0"/>
              <w:rPr>
                <w:rStyle w:val="FontStyle16"/>
                <w:b w:val="0"/>
                <w:sz w:val="24"/>
              </w:rPr>
            </w:pPr>
            <w:r>
              <w:rPr>
                <w:rStyle w:val="FontStyle16"/>
                <w:b w:val="0"/>
                <w:sz w:val="24"/>
              </w:rPr>
              <w:t>-</w:t>
            </w:r>
            <w:r w:rsidRPr="00AF5CF3">
              <w:rPr>
                <w:rStyle w:val="FontStyle16"/>
                <w:b w:val="0"/>
                <w:sz w:val="24"/>
              </w:rPr>
              <w:t xml:space="preserve">Использовать навыки самоорганизации и </w:t>
            </w:r>
            <w:r>
              <w:rPr>
                <w:rStyle w:val="FontStyle16"/>
                <w:b w:val="0"/>
                <w:sz w:val="24"/>
              </w:rPr>
              <w:t>самосознания</w:t>
            </w:r>
          </w:p>
          <w:p w:rsidR="00EC2F7B" w:rsidRPr="00DA03B5" w:rsidRDefault="00EC2F7B" w:rsidP="00A3692A">
            <w:pPr>
              <w:ind w:firstLine="0"/>
              <w:rPr>
                <w:rStyle w:val="FontStyle16"/>
                <w:b w:val="0"/>
                <w:sz w:val="24"/>
              </w:rPr>
            </w:pPr>
            <w:r>
              <w:rPr>
                <w:rStyle w:val="FontStyle16"/>
                <w:sz w:val="24"/>
              </w:rPr>
              <w:t>-</w:t>
            </w:r>
            <w:r w:rsidRPr="00DA03B5">
              <w:rPr>
                <w:rStyle w:val="FontStyle16"/>
                <w:b w:val="0"/>
                <w:sz w:val="24"/>
              </w:rPr>
              <w:t>Комплексно воздействовать на уровень развития и функционирования познавательной и мотивационно-волевой сферы, самосознания, психомоторики, способностей, характера, темперамента, функциональных состояний, личностных черт и акцентуаций в норме и при психических отклонениях с целью гармонизации психического функционирования человека</w:t>
            </w:r>
          </w:p>
          <w:p w:rsidR="00EC2F7B" w:rsidRPr="00AF5CF3" w:rsidRDefault="00EC2F7B" w:rsidP="00A3692A">
            <w:pPr>
              <w:ind w:firstLine="0"/>
              <w:rPr>
                <w:rStyle w:val="FontStyle16"/>
                <w:b w:val="0"/>
                <w:sz w:val="24"/>
              </w:rPr>
            </w:pPr>
          </w:p>
        </w:tc>
      </w:tr>
      <w:tr w:rsidR="00EC2F7B" w:rsidRPr="00A3692A" w:rsidTr="00713534">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C2F7B" w:rsidRPr="00A3692A" w:rsidRDefault="00EC2F7B" w:rsidP="00A3692A">
            <w:pPr>
              <w:ind w:firstLine="0"/>
            </w:pPr>
            <w:r w:rsidRPr="00A3692A">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C2F7B" w:rsidRPr="00AF5CF3" w:rsidRDefault="00EC2F7B" w:rsidP="00A3692A">
            <w:pPr>
              <w:ind w:firstLine="0"/>
              <w:rPr>
                <w:rStyle w:val="FontStyle16"/>
                <w:b w:val="0"/>
                <w:sz w:val="24"/>
              </w:rPr>
            </w:pPr>
            <w:r>
              <w:rPr>
                <w:rStyle w:val="FontStyle16"/>
                <w:b w:val="0"/>
                <w:sz w:val="24"/>
              </w:rPr>
              <w:t xml:space="preserve">- </w:t>
            </w:r>
            <w:r w:rsidRPr="00AF5CF3">
              <w:rPr>
                <w:rStyle w:val="FontStyle16"/>
                <w:b w:val="0"/>
                <w:sz w:val="24"/>
              </w:rPr>
              <w:t xml:space="preserve">Методами и способностью </w:t>
            </w:r>
            <w:r w:rsidRPr="00DA03B5">
              <w:rPr>
                <w:rStyle w:val="FontStyle16"/>
                <w:b w:val="0"/>
                <w:sz w:val="24"/>
              </w:rPr>
              <w:t>психологического вмешательства с целью оказания индивиду, группе психологической помощи с использованием традиционных и инновационных методов и технологий</w:t>
            </w:r>
          </w:p>
        </w:tc>
      </w:tr>
    </w:tbl>
    <w:p w:rsidR="00EC2F7B" w:rsidRPr="00A3692A" w:rsidRDefault="00EC2F7B" w:rsidP="00A3692A">
      <w:pPr>
        <w:pStyle w:val="1"/>
        <w:spacing w:before="0" w:after="0"/>
        <w:ind w:left="0"/>
        <w:rPr>
          <w:rStyle w:val="FontStyle18"/>
          <w:sz w:val="24"/>
          <w:szCs w:val="24"/>
        </w:rPr>
        <w:sectPr w:rsidR="00EC2F7B" w:rsidRPr="00A3692A" w:rsidSect="00787DAA">
          <w:footerReference w:type="even" r:id="rId11"/>
          <w:footerReference w:type="default" r:id="rId12"/>
          <w:pgSz w:w="11907" w:h="16840" w:code="9"/>
          <w:pgMar w:top="1134" w:right="851" w:bottom="851" w:left="1701" w:header="720" w:footer="720" w:gutter="0"/>
          <w:cols w:space="720"/>
          <w:noEndnote/>
          <w:titlePg/>
          <w:docGrid w:linePitch="326"/>
        </w:sectPr>
      </w:pPr>
    </w:p>
    <w:p w:rsidR="00EC2F7B" w:rsidRPr="00A3692A" w:rsidRDefault="00EC2F7B" w:rsidP="00A3692A">
      <w:pPr>
        <w:pStyle w:val="1"/>
        <w:spacing w:before="0" w:after="0"/>
        <w:ind w:left="0"/>
        <w:rPr>
          <w:rStyle w:val="FontStyle18"/>
          <w:b/>
          <w:sz w:val="24"/>
          <w:szCs w:val="24"/>
        </w:rPr>
      </w:pPr>
      <w:r w:rsidRPr="00A3692A">
        <w:rPr>
          <w:rStyle w:val="FontStyle18"/>
          <w:sz w:val="24"/>
          <w:szCs w:val="24"/>
        </w:rPr>
        <w:lastRenderedPageBreak/>
        <w:t xml:space="preserve">4 Структура и содержание дисциплины (модуля) </w:t>
      </w:r>
    </w:p>
    <w:p w:rsidR="00EC2F7B" w:rsidRPr="00A3692A" w:rsidRDefault="00EC2F7B" w:rsidP="00A3692A">
      <w:pPr>
        <w:tabs>
          <w:tab w:val="left" w:pos="851"/>
        </w:tabs>
        <w:rPr>
          <w:rStyle w:val="FontStyle18"/>
          <w:b w:val="0"/>
          <w:sz w:val="24"/>
        </w:rPr>
      </w:pPr>
      <w:r w:rsidRPr="00A3692A">
        <w:rPr>
          <w:rStyle w:val="FontStyle18"/>
          <w:sz w:val="24"/>
        </w:rPr>
        <w:t>Общая трудоемкость дисциплины составляет 4_ единиц _144_ часов:</w:t>
      </w:r>
    </w:p>
    <w:p w:rsidR="00EC2F7B" w:rsidRDefault="00EC2F7B" w:rsidP="00A3692A">
      <w:pPr>
        <w:tabs>
          <w:tab w:val="left" w:pos="851"/>
        </w:tabs>
        <w:rPr>
          <w:rStyle w:val="FontStyle18"/>
          <w:b w:val="0"/>
          <w:sz w:val="24"/>
        </w:rPr>
      </w:pPr>
      <w:r w:rsidRPr="00A3692A">
        <w:rPr>
          <w:rStyle w:val="FontStyle18"/>
          <w:sz w:val="24"/>
        </w:rPr>
        <w:t>–</w:t>
      </w:r>
      <w:r w:rsidRPr="00A3692A">
        <w:rPr>
          <w:rStyle w:val="FontStyle18"/>
          <w:sz w:val="24"/>
        </w:rPr>
        <w:tab/>
        <w:t>контактная работа – _76,1_ акад. часов:</w:t>
      </w:r>
    </w:p>
    <w:p w:rsidR="00EC2F7B" w:rsidRDefault="00EC2F7B" w:rsidP="00A3692A">
      <w:pPr>
        <w:tabs>
          <w:tab w:val="left" w:pos="851"/>
          <w:tab w:val="left" w:pos="1134"/>
        </w:tabs>
        <w:rPr>
          <w:rStyle w:val="FontStyle18"/>
          <w:b w:val="0"/>
          <w:sz w:val="24"/>
        </w:rPr>
      </w:pPr>
      <w:r w:rsidRPr="00A3692A">
        <w:rPr>
          <w:rStyle w:val="FontStyle18"/>
          <w:sz w:val="24"/>
        </w:rPr>
        <w:t>–</w:t>
      </w:r>
      <w:r w:rsidRPr="00A3692A">
        <w:rPr>
          <w:rStyle w:val="FontStyle18"/>
          <w:sz w:val="24"/>
        </w:rPr>
        <w:tab/>
        <w:t>аудиторная – _72_ акад. часов;</w:t>
      </w:r>
    </w:p>
    <w:p w:rsidR="00EC2F7B" w:rsidRPr="00A3692A" w:rsidRDefault="00EC2F7B" w:rsidP="00A3692A">
      <w:pPr>
        <w:tabs>
          <w:tab w:val="left" w:pos="851"/>
          <w:tab w:val="left" w:pos="1134"/>
        </w:tabs>
        <w:rPr>
          <w:rStyle w:val="FontStyle18"/>
          <w:b w:val="0"/>
          <w:sz w:val="24"/>
        </w:rPr>
      </w:pPr>
      <w:r w:rsidRPr="00A3692A">
        <w:rPr>
          <w:rStyle w:val="FontStyle18"/>
          <w:sz w:val="24"/>
        </w:rPr>
        <w:t>–</w:t>
      </w:r>
      <w:r w:rsidRPr="00A3692A">
        <w:rPr>
          <w:rStyle w:val="FontStyle18"/>
          <w:sz w:val="24"/>
        </w:rPr>
        <w:tab/>
        <w:t xml:space="preserve">внеаудиторная – _4,1_ акад. часов </w:t>
      </w:r>
    </w:p>
    <w:p w:rsidR="00EC2F7B" w:rsidRPr="00A3692A" w:rsidRDefault="00EC2F7B" w:rsidP="00A3692A">
      <w:pPr>
        <w:tabs>
          <w:tab w:val="left" w:pos="851"/>
          <w:tab w:val="left" w:pos="1134"/>
        </w:tabs>
        <w:rPr>
          <w:rStyle w:val="FontStyle18"/>
          <w:b w:val="0"/>
          <w:sz w:val="24"/>
        </w:rPr>
      </w:pPr>
      <w:r w:rsidRPr="00A3692A">
        <w:rPr>
          <w:rStyle w:val="FontStyle18"/>
          <w:sz w:val="24"/>
        </w:rPr>
        <w:t>–</w:t>
      </w:r>
      <w:r w:rsidRPr="00A3692A">
        <w:rPr>
          <w:rStyle w:val="FontStyle18"/>
          <w:sz w:val="24"/>
        </w:rPr>
        <w:tab/>
        <w:t>самостоятельная работа – _32,2_ акад. часов;</w:t>
      </w:r>
    </w:p>
    <w:p w:rsidR="00EC2F7B" w:rsidRPr="00A3692A" w:rsidRDefault="00EC2F7B" w:rsidP="00A3692A">
      <w:pPr>
        <w:tabs>
          <w:tab w:val="left" w:pos="851"/>
        </w:tabs>
        <w:rPr>
          <w:rStyle w:val="FontStyle18"/>
          <w:b w:val="0"/>
          <w:sz w:val="24"/>
        </w:rPr>
      </w:pPr>
      <w:r w:rsidRPr="00A3692A">
        <w:rPr>
          <w:rStyle w:val="FontStyle18"/>
          <w:sz w:val="24"/>
        </w:rPr>
        <w:t>–</w:t>
      </w:r>
      <w:r w:rsidRPr="00A3692A">
        <w:rPr>
          <w:rStyle w:val="FontStyle18"/>
          <w:sz w:val="24"/>
        </w:rPr>
        <w:tab/>
        <w:t>подготовка к экзамену – 35,7 акад. часа</w:t>
      </w:r>
    </w:p>
    <w:p w:rsidR="00EC2F7B" w:rsidRPr="00A3692A" w:rsidRDefault="00EC2F7B" w:rsidP="00A3692A">
      <w:pPr>
        <w:tabs>
          <w:tab w:val="left" w:pos="851"/>
        </w:tabs>
        <w:ind w:firstLine="0"/>
        <w:rPr>
          <w:rStyle w:val="FontStyle18"/>
          <w:b w:val="0"/>
          <w:sz w:val="24"/>
        </w:rPr>
      </w:pPr>
    </w:p>
    <w:p w:rsidR="00EC2F7B" w:rsidRPr="00A3692A" w:rsidRDefault="00EC2F7B" w:rsidP="00A3692A">
      <w:pPr>
        <w:tabs>
          <w:tab w:val="left" w:pos="851"/>
        </w:tabs>
        <w:ind w:firstLine="0"/>
        <w:rPr>
          <w:rStyle w:val="FontStyle18"/>
          <w:b w:val="0"/>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833"/>
        <w:gridCol w:w="586"/>
        <w:gridCol w:w="585"/>
        <w:gridCol w:w="1036"/>
        <w:gridCol w:w="585"/>
        <w:gridCol w:w="1036"/>
        <w:gridCol w:w="2942"/>
        <w:gridCol w:w="2856"/>
        <w:gridCol w:w="2476"/>
      </w:tblGrid>
      <w:tr w:rsidR="00EC2F7B" w:rsidRPr="00A3692A" w:rsidTr="006E2B45">
        <w:trPr>
          <w:cantSplit/>
          <w:trHeight w:val="962"/>
          <w:tblHeader/>
        </w:trPr>
        <w:tc>
          <w:tcPr>
            <w:tcW w:w="948" w:type="pct"/>
            <w:vMerge w:val="restart"/>
          </w:tcPr>
          <w:p w:rsidR="00EC2F7B" w:rsidRPr="00A3692A" w:rsidRDefault="00EC2F7B" w:rsidP="00A3692A">
            <w:pPr>
              <w:pStyle w:val="Style12"/>
              <w:widowControl/>
              <w:ind w:firstLine="0"/>
              <w:jc w:val="left"/>
              <w:rPr>
                <w:rStyle w:val="FontStyle31"/>
                <w:rFonts w:ascii="Times New Roman" w:hAnsi="Times New Roman"/>
                <w:sz w:val="24"/>
              </w:rPr>
            </w:pPr>
            <w:r w:rsidRPr="00A3692A">
              <w:rPr>
                <w:rStyle w:val="FontStyle31"/>
                <w:rFonts w:ascii="Times New Roman" w:hAnsi="Times New Roman"/>
                <w:sz w:val="24"/>
              </w:rPr>
              <w:t>Раздел/ тема</w:t>
            </w:r>
          </w:p>
          <w:p w:rsidR="00EC2F7B" w:rsidRPr="00A3692A" w:rsidRDefault="00EC2F7B" w:rsidP="00A3692A">
            <w:pPr>
              <w:pStyle w:val="Style12"/>
              <w:widowControl/>
              <w:ind w:firstLine="0"/>
              <w:jc w:val="left"/>
              <w:rPr>
                <w:rStyle w:val="FontStyle31"/>
                <w:rFonts w:ascii="Times New Roman" w:hAnsi="Times New Roman"/>
                <w:sz w:val="24"/>
              </w:rPr>
            </w:pPr>
            <w:r w:rsidRPr="00A3692A">
              <w:rPr>
                <w:rStyle w:val="FontStyle31"/>
                <w:rFonts w:ascii="Times New Roman" w:hAnsi="Times New Roman"/>
                <w:sz w:val="24"/>
              </w:rPr>
              <w:t>дисциплины</w:t>
            </w:r>
          </w:p>
        </w:tc>
        <w:tc>
          <w:tcPr>
            <w:tcW w:w="196" w:type="pct"/>
            <w:vMerge w:val="restart"/>
            <w:textDirection w:val="btLr"/>
          </w:tcPr>
          <w:p w:rsidR="00EC2F7B" w:rsidRPr="00A3692A" w:rsidRDefault="00EC2F7B" w:rsidP="00A3692A">
            <w:pPr>
              <w:pStyle w:val="Style13"/>
              <w:widowControl/>
              <w:ind w:firstLine="0"/>
              <w:jc w:val="left"/>
              <w:rPr>
                <w:rStyle w:val="FontStyle25"/>
                <w:i w:val="0"/>
                <w:sz w:val="24"/>
              </w:rPr>
            </w:pPr>
            <w:r w:rsidRPr="00A3692A">
              <w:rPr>
                <w:rStyle w:val="FontStyle25"/>
                <w:i w:val="0"/>
                <w:sz w:val="24"/>
              </w:rPr>
              <w:t>Семестр</w:t>
            </w:r>
            <w:r w:rsidRPr="00A3692A">
              <w:rPr>
                <w:rStyle w:val="af6"/>
                <w:iCs/>
              </w:rPr>
              <w:footnoteReference w:id="1"/>
            </w:r>
          </w:p>
        </w:tc>
        <w:tc>
          <w:tcPr>
            <w:tcW w:w="1085" w:type="pct"/>
            <w:gridSpan w:val="4"/>
          </w:tcPr>
          <w:p w:rsidR="00EC2F7B" w:rsidRDefault="00EC2F7B" w:rsidP="00A3692A">
            <w:pPr>
              <w:pStyle w:val="Style8"/>
              <w:widowControl/>
              <w:ind w:firstLine="0"/>
              <w:jc w:val="left"/>
              <w:rPr>
                <w:rStyle w:val="FontStyle31"/>
                <w:rFonts w:ascii="Times New Roman" w:hAnsi="Times New Roman"/>
                <w:sz w:val="24"/>
              </w:rPr>
            </w:pPr>
            <w:r w:rsidRPr="00A3692A">
              <w:rPr>
                <w:rStyle w:val="FontStyle31"/>
                <w:rFonts w:ascii="Times New Roman" w:hAnsi="Times New Roman"/>
                <w:sz w:val="24"/>
              </w:rPr>
              <w:t xml:space="preserve">Виды учебной работы, </w:t>
            </w:r>
          </w:p>
          <w:p w:rsidR="00EC2F7B" w:rsidRDefault="00EC2F7B" w:rsidP="00A3692A">
            <w:pPr>
              <w:pStyle w:val="Style8"/>
              <w:widowControl/>
              <w:ind w:firstLine="0"/>
              <w:jc w:val="left"/>
              <w:rPr>
                <w:rStyle w:val="FontStyle23"/>
                <w:sz w:val="24"/>
              </w:rPr>
            </w:pPr>
            <w:r w:rsidRPr="00A3692A">
              <w:rPr>
                <w:rStyle w:val="FontStyle31"/>
                <w:rFonts w:ascii="Times New Roman" w:hAnsi="Times New Roman"/>
                <w:sz w:val="24"/>
              </w:rPr>
              <w:t>включая са</w:t>
            </w:r>
            <w:r w:rsidRPr="00A3692A">
              <w:rPr>
                <w:rStyle w:val="FontStyle18"/>
                <w:sz w:val="24"/>
              </w:rPr>
              <w:t>м</w:t>
            </w:r>
            <w:r w:rsidRPr="00A3692A">
              <w:rPr>
                <w:rStyle w:val="FontStyle23"/>
                <w:sz w:val="24"/>
              </w:rPr>
              <w:t>ост</w:t>
            </w:r>
            <w:r w:rsidRPr="00A3692A">
              <w:rPr>
                <w:rStyle w:val="FontStyle31"/>
                <w:rFonts w:ascii="Times New Roman" w:hAnsi="Times New Roman"/>
                <w:sz w:val="24"/>
              </w:rPr>
              <w:t>оятельную работу студентов и</w:t>
            </w:r>
          </w:p>
          <w:p w:rsidR="00EC2F7B" w:rsidRPr="00A3692A" w:rsidRDefault="00EC2F7B" w:rsidP="00A3692A">
            <w:pPr>
              <w:pStyle w:val="Style8"/>
              <w:widowControl/>
              <w:ind w:firstLine="0"/>
              <w:jc w:val="left"/>
              <w:rPr>
                <w:rStyle w:val="FontStyle31"/>
                <w:rFonts w:ascii="Times New Roman" w:hAnsi="Times New Roman"/>
                <w:sz w:val="24"/>
              </w:rPr>
            </w:pPr>
            <w:r w:rsidRPr="00A3692A">
              <w:rPr>
                <w:rStyle w:val="FontStyle31"/>
                <w:rFonts w:ascii="Times New Roman" w:hAnsi="Times New Roman"/>
                <w:sz w:val="24"/>
              </w:rPr>
              <w:t>трудоемкость (в часах)</w:t>
            </w:r>
            <w:r w:rsidRPr="00A3692A">
              <w:rPr>
                <w:rStyle w:val="FontStyle31"/>
                <w:rFonts w:ascii="Times New Roman" w:hAnsi="Times New Roman"/>
                <w:sz w:val="24"/>
                <w:vertAlign w:val="superscript"/>
              </w:rPr>
              <w:t>1</w:t>
            </w:r>
          </w:p>
        </w:tc>
        <w:tc>
          <w:tcPr>
            <w:tcW w:w="985" w:type="pct"/>
            <w:vMerge w:val="restart"/>
          </w:tcPr>
          <w:p w:rsidR="00EC2F7B" w:rsidRDefault="00EC2F7B" w:rsidP="00A3692A">
            <w:pPr>
              <w:pStyle w:val="Style8"/>
              <w:widowControl/>
              <w:ind w:firstLine="0"/>
              <w:jc w:val="left"/>
              <w:rPr>
                <w:rStyle w:val="FontStyle20"/>
                <w:rFonts w:ascii="Times New Roman" w:hAnsi="Times New Roman"/>
                <w:sz w:val="24"/>
              </w:rPr>
            </w:pPr>
            <w:r w:rsidRPr="00A3692A">
              <w:rPr>
                <w:rStyle w:val="FontStyle20"/>
                <w:rFonts w:ascii="Times New Roman" w:hAnsi="Times New Roman"/>
                <w:sz w:val="24"/>
              </w:rPr>
              <w:t xml:space="preserve">Вид самостоятельной </w:t>
            </w:r>
          </w:p>
          <w:p w:rsidR="00EC2F7B" w:rsidRPr="00A3692A" w:rsidRDefault="00EC2F7B" w:rsidP="00A3692A">
            <w:pPr>
              <w:pStyle w:val="Style8"/>
              <w:widowControl/>
              <w:ind w:firstLine="0"/>
              <w:jc w:val="left"/>
              <w:rPr>
                <w:rStyle w:val="FontStyle31"/>
                <w:rFonts w:ascii="Times New Roman" w:hAnsi="Times New Roman"/>
                <w:sz w:val="24"/>
              </w:rPr>
            </w:pPr>
            <w:r w:rsidRPr="00A3692A">
              <w:rPr>
                <w:rStyle w:val="FontStyle20"/>
                <w:rFonts w:ascii="Times New Roman" w:hAnsi="Times New Roman"/>
                <w:sz w:val="24"/>
              </w:rPr>
              <w:t>работы</w:t>
            </w:r>
          </w:p>
        </w:tc>
        <w:tc>
          <w:tcPr>
            <w:tcW w:w="956" w:type="pct"/>
            <w:vMerge w:val="restart"/>
          </w:tcPr>
          <w:p w:rsidR="00EC2F7B" w:rsidRDefault="00EC2F7B" w:rsidP="00A3692A">
            <w:pPr>
              <w:pStyle w:val="Style8"/>
              <w:widowControl/>
              <w:ind w:firstLine="0"/>
              <w:jc w:val="left"/>
              <w:rPr>
                <w:rStyle w:val="FontStyle31"/>
                <w:rFonts w:ascii="Times New Roman" w:hAnsi="Times New Roman"/>
                <w:sz w:val="24"/>
              </w:rPr>
            </w:pPr>
            <w:r w:rsidRPr="00A3692A">
              <w:rPr>
                <w:rStyle w:val="FontStyle31"/>
                <w:rFonts w:ascii="Times New Roman" w:hAnsi="Times New Roman"/>
                <w:sz w:val="24"/>
              </w:rPr>
              <w:t xml:space="preserve">Форма текущего контроля успеваемости и </w:t>
            </w:r>
          </w:p>
          <w:p w:rsidR="00EC2F7B" w:rsidRPr="00A3692A" w:rsidRDefault="00EC2F7B" w:rsidP="00A3692A">
            <w:pPr>
              <w:pStyle w:val="Style8"/>
              <w:widowControl/>
              <w:ind w:firstLine="0"/>
              <w:jc w:val="left"/>
              <w:rPr>
                <w:rStyle w:val="FontStyle32"/>
                <w:i w:val="0"/>
                <w:iCs/>
                <w:sz w:val="24"/>
              </w:rPr>
            </w:pPr>
            <w:r w:rsidRPr="00A3692A">
              <w:rPr>
                <w:rStyle w:val="FontStyle31"/>
                <w:rFonts w:ascii="Times New Roman" w:hAnsi="Times New Roman"/>
                <w:sz w:val="24"/>
              </w:rPr>
              <w:t>промежуточной аттестации</w:t>
            </w:r>
          </w:p>
        </w:tc>
        <w:tc>
          <w:tcPr>
            <w:tcW w:w="829" w:type="pct"/>
            <w:vMerge w:val="restart"/>
            <w:textDirection w:val="btLr"/>
          </w:tcPr>
          <w:p w:rsidR="00EC2F7B" w:rsidRDefault="00EC2F7B" w:rsidP="00A3692A">
            <w:pPr>
              <w:pStyle w:val="Style8"/>
              <w:widowControl/>
              <w:ind w:firstLine="0"/>
              <w:jc w:val="left"/>
              <w:rPr>
                <w:rStyle w:val="FontStyle31"/>
                <w:rFonts w:ascii="Times New Roman" w:hAnsi="Times New Roman"/>
                <w:sz w:val="24"/>
              </w:rPr>
            </w:pPr>
            <w:r w:rsidRPr="00A3692A">
              <w:rPr>
                <w:rStyle w:val="FontStyle31"/>
                <w:rFonts w:ascii="Times New Roman" w:hAnsi="Times New Roman"/>
                <w:sz w:val="24"/>
              </w:rPr>
              <w:t xml:space="preserve">Код и структурный </w:t>
            </w:r>
          </w:p>
          <w:p w:rsidR="00EC2F7B" w:rsidRDefault="00EC2F7B" w:rsidP="00A3692A">
            <w:pPr>
              <w:pStyle w:val="Style8"/>
              <w:widowControl/>
              <w:ind w:firstLine="0"/>
              <w:jc w:val="left"/>
              <w:rPr>
                <w:rStyle w:val="FontStyle31"/>
                <w:rFonts w:ascii="Times New Roman" w:hAnsi="Times New Roman"/>
                <w:sz w:val="24"/>
              </w:rPr>
            </w:pPr>
            <w:r w:rsidRPr="00A3692A">
              <w:rPr>
                <w:rStyle w:val="FontStyle31"/>
                <w:rFonts w:ascii="Times New Roman" w:hAnsi="Times New Roman"/>
                <w:sz w:val="24"/>
              </w:rPr>
              <w:t xml:space="preserve">элемент </w:t>
            </w:r>
          </w:p>
          <w:p w:rsidR="00EC2F7B" w:rsidRPr="00A3692A" w:rsidRDefault="00EC2F7B" w:rsidP="00A3692A">
            <w:pPr>
              <w:pStyle w:val="Style8"/>
              <w:widowControl/>
              <w:ind w:firstLine="0"/>
              <w:jc w:val="left"/>
              <w:rPr>
                <w:rStyle w:val="FontStyle31"/>
                <w:rFonts w:ascii="Times New Roman" w:hAnsi="Times New Roman"/>
                <w:sz w:val="24"/>
              </w:rPr>
            </w:pPr>
            <w:r w:rsidRPr="00A3692A">
              <w:rPr>
                <w:rStyle w:val="FontStyle31"/>
                <w:rFonts w:ascii="Times New Roman" w:hAnsi="Times New Roman"/>
                <w:sz w:val="24"/>
              </w:rPr>
              <w:t>компетенции</w:t>
            </w:r>
          </w:p>
        </w:tc>
      </w:tr>
      <w:tr w:rsidR="00EC2F7B" w:rsidRPr="00A3692A" w:rsidTr="006E2B45">
        <w:trPr>
          <w:cantSplit/>
          <w:trHeight w:val="1134"/>
          <w:tblHeader/>
        </w:trPr>
        <w:tc>
          <w:tcPr>
            <w:tcW w:w="948" w:type="pct"/>
            <w:vMerge/>
          </w:tcPr>
          <w:p w:rsidR="00EC2F7B" w:rsidRPr="00A3692A" w:rsidRDefault="00EC2F7B" w:rsidP="00A3692A">
            <w:pPr>
              <w:pStyle w:val="Style14"/>
              <w:widowControl/>
              <w:ind w:firstLine="0"/>
              <w:jc w:val="left"/>
            </w:pPr>
          </w:p>
        </w:tc>
        <w:tc>
          <w:tcPr>
            <w:tcW w:w="196" w:type="pct"/>
            <w:vMerge/>
          </w:tcPr>
          <w:p w:rsidR="00EC2F7B" w:rsidRPr="00A3692A" w:rsidRDefault="00EC2F7B" w:rsidP="00A3692A">
            <w:pPr>
              <w:pStyle w:val="Style14"/>
              <w:widowControl/>
              <w:ind w:firstLine="0"/>
              <w:jc w:val="left"/>
            </w:pPr>
          </w:p>
        </w:tc>
        <w:tc>
          <w:tcPr>
            <w:tcW w:w="196" w:type="pct"/>
            <w:textDirection w:val="btLr"/>
          </w:tcPr>
          <w:p w:rsidR="00EC2F7B" w:rsidRPr="00A3692A" w:rsidRDefault="00EC2F7B" w:rsidP="00A3692A">
            <w:pPr>
              <w:pStyle w:val="Style14"/>
              <w:widowControl/>
              <w:ind w:firstLine="0"/>
              <w:jc w:val="left"/>
            </w:pPr>
            <w:r w:rsidRPr="00A3692A">
              <w:t>лекции</w:t>
            </w:r>
          </w:p>
        </w:tc>
        <w:tc>
          <w:tcPr>
            <w:tcW w:w="347" w:type="pct"/>
            <w:textDirection w:val="btLr"/>
          </w:tcPr>
          <w:p w:rsidR="00EC2F7B" w:rsidRPr="00A3692A" w:rsidRDefault="00EC2F7B" w:rsidP="00A3692A">
            <w:pPr>
              <w:pStyle w:val="Style14"/>
              <w:widowControl/>
              <w:ind w:firstLine="0"/>
              <w:jc w:val="left"/>
            </w:pPr>
            <w:r w:rsidRPr="00A3692A">
              <w:t>лаборат.</w:t>
            </w:r>
          </w:p>
          <w:p w:rsidR="00EC2F7B" w:rsidRPr="00A3692A" w:rsidRDefault="00EC2F7B" w:rsidP="00A3692A">
            <w:pPr>
              <w:pStyle w:val="Style14"/>
              <w:widowControl/>
              <w:ind w:firstLine="0"/>
              <w:jc w:val="left"/>
            </w:pPr>
            <w:r w:rsidRPr="00A3692A">
              <w:t>занятия</w:t>
            </w:r>
          </w:p>
        </w:tc>
        <w:tc>
          <w:tcPr>
            <w:tcW w:w="196" w:type="pct"/>
            <w:textDirection w:val="btLr"/>
          </w:tcPr>
          <w:p w:rsidR="00EC2F7B" w:rsidRPr="00A3692A" w:rsidRDefault="00EC2F7B" w:rsidP="00A3692A">
            <w:pPr>
              <w:pStyle w:val="Style14"/>
              <w:widowControl/>
              <w:ind w:firstLine="0"/>
              <w:jc w:val="left"/>
            </w:pPr>
            <w:r w:rsidRPr="00A3692A">
              <w:t>практич. занятия</w:t>
            </w:r>
            <w:r w:rsidRPr="00A3692A">
              <w:rPr>
                <w:rStyle w:val="af6"/>
              </w:rPr>
              <w:footnoteReference w:id="2"/>
            </w:r>
          </w:p>
        </w:tc>
        <w:tc>
          <w:tcPr>
            <w:tcW w:w="347" w:type="pct"/>
            <w:textDirection w:val="btLr"/>
          </w:tcPr>
          <w:p w:rsidR="00EC2F7B" w:rsidRPr="00A3692A" w:rsidRDefault="00EC2F7B" w:rsidP="00A3692A">
            <w:pPr>
              <w:pStyle w:val="Style14"/>
              <w:widowControl/>
              <w:ind w:firstLine="0"/>
              <w:jc w:val="left"/>
            </w:pPr>
            <w:r w:rsidRPr="00A3692A">
              <w:t>самост.</w:t>
            </w:r>
          </w:p>
          <w:p w:rsidR="00EC2F7B" w:rsidRPr="00A3692A" w:rsidRDefault="00EC2F7B" w:rsidP="00A3692A">
            <w:pPr>
              <w:pStyle w:val="Style14"/>
              <w:widowControl/>
              <w:ind w:firstLine="0"/>
              <w:jc w:val="left"/>
            </w:pPr>
            <w:r w:rsidRPr="00A3692A">
              <w:t>раб.</w:t>
            </w:r>
          </w:p>
        </w:tc>
        <w:tc>
          <w:tcPr>
            <w:tcW w:w="985" w:type="pct"/>
            <w:vMerge/>
            <w:textDirection w:val="btLr"/>
          </w:tcPr>
          <w:p w:rsidR="00EC2F7B" w:rsidRPr="00A3692A" w:rsidRDefault="00EC2F7B" w:rsidP="00A3692A">
            <w:pPr>
              <w:pStyle w:val="Style14"/>
              <w:widowControl/>
              <w:ind w:firstLine="0"/>
              <w:jc w:val="left"/>
            </w:pPr>
          </w:p>
        </w:tc>
        <w:tc>
          <w:tcPr>
            <w:tcW w:w="956" w:type="pct"/>
            <w:vMerge/>
            <w:textDirection w:val="btLr"/>
          </w:tcPr>
          <w:p w:rsidR="00EC2F7B" w:rsidRPr="00A3692A" w:rsidRDefault="00EC2F7B" w:rsidP="00A3692A">
            <w:pPr>
              <w:pStyle w:val="Style14"/>
              <w:widowControl/>
              <w:ind w:firstLine="0"/>
              <w:jc w:val="left"/>
            </w:pPr>
          </w:p>
        </w:tc>
        <w:tc>
          <w:tcPr>
            <w:tcW w:w="829" w:type="pct"/>
            <w:vMerge/>
            <w:textDirection w:val="btLr"/>
          </w:tcPr>
          <w:p w:rsidR="00EC2F7B" w:rsidRPr="00A3692A" w:rsidRDefault="00EC2F7B" w:rsidP="00A3692A">
            <w:pPr>
              <w:pStyle w:val="Style14"/>
              <w:widowControl/>
              <w:ind w:firstLine="0"/>
              <w:jc w:val="left"/>
            </w:pPr>
          </w:p>
        </w:tc>
      </w:tr>
      <w:tr w:rsidR="00EC2F7B" w:rsidRPr="00A3692A" w:rsidTr="006E2B45">
        <w:trPr>
          <w:trHeight w:val="268"/>
        </w:trPr>
        <w:tc>
          <w:tcPr>
            <w:tcW w:w="948" w:type="pct"/>
          </w:tcPr>
          <w:p w:rsidR="00EC2F7B" w:rsidRPr="00F67FD0" w:rsidRDefault="00EC2F7B" w:rsidP="00A3692A">
            <w:pPr>
              <w:ind w:firstLine="0"/>
              <w:jc w:val="left"/>
              <w:rPr>
                <w:b/>
                <w:color w:val="000000"/>
                <w:u w:val="single"/>
              </w:rPr>
            </w:pPr>
            <w:r w:rsidRPr="00F67FD0">
              <w:rPr>
                <w:b/>
                <w:color w:val="000000"/>
                <w:u w:val="single"/>
              </w:rPr>
              <w:t>Раздел 1 Введение</w:t>
            </w:r>
          </w:p>
          <w:p w:rsidR="00EC2F7B" w:rsidRPr="00A3692A" w:rsidRDefault="00EC2F7B" w:rsidP="00A3692A">
            <w:pPr>
              <w:ind w:firstLine="0"/>
              <w:jc w:val="left"/>
              <w:rPr>
                <w:b/>
              </w:rPr>
            </w:pPr>
            <w:r w:rsidRPr="00A3692A">
              <w:rPr>
                <w:b/>
                <w:color w:val="000000"/>
              </w:rPr>
              <w:t>Введение в зоопсихологию и сравнительную психологию.</w:t>
            </w:r>
          </w:p>
        </w:tc>
        <w:tc>
          <w:tcPr>
            <w:tcW w:w="196" w:type="pct"/>
          </w:tcPr>
          <w:p w:rsidR="00EC2F7B" w:rsidRPr="00A3692A" w:rsidRDefault="00EC2F7B" w:rsidP="00A3692A">
            <w:pPr>
              <w:pStyle w:val="Style14"/>
              <w:widowControl/>
              <w:ind w:firstLine="0"/>
              <w:jc w:val="left"/>
              <w:rPr>
                <w:lang w:val="en-US"/>
              </w:rPr>
            </w:pPr>
            <w:r w:rsidRPr="00A3692A">
              <w:rPr>
                <w:lang w:val="en-US"/>
              </w:rPr>
              <w:t>1</w:t>
            </w:r>
          </w:p>
        </w:tc>
        <w:tc>
          <w:tcPr>
            <w:tcW w:w="196" w:type="pct"/>
          </w:tcPr>
          <w:p w:rsidR="00EC2F7B" w:rsidRPr="00A3692A" w:rsidRDefault="00EC2F7B" w:rsidP="00A3692A">
            <w:pPr>
              <w:pStyle w:val="Style14"/>
              <w:widowControl/>
              <w:ind w:firstLine="0"/>
              <w:jc w:val="left"/>
            </w:pPr>
            <w:r w:rsidRPr="00A3692A">
              <w:t>5</w:t>
            </w:r>
          </w:p>
        </w:tc>
        <w:tc>
          <w:tcPr>
            <w:tcW w:w="347" w:type="pct"/>
          </w:tcPr>
          <w:p w:rsidR="00EC2F7B" w:rsidRPr="00A3692A" w:rsidRDefault="00EC2F7B" w:rsidP="00A3692A">
            <w:pPr>
              <w:pStyle w:val="Style14"/>
              <w:widowControl/>
              <w:ind w:firstLine="0"/>
              <w:jc w:val="left"/>
            </w:pPr>
            <w:r w:rsidRPr="00A3692A">
              <w:t>0</w:t>
            </w:r>
          </w:p>
        </w:tc>
        <w:tc>
          <w:tcPr>
            <w:tcW w:w="196" w:type="pct"/>
          </w:tcPr>
          <w:p w:rsidR="00EC2F7B" w:rsidRPr="00A3692A" w:rsidRDefault="00EC2F7B" w:rsidP="00A3692A">
            <w:pPr>
              <w:pStyle w:val="Style14"/>
              <w:widowControl/>
              <w:ind w:firstLine="0"/>
              <w:jc w:val="left"/>
            </w:pPr>
            <w:r w:rsidRPr="00A3692A">
              <w:t>5</w:t>
            </w:r>
          </w:p>
        </w:tc>
        <w:tc>
          <w:tcPr>
            <w:tcW w:w="347" w:type="pct"/>
          </w:tcPr>
          <w:p w:rsidR="00EC2F7B" w:rsidRPr="00A3692A" w:rsidRDefault="00EC2F7B" w:rsidP="00A3692A">
            <w:pPr>
              <w:pStyle w:val="Style14"/>
              <w:widowControl/>
              <w:ind w:firstLine="0"/>
              <w:jc w:val="left"/>
            </w:pPr>
            <w:r w:rsidRPr="00A3692A">
              <w:t>5</w:t>
            </w:r>
          </w:p>
        </w:tc>
        <w:tc>
          <w:tcPr>
            <w:tcW w:w="985" w:type="pct"/>
          </w:tcPr>
          <w:p w:rsidR="00EC2F7B" w:rsidRPr="00A3692A" w:rsidRDefault="00EC2F7B" w:rsidP="000D04F2">
            <w:pPr>
              <w:tabs>
                <w:tab w:val="right" w:leader="underscore" w:pos="9639"/>
              </w:tabs>
              <w:ind w:firstLine="0"/>
              <w:jc w:val="center"/>
              <w:rPr>
                <w:bCs/>
              </w:rPr>
            </w:pPr>
            <w:r w:rsidRPr="00A3692A">
              <w:rPr>
                <w:bCs/>
              </w:rPr>
              <w:t xml:space="preserve">Подготовка к занятиям (ПЗ) </w:t>
            </w:r>
          </w:p>
        </w:tc>
        <w:tc>
          <w:tcPr>
            <w:tcW w:w="956" w:type="pct"/>
          </w:tcPr>
          <w:p w:rsidR="00EC2F7B" w:rsidRPr="00A3692A" w:rsidRDefault="00EC2F7B" w:rsidP="000D04F2">
            <w:pPr>
              <w:tabs>
                <w:tab w:val="left" w:pos="708"/>
                <w:tab w:val="right" w:leader="underscore" w:pos="9639"/>
              </w:tabs>
              <w:ind w:firstLine="0"/>
              <w:rPr>
                <w:bCs/>
              </w:rPr>
            </w:pPr>
            <w:r>
              <w:rPr>
                <w:bCs/>
              </w:rPr>
              <w:t>опрос</w:t>
            </w:r>
          </w:p>
        </w:tc>
        <w:tc>
          <w:tcPr>
            <w:tcW w:w="829" w:type="pct"/>
          </w:tcPr>
          <w:p w:rsidR="00EC2F7B" w:rsidRPr="00A3692A" w:rsidRDefault="00EC2F7B" w:rsidP="00A3692A">
            <w:pPr>
              <w:tabs>
                <w:tab w:val="left" w:pos="708"/>
                <w:tab w:val="right" w:leader="underscore" w:pos="9639"/>
              </w:tabs>
              <w:ind w:firstLine="0"/>
              <w:jc w:val="left"/>
              <w:rPr>
                <w:bCs/>
              </w:rPr>
            </w:pPr>
            <w:r>
              <w:t>ОПК-1, ПК-9</w:t>
            </w:r>
          </w:p>
        </w:tc>
      </w:tr>
      <w:tr w:rsidR="00EC2F7B" w:rsidRPr="00A3692A" w:rsidTr="006E2B45">
        <w:trPr>
          <w:trHeight w:val="422"/>
        </w:trPr>
        <w:tc>
          <w:tcPr>
            <w:tcW w:w="948" w:type="pct"/>
          </w:tcPr>
          <w:p w:rsidR="00EC2F7B" w:rsidRPr="00A3692A" w:rsidRDefault="00EC2F7B" w:rsidP="00A3692A">
            <w:pPr>
              <w:ind w:firstLine="0"/>
              <w:jc w:val="left"/>
              <w:rPr>
                <w:b/>
              </w:rPr>
            </w:pPr>
            <w:r w:rsidRPr="00A3692A">
              <w:rPr>
                <w:b/>
                <w:color w:val="000000"/>
              </w:rPr>
              <w:t>Содержание предмета зоопсихологии и сравнительной психологии. Подходы к его изучению.</w:t>
            </w:r>
          </w:p>
        </w:tc>
        <w:tc>
          <w:tcPr>
            <w:tcW w:w="196" w:type="pct"/>
          </w:tcPr>
          <w:p w:rsidR="00EC2F7B" w:rsidRPr="00A3692A" w:rsidRDefault="00EC2F7B" w:rsidP="00A3692A">
            <w:pPr>
              <w:pStyle w:val="Style14"/>
              <w:widowControl/>
              <w:ind w:firstLine="0"/>
              <w:jc w:val="left"/>
              <w:rPr>
                <w:lang w:val="en-US"/>
              </w:rPr>
            </w:pPr>
            <w:r w:rsidRPr="00A3692A">
              <w:rPr>
                <w:lang w:val="en-US"/>
              </w:rPr>
              <w:t>1</w:t>
            </w:r>
          </w:p>
        </w:tc>
        <w:tc>
          <w:tcPr>
            <w:tcW w:w="196" w:type="pct"/>
          </w:tcPr>
          <w:p w:rsidR="00EC2F7B" w:rsidRPr="00A3692A" w:rsidRDefault="00EC2F7B" w:rsidP="00A3692A">
            <w:pPr>
              <w:pStyle w:val="Style14"/>
              <w:widowControl/>
              <w:ind w:firstLine="0"/>
              <w:jc w:val="left"/>
            </w:pPr>
            <w:r w:rsidRPr="00A3692A">
              <w:t>5</w:t>
            </w:r>
          </w:p>
        </w:tc>
        <w:tc>
          <w:tcPr>
            <w:tcW w:w="347" w:type="pct"/>
          </w:tcPr>
          <w:p w:rsidR="00EC2F7B" w:rsidRPr="00A3692A" w:rsidRDefault="00EC2F7B" w:rsidP="00A3692A">
            <w:pPr>
              <w:pStyle w:val="Style14"/>
              <w:widowControl/>
              <w:ind w:firstLine="0"/>
              <w:jc w:val="left"/>
            </w:pPr>
            <w:r w:rsidRPr="00A3692A">
              <w:t>0</w:t>
            </w:r>
          </w:p>
        </w:tc>
        <w:tc>
          <w:tcPr>
            <w:tcW w:w="196" w:type="pct"/>
          </w:tcPr>
          <w:p w:rsidR="00EC2F7B" w:rsidRPr="00A3692A" w:rsidRDefault="00EC2F7B" w:rsidP="00A3692A">
            <w:pPr>
              <w:pStyle w:val="Style14"/>
              <w:widowControl/>
              <w:ind w:firstLine="0"/>
              <w:jc w:val="left"/>
            </w:pPr>
            <w:r w:rsidRPr="00A3692A">
              <w:t>5</w:t>
            </w:r>
          </w:p>
        </w:tc>
        <w:tc>
          <w:tcPr>
            <w:tcW w:w="347" w:type="pct"/>
          </w:tcPr>
          <w:p w:rsidR="00EC2F7B" w:rsidRPr="00A3692A" w:rsidRDefault="00EC2F7B" w:rsidP="00A3692A">
            <w:pPr>
              <w:pStyle w:val="Style14"/>
              <w:widowControl/>
              <w:ind w:firstLine="0"/>
              <w:jc w:val="left"/>
            </w:pPr>
            <w:r w:rsidRPr="00A3692A">
              <w:t>5</w:t>
            </w:r>
          </w:p>
        </w:tc>
        <w:tc>
          <w:tcPr>
            <w:tcW w:w="985" w:type="pct"/>
          </w:tcPr>
          <w:p w:rsidR="00EC2F7B" w:rsidRPr="00A3692A" w:rsidRDefault="00EC2F7B" w:rsidP="000D04F2">
            <w:pPr>
              <w:tabs>
                <w:tab w:val="right" w:leader="underscore" w:pos="9639"/>
              </w:tabs>
              <w:ind w:firstLine="0"/>
              <w:jc w:val="center"/>
              <w:rPr>
                <w:bCs/>
              </w:rPr>
            </w:pPr>
            <w:r w:rsidRPr="00A3692A">
              <w:rPr>
                <w:bCs/>
              </w:rPr>
              <w:t>Подготовка к занятиям (ПЗ), эссе, подготовка к текущему контролю (ПТК)</w:t>
            </w:r>
          </w:p>
        </w:tc>
        <w:tc>
          <w:tcPr>
            <w:tcW w:w="956" w:type="pct"/>
          </w:tcPr>
          <w:p w:rsidR="00EC2F7B" w:rsidRPr="00A3692A" w:rsidRDefault="00EC2F7B" w:rsidP="000D04F2">
            <w:pPr>
              <w:tabs>
                <w:tab w:val="left" w:pos="708"/>
                <w:tab w:val="right" w:leader="underscore" w:pos="9639"/>
              </w:tabs>
              <w:ind w:firstLine="0"/>
              <w:rPr>
                <w:bCs/>
              </w:rPr>
            </w:pPr>
            <w:r>
              <w:rPr>
                <w:bCs/>
              </w:rPr>
              <w:t>опрос</w:t>
            </w:r>
          </w:p>
        </w:tc>
        <w:tc>
          <w:tcPr>
            <w:tcW w:w="829" w:type="pct"/>
          </w:tcPr>
          <w:p w:rsidR="00EC2F7B" w:rsidRPr="00663AA1" w:rsidRDefault="00EC2F7B" w:rsidP="00BE7361">
            <w:r w:rsidRPr="00663AA1">
              <w:t>ОПК</w:t>
            </w:r>
            <w:r>
              <w:t>-1,ПК-9</w:t>
            </w:r>
          </w:p>
        </w:tc>
      </w:tr>
      <w:tr w:rsidR="00EC2F7B" w:rsidRPr="00A3692A" w:rsidTr="006E2B45">
        <w:trPr>
          <w:trHeight w:val="422"/>
        </w:trPr>
        <w:tc>
          <w:tcPr>
            <w:tcW w:w="948" w:type="pct"/>
          </w:tcPr>
          <w:p w:rsidR="00EC2F7B" w:rsidRPr="00F67FD0" w:rsidRDefault="00EC2F7B" w:rsidP="00A3692A">
            <w:pPr>
              <w:ind w:firstLine="0"/>
              <w:jc w:val="left"/>
              <w:rPr>
                <w:b/>
                <w:color w:val="000000"/>
                <w:u w:val="single"/>
              </w:rPr>
            </w:pPr>
            <w:r w:rsidRPr="00F67FD0">
              <w:rPr>
                <w:b/>
                <w:color w:val="000000"/>
                <w:u w:val="single"/>
              </w:rPr>
              <w:t>Раздел 2 Сравнительная психология</w:t>
            </w:r>
          </w:p>
          <w:p w:rsidR="00EC2F7B" w:rsidRPr="00A3692A" w:rsidRDefault="00EC2F7B" w:rsidP="00A3692A">
            <w:pPr>
              <w:ind w:firstLine="0"/>
              <w:jc w:val="left"/>
              <w:rPr>
                <w:b/>
              </w:rPr>
            </w:pPr>
            <w:r w:rsidRPr="00A3692A">
              <w:rPr>
                <w:b/>
                <w:color w:val="000000"/>
              </w:rPr>
              <w:lastRenderedPageBreak/>
              <w:t>Эволюция психики.</w:t>
            </w:r>
          </w:p>
        </w:tc>
        <w:tc>
          <w:tcPr>
            <w:tcW w:w="196" w:type="pct"/>
          </w:tcPr>
          <w:p w:rsidR="00EC2F7B" w:rsidRPr="00A3692A" w:rsidRDefault="00EC2F7B" w:rsidP="00A3692A">
            <w:pPr>
              <w:pStyle w:val="Style14"/>
              <w:widowControl/>
              <w:ind w:firstLine="0"/>
              <w:jc w:val="left"/>
              <w:rPr>
                <w:lang w:val="en-US"/>
              </w:rPr>
            </w:pPr>
            <w:r w:rsidRPr="00A3692A">
              <w:rPr>
                <w:lang w:val="en-US"/>
              </w:rPr>
              <w:lastRenderedPageBreak/>
              <w:t>1</w:t>
            </w:r>
          </w:p>
        </w:tc>
        <w:tc>
          <w:tcPr>
            <w:tcW w:w="196" w:type="pct"/>
          </w:tcPr>
          <w:p w:rsidR="00EC2F7B" w:rsidRPr="00A3692A" w:rsidRDefault="00EC2F7B" w:rsidP="00A3692A">
            <w:pPr>
              <w:pStyle w:val="Style14"/>
              <w:widowControl/>
              <w:ind w:firstLine="0"/>
              <w:jc w:val="left"/>
              <w:rPr>
                <w:lang w:val="en-US"/>
              </w:rPr>
            </w:pPr>
            <w:r w:rsidRPr="00A3692A">
              <w:rPr>
                <w:lang w:val="en-US"/>
              </w:rPr>
              <w:t>5</w:t>
            </w:r>
          </w:p>
        </w:tc>
        <w:tc>
          <w:tcPr>
            <w:tcW w:w="347" w:type="pct"/>
          </w:tcPr>
          <w:p w:rsidR="00EC2F7B" w:rsidRPr="00A3692A" w:rsidRDefault="00EC2F7B" w:rsidP="00A3692A">
            <w:pPr>
              <w:pStyle w:val="Style14"/>
              <w:widowControl/>
              <w:ind w:firstLine="0"/>
              <w:jc w:val="left"/>
            </w:pPr>
            <w:r w:rsidRPr="00A3692A">
              <w:t>0</w:t>
            </w:r>
          </w:p>
        </w:tc>
        <w:tc>
          <w:tcPr>
            <w:tcW w:w="196" w:type="pct"/>
          </w:tcPr>
          <w:p w:rsidR="00EC2F7B" w:rsidRPr="00A3692A" w:rsidRDefault="00EC2F7B" w:rsidP="00A3692A">
            <w:pPr>
              <w:pStyle w:val="Style14"/>
              <w:widowControl/>
              <w:ind w:firstLine="0"/>
              <w:jc w:val="left"/>
            </w:pPr>
            <w:r w:rsidRPr="00A3692A">
              <w:t>5</w:t>
            </w:r>
          </w:p>
        </w:tc>
        <w:tc>
          <w:tcPr>
            <w:tcW w:w="347" w:type="pct"/>
          </w:tcPr>
          <w:p w:rsidR="00EC2F7B" w:rsidRPr="00A3692A" w:rsidRDefault="00EC2F7B" w:rsidP="00A3692A">
            <w:pPr>
              <w:pStyle w:val="Style14"/>
              <w:widowControl/>
              <w:ind w:firstLine="0"/>
              <w:jc w:val="left"/>
            </w:pPr>
            <w:r w:rsidRPr="00A3692A">
              <w:t>5</w:t>
            </w:r>
          </w:p>
        </w:tc>
        <w:tc>
          <w:tcPr>
            <w:tcW w:w="985" w:type="pct"/>
          </w:tcPr>
          <w:p w:rsidR="00EC2F7B" w:rsidRPr="00A3692A" w:rsidRDefault="00EC2F7B" w:rsidP="000D04F2">
            <w:pPr>
              <w:tabs>
                <w:tab w:val="right" w:leader="underscore" w:pos="9639"/>
              </w:tabs>
              <w:ind w:firstLine="0"/>
              <w:jc w:val="center"/>
              <w:rPr>
                <w:bCs/>
              </w:rPr>
            </w:pPr>
            <w:r w:rsidRPr="00A3692A">
              <w:rPr>
                <w:bCs/>
              </w:rPr>
              <w:t xml:space="preserve">Подготовка к занятиям (ПЗ) Подготовка к </w:t>
            </w:r>
            <w:r>
              <w:rPr>
                <w:bCs/>
              </w:rPr>
              <w:t xml:space="preserve">защите </w:t>
            </w:r>
            <w:r>
              <w:rPr>
                <w:bCs/>
              </w:rPr>
              <w:lastRenderedPageBreak/>
              <w:t>реферата</w:t>
            </w:r>
            <w:r w:rsidRPr="00A3692A">
              <w:rPr>
                <w:bCs/>
              </w:rPr>
              <w:t xml:space="preserve"> (ПТК)</w:t>
            </w:r>
          </w:p>
        </w:tc>
        <w:tc>
          <w:tcPr>
            <w:tcW w:w="956" w:type="pct"/>
          </w:tcPr>
          <w:p w:rsidR="00EC2F7B" w:rsidRPr="00A3692A" w:rsidRDefault="00EC2F7B" w:rsidP="000D04F2">
            <w:pPr>
              <w:tabs>
                <w:tab w:val="left" w:pos="708"/>
                <w:tab w:val="right" w:leader="underscore" w:pos="9639"/>
              </w:tabs>
              <w:ind w:firstLine="0"/>
              <w:rPr>
                <w:bCs/>
              </w:rPr>
            </w:pPr>
            <w:r>
              <w:rPr>
                <w:bCs/>
              </w:rPr>
              <w:lastRenderedPageBreak/>
              <w:t>опрос</w:t>
            </w:r>
            <w:r w:rsidRPr="00A3692A">
              <w:rPr>
                <w:bCs/>
              </w:rPr>
              <w:t>, тестирование, реферат</w:t>
            </w:r>
          </w:p>
        </w:tc>
        <w:tc>
          <w:tcPr>
            <w:tcW w:w="829" w:type="pct"/>
          </w:tcPr>
          <w:p w:rsidR="00EC2F7B" w:rsidRPr="00663AA1" w:rsidRDefault="00EC2F7B" w:rsidP="00BE7361">
            <w:r w:rsidRPr="00663AA1">
              <w:t>ОПК</w:t>
            </w:r>
            <w:r>
              <w:t>-1,ПК-9</w:t>
            </w:r>
          </w:p>
        </w:tc>
      </w:tr>
      <w:tr w:rsidR="00EC2F7B" w:rsidRPr="00A3692A" w:rsidTr="006E2B45">
        <w:trPr>
          <w:trHeight w:val="499"/>
        </w:trPr>
        <w:tc>
          <w:tcPr>
            <w:tcW w:w="948" w:type="pct"/>
          </w:tcPr>
          <w:p w:rsidR="00EC2F7B" w:rsidRPr="00A3692A" w:rsidRDefault="00EC2F7B" w:rsidP="00A3692A">
            <w:pPr>
              <w:ind w:firstLine="0"/>
              <w:jc w:val="left"/>
              <w:rPr>
                <w:b/>
              </w:rPr>
            </w:pPr>
            <w:r w:rsidRPr="00A3692A">
              <w:rPr>
                <w:b/>
                <w:color w:val="000000"/>
              </w:rPr>
              <w:lastRenderedPageBreak/>
              <w:t>Развитие психики животных в онтогенезе.</w:t>
            </w:r>
          </w:p>
        </w:tc>
        <w:tc>
          <w:tcPr>
            <w:tcW w:w="196" w:type="pct"/>
          </w:tcPr>
          <w:p w:rsidR="00EC2F7B" w:rsidRPr="00A3692A" w:rsidRDefault="00EC2F7B" w:rsidP="00A3692A">
            <w:pPr>
              <w:pStyle w:val="Style14"/>
              <w:widowControl/>
              <w:ind w:firstLine="0"/>
              <w:jc w:val="left"/>
              <w:rPr>
                <w:b/>
                <w:lang w:val="en-US"/>
              </w:rPr>
            </w:pPr>
            <w:r w:rsidRPr="00A3692A">
              <w:rPr>
                <w:b/>
                <w:lang w:val="en-US"/>
              </w:rPr>
              <w:t>1</w:t>
            </w:r>
          </w:p>
        </w:tc>
        <w:tc>
          <w:tcPr>
            <w:tcW w:w="196" w:type="pct"/>
          </w:tcPr>
          <w:p w:rsidR="00EC2F7B" w:rsidRPr="00A3692A" w:rsidRDefault="00EC2F7B" w:rsidP="00A3692A">
            <w:pPr>
              <w:pStyle w:val="Style14"/>
              <w:widowControl/>
              <w:ind w:firstLine="0"/>
              <w:jc w:val="left"/>
              <w:rPr>
                <w:b/>
              </w:rPr>
            </w:pPr>
            <w:r w:rsidRPr="00A3692A">
              <w:rPr>
                <w:b/>
              </w:rPr>
              <w:t>5</w:t>
            </w:r>
          </w:p>
        </w:tc>
        <w:tc>
          <w:tcPr>
            <w:tcW w:w="347" w:type="pct"/>
          </w:tcPr>
          <w:p w:rsidR="00EC2F7B" w:rsidRPr="00A3692A" w:rsidRDefault="00EC2F7B" w:rsidP="00A3692A">
            <w:pPr>
              <w:pStyle w:val="Style14"/>
              <w:widowControl/>
              <w:ind w:firstLine="0"/>
              <w:jc w:val="left"/>
              <w:rPr>
                <w:b/>
              </w:rPr>
            </w:pPr>
            <w:r w:rsidRPr="00A3692A">
              <w:rPr>
                <w:b/>
              </w:rPr>
              <w:t>0</w:t>
            </w:r>
          </w:p>
        </w:tc>
        <w:tc>
          <w:tcPr>
            <w:tcW w:w="196" w:type="pct"/>
          </w:tcPr>
          <w:p w:rsidR="00EC2F7B" w:rsidRPr="00A3692A" w:rsidRDefault="00EC2F7B" w:rsidP="00A3692A">
            <w:pPr>
              <w:pStyle w:val="Style14"/>
              <w:widowControl/>
              <w:ind w:firstLine="0"/>
              <w:jc w:val="left"/>
              <w:rPr>
                <w:b/>
              </w:rPr>
            </w:pPr>
            <w:r w:rsidRPr="00A3692A">
              <w:rPr>
                <w:b/>
              </w:rPr>
              <w:t>5</w:t>
            </w:r>
          </w:p>
        </w:tc>
        <w:tc>
          <w:tcPr>
            <w:tcW w:w="347" w:type="pct"/>
          </w:tcPr>
          <w:p w:rsidR="00EC2F7B" w:rsidRPr="00A3692A" w:rsidRDefault="00EC2F7B" w:rsidP="00A3692A">
            <w:pPr>
              <w:pStyle w:val="Style14"/>
              <w:widowControl/>
              <w:ind w:firstLine="0"/>
              <w:jc w:val="left"/>
              <w:rPr>
                <w:b/>
              </w:rPr>
            </w:pPr>
            <w:r w:rsidRPr="00A3692A">
              <w:rPr>
                <w:b/>
              </w:rPr>
              <w:t>5</w:t>
            </w:r>
          </w:p>
        </w:tc>
        <w:tc>
          <w:tcPr>
            <w:tcW w:w="985" w:type="pct"/>
          </w:tcPr>
          <w:p w:rsidR="00EC2F7B" w:rsidRPr="00A3692A" w:rsidRDefault="00EC2F7B" w:rsidP="000D04F2">
            <w:pPr>
              <w:tabs>
                <w:tab w:val="right" w:leader="underscore" w:pos="9639"/>
              </w:tabs>
              <w:ind w:firstLine="0"/>
              <w:rPr>
                <w:bCs/>
              </w:rPr>
            </w:pPr>
            <w:r>
              <w:rPr>
                <w:bCs/>
              </w:rPr>
              <w:t>Подготовка к занятию</w:t>
            </w:r>
          </w:p>
        </w:tc>
        <w:tc>
          <w:tcPr>
            <w:tcW w:w="956" w:type="pct"/>
          </w:tcPr>
          <w:p w:rsidR="00EC2F7B" w:rsidRPr="00A3692A" w:rsidRDefault="00EC2F7B" w:rsidP="000D04F2">
            <w:pPr>
              <w:ind w:firstLine="0"/>
            </w:pPr>
            <w:r>
              <w:rPr>
                <w:bCs/>
              </w:rPr>
              <w:t>опрос</w:t>
            </w:r>
            <w:r w:rsidRPr="00A3692A">
              <w:rPr>
                <w:bCs/>
              </w:rPr>
              <w:t xml:space="preserve"> </w:t>
            </w:r>
          </w:p>
        </w:tc>
        <w:tc>
          <w:tcPr>
            <w:tcW w:w="829" w:type="pct"/>
          </w:tcPr>
          <w:p w:rsidR="00EC2F7B" w:rsidRPr="00663AA1" w:rsidRDefault="00EC2F7B" w:rsidP="00BE7361">
            <w:r w:rsidRPr="00663AA1">
              <w:t>ОПК</w:t>
            </w:r>
            <w:r>
              <w:t>-1,ПК-9</w:t>
            </w:r>
          </w:p>
        </w:tc>
      </w:tr>
      <w:tr w:rsidR="00EC2F7B" w:rsidRPr="00A3692A" w:rsidTr="006E2B45">
        <w:trPr>
          <w:trHeight w:val="70"/>
        </w:trPr>
        <w:tc>
          <w:tcPr>
            <w:tcW w:w="948" w:type="pct"/>
          </w:tcPr>
          <w:p w:rsidR="00EC2F7B" w:rsidRPr="00A3692A" w:rsidRDefault="00EC2F7B" w:rsidP="00A3692A">
            <w:pPr>
              <w:ind w:firstLine="0"/>
              <w:jc w:val="left"/>
              <w:rPr>
                <w:b/>
              </w:rPr>
            </w:pPr>
            <w:r w:rsidRPr="00A3692A">
              <w:rPr>
                <w:b/>
                <w:color w:val="000000"/>
              </w:rPr>
              <w:t>Сравнительная психология.</w:t>
            </w:r>
          </w:p>
        </w:tc>
        <w:tc>
          <w:tcPr>
            <w:tcW w:w="196" w:type="pct"/>
          </w:tcPr>
          <w:p w:rsidR="00EC2F7B" w:rsidRPr="00A3692A" w:rsidRDefault="00EC2F7B" w:rsidP="00A3692A">
            <w:pPr>
              <w:pStyle w:val="Style14"/>
              <w:widowControl/>
              <w:ind w:firstLine="0"/>
              <w:jc w:val="left"/>
              <w:rPr>
                <w:b/>
                <w:lang w:val="en-US"/>
              </w:rPr>
            </w:pPr>
            <w:r w:rsidRPr="00A3692A">
              <w:rPr>
                <w:b/>
                <w:lang w:val="en-US"/>
              </w:rPr>
              <w:t>1</w:t>
            </w:r>
          </w:p>
        </w:tc>
        <w:tc>
          <w:tcPr>
            <w:tcW w:w="196" w:type="pct"/>
          </w:tcPr>
          <w:p w:rsidR="00EC2F7B" w:rsidRPr="00A3692A" w:rsidRDefault="00EC2F7B" w:rsidP="00A3692A">
            <w:pPr>
              <w:pStyle w:val="Style14"/>
              <w:widowControl/>
              <w:ind w:firstLine="0"/>
              <w:jc w:val="left"/>
            </w:pPr>
            <w:r w:rsidRPr="00A3692A">
              <w:t>5</w:t>
            </w:r>
          </w:p>
        </w:tc>
        <w:tc>
          <w:tcPr>
            <w:tcW w:w="347" w:type="pct"/>
          </w:tcPr>
          <w:p w:rsidR="00EC2F7B" w:rsidRPr="00A3692A" w:rsidRDefault="00EC2F7B" w:rsidP="00A3692A">
            <w:pPr>
              <w:pStyle w:val="Style14"/>
              <w:widowControl/>
              <w:ind w:firstLine="0"/>
              <w:jc w:val="left"/>
            </w:pPr>
            <w:r w:rsidRPr="00A3692A">
              <w:t>0</w:t>
            </w:r>
          </w:p>
        </w:tc>
        <w:tc>
          <w:tcPr>
            <w:tcW w:w="196" w:type="pct"/>
          </w:tcPr>
          <w:p w:rsidR="00EC2F7B" w:rsidRPr="00A3692A" w:rsidRDefault="00EC2F7B" w:rsidP="00A3692A">
            <w:pPr>
              <w:pStyle w:val="Style14"/>
              <w:widowControl/>
              <w:ind w:firstLine="0"/>
              <w:jc w:val="left"/>
            </w:pPr>
            <w:r w:rsidRPr="00A3692A">
              <w:t>5</w:t>
            </w:r>
          </w:p>
        </w:tc>
        <w:tc>
          <w:tcPr>
            <w:tcW w:w="347" w:type="pct"/>
          </w:tcPr>
          <w:p w:rsidR="00EC2F7B" w:rsidRPr="00A3692A" w:rsidRDefault="00EC2F7B" w:rsidP="00A3692A">
            <w:pPr>
              <w:pStyle w:val="Style14"/>
              <w:widowControl/>
              <w:ind w:firstLine="0"/>
              <w:jc w:val="left"/>
            </w:pPr>
            <w:r w:rsidRPr="00A3692A">
              <w:t>5</w:t>
            </w:r>
          </w:p>
        </w:tc>
        <w:tc>
          <w:tcPr>
            <w:tcW w:w="985" w:type="pct"/>
          </w:tcPr>
          <w:p w:rsidR="00EC2F7B" w:rsidRPr="00A3692A" w:rsidRDefault="00EC2F7B" w:rsidP="000D04F2">
            <w:pPr>
              <w:tabs>
                <w:tab w:val="right" w:leader="underscore" w:pos="9639"/>
              </w:tabs>
              <w:ind w:firstLine="0"/>
              <w:rPr>
                <w:bCs/>
              </w:rPr>
            </w:pPr>
            <w:r w:rsidRPr="00A3692A">
              <w:rPr>
                <w:bCs/>
              </w:rPr>
              <w:t xml:space="preserve">Изучение </w:t>
            </w:r>
            <w:r>
              <w:rPr>
                <w:bCs/>
              </w:rPr>
              <w:t>литературы</w:t>
            </w:r>
            <w:r w:rsidRPr="00A3692A">
              <w:rPr>
                <w:bCs/>
              </w:rPr>
              <w:t>, подготовка к текущему контролю (ПТК), реферат</w:t>
            </w:r>
          </w:p>
        </w:tc>
        <w:tc>
          <w:tcPr>
            <w:tcW w:w="956" w:type="pct"/>
          </w:tcPr>
          <w:p w:rsidR="00EC2F7B" w:rsidRPr="00A3692A" w:rsidRDefault="00EC2F7B" w:rsidP="000D04F2">
            <w:pPr>
              <w:ind w:firstLine="0"/>
              <w:rPr>
                <w:bCs/>
              </w:rPr>
            </w:pPr>
            <w:r>
              <w:rPr>
                <w:bCs/>
              </w:rPr>
              <w:t>опрос</w:t>
            </w:r>
          </w:p>
        </w:tc>
        <w:tc>
          <w:tcPr>
            <w:tcW w:w="829" w:type="pct"/>
          </w:tcPr>
          <w:p w:rsidR="00EC2F7B" w:rsidRPr="00663AA1" w:rsidRDefault="00EC2F7B" w:rsidP="00BE7361">
            <w:r w:rsidRPr="00663AA1">
              <w:t>ОПК</w:t>
            </w:r>
            <w:r>
              <w:t>-1,ПК-9</w:t>
            </w:r>
          </w:p>
        </w:tc>
      </w:tr>
      <w:tr w:rsidR="00EC2F7B" w:rsidRPr="00A3692A" w:rsidTr="006E2B45">
        <w:trPr>
          <w:trHeight w:val="499"/>
        </w:trPr>
        <w:tc>
          <w:tcPr>
            <w:tcW w:w="948" w:type="pct"/>
          </w:tcPr>
          <w:p w:rsidR="00EC2F7B" w:rsidRPr="00F67FD0" w:rsidRDefault="00EC2F7B" w:rsidP="00A3692A">
            <w:pPr>
              <w:ind w:firstLine="0"/>
              <w:jc w:val="left"/>
              <w:rPr>
                <w:b/>
                <w:color w:val="000000"/>
                <w:u w:val="single"/>
              </w:rPr>
            </w:pPr>
            <w:r w:rsidRPr="00F67FD0">
              <w:rPr>
                <w:b/>
                <w:color w:val="000000"/>
                <w:u w:val="single"/>
              </w:rPr>
              <w:t>Раздел 3. Прикладные аспекты зоопсихологии и сравнительной психологии</w:t>
            </w:r>
          </w:p>
          <w:p w:rsidR="00EC2F7B" w:rsidRPr="00A3692A" w:rsidRDefault="00EC2F7B" w:rsidP="00A3692A">
            <w:pPr>
              <w:ind w:firstLine="0"/>
              <w:jc w:val="left"/>
              <w:rPr>
                <w:b/>
              </w:rPr>
            </w:pPr>
            <w:r w:rsidRPr="00A3692A">
              <w:rPr>
                <w:b/>
                <w:color w:val="000000"/>
              </w:rPr>
              <w:t>Прикладная сравнительная психология и зоопсихология.</w:t>
            </w:r>
          </w:p>
        </w:tc>
        <w:tc>
          <w:tcPr>
            <w:tcW w:w="196" w:type="pct"/>
          </w:tcPr>
          <w:p w:rsidR="00EC2F7B" w:rsidRPr="00F67FD0" w:rsidRDefault="00EC2F7B" w:rsidP="00A3692A">
            <w:pPr>
              <w:pStyle w:val="Style14"/>
              <w:widowControl/>
              <w:ind w:firstLine="0"/>
              <w:jc w:val="left"/>
            </w:pPr>
            <w:r w:rsidRPr="00F67FD0">
              <w:t>1</w:t>
            </w:r>
          </w:p>
        </w:tc>
        <w:tc>
          <w:tcPr>
            <w:tcW w:w="196" w:type="pct"/>
          </w:tcPr>
          <w:p w:rsidR="00EC2F7B" w:rsidRPr="00A3692A" w:rsidRDefault="00EC2F7B" w:rsidP="00A3692A">
            <w:pPr>
              <w:pStyle w:val="Style14"/>
              <w:widowControl/>
              <w:ind w:firstLine="0"/>
              <w:jc w:val="left"/>
            </w:pPr>
            <w:r w:rsidRPr="00A3692A">
              <w:t>9</w:t>
            </w:r>
          </w:p>
        </w:tc>
        <w:tc>
          <w:tcPr>
            <w:tcW w:w="347" w:type="pct"/>
          </w:tcPr>
          <w:p w:rsidR="00EC2F7B" w:rsidRPr="00A3692A" w:rsidRDefault="00EC2F7B" w:rsidP="00A3692A">
            <w:pPr>
              <w:pStyle w:val="Style14"/>
              <w:widowControl/>
              <w:ind w:firstLine="0"/>
              <w:jc w:val="left"/>
            </w:pPr>
            <w:r w:rsidRPr="00A3692A">
              <w:t>0</w:t>
            </w:r>
          </w:p>
        </w:tc>
        <w:tc>
          <w:tcPr>
            <w:tcW w:w="196" w:type="pct"/>
          </w:tcPr>
          <w:p w:rsidR="00EC2F7B" w:rsidRPr="00A3692A" w:rsidRDefault="00EC2F7B" w:rsidP="00A3692A">
            <w:pPr>
              <w:pStyle w:val="Style14"/>
              <w:widowControl/>
              <w:ind w:firstLine="0"/>
              <w:jc w:val="left"/>
            </w:pPr>
            <w:r w:rsidRPr="00A3692A">
              <w:t>9</w:t>
            </w:r>
          </w:p>
        </w:tc>
        <w:tc>
          <w:tcPr>
            <w:tcW w:w="347" w:type="pct"/>
          </w:tcPr>
          <w:p w:rsidR="00EC2F7B" w:rsidRPr="00A3692A" w:rsidRDefault="00EC2F7B" w:rsidP="00A3692A">
            <w:pPr>
              <w:pStyle w:val="Style14"/>
              <w:widowControl/>
              <w:ind w:firstLine="0"/>
              <w:jc w:val="left"/>
            </w:pPr>
            <w:r w:rsidRPr="00A3692A">
              <w:t>5,2</w:t>
            </w:r>
          </w:p>
        </w:tc>
        <w:tc>
          <w:tcPr>
            <w:tcW w:w="985" w:type="pct"/>
          </w:tcPr>
          <w:p w:rsidR="00EC2F7B" w:rsidRPr="00A3692A" w:rsidRDefault="00EC2F7B" w:rsidP="000D04F2">
            <w:pPr>
              <w:tabs>
                <w:tab w:val="right" w:leader="underscore" w:pos="9639"/>
              </w:tabs>
              <w:ind w:firstLine="0"/>
              <w:rPr>
                <w:bCs/>
              </w:rPr>
            </w:pPr>
            <w:r w:rsidRPr="00A3692A">
              <w:rPr>
                <w:bCs/>
              </w:rPr>
              <w:t>Подготовка к промежуточному контролю (ППК)</w:t>
            </w:r>
          </w:p>
        </w:tc>
        <w:tc>
          <w:tcPr>
            <w:tcW w:w="956" w:type="pct"/>
          </w:tcPr>
          <w:p w:rsidR="00EC2F7B" w:rsidRPr="00A3692A" w:rsidRDefault="00EC2F7B" w:rsidP="000D04F2">
            <w:pPr>
              <w:tabs>
                <w:tab w:val="left" w:pos="708"/>
                <w:tab w:val="right" w:leader="underscore" w:pos="9639"/>
              </w:tabs>
              <w:ind w:firstLine="0"/>
              <w:rPr>
                <w:bCs/>
              </w:rPr>
            </w:pPr>
            <w:r>
              <w:rPr>
                <w:bCs/>
              </w:rPr>
              <w:t xml:space="preserve">Опрос </w:t>
            </w:r>
            <w:r w:rsidRPr="00A3692A">
              <w:rPr>
                <w:bCs/>
              </w:rPr>
              <w:t>тестирование</w:t>
            </w:r>
          </w:p>
        </w:tc>
        <w:tc>
          <w:tcPr>
            <w:tcW w:w="829" w:type="pct"/>
          </w:tcPr>
          <w:p w:rsidR="00EC2F7B" w:rsidRPr="00663AA1" w:rsidRDefault="00EC2F7B" w:rsidP="00BE7361">
            <w:r w:rsidRPr="00663AA1">
              <w:t>ОПК</w:t>
            </w:r>
            <w:r>
              <w:t>-1,ПК-9</w:t>
            </w:r>
          </w:p>
        </w:tc>
      </w:tr>
      <w:tr w:rsidR="00EC2F7B" w:rsidRPr="00A3692A" w:rsidTr="006E2B45">
        <w:trPr>
          <w:trHeight w:val="499"/>
        </w:trPr>
        <w:tc>
          <w:tcPr>
            <w:tcW w:w="948" w:type="pct"/>
          </w:tcPr>
          <w:p w:rsidR="00EC2F7B" w:rsidRPr="00A3692A" w:rsidRDefault="00EC2F7B" w:rsidP="00A3692A">
            <w:pPr>
              <w:pStyle w:val="Style14"/>
              <w:widowControl/>
              <w:ind w:firstLine="0"/>
              <w:jc w:val="left"/>
              <w:rPr>
                <w:b/>
              </w:rPr>
            </w:pPr>
            <w:r w:rsidRPr="00A3692A">
              <w:rPr>
                <w:b/>
              </w:rPr>
              <w:t>Итого по дисциплине</w:t>
            </w:r>
          </w:p>
        </w:tc>
        <w:tc>
          <w:tcPr>
            <w:tcW w:w="196" w:type="pct"/>
          </w:tcPr>
          <w:p w:rsidR="00EC2F7B" w:rsidRPr="00A3692A" w:rsidRDefault="00EC2F7B" w:rsidP="00A3692A">
            <w:pPr>
              <w:pStyle w:val="Style14"/>
              <w:widowControl/>
              <w:ind w:firstLine="0"/>
              <w:jc w:val="left"/>
              <w:rPr>
                <w:b/>
                <w:lang w:val="en-US"/>
              </w:rPr>
            </w:pPr>
            <w:r w:rsidRPr="00A3692A">
              <w:rPr>
                <w:b/>
              </w:rPr>
              <w:t>6</w:t>
            </w:r>
            <w:r w:rsidRPr="00A3692A">
              <w:rPr>
                <w:b/>
                <w:lang w:val="en-US"/>
              </w:rPr>
              <w:t>0</w:t>
            </w:r>
          </w:p>
        </w:tc>
        <w:tc>
          <w:tcPr>
            <w:tcW w:w="196" w:type="pct"/>
          </w:tcPr>
          <w:p w:rsidR="00EC2F7B" w:rsidRPr="00A3692A" w:rsidRDefault="00EC2F7B" w:rsidP="00A3692A">
            <w:pPr>
              <w:pStyle w:val="Style14"/>
              <w:widowControl/>
              <w:ind w:firstLine="0"/>
              <w:jc w:val="left"/>
              <w:rPr>
                <w:b/>
              </w:rPr>
            </w:pPr>
            <w:r w:rsidRPr="00A3692A">
              <w:rPr>
                <w:b/>
              </w:rPr>
              <w:t>36</w:t>
            </w:r>
          </w:p>
        </w:tc>
        <w:tc>
          <w:tcPr>
            <w:tcW w:w="347" w:type="pct"/>
          </w:tcPr>
          <w:p w:rsidR="00EC2F7B" w:rsidRPr="00A3692A" w:rsidRDefault="00EC2F7B" w:rsidP="00A3692A">
            <w:pPr>
              <w:pStyle w:val="Style14"/>
              <w:widowControl/>
              <w:ind w:firstLine="0"/>
              <w:jc w:val="left"/>
              <w:rPr>
                <w:b/>
              </w:rPr>
            </w:pPr>
            <w:r w:rsidRPr="00A3692A">
              <w:rPr>
                <w:b/>
              </w:rPr>
              <w:t>-</w:t>
            </w:r>
          </w:p>
        </w:tc>
        <w:tc>
          <w:tcPr>
            <w:tcW w:w="196" w:type="pct"/>
          </w:tcPr>
          <w:p w:rsidR="00EC2F7B" w:rsidRPr="00A3692A" w:rsidRDefault="00EC2F7B" w:rsidP="00A3692A">
            <w:pPr>
              <w:pStyle w:val="Style14"/>
              <w:widowControl/>
              <w:ind w:firstLine="0"/>
              <w:jc w:val="left"/>
              <w:rPr>
                <w:b/>
              </w:rPr>
            </w:pPr>
            <w:r w:rsidRPr="00A3692A">
              <w:rPr>
                <w:b/>
              </w:rPr>
              <w:t>36</w:t>
            </w:r>
          </w:p>
        </w:tc>
        <w:tc>
          <w:tcPr>
            <w:tcW w:w="347" w:type="pct"/>
          </w:tcPr>
          <w:p w:rsidR="00EC2F7B" w:rsidRPr="00A3692A" w:rsidRDefault="00EC2F7B" w:rsidP="00A3692A">
            <w:pPr>
              <w:pStyle w:val="Style14"/>
              <w:widowControl/>
              <w:ind w:firstLine="0"/>
              <w:jc w:val="left"/>
              <w:rPr>
                <w:b/>
                <w:lang w:val="en-US"/>
              </w:rPr>
            </w:pPr>
            <w:r w:rsidRPr="00A3692A">
              <w:rPr>
                <w:rStyle w:val="FontStyle18"/>
                <w:sz w:val="24"/>
              </w:rPr>
              <w:t>32,2</w:t>
            </w:r>
          </w:p>
        </w:tc>
        <w:tc>
          <w:tcPr>
            <w:tcW w:w="985" w:type="pct"/>
          </w:tcPr>
          <w:p w:rsidR="00EC2F7B" w:rsidRPr="00A3692A" w:rsidRDefault="00EC2F7B" w:rsidP="00A3692A">
            <w:pPr>
              <w:pStyle w:val="Style14"/>
              <w:widowControl/>
              <w:ind w:firstLine="0"/>
              <w:jc w:val="left"/>
              <w:rPr>
                <w:b/>
              </w:rPr>
            </w:pPr>
          </w:p>
        </w:tc>
        <w:tc>
          <w:tcPr>
            <w:tcW w:w="956" w:type="pct"/>
          </w:tcPr>
          <w:p w:rsidR="00EC2F7B" w:rsidRPr="00A3692A" w:rsidRDefault="00EC2F7B" w:rsidP="00A3692A">
            <w:pPr>
              <w:pStyle w:val="Style14"/>
              <w:widowControl/>
              <w:ind w:firstLine="0"/>
              <w:jc w:val="left"/>
              <w:rPr>
                <w:b/>
              </w:rPr>
            </w:pPr>
            <w:r w:rsidRPr="00A3692A">
              <w:rPr>
                <w:b/>
              </w:rPr>
              <w:t xml:space="preserve">экзамен </w:t>
            </w:r>
          </w:p>
        </w:tc>
        <w:tc>
          <w:tcPr>
            <w:tcW w:w="829" w:type="pct"/>
          </w:tcPr>
          <w:p w:rsidR="00EC2F7B" w:rsidRPr="00A3692A" w:rsidRDefault="00EC2F7B" w:rsidP="00A3692A">
            <w:pPr>
              <w:pStyle w:val="Style14"/>
              <w:widowControl/>
              <w:ind w:firstLine="0"/>
              <w:jc w:val="left"/>
              <w:rPr>
                <w:b/>
              </w:rPr>
            </w:pPr>
          </w:p>
        </w:tc>
      </w:tr>
    </w:tbl>
    <w:p w:rsidR="00EC2F7B" w:rsidRPr="00A3692A" w:rsidRDefault="00EC2F7B" w:rsidP="00A3692A">
      <w:pPr>
        <w:pStyle w:val="1"/>
        <w:spacing w:before="0" w:after="0"/>
        <w:ind w:left="0"/>
        <w:rPr>
          <w:rStyle w:val="FontStyle31"/>
          <w:rFonts w:ascii="Times New Roman" w:hAnsi="Times New Roman"/>
          <w:sz w:val="24"/>
          <w:szCs w:val="24"/>
        </w:rPr>
        <w:sectPr w:rsidR="00EC2F7B" w:rsidRPr="00A3692A" w:rsidSect="00CB3619">
          <w:pgSz w:w="16840" w:h="11907" w:orient="landscape" w:code="9"/>
          <w:pgMar w:top="851" w:right="851" w:bottom="1701" w:left="1134" w:header="720" w:footer="720" w:gutter="0"/>
          <w:cols w:space="720"/>
          <w:noEndnote/>
          <w:titlePg/>
          <w:docGrid w:linePitch="326"/>
        </w:sectPr>
      </w:pPr>
    </w:p>
    <w:p w:rsidR="00EC2F7B" w:rsidRPr="00A3692A" w:rsidRDefault="00EC2F7B" w:rsidP="00A3692A">
      <w:pPr>
        <w:pStyle w:val="1"/>
        <w:spacing w:before="0" w:after="0"/>
        <w:ind w:left="0"/>
        <w:rPr>
          <w:rStyle w:val="FontStyle31"/>
          <w:rFonts w:ascii="Times New Roman" w:hAnsi="Times New Roman"/>
          <w:sz w:val="24"/>
          <w:szCs w:val="24"/>
        </w:rPr>
      </w:pPr>
    </w:p>
    <w:p w:rsidR="00EC2F7B" w:rsidRPr="00A3692A" w:rsidRDefault="00EC2F7B" w:rsidP="00A3692A">
      <w:pPr>
        <w:pStyle w:val="1"/>
        <w:spacing w:before="0" w:after="0"/>
        <w:ind w:left="0" w:firstLine="709"/>
        <w:rPr>
          <w:rStyle w:val="FontStyle31"/>
          <w:rFonts w:ascii="Times New Roman" w:hAnsi="Times New Roman"/>
          <w:sz w:val="24"/>
          <w:szCs w:val="24"/>
        </w:rPr>
      </w:pPr>
      <w:r w:rsidRPr="00A3692A">
        <w:rPr>
          <w:rStyle w:val="FontStyle31"/>
          <w:rFonts w:ascii="Times New Roman" w:hAnsi="Times New Roman"/>
          <w:sz w:val="24"/>
          <w:szCs w:val="24"/>
        </w:rPr>
        <w:t>5 Образовательные и информационные технологии</w:t>
      </w:r>
    </w:p>
    <w:p w:rsidR="00EC2F7B" w:rsidRPr="00A3692A" w:rsidRDefault="00EC2F7B" w:rsidP="00A3692A">
      <w:pPr>
        <w:ind w:firstLine="0"/>
      </w:pPr>
      <w:r w:rsidRPr="00A3692A">
        <w:rPr>
          <w:b/>
        </w:rPr>
        <w:t xml:space="preserve">1.Традиционные образовательные технологии </w:t>
      </w:r>
      <w:r w:rsidRPr="00A3692A">
        <w:t xml:space="preserve">ориентируются наорганизацию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Учебная деятельность студента носит в таких условиях, как правило, репродуктивный характер. </w:t>
      </w:r>
    </w:p>
    <w:p w:rsidR="00EC2F7B" w:rsidRPr="00A3692A" w:rsidRDefault="00EC2F7B" w:rsidP="00A3692A">
      <w:pPr>
        <w:ind w:firstLine="0"/>
      </w:pPr>
      <w:r w:rsidRPr="00A3692A">
        <w:t>Примеры форм учебных занятий с использованием традиционных технологий:</w:t>
      </w:r>
    </w:p>
    <w:p w:rsidR="00EC2F7B" w:rsidRPr="00A3692A" w:rsidRDefault="00EC2F7B" w:rsidP="00A3692A">
      <w:pPr>
        <w:ind w:firstLine="0"/>
      </w:pPr>
      <w:r w:rsidRPr="00A3692A">
        <w:t>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EC2F7B" w:rsidRPr="00A3692A" w:rsidRDefault="00EC2F7B" w:rsidP="00A3692A">
      <w:pPr>
        <w:ind w:firstLine="0"/>
      </w:pPr>
      <w:r w:rsidRPr="00A3692A">
        <w:t xml:space="preserve">Семинар – эвристическая беседа преподавателя и студентов, обсуждение заранее подготовленных сообщений, проектов по каждому вопросу плана занятия с единым для всех перечнем рекомендуемой обязательной и дополнительной литературы. </w:t>
      </w:r>
    </w:p>
    <w:p w:rsidR="00EC2F7B" w:rsidRPr="00A3692A" w:rsidRDefault="00EC2F7B" w:rsidP="00A3692A">
      <w:pPr>
        <w:ind w:firstLine="0"/>
      </w:pPr>
      <w:r w:rsidRPr="00A3692A">
        <w:t xml:space="preserve">Практическое занятие –  занятие, посвященное освоению конкретных умений и навыков по предложенному алгоритму. </w:t>
      </w:r>
    </w:p>
    <w:p w:rsidR="00EC2F7B" w:rsidRPr="00A3692A" w:rsidRDefault="00EC2F7B" w:rsidP="00A3692A">
      <w:pPr>
        <w:ind w:firstLine="0"/>
      </w:pPr>
      <w:r w:rsidRPr="00A3692A">
        <w:rPr>
          <w:b/>
        </w:rPr>
        <w:t>2.Технологии проблемного обучения</w:t>
      </w:r>
      <w:r w:rsidRPr="00A3692A">
        <w:t xml:space="preserve"> – организация образовательного процесса, которая предполагает постановку проблемных вопросов, создание учебных проблемных ситуаций для стимулирование активной познавательной деятельности студентов. </w:t>
      </w:r>
    </w:p>
    <w:p w:rsidR="00EC2F7B" w:rsidRPr="00A3692A" w:rsidRDefault="00EC2F7B" w:rsidP="00A3692A">
      <w:pPr>
        <w:ind w:firstLine="0"/>
      </w:pPr>
      <w:r w:rsidRPr="00A3692A">
        <w:t xml:space="preserve">3. </w:t>
      </w:r>
      <w:r w:rsidRPr="00A3692A">
        <w:rPr>
          <w:b/>
        </w:rPr>
        <w:t>Игровые технологии</w:t>
      </w:r>
      <w:r w:rsidRPr="00A3692A">
        <w:t xml:space="preserve"> – организация образовательного процесса, основанная на реконструкции моделей поведения в рамках предложенных сценарных условий.</w:t>
      </w:r>
    </w:p>
    <w:p w:rsidR="00EC2F7B" w:rsidRPr="00A3692A" w:rsidRDefault="00EC2F7B" w:rsidP="00A3692A">
      <w:pPr>
        <w:ind w:firstLine="0"/>
      </w:pPr>
      <w:r w:rsidRPr="00A3692A">
        <w:t xml:space="preserve">4. </w:t>
      </w:r>
      <w:r w:rsidRPr="00A3692A">
        <w:rPr>
          <w:b/>
        </w:rPr>
        <w:t>Интерактивные технологии</w:t>
      </w:r>
      <w:r w:rsidRPr="00A3692A">
        <w:t xml:space="preserve"> – организация образовательного процесса, которая предполагает активное и нелинейное взаимодействие всех участников, достижение на этой основе личностно значимого для них образовательного результата.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 Интерактивность подразумевает субъект-субъектные отношения в ходе образовательного процесса и, как следствие, формирование саморазвивающейся информационно-ресурсной среды. </w:t>
      </w:r>
    </w:p>
    <w:p w:rsidR="00EC2F7B" w:rsidRPr="00A3692A" w:rsidRDefault="00EC2F7B" w:rsidP="00A3692A">
      <w:pPr>
        <w:ind w:firstLine="0"/>
      </w:pPr>
      <w:r w:rsidRPr="00A3692A">
        <w:t>5.</w:t>
      </w:r>
      <w:r w:rsidRPr="00A3692A">
        <w:rPr>
          <w:b/>
        </w:rPr>
        <w:t>Информационно-коммуникационные образовательные технологии</w:t>
      </w:r>
      <w:r w:rsidRPr="00A3692A">
        <w:t xml:space="preserve"> – организация образовательного процесса, основанная на применении специализированных программных сред и технических средств работы с информацией.</w:t>
      </w:r>
    </w:p>
    <w:p w:rsidR="00EC2F7B" w:rsidRPr="00A3692A" w:rsidRDefault="00EC2F7B" w:rsidP="00A3692A">
      <w:pPr>
        <w:ind w:firstLine="0"/>
      </w:pPr>
      <w:r w:rsidRPr="00A3692A">
        <w:t>Практическое занятие в форме презентации – представление результатов проектной или исследовательской деятельности с использованием специализированных программных сред.</w:t>
      </w:r>
    </w:p>
    <w:p w:rsidR="00EC2F7B" w:rsidRPr="00A3692A" w:rsidRDefault="00EC2F7B" w:rsidP="00A3692A">
      <w:pPr>
        <w:pStyle w:val="1"/>
        <w:spacing w:before="0" w:after="0"/>
        <w:ind w:left="0"/>
        <w:rPr>
          <w:rStyle w:val="FontStyle31"/>
          <w:rFonts w:ascii="Times New Roman" w:hAnsi="Times New Roman"/>
          <w:sz w:val="24"/>
          <w:szCs w:val="24"/>
        </w:rPr>
      </w:pPr>
      <w:r w:rsidRPr="00A3692A">
        <w:rPr>
          <w:rStyle w:val="FontStyle31"/>
          <w:rFonts w:ascii="Times New Roman" w:hAnsi="Times New Roman"/>
          <w:sz w:val="24"/>
          <w:szCs w:val="24"/>
        </w:rPr>
        <w:t>6 Учебно-методическое обеспечение самостоятельной работы студентов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1"/>
        <w:gridCol w:w="3001"/>
        <w:gridCol w:w="877"/>
        <w:gridCol w:w="3032"/>
      </w:tblGrid>
      <w:tr w:rsidR="00EC2F7B" w:rsidRPr="00A3692A" w:rsidTr="00E632D0">
        <w:trPr>
          <w:tblHeader/>
        </w:trPr>
        <w:tc>
          <w:tcPr>
            <w:tcW w:w="1390" w:type="pct"/>
            <w:vAlign w:val="center"/>
          </w:tcPr>
          <w:p w:rsidR="00EC2F7B" w:rsidRDefault="00EC2F7B" w:rsidP="00E632D0">
            <w:pPr>
              <w:pStyle w:val="Style16"/>
              <w:widowControl/>
              <w:ind w:firstLine="0"/>
              <w:jc w:val="center"/>
              <w:rPr>
                <w:rStyle w:val="FontStyle20"/>
                <w:rFonts w:ascii="Times New Roman" w:hAnsi="Times New Roman"/>
                <w:sz w:val="24"/>
              </w:rPr>
            </w:pPr>
            <w:r w:rsidRPr="00A3692A">
              <w:rPr>
                <w:rStyle w:val="FontStyle20"/>
                <w:rFonts w:ascii="Times New Roman" w:hAnsi="Times New Roman"/>
                <w:sz w:val="24"/>
              </w:rPr>
              <w:t xml:space="preserve">Раздел/ тема </w:t>
            </w:r>
          </w:p>
          <w:p w:rsidR="00EC2F7B" w:rsidRPr="00A3692A" w:rsidRDefault="00EC2F7B" w:rsidP="00E632D0">
            <w:pPr>
              <w:pStyle w:val="Style16"/>
              <w:widowControl/>
              <w:ind w:firstLine="0"/>
              <w:jc w:val="center"/>
              <w:rPr>
                <w:rStyle w:val="FontStyle20"/>
                <w:rFonts w:ascii="Times New Roman" w:hAnsi="Times New Roman"/>
                <w:sz w:val="24"/>
              </w:rPr>
            </w:pPr>
            <w:r w:rsidRPr="00A3692A">
              <w:rPr>
                <w:rStyle w:val="FontStyle20"/>
                <w:rFonts w:ascii="Times New Roman" w:hAnsi="Times New Roman"/>
                <w:sz w:val="24"/>
              </w:rPr>
              <w:t>дисциплины</w:t>
            </w:r>
          </w:p>
        </w:tc>
        <w:tc>
          <w:tcPr>
            <w:tcW w:w="1568" w:type="pct"/>
            <w:vAlign w:val="center"/>
          </w:tcPr>
          <w:p w:rsidR="00EC2F7B" w:rsidRDefault="00EC2F7B" w:rsidP="00E632D0">
            <w:pPr>
              <w:pStyle w:val="Style16"/>
              <w:widowControl/>
              <w:ind w:firstLine="0"/>
              <w:jc w:val="center"/>
              <w:rPr>
                <w:rStyle w:val="FontStyle20"/>
                <w:rFonts w:ascii="Times New Roman" w:hAnsi="Times New Roman"/>
                <w:sz w:val="24"/>
              </w:rPr>
            </w:pPr>
            <w:r w:rsidRPr="00A3692A">
              <w:rPr>
                <w:rStyle w:val="FontStyle20"/>
                <w:rFonts w:ascii="Times New Roman" w:hAnsi="Times New Roman"/>
                <w:sz w:val="24"/>
              </w:rPr>
              <w:t xml:space="preserve">Вид самостоятельной </w:t>
            </w:r>
          </w:p>
          <w:p w:rsidR="00EC2F7B" w:rsidRPr="00A3692A" w:rsidRDefault="00EC2F7B" w:rsidP="00E632D0">
            <w:pPr>
              <w:pStyle w:val="Style16"/>
              <w:widowControl/>
              <w:ind w:firstLine="0"/>
              <w:jc w:val="center"/>
              <w:rPr>
                <w:rStyle w:val="FontStyle20"/>
                <w:rFonts w:ascii="Times New Roman" w:hAnsi="Times New Roman"/>
                <w:sz w:val="24"/>
              </w:rPr>
            </w:pPr>
            <w:r w:rsidRPr="00A3692A">
              <w:rPr>
                <w:rStyle w:val="FontStyle20"/>
                <w:rFonts w:ascii="Times New Roman" w:hAnsi="Times New Roman"/>
                <w:sz w:val="24"/>
              </w:rPr>
              <w:t>работы</w:t>
            </w:r>
          </w:p>
        </w:tc>
        <w:tc>
          <w:tcPr>
            <w:tcW w:w="458" w:type="pct"/>
            <w:vAlign w:val="center"/>
          </w:tcPr>
          <w:p w:rsidR="00EC2F7B" w:rsidRDefault="00EC2F7B" w:rsidP="00E632D0">
            <w:pPr>
              <w:pStyle w:val="Style16"/>
              <w:widowControl/>
              <w:ind w:firstLine="0"/>
              <w:jc w:val="center"/>
              <w:rPr>
                <w:rStyle w:val="FontStyle20"/>
                <w:rFonts w:ascii="Times New Roman" w:hAnsi="Times New Roman"/>
                <w:sz w:val="24"/>
              </w:rPr>
            </w:pPr>
            <w:r w:rsidRPr="00A3692A">
              <w:rPr>
                <w:rStyle w:val="FontStyle20"/>
                <w:rFonts w:ascii="Times New Roman" w:hAnsi="Times New Roman"/>
                <w:sz w:val="24"/>
              </w:rPr>
              <w:t xml:space="preserve">Кол-во </w:t>
            </w:r>
          </w:p>
          <w:p w:rsidR="00EC2F7B" w:rsidRPr="00A3692A" w:rsidRDefault="00EC2F7B" w:rsidP="00E632D0">
            <w:pPr>
              <w:pStyle w:val="Style16"/>
              <w:widowControl/>
              <w:ind w:firstLine="0"/>
              <w:jc w:val="center"/>
              <w:rPr>
                <w:rStyle w:val="FontStyle20"/>
                <w:rFonts w:ascii="Times New Roman" w:hAnsi="Times New Roman"/>
                <w:sz w:val="24"/>
              </w:rPr>
            </w:pPr>
            <w:r w:rsidRPr="00A3692A">
              <w:rPr>
                <w:rStyle w:val="FontStyle20"/>
                <w:rFonts w:ascii="Times New Roman" w:hAnsi="Times New Roman"/>
                <w:sz w:val="24"/>
              </w:rPr>
              <w:t>часов</w:t>
            </w:r>
          </w:p>
        </w:tc>
        <w:tc>
          <w:tcPr>
            <w:tcW w:w="1584" w:type="pct"/>
            <w:vAlign w:val="center"/>
          </w:tcPr>
          <w:p w:rsidR="00EC2F7B" w:rsidRPr="00A3692A" w:rsidRDefault="00EC2F7B" w:rsidP="00E632D0">
            <w:pPr>
              <w:pStyle w:val="Style16"/>
              <w:widowControl/>
              <w:ind w:firstLine="0"/>
              <w:jc w:val="center"/>
              <w:rPr>
                <w:rStyle w:val="FontStyle20"/>
                <w:rFonts w:ascii="Times New Roman" w:hAnsi="Times New Roman"/>
                <w:sz w:val="24"/>
              </w:rPr>
            </w:pPr>
            <w:r w:rsidRPr="00A3692A">
              <w:rPr>
                <w:rStyle w:val="FontStyle20"/>
                <w:rFonts w:ascii="Times New Roman" w:hAnsi="Times New Roman"/>
                <w:sz w:val="24"/>
              </w:rPr>
              <w:t>Формы контроля</w:t>
            </w:r>
          </w:p>
        </w:tc>
      </w:tr>
      <w:tr w:rsidR="00EC2F7B" w:rsidRPr="00A3692A" w:rsidTr="00E632D0">
        <w:tc>
          <w:tcPr>
            <w:tcW w:w="1390" w:type="pct"/>
          </w:tcPr>
          <w:p w:rsidR="00EC2F7B" w:rsidRPr="00A3692A" w:rsidRDefault="00EC2F7B" w:rsidP="00E632D0">
            <w:pPr>
              <w:ind w:firstLine="0"/>
              <w:rPr>
                <w:b/>
              </w:rPr>
            </w:pPr>
            <w:r w:rsidRPr="00A3692A">
              <w:rPr>
                <w:b/>
                <w:color w:val="000000"/>
              </w:rPr>
              <w:t>Введение в зоопсихологию и сравнительную психологию.</w:t>
            </w:r>
          </w:p>
        </w:tc>
        <w:tc>
          <w:tcPr>
            <w:tcW w:w="1568" w:type="pct"/>
          </w:tcPr>
          <w:p w:rsidR="00EC2F7B" w:rsidRPr="00A3692A" w:rsidRDefault="00EC2F7B" w:rsidP="00E632D0">
            <w:pPr>
              <w:tabs>
                <w:tab w:val="right" w:leader="underscore" w:pos="9639"/>
              </w:tabs>
              <w:ind w:firstLine="0"/>
              <w:jc w:val="center"/>
              <w:rPr>
                <w:bCs/>
              </w:rPr>
            </w:pPr>
            <w:r w:rsidRPr="00A3692A">
              <w:rPr>
                <w:bCs/>
              </w:rPr>
              <w:t xml:space="preserve">Подготовка к занятиям (ПЗ) </w:t>
            </w:r>
          </w:p>
        </w:tc>
        <w:tc>
          <w:tcPr>
            <w:tcW w:w="458" w:type="pct"/>
          </w:tcPr>
          <w:p w:rsidR="00EC2F7B" w:rsidRPr="00A3692A" w:rsidRDefault="00EC2F7B" w:rsidP="00E632D0">
            <w:pPr>
              <w:ind w:firstLine="0"/>
              <w:jc w:val="left"/>
              <w:rPr>
                <w:b/>
              </w:rPr>
            </w:pPr>
            <w:r w:rsidRPr="00A3692A">
              <w:rPr>
                <w:b/>
              </w:rPr>
              <w:t>5</w:t>
            </w:r>
          </w:p>
        </w:tc>
        <w:tc>
          <w:tcPr>
            <w:tcW w:w="1584" w:type="pct"/>
          </w:tcPr>
          <w:p w:rsidR="00EC2F7B" w:rsidRPr="00A3692A" w:rsidRDefault="00EC2F7B" w:rsidP="00E632D0">
            <w:pPr>
              <w:tabs>
                <w:tab w:val="left" w:pos="708"/>
                <w:tab w:val="right" w:leader="underscore" w:pos="9639"/>
              </w:tabs>
              <w:ind w:firstLine="0"/>
              <w:rPr>
                <w:bCs/>
              </w:rPr>
            </w:pPr>
            <w:r>
              <w:rPr>
                <w:bCs/>
              </w:rPr>
              <w:t>опрос</w:t>
            </w:r>
          </w:p>
        </w:tc>
      </w:tr>
      <w:tr w:rsidR="00EC2F7B" w:rsidRPr="00A3692A" w:rsidTr="00E632D0">
        <w:tc>
          <w:tcPr>
            <w:tcW w:w="1390" w:type="pct"/>
          </w:tcPr>
          <w:p w:rsidR="00EC2F7B" w:rsidRPr="00A3692A" w:rsidRDefault="00EC2F7B" w:rsidP="00E632D0">
            <w:pPr>
              <w:ind w:firstLine="0"/>
              <w:rPr>
                <w:b/>
              </w:rPr>
            </w:pPr>
            <w:r w:rsidRPr="00A3692A">
              <w:rPr>
                <w:b/>
                <w:color w:val="000000"/>
              </w:rPr>
              <w:t>Содержание предмета зоопсихологии и сравнительной психологии. Подходы к его изучению.</w:t>
            </w:r>
          </w:p>
        </w:tc>
        <w:tc>
          <w:tcPr>
            <w:tcW w:w="1568" w:type="pct"/>
          </w:tcPr>
          <w:p w:rsidR="00EC2F7B" w:rsidRPr="00A3692A" w:rsidRDefault="00EC2F7B" w:rsidP="00E632D0">
            <w:pPr>
              <w:tabs>
                <w:tab w:val="right" w:leader="underscore" w:pos="9639"/>
              </w:tabs>
              <w:ind w:firstLine="0"/>
              <w:jc w:val="center"/>
              <w:rPr>
                <w:bCs/>
              </w:rPr>
            </w:pPr>
            <w:r w:rsidRPr="00A3692A">
              <w:rPr>
                <w:bCs/>
              </w:rPr>
              <w:t>Подготовка к занятиям (ПЗ), эссе, подготовка к текущему контролю (ПТК)</w:t>
            </w:r>
          </w:p>
        </w:tc>
        <w:tc>
          <w:tcPr>
            <w:tcW w:w="458" w:type="pct"/>
          </w:tcPr>
          <w:p w:rsidR="00EC2F7B" w:rsidRPr="00A3692A" w:rsidRDefault="00EC2F7B" w:rsidP="00E632D0">
            <w:pPr>
              <w:ind w:firstLine="0"/>
              <w:rPr>
                <w:b/>
              </w:rPr>
            </w:pPr>
            <w:r w:rsidRPr="00A3692A">
              <w:rPr>
                <w:b/>
              </w:rPr>
              <w:t>5</w:t>
            </w:r>
          </w:p>
        </w:tc>
        <w:tc>
          <w:tcPr>
            <w:tcW w:w="1584" w:type="pct"/>
          </w:tcPr>
          <w:p w:rsidR="00EC2F7B" w:rsidRPr="00A3692A" w:rsidRDefault="00EC2F7B" w:rsidP="00E632D0">
            <w:pPr>
              <w:tabs>
                <w:tab w:val="left" w:pos="708"/>
                <w:tab w:val="right" w:leader="underscore" w:pos="9639"/>
              </w:tabs>
              <w:ind w:firstLine="0"/>
              <w:rPr>
                <w:bCs/>
              </w:rPr>
            </w:pPr>
            <w:r>
              <w:rPr>
                <w:bCs/>
              </w:rPr>
              <w:t>опрос</w:t>
            </w:r>
          </w:p>
        </w:tc>
      </w:tr>
      <w:tr w:rsidR="00EC2F7B" w:rsidRPr="00A3692A" w:rsidTr="00E632D0">
        <w:tc>
          <w:tcPr>
            <w:tcW w:w="1390" w:type="pct"/>
          </w:tcPr>
          <w:p w:rsidR="00EC2F7B" w:rsidRPr="00A3692A" w:rsidRDefault="00EC2F7B" w:rsidP="00E632D0">
            <w:pPr>
              <w:ind w:firstLine="0"/>
              <w:rPr>
                <w:b/>
              </w:rPr>
            </w:pPr>
            <w:r w:rsidRPr="00A3692A">
              <w:rPr>
                <w:b/>
                <w:color w:val="000000"/>
              </w:rPr>
              <w:t>Эволюция психики.</w:t>
            </w:r>
          </w:p>
        </w:tc>
        <w:tc>
          <w:tcPr>
            <w:tcW w:w="1568" w:type="pct"/>
          </w:tcPr>
          <w:p w:rsidR="00EC2F7B" w:rsidRPr="00A3692A" w:rsidRDefault="00EC2F7B" w:rsidP="00E632D0">
            <w:pPr>
              <w:tabs>
                <w:tab w:val="right" w:leader="underscore" w:pos="9639"/>
              </w:tabs>
              <w:ind w:firstLine="0"/>
              <w:jc w:val="center"/>
              <w:rPr>
                <w:bCs/>
              </w:rPr>
            </w:pPr>
            <w:r w:rsidRPr="00A3692A">
              <w:rPr>
                <w:bCs/>
              </w:rPr>
              <w:t xml:space="preserve">Подготовка к занятиям (ПЗ) Подготовка к </w:t>
            </w:r>
            <w:r>
              <w:rPr>
                <w:bCs/>
              </w:rPr>
              <w:t>защите реферата</w:t>
            </w:r>
            <w:r w:rsidRPr="00A3692A">
              <w:rPr>
                <w:bCs/>
              </w:rPr>
              <w:t xml:space="preserve"> (ПТК)</w:t>
            </w:r>
          </w:p>
        </w:tc>
        <w:tc>
          <w:tcPr>
            <w:tcW w:w="458" w:type="pct"/>
          </w:tcPr>
          <w:p w:rsidR="00EC2F7B" w:rsidRPr="00A3692A" w:rsidRDefault="00EC2F7B" w:rsidP="00E632D0">
            <w:pPr>
              <w:ind w:firstLine="0"/>
              <w:rPr>
                <w:b/>
              </w:rPr>
            </w:pPr>
            <w:r w:rsidRPr="00A3692A">
              <w:rPr>
                <w:b/>
              </w:rPr>
              <w:t>5</w:t>
            </w:r>
          </w:p>
        </w:tc>
        <w:tc>
          <w:tcPr>
            <w:tcW w:w="1584" w:type="pct"/>
          </w:tcPr>
          <w:p w:rsidR="00EC2F7B" w:rsidRPr="00A3692A" w:rsidRDefault="00EC2F7B" w:rsidP="00E632D0">
            <w:pPr>
              <w:tabs>
                <w:tab w:val="left" w:pos="708"/>
                <w:tab w:val="right" w:leader="underscore" w:pos="9639"/>
              </w:tabs>
              <w:ind w:firstLine="0"/>
              <w:rPr>
                <w:bCs/>
              </w:rPr>
            </w:pPr>
            <w:r>
              <w:rPr>
                <w:bCs/>
              </w:rPr>
              <w:t>опрос</w:t>
            </w:r>
            <w:r w:rsidRPr="00A3692A">
              <w:rPr>
                <w:bCs/>
              </w:rPr>
              <w:t>, тестирование, реферат</w:t>
            </w:r>
          </w:p>
        </w:tc>
      </w:tr>
      <w:tr w:rsidR="00EC2F7B" w:rsidRPr="00A3692A" w:rsidTr="00E632D0">
        <w:tc>
          <w:tcPr>
            <w:tcW w:w="1390" w:type="pct"/>
          </w:tcPr>
          <w:p w:rsidR="00EC2F7B" w:rsidRPr="00A3692A" w:rsidRDefault="00EC2F7B" w:rsidP="00E632D0">
            <w:pPr>
              <w:ind w:firstLine="0"/>
              <w:rPr>
                <w:b/>
              </w:rPr>
            </w:pPr>
            <w:r w:rsidRPr="00A3692A">
              <w:rPr>
                <w:b/>
                <w:color w:val="000000"/>
              </w:rPr>
              <w:t xml:space="preserve">Развитие психики животных в </w:t>
            </w:r>
            <w:r w:rsidRPr="00A3692A">
              <w:rPr>
                <w:b/>
                <w:color w:val="000000"/>
              </w:rPr>
              <w:lastRenderedPageBreak/>
              <w:t>онтогенезе.</w:t>
            </w:r>
          </w:p>
        </w:tc>
        <w:tc>
          <w:tcPr>
            <w:tcW w:w="1568" w:type="pct"/>
          </w:tcPr>
          <w:p w:rsidR="00EC2F7B" w:rsidRPr="00A3692A" w:rsidRDefault="00EC2F7B" w:rsidP="00E632D0">
            <w:pPr>
              <w:tabs>
                <w:tab w:val="right" w:leader="underscore" w:pos="9639"/>
              </w:tabs>
              <w:ind w:firstLine="0"/>
              <w:rPr>
                <w:bCs/>
              </w:rPr>
            </w:pPr>
            <w:r>
              <w:rPr>
                <w:bCs/>
              </w:rPr>
              <w:lastRenderedPageBreak/>
              <w:t>Подготовка к занятию</w:t>
            </w:r>
          </w:p>
        </w:tc>
        <w:tc>
          <w:tcPr>
            <w:tcW w:w="458" w:type="pct"/>
          </w:tcPr>
          <w:p w:rsidR="00EC2F7B" w:rsidRPr="00A3692A" w:rsidRDefault="00EC2F7B" w:rsidP="00E632D0">
            <w:pPr>
              <w:ind w:firstLine="0"/>
              <w:jc w:val="center"/>
              <w:rPr>
                <w:b/>
              </w:rPr>
            </w:pPr>
            <w:r w:rsidRPr="00A3692A">
              <w:rPr>
                <w:b/>
              </w:rPr>
              <w:t>5</w:t>
            </w:r>
          </w:p>
        </w:tc>
        <w:tc>
          <w:tcPr>
            <w:tcW w:w="1584" w:type="pct"/>
          </w:tcPr>
          <w:p w:rsidR="00EC2F7B" w:rsidRPr="00A3692A" w:rsidRDefault="00EC2F7B" w:rsidP="00E632D0">
            <w:pPr>
              <w:ind w:firstLine="0"/>
            </w:pPr>
            <w:r>
              <w:rPr>
                <w:bCs/>
              </w:rPr>
              <w:t>опрос</w:t>
            </w:r>
            <w:r w:rsidRPr="00A3692A">
              <w:rPr>
                <w:bCs/>
              </w:rPr>
              <w:t xml:space="preserve"> </w:t>
            </w:r>
          </w:p>
        </w:tc>
      </w:tr>
      <w:tr w:rsidR="00EC2F7B" w:rsidRPr="00A3692A" w:rsidTr="00E632D0">
        <w:tc>
          <w:tcPr>
            <w:tcW w:w="1390" w:type="pct"/>
          </w:tcPr>
          <w:p w:rsidR="00EC2F7B" w:rsidRPr="00A3692A" w:rsidRDefault="00EC2F7B" w:rsidP="00E632D0">
            <w:pPr>
              <w:ind w:firstLine="0"/>
              <w:rPr>
                <w:b/>
              </w:rPr>
            </w:pPr>
            <w:r w:rsidRPr="00A3692A">
              <w:rPr>
                <w:b/>
                <w:color w:val="000000"/>
              </w:rPr>
              <w:lastRenderedPageBreak/>
              <w:t>Сравнительная психология.</w:t>
            </w:r>
          </w:p>
        </w:tc>
        <w:tc>
          <w:tcPr>
            <w:tcW w:w="1568" w:type="pct"/>
          </w:tcPr>
          <w:p w:rsidR="00EC2F7B" w:rsidRPr="00A3692A" w:rsidRDefault="00EC2F7B" w:rsidP="00E632D0">
            <w:pPr>
              <w:tabs>
                <w:tab w:val="right" w:leader="underscore" w:pos="9639"/>
              </w:tabs>
              <w:ind w:firstLine="0"/>
              <w:rPr>
                <w:bCs/>
              </w:rPr>
            </w:pPr>
            <w:r w:rsidRPr="00A3692A">
              <w:rPr>
                <w:bCs/>
              </w:rPr>
              <w:t xml:space="preserve">Изучение </w:t>
            </w:r>
            <w:r>
              <w:rPr>
                <w:bCs/>
              </w:rPr>
              <w:t>литературы</w:t>
            </w:r>
            <w:r w:rsidRPr="00A3692A">
              <w:rPr>
                <w:bCs/>
              </w:rPr>
              <w:t>, подготовка к текущему контролю (ПТК), реферат</w:t>
            </w:r>
          </w:p>
        </w:tc>
        <w:tc>
          <w:tcPr>
            <w:tcW w:w="458" w:type="pct"/>
          </w:tcPr>
          <w:p w:rsidR="00EC2F7B" w:rsidRPr="00A3692A" w:rsidRDefault="00EC2F7B" w:rsidP="00E632D0">
            <w:pPr>
              <w:ind w:firstLine="0"/>
              <w:rPr>
                <w:b/>
              </w:rPr>
            </w:pPr>
            <w:r w:rsidRPr="00A3692A">
              <w:rPr>
                <w:b/>
              </w:rPr>
              <w:t>5</w:t>
            </w:r>
          </w:p>
        </w:tc>
        <w:tc>
          <w:tcPr>
            <w:tcW w:w="1584" w:type="pct"/>
          </w:tcPr>
          <w:p w:rsidR="00EC2F7B" w:rsidRPr="00A3692A" w:rsidRDefault="00EC2F7B" w:rsidP="00E632D0">
            <w:pPr>
              <w:ind w:firstLine="0"/>
              <w:rPr>
                <w:bCs/>
              </w:rPr>
            </w:pPr>
            <w:r>
              <w:rPr>
                <w:bCs/>
              </w:rPr>
              <w:t>опрос</w:t>
            </w:r>
          </w:p>
        </w:tc>
      </w:tr>
      <w:tr w:rsidR="00EC2F7B" w:rsidRPr="00A3692A" w:rsidTr="00E632D0">
        <w:tc>
          <w:tcPr>
            <w:tcW w:w="1390" w:type="pct"/>
          </w:tcPr>
          <w:p w:rsidR="00EC2F7B" w:rsidRPr="00A3692A" w:rsidRDefault="00EC2F7B" w:rsidP="00E632D0">
            <w:pPr>
              <w:ind w:firstLine="0"/>
              <w:rPr>
                <w:b/>
              </w:rPr>
            </w:pPr>
            <w:r w:rsidRPr="00A3692A">
              <w:rPr>
                <w:b/>
                <w:color w:val="000000"/>
              </w:rPr>
              <w:t>Прикладная сравнительная психология и зоопсихология.</w:t>
            </w:r>
          </w:p>
        </w:tc>
        <w:tc>
          <w:tcPr>
            <w:tcW w:w="1568" w:type="pct"/>
          </w:tcPr>
          <w:p w:rsidR="00EC2F7B" w:rsidRPr="00A3692A" w:rsidRDefault="00EC2F7B" w:rsidP="00E632D0">
            <w:pPr>
              <w:tabs>
                <w:tab w:val="right" w:leader="underscore" w:pos="9639"/>
              </w:tabs>
              <w:ind w:firstLine="0"/>
              <w:rPr>
                <w:bCs/>
              </w:rPr>
            </w:pPr>
            <w:r w:rsidRPr="00A3692A">
              <w:rPr>
                <w:bCs/>
              </w:rPr>
              <w:t>Подготовка к промежуточному контролю (ППК)</w:t>
            </w:r>
          </w:p>
        </w:tc>
        <w:tc>
          <w:tcPr>
            <w:tcW w:w="458" w:type="pct"/>
          </w:tcPr>
          <w:p w:rsidR="00EC2F7B" w:rsidRPr="00A3692A" w:rsidRDefault="00EC2F7B" w:rsidP="00E632D0">
            <w:pPr>
              <w:ind w:firstLine="0"/>
              <w:rPr>
                <w:b/>
              </w:rPr>
            </w:pPr>
            <w:r w:rsidRPr="00A3692A">
              <w:rPr>
                <w:b/>
              </w:rPr>
              <w:t>5,2</w:t>
            </w:r>
          </w:p>
        </w:tc>
        <w:tc>
          <w:tcPr>
            <w:tcW w:w="1584" w:type="pct"/>
          </w:tcPr>
          <w:p w:rsidR="00EC2F7B" w:rsidRPr="00A3692A" w:rsidRDefault="00EC2F7B" w:rsidP="00E632D0">
            <w:pPr>
              <w:tabs>
                <w:tab w:val="left" w:pos="708"/>
                <w:tab w:val="right" w:leader="underscore" w:pos="9639"/>
              </w:tabs>
              <w:ind w:firstLine="0"/>
              <w:rPr>
                <w:bCs/>
              </w:rPr>
            </w:pPr>
            <w:r>
              <w:rPr>
                <w:bCs/>
              </w:rPr>
              <w:t xml:space="preserve">Опрос </w:t>
            </w:r>
            <w:r w:rsidRPr="00A3692A">
              <w:rPr>
                <w:bCs/>
              </w:rPr>
              <w:t>тестирование</w:t>
            </w:r>
          </w:p>
        </w:tc>
      </w:tr>
      <w:tr w:rsidR="00EC2F7B" w:rsidRPr="00A3692A" w:rsidTr="00E632D0">
        <w:tc>
          <w:tcPr>
            <w:tcW w:w="1390" w:type="pct"/>
          </w:tcPr>
          <w:p w:rsidR="00EC2F7B" w:rsidRPr="0031597C" w:rsidRDefault="00EC2F7B" w:rsidP="00E632D0">
            <w:pPr>
              <w:pStyle w:val="a4"/>
              <w:widowControl/>
              <w:ind w:firstLine="0"/>
              <w:jc w:val="left"/>
              <w:rPr>
                <w:b/>
                <w:szCs w:val="24"/>
              </w:rPr>
            </w:pPr>
            <w:r w:rsidRPr="0031597C">
              <w:rPr>
                <w:b/>
                <w:szCs w:val="24"/>
              </w:rPr>
              <w:t>Итого по дисциплине</w:t>
            </w:r>
          </w:p>
        </w:tc>
        <w:tc>
          <w:tcPr>
            <w:tcW w:w="1568" w:type="pct"/>
          </w:tcPr>
          <w:p w:rsidR="00EC2F7B" w:rsidRPr="0031597C" w:rsidRDefault="00EC2F7B" w:rsidP="00E632D0">
            <w:pPr>
              <w:pStyle w:val="af0"/>
              <w:widowControl/>
              <w:ind w:firstLine="0"/>
              <w:rPr>
                <w:sz w:val="24"/>
                <w:szCs w:val="24"/>
              </w:rPr>
            </w:pPr>
          </w:p>
        </w:tc>
        <w:tc>
          <w:tcPr>
            <w:tcW w:w="458" w:type="pct"/>
          </w:tcPr>
          <w:p w:rsidR="00EC2F7B" w:rsidRPr="00A3692A" w:rsidRDefault="00EC2F7B" w:rsidP="00E632D0">
            <w:pPr>
              <w:pStyle w:val="af0"/>
              <w:widowControl/>
              <w:ind w:firstLine="0"/>
              <w:jc w:val="center"/>
              <w:rPr>
                <w:sz w:val="24"/>
                <w:szCs w:val="24"/>
                <w:lang w:val="en-US"/>
              </w:rPr>
            </w:pPr>
            <w:r w:rsidRPr="0031597C">
              <w:rPr>
                <w:sz w:val="24"/>
                <w:szCs w:val="24"/>
              </w:rPr>
              <w:t>32,2</w:t>
            </w:r>
          </w:p>
        </w:tc>
        <w:tc>
          <w:tcPr>
            <w:tcW w:w="1584" w:type="pct"/>
          </w:tcPr>
          <w:p w:rsidR="00EC2F7B" w:rsidRPr="00A3692A" w:rsidRDefault="00EC2F7B" w:rsidP="00E632D0">
            <w:pPr>
              <w:ind w:firstLine="0"/>
              <w:jc w:val="left"/>
            </w:pPr>
            <w:r w:rsidRPr="00A3692A">
              <w:rPr>
                <w:b/>
              </w:rPr>
              <w:t>Итоговый контроль - экзамен</w:t>
            </w:r>
          </w:p>
        </w:tc>
      </w:tr>
    </w:tbl>
    <w:p w:rsidR="00EC2F7B" w:rsidRDefault="00EC2F7B" w:rsidP="003B3A94">
      <w:pPr>
        <w:tabs>
          <w:tab w:val="left" w:pos="993"/>
        </w:tabs>
        <w:rPr>
          <w:rStyle w:val="FontStyle20"/>
          <w:rFonts w:ascii="Times New Roman" w:hAnsi="Times New Roman"/>
          <w:b/>
          <w:sz w:val="24"/>
        </w:rPr>
      </w:pPr>
      <w:r w:rsidRPr="00A3692A">
        <w:rPr>
          <w:rStyle w:val="FontStyle20"/>
          <w:rFonts w:ascii="Times New Roman" w:hAnsi="Times New Roman"/>
          <w:b/>
          <w:sz w:val="24"/>
        </w:rPr>
        <w:t>Перечень тем для подготовки к семинарским занятиям:</w:t>
      </w:r>
    </w:p>
    <w:p w:rsidR="00EC2F7B" w:rsidRDefault="00EC2F7B" w:rsidP="003B3A94">
      <w:pPr>
        <w:widowControl/>
        <w:tabs>
          <w:tab w:val="left" w:pos="993"/>
        </w:tabs>
        <w:autoSpaceDE/>
        <w:autoSpaceDN/>
        <w:adjustRightInd/>
        <w:jc w:val="left"/>
        <w:rPr>
          <w:color w:val="000000"/>
        </w:rPr>
      </w:pPr>
      <w:r w:rsidRPr="00A3692A">
        <w:rPr>
          <w:b/>
          <w:bCs/>
          <w:color w:val="000000"/>
        </w:rPr>
        <w:t>Тема 1. ИСТОРИЯ ИЗУЧЕНИЯ ПОВЕДЕНИЯ ЖИВОТНЫХ</w:t>
      </w:r>
    </w:p>
    <w:p w:rsidR="00EC2F7B" w:rsidRPr="00A3692A" w:rsidRDefault="00EC2F7B" w:rsidP="00C140E7">
      <w:pPr>
        <w:widowControl/>
        <w:tabs>
          <w:tab w:val="left" w:pos="993"/>
        </w:tabs>
        <w:autoSpaceDE/>
        <w:autoSpaceDN/>
        <w:adjustRightInd/>
        <w:rPr>
          <w:color w:val="000000"/>
        </w:rPr>
      </w:pPr>
      <w:r w:rsidRPr="00A3692A">
        <w:rPr>
          <w:color w:val="000000"/>
        </w:rPr>
        <w:t>Эволюция отношения человека к животным. Представления о поведении животных в XVII - XVIII вв. Представления о душе животных и человека. Анимизм. Картезианство. Начало экспериментального изучения поведения животных. Работы Ж. Бюффона и Г. Реймауруса. Изучение поведения животных в XIX и начале XX в. Работы Дарвина, Ламарка, Кювье, Ллойда Моргана, Э. Торндайка, У. Мак-Дугалла, У. Джеймса, Ф. Бейтендинка, Я. Юкскеля, У. Крэга, О. Хейнрота, У. Уитмена, Д. Сполдинга, К. Лоренца, Н. Тинбергена и др. Российские исследователи поведения животных: К. Рулье, В. Вагнер, В. Боровский, И. Сеченов, Н. Бехтерев, И. Павлов, Н. Ладыгина-Котс, Л. Фирсов, Л. Воронин, П. Анохин, К. Фабри. История изучения мышления животных.</w:t>
      </w:r>
    </w:p>
    <w:p w:rsidR="00EC2F7B" w:rsidRPr="00A3692A" w:rsidRDefault="00EC2F7B" w:rsidP="003B3A94">
      <w:pPr>
        <w:widowControl/>
        <w:numPr>
          <w:ilvl w:val="0"/>
          <w:numId w:val="12"/>
        </w:numPr>
        <w:tabs>
          <w:tab w:val="left" w:pos="993"/>
        </w:tabs>
        <w:autoSpaceDE/>
        <w:autoSpaceDN/>
        <w:adjustRightInd/>
        <w:ind w:left="0" w:firstLine="567"/>
        <w:jc w:val="left"/>
        <w:rPr>
          <w:color w:val="000000"/>
        </w:rPr>
      </w:pPr>
      <w:r w:rsidRPr="00A3692A">
        <w:rPr>
          <w:b/>
          <w:bCs/>
          <w:color w:val="000000"/>
        </w:rPr>
        <w:t>ОСНОВНЫЕ ТЕРМИНЫ И ПОНЯТИЯ</w:t>
      </w:r>
    </w:p>
    <w:p w:rsidR="00EC2F7B" w:rsidRPr="00A3692A" w:rsidRDefault="00EC2F7B" w:rsidP="003B3A94">
      <w:pPr>
        <w:widowControl/>
        <w:tabs>
          <w:tab w:val="left" w:pos="993"/>
        </w:tabs>
        <w:autoSpaceDE/>
        <w:autoSpaceDN/>
        <w:adjustRightInd/>
        <w:jc w:val="left"/>
        <w:rPr>
          <w:color w:val="000000"/>
        </w:rPr>
      </w:pPr>
      <w:r w:rsidRPr="00A3692A">
        <w:rPr>
          <w:color w:val="000000"/>
        </w:rPr>
        <w:t>Тотемизм, анимизм, реационизм, антропоморфизм, инстинкт, разум, условный рефлекс, безусловный рефлекс, метод проблемных ящиков, инсайт, рассудочная деятельность, методологическое правило Моргана.</w:t>
      </w:r>
    </w:p>
    <w:p w:rsidR="00EC2F7B" w:rsidRPr="00A3692A" w:rsidRDefault="00EC2F7B" w:rsidP="003B3A94">
      <w:pPr>
        <w:widowControl/>
        <w:numPr>
          <w:ilvl w:val="0"/>
          <w:numId w:val="13"/>
        </w:numPr>
        <w:tabs>
          <w:tab w:val="left" w:pos="993"/>
        </w:tabs>
        <w:autoSpaceDE/>
        <w:autoSpaceDN/>
        <w:adjustRightInd/>
        <w:ind w:left="0" w:firstLine="567"/>
        <w:jc w:val="left"/>
        <w:rPr>
          <w:color w:val="000000"/>
        </w:rPr>
      </w:pPr>
      <w:r w:rsidRPr="00A3692A">
        <w:rPr>
          <w:b/>
          <w:bCs/>
          <w:color w:val="000000"/>
        </w:rPr>
        <w:t>ВОПРОСЫ И ЗАДАНИЯ ДЛЯ САМОПРОВЕРКИ</w:t>
      </w:r>
    </w:p>
    <w:p w:rsidR="00EC2F7B" w:rsidRPr="00A3692A" w:rsidRDefault="00EC2F7B" w:rsidP="003B3A94">
      <w:pPr>
        <w:widowControl/>
        <w:numPr>
          <w:ilvl w:val="1"/>
          <w:numId w:val="13"/>
        </w:numPr>
        <w:tabs>
          <w:tab w:val="clear" w:pos="1440"/>
          <w:tab w:val="num" w:pos="426"/>
          <w:tab w:val="left" w:pos="993"/>
        </w:tabs>
        <w:autoSpaceDE/>
        <w:autoSpaceDN/>
        <w:adjustRightInd/>
        <w:ind w:left="0" w:firstLine="567"/>
        <w:jc w:val="left"/>
        <w:rPr>
          <w:color w:val="000000"/>
        </w:rPr>
      </w:pPr>
      <w:r w:rsidRPr="00A3692A">
        <w:rPr>
          <w:color w:val="000000"/>
        </w:rPr>
        <w:t>Как менялось отношение человека к животным на протяжении периода эволюции?</w:t>
      </w:r>
    </w:p>
    <w:p w:rsidR="00EC2F7B" w:rsidRPr="00A3692A" w:rsidRDefault="00EC2F7B" w:rsidP="003B3A94">
      <w:pPr>
        <w:widowControl/>
        <w:numPr>
          <w:ilvl w:val="1"/>
          <w:numId w:val="13"/>
        </w:numPr>
        <w:tabs>
          <w:tab w:val="clear" w:pos="1440"/>
          <w:tab w:val="num" w:pos="426"/>
          <w:tab w:val="left" w:pos="993"/>
        </w:tabs>
        <w:autoSpaceDE/>
        <w:autoSpaceDN/>
        <w:adjustRightInd/>
        <w:ind w:left="0" w:firstLine="567"/>
        <w:jc w:val="left"/>
        <w:rPr>
          <w:color w:val="000000"/>
        </w:rPr>
      </w:pPr>
      <w:r w:rsidRPr="00A3692A">
        <w:rPr>
          <w:color w:val="000000"/>
        </w:rPr>
        <w:t>Что имели в виду древние исследователи под понятиями "Инстинкт" и "Разум"?</w:t>
      </w:r>
    </w:p>
    <w:p w:rsidR="00EC2F7B" w:rsidRPr="00A3692A" w:rsidRDefault="00EC2F7B" w:rsidP="003B3A94">
      <w:pPr>
        <w:widowControl/>
        <w:numPr>
          <w:ilvl w:val="1"/>
          <w:numId w:val="13"/>
        </w:numPr>
        <w:tabs>
          <w:tab w:val="clear" w:pos="1440"/>
          <w:tab w:val="num" w:pos="426"/>
          <w:tab w:val="left" w:pos="993"/>
        </w:tabs>
        <w:autoSpaceDE/>
        <w:autoSpaceDN/>
        <w:adjustRightInd/>
        <w:ind w:left="0" w:firstLine="567"/>
        <w:jc w:val="left"/>
        <w:rPr>
          <w:color w:val="000000"/>
        </w:rPr>
      </w:pPr>
      <w:r w:rsidRPr="00A3692A">
        <w:rPr>
          <w:color w:val="000000"/>
        </w:rPr>
        <w:t>Что такое "антропоморфизм"?</w:t>
      </w:r>
    </w:p>
    <w:p w:rsidR="00EC2F7B" w:rsidRPr="00A3692A" w:rsidRDefault="00EC2F7B" w:rsidP="003B3A94">
      <w:pPr>
        <w:widowControl/>
        <w:numPr>
          <w:ilvl w:val="1"/>
          <w:numId w:val="13"/>
        </w:numPr>
        <w:tabs>
          <w:tab w:val="clear" w:pos="1440"/>
          <w:tab w:val="num" w:pos="426"/>
          <w:tab w:val="left" w:pos="993"/>
        </w:tabs>
        <w:autoSpaceDE/>
        <w:autoSpaceDN/>
        <w:adjustRightInd/>
        <w:ind w:left="0" w:firstLine="567"/>
        <w:jc w:val="left"/>
        <w:rPr>
          <w:color w:val="000000"/>
        </w:rPr>
      </w:pPr>
      <w:r w:rsidRPr="00A3692A">
        <w:rPr>
          <w:color w:val="000000"/>
        </w:rPr>
        <w:t>В чем заключается основная заслуга Ламарка с точки зрения изучения поведения?</w:t>
      </w:r>
    </w:p>
    <w:p w:rsidR="00EC2F7B" w:rsidRPr="00A3692A" w:rsidRDefault="00EC2F7B" w:rsidP="003B3A94">
      <w:pPr>
        <w:widowControl/>
        <w:numPr>
          <w:ilvl w:val="1"/>
          <w:numId w:val="13"/>
        </w:numPr>
        <w:tabs>
          <w:tab w:val="clear" w:pos="1440"/>
          <w:tab w:val="num" w:pos="426"/>
          <w:tab w:val="left" w:pos="993"/>
        </w:tabs>
        <w:autoSpaceDE/>
        <w:autoSpaceDN/>
        <w:adjustRightInd/>
        <w:ind w:left="0" w:firstLine="567"/>
        <w:jc w:val="left"/>
        <w:rPr>
          <w:color w:val="000000"/>
        </w:rPr>
      </w:pPr>
      <w:r w:rsidRPr="00A3692A">
        <w:rPr>
          <w:color w:val="000000"/>
        </w:rPr>
        <w:t>Какую роль для развития представлений о психике животных сыграли работы Ч. Дарвина?</w:t>
      </w:r>
    </w:p>
    <w:p w:rsidR="00EC2F7B" w:rsidRPr="00A3692A" w:rsidRDefault="00EC2F7B" w:rsidP="003B3A94">
      <w:pPr>
        <w:widowControl/>
        <w:numPr>
          <w:ilvl w:val="1"/>
          <w:numId w:val="13"/>
        </w:numPr>
        <w:tabs>
          <w:tab w:val="clear" w:pos="1440"/>
          <w:tab w:val="num" w:pos="426"/>
          <w:tab w:val="left" w:pos="993"/>
        </w:tabs>
        <w:autoSpaceDE/>
        <w:autoSpaceDN/>
        <w:adjustRightInd/>
        <w:ind w:left="0" w:firstLine="567"/>
        <w:jc w:val="left"/>
        <w:rPr>
          <w:color w:val="000000"/>
        </w:rPr>
      </w:pPr>
      <w:r w:rsidRPr="00A3692A">
        <w:rPr>
          <w:color w:val="000000"/>
        </w:rPr>
        <w:t>Как развивалась наука о поведении животных в России?</w:t>
      </w:r>
    </w:p>
    <w:p w:rsidR="00EC2F7B" w:rsidRPr="00A3692A" w:rsidRDefault="00EC2F7B" w:rsidP="003B3A94">
      <w:pPr>
        <w:widowControl/>
        <w:numPr>
          <w:ilvl w:val="1"/>
          <w:numId w:val="13"/>
        </w:numPr>
        <w:tabs>
          <w:tab w:val="clear" w:pos="1440"/>
          <w:tab w:val="num" w:pos="426"/>
          <w:tab w:val="left" w:pos="993"/>
        </w:tabs>
        <w:autoSpaceDE/>
        <w:autoSpaceDN/>
        <w:adjustRightInd/>
        <w:ind w:left="0" w:firstLine="567"/>
        <w:jc w:val="left"/>
        <w:rPr>
          <w:color w:val="000000"/>
        </w:rPr>
      </w:pPr>
      <w:r w:rsidRPr="00A3692A">
        <w:rPr>
          <w:color w:val="000000"/>
        </w:rPr>
        <w:t>Какой вклад в развитие науки внес Л.В. Крушинский?</w:t>
      </w:r>
    </w:p>
    <w:p w:rsidR="00EC2F7B" w:rsidRPr="00A3692A" w:rsidRDefault="00EC2F7B" w:rsidP="003B3A94">
      <w:pPr>
        <w:widowControl/>
        <w:numPr>
          <w:ilvl w:val="1"/>
          <w:numId w:val="13"/>
        </w:numPr>
        <w:tabs>
          <w:tab w:val="clear" w:pos="1440"/>
          <w:tab w:val="num" w:pos="426"/>
          <w:tab w:val="left" w:pos="993"/>
        </w:tabs>
        <w:autoSpaceDE/>
        <w:autoSpaceDN/>
        <w:adjustRightInd/>
        <w:ind w:left="0" w:firstLine="567"/>
        <w:jc w:val="left"/>
        <w:rPr>
          <w:color w:val="000000"/>
        </w:rPr>
      </w:pPr>
      <w:r w:rsidRPr="00A3692A">
        <w:rPr>
          <w:color w:val="000000"/>
        </w:rPr>
        <w:t>Что такое методологическое правило Моргана?</w:t>
      </w:r>
    </w:p>
    <w:p w:rsidR="00EC2F7B" w:rsidRDefault="00EC2F7B" w:rsidP="003B3A94">
      <w:pPr>
        <w:widowControl/>
        <w:tabs>
          <w:tab w:val="left" w:pos="993"/>
        </w:tabs>
        <w:autoSpaceDE/>
        <w:autoSpaceDN/>
        <w:adjustRightInd/>
        <w:rPr>
          <w:color w:val="000000"/>
        </w:rPr>
      </w:pPr>
      <w:r w:rsidRPr="00A3692A">
        <w:rPr>
          <w:b/>
          <w:bCs/>
          <w:color w:val="000000"/>
        </w:rPr>
        <w:t>ОСНОВНЫЕ НАПРАВЛЕНИЯ В ИЗУЧЕНИИ ПОВЕДЕНИЯ ЖИВОТНЫХ</w:t>
      </w:r>
    </w:p>
    <w:p w:rsidR="00EC2F7B" w:rsidRPr="00A3692A" w:rsidRDefault="00EC2F7B" w:rsidP="003B3A94">
      <w:pPr>
        <w:widowControl/>
        <w:tabs>
          <w:tab w:val="left" w:pos="993"/>
        </w:tabs>
        <w:autoSpaceDE/>
        <w:autoSpaceDN/>
        <w:adjustRightInd/>
        <w:rPr>
          <w:color w:val="000000"/>
        </w:rPr>
      </w:pPr>
      <w:r w:rsidRPr="00A3692A">
        <w:rPr>
          <w:color w:val="000000"/>
        </w:rPr>
        <w:t>Особенности развития науки о поведении животных во второй половине ХХ столетия. Формирование разных направлений. Этология. Влияние на формирование этологических представлений Д. Сполдинга, Ч. Уитмена, У. Крэга, О. Хейнрота. Основоположники этологии К. Лоренц и Н. Тинберген. Физиология высшей нервной деятельности. Учение И.П. Павлова о высшей нервной деятельности. Условный и безусловный рефлексы. Зоопсихология. Изучение проблемы "мышления", или рассудочной деятельности, животных. Экспериментальная психология. Бихевиоризм. Гештальтпсихология. Зоопсихология и сравнительная психология.</w:t>
      </w:r>
    </w:p>
    <w:p w:rsidR="00EC2F7B" w:rsidRPr="00A3692A" w:rsidRDefault="00EC2F7B" w:rsidP="003B3A94">
      <w:pPr>
        <w:widowControl/>
        <w:numPr>
          <w:ilvl w:val="0"/>
          <w:numId w:val="14"/>
        </w:numPr>
        <w:tabs>
          <w:tab w:val="left" w:pos="993"/>
        </w:tabs>
        <w:autoSpaceDE/>
        <w:autoSpaceDN/>
        <w:adjustRightInd/>
        <w:ind w:left="0" w:firstLine="567"/>
        <w:jc w:val="left"/>
        <w:rPr>
          <w:color w:val="000000"/>
        </w:rPr>
      </w:pPr>
      <w:r w:rsidRPr="00A3692A">
        <w:rPr>
          <w:b/>
          <w:bCs/>
          <w:color w:val="000000"/>
        </w:rPr>
        <w:t>ОСНОВНЫЕ ТЕРМИНЫ И ПОНЯТИЯ</w:t>
      </w:r>
    </w:p>
    <w:p w:rsidR="00EC2F7B" w:rsidRPr="00A3692A" w:rsidRDefault="00EC2F7B" w:rsidP="003B3A94">
      <w:pPr>
        <w:widowControl/>
        <w:tabs>
          <w:tab w:val="left" w:pos="993"/>
        </w:tabs>
        <w:autoSpaceDE/>
        <w:autoSpaceDN/>
        <w:adjustRightInd/>
        <w:jc w:val="left"/>
        <w:rPr>
          <w:color w:val="000000"/>
        </w:rPr>
      </w:pPr>
      <w:r w:rsidRPr="00A3692A">
        <w:rPr>
          <w:color w:val="000000"/>
        </w:rPr>
        <w:t xml:space="preserve">Бихеворизм, выбор по образцу, гештальт, гештальтпсихология, завершающий акт, импринтинг, инсайт, ключевой раздражитель, когнитивные карты, метод отсроченных реакций, метод проблемных клеток, необихеворизм, поисковое поведение, психонервный </w:t>
      </w:r>
      <w:r w:rsidRPr="00A3692A">
        <w:rPr>
          <w:color w:val="000000"/>
        </w:rPr>
        <w:lastRenderedPageBreak/>
        <w:t>образ, рефлексология, сочетательный рефлекс, специфическая мотивация, структура поведенческого акта, фиксированный комплекс действий (ФКД), формула "стимул - реакция", этология.</w:t>
      </w:r>
    </w:p>
    <w:p w:rsidR="00EC2F7B" w:rsidRPr="00A3692A" w:rsidRDefault="00EC2F7B" w:rsidP="003B3A94">
      <w:pPr>
        <w:widowControl/>
        <w:numPr>
          <w:ilvl w:val="0"/>
          <w:numId w:val="15"/>
        </w:numPr>
        <w:tabs>
          <w:tab w:val="left" w:pos="993"/>
        </w:tabs>
        <w:autoSpaceDE/>
        <w:autoSpaceDN/>
        <w:adjustRightInd/>
        <w:ind w:left="0" w:firstLine="567"/>
        <w:jc w:val="left"/>
        <w:rPr>
          <w:color w:val="000000"/>
        </w:rPr>
      </w:pPr>
      <w:r w:rsidRPr="00A3692A">
        <w:rPr>
          <w:b/>
          <w:bCs/>
          <w:color w:val="000000"/>
        </w:rPr>
        <w:t>ВОПРОСЫ И ЗАДАНИЯ ДЛЯ САМОПРОВЕРКИ</w:t>
      </w:r>
    </w:p>
    <w:p w:rsidR="00EC2F7B" w:rsidRPr="00A3692A" w:rsidRDefault="00EC2F7B" w:rsidP="003B3A94">
      <w:pPr>
        <w:widowControl/>
        <w:numPr>
          <w:ilvl w:val="1"/>
          <w:numId w:val="15"/>
        </w:numPr>
        <w:tabs>
          <w:tab w:val="clear" w:pos="1440"/>
          <w:tab w:val="num" w:pos="0"/>
          <w:tab w:val="left" w:pos="993"/>
        </w:tabs>
        <w:autoSpaceDE/>
        <w:autoSpaceDN/>
        <w:adjustRightInd/>
        <w:ind w:left="0" w:firstLine="567"/>
        <w:jc w:val="left"/>
        <w:rPr>
          <w:color w:val="000000"/>
        </w:rPr>
      </w:pPr>
      <w:r w:rsidRPr="00A3692A">
        <w:rPr>
          <w:color w:val="000000"/>
        </w:rPr>
        <w:t>История становления науки о поведении животных.</w:t>
      </w:r>
    </w:p>
    <w:p w:rsidR="00EC2F7B" w:rsidRPr="00A3692A" w:rsidRDefault="00EC2F7B" w:rsidP="003B3A94">
      <w:pPr>
        <w:widowControl/>
        <w:numPr>
          <w:ilvl w:val="1"/>
          <w:numId w:val="15"/>
        </w:numPr>
        <w:tabs>
          <w:tab w:val="clear" w:pos="1440"/>
          <w:tab w:val="num" w:pos="0"/>
          <w:tab w:val="left" w:pos="993"/>
        </w:tabs>
        <w:autoSpaceDE/>
        <w:autoSpaceDN/>
        <w:adjustRightInd/>
        <w:ind w:left="0" w:firstLine="567"/>
        <w:jc w:val="left"/>
        <w:rPr>
          <w:color w:val="000000"/>
        </w:rPr>
      </w:pPr>
      <w:r w:rsidRPr="00A3692A">
        <w:rPr>
          <w:color w:val="000000"/>
        </w:rPr>
        <w:t>Какие науки изучают поведение животных и в чем заключается различие их методологических подходов?</w:t>
      </w:r>
    </w:p>
    <w:p w:rsidR="00EC2F7B" w:rsidRPr="00A3692A" w:rsidRDefault="00EC2F7B" w:rsidP="003B3A94">
      <w:pPr>
        <w:widowControl/>
        <w:numPr>
          <w:ilvl w:val="1"/>
          <w:numId w:val="15"/>
        </w:numPr>
        <w:tabs>
          <w:tab w:val="clear" w:pos="1440"/>
          <w:tab w:val="num" w:pos="0"/>
          <w:tab w:val="left" w:pos="993"/>
        </w:tabs>
        <w:autoSpaceDE/>
        <w:autoSpaceDN/>
        <w:adjustRightInd/>
        <w:ind w:left="0" w:firstLine="567"/>
        <w:jc w:val="left"/>
        <w:rPr>
          <w:color w:val="000000"/>
        </w:rPr>
      </w:pPr>
      <w:r w:rsidRPr="00A3692A">
        <w:rPr>
          <w:color w:val="000000"/>
        </w:rPr>
        <w:t>Кто является автором метода "выбор по образцу"?</w:t>
      </w:r>
    </w:p>
    <w:p w:rsidR="00EC2F7B" w:rsidRPr="00A3692A" w:rsidRDefault="00EC2F7B" w:rsidP="003B3A94">
      <w:pPr>
        <w:widowControl/>
        <w:numPr>
          <w:ilvl w:val="1"/>
          <w:numId w:val="15"/>
        </w:numPr>
        <w:tabs>
          <w:tab w:val="clear" w:pos="1440"/>
          <w:tab w:val="num" w:pos="0"/>
          <w:tab w:val="left" w:pos="993"/>
        </w:tabs>
        <w:autoSpaceDE/>
        <w:autoSpaceDN/>
        <w:adjustRightInd/>
        <w:ind w:left="0" w:firstLine="567"/>
        <w:jc w:val="left"/>
        <w:rPr>
          <w:color w:val="000000"/>
        </w:rPr>
      </w:pPr>
      <w:r w:rsidRPr="00A3692A">
        <w:rPr>
          <w:color w:val="000000"/>
        </w:rPr>
        <w:t>Что такое "инсайт"?</w:t>
      </w:r>
    </w:p>
    <w:p w:rsidR="00EC2F7B" w:rsidRPr="00A3692A" w:rsidRDefault="00EC2F7B" w:rsidP="003B3A94">
      <w:pPr>
        <w:widowControl/>
        <w:numPr>
          <w:ilvl w:val="1"/>
          <w:numId w:val="15"/>
        </w:numPr>
        <w:tabs>
          <w:tab w:val="clear" w:pos="1440"/>
          <w:tab w:val="num" w:pos="0"/>
          <w:tab w:val="left" w:pos="993"/>
        </w:tabs>
        <w:autoSpaceDE/>
        <w:autoSpaceDN/>
        <w:adjustRightInd/>
        <w:ind w:left="0" w:firstLine="567"/>
        <w:jc w:val="left"/>
        <w:rPr>
          <w:color w:val="000000"/>
        </w:rPr>
      </w:pPr>
      <w:r w:rsidRPr="00A3692A">
        <w:rPr>
          <w:color w:val="000000"/>
        </w:rPr>
        <w:t>Что такое бихевиоризм и необихеворизм?</w:t>
      </w:r>
    </w:p>
    <w:p w:rsidR="00EC2F7B" w:rsidRPr="00A3692A" w:rsidRDefault="00EC2F7B" w:rsidP="003B3A94">
      <w:pPr>
        <w:widowControl/>
        <w:numPr>
          <w:ilvl w:val="1"/>
          <w:numId w:val="15"/>
        </w:numPr>
        <w:tabs>
          <w:tab w:val="clear" w:pos="1440"/>
          <w:tab w:val="num" w:pos="0"/>
          <w:tab w:val="left" w:pos="993"/>
        </w:tabs>
        <w:autoSpaceDE/>
        <w:autoSpaceDN/>
        <w:adjustRightInd/>
        <w:ind w:left="0" w:firstLine="567"/>
        <w:jc w:val="left"/>
        <w:rPr>
          <w:color w:val="000000"/>
        </w:rPr>
      </w:pPr>
      <w:r w:rsidRPr="00A3692A">
        <w:rPr>
          <w:color w:val="000000"/>
        </w:rPr>
        <w:t>Что такое Гештальтпсихология?</w:t>
      </w:r>
    </w:p>
    <w:p w:rsidR="00EC2F7B" w:rsidRPr="00A3692A" w:rsidRDefault="00EC2F7B" w:rsidP="003B3A94">
      <w:pPr>
        <w:widowControl/>
        <w:numPr>
          <w:ilvl w:val="1"/>
          <w:numId w:val="15"/>
        </w:numPr>
        <w:tabs>
          <w:tab w:val="clear" w:pos="1440"/>
          <w:tab w:val="num" w:pos="0"/>
          <w:tab w:val="left" w:pos="993"/>
        </w:tabs>
        <w:autoSpaceDE/>
        <w:autoSpaceDN/>
        <w:adjustRightInd/>
        <w:ind w:left="0" w:firstLine="567"/>
        <w:jc w:val="left"/>
        <w:rPr>
          <w:color w:val="000000"/>
        </w:rPr>
      </w:pPr>
      <w:r w:rsidRPr="00A3692A">
        <w:rPr>
          <w:color w:val="000000"/>
        </w:rPr>
        <w:t>Что такое когнитивная карта?</w:t>
      </w:r>
    </w:p>
    <w:p w:rsidR="00EC2F7B" w:rsidRPr="00A3692A" w:rsidRDefault="00EC2F7B" w:rsidP="003B3A94">
      <w:pPr>
        <w:widowControl/>
        <w:numPr>
          <w:ilvl w:val="1"/>
          <w:numId w:val="15"/>
        </w:numPr>
        <w:tabs>
          <w:tab w:val="clear" w:pos="1440"/>
          <w:tab w:val="num" w:pos="0"/>
          <w:tab w:val="left" w:pos="993"/>
        </w:tabs>
        <w:autoSpaceDE/>
        <w:autoSpaceDN/>
        <w:adjustRightInd/>
        <w:ind w:left="0" w:firstLine="567"/>
        <w:jc w:val="left"/>
        <w:rPr>
          <w:color w:val="000000"/>
        </w:rPr>
      </w:pPr>
      <w:r w:rsidRPr="00A3692A">
        <w:rPr>
          <w:color w:val="000000"/>
        </w:rPr>
        <w:t>Что такое метод проблемных клеток?</w:t>
      </w:r>
    </w:p>
    <w:p w:rsidR="00EC2F7B" w:rsidRDefault="00EC2F7B" w:rsidP="003B3A94">
      <w:pPr>
        <w:widowControl/>
        <w:tabs>
          <w:tab w:val="left" w:pos="993"/>
        </w:tabs>
        <w:autoSpaceDE/>
        <w:autoSpaceDN/>
        <w:adjustRightInd/>
        <w:rPr>
          <w:color w:val="000000"/>
        </w:rPr>
      </w:pPr>
      <w:r w:rsidRPr="00A3692A">
        <w:rPr>
          <w:b/>
          <w:bCs/>
          <w:color w:val="000000"/>
        </w:rPr>
        <w:t>ИССЛЕДОВАНИЯ ПОВЕДЕНИЯ ЖИВОТНЫХ В ПРИРОДЕ</w:t>
      </w:r>
    </w:p>
    <w:p w:rsidR="00EC2F7B" w:rsidRDefault="00EC2F7B" w:rsidP="003B3A94">
      <w:pPr>
        <w:widowControl/>
        <w:tabs>
          <w:tab w:val="left" w:pos="993"/>
        </w:tabs>
        <w:autoSpaceDE/>
        <w:autoSpaceDN/>
        <w:adjustRightInd/>
        <w:rPr>
          <w:color w:val="000000"/>
        </w:rPr>
      </w:pPr>
      <w:r w:rsidRPr="00A3692A">
        <w:rPr>
          <w:color w:val="000000"/>
        </w:rPr>
        <w:t>Краткая история изучения поведения животных в природе. Основные направления изучения поведения животных. Коммуникации животных. Поведение в популяциях. Методы изучения поведения животных в популяциях: тропление, использование радиоактивных изотопов, использование портативных радиопередатчиков.</w:t>
      </w:r>
    </w:p>
    <w:p w:rsidR="00EC2F7B" w:rsidRPr="00A3692A" w:rsidRDefault="00EC2F7B" w:rsidP="003B3A94">
      <w:pPr>
        <w:widowControl/>
        <w:tabs>
          <w:tab w:val="left" w:pos="993"/>
        </w:tabs>
        <w:autoSpaceDE/>
        <w:autoSpaceDN/>
        <w:adjustRightInd/>
        <w:rPr>
          <w:color w:val="000000"/>
        </w:rPr>
      </w:pPr>
      <w:r w:rsidRPr="00A3692A">
        <w:rPr>
          <w:color w:val="000000"/>
        </w:rPr>
        <w:t>Поведение отдельных видов. Наблюдения за животными в непосредственной близости от объекта. Наблюдение за прирученными животными в природной обстановке. Исследование поведения человекообразных обезьян в естественной среде обитания. Исследования поведения горилл. Исследования поведения шимпанзе в условиях, приближенных к естественным.</w:t>
      </w:r>
    </w:p>
    <w:p w:rsidR="00EC2F7B" w:rsidRPr="00A3692A" w:rsidRDefault="00EC2F7B" w:rsidP="003B3A94">
      <w:pPr>
        <w:widowControl/>
        <w:numPr>
          <w:ilvl w:val="0"/>
          <w:numId w:val="16"/>
        </w:numPr>
        <w:tabs>
          <w:tab w:val="left" w:pos="993"/>
        </w:tabs>
        <w:autoSpaceDE/>
        <w:autoSpaceDN/>
        <w:adjustRightInd/>
        <w:ind w:left="0" w:firstLine="567"/>
        <w:jc w:val="left"/>
        <w:rPr>
          <w:color w:val="000000"/>
        </w:rPr>
      </w:pPr>
      <w:r w:rsidRPr="00A3692A">
        <w:rPr>
          <w:b/>
          <w:bCs/>
          <w:color w:val="000000"/>
        </w:rPr>
        <w:t>ОСНОВНЫЕ ТЕРМИНЫ И ПОНЯТИЯ</w:t>
      </w:r>
    </w:p>
    <w:p w:rsidR="00EC2F7B" w:rsidRPr="00A3692A" w:rsidRDefault="00EC2F7B" w:rsidP="003B3A94">
      <w:pPr>
        <w:widowControl/>
        <w:tabs>
          <w:tab w:val="left" w:pos="993"/>
        </w:tabs>
        <w:autoSpaceDE/>
        <w:autoSpaceDN/>
        <w:adjustRightInd/>
        <w:jc w:val="left"/>
        <w:rPr>
          <w:color w:val="000000"/>
        </w:rPr>
      </w:pPr>
      <w:r w:rsidRPr="00A3692A">
        <w:rPr>
          <w:color w:val="000000"/>
        </w:rPr>
        <w:t>Этограмма, социограмма, биотелеметрия, биоакустика, коммуникации, биологические ритмы, популяционная генетика, метод троплений, урбанизированная среда</w:t>
      </w:r>
    </w:p>
    <w:p w:rsidR="00EC2F7B" w:rsidRPr="00A3692A" w:rsidRDefault="00EC2F7B" w:rsidP="003B3A94">
      <w:pPr>
        <w:widowControl/>
        <w:numPr>
          <w:ilvl w:val="0"/>
          <w:numId w:val="17"/>
        </w:numPr>
        <w:tabs>
          <w:tab w:val="left" w:pos="993"/>
        </w:tabs>
        <w:autoSpaceDE/>
        <w:autoSpaceDN/>
        <w:adjustRightInd/>
        <w:ind w:left="0" w:firstLine="567"/>
        <w:jc w:val="left"/>
        <w:rPr>
          <w:color w:val="000000"/>
        </w:rPr>
      </w:pPr>
      <w:r w:rsidRPr="00A3692A">
        <w:rPr>
          <w:b/>
          <w:bCs/>
          <w:color w:val="000000"/>
        </w:rPr>
        <w:t>ВОПРОСЫ И ЗАДАНИЯ ДЛЯ САМОПРОВЕРКИ</w:t>
      </w:r>
    </w:p>
    <w:p w:rsidR="00EC2F7B" w:rsidRPr="00A3692A" w:rsidRDefault="00EC2F7B" w:rsidP="003B3A94">
      <w:pPr>
        <w:widowControl/>
        <w:numPr>
          <w:ilvl w:val="1"/>
          <w:numId w:val="17"/>
        </w:numPr>
        <w:tabs>
          <w:tab w:val="clear" w:pos="1440"/>
          <w:tab w:val="left" w:pos="993"/>
          <w:tab w:val="num" w:pos="1134"/>
        </w:tabs>
        <w:autoSpaceDE/>
        <w:autoSpaceDN/>
        <w:adjustRightInd/>
        <w:ind w:left="0" w:firstLine="567"/>
        <w:jc w:val="left"/>
        <w:rPr>
          <w:color w:val="000000"/>
        </w:rPr>
      </w:pPr>
      <w:r w:rsidRPr="00A3692A">
        <w:rPr>
          <w:color w:val="000000"/>
        </w:rPr>
        <w:t>Расскажите об основных направлениях исследований поведения животных в природе.</w:t>
      </w:r>
    </w:p>
    <w:p w:rsidR="00EC2F7B" w:rsidRPr="00A3692A" w:rsidRDefault="00EC2F7B" w:rsidP="003B3A94">
      <w:pPr>
        <w:widowControl/>
        <w:numPr>
          <w:ilvl w:val="1"/>
          <w:numId w:val="17"/>
        </w:numPr>
        <w:tabs>
          <w:tab w:val="clear" w:pos="1440"/>
          <w:tab w:val="left" w:pos="993"/>
          <w:tab w:val="num" w:pos="1134"/>
        </w:tabs>
        <w:autoSpaceDE/>
        <w:autoSpaceDN/>
        <w:adjustRightInd/>
        <w:ind w:left="0" w:firstLine="567"/>
        <w:jc w:val="left"/>
        <w:rPr>
          <w:color w:val="000000"/>
        </w:rPr>
      </w:pPr>
      <w:r w:rsidRPr="00A3692A">
        <w:rPr>
          <w:color w:val="000000"/>
        </w:rPr>
        <w:t>Что такое этограмма?</w:t>
      </w:r>
    </w:p>
    <w:p w:rsidR="00EC2F7B" w:rsidRPr="00A3692A" w:rsidRDefault="00EC2F7B" w:rsidP="003B3A94">
      <w:pPr>
        <w:widowControl/>
        <w:numPr>
          <w:ilvl w:val="1"/>
          <w:numId w:val="17"/>
        </w:numPr>
        <w:tabs>
          <w:tab w:val="clear" w:pos="1440"/>
          <w:tab w:val="left" w:pos="993"/>
          <w:tab w:val="num" w:pos="1134"/>
        </w:tabs>
        <w:autoSpaceDE/>
        <w:autoSpaceDN/>
        <w:adjustRightInd/>
        <w:ind w:left="0" w:firstLine="567"/>
        <w:jc w:val="left"/>
        <w:rPr>
          <w:color w:val="000000"/>
        </w:rPr>
      </w:pPr>
      <w:r w:rsidRPr="00A3692A">
        <w:rPr>
          <w:color w:val="000000"/>
        </w:rPr>
        <w:t>Что такое социограмма?</w:t>
      </w:r>
    </w:p>
    <w:p w:rsidR="00EC2F7B" w:rsidRPr="00A3692A" w:rsidRDefault="00EC2F7B" w:rsidP="003B3A94">
      <w:pPr>
        <w:widowControl/>
        <w:numPr>
          <w:ilvl w:val="1"/>
          <w:numId w:val="17"/>
        </w:numPr>
        <w:tabs>
          <w:tab w:val="clear" w:pos="1440"/>
          <w:tab w:val="left" w:pos="993"/>
          <w:tab w:val="num" w:pos="1134"/>
        </w:tabs>
        <w:autoSpaceDE/>
        <w:autoSpaceDN/>
        <w:adjustRightInd/>
        <w:ind w:left="0" w:firstLine="567"/>
        <w:jc w:val="left"/>
        <w:rPr>
          <w:color w:val="000000"/>
        </w:rPr>
      </w:pPr>
      <w:r w:rsidRPr="00A3692A">
        <w:rPr>
          <w:color w:val="000000"/>
        </w:rPr>
        <w:t>Каковы основные направления изучения популяционных взаимоотношений?</w:t>
      </w:r>
    </w:p>
    <w:p w:rsidR="00EC2F7B" w:rsidRPr="00A3692A" w:rsidRDefault="00EC2F7B" w:rsidP="003B3A94">
      <w:pPr>
        <w:widowControl/>
        <w:numPr>
          <w:ilvl w:val="1"/>
          <w:numId w:val="17"/>
        </w:numPr>
        <w:tabs>
          <w:tab w:val="clear" w:pos="1440"/>
          <w:tab w:val="left" w:pos="993"/>
          <w:tab w:val="num" w:pos="1134"/>
        </w:tabs>
        <w:autoSpaceDE/>
        <w:autoSpaceDN/>
        <w:adjustRightInd/>
        <w:ind w:left="0" w:firstLine="567"/>
        <w:jc w:val="left"/>
        <w:rPr>
          <w:color w:val="000000"/>
        </w:rPr>
      </w:pPr>
      <w:r w:rsidRPr="00A3692A">
        <w:rPr>
          <w:color w:val="000000"/>
        </w:rPr>
        <w:t>Какой вклад в изучение поведения животных вносит популяционная генетика?</w:t>
      </w:r>
    </w:p>
    <w:p w:rsidR="00EC2F7B" w:rsidRPr="00A3692A" w:rsidRDefault="00EC2F7B" w:rsidP="003B3A94">
      <w:pPr>
        <w:widowControl/>
        <w:numPr>
          <w:ilvl w:val="1"/>
          <w:numId w:val="17"/>
        </w:numPr>
        <w:tabs>
          <w:tab w:val="clear" w:pos="1440"/>
          <w:tab w:val="left" w:pos="993"/>
          <w:tab w:val="num" w:pos="1134"/>
        </w:tabs>
        <w:autoSpaceDE/>
        <w:autoSpaceDN/>
        <w:adjustRightInd/>
        <w:ind w:left="0" w:firstLine="567"/>
        <w:jc w:val="left"/>
        <w:rPr>
          <w:color w:val="000000"/>
        </w:rPr>
      </w:pPr>
      <w:r w:rsidRPr="00A3692A">
        <w:rPr>
          <w:color w:val="000000"/>
        </w:rPr>
        <w:t>Что дает изучение поведения в природных условиях прирученных животных?</w:t>
      </w:r>
    </w:p>
    <w:p w:rsidR="00EC2F7B" w:rsidRPr="00A3692A" w:rsidRDefault="00EC2F7B" w:rsidP="003B3A94">
      <w:pPr>
        <w:widowControl/>
        <w:numPr>
          <w:ilvl w:val="1"/>
          <w:numId w:val="17"/>
        </w:numPr>
        <w:tabs>
          <w:tab w:val="clear" w:pos="1440"/>
          <w:tab w:val="left" w:pos="993"/>
          <w:tab w:val="num" w:pos="1134"/>
        </w:tabs>
        <w:autoSpaceDE/>
        <w:autoSpaceDN/>
        <w:adjustRightInd/>
        <w:ind w:left="0" w:firstLine="567"/>
        <w:jc w:val="left"/>
        <w:rPr>
          <w:color w:val="000000"/>
        </w:rPr>
      </w:pPr>
      <w:r w:rsidRPr="00A3692A">
        <w:rPr>
          <w:color w:val="000000"/>
        </w:rPr>
        <w:t>Как влияет на поведение животных урбанизированная среда?</w:t>
      </w:r>
    </w:p>
    <w:p w:rsidR="00EC2F7B" w:rsidRPr="00A3692A" w:rsidRDefault="00EC2F7B" w:rsidP="003B3A94">
      <w:pPr>
        <w:widowControl/>
        <w:numPr>
          <w:ilvl w:val="1"/>
          <w:numId w:val="17"/>
        </w:numPr>
        <w:tabs>
          <w:tab w:val="clear" w:pos="1440"/>
          <w:tab w:val="left" w:pos="993"/>
          <w:tab w:val="num" w:pos="1134"/>
        </w:tabs>
        <w:autoSpaceDE/>
        <w:autoSpaceDN/>
        <w:adjustRightInd/>
        <w:ind w:left="0" w:firstLine="567"/>
        <w:jc w:val="left"/>
        <w:rPr>
          <w:color w:val="000000"/>
        </w:rPr>
      </w:pPr>
      <w:r w:rsidRPr="00A3692A">
        <w:rPr>
          <w:color w:val="000000"/>
        </w:rPr>
        <w:t>Расскажите об исследованиях поведения в природе человекообразных обезьян.</w:t>
      </w:r>
    </w:p>
    <w:p w:rsidR="00EC2F7B" w:rsidRDefault="00EC2F7B" w:rsidP="003B3A94">
      <w:pPr>
        <w:widowControl/>
        <w:tabs>
          <w:tab w:val="left" w:pos="993"/>
        </w:tabs>
        <w:autoSpaceDE/>
        <w:autoSpaceDN/>
        <w:adjustRightInd/>
        <w:rPr>
          <w:color w:val="000000"/>
        </w:rPr>
      </w:pPr>
      <w:r w:rsidRPr="00A3692A">
        <w:rPr>
          <w:b/>
          <w:bCs/>
          <w:color w:val="000000"/>
        </w:rPr>
        <w:t>Тема 2. ФИЗИОЛОГИЧЕСКИЕ ОСНОВЫ ПОВЕДЕНИЯ</w:t>
      </w:r>
    </w:p>
    <w:p w:rsidR="00EC2F7B" w:rsidRDefault="00EC2F7B" w:rsidP="003B3A94">
      <w:pPr>
        <w:widowControl/>
        <w:tabs>
          <w:tab w:val="left" w:pos="993"/>
        </w:tabs>
        <w:autoSpaceDE/>
        <w:autoSpaceDN/>
        <w:adjustRightInd/>
        <w:rPr>
          <w:color w:val="000000"/>
        </w:rPr>
      </w:pPr>
      <w:r w:rsidRPr="00A3692A">
        <w:rPr>
          <w:color w:val="000000"/>
        </w:rPr>
        <w:t>Безусловные рефлексы. Условные рефлексы. Условия образования условных рефлексов. Совпадающий условный рефлекс. Отсроченные реакции. Возбуждение и торможение. Проблема наследования условных рефлексов.</w:t>
      </w:r>
    </w:p>
    <w:p w:rsidR="00EC2F7B" w:rsidRDefault="00EC2F7B" w:rsidP="003B3A94">
      <w:pPr>
        <w:widowControl/>
        <w:tabs>
          <w:tab w:val="left" w:pos="993"/>
        </w:tabs>
        <w:autoSpaceDE/>
        <w:autoSpaceDN/>
        <w:adjustRightInd/>
        <w:rPr>
          <w:color w:val="000000"/>
        </w:rPr>
      </w:pPr>
      <w:r w:rsidRPr="00A3692A">
        <w:rPr>
          <w:color w:val="000000"/>
        </w:rPr>
        <w:t>Возбуждение и торможение. Растормаживание. Учение о физиологии высшей нервной деятельности.</w:t>
      </w:r>
    </w:p>
    <w:p w:rsidR="00EC2F7B" w:rsidRPr="00A3692A" w:rsidRDefault="00EC2F7B" w:rsidP="003B3A94">
      <w:pPr>
        <w:widowControl/>
        <w:tabs>
          <w:tab w:val="left" w:pos="993"/>
        </w:tabs>
        <w:autoSpaceDE/>
        <w:autoSpaceDN/>
        <w:adjustRightInd/>
        <w:rPr>
          <w:color w:val="000000"/>
        </w:rPr>
      </w:pPr>
      <w:r w:rsidRPr="00A3692A">
        <w:rPr>
          <w:color w:val="000000"/>
        </w:rPr>
        <w:t>Срывы высшей нервной деятельности у животных. Сверхсильный раздражитель. Фобия. Неврозы. Представления о типах высшей нервной деятельности. Представления о функциональных системах по П. Анохину. Акцептор действия. Принцип обратной связи. Нейрогуморальная регуляция поведения.</w:t>
      </w:r>
    </w:p>
    <w:p w:rsidR="00EC2F7B" w:rsidRPr="00A3692A" w:rsidRDefault="00EC2F7B" w:rsidP="003B3A94">
      <w:pPr>
        <w:widowControl/>
        <w:numPr>
          <w:ilvl w:val="0"/>
          <w:numId w:val="19"/>
        </w:numPr>
        <w:tabs>
          <w:tab w:val="left" w:pos="993"/>
        </w:tabs>
        <w:autoSpaceDE/>
        <w:autoSpaceDN/>
        <w:adjustRightInd/>
        <w:ind w:left="0" w:firstLine="567"/>
        <w:jc w:val="left"/>
        <w:rPr>
          <w:color w:val="000000"/>
        </w:rPr>
      </w:pPr>
      <w:r w:rsidRPr="00A3692A">
        <w:rPr>
          <w:b/>
          <w:bCs/>
          <w:color w:val="000000"/>
        </w:rPr>
        <w:t>ОСНОВНЫЕ ТЕРМИНЫ И ПОНЯТИЯ</w:t>
      </w:r>
    </w:p>
    <w:p w:rsidR="00EC2F7B" w:rsidRPr="00A3692A" w:rsidRDefault="00EC2F7B" w:rsidP="00C140E7">
      <w:pPr>
        <w:widowControl/>
        <w:tabs>
          <w:tab w:val="left" w:pos="993"/>
        </w:tabs>
        <w:autoSpaceDE/>
        <w:autoSpaceDN/>
        <w:adjustRightInd/>
        <w:rPr>
          <w:color w:val="000000"/>
        </w:rPr>
      </w:pPr>
      <w:r w:rsidRPr="00A3692A">
        <w:rPr>
          <w:color w:val="000000"/>
        </w:rPr>
        <w:t xml:space="preserve">Акцептор действия, акцептор результата действия, безусловное возбуждение, безусловное торможение, безусловный раздражитель, безусловный рефлекс, внешнее торможение, внутреннее торможение, возбуждение, гаснущее торможение, дифференцировочное торможение, запаздывательное торможение, запаздывающий условный рефлека, запредельное торможение, иррадиация возбуждения, иррадиация </w:t>
      </w:r>
      <w:r w:rsidRPr="00A3692A">
        <w:rPr>
          <w:color w:val="000000"/>
        </w:rPr>
        <w:lastRenderedPageBreak/>
        <w:t>торможения, концентрация возбуждения, концентрация торможения, невроз, нейрогуморальная регуляция, неугасающее торможение, обратная афферентация, обстановочная афферентация, отрицательная индукция, отсроченные реакции, охранительное торможение, принцип обратной связи, пусковая афферентация</w:t>
      </w:r>
      <w:r>
        <w:rPr>
          <w:color w:val="000000"/>
        </w:rPr>
        <w:t xml:space="preserve">, </w:t>
      </w:r>
      <w:r w:rsidRPr="00A3692A">
        <w:rPr>
          <w:color w:val="000000"/>
        </w:rPr>
        <w:t>Пусковой стимул</w:t>
      </w:r>
      <w:r>
        <w:rPr>
          <w:color w:val="000000"/>
        </w:rPr>
        <w:t xml:space="preserve">, </w:t>
      </w:r>
      <w:r w:rsidRPr="00A3692A">
        <w:rPr>
          <w:color w:val="000000"/>
        </w:rPr>
        <w:t>Растормаживание</w:t>
      </w:r>
      <w:r>
        <w:rPr>
          <w:color w:val="000000"/>
        </w:rPr>
        <w:t xml:space="preserve">, </w:t>
      </w:r>
      <w:r w:rsidRPr="00A3692A">
        <w:rPr>
          <w:color w:val="000000"/>
        </w:rPr>
        <w:t>Сверхсильный раздражитель</w:t>
      </w:r>
      <w:r>
        <w:rPr>
          <w:color w:val="000000"/>
        </w:rPr>
        <w:t xml:space="preserve">, </w:t>
      </w:r>
      <w:r w:rsidRPr="00A3692A">
        <w:rPr>
          <w:color w:val="000000"/>
        </w:rPr>
        <w:t>Совпадающий условный рефлекс</w:t>
      </w:r>
      <w:r>
        <w:rPr>
          <w:color w:val="000000"/>
        </w:rPr>
        <w:t xml:space="preserve">, </w:t>
      </w:r>
      <w:r w:rsidRPr="00A3692A">
        <w:rPr>
          <w:color w:val="000000"/>
        </w:rPr>
        <w:t>Срыв ВНД</w:t>
      </w:r>
      <w:r>
        <w:rPr>
          <w:color w:val="000000"/>
        </w:rPr>
        <w:t xml:space="preserve">, </w:t>
      </w:r>
      <w:r w:rsidRPr="00A3692A">
        <w:rPr>
          <w:color w:val="000000"/>
        </w:rPr>
        <w:t>Типы ВНД</w:t>
      </w:r>
      <w:r>
        <w:rPr>
          <w:color w:val="000000"/>
        </w:rPr>
        <w:t xml:space="preserve">, </w:t>
      </w:r>
      <w:r w:rsidRPr="00A3692A">
        <w:rPr>
          <w:color w:val="000000"/>
        </w:rPr>
        <w:t>Торможение</w:t>
      </w:r>
      <w:r>
        <w:rPr>
          <w:color w:val="000000"/>
        </w:rPr>
        <w:t xml:space="preserve">, </w:t>
      </w:r>
      <w:r w:rsidRPr="00A3692A">
        <w:rPr>
          <w:color w:val="000000"/>
        </w:rPr>
        <w:t>Угасательное торможение</w:t>
      </w:r>
      <w:r>
        <w:rPr>
          <w:color w:val="000000"/>
        </w:rPr>
        <w:t xml:space="preserve">, </w:t>
      </w:r>
      <w:r w:rsidRPr="00A3692A">
        <w:rPr>
          <w:color w:val="000000"/>
        </w:rPr>
        <w:t>Условия образования условных рефлексов</w:t>
      </w:r>
      <w:r>
        <w:rPr>
          <w:color w:val="000000"/>
        </w:rPr>
        <w:t xml:space="preserve">, </w:t>
      </w:r>
      <w:r w:rsidRPr="00A3692A">
        <w:rPr>
          <w:color w:val="000000"/>
        </w:rPr>
        <w:t>Условное возбуждение</w:t>
      </w:r>
      <w:r>
        <w:rPr>
          <w:color w:val="000000"/>
        </w:rPr>
        <w:t xml:space="preserve">, </w:t>
      </w:r>
      <w:r w:rsidRPr="00A3692A">
        <w:rPr>
          <w:color w:val="000000"/>
        </w:rPr>
        <w:t>Условное торможение</w:t>
      </w:r>
      <w:r>
        <w:rPr>
          <w:color w:val="000000"/>
        </w:rPr>
        <w:t xml:space="preserve">, </w:t>
      </w:r>
      <w:r w:rsidRPr="00A3692A">
        <w:rPr>
          <w:color w:val="000000"/>
        </w:rPr>
        <w:t>Условный раздражитель</w:t>
      </w:r>
      <w:r>
        <w:rPr>
          <w:color w:val="000000"/>
        </w:rPr>
        <w:t xml:space="preserve">, </w:t>
      </w:r>
      <w:r w:rsidRPr="00A3692A">
        <w:rPr>
          <w:color w:val="000000"/>
        </w:rPr>
        <w:t>Условный рефлекс</w:t>
      </w:r>
      <w:r>
        <w:rPr>
          <w:color w:val="000000"/>
        </w:rPr>
        <w:t xml:space="preserve">, </w:t>
      </w:r>
      <w:r w:rsidRPr="00A3692A">
        <w:rPr>
          <w:color w:val="000000"/>
        </w:rPr>
        <w:t>Условный рефлекс второго (третьего, четвертого и т.д.) порядка</w:t>
      </w:r>
      <w:r>
        <w:rPr>
          <w:color w:val="000000"/>
        </w:rPr>
        <w:t xml:space="preserve">, </w:t>
      </w:r>
      <w:r w:rsidRPr="00A3692A">
        <w:rPr>
          <w:color w:val="000000"/>
        </w:rPr>
        <w:t>Условный сигнал</w:t>
      </w:r>
      <w:r>
        <w:rPr>
          <w:color w:val="000000"/>
        </w:rPr>
        <w:t xml:space="preserve">, </w:t>
      </w:r>
      <w:r w:rsidRPr="00A3692A">
        <w:rPr>
          <w:color w:val="000000"/>
        </w:rPr>
        <w:t>Фобия</w:t>
      </w:r>
      <w:r>
        <w:rPr>
          <w:color w:val="000000"/>
        </w:rPr>
        <w:t xml:space="preserve">, </w:t>
      </w:r>
      <w:r w:rsidRPr="00A3692A">
        <w:rPr>
          <w:color w:val="000000"/>
        </w:rPr>
        <w:t>Функциональная система</w:t>
      </w:r>
    </w:p>
    <w:p w:rsidR="00EC2F7B" w:rsidRPr="00A3692A" w:rsidRDefault="00EC2F7B" w:rsidP="003B3A94">
      <w:pPr>
        <w:widowControl/>
        <w:numPr>
          <w:ilvl w:val="0"/>
          <w:numId w:val="20"/>
        </w:numPr>
        <w:tabs>
          <w:tab w:val="left" w:pos="993"/>
        </w:tabs>
        <w:autoSpaceDE/>
        <w:autoSpaceDN/>
        <w:adjustRightInd/>
        <w:ind w:left="0" w:firstLine="567"/>
        <w:jc w:val="left"/>
        <w:rPr>
          <w:color w:val="000000"/>
        </w:rPr>
      </w:pPr>
      <w:r w:rsidRPr="00A3692A">
        <w:rPr>
          <w:b/>
          <w:bCs/>
          <w:color w:val="000000"/>
        </w:rPr>
        <w:t>ВОПРОСЫ И ЗАДАНИЯ ДЛЯ САМОПРОВЕРКИ</w:t>
      </w:r>
    </w:p>
    <w:p w:rsidR="00EC2F7B" w:rsidRPr="00A3692A" w:rsidRDefault="00EC2F7B" w:rsidP="003B3A94">
      <w:pPr>
        <w:widowControl/>
        <w:numPr>
          <w:ilvl w:val="1"/>
          <w:numId w:val="20"/>
        </w:numPr>
        <w:tabs>
          <w:tab w:val="left" w:pos="993"/>
        </w:tabs>
        <w:autoSpaceDE/>
        <w:autoSpaceDN/>
        <w:adjustRightInd/>
        <w:ind w:left="0" w:firstLine="567"/>
        <w:jc w:val="left"/>
        <w:rPr>
          <w:color w:val="000000"/>
        </w:rPr>
      </w:pPr>
      <w:r w:rsidRPr="00A3692A">
        <w:rPr>
          <w:color w:val="000000"/>
        </w:rPr>
        <w:t>Каковы условия образования условных рефлексов?</w:t>
      </w:r>
    </w:p>
    <w:p w:rsidR="00EC2F7B" w:rsidRPr="00A3692A" w:rsidRDefault="00EC2F7B" w:rsidP="003B3A94">
      <w:pPr>
        <w:widowControl/>
        <w:numPr>
          <w:ilvl w:val="1"/>
          <w:numId w:val="20"/>
        </w:numPr>
        <w:tabs>
          <w:tab w:val="left" w:pos="993"/>
        </w:tabs>
        <w:autoSpaceDE/>
        <w:autoSpaceDN/>
        <w:adjustRightInd/>
        <w:ind w:left="0" w:firstLine="567"/>
        <w:jc w:val="left"/>
        <w:rPr>
          <w:color w:val="000000"/>
        </w:rPr>
      </w:pPr>
      <w:r w:rsidRPr="00A3692A">
        <w:rPr>
          <w:color w:val="000000"/>
        </w:rPr>
        <w:t>Что такое запаздывающий условный рефлекс?</w:t>
      </w:r>
    </w:p>
    <w:p w:rsidR="00EC2F7B" w:rsidRPr="00A3692A" w:rsidRDefault="00EC2F7B" w:rsidP="003B3A94">
      <w:pPr>
        <w:widowControl/>
        <w:numPr>
          <w:ilvl w:val="1"/>
          <w:numId w:val="20"/>
        </w:numPr>
        <w:tabs>
          <w:tab w:val="left" w:pos="993"/>
        </w:tabs>
        <w:autoSpaceDE/>
        <w:autoSpaceDN/>
        <w:adjustRightInd/>
        <w:ind w:left="0" w:firstLine="567"/>
        <w:jc w:val="left"/>
        <w:rPr>
          <w:color w:val="000000"/>
        </w:rPr>
      </w:pPr>
      <w:r w:rsidRPr="00A3692A">
        <w:rPr>
          <w:color w:val="000000"/>
        </w:rPr>
        <w:t>Что такое внутреннее торможение?</w:t>
      </w:r>
    </w:p>
    <w:p w:rsidR="00EC2F7B" w:rsidRPr="00A3692A" w:rsidRDefault="00EC2F7B" w:rsidP="003B3A94">
      <w:pPr>
        <w:widowControl/>
        <w:numPr>
          <w:ilvl w:val="1"/>
          <w:numId w:val="20"/>
        </w:numPr>
        <w:tabs>
          <w:tab w:val="left" w:pos="993"/>
        </w:tabs>
        <w:autoSpaceDE/>
        <w:autoSpaceDN/>
        <w:adjustRightInd/>
        <w:ind w:left="0" w:firstLine="567"/>
        <w:jc w:val="left"/>
        <w:rPr>
          <w:color w:val="000000"/>
        </w:rPr>
      </w:pPr>
      <w:r w:rsidRPr="00A3692A">
        <w:rPr>
          <w:color w:val="000000"/>
        </w:rPr>
        <w:t>Что такое внешнее торможение?</w:t>
      </w:r>
    </w:p>
    <w:p w:rsidR="00EC2F7B" w:rsidRPr="00A3692A" w:rsidRDefault="00EC2F7B" w:rsidP="003B3A94">
      <w:pPr>
        <w:widowControl/>
        <w:numPr>
          <w:ilvl w:val="1"/>
          <w:numId w:val="20"/>
        </w:numPr>
        <w:tabs>
          <w:tab w:val="left" w:pos="993"/>
        </w:tabs>
        <w:autoSpaceDE/>
        <w:autoSpaceDN/>
        <w:adjustRightInd/>
        <w:ind w:left="0" w:firstLine="567"/>
        <w:jc w:val="left"/>
        <w:rPr>
          <w:color w:val="000000"/>
        </w:rPr>
      </w:pPr>
      <w:r w:rsidRPr="00A3692A">
        <w:rPr>
          <w:color w:val="000000"/>
        </w:rPr>
        <w:t>Что такое дифференцировочное торможение?</w:t>
      </w:r>
    </w:p>
    <w:p w:rsidR="00EC2F7B" w:rsidRPr="00A3692A" w:rsidRDefault="00EC2F7B" w:rsidP="003B3A94">
      <w:pPr>
        <w:widowControl/>
        <w:numPr>
          <w:ilvl w:val="1"/>
          <w:numId w:val="20"/>
        </w:numPr>
        <w:tabs>
          <w:tab w:val="left" w:pos="993"/>
        </w:tabs>
        <w:autoSpaceDE/>
        <w:autoSpaceDN/>
        <w:adjustRightInd/>
        <w:ind w:left="0" w:firstLine="567"/>
        <w:jc w:val="left"/>
        <w:rPr>
          <w:color w:val="000000"/>
        </w:rPr>
      </w:pPr>
      <w:r w:rsidRPr="00A3692A">
        <w:rPr>
          <w:color w:val="000000"/>
        </w:rPr>
        <w:t>Какова роль запредельного и охранительного торможения в жизни животных?</w:t>
      </w:r>
    </w:p>
    <w:p w:rsidR="00EC2F7B" w:rsidRPr="00A3692A" w:rsidRDefault="00EC2F7B" w:rsidP="003B3A94">
      <w:pPr>
        <w:widowControl/>
        <w:numPr>
          <w:ilvl w:val="1"/>
          <w:numId w:val="20"/>
        </w:numPr>
        <w:tabs>
          <w:tab w:val="left" w:pos="993"/>
        </w:tabs>
        <w:autoSpaceDE/>
        <w:autoSpaceDN/>
        <w:adjustRightInd/>
        <w:ind w:left="0" w:firstLine="567"/>
        <w:jc w:val="left"/>
        <w:rPr>
          <w:color w:val="000000"/>
        </w:rPr>
      </w:pPr>
      <w:r w:rsidRPr="00A3692A">
        <w:rPr>
          <w:color w:val="000000"/>
        </w:rPr>
        <w:t>В чем причины возникновения неврозов у животных?</w:t>
      </w:r>
    </w:p>
    <w:p w:rsidR="00EC2F7B" w:rsidRPr="00A3692A" w:rsidRDefault="00EC2F7B" w:rsidP="003B3A94">
      <w:pPr>
        <w:widowControl/>
        <w:numPr>
          <w:ilvl w:val="1"/>
          <w:numId w:val="21"/>
        </w:numPr>
        <w:tabs>
          <w:tab w:val="left" w:pos="993"/>
        </w:tabs>
        <w:autoSpaceDE/>
        <w:autoSpaceDN/>
        <w:adjustRightInd/>
        <w:ind w:left="0" w:firstLine="567"/>
        <w:jc w:val="left"/>
        <w:rPr>
          <w:color w:val="000000"/>
        </w:rPr>
      </w:pPr>
      <w:r w:rsidRPr="00A3692A">
        <w:rPr>
          <w:color w:val="000000"/>
        </w:rPr>
        <w:t>. M., 1993.</w:t>
      </w:r>
    </w:p>
    <w:p w:rsidR="00EC2F7B" w:rsidRPr="00A3692A" w:rsidRDefault="00EC2F7B" w:rsidP="003B3A94">
      <w:pPr>
        <w:widowControl/>
        <w:numPr>
          <w:ilvl w:val="1"/>
          <w:numId w:val="21"/>
        </w:numPr>
        <w:tabs>
          <w:tab w:val="left" w:pos="993"/>
        </w:tabs>
        <w:autoSpaceDE/>
        <w:autoSpaceDN/>
        <w:adjustRightInd/>
        <w:ind w:left="0" w:firstLine="567"/>
        <w:jc w:val="left"/>
        <w:rPr>
          <w:color w:val="000000"/>
        </w:rPr>
      </w:pPr>
      <w:r w:rsidRPr="00A3692A">
        <w:rPr>
          <w:color w:val="000000"/>
        </w:rPr>
        <w:t>Шульговский В.В. Физиология центральной нервной системы. М., 1997.</w:t>
      </w:r>
    </w:p>
    <w:p w:rsidR="00EC2F7B" w:rsidRDefault="00EC2F7B" w:rsidP="003B3A94">
      <w:pPr>
        <w:widowControl/>
        <w:tabs>
          <w:tab w:val="left" w:pos="993"/>
        </w:tabs>
        <w:autoSpaceDE/>
        <w:autoSpaceDN/>
        <w:adjustRightInd/>
        <w:jc w:val="left"/>
        <w:rPr>
          <w:color w:val="000000"/>
        </w:rPr>
      </w:pPr>
      <w:r w:rsidRPr="00A3692A">
        <w:rPr>
          <w:b/>
          <w:bCs/>
          <w:color w:val="000000"/>
        </w:rPr>
        <w:t>КОММУНИКАЦИИ ЖИВОТНЫХ</w:t>
      </w:r>
    </w:p>
    <w:p w:rsidR="00EC2F7B" w:rsidRDefault="00EC2F7B" w:rsidP="006E2B45">
      <w:pPr>
        <w:widowControl/>
        <w:tabs>
          <w:tab w:val="left" w:pos="993"/>
        </w:tabs>
        <w:autoSpaceDE/>
        <w:autoSpaceDN/>
        <w:adjustRightInd/>
        <w:rPr>
          <w:color w:val="000000"/>
        </w:rPr>
      </w:pPr>
      <w:r w:rsidRPr="00A3692A">
        <w:rPr>
          <w:color w:val="000000"/>
        </w:rPr>
        <w:t>Органы чувств. Анализаторы.</w:t>
      </w:r>
    </w:p>
    <w:p w:rsidR="00EC2F7B" w:rsidRDefault="00EC2F7B" w:rsidP="006E2B45">
      <w:pPr>
        <w:widowControl/>
        <w:tabs>
          <w:tab w:val="left" w:pos="993"/>
        </w:tabs>
        <w:autoSpaceDE/>
        <w:autoSpaceDN/>
        <w:adjustRightInd/>
        <w:rPr>
          <w:color w:val="000000"/>
        </w:rPr>
      </w:pPr>
      <w:r w:rsidRPr="00A3692A">
        <w:rPr>
          <w:color w:val="000000"/>
        </w:rPr>
        <w:t>Способы коммуникаций животных. Тактильная коммуникация. Осязание. Кожный анализатор. Тактильная коммуникация у разных таксономических групп. Хемокоммуникация. Вкусовая чувствительность. Вкусовой анализатор. Ольфакторная коммуникация. Обоняние. Обонятельный анализатор. Феромоны. Индивидуальный запах. Роль обоняния в некоторых формах поведения. Мечение территории. Ольфакторная коммуникация у разных таксономических групп. Зрительная коммуникация. Зрительный анализатор. Зрительная коммуникация у разных таксономических групп. Акустическая коммуникация. Слуховой анализатор. Звуковые сигналы. Акустическая коммуникация у разных таксономических групп. Ультразвуковая эхолокация.</w:t>
      </w:r>
    </w:p>
    <w:p w:rsidR="00EC2F7B" w:rsidRPr="00A3692A" w:rsidRDefault="00EC2F7B" w:rsidP="006E2B45">
      <w:pPr>
        <w:widowControl/>
        <w:tabs>
          <w:tab w:val="left" w:pos="993"/>
        </w:tabs>
        <w:autoSpaceDE/>
        <w:autoSpaceDN/>
        <w:adjustRightInd/>
        <w:rPr>
          <w:color w:val="000000"/>
        </w:rPr>
      </w:pPr>
      <w:r w:rsidRPr="00A3692A">
        <w:rPr>
          <w:color w:val="000000"/>
        </w:rPr>
        <w:t>Язык животных. Первая сигнальная система. Вторая сигнальная система. Биологическое сигнальное поле.</w:t>
      </w:r>
    </w:p>
    <w:p w:rsidR="00EC2F7B" w:rsidRPr="00A3692A" w:rsidRDefault="00EC2F7B" w:rsidP="003B3A94">
      <w:pPr>
        <w:widowControl/>
        <w:numPr>
          <w:ilvl w:val="0"/>
          <w:numId w:val="22"/>
        </w:numPr>
        <w:tabs>
          <w:tab w:val="left" w:pos="993"/>
        </w:tabs>
        <w:autoSpaceDE/>
        <w:autoSpaceDN/>
        <w:adjustRightInd/>
        <w:ind w:left="0" w:firstLine="567"/>
        <w:jc w:val="left"/>
        <w:rPr>
          <w:color w:val="000000"/>
        </w:rPr>
      </w:pPr>
      <w:r w:rsidRPr="00A3692A">
        <w:rPr>
          <w:b/>
          <w:bCs/>
          <w:color w:val="000000"/>
        </w:rPr>
        <w:t>ОСНОВНЫЕ ТЕРМИНЫ И ПОНЯТИЯ</w:t>
      </w:r>
    </w:p>
    <w:p w:rsidR="00EC2F7B" w:rsidRPr="00A3692A" w:rsidRDefault="00EC2F7B" w:rsidP="00C140E7">
      <w:pPr>
        <w:widowControl/>
        <w:numPr>
          <w:ilvl w:val="1"/>
          <w:numId w:val="22"/>
        </w:numPr>
        <w:tabs>
          <w:tab w:val="left" w:pos="993"/>
        </w:tabs>
        <w:autoSpaceDE/>
        <w:autoSpaceDN/>
        <w:adjustRightInd/>
        <w:ind w:left="0" w:firstLine="567"/>
        <w:rPr>
          <w:color w:val="000000"/>
        </w:rPr>
      </w:pPr>
      <w:r w:rsidRPr="00A3692A">
        <w:rPr>
          <w:color w:val="000000"/>
        </w:rPr>
        <w:t>Органы чувств</w:t>
      </w:r>
      <w:r>
        <w:rPr>
          <w:color w:val="000000"/>
        </w:rPr>
        <w:t xml:space="preserve">, </w:t>
      </w:r>
      <w:r w:rsidRPr="00A3692A">
        <w:rPr>
          <w:color w:val="000000"/>
        </w:rPr>
        <w:t>Анализатор</w:t>
      </w:r>
      <w:r>
        <w:rPr>
          <w:color w:val="000000"/>
        </w:rPr>
        <w:t xml:space="preserve">, </w:t>
      </w:r>
      <w:r w:rsidRPr="00A3692A">
        <w:rPr>
          <w:color w:val="000000"/>
        </w:rPr>
        <w:t>Рецепторы</w:t>
      </w:r>
      <w:r>
        <w:rPr>
          <w:color w:val="000000"/>
        </w:rPr>
        <w:t xml:space="preserve">, </w:t>
      </w:r>
      <w:r w:rsidRPr="00A3692A">
        <w:rPr>
          <w:color w:val="000000"/>
        </w:rPr>
        <w:t>Интерорецепторы</w:t>
      </w:r>
      <w:r>
        <w:rPr>
          <w:color w:val="000000"/>
        </w:rPr>
        <w:t xml:space="preserve">, </w:t>
      </w:r>
      <w:r w:rsidRPr="00A3692A">
        <w:rPr>
          <w:color w:val="000000"/>
        </w:rPr>
        <w:t>Экстерорецепторы</w:t>
      </w:r>
      <w:r>
        <w:rPr>
          <w:color w:val="000000"/>
        </w:rPr>
        <w:t xml:space="preserve">, </w:t>
      </w:r>
      <w:r w:rsidRPr="00A3692A">
        <w:rPr>
          <w:color w:val="000000"/>
        </w:rPr>
        <w:t>Проприорецепторы</w:t>
      </w:r>
      <w:r>
        <w:rPr>
          <w:color w:val="000000"/>
        </w:rPr>
        <w:t xml:space="preserve">, </w:t>
      </w:r>
      <w:r w:rsidRPr="00A3692A">
        <w:rPr>
          <w:color w:val="000000"/>
        </w:rPr>
        <w:t>Вистерорецепторы</w:t>
      </w:r>
      <w:r>
        <w:rPr>
          <w:color w:val="000000"/>
        </w:rPr>
        <w:t xml:space="preserve">, </w:t>
      </w:r>
      <w:r w:rsidRPr="00A3692A">
        <w:rPr>
          <w:color w:val="000000"/>
        </w:rPr>
        <w:t>Вестибулорецепторы</w:t>
      </w:r>
      <w:r>
        <w:rPr>
          <w:color w:val="000000"/>
        </w:rPr>
        <w:t xml:space="preserve">, </w:t>
      </w:r>
      <w:r w:rsidRPr="00A3692A">
        <w:rPr>
          <w:color w:val="000000"/>
        </w:rPr>
        <w:t>Контактные анализаторы</w:t>
      </w:r>
      <w:r>
        <w:rPr>
          <w:color w:val="000000"/>
        </w:rPr>
        <w:t xml:space="preserve">, </w:t>
      </w:r>
      <w:r w:rsidRPr="00A3692A">
        <w:rPr>
          <w:color w:val="000000"/>
        </w:rPr>
        <w:t>Дистантные анализаторы</w:t>
      </w:r>
      <w:r>
        <w:rPr>
          <w:color w:val="000000"/>
        </w:rPr>
        <w:t xml:space="preserve">, </w:t>
      </w:r>
      <w:r w:rsidRPr="00A3692A">
        <w:rPr>
          <w:color w:val="000000"/>
        </w:rPr>
        <w:t>Коммуникации</w:t>
      </w:r>
      <w:r>
        <w:rPr>
          <w:color w:val="000000"/>
        </w:rPr>
        <w:t xml:space="preserve">, </w:t>
      </w:r>
      <w:r w:rsidRPr="00A3692A">
        <w:rPr>
          <w:color w:val="000000"/>
        </w:rPr>
        <w:t>Тактильная коммуникация</w:t>
      </w:r>
      <w:r>
        <w:rPr>
          <w:color w:val="000000"/>
        </w:rPr>
        <w:t xml:space="preserve">, </w:t>
      </w:r>
      <w:r w:rsidRPr="00A3692A">
        <w:rPr>
          <w:color w:val="000000"/>
        </w:rPr>
        <w:t>Ольфакторная коммуникация</w:t>
      </w:r>
      <w:r>
        <w:rPr>
          <w:color w:val="000000"/>
        </w:rPr>
        <w:t xml:space="preserve">, </w:t>
      </w:r>
      <w:r w:rsidRPr="00A3692A">
        <w:rPr>
          <w:color w:val="000000"/>
        </w:rPr>
        <w:t>Хемокоммуникация</w:t>
      </w:r>
      <w:r>
        <w:rPr>
          <w:color w:val="000000"/>
        </w:rPr>
        <w:t xml:space="preserve">, </w:t>
      </w:r>
      <w:r w:rsidRPr="00A3692A">
        <w:rPr>
          <w:color w:val="000000"/>
        </w:rPr>
        <w:t>Визуальная коммуникация</w:t>
      </w:r>
      <w:r>
        <w:rPr>
          <w:color w:val="000000"/>
        </w:rPr>
        <w:t xml:space="preserve">, </w:t>
      </w:r>
      <w:r w:rsidRPr="00A3692A">
        <w:rPr>
          <w:color w:val="000000"/>
        </w:rPr>
        <w:t>Акустическая коммуникация</w:t>
      </w:r>
      <w:r>
        <w:rPr>
          <w:color w:val="000000"/>
        </w:rPr>
        <w:t xml:space="preserve">, </w:t>
      </w:r>
      <w:r w:rsidRPr="00A3692A">
        <w:rPr>
          <w:color w:val="000000"/>
        </w:rPr>
        <w:t>Орган боковой линии</w:t>
      </w:r>
      <w:r>
        <w:rPr>
          <w:color w:val="000000"/>
        </w:rPr>
        <w:t xml:space="preserve">, </w:t>
      </w:r>
      <w:r w:rsidRPr="00A3692A">
        <w:rPr>
          <w:color w:val="000000"/>
        </w:rPr>
        <w:t>Вибриссы</w:t>
      </w:r>
      <w:r>
        <w:rPr>
          <w:color w:val="000000"/>
        </w:rPr>
        <w:t xml:space="preserve">, </w:t>
      </w:r>
      <w:r w:rsidRPr="00A3692A">
        <w:rPr>
          <w:color w:val="000000"/>
        </w:rPr>
        <w:t>Механорецепторы</w:t>
      </w:r>
      <w:r>
        <w:rPr>
          <w:color w:val="000000"/>
        </w:rPr>
        <w:t xml:space="preserve">, </w:t>
      </w:r>
      <w:r w:rsidRPr="00A3692A">
        <w:rPr>
          <w:color w:val="000000"/>
        </w:rPr>
        <w:t>Груминг</w:t>
      </w:r>
      <w:r>
        <w:rPr>
          <w:color w:val="000000"/>
        </w:rPr>
        <w:t xml:space="preserve">, </w:t>
      </w:r>
      <w:r w:rsidRPr="00A3692A">
        <w:rPr>
          <w:color w:val="000000"/>
        </w:rPr>
        <w:t>Вкусовые луковицы</w:t>
      </w:r>
      <w:r>
        <w:rPr>
          <w:color w:val="000000"/>
        </w:rPr>
        <w:t xml:space="preserve">, </w:t>
      </w:r>
      <w:r w:rsidRPr="00A3692A">
        <w:rPr>
          <w:color w:val="000000"/>
        </w:rPr>
        <w:t>Макросматики</w:t>
      </w:r>
      <w:r>
        <w:rPr>
          <w:color w:val="000000"/>
        </w:rPr>
        <w:t xml:space="preserve">, </w:t>
      </w:r>
      <w:r w:rsidRPr="00A3692A">
        <w:rPr>
          <w:color w:val="000000"/>
        </w:rPr>
        <w:t>Микросматики</w:t>
      </w:r>
      <w:r>
        <w:rPr>
          <w:color w:val="000000"/>
        </w:rPr>
        <w:t xml:space="preserve">, </w:t>
      </w:r>
      <w:r w:rsidRPr="00A3692A">
        <w:rPr>
          <w:color w:val="000000"/>
        </w:rPr>
        <w:t>Аносматики</w:t>
      </w:r>
      <w:r>
        <w:rPr>
          <w:color w:val="000000"/>
        </w:rPr>
        <w:t xml:space="preserve">, </w:t>
      </w:r>
      <w:r w:rsidRPr="00A3692A">
        <w:rPr>
          <w:color w:val="000000"/>
        </w:rPr>
        <w:t>Обонятельные луковицы</w:t>
      </w:r>
      <w:r>
        <w:rPr>
          <w:color w:val="000000"/>
        </w:rPr>
        <w:t xml:space="preserve">, </w:t>
      </w:r>
      <w:r w:rsidRPr="00A3692A">
        <w:rPr>
          <w:color w:val="000000"/>
        </w:rPr>
        <w:t>Вомероназальный, или Якобсонов, орган</w:t>
      </w:r>
      <w:r>
        <w:rPr>
          <w:color w:val="000000"/>
        </w:rPr>
        <w:t xml:space="preserve">, </w:t>
      </w:r>
      <w:r w:rsidRPr="00A3692A">
        <w:rPr>
          <w:color w:val="000000"/>
        </w:rPr>
        <w:t>Обонятельные сенсиллы</w:t>
      </w:r>
      <w:r>
        <w:rPr>
          <w:color w:val="000000"/>
        </w:rPr>
        <w:t xml:space="preserve">, </w:t>
      </w:r>
      <w:r w:rsidRPr="00A3692A">
        <w:rPr>
          <w:color w:val="000000"/>
        </w:rPr>
        <w:t>Антенны насекомых</w:t>
      </w:r>
      <w:r>
        <w:rPr>
          <w:color w:val="000000"/>
        </w:rPr>
        <w:t xml:space="preserve">, </w:t>
      </w:r>
      <w:r w:rsidRPr="00A3692A">
        <w:rPr>
          <w:color w:val="000000"/>
        </w:rPr>
        <w:t>Асфрадии</w:t>
      </w:r>
      <w:r>
        <w:rPr>
          <w:color w:val="000000"/>
        </w:rPr>
        <w:t xml:space="preserve">, </w:t>
      </w:r>
      <w:r w:rsidRPr="00A3692A">
        <w:rPr>
          <w:color w:val="000000"/>
        </w:rPr>
        <w:t>Феромоны</w:t>
      </w:r>
      <w:r>
        <w:rPr>
          <w:color w:val="000000"/>
        </w:rPr>
        <w:t xml:space="preserve">, </w:t>
      </w:r>
      <w:r w:rsidRPr="00A3692A">
        <w:rPr>
          <w:color w:val="000000"/>
        </w:rPr>
        <w:t>Эпагоны</w:t>
      </w:r>
      <w:r>
        <w:rPr>
          <w:color w:val="000000"/>
        </w:rPr>
        <w:t xml:space="preserve">, </w:t>
      </w:r>
      <w:r w:rsidRPr="00A3692A">
        <w:rPr>
          <w:color w:val="000000"/>
        </w:rPr>
        <w:t>Одмихнионы</w:t>
      </w:r>
      <w:r>
        <w:rPr>
          <w:color w:val="000000"/>
        </w:rPr>
        <w:t xml:space="preserve">, </w:t>
      </w:r>
      <w:r w:rsidRPr="00A3692A">
        <w:rPr>
          <w:color w:val="000000"/>
        </w:rPr>
        <w:t>Торибоны</w:t>
      </w:r>
      <w:r>
        <w:rPr>
          <w:color w:val="000000"/>
        </w:rPr>
        <w:t xml:space="preserve">, </w:t>
      </w:r>
      <w:r w:rsidRPr="00A3692A">
        <w:rPr>
          <w:color w:val="000000"/>
        </w:rPr>
        <w:t>Гонофионы</w:t>
      </w:r>
      <w:r>
        <w:rPr>
          <w:color w:val="000000"/>
        </w:rPr>
        <w:t xml:space="preserve">, </w:t>
      </w:r>
      <w:r w:rsidRPr="00A3692A">
        <w:rPr>
          <w:color w:val="000000"/>
        </w:rPr>
        <w:t>Гамофионы</w:t>
      </w:r>
      <w:r>
        <w:rPr>
          <w:color w:val="000000"/>
        </w:rPr>
        <w:t xml:space="preserve">, </w:t>
      </w:r>
      <w:r w:rsidRPr="00A3692A">
        <w:rPr>
          <w:color w:val="000000"/>
        </w:rPr>
        <w:t>Этофионы</w:t>
      </w:r>
      <w:r>
        <w:rPr>
          <w:color w:val="000000"/>
        </w:rPr>
        <w:t xml:space="preserve">, </w:t>
      </w:r>
      <w:r w:rsidRPr="00A3692A">
        <w:rPr>
          <w:color w:val="000000"/>
        </w:rPr>
        <w:t>Лихневмоны</w:t>
      </w:r>
      <w:r>
        <w:rPr>
          <w:color w:val="000000"/>
        </w:rPr>
        <w:t xml:space="preserve">, </w:t>
      </w:r>
      <w:r w:rsidRPr="00A3692A">
        <w:rPr>
          <w:color w:val="000000"/>
        </w:rPr>
        <w:t>Индивидуальный запах</w:t>
      </w:r>
      <w:r>
        <w:rPr>
          <w:color w:val="000000"/>
        </w:rPr>
        <w:t xml:space="preserve">, </w:t>
      </w:r>
      <w:r w:rsidRPr="00A3692A">
        <w:rPr>
          <w:color w:val="000000"/>
        </w:rPr>
        <w:t>Мечение территории</w:t>
      </w:r>
      <w:r>
        <w:rPr>
          <w:color w:val="000000"/>
        </w:rPr>
        <w:t xml:space="preserve">, </w:t>
      </w:r>
      <w:r w:rsidRPr="00A3692A">
        <w:rPr>
          <w:color w:val="000000"/>
        </w:rPr>
        <w:t>Мускус</w:t>
      </w:r>
      <w:r>
        <w:rPr>
          <w:color w:val="000000"/>
        </w:rPr>
        <w:t xml:space="preserve">, </w:t>
      </w:r>
      <w:r w:rsidRPr="00A3692A">
        <w:rPr>
          <w:color w:val="000000"/>
        </w:rPr>
        <w:t>Мускусная железа</w:t>
      </w:r>
      <w:r>
        <w:rPr>
          <w:color w:val="000000"/>
        </w:rPr>
        <w:t xml:space="preserve">, </w:t>
      </w:r>
      <w:r w:rsidRPr="00A3692A">
        <w:rPr>
          <w:color w:val="000000"/>
        </w:rPr>
        <w:t>Мочевые точки</w:t>
      </w:r>
      <w:r>
        <w:rPr>
          <w:color w:val="000000"/>
        </w:rPr>
        <w:t xml:space="preserve">, </w:t>
      </w:r>
      <w:r w:rsidRPr="00A3692A">
        <w:rPr>
          <w:color w:val="000000"/>
        </w:rPr>
        <w:t>Половые аттрактанты</w:t>
      </w:r>
    </w:p>
    <w:p w:rsidR="00EC2F7B" w:rsidRPr="00A3692A" w:rsidRDefault="00EC2F7B" w:rsidP="003B3A94">
      <w:pPr>
        <w:widowControl/>
        <w:numPr>
          <w:ilvl w:val="0"/>
          <w:numId w:val="23"/>
        </w:numPr>
        <w:tabs>
          <w:tab w:val="left" w:pos="993"/>
        </w:tabs>
        <w:autoSpaceDE/>
        <w:autoSpaceDN/>
        <w:adjustRightInd/>
        <w:ind w:left="0" w:firstLine="567"/>
        <w:jc w:val="left"/>
        <w:rPr>
          <w:color w:val="000000"/>
        </w:rPr>
      </w:pPr>
      <w:r w:rsidRPr="00A3692A">
        <w:rPr>
          <w:b/>
          <w:bCs/>
          <w:color w:val="000000"/>
        </w:rPr>
        <w:t>ВОПРОСЫ И ЗАДАНИЯ ДЛЯ САМОПРОВЕРКИ</w:t>
      </w:r>
    </w:p>
    <w:p w:rsidR="00EC2F7B" w:rsidRPr="00A3692A" w:rsidRDefault="00EC2F7B" w:rsidP="003B3A94">
      <w:pPr>
        <w:widowControl/>
        <w:numPr>
          <w:ilvl w:val="1"/>
          <w:numId w:val="23"/>
        </w:numPr>
        <w:tabs>
          <w:tab w:val="left" w:pos="993"/>
        </w:tabs>
        <w:autoSpaceDE/>
        <w:autoSpaceDN/>
        <w:adjustRightInd/>
        <w:ind w:left="0" w:firstLine="567"/>
        <w:jc w:val="left"/>
        <w:rPr>
          <w:color w:val="000000"/>
        </w:rPr>
      </w:pPr>
      <w:r w:rsidRPr="00A3692A">
        <w:rPr>
          <w:color w:val="000000"/>
        </w:rPr>
        <w:t>Что понимается под языком животных?</w:t>
      </w:r>
    </w:p>
    <w:p w:rsidR="00EC2F7B" w:rsidRPr="00A3692A" w:rsidRDefault="00EC2F7B" w:rsidP="003B3A94">
      <w:pPr>
        <w:widowControl/>
        <w:numPr>
          <w:ilvl w:val="1"/>
          <w:numId w:val="23"/>
        </w:numPr>
        <w:tabs>
          <w:tab w:val="left" w:pos="993"/>
        </w:tabs>
        <w:autoSpaceDE/>
        <w:autoSpaceDN/>
        <w:adjustRightInd/>
        <w:ind w:left="0" w:firstLine="567"/>
        <w:jc w:val="left"/>
        <w:rPr>
          <w:color w:val="000000"/>
        </w:rPr>
      </w:pPr>
      <w:r w:rsidRPr="00A3692A">
        <w:rPr>
          <w:color w:val="000000"/>
        </w:rPr>
        <w:t>Что такое анализатор?</w:t>
      </w:r>
    </w:p>
    <w:p w:rsidR="00EC2F7B" w:rsidRPr="00A3692A" w:rsidRDefault="00EC2F7B" w:rsidP="003B3A94">
      <w:pPr>
        <w:widowControl/>
        <w:numPr>
          <w:ilvl w:val="1"/>
          <w:numId w:val="23"/>
        </w:numPr>
        <w:tabs>
          <w:tab w:val="left" w:pos="993"/>
        </w:tabs>
        <w:autoSpaceDE/>
        <w:autoSpaceDN/>
        <w:adjustRightInd/>
        <w:ind w:left="0" w:firstLine="567"/>
        <w:jc w:val="left"/>
        <w:rPr>
          <w:color w:val="000000"/>
        </w:rPr>
      </w:pPr>
      <w:r w:rsidRPr="00A3692A">
        <w:rPr>
          <w:color w:val="000000"/>
        </w:rPr>
        <w:t>Перечислите основные анализаторы позвоночных животных.</w:t>
      </w:r>
    </w:p>
    <w:p w:rsidR="00EC2F7B" w:rsidRPr="00A3692A" w:rsidRDefault="00EC2F7B" w:rsidP="003B3A94">
      <w:pPr>
        <w:widowControl/>
        <w:numPr>
          <w:ilvl w:val="1"/>
          <w:numId w:val="23"/>
        </w:numPr>
        <w:tabs>
          <w:tab w:val="left" w:pos="993"/>
        </w:tabs>
        <w:autoSpaceDE/>
        <w:autoSpaceDN/>
        <w:adjustRightInd/>
        <w:ind w:left="0" w:firstLine="567"/>
        <w:jc w:val="left"/>
        <w:rPr>
          <w:color w:val="000000"/>
        </w:rPr>
      </w:pPr>
      <w:r w:rsidRPr="00A3692A">
        <w:rPr>
          <w:color w:val="000000"/>
        </w:rPr>
        <w:t>Какие функции выполняет орган боковой линии?</w:t>
      </w:r>
    </w:p>
    <w:p w:rsidR="00EC2F7B" w:rsidRPr="00A3692A" w:rsidRDefault="00EC2F7B" w:rsidP="003B3A94">
      <w:pPr>
        <w:widowControl/>
        <w:numPr>
          <w:ilvl w:val="1"/>
          <w:numId w:val="23"/>
        </w:numPr>
        <w:tabs>
          <w:tab w:val="left" w:pos="993"/>
        </w:tabs>
        <w:autoSpaceDE/>
        <w:autoSpaceDN/>
        <w:adjustRightInd/>
        <w:ind w:left="0" w:firstLine="567"/>
        <w:jc w:val="left"/>
        <w:rPr>
          <w:color w:val="000000"/>
        </w:rPr>
      </w:pPr>
      <w:r w:rsidRPr="00A3692A">
        <w:rPr>
          <w:color w:val="000000"/>
        </w:rPr>
        <w:t>Что такое груминг и какова его роль в общении животных?</w:t>
      </w:r>
    </w:p>
    <w:p w:rsidR="00EC2F7B" w:rsidRPr="00A3692A" w:rsidRDefault="00EC2F7B" w:rsidP="003B3A94">
      <w:pPr>
        <w:widowControl/>
        <w:numPr>
          <w:ilvl w:val="1"/>
          <w:numId w:val="23"/>
        </w:numPr>
        <w:tabs>
          <w:tab w:val="left" w:pos="993"/>
        </w:tabs>
        <w:autoSpaceDE/>
        <w:autoSpaceDN/>
        <w:adjustRightInd/>
        <w:ind w:left="0" w:firstLine="567"/>
        <w:jc w:val="left"/>
        <w:rPr>
          <w:color w:val="000000"/>
        </w:rPr>
      </w:pPr>
      <w:r w:rsidRPr="00A3692A">
        <w:rPr>
          <w:color w:val="000000"/>
        </w:rPr>
        <w:t>Какие анализаторы относятся к контактным, а какие к дистантным? Что означают эти понятия?</w:t>
      </w:r>
    </w:p>
    <w:p w:rsidR="00EC2F7B" w:rsidRPr="00A3692A" w:rsidRDefault="00EC2F7B" w:rsidP="003B3A94">
      <w:pPr>
        <w:widowControl/>
        <w:numPr>
          <w:ilvl w:val="1"/>
          <w:numId w:val="23"/>
        </w:numPr>
        <w:tabs>
          <w:tab w:val="left" w:pos="993"/>
        </w:tabs>
        <w:autoSpaceDE/>
        <w:autoSpaceDN/>
        <w:adjustRightInd/>
        <w:ind w:left="0" w:firstLine="567"/>
        <w:jc w:val="left"/>
        <w:rPr>
          <w:color w:val="000000"/>
        </w:rPr>
      </w:pPr>
      <w:r w:rsidRPr="00A3692A">
        <w:rPr>
          <w:color w:val="000000"/>
        </w:rPr>
        <w:t>В каких условиях обитания для животных важнее всего тактильная коммуникация?</w:t>
      </w:r>
    </w:p>
    <w:p w:rsidR="00EC2F7B" w:rsidRPr="00A3692A" w:rsidRDefault="00EC2F7B" w:rsidP="003B3A94">
      <w:pPr>
        <w:widowControl/>
        <w:numPr>
          <w:ilvl w:val="1"/>
          <w:numId w:val="23"/>
        </w:numPr>
        <w:tabs>
          <w:tab w:val="left" w:pos="993"/>
        </w:tabs>
        <w:autoSpaceDE/>
        <w:autoSpaceDN/>
        <w:adjustRightInd/>
        <w:ind w:left="0" w:firstLine="567"/>
        <w:jc w:val="left"/>
        <w:rPr>
          <w:color w:val="000000"/>
        </w:rPr>
      </w:pPr>
      <w:r w:rsidRPr="00A3692A">
        <w:rPr>
          <w:color w:val="000000"/>
        </w:rPr>
        <w:lastRenderedPageBreak/>
        <w:t>Каковы основные функции хемокоммуникации?</w:t>
      </w:r>
    </w:p>
    <w:p w:rsidR="00EC2F7B" w:rsidRPr="00A3692A" w:rsidRDefault="00EC2F7B" w:rsidP="003B3A94">
      <w:pPr>
        <w:widowControl/>
        <w:numPr>
          <w:ilvl w:val="1"/>
          <w:numId w:val="23"/>
        </w:numPr>
        <w:tabs>
          <w:tab w:val="left" w:pos="993"/>
        </w:tabs>
        <w:autoSpaceDE/>
        <w:autoSpaceDN/>
        <w:adjustRightInd/>
        <w:ind w:left="0" w:firstLine="567"/>
        <w:jc w:val="left"/>
        <w:rPr>
          <w:color w:val="000000"/>
        </w:rPr>
      </w:pPr>
      <w:r w:rsidRPr="00A3692A">
        <w:rPr>
          <w:color w:val="000000"/>
        </w:rPr>
        <w:t>У каких групп животных лучше всего развито обоняние?</w:t>
      </w:r>
    </w:p>
    <w:p w:rsidR="00EC2F7B" w:rsidRPr="00A3692A" w:rsidRDefault="00EC2F7B" w:rsidP="003B3A94">
      <w:pPr>
        <w:widowControl/>
        <w:numPr>
          <w:ilvl w:val="1"/>
          <w:numId w:val="23"/>
        </w:numPr>
        <w:tabs>
          <w:tab w:val="left" w:pos="993"/>
        </w:tabs>
        <w:autoSpaceDE/>
        <w:autoSpaceDN/>
        <w:adjustRightInd/>
        <w:ind w:left="0" w:firstLine="567"/>
        <w:jc w:val="left"/>
        <w:rPr>
          <w:color w:val="000000"/>
        </w:rPr>
      </w:pPr>
      <w:r w:rsidRPr="00A3692A">
        <w:rPr>
          <w:color w:val="000000"/>
        </w:rPr>
        <w:t>Что такое феромоны?</w:t>
      </w:r>
    </w:p>
    <w:p w:rsidR="00EC2F7B" w:rsidRPr="00A3692A" w:rsidRDefault="00EC2F7B" w:rsidP="003B3A94">
      <w:pPr>
        <w:widowControl/>
        <w:numPr>
          <w:ilvl w:val="1"/>
          <w:numId w:val="23"/>
        </w:numPr>
        <w:tabs>
          <w:tab w:val="left" w:pos="993"/>
        </w:tabs>
        <w:autoSpaceDE/>
        <w:autoSpaceDN/>
        <w:adjustRightInd/>
        <w:ind w:left="0" w:firstLine="567"/>
        <w:jc w:val="left"/>
        <w:rPr>
          <w:color w:val="000000"/>
        </w:rPr>
      </w:pPr>
      <w:r w:rsidRPr="00A3692A">
        <w:rPr>
          <w:color w:val="000000"/>
        </w:rPr>
        <w:t>Какую роль в жизни животных играет индивидуальный запах?</w:t>
      </w:r>
    </w:p>
    <w:p w:rsidR="00EC2F7B" w:rsidRPr="00A3692A" w:rsidRDefault="00EC2F7B" w:rsidP="003B3A94">
      <w:pPr>
        <w:widowControl/>
        <w:numPr>
          <w:ilvl w:val="1"/>
          <w:numId w:val="23"/>
        </w:numPr>
        <w:tabs>
          <w:tab w:val="left" w:pos="993"/>
        </w:tabs>
        <w:autoSpaceDE/>
        <w:autoSpaceDN/>
        <w:adjustRightInd/>
        <w:ind w:left="0" w:firstLine="567"/>
        <w:jc w:val="left"/>
        <w:rPr>
          <w:color w:val="000000"/>
        </w:rPr>
      </w:pPr>
      <w:r w:rsidRPr="00A3692A">
        <w:rPr>
          <w:color w:val="000000"/>
        </w:rPr>
        <w:t>Зачем животные метят территорию?</w:t>
      </w:r>
    </w:p>
    <w:p w:rsidR="00EC2F7B" w:rsidRPr="00A3692A" w:rsidRDefault="00EC2F7B" w:rsidP="003B3A94">
      <w:pPr>
        <w:widowControl/>
        <w:numPr>
          <w:ilvl w:val="1"/>
          <w:numId w:val="23"/>
        </w:numPr>
        <w:tabs>
          <w:tab w:val="left" w:pos="993"/>
        </w:tabs>
        <w:autoSpaceDE/>
        <w:autoSpaceDN/>
        <w:adjustRightInd/>
        <w:ind w:left="0" w:firstLine="567"/>
        <w:jc w:val="left"/>
        <w:rPr>
          <w:color w:val="000000"/>
        </w:rPr>
      </w:pPr>
      <w:r w:rsidRPr="00A3692A">
        <w:rPr>
          <w:color w:val="000000"/>
        </w:rPr>
        <w:t>У каких животных лучше всего развито зрение?</w:t>
      </w:r>
    </w:p>
    <w:p w:rsidR="00EC2F7B" w:rsidRPr="00A3692A" w:rsidRDefault="00EC2F7B" w:rsidP="003B3A94">
      <w:pPr>
        <w:widowControl/>
        <w:numPr>
          <w:ilvl w:val="1"/>
          <w:numId w:val="23"/>
        </w:numPr>
        <w:tabs>
          <w:tab w:val="left" w:pos="993"/>
        </w:tabs>
        <w:autoSpaceDE/>
        <w:autoSpaceDN/>
        <w:adjustRightInd/>
        <w:ind w:left="0" w:firstLine="567"/>
        <w:jc w:val="left"/>
        <w:rPr>
          <w:color w:val="000000"/>
        </w:rPr>
      </w:pPr>
      <w:r w:rsidRPr="00A3692A">
        <w:rPr>
          <w:color w:val="000000"/>
        </w:rPr>
        <w:t>Какова роль визуальной коммуникации в общении животных?</w:t>
      </w:r>
    </w:p>
    <w:p w:rsidR="00EC2F7B" w:rsidRPr="00A3692A" w:rsidRDefault="00EC2F7B" w:rsidP="003B3A94">
      <w:pPr>
        <w:widowControl/>
        <w:numPr>
          <w:ilvl w:val="1"/>
          <w:numId w:val="23"/>
        </w:numPr>
        <w:tabs>
          <w:tab w:val="left" w:pos="993"/>
        </w:tabs>
        <w:autoSpaceDE/>
        <w:autoSpaceDN/>
        <w:adjustRightInd/>
        <w:ind w:left="0" w:firstLine="567"/>
        <w:jc w:val="left"/>
        <w:rPr>
          <w:color w:val="000000"/>
        </w:rPr>
      </w:pPr>
      <w:r w:rsidRPr="00A3692A">
        <w:rPr>
          <w:color w:val="000000"/>
        </w:rPr>
        <w:t>Какие зрительные сигналы используют животные?</w:t>
      </w:r>
    </w:p>
    <w:p w:rsidR="00EC2F7B" w:rsidRPr="00A3692A" w:rsidRDefault="00EC2F7B" w:rsidP="003B3A94">
      <w:pPr>
        <w:widowControl/>
        <w:numPr>
          <w:ilvl w:val="1"/>
          <w:numId w:val="23"/>
        </w:numPr>
        <w:tabs>
          <w:tab w:val="left" w:pos="993"/>
        </w:tabs>
        <w:autoSpaceDE/>
        <w:autoSpaceDN/>
        <w:adjustRightInd/>
        <w:ind w:left="0" w:firstLine="567"/>
        <w:jc w:val="left"/>
        <w:rPr>
          <w:color w:val="000000"/>
        </w:rPr>
      </w:pPr>
      <w:r w:rsidRPr="00A3692A">
        <w:rPr>
          <w:color w:val="000000"/>
        </w:rPr>
        <w:t>Что такое танцы пчел и какая информация передается с их помощью?</w:t>
      </w:r>
    </w:p>
    <w:p w:rsidR="00EC2F7B" w:rsidRPr="00A3692A" w:rsidRDefault="00EC2F7B" w:rsidP="003B3A94">
      <w:pPr>
        <w:widowControl/>
        <w:numPr>
          <w:ilvl w:val="1"/>
          <w:numId w:val="23"/>
        </w:numPr>
        <w:tabs>
          <w:tab w:val="left" w:pos="993"/>
        </w:tabs>
        <w:autoSpaceDE/>
        <w:autoSpaceDN/>
        <w:adjustRightInd/>
        <w:ind w:left="0" w:firstLine="567"/>
        <w:jc w:val="left"/>
        <w:rPr>
          <w:color w:val="000000"/>
        </w:rPr>
      </w:pPr>
      <w:r w:rsidRPr="00A3692A">
        <w:rPr>
          <w:color w:val="000000"/>
        </w:rPr>
        <w:t>Какова основная особенность акустических сигналов?</w:t>
      </w:r>
    </w:p>
    <w:p w:rsidR="00EC2F7B" w:rsidRPr="00A3692A" w:rsidRDefault="00EC2F7B" w:rsidP="003B3A94">
      <w:pPr>
        <w:widowControl/>
        <w:numPr>
          <w:ilvl w:val="1"/>
          <w:numId w:val="23"/>
        </w:numPr>
        <w:tabs>
          <w:tab w:val="left" w:pos="993"/>
        </w:tabs>
        <w:autoSpaceDE/>
        <w:autoSpaceDN/>
        <w:adjustRightInd/>
        <w:ind w:left="0" w:firstLine="567"/>
        <w:jc w:val="left"/>
        <w:rPr>
          <w:color w:val="000000"/>
        </w:rPr>
      </w:pPr>
      <w:r w:rsidRPr="00A3692A">
        <w:rPr>
          <w:color w:val="000000"/>
        </w:rPr>
        <w:t>В чем заключаются особенности звукового общения животных, обитающих в водной среде?</w:t>
      </w:r>
    </w:p>
    <w:p w:rsidR="00EC2F7B" w:rsidRPr="00A3692A" w:rsidRDefault="00EC2F7B" w:rsidP="003B3A94">
      <w:pPr>
        <w:widowControl/>
        <w:numPr>
          <w:ilvl w:val="1"/>
          <w:numId w:val="23"/>
        </w:numPr>
        <w:tabs>
          <w:tab w:val="left" w:pos="993"/>
        </w:tabs>
        <w:autoSpaceDE/>
        <w:autoSpaceDN/>
        <w:adjustRightInd/>
        <w:ind w:left="0" w:firstLine="567"/>
        <w:jc w:val="left"/>
        <w:rPr>
          <w:color w:val="000000"/>
        </w:rPr>
      </w:pPr>
      <w:r w:rsidRPr="00A3692A">
        <w:rPr>
          <w:color w:val="000000"/>
        </w:rPr>
        <w:t>Какие животные используют эхолокацию?</w:t>
      </w:r>
    </w:p>
    <w:p w:rsidR="00EC2F7B" w:rsidRPr="00A3692A" w:rsidRDefault="00EC2F7B" w:rsidP="003B3A94">
      <w:pPr>
        <w:widowControl/>
        <w:numPr>
          <w:ilvl w:val="1"/>
          <w:numId w:val="23"/>
        </w:numPr>
        <w:tabs>
          <w:tab w:val="left" w:pos="993"/>
        </w:tabs>
        <w:autoSpaceDE/>
        <w:autoSpaceDN/>
        <w:adjustRightInd/>
        <w:ind w:left="0" w:firstLine="567"/>
        <w:jc w:val="left"/>
        <w:rPr>
          <w:color w:val="000000"/>
        </w:rPr>
      </w:pPr>
      <w:r w:rsidRPr="00A3692A">
        <w:rPr>
          <w:color w:val="000000"/>
        </w:rPr>
        <w:t>Для каких животных важнее иметь хороший слух: дневных или ночных?</w:t>
      </w:r>
    </w:p>
    <w:p w:rsidR="00EC2F7B" w:rsidRDefault="00EC2F7B" w:rsidP="003B3A94">
      <w:pPr>
        <w:widowControl/>
        <w:tabs>
          <w:tab w:val="left" w:pos="993"/>
        </w:tabs>
        <w:autoSpaceDE/>
        <w:autoSpaceDN/>
        <w:adjustRightInd/>
        <w:rPr>
          <w:color w:val="000000"/>
        </w:rPr>
      </w:pPr>
      <w:r w:rsidRPr="00A3692A">
        <w:rPr>
          <w:b/>
          <w:bCs/>
          <w:color w:val="000000"/>
        </w:rPr>
        <w:t>Тема 6. ИНСТИНКТИВНОЕ ПОВЕДЕНИЕ</w:t>
      </w:r>
    </w:p>
    <w:p w:rsidR="00EC2F7B" w:rsidRDefault="00EC2F7B" w:rsidP="003B3A94">
      <w:pPr>
        <w:widowControl/>
        <w:tabs>
          <w:tab w:val="left" w:pos="993"/>
        </w:tabs>
        <w:autoSpaceDE/>
        <w:autoSpaceDN/>
        <w:adjustRightInd/>
        <w:rPr>
          <w:color w:val="000000"/>
        </w:rPr>
      </w:pPr>
      <w:r w:rsidRPr="00A3692A">
        <w:rPr>
          <w:color w:val="000000"/>
        </w:rPr>
        <w:t>История изучения инстинктов. Основные положения концепции Лоренца. Аппетенция. Структура поведенческого акта. Поисковая стадия. Ключевой раздражитель. Релизеры. Врожденный разрешающий механизм. Завершающий акт. Фиксированный комплекс действий (ФКД).</w:t>
      </w:r>
    </w:p>
    <w:p w:rsidR="00EC2F7B" w:rsidRDefault="00EC2F7B" w:rsidP="003B3A94">
      <w:pPr>
        <w:widowControl/>
        <w:tabs>
          <w:tab w:val="left" w:pos="993"/>
        </w:tabs>
        <w:autoSpaceDE/>
        <w:autoSpaceDN/>
        <w:adjustRightInd/>
        <w:rPr>
          <w:color w:val="000000"/>
        </w:rPr>
      </w:pPr>
      <w:r w:rsidRPr="00A3692A">
        <w:rPr>
          <w:color w:val="000000"/>
        </w:rPr>
        <w:t>Некоторые физиологические механизмы инстинктивного поведения. Доминанта возбуждения. Спонтанное проявление инстинктов. Истощение двигательного акта. Гидравлическая модель Лоренца. Роль гормонов в развитии инстинктивного поведения. Импринтинг.</w:t>
      </w:r>
    </w:p>
    <w:p w:rsidR="00EC2F7B" w:rsidRPr="00A3692A" w:rsidRDefault="00EC2F7B" w:rsidP="003B3A94">
      <w:pPr>
        <w:widowControl/>
        <w:tabs>
          <w:tab w:val="left" w:pos="993"/>
        </w:tabs>
        <w:autoSpaceDE/>
        <w:autoSpaceDN/>
        <w:adjustRightInd/>
        <w:rPr>
          <w:color w:val="000000"/>
        </w:rPr>
      </w:pPr>
      <w:r w:rsidRPr="00A3692A">
        <w:rPr>
          <w:color w:val="000000"/>
        </w:rPr>
        <w:t>Развитие концепции К. Лоренца в работах Тинбергена. Иерархическая теория инстинкта Тинбергена. Ухтомский об инстинктах. Методы изучения инстинктов. Метод Каспар-Хаузера, или депривационный метод. Метод составления этограмм.</w:t>
      </w:r>
    </w:p>
    <w:p w:rsidR="00EC2F7B" w:rsidRPr="00A3692A" w:rsidRDefault="00EC2F7B" w:rsidP="003B3A94">
      <w:pPr>
        <w:widowControl/>
        <w:numPr>
          <w:ilvl w:val="0"/>
          <w:numId w:val="25"/>
        </w:numPr>
        <w:tabs>
          <w:tab w:val="left" w:pos="993"/>
        </w:tabs>
        <w:autoSpaceDE/>
        <w:autoSpaceDN/>
        <w:adjustRightInd/>
        <w:ind w:left="0" w:firstLine="567"/>
        <w:jc w:val="left"/>
        <w:rPr>
          <w:color w:val="000000"/>
        </w:rPr>
      </w:pPr>
      <w:r w:rsidRPr="00A3692A">
        <w:rPr>
          <w:b/>
          <w:bCs/>
          <w:color w:val="000000"/>
        </w:rPr>
        <w:t>ОСНОВНЫЕ ТЕРМИНЫ И ПОНЯТИЯ</w:t>
      </w:r>
    </w:p>
    <w:p w:rsidR="00EC2F7B" w:rsidRPr="00A3692A" w:rsidRDefault="00EC2F7B" w:rsidP="00CE21C7">
      <w:pPr>
        <w:widowControl/>
        <w:numPr>
          <w:ilvl w:val="1"/>
          <w:numId w:val="25"/>
        </w:numPr>
        <w:tabs>
          <w:tab w:val="left" w:pos="993"/>
        </w:tabs>
        <w:autoSpaceDE/>
        <w:autoSpaceDN/>
        <w:adjustRightInd/>
        <w:ind w:left="0" w:firstLine="567"/>
        <w:rPr>
          <w:color w:val="000000"/>
        </w:rPr>
      </w:pPr>
      <w:r w:rsidRPr="00A3692A">
        <w:rPr>
          <w:color w:val="000000"/>
        </w:rPr>
        <w:t>Аппетенция</w:t>
      </w:r>
      <w:r>
        <w:rPr>
          <w:color w:val="000000"/>
        </w:rPr>
        <w:t xml:space="preserve">, </w:t>
      </w:r>
      <w:r w:rsidRPr="00A3692A">
        <w:rPr>
          <w:color w:val="000000"/>
        </w:rPr>
        <w:t>Врожденный разрешающий механизм</w:t>
      </w:r>
      <w:r>
        <w:rPr>
          <w:color w:val="000000"/>
        </w:rPr>
        <w:t xml:space="preserve">, </w:t>
      </w:r>
      <w:r w:rsidRPr="00A3692A">
        <w:rPr>
          <w:color w:val="000000"/>
        </w:rPr>
        <w:t>Гидравлическая модель Лоренца</w:t>
      </w:r>
      <w:r>
        <w:rPr>
          <w:color w:val="000000"/>
        </w:rPr>
        <w:t xml:space="preserve">, </w:t>
      </w:r>
      <w:r w:rsidRPr="00A3692A">
        <w:rPr>
          <w:color w:val="000000"/>
        </w:rPr>
        <w:t>Доминанта возбуждения</w:t>
      </w:r>
      <w:r>
        <w:rPr>
          <w:color w:val="000000"/>
        </w:rPr>
        <w:t xml:space="preserve">, </w:t>
      </w:r>
      <w:r w:rsidRPr="00A3692A">
        <w:rPr>
          <w:color w:val="000000"/>
        </w:rPr>
        <w:t>Завершающий акт</w:t>
      </w:r>
      <w:r>
        <w:rPr>
          <w:color w:val="000000"/>
        </w:rPr>
        <w:t xml:space="preserve">, </w:t>
      </w:r>
      <w:r w:rsidRPr="00A3692A">
        <w:rPr>
          <w:color w:val="000000"/>
        </w:rPr>
        <w:t>Запечатление</w:t>
      </w:r>
      <w:r>
        <w:rPr>
          <w:color w:val="000000"/>
        </w:rPr>
        <w:t xml:space="preserve">, </w:t>
      </w:r>
      <w:r w:rsidRPr="00A3692A">
        <w:rPr>
          <w:color w:val="000000"/>
        </w:rPr>
        <w:t>Импринтинг</w:t>
      </w:r>
      <w:r>
        <w:rPr>
          <w:color w:val="000000"/>
        </w:rPr>
        <w:t xml:space="preserve">, </w:t>
      </w:r>
      <w:r w:rsidRPr="00A3692A">
        <w:rPr>
          <w:color w:val="000000"/>
        </w:rPr>
        <w:t>Инстинкт</w:t>
      </w:r>
      <w:r>
        <w:rPr>
          <w:color w:val="000000"/>
        </w:rPr>
        <w:t xml:space="preserve">, </w:t>
      </w:r>
      <w:r w:rsidRPr="00A3692A">
        <w:rPr>
          <w:color w:val="000000"/>
        </w:rPr>
        <w:t>Истощение двигательного акта</w:t>
      </w:r>
      <w:r>
        <w:rPr>
          <w:color w:val="000000"/>
        </w:rPr>
        <w:t xml:space="preserve">, </w:t>
      </w:r>
      <w:r w:rsidRPr="00A3692A">
        <w:rPr>
          <w:color w:val="000000"/>
        </w:rPr>
        <w:t>Ключевой раздражитель</w:t>
      </w:r>
      <w:r>
        <w:rPr>
          <w:color w:val="000000"/>
        </w:rPr>
        <w:t xml:space="preserve">, </w:t>
      </w:r>
      <w:r w:rsidRPr="00A3692A">
        <w:rPr>
          <w:color w:val="000000"/>
        </w:rPr>
        <w:t>Метод Каспар-Хаузера</w:t>
      </w:r>
      <w:r>
        <w:rPr>
          <w:color w:val="000000"/>
        </w:rPr>
        <w:t xml:space="preserve">, </w:t>
      </w:r>
      <w:r w:rsidRPr="00A3692A">
        <w:rPr>
          <w:color w:val="000000"/>
        </w:rPr>
        <w:t>Метод муляжей</w:t>
      </w:r>
      <w:r>
        <w:rPr>
          <w:color w:val="000000"/>
        </w:rPr>
        <w:t xml:space="preserve">, </w:t>
      </w:r>
      <w:r w:rsidRPr="00A3692A">
        <w:rPr>
          <w:color w:val="000000"/>
        </w:rPr>
        <w:t>Наследственные координации</w:t>
      </w:r>
      <w:r>
        <w:rPr>
          <w:color w:val="000000"/>
        </w:rPr>
        <w:t xml:space="preserve">, </w:t>
      </w:r>
      <w:r w:rsidRPr="00A3692A">
        <w:rPr>
          <w:color w:val="000000"/>
        </w:rPr>
        <w:t>Поисковое поведение</w:t>
      </w:r>
      <w:r>
        <w:rPr>
          <w:color w:val="000000"/>
        </w:rPr>
        <w:t xml:space="preserve">, </w:t>
      </w:r>
      <w:r w:rsidRPr="00A3692A">
        <w:rPr>
          <w:color w:val="000000"/>
        </w:rPr>
        <w:t>Релизеры</w:t>
      </w:r>
      <w:r>
        <w:rPr>
          <w:color w:val="000000"/>
        </w:rPr>
        <w:t xml:space="preserve">, </w:t>
      </w:r>
      <w:r w:rsidRPr="00A3692A">
        <w:rPr>
          <w:color w:val="000000"/>
        </w:rPr>
        <w:t>Специфическая мотивация</w:t>
      </w:r>
      <w:r>
        <w:rPr>
          <w:color w:val="000000"/>
        </w:rPr>
        <w:t xml:space="preserve">, </w:t>
      </w:r>
      <w:r w:rsidRPr="00A3692A">
        <w:rPr>
          <w:color w:val="000000"/>
        </w:rPr>
        <w:t>Специфическая энергия</w:t>
      </w:r>
      <w:r>
        <w:rPr>
          <w:color w:val="000000"/>
        </w:rPr>
        <w:t xml:space="preserve">, </w:t>
      </w:r>
      <w:r w:rsidRPr="00A3692A">
        <w:rPr>
          <w:color w:val="000000"/>
        </w:rPr>
        <w:t>Спонтанное проявление инстинктов</w:t>
      </w:r>
      <w:r>
        <w:rPr>
          <w:color w:val="000000"/>
        </w:rPr>
        <w:t xml:space="preserve">, </w:t>
      </w:r>
      <w:r w:rsidRPr="00A3692A">
        <w:rPr>
          <w:color w:val="000000"/>
        </w:rPr>
        <w:t>Структура поведенческого акта</w:t>
      </w:r>
      <w:r>
        <w:rPr>
          <w:color w:val="000000"/>
        </w:rPr>
        <w:t xml:space="preserve">, </w:t>
      </w:r>
      <w:r w:rsidRPr="00A3692A">
        <w:rPr>
          <w:color w:val="000000"/>
        </w:rPr>
        <w:t>Фиксированный комплекс действий (ФКД)</w:t>
      </w:r>
      <w:r>
        <w:rPr>
          <w:color w:val="000000"/>
        </w:rPr>
        <w:t xml:space="preserve">, </w:t>
      </w:r>
      <w:r w:rsidRPr="00A3692A">
        <w:rPr>
          <w:color w:val="000000"/>
        </w:rPr>
        <w:t>Эндогенные движения</w:t>
      </w:r>
    </w:p>
    <w:p w:rsidR="00EC2F7B" w:rsidRPr="00A3692A" w:rsidRDefault="00EC2F7B" w:rsidP="003B3A94">
      <w:pPr>
        <w:widowControl/>
        <w:numPr>
          <w:ilvl w:val="1"/>
          <w:numId w:val="25"/>
        </w:numPr>
        <w:tabs>
          <w:tab w:val="left" w:pos="993"/>
        </w:tabs>
        <w:autoSpaceDE/>
        <w:autoSpaceDN/>
        <w:adjustRightInd/>
        <w:ind w:left="0" w:firstLine="567"/>
        <w:jc w:val="left"/>
        <w:rPr>
          <w:color w:val="000000"/>
        </w:rPr>
      </w:pPr>
      <w:r w:rsidRPr="00A3692A">
        <w:rPr>
          <w:color w:val="000000"/>
        </w:rPr>
        <w:t>Этограмма</w:t>
      </w:r>
    </w:p>
    <w:p w:rsidR="00EC2F7B" w:rsidRPr="00A3692A" w:rsidRDefault="00EC2F7B" w:rsidP="003B3A94">
      <w:pPr>
        <w:widowControl/>
        <w:numPr>
          <w:ilvl w:val="0"/>
          <w:numId w:val="26"/>
        </w:numPr>
        <w:tabs>
          <w:tab w:val="left" w:pos="993"/>
        </w:tabs>
        <w:autoSpaceDE/>
        <w:autoSpaceDN/>
        <w:adjustRightInd/>
        <w:ind w:left="0" w:firstLine="567"/>
        <w:jc w:val="left"/>
        <w:rPr>
          <w:color w:val="000000"/>
        </w:rPr>
      </w:pPr>
      <w:r w:rsidRPr="00A3692A">
        <w:rPr>
          <w:b/>
          <w:bCs/>
          <w:color w:val="000000"/>
        </w:rPr>
        <w:t>ВОПРОСЫ И ЗАДАНИЯ ДЛЯ САМОПРОВЕРКИ</w:t>
      </w:r>
    </w:p>
    <w:p w:rsidR="00EC2F7B" w:rsidRPr="00A3692A" w:rsidRDefault="00EC2F7B" w:rsidP="003B3A94">
      <w:pPr>
        <w:widowControl/>
        <w:numPr>
          <w:ilvl w:val="1"/>
          <w:numId w:val="26"/>
        </w:numPr>
        <w:tabs>
          <w:tab w:val="left" w:pos="993"/>
        </w:tabs>
        <w:autoSpaceDE/>
        <w:autoSpaceDN/>
        <w:adjustRightInd/>
        <w:ind w:left="0" w:firstLine="567"/>
        <w:jc w:val="left"/>
        <w:rPr>
          <w:color w:val="000000"/>
        </w:rPr>
      </w:pPr>
      <w:r w:rsidRPr="00A3692A">
        <w:rPr>
          <w:color w:val="000000"/>
        </w:rPr>
        <w:t>Что такое инстинкт?</w:t>
      </w:r>
    </w:p>
    <w:p w:rsidR="00EC2F7B" w:rsidRPr="00A3692A" w:rsidRDefault="00EC2F7B" w:rsidP="003B3A94">
      <w:pPr>
        <w:widowControl/>
        <w:numPr>
          <w:ilvl w:val="1"/>
          <w:numId w:val="26"/>
        </w:numPr>
        <w:tabs>
          <w:tab w:val="left" w:pos="993"/>
        </w:tabs>
        <w:autoSpaceDE/>
        <w:autoSpaceDN/>
        <w:adjustRightInd/>
        <w:ind w:left="0" w:firstLine="567"/>
        <w:jc w:val="left"/>
        <w:rPr>
          <w:color w:val="000000"/>
        </w:rPr>
      </w:pPr>
      <w:r w:rsidRPr="00A3692A">
        <w:rPr>
          <w:color w:val="000000"/>
        </w:rPr>
        <w:t>Что такое фиксированный комплекс действий?</w:t>
      </w:r>
    </w:p>
    <w:p w:rsidR="00EC2F7B" w:rsidRPr="00A3692A" w:rsidRDefault="00EC2F7B" w:rsidP="003B3A94">
      <w:pPr>
        <w:widowControl/>
        <w:numPr>
          <w:ilvl w:val="1"/>
          <w:numId w:val="26"/>
        </w:numPr>
        <w:tabs>
          <w:tab w:val="left" w:pos="993"/>
        </w:tabs>
        <w:autoSpaceDE/>
        <w:autoSpaceDN/>
        <w:adjustRightInd/>
        <w:ind w:left="0" w:firstLine="567"/>
        <w:jc w:val="left"/>
        <w:rPr>
          <w:color w:val="000000"/>
        </w:rPr>
      </w:pPr>
      <w:r w:rsidRPr="00A3692A">
        <w:rPr>
          <w:color w:val="000000"/>
        </w:rPr>
        <w:t>Что такое ключевой раздражитель?</w:t>
      </w:r>
    </w:p>
    <w:p w:rsidR="00EC2F7B" w:rsidRPr="00A3692A" w:rsidRDefault="00EC2F7B" w:rsidP="003B3A94">
      <w:pPr>
        <w:widowControl/>
        <w:numPr>
          <w:ilvl w:val="1"/>
          <w:numId w:val="26"/>
        </w:numPr>
        <w:tabs>
          <w:tab w:val="left" w:pos="993"/>
        </w:tabs>
        <w:autoSpaceDE/>
        <w:autoSpaceDN/>
        <w:adjustRightInd/>
        <w:ind w:left="0" w:firstLine="567"/>
        <w:jc w:val="left"/>
        <w:rPr>
          <w:color w:val="000000"/>
        </w:rPr>
      </w:pPr>
      <w:r w:rsidRPr="00A3692A">
        <w:rPr>
          <w:color w:val="000000"/>
        </w:rPr>
        <w:t>Что такое врожденный разрешающий механизм?</w:t>
      </w:r>
    </w:p>
    <w:p w:rsidR="00EC2F7B" w:rsidRPr="00A3692A" w:rsidRDefault="00EC2F7B" w:rsidP="003B3A94">
      <w:pPr>
        <w:widowControl/>
        <w:numPr>
          <w:ilvl w:val="1"/>
          <w:numId w:val="26"/>
        </w:numPr>
        <w:tabs>
          <w:tab w:val="left" w:pos="993"/>
        </w:tabs>
        <w:autoSpaceDE/>
        <w:autoSpaceDN/>
        <w:adjustRightInd/>
        <w:ind w:left="0" w:firstLine="567"/>
        <w:jc w:val="left"/>
        <w:rPr>
          <w:color w:val="000000"/>
        </w:rPr>
      </w:pPr>
      <w:r w:rsidRPr="00A3692A">
        <w:rPr>
          <w:color w:val="000000"/>
        </w:rPr>
        <w:t>Что такое завершающий акт инстинктивного поведения?</w:t>
      </w:r>
    </w:p>
    <w:p w:rsidR="00EC2F7B" w:rsidRPr="00A3692A" w:rsidRDefault="00EC2F7B" w:rsidP="003B3A94">
      <w:pPr>
        <w:widowControl/>
        <w:numPr>
          <w:ilvl w:val="1"/>
          <w:numId w:val="26"/>
        </w:numPr>
        <w:tabs>
          <w:tab w:val="left" w:pos="993"/>
        </w:tabs>
        <w:autoSpaceDE/>
        <w:autoSpaceDN/>
        <w:adjustRightInd/>
        <w:ind w:left="0" w:firstLine="567"/>
        <w:jc w:val="left"/>
        <w:rPr>
          <w:color w:val="000000"/>
        </w:rPr>
      </w:pPr>
      <w:r w:rsidRPr="00A3692A">
        <w:rPr>
          <w:color w:val="000000"/>
        </w:rPr>
        <w:t>Какую роль в развитии инстинктивного поведения играют гормоны?</w:t>
      </w:r>
    </w:p>
    <w:p w:rsidR="00EC2F7B" w:rsidRPr="00A3692A" w:rsidRDefault="00EC2F7B" w:rsidP="003B3A94">
      <w:pPr>
        <w:widowControl/>
        <w:numPr>
          <w:ilvl w:val="1"/>
          <w:numId w:val="26"/>
        </w:numPr>
        <w:tabs>
          <w:tab w:val="left" w:pos="993"/>
        </w:tabs>
        <w:autoSpaceDE/>
        <w:autoSpaceDN/>
        <w:adjustRightInd/>
        <w:ind w:left="0" w:firstLine="567"/>
        <w:jc w:val="left"/>
        <w:rPr>
          <w:color w:val="000000"/>
        </w:rPr>
      </w:pPr>
      <w:r w:rsidRPr="00A3692A">
        <w:rPr>
          <w:color w:val="000000"/>
        </w:rPr>
        <w:t>С помощью каких методов изучают инстинкты?</w:t>
      </w:r>
    </w:p>
    <w:p w:rsidR="00EC2F7B" w:rsidRPr="00A3692A" w:rsidRDefault="00EC2F7B" w:rsidP="003B3A94">
      <w:pPr>
        <w:widowControl/>
        <w:numPr>
          <w:ilvl w:val="1"/>
          <w:numId w:val="26"/>
        </w:numPr>
        <w:tabs>
          <w:tab w:val="left" w:pos="993"/>
        </w:tabs>
        <w:autoSpaceDE/>
        <w:autoSpaceDN/>
        <w:adjustRightInd/>
        <w:ind w:left="0" w:firstLine="567"/>
        <w:jc w:val="left"/>
        <w:rPr>
          <w:color w:val="000000"/>
        </w:rPr>
      </w:pPr>
      <w:r w:rsidRPr="00A3692A">
        <w:rPr>
          <w:color w:val="000000"/>
        </w:rPr>
        <w:t>Что такое этограмма?</w:t>
      </w:r>
    </w:p>
    <w:p w:rsidR="00EC2F7B" w:rsidRPr="00A3692A" w:rsidRDefault="00EC2F7B" w:rsidP="003B3A94">
      <w:pPr>
        <w:widowControl/>
        <w:numPr>
          <w:ilvl w:val="1"/>
          <w:numId w:val="26"/>
        </w:numPr>
        <w:tabs>
          <w:tab w:val="left" w:pos="993"/>
        </w:tabs>
        <w:autoSpaceDE/>
        <w:autoSpaceDN/>
        <w:adjustRightInd/>
        <w:ind w:left="0" w:firstLine="567"/>
        <w:jc w:val="left"/>
        <w:rPr>
          <w:color w:val="000000"/>
        </w:rPr>
      </w:pPr>
      <w:r w:rsidRPr="00A3692A">
        <w:rPr>
          <w:color w:val="000000"/>
        </w:rPr>
        <w:t>Что такое метод Каспар-Хаузера?</w:t>
      </w:r>
    </w:p>
    <w:p w:rsidR="00EC2F7B" w:rsidRDefault="00EC2F7B" w:rsidP="003B3A94">
      <w:pPr>
        <w:widowControl/>
        <w:tabs>
          <w:tab w:val="left" w:pos="993"/>
        </w:tabs>
        <w:autoSpaceDE/>
        <w:autoSpaceDN/>
        <w:adjustRightInd/>
        <w:jc w:val="left"/>
        <w:rPr>
          <w:color w:val="000000"/>
        </w:rPr>
      </w:pPr>
      <w:r w:rsidRPr="00A3692A">
        <w:rPr>
          <w:b/>
          <w:bCs/>
          <w:color w:val="000000"/>
        </w:rPr>
        <w:t>Тема 7. ОБУЧЕНИЕ</w:t>
      </w:r>
    </w:p>
    <w:p w:rsidR="00EC2F7B" w:rsidRDefault="00EC2F7B" w:rsidP="006E2B45">
      <w:pPr>
        <w:widowControl/>
        <w:tabs>
          <w:tab w:val="left" w:pos="993"/>
        </w:tabs>
        <w:autoSpaceDE/>
        <w:autoSpaceDN/>
        <w:adjustRightInd/>
        <w:rPr>
          <w:color w:val="000000"/>
        </w:rPr>
      </w:pPr>
      <w:r w:rsidRPr="00A3692A">
        <w:rPr>
          <w:color w:val="000000"/>
        </w:rPr>
        <w:t>Классификации форм обучения. Неассоциативное обучение. Ассоциативное обучение. Когнитивные процессы: латентное обучение; выбор по образцу. Обучение, основанное на представлениях о пространстве; порядке стимулов; времени, числе. "Инсайт-обучение".</w:t>
      </w:r>
    </w:p>
    <w:p w:rsidR="00EC2F7B" w:rsidRDefault="00EC2F7B" w:rsidP="006E2B45">
      <w:pPr>
        <w:widowControl/>
        <w:tabs>
          <w:tab w:val="left" w:pos="993"/>
        </w:tabs>
        <w:autoSpaceDE/>
        <w:autoSpaceDN/>
        <w:adjustRightInd/>
        <w:rPr>
          <w:color w:val="000000"/>
        </w:rPr>
      </w:pPr>
      <w:r w:rsidRPr="00A3692A">
        <w:rPr>
          <w:color w:val="000000"/>
        </w:rPr>
        <w:t xml:space="preserve">Экспериментальное изучение условно рефлекторной деятельности. Классические условные рефлексы. Инструментальные условные рефлексы (или обучение методом проб и ошибок). Работы Ф. Скиннера и К. Прайор. Реакция избегания. Метод </w:t>
      </w:r>
      <w:r w:rsidRPr="00A3692A">
        <w:rPr>
          <w:color w:val="000000"/>
        </w:rPr>
        <w:lastRenderedPageBreak/>
        <w:t>последовательного приближения или формирование поведения. Метод свободного оперантного поведения.</w:t>
      </w:r>
    </w:p>
    <w:p w:rsidR="00EC2F7B" w:rsidRDefault="00EC2F7B" w:rsidP="006E2B45">
      <w:pPr>
        <w:widowControl/>
        <w:tabs>
          <w:tab w:val="left" w:pos="993"/>
        </w:tabs>
        <w:autoSpaceDE/>
        <w:autoSpaceDN/>
        <w:adjustRightInd/>
        <w:rPr>
          <w:color w:val="000000"/>
        </w:rPr>
      </w:pPr>
      <w:r w:rsidRPr="00A3692A">
        <w:rPr>
          <w:color w:val="000000"/>
        </w:rPr>
        <w:t>Дрессировка. Наталкивание. Стадия отработки. Стадия упрочнения. История "умного Ганса".</w:t>
      </w:r>
    </w:p>
    <w:p w:rsidR="00EC2F7B" w:rsidRPr="00A3692A" w:rsidRDefault="00EC2F7B" w:rsidP="006E2B45">
      <w:pPr>
        <w:widowControl/>
        <w:tabs>
          <w:tab w:val="left" w:pos="993"/>
        </w:tabs>
        <w:autoSpaceDE/>
        <w:autoSpaceDN/>
        <w:adjustRightInd/>
        <w:rPr>
          <w:color w:val="000000"/>
        </w:rPr>
      </w:pPr>
      <w:r w:rsidRPr="00A3692A">
        <w:rPr>
          <w:color w:val="000000"/>
        </w:rPr>
        <w:t>Обучение животных в естественных условиях. Натуральные условные рефлексы. Импринтинг. Опосредованное, или имитационное обучение. Облигатное обучение. Факультативное обучение.</w:t>
      </w:r>
    </w:p>
    <w:p w:rsidR="00EC2F7B" w:rsidRPr="00A3692A" w:rsidRDefault="00EC2F7B" w:rsidP="003B3A94">
      <w:pPr>
        <w:widowControl/>
        <w:numPr>
          <w:ilvl w:val="0"/>
          <w:numId w:val="28"/>
        </w:numPr>
        <w:tabs>
          <w:tab w:val="left" w:pos="993"/>
        </w:tabs>
        <w:autoSpaceDE/>
        <w:autoSpaceDN/>
        <w:adjustRightInd/>
        <w:ind w:left="0" w:firstLine="567"/>
        <w:jc w:val="left"/>
        <w:rPr>
          <w:color w:val="000000"/>
        </w:rPr>
      </w:pPr>
      <w:r w:rsidRPr="00A3692A">
        <w:rPr>
          <w:b/>
          <w:bCs/>
          <w:color w:val="000000"/>
        </w:rPr>
        <w:t>ОСНОВНЫЕ ТЕРМИНЫ И ПОНЯТИЯ</w:t>
      </w:r>
    </w:p>
    <w:p w:rsidR="00EC2F7B" w:rsidRPr="00A3692A" w:rsidRDefault="00EC2F7B" w:rsidP="00CE21C7">
      <w:pPr>
        <w:widowControl/>
        <w:numPr>
          <w:ilvl w:val="1"/>
          <w:numId w:val="28"/>
        </w:numPr>
        <w:tabs>
          <w:tab w:val="left" w:pos="993"/>
        </w:tabs>
        <w:autoSpaceDE/>
        <w:autoSpaceDN/>
        <w:adjustRightInd/>
        <w:ind w:left="0" w:firstLine="567"/>
        <w:rPr>
          <w:color w:val="000000"/>
        </w:rPr>
      </w:pPr>
      <w:r w:rsidRPr="00A3692A">
        <w:rPr>
          <w:color w:val="000000"/>
        </w:rPr>
        <w:t>Ассоциированное обучение</w:t>
      </w:r>
      <w:r>
        <w:rPr>
          <w:color w:val="000000"/>
        </w:rPr>
        <w:t xml:space="preserve">, </w:t>
      </w:r>
      <w:r w:rsidRPr="00A3692A">
        <w:rPr>
          <w:color w:val="000000"/>
        </w:rPr>
        <w:t>Дифференцировочные условные рефлексы</w:t>
      </w:r>
      <w:r>
        <w:rPr>
          <w:color w:val="000000"/>
        </w:rPr>
        <w:t xml:space="preserve">, </w:t>
      </w:r>
      <w:r w:rsidRPr="00A3692A">
        <w:rPr>
          <w:color w:val="000000"/>
        </w:rPr>
        <w:t>Импринтинг</w:t>
      </w:r>
      <w:r>
        <w:rPr>
          <w:color w:val="000000"/>
        </w:rPr>
        <w:t xml:space="preserve">, </w:t>
      </w:r>
      <w:r w:rsidRPr="00A3692A">
        <w:rPr>
          <w:color w:val="000000"/>
        </w:rPr>
        <w:t>Индивидуально-приспособительная деятельность</w:t>
      </w:r>
      <w:r>
        <w:rPr>
          <w:color w:val="000000"/>
        </w:rPr>
        <w:t xml:space="preserve">, </w:t>
      </w:r>
      <w:r w:rsidRPr="00A3692A">
        <w:rPr>
          <w:color w:val="000000"/>
        </w:rPr>
        <w:t>Инструментальный условный рефлекс</w:t>
      </w:r>
      <w:r>
        <w:rPr>
          <w:color w:val="000000"/>
        </w:rPr>
        <w:t xml:space="preserve">, </w:t>
      </w:r>
      <w:r w:rsidRPr="00A3692A">
        <w:rPr>
          <w:color w:val="000000"/>
        </w:rPr>
        <w:t>Классический условный рефлекс</w:t>
      </w:r>
      <w:r>
        <w:rPr>
          <w:color w:val="000000"/>
        </w:rPr>
        <w:t xml:space="preserve">, </w:t>
      </w:r>
      <w:r w:rsidRPr="00A3692A">
        <w:rPr>
          <w:color w:val="000000"/>
        </w:rPr>
        <w:t>Когнитивные процессы</w:t>
      </w:r>
      <w:r>
        <w:rPr>
          <w:color w:val="000000"/>
        </w:rPr>
        <w:t xml:space="preserve">, </w:t>
      </w:r>
      <w:r w:rsidRPr="00A3692A">
        <w:rPr>
          <w:color w:val="000000"/>
        </w:rPr>
        <w:t>Метод последовательного приближения</w:t>
      </w:r>
      <w:r>
        <w:rPr>
          <w:color w:val="000000"/>
        </w:rPr>
        <w:t xml:space="preserve">, </w:t>
      </w:r>
      <w:r w:rsidRPr="00A3692A">
        <w:rPr>
          <w:color w:val="000000"/>
        </w:rPr>
        <w:t>Метод проб и ошибок</w:t>
      </w:r>
      <w:r>
        <w:rPr>
          <w:color w:val="000000"/>
        </w:rPr>
        <w:t xml:space="preserve">, </w:t>
      </w:r>
      <w:r w:rsidRPr="00A3692A">
        <w:rPr>
          <w:color w:val="000000"/>
        </w:rPr>
        <w:t>Натуральные условные рефлексы</w:t>
      </w:r>
      <w:r>
        <w:rPr>
          <w:color w:val="000000"/>
        </w:rPr>
        <w:t xml:space="preserve">, </w:t>
      </w:r>
      <w:r w:rsidRPr="00A3692A">
        <w:rPr>
          <w:color w:val="000000"/>
        </w:rPr>
        <w:t>Научение</w:t>
      </w:r>
      <w:r>
        <w:rPr>
          <w:color w:val="000000"/>
        </w:rPr>
        <w:t xml:space="preserve">, </w:t>
      </w:r>
      <w:r w:rsidRPr="00A3692A">
        <w:rPr>
          <w:color w:val="000000"/>
        </w:rPr>
        <w:t>Неассоциированное обучение</w:t>
      </w:r>
      <w:r>
        <w:rPr>
          <w:color w:val="000000"/>
        </w:rPr>
        <w:t xml:space="preserve">, </w:t>
      </w:r>
      <w:r w:rsidRPr="00A3692A">
        <w:rPr>
          <w:color w:val="000000"/>
        </w:rPr>
        <w:t>Облигатное обучение</w:t>
      </w:r>
      <w:r>
        <w:rPr>
          <w:color w:val="000000"/>
        </w:rPr>
        <w:t xml:space="preserve">, </w:t>
      </w:r>
      <w:r w:rsidRPr="00A3692A">
        <w:rPr>
          <w:color w:val="000000"/>
        </w:rPr>
        <w:t>Обучение</w:t>
      </w:r>
      <w:r>
        <w:rPr>
          <w:color w:val="000000"/>
        </w:rPr>
        <w:t xml:space="preserve">, </w:t>
      </w:r>
      <w:r w:rsidRPr="00A3692A">
        <w:rPr>
          <w:color w:val="000000"/>
        </w:rPr>
        <w:t>Оперантное обучение</w:t>
      </w:r>
      <w:r>
        <w:rPr>
          <w:color w:val="000000"/>
        </w:rPr>
        <w:t xml:space="preserve">, </w:t>
      </w:r>
      <w:r w:rsidRPr="00A3692A">
        <w:rPr>
          <w:color w:val="000000"/>
        </w:rPr>
        <w:t>Опосредованное обучение</w:t>
      </w:r>
      <w:r>
        <w:rPr>
          <w:color w:val="000000"/>
        </w:rPr>
        <w:t xml:space="preserve">, </w:t>
      </w:r>
      <w:r w:rsidRPr="00A3692A">
        <w:rPr>
          <w:color w:val="000000"/>
        </w:rPr>
        <w:t>Привыкание</w:t>
      </w:r>
      <w:r>
        <w:rPr>
          <w:color w:val="000000"/>
        </w:rPr>
        <w:t xml:space="preserve">, </w:t>
      </w:r>
      <w:r w:rsidRPr="00A3692A">
        <w:rPr>
          <w:color w:val="000000"/>
        </w:rPr>
        <w:t>Свободное оперантное поведение</w:t>
      </w:r>
      <w:r>
        <w:rPr>
          <w:color w:val="000000"/>
        </w:rPr>
        <w:t xml:space="preserve">, </w:t>
      </w:r>
      <w:r w:rsidRPr="00A3692A">
        <w:rPr>
          <w:color w:val="000000"/>
        </w:rPr>
        <w:t>Сенсибилизация</w:t>
      </w:r>
      <w:r>
        <w:rPr>
          <w:color w:val="000000"/>
        </w:rPr>
        <w:t xml:space="preserve">, </w:t>
      </w:r>
      <w:r w:rsidRPr="00A3692A">
        <w:rPr>
          <w:color w:val="000000"/>
        </w:rPr>
        <w:t>Суммационный рефлекс</w:t>
      </w:r>
      <w:r>
        <w:rPr>
          <w:color w:val="000000"/>
        </w:rPr>
        <w:t xml:space="preserve">, </w:t>
      </w:r>
      <w:r w:rsidRPr="00A3692A">
        <w:rPr>
          <w:color w:val="000000"/>
        </w:rPr>
        <w:t>Суммация возбуждения</w:t>
      </w:r>
      <w:r>
        <w:rPr>
          <w:color w:val="000000"/>
        </w:rPr>
        <w:t xml:space="preserve">, </w:t>
      </w:r>
      <w:r w:rsidRPr="00A3692A">
        <w:rPr>
          <w:color w:val="000000"/>
        </w:rPr>
        <w:t>Факультативное обучение</w:t>
      </w:r>
    </w:p>
    <w:p w:rsidR="00EC2F7B" w:rsidRPr="00A3692A" w:rsidRDefault="00EC2F7B" w:rsidP="003B3A94">
      <w:pPr>
        <w:widowControl/>
        <w:numPr>
          <w:ilvl w:val="0"/>
          <w:numId w:val="29"/>
        </w:numPr>
        <w:tabs>
          <w:tab w:val="left" w:pos="993"/>
        </w:tabs>
        <w:autoSpaceDE/>
        <w:autoSpaceDN/>
        <w:adjustRightInd/>
        <w:ind w:left="0" w:firstLine="567"/>
        <w:jc w:val="left"/>
        <w:rPr>
          <w:color w:val="000000"/>
        </w:rPr>
      </w:pPr>
      <w:r w:rsidRPr="00A3692A">
        <w:rPr>
          <w:b/>
          <w:bCs/>
          <w:color w:val="000000"/>
        </w:rPr>
        <w:t>ВОПРОСЫ И ЗАДАНИЯ ДЛЯ САМОПРОВЕРКИ</w:t>
      </w:r>
    </w:p>
    <w:p w:rsidR="00EC2F7B" w:rsidRPr="00A3692A" w:rsidRDefault="00EC2F7B" w:rsidP="003B3A94">
      <w:pPr>
        <w:widowControl/>
        <w:numPr>
          <w:ilvl w:val="1"/>
          <w:numId w:val="29"/>
        </w:numPr>
        <w:tabs>
          <w:tab w:val="left" w:pos="993"/>
        </w:tabs>
        <w:autoSpaceDE/>
        <w:autoSpaceDN/>
        <w:adjustRightInd/>
        <w:ind w:left="0" w:firstLine="567"/>
        <w:jc w:val="left"/>
        <w:rPr>
          <w:color w:val="000000"/>
        </w:rPr>
      </w:pPr>
      <w:r w:rsidRPr="00A3692A">
        <w:rPr>
          <w:color w:val="000000"/>
        </w:rPr>
        <w:t>Что такое индивидуально-приспособительная деятельность?</w:t>
      </w:r>
    </w:p>
    <w:p w:rsidR="00EC2F7B" w:rsidRPr="00A3692A" w:rsidRDefault="00EC2F7B" w:rsidP="003B3A94">
      <w:pPr>
        <w:widowControl/>
        <w:numPr>
          <w:ilvl w:val="1"/>
          <w:numId w:val="29"/>
        </w:numPr>
        <w:tabs>
          <w:tab w:val="left" w:pos="993"/>
        </w:tabs>
        <w:autoSpaceDE/>
        <w:autoSpaceDN/>
        <w:adjustRightInd/>
        <w:ind w:left="0" w:firstLine="567"/>
        <w:jc w:val="left"/>
        <w:rPr>
          <w:color w:val="000000"/>
        </w:rPr>
      </w:pPr>
      <w:r w:rsidRPr="00A3692A">
        <w:rPr>
          <w:color w:val="000000"/>
        </w:rPr>
        <w:t>По каким принципам можно классифицировать условные рефлексы?</w:t>
      </w:r>
    </w:p>
    <w:p w:rsidR="00EC2F7B" w:rsidRPr="00A3692A" w:rsidRDefault="00EC2F7B" w:rsidP="003B3A94">
      <w:pPr>
        <w:widowControl/>
        <w:numPr>
          <w:ilvl w:val="1"/>
          <w:numId w:val="29"/>
        </w:numPr>
        <w:tabs>
          <w:tab w:val="left" w:pos="993"/>
        </w:tabs>
        <w:autoSpaceDE/>
        <w:autoSpaceDN/>
        <w:adjustRightInd/>
        <w:ind w:left="0" w:firstLine="567"/>
        <w:jc w:val="left"/>
        <w:rPr>
          <w:color w:val="000000"/>
        </w:rPr>
      </w:pPr>
      <w:r w:rsidRPr="00A3692A">
        <w:rPr>
          <w:color w:val="000000"/>
        </w:rPr>
        <w:t>На чем основана классификация форм обучения?</w:t>
      </w:r>
    </w:p>
    <w:p w:rsidR="00EC2F7B" w:rsidRPr="00A3692A" w:rsidRDefault="00EC2F7B" w:rsidP="003B3A94">
      <w:pPr>
        <w:widowControl/>
        <w:numPr>
          <w:ilvl w:val="1"/>
          <w:numId w:val="29"/>
        </w:numPr>
        <w:tabs>
          <w:tab w:val="left" w:pos="993"/>
        </w:tabs>
        <w:autoSpaceDE/>
        <w:autoSpaceDN/>
        <w:adjustRightInd/>
        <w:ind w:left="0" w:firstLine="567"/>
        <w:jc w:val="left"/>
        <w:rPr>
          <w:color w:val="000000"/>
        </w:rPr>
      </w:pPr>
      <w:r w:rsidRPr="00A3692A">
        <w:rPr>
          <w:color w:val="000000"/>
        </w:rPr>
        <w:t>Какими методами изучают инструментальные условные рефлексы?</w:t>
      </w:r>
    </w:p>
    <w:p w:rsidR="00EC2F7B" w:rsidRPr="00A3692A" w:rsidRDefault="00EC2F7B" w:rsidP="003B3A94">
      <w:pPr>
        <w:widowControl/>
        <w:numPr>
          <w:ilvl w:val="1"/>
          <w:numId w:val="29"/>
        </w:numPr>
        <w:tabs>
          <w:tab w:val="left" w:pos="993"/>
        </w:tabs>
        <w:autoSpaceDE/>
        <w:autoSpaceDN/>
        <w:adjustRightInd/>
        <w:ind w:left="0" w:firstLine="567"/>
        <w:jc w:val="left"/>
        <w:rPr>
          <w:color w:val="000000"/>
        </w:rPr>
      </w:pPr>
      <w:r w:rsidRPr="00A3692A">
        <w:rPr>
          <w:color w:val="000000"/>
        </w:rPr>
        <w:t>Что такое классический условный рефлекс?</w:t>
      </w:r>
    </w:p>
    <w:p w:rsidR="00EC2F7B" w:rsidRPr="00A3692A" w:rsidRDefault="00EC2F7B" w:rsidP="003B3A94">
      <w:pPr>
        <w:widowControl/>
        <w:numPr>
          <w:ilvl w:val="1"/>
          <w:numId w:val="29"/>
        </w:numPr>
        <w:tabs>
          <w:tab w:val="left" w:pos="993"/>
        </w:tabs>
        <w:autoSpaceDE/>
        <w:autoSpaceDN/>
        <w:adjustRightInd/>
        <w:ind w:left="0" w:firstLine="567"/>
        <w:jc w:val="left"/>
        <w:rPr>
          <w:color w:val="000000"/>
        </w:rPr>
      </w:pPr>
      <w:r w:rsidRPr="00A3692A">
        <w:rPr>
          <w:color w:val="000000"/>
        </w:rPr>
        <w:t>Что такое инструментальные условные рефлексы?</w:t>
      </w:r>
    </w:p>
    <w:p w:rsidR="00EC2F7B" w:rsidRPr="00A3692A" w:rsidRDefault="00EC2F7B" w:rsidP="003B3A94">
      <w:pPr>
        <w:widowControl/>
        <w:numPr>
          <w:ilvl w:val="1"/>
          <w:numId w:val="29"/>
        </w:numPr>
        <w:tabs>
          <w:tab w:val="left" w:pos="993"/>
        </w:tabs>
        <w:autoSpaceDE/>
        <w:autoSpaceDN/>
        <w:adjustRightInd/>
        <w:ind w:left="0" w:firstLine="567"/>
        <w:jc w:val="left"/>
        <w:rPr>
          <w:color w:val="000000"/>
        </w:rPr>
      </w:pPr>
      <w:r w:rsidRPr="00A3692A">
        <w:rPr>
          <w:color w:val="000000"/>
        </w:rPr>
        <w:t>Что такое оперантное обучение?</w:t>
      </w:r>
    </w:p>
    <w:p w:rsidR="00EC2F7B" w:rsidRPr="00A3692A" w:rsidRDefault="00EC2F7B" w:rsidP="003B3A94">
      <w:pPr>
        <w:widowControl/>
        <w:numPr>
          <w:ilvl w:val="1"/>
          <w:numId w:val="29"/>
        </w:numPr>
        <w:tabs>
          <w:tab w:val="left" w:pos="993"/>
        </w:tabs>
        <w:autoSpaceDE/>
        <w:autoSpaceDN/>
        <w:adjustRightInd/>
        <w:ind w:left="0" w:firstLine="567"/>
        <w:jc w:val="left"/>
        <w:rPr>
          <w:color w:val="000000"/>
        </w:rPr>
      </w:pPr>
      <w:r w:rsidRPr="00A3692A">
        <w:rPr>
          <w:color w:val="000000"/>
        </w:rPr>
        <w:t>Что такое дифференцировочные условные рефлексы?</w:t>
      </w:r>
    </w:p>
    <w:p w:rsidR="00EC2F7B" w:rsidRPr="00A3692A" w:rsidRDefault="00EC2F7B" w:rsidP="003B3A94">
      <w:pPr>
        <w:widowControl/>
        <w:numPr>
          <w:ilvl w:val="1"/>
          <w:numId w:val="29"/>
        </w:numPr>
        <w:tabs>
          <w:tab w:val="left" w:pos="993"/>
        </w:tabs>
        <w:autoSpaceDE/>
        <w:autoSpaceDN/>
        <w:adjustRightInd/>
        <w:ind w:left="0" w:firstLine="567"/>
        <w:jc w:val="left"/>
        <w:rPr>
          <w:color w:val="000000"/>
        </w:rPr>
      </w:pPr>
      <w:r w:rsidRPr="00A3692A">
        <w:rPr>
          <w:color w:val="000000"/>
        </w:rPr>
        <w:t>Каким образом вырабатывают дифференцировочные условные рефлексы?</w:t>
      </w:r>
    </w:p>
    <w:p w:rsidR="00EC2F7B" w:rsidRPr="00A3692A" w:rsidRDefault="00EC2F7B" w:rsidP="003B3A94">
      <w:pPr>
        <w:widowControl/>
        <w:numPr>
          <w:ilvl w:val="1"/>
          <w:numId w:val="29"/>
        </w:numPr>
        <w:tabs>
          <w:tab w:val="left" w:pos="993"/>
        </w:tabs>
        <w:autoSpaceDE/>
        <w:autoSpaceDN/>
        <w:adjustRightInd/>
        <w:ind w:left="0" w:firstLine="567"/>
        <w:jc w:val="left"/>
        <w:rPr>
          <w:color w:val="000000"/>
        </w:rPr>
      </w:pPr>
      <w:r w:rsidRPr="00A3692A">
        <w:rPr>
          <w:color w:val="000000"/>
        </w:rPr>
        <w:t>Что такое натуральные условные рефлексы?</w:t>
      </w:r>
    </w:p>
    <w:p w:rsidR="00EC2F7B" w:rsidRPr="00A3692A" w:rsidRDefault="00EC2F7B" w:rsidP="003B3A94">
      <w:pPr>
        <w:widowControl/>
        <w:numPr>
          <w:ilvl w:val="1"/>
          <w:numId w:val="29"/>
        </w:numPr>
        <w:tabs>
          <w:tab w:val="left" w:pos="993"/>
        </w:tabs>
        <w:autoSpaceDE/>
        <w:autoSpaceDN/>
        <w:adjustRightInd/>
        <w:ind w:left="0" w:firstLine="567"/>
        <w:jc w:val="left"/>
        <w:rPr>
          <w:color w:val="000000"/>
        </w:rPr>
      </w:pPr>
      <w:r w:rsidRPr="00A3692A">
        <w:rPr>
          <w:color w:val="000000"/>
        </w:rPr>
        <w:t>Что такое импринтинг?</w:t>
      </w:r>
    </w:p>
    <w:p w:rsidR="00EC2F7B" w:rsidRPr="00A3692A" w:rsidRDefault="00EC2F7B" w:rsidP="003B3A94">
      <w:pPr>
        <w:widowControl/>
        <w:numPr>
          <w:ilvl w:val="1"/>
          <w:numId w:val="29"/>
        </w:numPr>
        <w:tabs>
          <w:tab w:val="left" w:pos="993"/>
        </w:tabs>
        <w:autoSpaceDE/>
        <w:autoSpaceDN/>
        <w:adjustRightInd/>
        <w:ind w:left="0" w:firstLine="567"/>
        <w:jc w:val="left"/>
        <w:rPr>
          <w:color w:val="000000"/>
        </w:rPr>
      </w:pPr>
      <w:r w:rsidRPr="00A3692A">
        <w:rPr>
          <w:color w:val="000000"/>
        </w:rPr>
        <w:t>Что такое опосредованное обучение?</w:t>
      </w:r>
    </w:p>
    <w:p w:rsidR="00EC2F7B" w:rsidRPr="00A3692A" w:rsidRDefault="00EC2F7B" w:rsidP="003B3A94">
      <w:pPr>
        <w:widowControl/>
        <w:numPr>
          <w:ilvl w:val="1"/>
          <w:numId w:val="29"/>
        </w:numPr>
        <w:tabs>
          <w:tab w:val="left" w:pos="993"/>
        </w:tabs>
        <w:autoSpaceDE/>
        <w:autoSpaceDN/>
        <w:adjustRightInd/>
        <w:ind w:left="0" w:firstLine="567"/>
        <w:jc w:val="left"/>
        <w:rPr>
          <w:color w:val="000000"/>
        </w:rPr>
      </w:pPr>
      <w:r w:rsidRPr="00A3692A">
        <w:rPr>
          <w:color w:val="000000"/>
        </w:rPr>
        <w:t>Что такое облигатное обучение?</w:t>
      </w:r>
    </w:p>
    <w:p w:rsidR="00EC2F7B" w:rsidRPr="00A3692A" w:rsidRDefault="00EC2F7B" w:rsidP="003B3A94">
      <w:pPr>
        <w:widowControl/>
        <w:numPr>
          <w:ilvl w:val="1"/>
          <w:numId w:val="29"/>
        </w:numPr>
        <w:tabs>
          <w:tab w:val="left" w:pos="993"/>
        </w:tabs>
        <w:autoSpaceDE/>
        <w:autoSpaceDN/>
        <w:adjustRightInd/>
        <w:ind w:left="0" w:firstLine="567"/>
        <w:jc w:val="left"/>
        <w:rPr>
          <w:color w:val="000000"/>
        </w:rPr>
      </w:pPr>
      <w:r w:rsidRPr="00A3692A">
        <w:rPr>
          <w:color w:val="000000"/>
        </w:rPr>
        <w:t>Что такое факультативное обучение?</w:t>
      </w:r>
    </w:p>
    <w:p w:rsidR="00EC2F7B" w:rsidRDefault="00EC2F7B" w:rsidP="003B3A94">
      <w:pPr>
        <w:widowControl/>
        <w:tabs>
          <w:tab w:val="left" w:pos="993"/>
        </w:tabs>
        <w:autoSpaceDE/>
        <w:autoSpaceDN/>
        <w:adjustRightInd/>
        <w:jc w:val="left"/>
        <w:rPr>
          <w:color w:val="000000"/>
        </w:rPr>
      </w:pPr>
      <w:r w:rsidRPr="00A3692A">
        <w:rPr>
          <w:b/>
          <w:bCs/>
          <w:color w:val="000000"/>
        </w:rPr>
        <w:t>Тема 8. РАССУДОЧНАЯ ДЕЯТЕЛЬНОСТЬ. ЭЛЕМЕНТАРНОЕ МЫШЛЕНИЕ ЖИВОТНЫХ</w:t>
      </w:r>
    </w:p>
    <w:p w:rsidR="00EC2F7B" w:rsidRDefault="00EC2F7B" w:rsidP="004B73B2">
      <w:pPr>
        <w:widowControl/>
        <w:tabs>
          <w:tab w:val="left" w:pos="993"/>
        </w:tabs>
        <w:autoSpaceDE/>
        <w:autoSpaceDN/>
        <w:adjustRightInd/>
        <w:rPr>
          <w:color w:val="000000"/>
        </w:rPr>
      </w:pPr>
      <w:r w:rsidRPr="00A3692A">
        <w:rPr>
          <w:color w:val="000000"/>
        </w:rPr>
        <w:t>Мышление и интеллект. Определение мышления и интеллекта человека. Мышление человека и рассудочная деятельность животных.</w:t>
      </w:r>
    </w:p>
    <w:p w:rsidR="00EC2F7B" w:rsidRDefault="00EC2F7B" w:rsidP="004B73B2">
      <w:pPr>
        <w:widowControl/>
        <w:tabs>
          <w:tab w:val="left" w:pos="993"/>
        </w:tabs>
        <w:autoSpaceDE/>
        <w:autoSpaceDN/>
        <w:adjustRightInd/>
        <w:rPr>
          <w:color w:val="000000"/>
        </w:rPr>
      </w:pPr>
      <w:r w:rsidRPr="00A3692A">
        <w:rPr>
          <w:color w:val="000000"/>
        </w:rPr>
        <w:t>Экспериментальный подход к изучению рассудочной деятельности. Когнитивные (познавательные) процессы. Методы изучения когнитивных процессов. Использование дифференцировочных условных рефлексов для оценки когнитивных способностей животных. Пространственное обучение. Современная теория "когнитивных карт". Метод обучения в лабиринтах. Орудийная деятельность шимпанзе. Извлечение приманки из трубы (опыт Р. Йеркса). Конструктивная деятельность обезьян. Интеллектуальное поведение шимпанзе вне экспериментов. Орудийные действия антропоидов в естественной среде обитания.</w:t>
      </w:r>
    </w:p>
    <w:p w:rsidR="00EC2F7B" w:rsidRDefault="00EC2F7B" w:rsidP="004B73B2">
      <w:pPr>
        <w:widowControl/>
        <w:tabs>
          <w:tab w:val="left" w:pos="993"/>
        </w:tabs>
        <w:autoSpaceDE/>
        <w:autoSpaceDN/>
        <w:adjustRightInd/>
        <w:rPr>
          <w:color w:val="000000"/>
        </w:rPr>
      </w:pPr>
      <w:r w:rsidRPr="00A3692A">
        <w:rPr>
          <w:color w:val="000000"/>
        </w:rPr>
        <w:t>Методики, разработанные Л.В. Крушинским для изучения способности животных к поиску приманки, исчезающей из поля зрения. Понятие об "эмпирических законах" и элементарной логической задаче. Методика изучения способности животных к экстраполяции направления движения пищевого раздражителя, исчезающего из поля зрения. Методики изучения способности животных к оперированию пространственно-геометрическими признаками предметов. Результаты сравнительного изучения рассудочной деятельности животных разных таксономических групп, полученные при помощи описанных выше методик.</w:t>
      </w:r>
    </w:p>
    <w:p w:rsidR="00EC2F7B" w:rsidRDefault="00EC2F7B" w:rsidP="004B73B2">
      <w:pPr>
        <w:widowControl/>
        <w:tabs>
          <w:tab w:val="left" w:pos="993"/>
        </w:tabs>
        <w:autoSpaceDE/>
        <w:autoSpaceDN/>
        <w:adjustRightInd/>
        <w:rPr>
          <w:color w:val="000000"/>
        </w:rPr>
      </w:pPr>
      <w:r w:rsidRPr="00A3692A">
        <w:rPr>
          <w:color w:val="000000"/>
        </w:rPr>
        <w:t>Изучение способности животных к обобщению и абстрагированию.</w:t>
      </w:r>
    </w:p>
    <w:p w:rsidR="00EC2F7B" w:rsidRPr="00A3692A" w:rsidRDefault="00EC2F7B" w:rsidP="004B73B2">
      <w:pPr>
        <w:widowControl/>
        <w:tabs>
          <w:tab w:val="left" w:pos="993"/>
        </w:tabs>
        <w:autoSpaceDE/>
        <w:autoSpaceDN/>
        <w:adjustRightInd/>
        <w:rPr>
          <w:color w:val="000000"/>
        </w:rPr>
      </w:pPr>
      <w:r w:rsidRPr="00A3692A">
        <w:rPr>
          <w:color w:val="000000"/>
        </w:rPr>
        <w:t>Роль рассудочной деятельности в поведении животных.</w:t>
      </w:r>
    </w:p>
    <w:p w:rsidR="00EC2F7B" w:rsidRPr="00A3692A" w:rsidRDefault="00EC2F7B" w:rsidP="003B3A94">
      <w:pPr>
        <w:widowControl/>
        <w:numPr>
          <w:ilvl w:val="0"/>
          <w:numId w:val="31"/>
        </w:numPr>
        <w:tabs>
          <w:tab w:val="left" w:pos="993"/>
        </w:tabs>
        <w:autoSpaceDE/>
        <w:autoSpaceDN/>
        <w:adjustRightInd/>
        <w:ind w:left="0" w:firstLine="567"/>
        <w:jc w:val="left"/>
        <w:rPr>
          <w:color w:val="000000"/>
        </w:rPr>
      </w:pPr>
      <w:r w:rsidRPr="00A3692A">
        <w:rPr>
          <w:b/>
          <w:bCs/>
          <w:color w:val="000000"/>
        </w:rPr>
        <w:lastRenderedPageBreak/>
        <w:t>ОСНОВНЫЕ ТЕРМИНЫ И ПОНЯТИЯ</w:t>
      </w:r>
    </w:p>
    <w:p w:rsidR="00EC2F7B" w:rsidRPr="00A3692A" w:rsidRDefault="00EC2F7B" w:rsidP="002B021D">
      <w:pPr>
        <w:widowControl/>
        <w:tabs>
          <w:tab w:val="left" w:pos="993"/>
        </w:tabs>
        <w:autoSpaceDE/>
        <w:autoSpaceDN/>
        <w:adjustRightInd/>
        <w:ind w:firstLine="0"/>
        <w:rPr>
          <w:color w:val="000000"/>
        </w:rPr>
      </w:pPr>
      <w:r w:rsidRPr="00A3692A">
        <w:rPr>
          <w:color w:val="000000"/>
        </w:rPr>
        <w:t>Абстрагирование</w:t>
      </w:r>
      <w:r>
        <w:rPr>
          <w:color w:val="000000"/>
        </w:rPr>
        <w:t xml:space="preserve">, </w:t>
      </w:r>
      <w:r w:rsidRPr="00A3692A">
        <w:rPr>
          <w:color w:val="000000"/>
        </w:rPr>
        <w:t>Абстрактно-логическое мышление</w:t>
      </w:r>
      <w:r>
        <w:rPr>
          <w:color w:val="000000"/>
        </w:rPr>
        <w:t xml:space="preserve">, </w:t>
      </w:r>
      <w:r w:rsidRPr="00A3692A">
        <w:rPr>
          <w:color w:val="000000"/>
        </w:rPr>
        <w:t>Абстрактные представления</w:t>
      </w:r>
      <w:r>
        <w:rPr>
          <w:color w:val="000000"/>
        </w:rPr>
        <w:t xml:space="preserve">, </w:t>
      </w:r>
      <w:r w:rsidRPr="00A3692A">
        <w:rPr>
          <w:color w:val="000000"/>
        </w:rPr>
        <w:t>Алоцентрическая стратегия</w:t>
      </w:r>
      <w:r>
        <w:rPr>
          <w:color w:val="000000"/>
        </w:rPr>
        <w:t xml:space="preserve">, </w:t>
      </w:r>
      <w:r w:rsidRPr="00A3692A">
        <w:rPr>
          <w:color w:val="000000"/>
        </w:rPr>
        <w:t>Анализ</w:t>
      </w:r>
      <w:r>
        <w:rPr>
          <w:color w:val="000000"/>
        </w:rPr>
        <w:t xml:space="preserve">, </w:t>
      </w:r>
      <w:r w:rsidRPr="00A3692A">
        <w:rPr>
          <w:color w:val="000000"/>
        </w:rPr>
        <w:t>Вербальное мышление</w:t>
      </w:r>
      <w:r>
        <w:rPr>
          <w:color w:val="000000"/>
        </w:rPr>
        <w:t xml:space="preserve">, </w:t>
      </w:r>
      <w:r w:rsidRPr="00A3692A">
        <w:rPr>
          <w:color w:val="000000"/>
        </w:rPr>
        <w:t>Водный лабиринт Мориса</w:t>
      </w:r>
      <w:r>
        <w:rPr>
          <w:color w:val="000000"/>
        </w:rPr>
        <w:t xml:space="preserve">, </w:t>
      </w:r>
      <w:r w:rsidRPr="00A3692A">
        <w:rPr>
          <w:color w:val="000000"/>
        </w:rPr>
        <w:t>Дедуктивное мышление</w:t>
      </w:r>
      <w:r>
        <w:rPr>
          <w:color w:val="000000"/>
        </w:rPr>
        <w:t xml:space="preserve">, </w:t>
      </w:r>
      <w:r w:rsidRPr="00A3692A">
        <w:rPr>
          <w:color w:val="000000"/>
        </w:rPr>
        <w:t>Декларативная память</w:t>
      </w:r>
      <w:r>
        <w:rPr>
          <w:color w:val="000000"/>
        </w:rPr>
        <w:t xml:space="preserve">, </w:t>
      </w:r>
      <w:r w:rsidRPr="00A3692A">
        <w:rPr>
          <w:color w:val="000000"/>
        </w:rPr>
        <w:t>Дифференцировочные условные рефлексы</w:t>
      </w:r>
      <w:r>
        <w:rPr>
          <w:color w:val="000000"/>
        </w:rPr>
        <w:t xml:space="preserve">, </w:t>
      </w:r>
      <w:r w:rsidRPr="00A3692A">
        <w:rPr>
          <w:color w:val="000000"/>
        </w:rPr>
        <w:t>Долгосрочная память</w:t>
      </w:r>
      <w:r>
        <w:rPr>
          <w:color w:val="000000"/>
        </w:rPr>
        <w:t xml:space="preserve">, </w:t>
      </w:r>
      <w:r w:rsidRPr="00A3692A">
        <w:rPr>
          <w:color w:val="000000"/>
        </w:rPr>
        <w:t>Закон вмещаемости</w:t>
      </w:r>
      <w:r>
        <w:rPr>
          <w:color w:val="000000"/>
        </w:rPr>
        <w:t xml:space="preserve">, </w:t>
      </w:r>
      <w:r w:rsidRPr="00A3692A">
        <w:rPr>
          <w:color w:val="000000"/>
        </w:rPr>
        <w:t>Закон неисчезаемости</w:t>
      </w:r>
      <w:r>
        <w:rPr>
          <w:color w:val="000000"/>
        </w:rPr>
        <w:t xml:space="preserve">, </w:t>
      </w:r>
      <w:r w:rsidRPr="00A3692A">
        <w:rPr>
          <w:color w:val="000000"/>
        </w:rPr>
        <w:t>Закон перемещаемости</w:t>
      </w:r>
      <w:r>
        <w:rPr>
          <w:color w:val="000000"/>
        </w:rPr>
        <w:t xml:space="preserve">, </w:t>
      </w:r>
      <w:r w:rsidRPr="00A3692A">
        <w:rPr>
          <w:color w:val="000000"/>
        </w:rPr>
        <w:t>Индуктивное мышление</w:t>
      </w:r>
      <w:r>
        <w:rPr>
          <w:color w:val="000000"/>
        </w:rPr>
        <w:t xml:space="preserve">, </w:t>
      </w:r>
      <w:r w:rsidRPr="00A3692A">
        <w:rPr>
          <w:color w:val="000000"/>
        </w:rPr>
        <w:t>Интеллект</w:t>
      </w:r>
      <w:r>
        <w:rPr>
          <w:color w:val="000000"/>
        </w:rPr>
        <w:t xml:space="preserve">, </w:t>
      </w:r>
      <w:r w:rsidRPr="00A3692A">
        <w:rPr>
          <w:color w:val="000000"/>
        </w:rPr>
        <w:t>Когнитивная карта</w:t>
      </w:r>
      <w:r>
        <w:rPr>
          <w:color w:val="000000"/>
        </w:rPr>
        <w:t xml:space="preserve">, </w:t>
      </w:r>
      <w:r w:rsidRPr="00A3692A">
        <w:rPr>
          <w:color w:val="000000"/>
        </w:rPr>
        <w:t>Когнитивные процессы</w:t>
      </w:r>
      <w:r>
        <w:rPr>
          <w:color w:val="000000"/>
        </w:rPr>
        <w:t xml:space="preserve">, </w:t>
      </w:r>
      <w:r w:rsidRPr="00A3692A">
        <w:rPr>
          <w:color w:val="000000"/>
        </w:rPr>
        <w:t>Краткосрочная память</w:t>
      </w:r>
      <w:r>
        <w:rPr>
          <w:color w:val="000000"/>
        </w:rPr>
        <w:t xml:space="preserve">, </w:t>
      </w:r>
      <w:r w:rsidRPr="00A3692A">
        <w:rPr>
          <w:color w:val="000000"/>
        </w:rPr>
        <w:t>Латентное обучение</w:t>
      </w:r>
      <w:r>
        <w:rPr>
          <w:color w:val="000000"/>
        </w:rPr>
        <w:t xml:space="preserve">, </w:t>
      </w:r>
      <w:r w:rsidRPr="00A3692A">
        <w:rPr>
          <w:color w:val="000000"/>
        </w:rPr>
        <w:t>Метод отсроченных реакций</w:t>
      </w:r>
      <w:r>
        <w:rPr>
          <w:color w:val="000000"/>
        </w:rPr>
        <w:t xml:space="preserve">, </w:t>
      </w:r>
      <w:r w:rsidRPr="00A3692A">
        <w:rPr>
          <w:color w:val="000000"/>
        </w:rPr>
        <w:t>Мышление</w:t>
      </w:r>
      <w:r>
        <w:rPr>
          <w:color w:val="000000"/>
        </w:rPr>
        <w:t xml:space="preserve">, </w:t>
      </w:r>
      <w:r w:rsidRPr="00A3692A">
        <w:rPr>
          <w:color w:val="000000"/>
        </w:rPr>
        <w:t>Наглядно-действенное мышление</w:t>
      </w:r>
      <w:r>
        <w:rPr>
          <w:color w:val="000000"/>
        </w:rPr>
        <w:t xml:space="preserve">, </w:t>
      </w:r>
      <w:r w:rsidRPr="00A3692A">
        <w:rPr>
          <w:color w:val="000000"/>
        </w:rPr>
        <w:t>Обобщение</w:t>
      </w:r>
      <w:r>
        <w:rPr>
          <w:color w:val="000000"/>
        </w:rPr>
        <w:t xml:space="preserve">, </w:t>
      </w:r>
      <w:r w:rsidRPr="00A3692A">
        <w:rPr>
          <w:color w:val="000000"/>
        </w:rPr>
        <w:t>Образная память</w:t>
      </w:r>
      <w:r>
        <w:rPr>
          <w:color w:val="000000"/>
        </w:rPr>
        <w:t xml:space="preserve">, </w:t>
      </w:r>
      <w:r w:rsidRPr="00A3692A">
        <w:rPr>
          <w:color w:val="000000"/>
        </w:rPr>
        <w:t>Образное мышление</w:t>
      </w:r>
      <w:r>
        <w:rPr>
          <w:color w:val="000000"/>
        </w:rPr>
        <w:t xml:space="preserve">, </w:t>
      </w:r>
      <w:r w:rsidRPr="00A3692A">
        <w:rPr>
          <w:color w:val="000000"/>
        </w:rPr>
        <w:t>Образные представления</w:t>
      </w:r>
      <w:r>
        <w:rPr>
          <w:color w:val="000000"/>
        </w:rPr>
        <w:t xml:space="preserve">, </w:t>
      </w:r>
      <w:r w:rsidRPr="00A3692A">
        <w:rPr>
          <w:color w:val="000000"/>
        </w:rPr>
        <w:t>Обучение по образцу</w:t>
      </w:r>
      <w:r>
        <w:rPr>
          <w:color w:val="000000"/>
        </w:rPr>
        <w:t xml:space="preserve">, </w:t>
      </w:r>
      <w:r w:rsidRPr="00A3692A">
        <w:rPr>
          <w:color w:val="000000"/>
        </w:rPr>
        <w:t>Понятие</w:t>
      </w:r>
      <w:r>
        <w:rPr>
          <w:color w:val="000000"/>
        </w:rPr>
        <w:t xml:space="preserve">, </w:t>
      </w:r>
      <w:r w:rsidRPr="00A3692A">
        <w:rPr>
          <w:color w:val="000000"/>
        </w:rPr>
        <w:t>Пространственное мышление</w:t>
      </w:r>
      <w:r>
        <w:rPr>
          <w:color w:val="000000"/>
        </w:rPr>
        <w:t xml:space="preserve">, </w:t>
      </w:r>
      <w:r w:rsidRPr="00A3692A">
        <w:rPr>
          <w:color w:val="000000"/>
        </w:rPr>
        <w:t>Процедурная память</w:t>
      </w:r>
      <w:r>
        <w:rPr>
          <w:color w:val="000000"/>
        </w:rPr>
        <w:t xml:space="preserve">, </w:t>
      </w:r>
      <w:r w:rsidRPr="00A3692A">
        <w:rPr>
          <w:color w:val="000000"/>
        </w:rPr>
        <w:t>Психонервное представление</w:t>
      </w:r>
      <w:r>
        <w:rPr>
          <w:color w:val="000000"/>
        </w:rPr>
        <w:t xml:space="preserve">, </w:t>
      </w:r>
      <w:r w:rsidRPr="00A3692A">
        <w:rPr>
          <w:color w:val="000000"/>
        </w:rPr>
        <w:t>Психонервный образ</w:t>
      </w:r>
      <w:r>
        <w:rPr>
          <w:color w:val="000000"/>
        </w:rPr>
        <w:t xml:space="preserve">, </w:t>
      </w:r>
      <w:r w:rsidRPr="00A3692A">
        <w:rPr>
          <w:color w:val="000000"/>
        </w:rPr>
        <w:t>Рабочая память</w:t>
      </w:r>
      <w:r>
        <w:rPr>
          <w:color w:val="000000"/>
        </w:rPr>
        <w:t xml:space="preserve">, </w:t>
      </w:r>
      <w:r w:rsidRPr="00A3692A">
        <w:rPr>
          <w:color w:val="000000"/>
        </w:rPr>
        <w:t>Радиальный лабиринт</w:t>
      </w:r>
      <w:r>
        <w:rPr>
          <w:color w:val="000000"/>
        </w:rPr>
        <w:t xml:space="preserve">, </w:t>
      </w:r>
      <w:r w:rsidRPr="00A3692A">
        <w:rPr>
          <w:color w:val="000000"/>
        </w:rPr>
        <w:t>Рассудочная деятельность</w:t>
      </w:r>
      <w:r>
        <w:rPr>
          <w:color w:val="000000"/>
        </w:rPr>
        <w:t xml:space="preserve">, </w:t>
      </w:r>
      <w:r w:rsidRPr="00A3692A">
        <w:rPr>
          <w:color w:val="000000"/>
        </w:rPr>
        <w:t>Референтная память</w:t>
      </w:r>
      <w:r>
        <w:rPr>
          <w:color w:val="000000"/>
        </w:rPr>
        <w:t xml:space="preserve">, </w:t>
      </w:r>
      <w:r w:rsidRPr="00A3692A">
        <w:rPr>
          <w:color w:val="000000"/>
        </w:rPr>
        <w:t>Синтез</w:t>
      </w:r>
      <w:r>
        <w:rPr>
          <w:color w:val="000000"/>
        </w:rPr>
        <w:t xml:space="preserve">, </w:t>
      </w:r>
      <w:r w:rsidRPr="00A3692A">
        <w:rPr>
          <w:color w:val="000000"/>
        </w:rPr>
        <w:t>Сравнение</w:t>
      </w:r>
      <w:r>
        <w:rPr>
          <w:color w:val="000000"/>
        </w:rPr>
        <w:t xml:space="preserve">, </w:t>
      </w:r>
      <w:r w:rsidRPr="00A3692A">
        <w:rPr>
          <w:color w:val="000000"/>
        </w:rPr>
        <w:t>Суждение</w:t>
      </w:r>
      <w:r>
        <w:rPr>
          <w:color w:val="000000"/>
        </w:rPr>
        <w:t xml:space="preserve">, </w:t>
      </w:r>
      <w:r w:rsidRPr="00A3692A">
        <w:rPr>
          <w:color w:val="000000"/>
        </w:rPr>
        <w:t>Тест на размерность</w:t>
      </w:r>
      <w:r>
        <w:rPr>
          <w:color w:val="000000"/>
        </w:rPr>
        <w:t xml:space="preserve">, </w:t>
      </w:r>
      <w:r w:rsidRPr="00A3692A">
        <w:rPr>
          <w:color w:val="000000"/>
        </w:rPr>
        <w:t xml:space="preserve">Тест Ревеша </w:t>
      </w:r>
      <w:r>
        <w:rPr>
          <w:color w:val="000000"/>
        </w:rPr>
        <w:t>–</w:t>
      </w:r>
      <w:r w:rsidRPr="00A3692A">
        <w:rPr>
          <w:color w:val="000000"/>
        </w:rPr>
        <w:t xml:space="preserve"> Крушинского</w:t>
      </w:r>
      <w:r>
        <w:rPr>
          <w:color w:val="000000"/>
        </w:rPr>
        <w:t xml:space="preserve">, </w:t>
      </w:r>
      <w:r w:rsidRPr="00A3692A">
        <w:rPr>
          <w:color w:val="000000"/>
        </w:rPr>
        <w:t>Т-образный лабиринт</w:t>
      </w:r>
      <w:r>
        <w:rPr>
          <w:color w:val="000000"/>
        </w:rPr>
        <w:t xml:space="preserve">, </w:t>
      </w:r>
      <w:r w:rsidRPr="00A3692A">
        <w:rPr>
          <w:color w:val="000000"/>
        </w:rPr>
        <w:t>Транзитивное заключение</w:t>
      </w:r>
      <w:r>
        <w:rPr>
          <w:color w:val="000000"/>
        </w:rPr>
        <w:t xml:space="preserve">, </w:t>
      </w:r>
      <w:r w:rsidRPr="00A3692A">
        <w:rPr>
          <w:color w:val="000000"/>
        </w:rPr>
        <w:t>Умозаключение</w:t>
      </w:r>
      <w:r>
        <w:rPr>
          <w:color w:val="000000"/>
        </w:rPr>
        <w:t xml:space="preserve">, </w:t>
      </w:r>
      <w:r w:rsidRPr="00A3692A">
        <w:rPr>
          <w:color w:val="000000"/>
        </w:rPr>
        <w:t>Установка на обучение</w:t>
      </w:r>
      <w:r>
        <w:rPr>
          <w:color w:val="000000"/>
        </w:rPr>
        <w:t xml:space="preserve">, </w:t>
      </w:r>
      <w:r w:rsidRPr="00A3692A">
        <w:rPr>
          <w:color w:val="000000"/>
        </w:rPr>
        <w:t>Эгоцентрическая стратегия</w:t>
      </w:r>
      <w:r>
        <w:rPr>
          <w:color w:val="000000"/>
        </w:rPr>
        <w:t xml:space="preserve">, </w:t>
      </w:r>
      <w:r w:rsidRPr="00A3692A">
        <w:rPr>
          <w:color w:val="000000"/>
        </w:rPr>
        <w:t>Экстраполяция направления движения</w:t>
      </w:r>
      <w:r>
        <w:rPr>
          <w:color w:val="000000"/>
        </w:rPr>
        <w:t xml:space="preserve">, </w:t>
      </w:r>
      <w:r w:rsidRPr="00A3692A">
        <w:rPr>
          <w:color w:val="000000"/>
        </w:rPr>
        <w:t>Элементарная логическая задача</w:t>
      </w:r>
      <w:r>
        <w:rPr>
          <w:color w:val="000000"/>
        </w:rPr>
        <w:t xml:space="preserve">, </w:t>
      </w:r>
      <w:r w:rsidRPr="00A3692A">
        <w:rPr>
          <w:color w:val="000000"/>
        </w:rPr>
        <w:t>Элементарная рассудочная деятельность</w:t>
      </w:r>
      <w:r>
        <w:rPr>
          <w:color w:val="000000"/>
        </w:rPr>
        <w:t xml:space="preserve">, </w:t>
      </w:r>
      <w:r w:rsidRPr="00A3692A">
        <w:rPr>
          <w:color w:val="000000"/>
        </w:rPr>
        <w:t>Эмпирические законы</w:t>
      </w:r>
    </w:p>
    <w:p w:rsidR="00EC2F7B" w:rsidRPr="00A3692A" w:rsidRDefault="00EC2F7B" w:rsidP="003B3A94">
      <w:pPr>
        <w:widowControl/>
        <w:numPr>
          <w:ilvl w:val="0"/>
          <w:numId w:val="32"/>
        </w:numPr>
        <w:tabs>
          <w:tab w:val="left" w:pos="993"/>
        </w:tabs>
        <w:autoSpaceDE/>
        <w:autoSpaceDN/>
        <w:adjustRightInd/>
        <w:ind w:left="0" w:firstLine="567"/>
        <w:jc w:val="left"/>
        <w:rPr>
          <w:color w:val="000000"/>
        </w:rPr>
      </w:pPr>
      <w:r w:rsidRPr="00A3692A">
        <w:rPr>
          <w:b/>
          <w:bCs/>
          <w:color w:val="000000"/>
        </w:rPr>
        <w:t>ВОПРОСЫ И ЗАДАНИЯ ДЛЯ САМОПРОВЕРКИ</w:t>
      </w:r>
    </w:p>
    <w:p w:rsidR="00EC2F7B" w:rsidRPr="00A3692A" w:rsidRDefault="00EC2F7B" w:rsidP="003B3A94">
      <w:pPr>
        <w:widowControl/>
        <w:numPr>
          <w:ilvl w:val="1"/>
          <w:numId w:val="32"/>
        </w:numPr>
        <w:tabs>
          <w:tab w:val="left" w:pos="993"/>
        </w:tabs>
        <w:autoSpaceDE/>
        <w:autoSpaceDN/>
        <w:adjustRightInd/>
        <w:ind w:left="0" w:firstLine="567"/>
        <w:jc w:val="left"/>
        <w:rPr>
          <w:color w:val="000000"/>
        </w:rPr>
      </w:pPr>
      <w:r w:rsidRPr="00A3692A">
        <w:rPr>
          <w:color w:val="000000"/>
        </w:rPr>
        <w:t>Каковы основные функции интеллекта человека?</w:t>
      </w:r>
    </w:p>
    <w:p w:rsidR="00EC2F7B" w:rsidRPr="00A3692A" w:rsidRDefault="00EC2F7B" w:rsidP="003B3A94">
      <w:pPr>
        <w:widowControl/>
        <w:numPr>
          <w:ilvl w:val="1"/>
          <w:numId w:val="32"/>
        </w:numPr>
        <w:tabs>
          <w:tab w:val="left" w:pos="993"/>
        </w:tabs>
        <w:autoSpaceDE/>
        <w:autoSpaceDN/>
        <w:adjustRightInd/>
        <w:ind w:left="0" w:firstLine="567"/>
        <w:jc w:val="left"/>
        <w:rPr>
          <w:color w:val="000000"/>
        </w:rPr>
      </w:pPr>
      <w:r w:rsidRPr="00A3692A">
        <w:rPr>
          <w:color w:val="000000"/>
        </w:rPr>
        <w:t>Перечислите основные формы мышления человека.</w:t>
      </w:r>
    </w:p>
    <w:p w:rsidR="00EC2F7B" w:rsidRPr="00A3692A" w:rsidRDefault="00EC2F7B" w:rsidP="003B3A94">
      <w:pPr>
        <w:widowControl/>
        <w:numPr>
          <w:ilvl w:val="1"/>
          <w:numId w:val="32"/>
        </w:numPr>
        <w:tabs>
          <w:tab w:val="left" w:pos="993"/>
        </w:tabs>
        <w:autoSpaceDE/>
        <w:autoSpaceDN/>
        <w:adjustRightInd/>
        <w:ind w:left="0" w:firstLine="567"/>
        <w:jc w:val="left"/>
        <w:rPr>
          <w:color w:val="000000"/>
        </w:rPr>
      </w:pPr>
      <w:r w:rsidRPr="00A3692A">
        <w:rPr>
          <w:color w:val="000000"/>
        </w:rPr>
        <w:t>Что такое 1-я сигнальная система?</w:t>
      </w:r>
    </w:p>
    <w:p w:rsidR="00EC2F7B" w:rsidRPr="00A3692A" w:rsidRDefault="00EC2F7B" w:rsidP="003B3A94">
      <w:pPr>
        <w:widowControl/>
        <w:numPr>
          <w:ilvl w:val="1"/>
          <w:numId w:val="32"/>
        </w:numPr>
        <w:tabs>
          <w:tab w:val="left" w:pos="993"/>
        </w:tabs>
        <w:autoSpaceDE/>
        <w:autoSpaceDN/>
        <w:adjustRightInd/>
        <w:ind w:left="0" w:firstLine="567"/>
        <w:jc w:val="left"/>
        <w:rPr>
          <w:color w:val="000000"/>
        </w:rPr>
      </w:pPr>
      <w:r w:rsidRPr="00A3692A">
        <w:rPr>
          <w:color w:val="000000"/>
        </w:rPr>
        <w:t>Что такое 2-я сигнальная система?</w:t>
      </w:r>
    </w:p>
    <w:p w:rsidR="00EC2F7B" w:rsidRPr="00A3692A" w:rsidRDefault="00EC2F7B" w:rsidP="003B3A94">
      <w:pPr>
        <w:widowControl/>
        <w:numPr>
          <w:ilvl w:val="1"/>
          <w:numId w:val="32"/>
        </w:numPr>
        <w:tabs>
          <w:tab w:val="left" w:pos="993"/>
        </w:tabs>
        <w:autoSpaceDE/>
        <w:autoSpaceDN/>
        <w:adjustRightInd/>
        <w:ind w:left="0" w:firstLine="567"/>
        <w:jc w:val="left"/>
        <w:rPr>
          <w:color w:val="000000"/>
        </w:rPr>
      </w:pPr>
      <w:r w:rsidRPr="00A3692A">
        <w:rPr>
          <w:color w:val="000000"/>
        </w:rPr>
        <w:t>Каковы, с точки зрения психологов, основные критерии зачатков мышления у животных?</w:t>
      </w:r>
    </w:p>
    <w:p w:rsidR="00EC2F7B" w:rsidRPr="00A3692A" w:rsidRDefault="00EC2F7B" w:rsidP="003B3A94">
      <w:pPr>
        <w:widowControl/>
        <w:numPr>
          <w:ilvl w:val="1"/>
          <w:numId w:val="32"/>
        </w:numPr>
        <w:tabs>
          <w:tab w:val="left" w:pos="993"/>
        </w:tabs>
        <w:autoSpaceDE/>
        <w:autoSpaceDN/>
        <w:adjustRightInd/>
        <w:ind w:left="0" w:firstLine="567"/>
        <w:jc w:val="left"/>
        <w:rPr>
          <w:color w:val="000000"/>
        </w:rPr>
      </w:pPr>
      <w:r w:rsidRPr="00A3692A">
        <w:rPr>
          <w:color w:val="000000"/>
        </w:rPr>
        <w:t>Что является наиболее характерным свойством рассудочной деятельности?</w:t>
      </w:r>
    </w:p>
    <w:p w:rsidR="00EC2F7B" w:rsidRPr="00A3692A" w:rsidRDefault="00EC2F7B" w:rsidP="003B3A94">
      <w:pPr>
        <w:widowControl/>
        <w:numPr>
          <w:ilvl w:val="1"/>
          <w:numId w:val="32"/>
        </w:numPr>
        <w:tabs>
          <w:tab w:val="left" w:pos="993"/>
        </w:tabs>
        <w:autoSpaceDE/>
        <w:autoSpaceDN/>
        <w:adjustRightInd/>
        <w:ind w:left="0" w:firstLine="567"/>
        <w:jc w:val="left"/>
        <w:rPr>
          <w:color w:val="000000"/>
        </w:rPr>
      </w:pPr>
      <w:r w:rsidRPr="00A3692A">
        <w:rPr>
          <w:color w:val="000000"/>
        </w:rPr>
        <w:t>Что такое рассудочная деятельность по определению Л.В. Крушинского? Какова роль канона Ллойда Моргана в изучении разума животных?</w:t>
      </w:r>
    </w:p>
    <w:p w:rsidR="00EC2F7B" w:rsidRPr="00A3692A" w:rsidRDefault="00EC2F7B" w:rsidP="003B3A94">
      <w:pPr>
        <w:widowControl/>
        <w:numPr>
          <w:ilvl w:val="1"/>
          <w:numId w:val="32"/>
        </w:numPr>
        <w:tabs>
          <w:tab w:val="left" w:pos="993"/>
        </w:tabs>
        <w:autoSpaceDE/>
        <w:autoSpaceDN/>
        <w:adjustRightInd/>
        <w:ind w:left="0" w:firstLine="567"/>
        <w:jc w:val="left"/>
        <w:rPr>
          <w:color w:val="000000"/>
        </w:rPr>
      </w:pPr>
      <w:r w:rsidRPr="00A3692A">
        <w:rPr>
          <w:color w:val="000000"/>
        </w:rPr>
        <w:t>Каким требованиям должны удовлетворять тесты на рассудочную деятельность?</w:t>
      </w:r>
    </w:p>
    <w:p w:rsidR="00EC2F7B" w:rsidRPr="00A3692A" w:rsidRDefault="00EC2F7B" w:rsidP="003B3A94">
      <w:pPr>
        <w:widowControl/>
        <w:numPr>
          <w:ilvl w:val="1"/>
          <w:numId w:val="32"/>
        </w:numPr>
        <w:tabs>
          <w:tab w:val="left" w:pos="993"/>
        </w:tabs>
        <w:autoSpaceDE/>
        <w:autoSpaceDN/>
        <w:adjustRightInd/>
        <w:ind w:left="0" w:firstLine="567"/>
        <w:jc w:val="left"/>
        <w:rPr>
          <w:color w:val="000000"/>
        </w:rPr>
      </w:pPr>
      <w:r w:rsidRPr="00A3692A">
        <w:rPr>
          <w:color w:val="000000"/>
        </w:rPr>
        <w:t>Что такое когнитивные процессы?</w:t>
      </w:r>
    </w:p>
    <w:p w:rsidR="00EC2F7B" w:rsidRPr="00A3692A" w:rsidRDefault="00EC2F7B" w:rsidP="003B3A94">
      <w:pPr>
        <w:widowControl/>
        <w:numPr>
          <w:ilvl w:val="1"/>
          <w:numId w:val="32"/>
        </w:numPr>
        <w:tabs>
          <w:tab w:val="left" w:pos="993"/>
        </w:tabs>
        <w:autoSpaceDE/>
        <w:autoSpaceDN/>
        <w:adjustRightInd/>
        <w:ind w:left="0" w:firstLine="567"/>
        <w:jc w:val="left"/>
        <w:rPr>
          <w:color w:val="000000"/>
        </w:rPr>
      </w:pPr>
      <w:r w:rsidRPr="00A3692A">
        <w:rPr>
          <w:color w:val="000000"/>
        </w:rPr>
        <w:t>Перечислите основные методы изучения когнитивных процессов.</w:t>
      </w:r>
    </w:p>
    <w:p w:rsidR="00EC2F7B" w:rsidRPr="00A3692A" w:rsidRDefault="00EC2F7B" w:rsidP="003B3A94">
      <w:pPr>
        <w:widowControl/>
        <w:numPr>
          <w:ilvl w:val="1"/>
          <w:numId w:val="32"/>
        </w:numPr>
        <w:tabs>
          <w:tab w:val="left" w:pos="993"/>
        </w:tabs>
        <w:autoSpaceDE/>
        <w:autoSpaceDN/>
        <w:adjustRightInd/>
        <w:ind w:left="0" w:firstLine="567"/>
        <w:jc w:val="left"/>
        <w:rPr>
          <w:color w:val="000000"/>
        </w:rPr>
      </w:pPr>
      <w:r w:rsidRPr="00A3692A">
        <w:rPr>
          <w:color w:val="000000"/>
        </w:rPr>
        <w:t>Какие методы изучения когнитивных процессов основаны на выработке дифференцировочных условных рефлексов?</w:t>
      </w:r>
    </w:p>
    <w:p w:rsidR="00EC2F7B" w:rsidRPr="00A3692A" w:rsidRDefault="00EC2F7B" w:rsidP="003B3A94">
      <w:pPr>
        <w:widowControl/>
        <w:numPr>
          <w:ilvl w:val="1"/>
          <w:numId w:val="32"/>
        </w:numPr>
        <w:tabs>
          <w:tab w:val="left" w:pos="993"/>
        </w:tabs>
        <w:autoSpaceDE/>
        <w:autoSpaceDN/>
        <w:adjustRightInd/>
        <w:ind w:left="0" w:firstLine="567"/>
        <w:jc w:val="left"/>
        <w:rPr>
          <w:color w:val="000000"/>
        </w:rPr>
      </w:pPr>
      <w:r w:rsidRPr="00A3692A">
        <w:rPr>
          <w:color w:val="000000"/>
        </w:rPr>
        <w:t>Что такое установка на обучение?</w:t>
      </w:r>
    </w:p>
    <w:p w:rsidR="00EC2F7B" w:rsidRPr="00A3692A" w:rsidRDefault="00EC2F7B" w:rsidP="003B3A94">
      <w:pPr>
        <w:widowControl/>
        <w:numPr>
          <w:ilvl w:val="1"/>
          <w:numId w:val="32"/>
        </w:numPr>
        <w:tabs>
          <w:tab w:val="left" w:pos="993"/>
        </w:tabs>
        <w:autoSpaceDE/>
        <w:autoSpaceDN/>
        <w:adjustRightInd/>
        <w:ind w:left="0" w:firstLine="567"/>
        <w:jc w:val="left"/>
        <w:rPr>
          <w:color w:val="000000"/>
        </w:rPr>
      </w:pPr>
      <w:r w:rsidRPr="00A3692A">
        <w:rPr>
          <w:color w:val="000000"/>
        </w:rPr>
        <w:t>Что такое транзитивное заключение?</w:t>
      </w:r>
    </w:p>
    <w:p w:rsidR="00EC2F7B" w:rsidRPr="00A3692A" w:rsidRDefault="00EC2F7B" w:rsidP="003B3A94">
      <w:pPr>
        <w:widowControl/>
        <w:numPr>
          <w:ilvl w:val="1"/>
          <w:numId w:val="32"/>
        </w:numPr>
        <w:tabs>
          <w:tab w:val="left" w:pos="993"/>
        </w:tabs>
        <w:autoSpaceDE/>
        <w:autoSpaceDN/>
        <w:adjustRightInd/>
        <w:ind w:left="0" w:firstLine="567"/>
        <w:jc w:val="left"/>
        <w:rPr>
          <w:color w:val="000000"/>
        </w:rPr>
      </w:pPr>
      <w:r w:rsidRPr="00A3692A">
        <w:rPr>
          <w:color w:val="000000"/>
        </w:rPr>
        <w:t>Что такое метод отсроченных реакций?</w:t>
      </w:r>
    </w:p>
    <w:p w:rsidR="00EC2F7B" w:rsidRPr="00A3692A" w:rsidRDefault="00EC2F7B" w:rsidP="003B3A94">
      <w:pPr>
        <w:widowControl/>
        <w:numPr>
          <w:ilvl w:val="1"/>
          <w:numId w:val="32"/>
        </w:numPr>
        <w:tabs>
          <w:tab w:val="left" w:pos="993"/>
        </w:tabs>
        <w:autoSpaceDE/>
        <w:autoSpaceDN/>
        <w:adjustRightInd/>
        <w:ind w:left="0" w:firstLine="567"/>
        <w:jc w:val="left"/>
        <w:rPr>
          <w:color w:val="000000"/>
        </w:rPr>
      </w:pPr>
      <w:r w:rsidRPr="00A3692A">
        <w:rPr>
          <w:color w:val="000000"/>
        </w:rPr>
        <w:t>Что такое когнитивные карты?</w:t>
      </w:r>
    </w:p>
    <w:p w:rsidR="00EC2F7B" w:rsidRPr="00A3692A" w:rsidRDefault="00EC2F7B" w:rsidP="003B3A94">
      <w:pPr>
        <w:widowControl/>
        <w:numPr>
          <w:ilvl w:val="1"/>
          <w:numId w:val="32"/>
        </w:numPr>
        <w:tabs>
          <w:tab w:val="left" w:pos="993"/>
        </w:tabs>
        <w:autoSpaceDE/>
        <w:autoSpaceDN/>
        <w:adjustRightInd/>
        <w:ind w:left="0" w:firstLine="567"/>
        <w:jc w:val="left"/>
        <w:rPr>
          <w:color w:val="000000"/>
        </w:rPr>
      </w:pPr>
      <w:r w:rsidRPr="00A3692A">
        <w:rPr>
          <w:color w:val="000000"/>
        </w:rPr>
        <w:t>Для чего используют метод обучения в лабиринте?</w:t>
      </w:r>
    </w:p>
    <w:p w:rsidR="00EC2F7B" w:rsidRPr="00A3692A" w:rsidRDefault="00EC2F7B" w:rsidP="003B3A94">
      <w:pPr>
        <w:widowControl/>
        <w:numPr>
          <w:ilvl w:val="1"/>
          <w:numId w:val="32"/>
        </w:numPr>
        <w:tabs>
          <w:tab w:val="left" w:pos="993"/>
        </w:tabs>
        <w:autoSpaceDE/>
        <w:autoSpaceDN/>
        <w:adjustRightInd/>
        <w:ind w:left="0" w:firstLine="567"/>
        <w:jc w:val="left"/>
        <w:rPr>
          <w:color w:val="000000"/>
        </w:rPr>
      </w:pPr>
      <w:r w:rsidRPr="00A3692A">
        <w:rPr>
          <w:color w:val="000000"/>
        </w:rPr>
        <w:t>Какие стратегии поиска приманки используют животные при обучении в лабиринте?</w:t>
      </w:r>
    </w:p>
    <w:p w:rsidR="00EC2F7B" w:rsidRPr="00A3692A" w:rsidRDefault="00EC2F7B" w:rsidP="003B3A94">
      <w:pPr>
        <w:widowControl/>
        <w:numPr>
          <w:ilvl w:val="1"/>
          <w:numId w:val="32"/>
        </w:numPr>
        <w:tabs>
          <w:tab w:val="left" w:pos="993"/>
        </w:tabs>
        <w:autoSpaceDE/>
        <w:autoSpaceDN/>
        <w:adjustRightInd/>
        <w:ind w:left="0" w:firstLine="567"/>
        <w:jc w:val="left"/>
        <w:rPr>
          <w:color w:val="000000"/>
        </w:rPr>
      </w:pPr>
      <w:r w:rsidRPr="00A3692A">
        <w:rPr>
          <w:color w:val="000000"/>
        </w:rPr>
        <w:t>Кто является автором водного лабиринта?</w:t>
      </w:r>
    </w:p>
    <w:p w:rsidR="00EC2F7B" w:rsidRPr="00A3692A" w:rsidRDefault="00EC2F7B" w:rsidP="003B3A94">
      <w:pPr>
        <w:widowControl/>
        <w:numPr>
          <w:ilvl w:val="1"/>
          <w:numId w:val="32"/>
        </w:numPr>
        <w:tabs>
          <w:tab w:val="left" w:pos="993"/>
        </w:tabs>
        <w:autoSpaceDE/>
        <w:autoSpaceDN/>
        <w:adjustRightInd/>
        <w:ind w:left="0" w:firstLine="567"/>
        <w:jc w:val="left"/>
        <w:rPr>
          <w:color w:val="000000"/>
        </w:rPr>
      </w:pPr>
      <w:r w:rsidRPr="00A3692A">
        <w:rPr>
          <w:color w:val="000000"/>
        </w:rPr>
        <w:t>Какие методы используют животные при ориентировке в пространстве?</w:t>
      </w:r>
    </w:p>
    <w:p w:rsidR="00EC2F7B" w:rsidRPr="00A3692A" w:rsidRDefault="00EC2F7B" w:rsidP="003B3A94">
      <w:pPr>
        <w:widowControl/>
        <w:numPr>
          <w:ilvl w:val="1"/>
          <w:numId w:val="32"/>
        </w:numPr>
        <w:tabs>
          <w:tab w:val="left" w:pos="993"/>
        </w:tabs>
        <w:autoSpaceDE/>
        <w:autoSpaceDN/>
        <w:adjustRightInd/>
        <w:ind w:left="0" w:firstLine="567"/>
        <w:jc w:val="left"/>
        <w:rPr>
          <w:color w:val="000000"/>
        </w:rPr>
      </w:pPr>
      <w:r w:rsidRPr="00A3692A">
        <w:rPr>
          <w:color w:val="000000"/>
        </w:rPr>
        <w:t>Что такое латентное обучение?</w:t>
      </w:r>
    </w:p>
    <w:p w:rsidR="00EC2F7B" w:rsidRPr="00A3692A" w:rsidRDefault="00EC2F7B" w:rsidP="003B3A94">
      <w:pPr>
        <w:widowControl/>
        <w:numPr>
          <w:ilvl w:val="1"/>
          <w:numId w:val="32"/>
        </w:numPr>
        <w:tabs>
          <w:tab w:val="left" w:pos="993"/>
        </w:tabs>
        <w:autoSpaceDE/>
        <w:autoSpaceDN/>
        <w:adjustRightInd/>
        <w:ind w:left="0" w:firstLine="567"/>
        <w:jc w:val="left"/>
        <w:rPr>
          <w:color w:val="000000"/>
        </w:rPr>
      </w:pPr>
      <w:r w:rsidRPr="00A3692A">
        <w:rPr>
          <w:color w:val="000000"/>
        </w:rPr>
        <w:t>В чем заключается метод выбор по образцу?</w:t>
      </w:r>
    </w:p>
    <w:p w:rsidR="00EC2F7B" w:rsidRPr="00A3692A" w:rsidRDefault="00EC2F7B" w:rsidP="003B3A94">
      <w:pPr>
        <w:widowControl/>
        <w:numPr>
          <w:ilvl w:val="1"/>
          <w:numId w:val="32"/>
        </w:numPr>
        <w:tabs>
          <w:tab w:val="left" w:pos="993"/>
        </w:tabs>
        <w:autoSpaceDE/>
        <w:autoSpaceDN/>
        <w:adjustRightInd/>
        <w:ind w:left="0" w:firstLine="567"/>
        <w:jc w:val="left"/>
        <w:rPr>
          <w:color w:val="000000"/>
        </w:rPr>
      </w:pPr>
      <w:r w:rsidRPr="00A3692A">
        <w:rPr>
          <w:color w:val="000000"/>
        </w:rPr>
        <w:t>Какие методы исследования интеллекта человекообразных обезьян использовал О. Келер?</w:t>
      </w:r>
    </w:p>
    <w:p w:rsidR="00EC2F7B" w:rsidRPr="00A3692A" w:rsidRDefault="00EC2F7B" w:rsidP="003B3A94">
      <w:pPr>
        <w:widowControl/>
        <w:numPr>
          <w:ilvl w:val="1"/>
          <w:numId w:val="32"/>
        </w:numPr>
        <w:tabs>
          <w:tab w:val="left" w:pos="993"/>
        </w:tabs>
        <w:autoSpaceDE/>
        <w:autoSpaceDN/>
        <w:adjustRightInd/>
        <w:ind w:left="0" w:firstLine="567"/>
        <w:jc w:val="left"/>
        <w:rPr>
          <w:color w:val="000000"/>
        </w:rPr>
      </w:pPr>
      <w:r w:rsidRPr="00A3692A">
        <w:rPr>
          <w:color w:val="000000"/>
        </w:rPr>
        <w:t>Расскажите о интеллектуальном поведении обезьян в природной обстановке.</w:t>
      </w:r>
    </w:p>
    <w:p w:rsidR="00EC2F7B" w:rsidRPr="00A3692A" w:rsidRDefault="00EC2F7B" w:rsidP="003B3A94">
      <w:pPr>
        <w:widowControl/>
        <w:numPr>
          <w:ilvl w:val="1"/>
          <w:numId w:val="32"/>
        </w:numPr>
        <w:tabs>
          <w:tab w:val="left" w:pos="993"/>
        </w:tabs>
        <w:autoSpaceDE/>
        <w:autoSpaceDN/>
        <w:adjustRightInd/>
        <w:ind w:left="0" w:firstLine="567"/>
        <w:jc w:val="left"/>
        <w:rPr>
          <w:color w:val="000000"/>
        </w:rPr>
      </w:pPr>
      <w:r w:rsidRPr="00A3692A">
        <w:rPr>
          <w:color w:val="000000"/>
        </w:rPr>
        <w:t>В каких тестах обнаруживаются различия между уровнем когнитивных способностей человекообразных и других обезьян?</w:t>
      </w:r>
    </w:p>
    <w:p w:rsidR="00EC2F7B" w:rsidRPr="00A3692A" w:rsidRDefault="00EC2F7B" w:rsidP="003B3A94">
      <w:pPr>
        <w:widowControl/>
        <w:numPr>
          <w:ilvl w:val="1"/>
          <w:numId w:val="32"/>
        </w:numPr>
        <w:tabs>
          <w:tab w:val="left" w:pos="993"/>
        </w:tabs>
        <w:autoSpaceDE/>
        <w:autoSpaceDN/>
        <w:adjustRightInd/>
        <w:ind w:left="0" w:firstLine="567"/>
        <w:jc w:val="left"/>
        <w:rPr>
          <w:color w:val="000000"/>
        </w:rPr>
      </w:pPr>
      <w:r w:rsidRPr="00A3692A">
        <w:rPr>
          <w:color w:val="000000"/>
        </w:rPr>
        <w:t>Что такое орудийная деятельность и какие механизмы могут лежать в ее основе у животных разных видов?</w:t>
      </w:r>
    </w:p>
    <w:p w:rsidR="00EC2F7B" w:rsidRPr="00A3692A" w:rsidRDefault="00EC2F7B" w:rsidP="003B3A94">
      <w:pPr>
        <w:widowControl/>
        <w:numPr>
          <w:ilvl w:val="1"/>
          <w:numId w:val="32"/>
        </w:numPr>
        <w:tabs>
          <w:tab w:val="left" w:pos="993"/>
        </w:tabs>
        <w:autoSpaceDE/>
        <w:autoSpaceDN/>
        <w:adjustRightInd/>
        <w:ind w:left="0" w:firstLine="567"/>
        <w:jc w:val="left"/>
        <w:rPr>
          <w:color w:val="000000"/>
        </w:rPr>
      </w:pPr>
      <w:r w:rsidRPr="00A3692A">
        <w:rPr>
          <w:color w:val="000000"/>
        </w:rPr>
        <w:t>Какие стороны рассудочной деятельности выявляют тесты, предложенные Л.В. Крушинским?</w:t>
      </w:r>
    </w:p>
    <w:p w:rsidR="00EC2F7B" w:rsidRPr="00A3692A" w:rsidRDefault="00EC2F7B" w:rsidP="003B3A94">
      <w:pPr>
        <w:widowControl/>
        <w:numPr>
          <w:ilvl w:val="1"/>
          <w:numId w:val="32"/>
        </w:numPr>
        <w:tabs>
          <w:tab w:val="left" w:pos="993"/>
        </w:tabs>
        <w:autoSpaceDE/>
        <w:autoSpaceDN/>
        <w:adjustRightInd/>
        <w:ind w:left="0" w:firstLine="567"/>
        <w:jc w:val="left"/>
        <w:rPr>
          <w:color w:val="000000"/>
        </w:rPr>
      </w:pPr>
      <w:r w:rsidRPr="00A3692A">
        <w:rPr>
          <w:color w:val="000000"/>
        </w:rPr>
        <w:t>На знании каких эмпирических законов основано решение элементарных логических задач?</w:t>
      </w:r>
    </w:p>
    <w:p w:rsidR="00EC2F7B" w:rsidRPr="00A3692A" w:rsidRDefault="00EC2F7B" w:rsidP="003B3A94">
      <w:pPr>
        <w:widowControl/>
        <w:numPr>
          <w:ilvl w:val="1"/>
          <w:numId w:val="32"/>
        </w:numPr>
        <w:tabs>
          <w:tab w:val="left" w:pos="993"/>
        </w:tabs>
        <w:autoSpaceDE/>
        <w:autoSpaceDN/>
        <w:adjustRightInd/>
        <w:ind w:left="0" w:firstLine="567"/>
        <w:jc w:val="left"/>
        <w:rPr>
          <w:color w:val="000000"/>
        </w:rPr>
      </w:pPr>
      <w:r w:rsidRPr="00A3692A">
        <w:rPr>
          <w:color w:val="000000"/>
        </w:rPr>
        <w:lastRenderedPageBreak/>
        <w:t>В чем заключается методика для изучения способности к экстраполяции направления движения?</w:t>
      </w:r>
    </w:p>
    <w:p w:rsidR="00EC2F7B" w:rsidRPr="00A3692A" w:rsidRDefault="00EC2F7B" w:rsidP="003B3A94">
      <w:pPr>
        <w:widowControl/>
        <w:numPr>
          <w:ilvl w:val="1"/>
          <w:numId w:val="32"/>
        </w:numPr>
        <w:tabs>
          <w:tab w:val="left" w:pos="993"/>
        </w:tabs>
        <w:autoSpaceDE/>
        <w:autoSpaceDN/>
        <w:adjustRightInd/>
        <w:ind w:left="0" w:firstLine="567"/>
        <w:jc w:val="left"/>
        <w:rPr>
          <w:color w:val="000000"/>
        </w:rPr>
      </w:pPr>
      <w:r w:rsidRPr="00A3692A">
        <w:rPr>
          <w:color w:val="000000"/>
        </w:rPr>
        <w:t>Что такое пространственное мышление?</w:t>
      </w:r>
    </w:p>
    <w:p w:rsidR="00EC2F7B" w:rsidRPr="00A3692A" w:rsidRDefault="00EC2F7B" w:rsidP="003B3A94">
      <w:pPr>
        <w:widowControl/>
        <w:numPr>
          <w:ilvl w:val="1"/>
          <w:numId w:val="32"/>
        </w:numPr>
        <w:tabs>
          <w:tab w:val="left" w:pos="993"/>
        </w:tabs>
        <w:autoSpaceDE/>
        <w:autoSpaceDN/>
        <w:adjustRightInd/>
        <w:ind w:left="0" w:firstLine="567"/>
        <w:jc w:val="left"/>
        <w:rPr>
          <w:color w:val="000000"/>
        </w:rPr>
      </w:pPr>
      <w:r w:rsidRPr="00A3692A">
        <w:rPr>
          <w:color w:val="000000"/>
        </w:rPr>
        <w:t>Какие животные обладают самой высокой способностью к экстраполяции направления движения?</w:t>
      </w:r>
    </w:p>
    <w:p w:rsidR="00EC2F7B" w:rsidRPr="00A3692A" w:rsidRDefault="00EC2F7B" w:rsidP="003B3A94">
      <w:pPr>
        <w:widowControl/>
        <w:numPr>
          <w:ilvl w:val="1"/>
          <w:numId w:val="32"/>
        </w:numPr>
        <w:tabs>
          <w:tab w:val="left" w:pos="993"/>
        </w:tabs>
        <w:autoSpaceDE/>
        <w:autoSpaceDN/>
        <w:adjustRightInd/>
        <w:ind w:left="0" w:firstLine="567"/>
        <w:jc w:val="left"/>
        <w:rPr>
          <w:color w:val="000000"/>
        </w:rPr>
      </w:pPr>
      <w:r w:rsidRPr="00A3692A">
        <w:rPr>
          <w:color w:val="000000"/>
        </w:rPr>
        <w:t>В чем заключается суть теста на оперирование эмпирической размерностью фигур?</w:t>
      </w:r>
    </w:p>
    <w:p w:rsidR="00EC2F7B" w:rsidRPr="00A3692A" w:rsidRDefault="00EC2F7B" w:rsidP="003B3A94">
      <w:pPr>
        <w:widowControl/>
        <w:numPr>
          <w:ilvl w:val="1"/>
          <w:numId w:val="32"/>
        </w:numPr>
        <w:tabs>
          <w:tab w:val="left" w:pos="993"/>
        </w:tabs>
        <w:autoSpaceDE/>
        <w:autoSpaceDN/>
        <w:adjustRightInd/>
        <w:ind w:left="0" w:firstLine="567"/>
        <w:jc w:val="left"/>
        <w:rPr>
          <w:color w:val="000000"/>
        </w:rPr>
      </w:pPr>
      <w:r w:rsidRPr="00A3692A">
        <w:rPr>
          <w:color w:val="000000"/>
        </w:rPr>
        <w:t>Какие животные оказались способны решать тест на "размерность"?</w:t>
      </w:r>
    </w:p>
    <w:p w:rsidR="00EC2F7B" w:rsidRPr="00A3692A" w:rsidRDefault="00EC2F7B" w:rsidP="003B3A94">
      <w:pPr>
        <w:widowControl/>
        <w:numPr>
          <w:ilvl w:val="1"/>
          <w:numId w:val="32"/>
        </w:numPr>
        <w:tabs>
          <w:tab w:val="left" w:pos="993"/>
        </w:tabs>
        <w:autoSpaceDE/>
        <w:autoSpaceDN/>
        <w:adjustRightInd/>
        <w:ind w:left="0" w:firstLine="567"/>
        <w:jc w:val="left"/>
        <w:rPr>
          <w:color w:val="000000"/>
        </w:rPr>
      </w:pPr>
      <w:r w:rsidRPr="00A3692A">
        <w:rPr>
          <w:color w:val="000000"/>
        </w:rPr>
        <w:t>В чем заключается тест Ревеша - Крушинского и какие животные способны к его успешному решению?</w:t>
      </w:r>
    </w:p>
    <w:p w:rsidR="00EC2F7B" w:rsidRDefault="00EC2F7B" w:rsidP="003B3A94">
      <w:pPr>
        <w:widowControl/>
        <w:tabs>
          <w:tab w:val="left" w:pos="993"/>
        </w:tabs>
        <w:autoSpaceDE/>
        <w:autoSpaceDN/>
        <w:adjustRightInd/>
        <w:jc w:val="left"/>
        <w:rPr>
          <w:color w:val="000000"/>
        </w:rPr>
      </w:pPr>
      <w:r w:rsidRPr="00A3692A">
        <w:rPr>
          <w:b/>
          <w:bCs/>
          <w:color w:val="000000"/>
        </w:rPr>
        <w:t>ТЕМА 9. ФОРМИРОВАНИЕ ПОВЕДЕНИЯ ЖИВОТНЫХ</w:t>
      </w:r>
    </w:p>
    <w:p w:rsidR="00EC2F7B" w:rsidRDefault="00EC2F7B" w:rsidP="003B3A94">
      <w:pPr>
        <w:widowControl/>
        <w:tabs>
          <w:tab w:val="left" w:pos="993"/>
        </w:tabs>
        <w:autoSpaceDE/>
        <w:autoSpaceDN/>
        <w:adjustRightInd/>
        <w:jc w:val="left"/>
        <w:rPr>
          <w:color w:val="000000"/>
        </w:rPr>
      </w:pPr>
      <w:r w:rsidRPr="00A3692A">
        <w:rPr>
          <w:color w:val="000000"/>
        </w:rPr>
        <w:t>Основные составляющие поведения. Поведенческий акт. Инстинкты. Обучение. Рассудочная деятельность. Роль рассудочной деятельности в приспособлении к внезапным изменениям внешней среды.</w:t>
      </w:r>
    </w:p>
    <w:p w:rsidR="00EC2F7B" w:rsidRDefault="00EC2F7B" w:rsidP="003B3A94">
      <w:pPr>
        <w:widowControl/>
        <w:tabs>
          <w:tab w:val="left" w:pos="993"/>
        </w:tabs>
        <w:autoSpaceDE/>
        <w:autoSpaceDN/>
        <w:adjustRightInd/>
        <w:jc w:val="left"/>
        <w:rPr>
          <w:color w:val="000000"/>
        </w:rPr>
      </w:pPr>
      <w:r w:rsidRPr="00A3692A">
        <w:rPr>
          <w:color w:val="000000"/>
        </w:rPr>
        <w:t>Роль обучения в эволюции. Потребность. Мотивация. Эмоции. Норма реакции применительно к поведенческим признакам.</w:t>
      </w:r>
    </w:p>
    <w:p w:rsidR="00EC2F7B" w:rsidRPr="00A3692A" w:rsidRDefault="00EC2F7B" w:rsidP="003B3A94">
      <w:pPr>
        <w:widowControl/>
        <w:tabs>
          <w:tab w:val="left" w:pos="993"/>
        </w:tabs>
        <w:autoSpaceDE/>
        <w:autoSpaceDN/>
        <w:adjustRightInd/>
        <w:jc w:val="left"/>
        <w:rPr>
          <w:color w:val="000000"/>
        </w:rPr>
      </w:pPr>
      <w:r w:rsidRPr="00A3692A">
        <w:rPr>
          <w:color w:val="000000"/>
        </w:rPr>
        <w:t>Интеграция поведения. Унитарные реакции. Сложные интеграции поведения. Типы активности. Биологические формы поведения. Формирование биологической формы поведения на примере охотничьего поведения волков. Формирование разных форм поведения домашних собак на основе охотничьего поведения волка.</w:t>
      </w:r>
    </w:p>
    <w:p w:rsidR="00EC2F7B" w:rsidRPr="00A3692A" w:rsidRDefault="00EC2F7B" w:rsidP="003B3A94">
      <w:pPr>
        <w:widowControl/>
        <w:numPr>
          <w:ilvl w:val="0"/>
          <w:numId w:val="34"/>
        </w:numPr>
        <w:tabs>
          <w:tab w:val="left" w:pos="993"/>
        </w:tabs>
        <w:autoSpaceDE/>
        <w:autoSpaceDN/>
        <w:adjustRightInd/>
        <w:ind w:left="0" w:firstLine="567"/>
        <w:jc w:val="left"/>
        <w:rPr>
          <w:color w:val="000000"/>
        </w:rPr>
      </w:pPr>
      <w:r w:rsidRPr="00A3692A">
        <w:rPr>
          <w:b/>
          <w:bCs/>
          <w:color w:val="000000"/>
        </w:rPr>
        <w:t>ОСНОВНЫЕ ТЕРМИНЫ И ПОНЯТИЯ</w:t>
      </w:r>
    </w:p>
    <w:p w:rsidR="00EC2F7B" w:rsidRPr="00A3692A" w:rsidRDefault="00EC2F7B" w:rsidP="003B3A94">
      <w:pPr>
        <w:widowControl/>
        <w:numPr>
          <w:ilvl w:val="1"/>
          <w:numId w:val="34"/>
        </w:numPr>
        <w:tabs>
          <w:tab w:val="left" w:pos="993"/>
        </w:tabs>
        <w:autoSpaceDE/>
        <w:autoSpaceDN/>
        <w:adjustRightInd/>
        <w:ind w:left="0" w:firstLine="567"/>
        <w:jc w:val="left"/>
        <w:rPr>
          <w:color w:val="000000"/>
        </w:rPr>
      </w:pPr>
      <w:r w:rsidRPr="00A3692A">
        <w:rPr>
          <w:color w:val="000000"/>
        </w:rPr>
        <w:t>Аппортировочная реакция</w:t>
      </w:r>
    </w:p>
    <w:p w:rsidR="00EC2F7B" w:rsidRPr="00A3692A" w:rsidRDefault="00EC2F7B" w:rsidP="003B3A94">
      <w:pPr>
        <w:widowControl/>
        <w:numPr>
          <w:ilvl w:val="1"/>
          <w:numId w:val="34"/>
        </w:numPr>
        <w:tabs>
          <w:tab w:val="left" w:pos="993"/>
        </w:tabs>
        <w:autoSpaceDE/>
        <w:autoSpaceDN/>
        <w:adjustRightInd/>
        <w:ind w:left="0" w:firstLine="567"/>
        <w:jc w:val="left"/>
        <w:rPr>
          <w:color w:val="000000"/>
        </w:rPr>
      </w:pPr>
      <w:r w:rsidRPr="00A3692A">
        <w:rPr>
          <w:color w:val="000000"/>
        </w:rPr>
        <w:t>Безусловно рефлекторная реакция</w:t>
      </w:r>
    </w:p>
    <w:p w:rsidR="00EC2F7B" w:rsidRPr="00A3692A" w:rsidRDefault="00EC2F7B" w:rsidP="003B3A94">
      <w:pPr>
        <w:widowControl/>
        <w:numPr>
          <w:ilvl w:val="1"/>
          <w:numId w:val="34"/>
        </w:numPr>
        <w:tabs>
          <w:tab w:val="left" w:pos="993"/>
        </w:tabs>
        <w:autoSpaceDE/>
        <w:autoSpaceDN/>
        <w:adjustRightInd/>
        <w:ind w:left="0" w:firstLine="567"/>
        <w:jc w:val="left"/>
        <w:rPr>
          <w:color w:val="000000"/>
        </w:rPr>
      </w:pPr>
      <w:r w:rsidRPr="00A3692A">
        <w:rPr>
          <w:color w:val="000000"/>
        </w:rPr>
        <w:t>Биологические формы поведения</w:t>
      </w:r>
    </w:p>
    <w:p w:rsidR="00EC2F7B" w:rsidRPr="00A3692A" w:rsidRDefault="00EC2F7B" w:rsidP="003B3A94">
      <w:pPr>
        <w:widowControl/>
        <w:numPr>
          <w:ilvl w:val="1"/>
          <w:numId w:val="34"/>
        </w:numPr>
        <w:tabs>
          <w:tab w:val="left" w:pos="993"/>
        </w:tabs>
        <w:autoSpaceDE/>
        <w:autoSpaceDN/>
        <w:adjustRightInd/>
        <w:ind w:left="0" w:firstLine="567"/>
        <w:jc w:val="left"/>
        <w:rPr>
          <w:color w:val="000000"/>
        </w:rPr>
      </w:pPr>
      <w:r w:rsidRPr="00A3692A">
        <w:rPr>
          <w:color w:val="000000"/>
        </w:rPr>
        <w:t>Мышкование</w:t>
      </w:r>
    </w:p>
    <w:p w:rsidR="00EC2F7B" w:rsidRPr="00A3692A" w:rsidRDefault="00EC2F7B" w:rsidP="003B3A94">
      <w:pPr>
        <w:widowControl/>
        <w:numPr>
          <w:ilvl w:val="1"/>
          <w:numId w:val="34"/>
        </w:numPr>
        <w:tabs>
          <w:tab w:val="left" w:pos="993"/>
        </w:tabs>
        <w:autoSpaceDE/>
        <w:autoSpaceDN/>
        <w:adjustRightInd/>
        <w:ind w:left="0" w:firstLine="567"/>
        <w:jc w:val="left"/>
        <w:rPr>
          <w:color w:val="000000"/>
        </w:rPr>
      </w:pPr>
      <w:r w:rsidRPr="00A3692A">
        <w:rPr>
          <w:color w:val="000000"/>
        </w:rPr>
        <w:t>Норма реакции</w:t>
      </w:r>
    </w:p>
    <w:p w:rsidR="00EC2F7B" w:rsidRPr="00A3692A" w:rsidRDefault="00EC2F7B" w:rsidP="003B3A94">
      <w:pPr>
        <w:widowControl/>
        <w:numPr>
          <w:ilvl w:val="1"/>
          <w:numId w:val="34"/>
        </w:numPr>
        <w:tabs>
          <w:tab w:val="left" w:pos="993"/>
        </w:tabs>
        <w:autoSpaceDE/>
        <w:autoSpaceDN/>
        <w:adjustRightInd/>
        <w:ind w:left="0" w:firstLine="567"/>
        <w:jc w:val="left"/>
        <w:rPr>
          <w:color w:val="000000"/>
        </w:rPr>
      </w:pPr>
      <w:r w:rsidRPr="00A3692A">
        <w:rPr>
          <w:color w:val="000000"/>
        </w:rPr>
        <w:t>Образец поведения</w:t>
      </w:r>
    </w:p>
    <w:p w:rsidR="00EC2F7B" w:rsidRPr="00A3692A" w:rsidRDefault="00EC2F7B" w:rsidP="003B3A94">
      <w:pPr>
        <w:widowControl/>
        <w:numPr>
          <w:ilvl w:val="1"/>
          <w:numId w:val="34"/>
        </w:numPr>
        <w:tabs>
          <w:tab w:val="left" w:pos="993"/>
        </w:tabs>
        <w:autoSpaceDE/>
        <w:autoSpaceDN/>
        <w:adjustRightInd/>
        <w:ind w:left="0" w:firstLine="567"/>
        <w:jc w:val="left"/>
        <w:rPr>
          <w:color w:val="000000"/>
        </w:rPr>
      </w:pPr>
      <w:r w:rsidRPr="00A3692A">
        <w:rPr>
          <w:color w:val="000000"/>
        </w:rPr>
        <w:t>Пищедобывательное поведение</w:t>
      </w:r>
    </w:p>
    <w:p w:rsidR="00EC2F7B" w:rsidRPr="00A3692A" w:rsidRDefault="00EC2F7B" w:rsidP="003B3A94">
      <w:pPr>
        <w:widowControl/>
        <w:numPr>
          <w:ilvl w:val="1"/>
          <w:numId w:val="34"/>
        </w:numPr>
        <w:tabs>
          <w:tab w:val="left" w:pos="993"/>
        </w:tabs>
        <w:autoSpaceDE/>
        <w:autoSpaceDN/>
        <w:adjustRightInd/>
        <w:ind w:left="0" w:firstLine="567"/>
        <w:jc w:val="left"/>
        <w:rPr>
          <w:color w:val="000000"/>
        </w:rPr>
      </w:pPr>
      <w:r w:rsidRPr="00A3692A">
        <w:rPr>
          <w:color w:val="000000"/>
        </w:rPr>
        <w:t>Поведенческий акт</w:t>
      </w:r>
    </w:p>
    <w:p w:rsidR="00EC2F7B" w:rsidRPr="00A3692A" w:rsidRDefault="00EC2F7B" w:rsidP="003B3A94">
      <w:pPr>
        <w:widowControl/>
        <w:numPr>
          <w:ilvl w:val="1"/>
          <w:numId w:val="34"/>
        </w:numPr>
        <w:tabs>
          <w:tab w:val="left" w:pos="993"/>
        </w:tabs>
        <w:autoSpaceDE/>
        <w:autoSpaceDN/>
        <w:adjustRightInd/>
        <w:ind w:left="0" w:firstLine="567"/>
        <w:jc w:val="left"/>
        <w:rPr>
          <w:color w:val="000000"/>
        </w:rPr>
      </w:pPr>
      <w:r w:rsidRPr="00A3692A">
        <w:rPr>
          <w:color w:val="000000"/>
        </w:rPr>
        <w:t>Потребность</w:t>
      </w:r>
    </w:p>
    <w:p w:rsidR="00EC2F7B" w:rsidRPr="00A3692A" w:rsidRDefault="00EC2F7B" w:rsidP="003B3A94">
      <w:pPr>
        <w:widowControl/>
        <w:numPr>
          <w:ilvl w:val="1"/>
          <w:numId w:val="34"/>
        </w:numPr>
        <w:tabs>
          <w:tab w:val="left" w:pos="993"/>
        </w:tabs>
        <w:autoSpaceDE/>
        <w:autoSpaceDN/>
        <w:adjustRightInd/>
        <w:ind w:left="0" w:firstLine="567"/>
        <w:jc w:val="left"/>
        <w:rPr>
          <w:color w:val="000000"/>
        </w:rPr>
      </w:pPr>
      <w:r w:rsidRPr="00A3692A">
        <w:rPr>
          <w:color w:val="000000"/>
        </w:rPr>
        <w:t>Системы поведения</w:t>
      </w:r>
    </w:p>
    <w:p w:rsidR="00EC2F7B" w:rsidRPr="00A3692A" w:rsidRDefault="00EC2F7B" w:rsidP="003B3A94">
      <w:pPr>
        <w:widowControl/>
        <w:numPr>
          <w:ilvl w:val="1"/>
          <w:numId w:val="34"/>
        </w:numPr>
        <w:tabs>
          <w:tab w:val="left" w:pos="993"/>
        </w:tabs>
        <w:autoSpaceDE/>
        <w:autoSpaceDN/>
        <w:adjustRightInd/>
        <w:ind w:left="0" w:firstLine="567"/>
        <w:jc w:val="left"/>
        <w:rPr>
          <w:color w:val="000000"/>
        </w:rPr>
      </w:pPr>
      <w:r w:rsidRPr="00A3692A">
        <w:rPr>
          <w:color w:val="000000"/>
        </w:rPr>
        <w:t>Сложная условно рефлекторная ассоциация</w:t>
      </w:r>
    </w:p>
    <w:p w:rsidR="00EC2F7B" w:rsidRPr="00A3692A" w:rsidRDefault="00EC2F7B" w:rsidP="003B3A94">
      <w:pPr>
        <w:widowControl/>
        <w:numPr>
          <w:ilvl w:val="1"/>
          <w:numId w:val="34"/>
        </w:numPr>
        <w:tabs>
          <w:tab w:val="left" w:pos="993"/>
        </w:tabs>
        <w:autoSpaceDE/>
        <w:autoSpaceDN/>
        <w:adjustRightInd/>
        <w:ind w:left="0" w:firstLine="567"/>
        <w:jc w:val="left"/>
        <w:rPr>
          <w:color w:val="000000"/>
        </w:rPr>
      </w:pPr>
      <w:r w:rsidRPr="00A3692A">
        <w:rPr>
          <w:color w:val="000000"/>
        </w:rPr>
        <w:t>Типы активности</w:t>
      </w:r>
    </w:p>
    <w:p w:rsidR="00EC2F7B" w:rsidRPr="00A3692A" w:rsidRDefault="00EC2F7B" w:rsidP="003B3A94">
      <w:pPr>
        <w:widowControl/>
        <w:numPr>
          <w:ilvl w:val="1"/>
          <w:numId w:val="34"/>
        </w:numPr>
        <w:tabs>
          <w:tab w:val="left" w:pos="993"/>
        </w:tabs>
        <w:autoSpaceDE/>
        <w:autoSpaceDN/>
        <w:adjustRightInd/>
        <w:ind w:left="0" w:firstLine="567"/>
        <w:jc w:val="left"/>
        <w:rPr>
          <w:color w:val="000000"/>
        </w:rPr>
      </w:pPr>
      <w:r w:rsidRPr="00A3692A">
        <w:rPr>
          <w:color w:val="000000"/>
        </w:rPr>
        <w:t>Унитарная реакция мотивации</w:t>
      </w:r>
    </w:p>
    <w:p w:rsidR="00EC2F7B" w:rsidRPr="00A3692A" w:rsidRDefault="00EC2F7B" w:rsidP="003B3A94">
      <w:pPr>
        <w:widowControl/>
        <w:numPr>
          <w:ilvl w:val="1"/>
          <w:numId w:val="34"/>
        </w:numPr>
        <w:tabs>
          <w:tab w:val="left" w:pos="993"/>
        </w:tabs>
        <w:autoSpaceDE/>
        <w:autoSpaceDN/>
        <w:adjustRightInd/>
        <w:ind w:left="0" w:firstLine="567"/>
        <w:jc w:val="left"/>
        <w:rPr>
          <w:color w:val="000000"/>
        </w:rPr>
      </w:pPr>
      <w:r w:rsidRPr="00A3692A">
        <w:rPr>
          <w:color w:val="000000"/>
        </w:rPr>
        <w:t>Цепь условно рефлекторных реакций</w:t>
      </w:r>
    </w:p>
    <w:p w:rsidR="00EC2F7B" w:rsidRPr="00A3692A" w:rsidRDefault="00EC2F7B" w:rsidP="003B3A94">
      <w:pPr>
        <w:widowControl/>
        <w:numPr>
          <w:ilvl w:val="0"/>
          <w:numId w:val="35"/>
        </w:numPr>
        <w:tabs>
          <w:tab w:val="left" w:pos="993"/>
        </w:tabs>
        <w:autoSpaceDE/>
        <w:autoSpaceDN/>
        <w:adjustRightInd/>
        <w:ind w:left="0" w:firstLine="567"/>
        <w:jc w:val="left"/>
        <w:rPr>
          <w:color w:val="000000"/>
        </w:rPr>
      </w:pPr>
      <w:r w:rsidRPr="00A3692A">
        <w:rPr>
          <w:b/>
          <w:bCs/>
          <w:color w:val="000000"/>
        </w:rPr>
        <w:t>ВОПРОСЫ И ЗАДАНИЯ ДЛЯ САМОПРОВЕРКИ</w:t>
      </w:r>
    </w:p>
    <w:p w:rsidR="00EC2F7B" w:rsidRPr="00A3692A" w:rsidRDefault="00EC2F7B" w:rsidP="003B3A94">
      <w:pPr>
        <w:widowControl/>
        <w:numPr>
          <w:ilvl w:val="1"/>
          <w:numId w:val="35"/>
        </w:numPr>
        <w:tabs>
          <w:tab w:val="left" w:pos="993"/>
        </w:tabs>
        <w:autoSpaceDE/>
        <w:autoSpaceDN/>
        <w:adjustRightInd/>
        <w:ind w:left="0" w:firstLine="567"/>
        <w:jc w:val="left"/>
        <w:rPr>
          <w:color w:val="000000"/>
        </w:rPr>
      </w:pPr>
      <w:r w:rsidRPr="00A3692A">
        <w:rPr>
          <w:color w:val="000000"/>
        </w:rPr>
        <w:t>Из каких основных составляющих интегрируется весь комплекс поведения?</w:t>
      </w:r>
    </w:p>
    <w:p w:rsidR="00EC2F7B" w:rsidRPr="00A3692A" w:rsidRDefault="00EC2F7B" w:rsidP="003B3A94">
      <w:pPr>
        <w:widowControl/>
        <w:numPr>
          <w:ilvl w:val="1"/>
          <w:numId w:val="35"/>
        </w:numPr>
        <w:tabs>
          <w:tab w:val="left" w:pos="993"/>
        </w:tabs>
        <w:autoSpaceDE/>
        <w:autoSpaceDN/>
        <w:adjustRightInd/>
        <w:ind w:left="0" w:firstLine="567"/>
        <w:jc w:val="left"/>
        <w:rPr>
          <w:color w:val="000000"/>
        </w:rPr>
      </w:pPr>
      <w:r w:rsidRPr="00A3692A">
        <w:rPr>
          <w:color w:val="000000"/>
        </w:rPr>
        <w:t>Какова роль инстинктивного поведения в поведении и эволюции?</w:t>
      </w:r>
    </w:p>
    <w:p w:rsidR="00EC2F7B" w:rsidRPr="00A3692A" w:rsidRDefault="00EC2F7B" w:rsidP="003B3A94">
      <w:pPr>
        <w:widowControl/>
        <w:numPr>
          <w:ilvl w:val="1"/>
          <w:numId w:val="35"/>
        </w:numPr>
        <w:tabs>
          <w:tab w:val="left" w:pos="993"/>
        </w:tabs>
        <w:autoSpaceDE/>
        <w:autoSpaceDN/>
        <w:adjustRightInd/>
        <w:ind w:left="0" w:firstLine="567"/>
        <w:jc w:val="left"/>
        <w:rPr>
          <w:color w:val="000000"/>
        </w:rPr>
      </w:pPr>
      <w:r w:rsidRPr="00A3692A">
        <w:rPr>
          <w:color w:val="000000"/>
        </w:rPr>
        <w:t>Какова роль обучения в поведении и эволюции?</w:t>
      </w:r>
    </w:p>
    <w:p w:rsidR="00EC2F7B" w:rsidRPr="00A3692A" w:rsidRDefault="00EC2F7B" w:rsidP="003B3A94">
      <w:pPr>
        <w:widowControl/>
        <w:numPr>
          <w:ilvl w:val="1"/>
          <w:numId w:val="35"/>
        </w:numPr>
        <w:tabs>
          <w:tab w:val="left" w:pos="993"/>
        </w:tabs>
        <w:autoSpaceDE/>
        <w:autoSpaceDN/>
        <w:adjustRightInd/>
        <w:ind w:left="0" w:firstLine="567"/>
        <w:jc w:val="left"/>
        <w:rPr>
          <w:color w:val="000000"/>
        </w:rPr>
      </w:pPr>
      <w:r w:rsidRPr="00A3692A">
        <w:rPr>
          <w:color w:val="000000"/>
        </w:rPr>
        <w:t>Какова роль рассудочной деятельности в поведении и эволюции?</w:t>
      </w:r>
    </w:p>
    <w:p w:rsidR="00EC2F7B" w:rsidRPr="00A3692A" w:rsidRDefault="00EC2F7B" w:rsidP="003B3A94">
      <w:pPr>
        <w:widowControl/>
        <w:numPr>
          <w:ilvl w:val="1"/>
          <w:numId w:val="35"/>
        </w:numPr>
        <w:tabs>
          <w:tab w:val="left" w:pos="993"/>
        </w:tabs>
        <w:autoSpaceDE/>
        <w:autoSpaceDN/>
        <w:adjustRightInd/>
        <w:ind w:left="0" w:firstLine="567"/>
        <w:jc w:val="left"/>
        <w:rPr>
          <w:color w:val="000000"/>
        </w:rPr>
      </w:pPr>
      <w:r w:rsidRPr="00A3692A">
        <w:rPr>
          <w:color w:val="000000"/>
        </w:rPr>
        <w:t>Приспособление к действию каких факторов среды обеспечивает инстинкт?</w:t>
      </w:r>
    </w:p>
    <w:p w:rsidR="00EC2F7B" w:rsidRPr="00A3692A" w:rsidRDefault="00EC2F7B" w:rsidP="003B3A94">
      <w:pPr>
        <w:widowControl/>
        <w:numPr>
          <w:ilvl w:val="1"/>
          <w:numId w:val="35"/>
        </w:numPr>
        <w:tabs>
          <w:tab w:val="left" w:pos="993"/>
        </w:tabs>
        <w:autoSpaceDE/>
        <w:autoSpaceDN/>
        <w:adjustRightInd/>
        <w:ind w:left="0" w:firstLine="567"/>
        <w:jc w:val="left"/>
        <w:rPr>
          <w:color w:val="000000"/>
        </w:rPr>
      </w:pPr>
      <w:r w:rsidRPr="00A3692A">
        <w:rPr>
          <w:color w:val="000000"/>
        </w:rPr>
        <w:t>Приспособление к действию каких факторов среды обеспечивает обучение?</w:t>
      </w:r>
    </w:p>
    <w:p w:rsidR="00EC2F7B" w:rsidRPr="00A3692A" w:rsidRDefault="00EC2F7B" w:rsidP="003B3A94">
      <w:pPr>
        <w:widowControl/>
        <w:numPr>
          <w:ilvl w:val="1"/>
          <w:numId w:val="35"/>
        </w:numPr>
        <w:tabs>
          <w:tab w:val="left" w:pos="993"/>
        </w:tabs>
        <w:autoSpaceDE/>
        <w:autoSpaceDN/>
        <w:adjustRightInd/>
        <w:ind w:left="0" w:firstLine="567"/>
        <w:jc w:val="left"/>
        <w:rPr>
          <w:color w:val="000000"/>
        </w:rPr>
      </w:pPr>
      <w:r w:rsidRPr="00A3692A">
        <w:rPr>
          <w:color w:val="000000"/>
        </w:rPr>
        <w:t>Приспособление к действию каких факторов среды обеспечивает рассудочная деятельность?</w:t>
      </w:r>
    </w:p>
    <w:p w:rsidR="00EC2F7B" w:rsidRPr="00A3692A" w:rsidRDefault="00EC2F7B" w:rsidP="003B3A94">
      <w:pPr>
        <w:widowControl/>
        <w:numPr>
          <w:ilvl w:val="1"/>
          <w:numId w:val="35"/>
        </w:numPr>
        <w:tabs>
          <w:tab w:val="left" w:pos="993"/>
        </w:tabs>
        <w:autoSpaceDE/>
        <w:autoSpaceDN/>
        <w:adjustRightInd/>
        <w:ind w:left="0" w:firstLine="567"/>
        <w:jc w:val="left"/>
        <w:rPr>
          <w:color w:val="000000"/>
        </w:rPr>
      </w:pPr>
      <w:r w:rsidRPr="00A3692A">
        <w:rPr>
          <w:color w:val="000000"/>
        </w:rPr>
        <w:t>Что такое "норма реакции" применительно к поведенческим признакам?</w:t>
      </w:r>
    </w:p>
    <w:p w:rsidR="00EC2F7B" w:rsidRPr="00A3692A" w:rsidRDefault="00EC2F7B" w:rsidP="003B3A94">
      <w:pPr>
        <w:widowControl/>
        <w:numPr>
          <w:ilvl w:val="1"/>
          <w:numId w:val="35"/>
        </w:numPr>
        <w:tabs>
          <w:tab w:val="left" w:pos="993"/>
        </w:tabs>
        <w:autoSpaceDE/>
        <w:autoSpaceDN/>
        <w:adjustRightInd/>
        <w:ind w:left="0" w:firstLine="567"/>
        <w:jc w:val="left"/>
        <w:rPr>
          <w:color w:val="000000"/>
        </w:rPr>
      </w:pPr>
      <w:r w:rsidRPr="00A3692A">
        <w:rPr>
          <w:color w:val="000000"/>
        </w:rPr>
        <w:t>Что такое унитарная реакция?</w:t>
      </w:r>
    </w:p>
    <w:p w:rsidR="00EC2F7B" w:rsidRPr="00A3692A" w:rsidRDefault="00EC2F7B" w:rsidP="003B3A94">
      <w:pPr>
        <w:widowControl/>
        <w:numPr>
          <w:ilvl w:val="1"/>
          <w:numId w:val="35"/>
        </w:numPr>
        <w:tabs>
          <w:tab w:val="left" w:pos="993"/>
        </w:tabs>
        <w:autoSpaceDE/>
        <w:autoSpaceDN/>
        <w:adjustRightInd/>
        <w:ind w:left="0" w:firstLine="567"/>
        <w:jc w:val="left"/>
        <w:rPr>
          <w:color w:val="000000"/>
        </w:rPr>
      </w:pPr>
      <w:r w:rsidRPr="00A3692A">
        <w:rPr>
          <w:color w:val="000000"/>
        </w:rPr>
        <w:t>Что такое образец поведения?</w:t>
      </w:r>
    </w:p>
    <w:p w:rsidR="00EC2F7B" w:rsidRPr="00A3692A" w:rsidRDefault="00EC2F7B" w:rsidP="003B3A94">
      <w:pPr>
        <w:widowControl/>
        <w:numPr>
          <w:ilvl w:val="1"/>
          <w:numId w:val="35"/>
        </w:numPr>
        <w:tabs>
          <w:tab w:val="left" w:pos="993"/>
        </w:tabs>
        <w:autoSpaceDE/>
        <w:autoSpaceDN/>
        <w:adjustRightInd/>
        <w:ind w:left="0" w:firstLine="567"/>
        <w:jc w:val="left"/>
        <w:rPr>
          <w:color w:val="000000"/>
        </w:rPr>
      </w:pPr>
      <w:r w:rsidRPr="00A3692A">
        <w:rPr>
          <w:color w:val="000000"/>
        </w:rPr>
        <w:t>Что такое биологическая форма поведения?</w:t>
      </w:r>
    </w:p>
    <w:p w:rsidR="00EC2F7B" w:rsidRPr="00A3692A" w:rsidRDefault="00EC2F7B" w:rsidP="003B3A94">
      <w:pPr>
        <w:widowControl/>
        <w:numPr>
          <w:ilvl w:val="1"/>
          <w:numId w:val="35"/>
        </w:numPr>
        <w:tabs>
          <w:tab w:val="left" w:pos="993"/>
        </w:tabs>
        <w:autoSpaceDE/>
        <w:autoSpaceDN/>
        <w:adjustRightInd/>
        <w:ind w:left="0" w:firstLine="567"/>
        <w:jc w:val="left"/>
        <w:rPr>
          <w:color w:val="000000"/>
        </w:rPr>
      </w:pPr>
      <w:r w:rsidRPr="00A3692A">
        <w:rPr>
          <w:color w:val="000000"/>
        </w:rPr>
        <w:t>Что такое типы активности?</w:t>
      </w:r>
    </w:p>
    <w:p w:rsidR="00EC2F7B" w:rsidRPr="00A3692A" w:rsidRDefault="00EC2F7B" w:rsidP="003B3A94">
      <w:pPr>
        <w:widowControl/>
        <w:numPr>
          <w:ilvl w:val="1"/>
          <w:numId w:val="35"/>
        </w:numPr>
        <w:tabs>
          <w:tab w:val="left" w:pos="993"/>
        </w:tabs>
        <w:autoSpaceDE/>
        <w:autoSpaceDN/>
        <w:adjustRightInd/>
        <w:ind w:left="0" w:firstLine="567"/>
        <w:jc w:val="left"/>
        <w:rPr>
          <w:color w:val="000000"/>
        </w:rPr>
      </w:pPr>
      <w:r w:rsidRPr="00A3692A">
        <w:rPr>
          <w:color w:val="000000"/>
        </w:rPr>
        <w:t>Из каких унитарных реакций складывается комплекс охотничьего поведения волка?</w:t>
      </w:r>
    </w:p>
    <w:p w:rsidR="00EC2F7B" w:rsidRPr="00A3692A" w:rsidRDefault="00EC2F7B" w:rsidP="003B3A94">
      <w:pPr>
        <w:widowControl/>
        <w:numPr>
          <w:ilvl w:val="1"/>
          <w:numId w:val="35"/>
        </w:numPr>
        <w:tabs>
          <w:tab w:val="left" w:pos="993"/>
        </w:tabs>
        <w:autoSpaceDE/>
        <w:autoSpaceDN/>
        <w:adjustRightInd/>
        <w:ind w:left="0" w:firstLine="567"/>
        <w:jc w:val="left"/>
        <w:rPr>
          <w:color w:val="000000"/>
        </w:rPr>
      </w:pPr>
      <w:r w:rsidRPr="00A3692A">
        <w:rPr>
          <w:color w:val="000000"/>
        </w:rPr>
        <w:t>Какие особенности поведения домашних собак сформировались на основе охотничьего поведения волков?</w:t>
      </w:r>
    </w:p>
    <w:p w:rsidR="00EC2F7B" w:rsidRDefault="00EC2F7B" w:rsidP="003B3A94">
      <w:pPr>
        <w:widowControl/>
        <w:tabs>
          <w:tab w:val="left" w:pos="993"/>
        </w:tabs>
        <w:autoSpaceDE/>
        <w:autoSpaceDN/>
        <w:adjustRightInd/>
        <w:jc w:val="left"/>
        <w:rPr>
          <w:color w:val="000000"/>
        </w:rPr>
      </w:pPr>
      <w:r w:rsidRPr="00A3692A">
        <w:rPr>
          <w:b/>
          <w:bCs/>
          <w:color w:val="000000"/>
        </w:rPr>
        <w:lastRenderedPageBreak/>
        <w:t>Тема 10. БИОЛОГИЧЕСКИЕ ФОРМЫ ПОВЕДЕНИЯ</w:t>
      </w:r>
    </w:p>
    <w:p w:rsidR="00EC2F7B" w:rsidRDefault="00EC2F7B" w:rsidP="003B3A94">
      <w:pPr>
        <w:widowControl/>
        <w:tabs>
          <w:tab w:val="left" w:pos="993"/>
        </w:tabs>
        <w:autoSpaceDE/>
        <w:autoSpaceDN/>
        <w:adjustRightInd/>
        <w:jc w:val="left"/>
        <w:rPr>
          <w:color w:val="000000"/>
        </w:rPr>
      </w:pPr>
      <w:r w:rsidRPr="00A3692A">
        <w:rPr>
          <w:color w:val="000000"/>
        </w:rPr>
        <w:t>Пищедобывательное поведение. Сложные формы поведения, связанные с питанием. Изобретение новых способов добывания пищи. Симбиозы. Орудийные действия. Строительная деятельность, связанная с питанием. Изменение пищедобывательного поведения под воздействием внешних условий. Запасание корма. Причины, вызывающие запасание корма. Изменчивость поведения, связанного с запасанием корма. Способы запасания пищи. Использование животными чужих запасов. Экспериментальное изучение пространственной ориентации птиц, делающих запасы.</w:t>
      </w:r>
    </w:p>
    <w:p w:rsidR="00EC2F7B" w:rsidRDefault="00EC2F7B" w:rsidP="003B3A94">
      <w:pPr>
        <w:widowControl/>
        <w:tabs>
          <w:tab w:val="left" w:pos="993"/>
        </w:tabs>
        <w:autoSpaceDE/>
        <w:autoSpaceDN/>
        <w:adjustRightInd/>
        <w:jc w:val="left"/>
        <w:rPr>
          <w:color w:val="000000"/>
        </w:rPr>
      </w:pPr>
      <w:r w:rsidRPr="00A3692A">
        <w:rPr>
          <w:color w:val="000000"/>
        </w:rPr>
        <w:t>Комфортное поведение. Определение комфортного поведения. Типы комфортного поведения.</w:t>
      </w:r>
    </w:p>
    <w:p w:rsidR="00EC2F7B" w:rsidRDefault="00EC2F7B" w:rsidP="003B3A94">
      <w:pPr>
        <w:widowControl/>
        <w:tabs>
          <w:tab w:val="left" w:pos="993"/>
        </w:tabs>
        <w:autoSpaceDE/>
        <w:autoSpaceDN/>
        <w:adjustRightInd/>
        <w:jc w:val="left"/>
        <w:rPr>
          <w:color w:val="000000"/>
        </w:rPr>
      </w:pPr>
      <w:r w:rsidRPr="00A3692A">
        <w:rPr>
          <w:color w:val="000000"/>
        </w:rPr>
        <w:t>Оборонительное поведение. Формирование оборонительного поведения. Агрессия. Определение агрессии. Классификация типов агрессии. Внутривидовая агрессия. Территориальная и межгрупповая агрессия. Межвидовая агрессия. Немотивированная агрессия. Роль агрессии во взаимоотношениях животных.</w:t>
      </w:r>
    </w:p>
    <w:p w:rsidR="00EC2F7B" w:rsidRPr="00A3692A" w:rsidRDefault="00EC2F7B" w:rsidP="003B3A94">
      <w:pPr>
        <w:widowControl/>
        <w:tabs>
          <w:tab w:val="left" w:pos="993"/>
        </w:tabs>
        <w:autoSpaceDE/>
        <w:autoSpaceDN/>
        <w:adjustRightInd/>
        <w:jc w:val="left"/>
        <w:rPr>
          <w:color w:val="000000"/>
        </w:rPr>
      </w:pPr>
      <w:r w:rsidRPr="00A3692A">
        <w:rPr>
          <w:color w:val="000000"/>
        </w:rPr>
        <w:t>Строительное поведение. Беспозвоночные (кроме насекомых). Простейшие. Черви. Моллюски. Пауки. Насекомые. Ручейники. Паутинные убежища личинок насекомых. Защитные сооружения из пены. Одиночные пчелы и осы. Бумажные осы. Медоносные пчелы. Муравьи. Термиты. Рыбы. Земноводные. Пресмыкающиеся. Птицы. Гнезда древнейших птиц. Типы птичьих гнезд. Млекопитающие.</w:t>
      </w:r>
    </w:p>
    <w:p w:rsidR="00EC2F7B" w:rsidRPr="00A3692A" w:rsidRDefault="00EC2F7B" w:rsidP="003B3A94">
      <w:pPr>
        <w:widowControl/>
        <w:numPr>
          <w:ilvl w:val="0"/>
          <w:numId w:val="37"/>
        </w:numPr>
        <w:tabs>
          <w:tab w:val="left" w:pos="993"/>
        </w:tabs>
        <w:autoSpaceDE/>
        <w:autoSpaceDN/>
        <w:adjustRightInd/>
        <w:ind w:left="0" w:firstLine="567"/>
        <w:jc w:val="left"/>
        <w:rPr>
          <w:color w:val="000000"/>
        </w:rPr>
      </w:pPr>
      <w:r w:rsidRPr="00A3692A">
        <w:rPr>
          <w:b/>
          <w:bCs/>
          <w:color w:val="000000"/>
        </w:rPr>
        <w:t>ОСНОВНЫЕ ТЕРМИНЫ И ПОНЯТИЯ</w:t>
      </w:r>
    </w:p>
    <w:p w:rsidR="00EC2F7B" w:rsidRPr="00A3692A" w:rsidRDefault="00EC2F7B" w:rsidP="00C140E7">
      <w:pPr>
        <w:widowControl/>
        <w:numPr>
          <w:ilvl w:val="1"/>
          <w:numId w:val="37"/>
        </w:numPr>
        <w:tabs>
          <w:tab w:val="left" w:pos="993"/>
        </w:tabs>
        <w:autoSpaceDE/>
        <w:autoSpaceDN/>
        <w:adjustRightInd/>
        <w:ind w:left="0" w:firstLine="567"/>
        <w:rPr>
          <w:color w:val="000000"/>
        </w:rPr>
      </w:pPr>
      <w:r w:rsidRPr="00A3692A">
        <w:rPr>
          <w:color w:val="000000"/>
        </w:rPr>
        <w:t>Агонистическое поведение</w:t>
      </w:r>
      <w:r>
        <w:rPr>
          <w:color w:val="000000"/>
        </w:rPr>
        <w:t xml:space="preserve">, </w:t>
      </w:r>
      <w:r w:rsidRPr="00A3692A">
        <w:rPr>
          <w:color w:val="000000"/>
        </w:rPr>
        <w:t>Агрессия</w:t>
      </w:r>
      <w:r>
        <w:rPr>
          <w:color w:val="000000"/>
        </w:rPr>
        <w:t xml:space="preserve">, </w:t>
      </w:r>
      <w:r w:rsidRPr="00A3692A">
        <w:rPr>
          <w:color w:val="000000"/>
        </w:rPr>
        <w:t>Груминг</w:t>
      </w:r>
      <w:r>
        <w:rPr>
          <w:color w:val="000000"/>
        </w:rPr>
        <w:t xml:space="preserve">, </w:t>
      </w:r>
      <w:r w:rsidRPr="00A3692A">
        <w:rPr>
          <w:color w:val="000000"/>
        </w:rPr>
        <w:t>Запасание пищи</w:t>
      </w:r>
      <w:r>
        <w:rPr>
          <w:color w:val="000000"/>
        </w:rPr>
        <w:t xml:space="preserve">, </w:t>
      </w:r>
      <w:r w:rsidRPr="00A3692A">
        <w:rPr>
          <w:color w:val="000000"/>
        </w:rPr>
        <w:t>Зоофаг</w:t>
      </w:r>
      <w:r>
        <w:rPr>
          <w:color w:val="000000"/>
        </w:rPr>
        <w:t xml:space="preserve">, </w:t>
      </w:r>
      <w:r w:rsidRPr="00A3692A">
        <w:rPr>
          <w:color w:val="000000"/>
        </w:rPr>
        <w:t>Ихтиофаг</w:t>
      </w:r>
      <w:r>
        <w:rPr>
          <w:color w:val="000000"/>
        </w:rPr>
        <w:t xml:space="preserve">, </w:t>
      </w:r>
      <w:r w:rsidRPr="00A3692A">
        <w:rPr>
          <w:color w:val="000000"/>
        </w:rPr>
        <w:t>Комфортное поведение</w:t>
      </w:r>
      <w:r>
        <w:rPr>
          <w:color w:val="000000"/>
        </w:rPr>
        <w:t xml:space="preserve">, </w:t>
      </w:r>
      <w:r w:rsidRPr="00A3692A">
        <w:rPr>
          <w:color w:val="000000"/>
        </w:rPr>
        <w:t>Оборонительное поведение</w:t>
      </w:r>
      <w:r>
        <w:rPr>
          <w:color w:val="000000"/>
        </w:rPr>
        <w:t xml:space="preserve">, </w:t>
      </w:r>
      <w:r w:rsidRPr="00A3692A">
        <w:rPr>
          <w:color w:val="000000"/>
        </w:rPr>
        <w:t>Пищедобывательное поведение</w:t>
      </w:r>
      <w:r>
        <w:rPr>
          <w:color w:val="000000"/>
        </w:rPr>
        <w:t xml:space="preserve">, </w:t>
      </w:r>
      <w:r w:rsidRPr="00A3692A">
        <w:rPr>
          <w:color w:val="000000"/>
        </w:rPr>
        <w:t>Плотоядный</w:t>
      </w:r>
      <w:r>
        <w:rPr>
          <w:color w:val="000000"/>
        </w:rPr>
        <w:t xml:space="preserve">, </w:t>
      </w:r>
      <w:r w:rsidRPr="00A3692A">
        <w:rPr>
          <w:color w:val="000000"/>
        </w:rPr>
        <w:t>Симбиоз</w:t>
      </w:r>
      <w:r>
        <w:rPr>
          <w:color w:val="000000"/>
        </w:rPr>
        <w:t xml:space="preserve">, </w:t>
      </w:r>
      <w:r w:rsidRPr="00A3692A">
        <w:rPr>
          <w:color w:val="000000"/>
        </w:rPr>
        <w:t>Стенофаг</w:t>
      </w:r>
      <w:r>
        <w:rPr>
          <w:color w:val="000000"/>
        </w:rPr>
        <w:t xml:space="preserve">, </w:t>
      </w:r>
      <w:r w:rsidRPr="00A3692A">
        <w:rPr>
          <w:color w:val="000000"/>
        </w:rPr>
        <w:t>Строительная деятельность</w:t>
      </w:r>
      <w:r>
        <w:rPr>
          <w:color w:val="000000"/>
        </w:rPr>
        <w:t xml:space="preserve">, </w:t>
      </w:r>
      <w:r w:rsidRPr="00A3692A">
        <w:rPr>
          <w:color w:val="000000"/>
        </w:rPr>
        <w:t>Тергоровая реакция</w:t>
      </w:r>
      <w:r>
        <w:rPr>
          <w:color w:val="000000"/>
        </w:rPr>
        <w:t xml:space="preserve">, </w:t>
      </w:r>
      <w:r w:rsidRPr="00A3692A">
        <w:rPr>
          <w:color w:val="000000"/>
        </w:rPr>
        <w:t>Фитофаг</w:t>
      </w:r>
      <w:r>
        <w:rPr>
          <w:color w:val="000000"/>
        </w:rPr>
        <w:t xml:space="preserve">, </w:t>
      </w:r>
      <w:r w:rsidRPr="00A3692A">
        <w:rPr>
          <w:color w:val="000000"/>
        </w:rPr>
        <w:t>Эурифаг</w:t>
      </w:r>
    </w:p>
    <w:p w:rsidR="00EC2F7B" w:rsidRPr="00A3692A" w:rsidRDefault="00EC2F7B" w:rsidP="003B3A94">
      <w:pPr>
        <w:widowControl/>
        <w:numPr>
          <w:ilvl w:val="0"/>
          <w:numId w:val="38"/>
        </w:numPr>
        <w:tabs>
          <w:tab w:val="left" w:pos="993"/>
        </w:tabs>
        <w:autoSpaceDE/>
        <w:autoSpaceDN/>
        <w:adjustRightInd/>
        <w:ind w:left="0" w:firstLine="567"/>
        <w:jc w:val="left"/>
        <w:rPr>
          <w:color w:val="000000"/>
        </w:rPr>
      </w:pPr>
      <w:r w:rsidRPr="00A3692A">
        <w:rPr>
          <w:b/>
          <w:bCs/>
          <w:color w:val="000000"/>
        </w:rPr>
        <w:t>ВОПРОСЫ И ЗАДАНИЯ ДЛЯ САМОПРОВЕРКИ</w:t>
      </w:r>
    </w:p>
    <w:p w:rsidR="00EC2F7B" w:rsidRPr="00A3692A" w:rsidRDefault="00EC2F7B" w:rsidP="003B3A94">
      <w:pPr>
        <w:widowControl/>
        <w:numPr>
          <w:ilvl w:val="1"/>
          <w:numId w:val="38"/>
        </w:numPr>
        <w:tabs>
          <w:tab w:val="left" w:pos="993"/>
        </w:tabs>
        <w:autoSpaceDE/>
        <w:autoSpaceDN/>
        <w:adjustRightInd/>
        <w:ind w:left="0" w:firstLine="567"/>
        <w:jc w:val="left"/>
        <w:rPr>
          <w:color w:val="000000"/>
        </w:rPr>
      </w:pPr>
      <w:r w:rsidRPr="00A3692A">
        <w:rPr>
          <w:color w:val="000000"/>
        </w:rPr>
        <w:t>Перечислите основные способы добывания пищи.</w:t>
      </w:r>
    </w:p>
    <w:p w:rsidR="00EC2F7B" w:rsidRPr="00A3692A" w:rsidRDefault="00EC2F7B" w:rsidP="003B3A94">
      <w:pPr>
        <w:widowControl/>
        <w:numPr>
          <w:ilvl w:val="1"/>
          <w:numId w:val="38"/>
        </w:numPr>
        <w:tabs>
          <w:tab w:val="left" w:pos="993"/>
        </w:tabs>
        <w:autoSpaceDE/>
        <w:autoSpaceDN/>
        <w:adjustRightInd/>
        <w:ind w:left="0" w:firstLine="567"/>
        <w:jc w:val="left"/>
        <w:rPr>
          <w:color w:val="000000"/>
        </w:rPr>
      </w:pPr>
      <w:r w:rsidRPr="00A3692A">
        <w:rPr>
          <w:color w:val="000000"/>
        </w:rPr>
        <w:t>Что такое эурифаги?</w:t>
      </w:r>
    </w:p>
    <w:p w:rsidR="00EC2F7B" w:rsidRPr="00A3692A" w:rsidRDefault="00EC2F7B" w:rsidP="003B3A94">
      <w:pPr>
        <w:widowControl/>
        <w:numPr>
          <w:ilvl w:val="1"/>
          <w:numId w:val="38"/>
        </w:numPr>
        <w:tabs>
          <w:tab w:val="left" w:pos="993"/>
        </w:tabs>
        <w:autoSpaceDE/>
        <w:autoSpaceDN/>
        <w:adjustRightInd/>
        <w:ind w:left="0" w:firstLine="567"/>
        <w:jc w:val="left"/>
        <w:rPr>
          <w:color w:val="000000"/>
        </w:rPr>
      </w:pPr>
      <w:r w:rsidRPr="00A3692A">
        <w:rPr>
          <w:color w:val="000000"/>
        </w:rPr>
        <w:t>Что такое стенофаги?</w:t>
      </w:r>
    </w:p>
    <w:p w:rsidR="00EC2F7B" w:rsidRPr="00A3692A" w:rsidRDefault="00EC2F7B" w:rsidP="003B3A94">
      <w:pPr>
        <w:widowControl/>
        <w:numPr>
          <w:ilvl w:val="1"/>
          <w:numId w:val="38"/>
        </w:numPr>
        <w:tabs>
          <w:tab w:val="left" w:pos="993"/>
        </w:tabs>
        <w:autoSpaceDE/>
        <w:autoSpaceDN/>
        <w:adjustRightInd/>
        <w:ind w:left="0" w:firstLine="567"/>
        <w:jc w:val="left"/>
        <w:rPr>
          <w:color w:val="000000"/>
        </w:rPr>
      </w:pPr>
      <w:r w:rsidRPr="00A3692A">
        <w:rPr>
          <w:color w:val="000000"/>
        </w:rPr>
        <w:t>Что такое симбиоз?</w:t>
      </w:r>
    </w:p>
    <w:p w:rsidR="00EC2F7B" w:rsidRPr="00A3692A" w:rsidRDefault="00EC2F7B" w:rsidP="003B3A94">
      <w:pPr>
        <w:widowControl/>
        <w:numPr>
          <w:ilvl w:val="1"/>
          <w:numId w:val="38"/>
        </w:numPr>
        <w:tabs>
          <w:tab w:val="left" w:pos="993"/>
        </w:tabs>
        <w:autoSpaceDE/>
        <w:autoSpaceDN/>
        <w:adjustRightInd/>
        <w:ind w:left="0" w:firstLine="567"/>
        <w:jc w:val="left"/>
        <w:rPr>
          <w:color w:val="000000"/>
        </w:rPr>
      </w:pPr>
      <w:r w:rsidRPr="00A3692A">
        <w:rPr>
          <w:color w:val="000000"/>
        </w:rPr>
        <w:t>Перечислите несколько примеров симбиоза, связанного с питанием.</w:t>
      </w:r>
    </w:p>
    <w:p w:rsidR="00EC2F7B" w:rsidRPr="00A3692A" w:rsidRDefault="00EC2F7B" w:rsidP="003B3A94">
      <w:pPr>
        <w:widowControl/>
        <w:numPr>
          <w:ilvl w:val="1"/>
          <w:numId w:val="38"/>
        </w:numPr>
        <w:tabs>
          <w:tab w:val="left" w:pos="993"/>
        </w:tabs>
        <w:autoSpaceDE/>
        <w:autoSpaceDN/>
        <w:adjustRightInd/>
        <w:ind w:left="0" w:firstLine="567"/>
        <w:jc w:val="left"/>
        <w:rPr>
          <w:color w:val="000000"/>
        </w:rPr>
      </w:pPr>
      <w:r w:rsidRPr="00A3692A">
        <w:rPr>
          <w:color w:val="000000"/>
        </w:rPr>
        <w:t>Что такое комфортное поведение?</w:t>
      </w:r>
    </w:p>
    <w:p w:rsidR="00EC2F7B" w:rsidRPr="00A3692A" w:rsidRDefault="00EC2F7B" w:rsidP="003B3A94">
      <w:pPr>
        <w:widowControl/>
        <w:numPr>
          <w:ilvl w:val="1"/>
          <w:numId w:val="38"/>
        </w:numPr>
        <w:tabs>
          <w:tab w:val="left" w:pos="993"/>
        </w:tabs>
        <w:autoSpaceDE/>
        <w:autoSpaceDN/>
        <w:adjustRightInd/>
        <w:ind w:left="0" w:firstLine="567"/>
        <w:jc w:val="left"/>
        <w:rPr>
          <w:color w:val="000000"/>
        </w:rPr>
      </w:pPr>
      <w:r w:rsidRPr="00A3692A">
        <w:rPr>
          <w:color w:val="000000"/>
        </w:rPr>
        <w:t>Что такое груминг?</w:t>
      </w:r>
    </w:p>
    <w:p w:rsidR="00EC2F7B" w:rsidRPr="00A3692A" w:rsidRDefault="00EC2F7B" w:rsidP="003B3A94">
      <w:pPr>
        <w:widowControl/>
        <w:numPr>
          <w:ilvl w:val="1"/>
          <w:numId w:val="38"/>
        </w:numPr>
        <w:tabs>
          <w:tab w:val="left" w:pos="993"/>
        </w:tabs>
        <w:autoSpaceDE/>
        <w:autoSpaceDN/>
        <w:adjustRightInd/>
        <w:ind w:left="0" w:firstLine="567"/>
        <w:jc w:val="left"/>
        <w:rPr>
          <w:color w:val="000000"/>
        </w:rPr>
      </w:pPr>
      <w:r w:rsidRPr="00A3692A">
        <w:rPr>
          <w:color w:val="000000"/>
        </w:rPr>
        <w:t>Что такое тергоровая реакция?</w:t>
      </w:r>
    </w:p>
    <w:p w:rsidR="00EC2F7B" w:rsidRPr="00A3692A" w:rsidRDefault="00EC2F7B" w:rsidP="003B3A94">
      <w:pPr>
        <w:widowControl/>
        <w:numPr>
          <w:ilvl w:val="1"/>
          <w:numId w:val="38"/>
        </w:numPr>
        <w:tabs>
          <w:tab w:val="left" w:pos="993"/>
        </w:tabs>
        <w:autoSpaceDE/>
        <w:autoSpaceDN/>
        <w:adjustRightInd/>
        <w:ind w:left="0" w:firstLine="567"/>
        <w:jc w:val="left"/>
        <w:rPr>
          <w:color w:val="000000"/>
        </w:rPr>
      </w:pPr>
      <w:r w:rsidRPr="00A3692A">
        <w:rPr>
          <w:color w:val="000000"/>
        </w:rPr>
        <w:t>Что такое пассивно оборонительная реакция?</w:t>
      </w:r>
    </w:p>
    <w:p w:rsidR="00EC2F7B" w:rsidRPr="00A3692A" w:rsidRDefault="00EC2F7B" w:rsidP="003B3A94">
      <w:pPr>
        <w:widowControl/>
        <w:numPr>
          <w:ilvl w:val="1"/>
          <w:numId w:val="38"/>
        </w:numPr>
        <w:tabs>
          <w:tab w:val="left" w:pos="993"/>
        </w:tabs>
        <w:autoSpaceDE/>
        <w:autoSpaceDN/>
        <w:adjustRightInd/>
        <w:ind w:left="0" w:firstLine="567"/>
        <w:jc w:val="left"/>
        <w:rPr>
          <w:color w:val="000000"/>
        </w:rPr>
      </w:pPr>
      <w:r w:rsidRPr="00A3692A">
        <w:rPr>
          <w:color w:val="000000"/>
        </w:rPr>
        <w:t>Что такое агрессия?</w:t>
      </w:r>
    </w:p>
    <w:p w:rsidR="00EC2F7B" w:rsidRPr="00A3692A" w:rsidRDefault="00EC2F7B" w:rsidP="003B3A94">
      <w:pPr>
        <w:widowControl/>
        <w:numPr>
          <w:ilvl w:val="1"/>
          <w:numId w:val="38"/>
        </w:numPr>
        <w:tabs>
          <w:tab w:val="left" w:pos="993"/>
        </w:tabs>
        <w:autoSpaceDE/>
        <w:autoSpaceDN/>
        <w:adjustRightInd/>
        <w:ind w:left="0" w:firstLine="567"/>
        <w:jc w:val="left"/>
        <w:rPr>
          <w:color w:val="000000"/>
        </w:rPr>
      </w:pPr>
      <w:r w:rsidRPr="00A3692A">
        <w:rPr>
          <w:color w:val="000000"/>
        </w:rPr>
        <w:t>Что такое агонистическое поведение?</w:t>
      </w:r>
    </w:p>
    <w:p w:rsidR="00EC2F7B" w:rsidRPr="00A3692A" w:rsidRDefault="00EC2F7B" w:rsidP="003B3A94">
      <w:pPr>
        <w:widowControl/>
        <w:numPr>
          <w:ilvl w:val="1"/>
          <w:numId w:val="38"/>
        </w:numPr>
        <w:tabs>
          <w:tab w:val="left" w:pos="993"/>
        </w:tabs>
        <w:autoSpaceDE/>
        <w:autoSpaceDN/>
        <w:adjustRightInd/>
        <w:ind w:left="0" w:firstLine="567"/>
        <w:jc w:val="left"/>
        <w:rPr>
          <w:color w:val="000000"/>
        </w:rPr>
      </w:pPr>
      <w:r w:rsidRPr="00A3692A">
        <w:rPr>
          <w:color w:val="000000"/>
        </w:rPr>
        <w:t>Какова роль пищедобывательного поведения в жизни животных?</w:t>
      </w:r>
    </w:p>
    <w:p w:rsidR="00EC2F7B" w:rsidRPr="00A3692A" w:rsidRDefault="00EC2F7B" w:rsidP="003B3A94">
      <w:pPr>
        <w:widowControl/>
        <w:numPr>
          <w:ilvl w:val="1"/>
          <w:numId w:val="38"/>
        </w:numPr>
        <w:tabs>
          <w:tab w:val="left" w:pos="993"/>
        </w:tabs>
        <w:autoSpaceDE/>
        <w:autoSpaceDN/>
        <w:adjustRightInd/>
        <w:ind w:left="0" w:firstLine="567"/>
        <w:jc w:val="left"/>
        <w:rPr>
          <w:color w:val="000000"/>
        </w:rPr>
      </w:pPr>
      <w:r w:rsidRPr="00A3692A">
        <w:rPr>
          <w:color w:val="000000"/>
        </w:rPr>
        <w:t>Что является причиной возникновения пищевой мотивации? Какие сложные формы поведения возникают у животных в связи с питанием?</w:t>
      </w:r>
    </w:p>
    <w:p w:rsidR="00EC2F7B" w:rsidRPr="00A3692A" w:rsidRDefault="00EC2F7B" w:rsidP="003B3A94">
      <w:pPr>
        <w:widowControl/>
        <w:numPr>
          <w:ilvl w:val="1"/>
          <w:numId w:val="38"/>
        </w:numPr>
        <w:tabs>
          <w:tab w:val="left" w:pos="993"/>
        </w:tabs>
        <w:autoSpaceDE/>
        <w:autoSpaceDN/>
        <w:adjustRightInd/>
        <w:ind w:left="0" w:firstLine="567"/>
        <w:jc w:val="left"/>
        <w:rPr>
          <w:color w:val="000000"/>
        </w:rPr>
      </w:pPr>
      <w:r w:rsidRPr="00A3692A">
        <w:rPr>
          <w:color w:val="000000"/>
        </w:rPr>
        <w:t>В чем проявляется пластичность поведения в пищедобывании?</w:t>
      </w:r>
    </w:p>
    <w:p w:rsidR="00EC2F7B" w:rsidRPr="00A3692A" w:rsidRDefault="00EC2F7B" w:rsidP="003B3A94">
      <w:pPr>
        <w:widowControl/>
        <w:numPr>
          <w:ilvl w:val="1"/>
          <w:numId w:val="38"/>
        </w:numPr>
        <w:tabs>
          <w:tab w:val="left" w:pos="993"/>
        </w:tabs>
        <w:autoSpaceDE/>
        <w:autoSpaceDN/>
        <w:adjustRightInd/>
        <w:ind w:left="0" w:firstLine="567"/>
        <w:jc w:val="left"/>
        <w:rPr>
          <w:color w:val="000000"/>
        </w:rPr>
      </w:pPr>
      <w:r w:rsidRPr="00A3692A">
        <w:rPr>
          <w:color w:val="000000"/>
        </w:rPr>
        <w:t>Приведите примеры изобретения новых приемов пищедобывания.</w:t>
      </w:r>
    </w:p>
    <w:p w:rsidR="00EC2F7B" w:rsidRPr="00A3692A" w:rsidRDefault="00EC2F7B" w:rsidP="003B3A94">
      <w:pPr>
        <w:widowControl/>
        <w:numPr>
          <w:ilvl w:val="1"/>
          <w:numId w:val="38"/>
        </w:numPr>
        <w:tabs>
          <w:tab w:val="left" w:pos="993"/>
        </w:tabs>
        <w:autoSpaceDE/>
        <w:autoSpaceDN/>
        <w:adjustRightInd/>
        <w:ind w:left="0" w:firstLine="567"/>
        <w:jc w:val="left"/>
        <w:rPr>
          <w:color w:val="000000"/>
        </w:rPr>
      </w:pPr>
      <w:r w:rsidRPr="00A3692A">
        <w:rPr>
          <w:color w:val="000000"/>
        </w:rPr>
        <w:t>Каким образом проявляется в пищедобывании орудийная деятельность?</w:t>
      </w:r>
    </w:p>
    <w:p w:rsidR="00EC2F7B" w:rsidRPr="00A3692A" w:rsidRDefault="00EC2F7B" w:rsidP="003B3A94">
      <w:pPr>
        <w:widowControl/>
        <w:numPr>
          <w:ilvl w:val="1"/>
          <w:numId w:val="38"/>
        </w:numPr>
        <w:tabs>
          <w:tab w:val="left" w:pos="993"/>
        </w:tabs>
        <w:autoSpaceDE/>
        <w:autoSpaceDN/>
        <w:adjustRightInd/>
        <w:ind w:left="0" w:firstLine="567"/>
        <w:jc w:val="left"/>
        <w:rPr>
          <w:color w:val="000000"/>
        </w:rPr>
      </w:pPr>
      <w:r w:rsidRPr="00A3692A">
        <w:rPr>
          <w:color w:val="000000"/>
        </w:rPr>
        <w:t>Какие сооружения строят животные для добывания пищи?</w:t>
      </w:r>
    </w:p>
    <w:p w:rsidR="00EC2F7B" w:rsidRPr="00A3692A" w:rsidRDefault="00EC2F7B" w:rsidP="003B3A94">
      <w:pPr>
        <w:widowControl/>
        <w:numPr>
          <w:ilvl w:val="1"/>
          <w:numId w:val="38"/>
        </w:numPr>
        <w:tabs>
          <w:tab w:val="left" w:pos="993"/>
        </w:tabs>
        <w:autoSpaceDE/>
        <w:autoSpaceDN/>
        <w:adjustRightInd/>
        <w:ind w:left="0" w:firstLine="567"/>
        <w:jc w:val="left"/>
        <w:rPr>
          <w:color w:val="000000"/>
        </w:rPr>
      </w:pPr>
      <w:r w:rsidRPr="00A3692A">
        <w:rPr>
          <w:color w:val="000000"/>
        </w:rPr>
        <w:t>Расскажите о разведении насекомыми объектов питания.</w:t>
      </w:r>
    </w:p>
    <w:p w:rsidR="00EC2F7B" w:rsidRPr="00A3692A" w:rsidRDefault="00EC2F7B" w:rsidP="003B3A94">
      <w:pPr>
        <w:widowControl/>
        <w:numPr>
          <w:ilvl w:val="1"/>
          <w:numId w:val="38"/>
        </w:numPr>
        <w:tabs>
          <w:tab w:val="left" w:pos="993"/>
        </w:tabs>
        <w:autoSpaceDE/>
        <w:autoSpaceDN/>
        <w:adjustRightInd/>
        <w:ind w:left="0" w:firstLine="567"/>
        <w:jc w:val="left"/>
        <w:rPr>
          <w:color w:val="000000"/>
        </w:rPr>
      </w:pPr>
      <w:r w:rsidRPr="00A3692A">
        <w:rPr>
          <w:color w:val="000000"/>
        </w:rPr>
        <w:t>Какова роль подражания в пищедобывательной деятельности?</w:t>
      </w:r>
    </w:p>
    <w:p w:rsidR="00EC2F7B" w:rsidRPr="00A3692A" w:rsidRDefault="00EC2F7B" w:rsidP="003B3A94">
      <w:pPr>
        <w:widowControl/>
        <w:numPr>
          <w:ilvl w:val="1"/>
          <w:numId w:val="38"/>
        </w:numPr>
        <w:tabs>
          <w:tab w:val="left" w:pos="993"/>
        </w:tabs>
        <w:autoSpaceDE/>
        <w:autoSpaceDN/>
        <w:adjustRightInd/>
        <w:ind w:left="0" w:firstLine="567"/>
        <w:jc w:val="left"/>
        <w:rPr>
          <w:color w:val="000000"/>
        </w:rPr>
      </w:pPr>
      <w:r w:rsidRPr="00A3692A">
        <w:rPr>
          <w:color w:val="000000"/>
        </w:rPr>
        <w:t>В чем причины запасания животными корма?</w:t>
      </w:r>
    </w:p>
    <w:p w:rsidR="00EC2F7B" w:rsidRPr="00A3692A" w:rsidRDefault="00EC2F7B" w:rsidP="003B3A94">
      <w:pPr>
        <w:widowControl/>
        <w:numPr>
          <w:ilvl w:val="1"/>
          <w:numId w:val="38"/>
        </w:numPr>
        <w:tabs>
          <w:tab w:val="left" w:pos="993"/>
        </w:tabs>
        <w:autoSpaceDE/>
        <w:autoSpaceDN/>
        <w:adjustRightInd/>
        <w:ind w:left="0" w:firstLine="567"/>
        <w:jc w:val="left"/>
        <w:rPr>
          <w:color w:val="000000"/>
        </w:rPr>
      </w:pPr>
      <w:r w:rsidRPr="00A3692A">
        <w:rPr>
          <w:color w:val="000000"/>
        </w:rPr>
        <w:t>Какие виды животных активно запасают корм?</w:t>
      </w:r>
    </w:p>
    <w:p w:rsidR="00EC2F7B" w:rsidRPr="00A3692A" w:rsidRDefault="00EC2F7B" w:rsidP="003B3A94">
      <w:pPr>
        <w:widowControl/>
        <w:numPr>
          <w:ilvl w:val="1"/>
          <w:numId w:val="38"/>
        </w:numPr>
        <w:tabs>
          <w:tab w:val="left" w:pos="993"/>
        </w:tabs>
        <w:autoSpaceDE/>
        <w:autoSpaceDN/>
        <w:adjustRightInd/>
        <w:ind w:left="0" w:firstLine="567"/>
        <w:jc w:val="left"/>
        <w:rPr>
          <w:color w:val="000000"/>
        </w:rPr>
      </w:pPr>
      <w:r w:rsidRPr="00A3692A">
        <w:rPr>
          <w:color w:val="000000"/>
        </w:rPr>
        <w:t>Как запасают корм птицы?</w:t>
      </w:r>
    </w:p>
    <w:p w:rsidR="00EC2F7B" w:rsidRPr="00A3692A" w:rsidRDefault="00EC2F7B" w:rsidP="003B3A94">
      <w:pPr>
        <w:widowControl/>
        <w:numPr>
          <w:ilvl w:val="1"/>
          <w:numId w:val="38"/>
        </w:numPr>
        <w:tabs>
          <w:tab w:val="left" w:pos="993"/>
        </w:tabs>
        <w:autoSpaceDE/>
        <w:autoSpaceDN/>
        <w:adjustRightInd/>
        <w:ind w:left="0" w:firstLine="567"/>
        <w:jc w:val="left"/>
        <w:rPr>
          <w:color w:val="000000"/>
        </w:rPr>
      </w:pPr>
      <w:r w:rsidRPr="00A3692A">
        <w:rPr>
          <w:color w:val="000000"/>
        </w:rPr>
        <w:t>Как влияет на интенсивность запасания пищи климат и широта местности?</w:t>
      </w:r>
    </w:p>
    <w:p w:rsidR="00EC2F7B" w:rsidRPr="00A3692A" w:rsidRDefault="00EC2F7B" w:rsidP="003B3A94">
      <w:pPr>
        <w:widowControl/>
        <w:numPr>
          <w:ilvl w:val="1"/>
          <w:numId w:val="38"/>
        </w:numPr>
        <w:tabs>
          <w:tab w:val="left" w:pos="993"/>
        </w:tabs>
        <w:autoSpaceDE/>
        <w:autoSpaceDN/>
        <w:adjustRightInd/>
        <w:ind w:left="0" w:firstLine="567"/>
        <w:jc w:val="left"/>
        <w:rPr>
          <w:color w:val="000000"/>
        </w:rPr>
      </w:pPr>
      <w:r w:rsidRPr="00A3692A">
        <w:rPr>
          <w:color w:val="000000"/>
        </w:rPr>
        <w:t>Какие способы запасания корма используют разные животные?</w:t>
      </w:r>
    </w:p>
    <w:p w:rsidR="00EC2F7B" w:rsidRPr="00A3692A" w:rsidRDefault="00EC2F7B" w:rsidP="003B3A94">
      <w:pPr>
        <w:widowControl/>
        <w:numPr>
          <w:ilvl w:val="1"/>
          <w:numId w:val="38"/>
        </w:numPr>
        <w:tabs>
          <w:tab w:val="left" w:pos="993"/>
        </w:tabs>
        <w:autoSpaceDE/>
        <w:autoSpaceDN/>
        <w:adjustRightInd/>
        <w:ind w:left="0" w:firstLine="567"/>
        <w:jc w:val="left"/>
        <w:rPr>
          <w:color w:val="000000"/>
        </w:rPr>
      </w:pPr>
      <w:r w:rsidRPr="00A3692A">
        <w:rPr>
          <w:color w:val="000000"/>
        </w:rPr>
        <w:t>Расскажите об экспериментах, связанных с пространственной ориентацией птиц.</w:t>
      </w:r>
    </w:p>
    <w:p w:rsidR="00EC2F7B" w:rsidRPr="00A3692A" w:rsidRDefault="00EC2F7B" w:rsidP="003B3A94">
      <w:pPr>
        <w:widowControl/>
        <w:numPr>
          <w:ilvl w:val="1"/>
          <w:numId w:val="38"/>
        </w:numPr>
        <w:tabs>
          <w:tab w:val="left" w:pos="993"/>
        </w:tabs>
        <w:autoSpaceDE/>
        <w:autoSpaceDN/>
        <w:adjustRightInd/>
        <w:ind w:left="0" w:firstLine="567"/>
        <w:jc w:val="left"/>
        <w:rPr>
          <w:color w:val="000000"/>
        </w:rPr>
      </w:pPr>
      <w:r w:rsidRPr="00A3692A">
        <w:rPr>
          <w:color w:val="000000"/>
        </w:rPr>
        <w:t>В каких ситуациях животные пользуются взаимным грумингом?</w:t>
      </w:r>
    </w:p>
    <w:p w:rsidR="00EC2F7B" w:rsidRPr="00A3692A" w:rsidRDefault="00EC2F7B" w:rsidP="003B3A94">
      <w:pPr>
        <w:widowControl/>
        <w:numPr>
          <w:ilvl w:val="1"/>
          <w:numId w:val="38"/>
        </w:numPr>
        <w:tabs>
          <w:tab w:val="left" w:pos="993"/>
        </w:tabs>
        <w:autoSpaceDE/>
        <w:autoSpaceDN/>
        <w:adjustRightInd/>
        <w:ind w:left="0" w:firstLine="567"/>
        <w:jc w:val="left"/>
        <w:rPr>
          <w:color w:val="000000"/>
        </w:rPr>
      </w:pPr>
      <w:r w:rsidRPr="00A3692A">
        <w:rPr>
          <w:color w:val="000000"/>
        </w:rPr>
        <w:t>Какова роль взаимного груминга в социальном поведении животных?</w:t>
      </w:r>
    </w:p>
    <w:p w:rsidR="00EC2F7B" w:rsidRPr="00A3692A" w:rsidRDefault="00EC2F7B" w:rsidP="003B3A94">
      <w:pPr>
        <w:widowControl/>
        <w:numPr>
          <w:ilvl w:val="1"/>
          <w:numId w:val="38"/>
        </w:numPr>
        <w:tabs>
          <w:tab w:val="left" w:pos="993"/>
        </w:tabs>
        <w:autoSpaceDE/>
        <w:autoSpaceDN/>
        <w:adjustRightInd/>
        <w:ind w:left="0" w:firstLine="567"/>
        <w:jc w:val="left"/>
        <w:rPr>
          <w:color w:val="000000"/>
        </w:rPr>
      </w:pPr>
      <w:r w:rsidRPr="00A3692A">
        <w:rPr>
          <w:color w:val="000000"/>
        </w:rPr>
        <w:lastRenderedPageBreak/>
        <w:t>Какую роль в жизни животных играет пассивно оборонительная реакция?</w:t>
      </w:r>
    </w:p>
    <w:p w:rsidR="00EC2F7B" w:rsidRPr="00A3692A" w:rsidRDefault="00EC2F7B" w:rsidP="003B3A94">
      <w:pPr>
        <w:widowControl/>
        <w:numPr>
          <w:ilvl w:val="1"/>
          <w:numId w:val="38"/>
        </w:numPr>
        <w:tabs>
          <w:tab w:val="left" w:pos="993"/>
        </w:tabs>
        <w:autoSpaceDE/>
        <w:autoSpaceDN/>
        <w:adjustRightInd/>
        <w:ind w:left="0" w:firstLine="567"/>
        <w:jc w:val="left"/>
        <w:rPr>
          <w:color w:val="000000"/>
        </w:rPr>
      </w:pPr>
      <w:r w:rsidRPr="00A3692A">
        <w:rPr>
          <w:color w:val="000000"/>
        </w:rPr>
        <w:t>Почему гибриды волков с собаками оказываются трусливыми?</w:t>
      </w:r>
    </w:p>
    <w:p w:rsidR="00EC2F7B" w:rsidRPr="00A3692A" w:rsidRDefault="00EC2F7B" w:rsidP="003B3A94">
      <w:pPr>
        <w:widowControl/>
        <w:numPr>
          <w:ilvl w:val="1"/>
          <w:numId w:val="38"/>
        </w:numPr>
        <w:tabs>
          <w:tab w:val="left" w:pos="993"/>
        </w:tabs>
        <w:autoSpaceDE/>
        <w:autoSpaceDN/>
        <w:adjustRightInd/>
        <w:ind w:left="0" w:firstLine="567"/>
        <w:jc w:val="left"/>
        <w:rPr>
          <w:color w:val="000000"/>
        </w:rPr>
      </w:pPr>
      <w:r w:rsidRPr="00A3692A">
        <w:rPr>
          <w:color w:val="000000"/>
        </w:rPr>
        <w:t>Какие типы агрессии вы можете перечислить?</w:t>
      </w:r>
    </w:p>
    <w:p w:rsidR="00EC2F7B" w:rsidRPr="00A3692A" w:rsidRDefault="00EC2F7B" w:rsidP="003B3A94">
      <w:pPr>
        <w:widowControl/>
        <w:numPr>
          <w:ilvl w:val="1"/>
          <w:numId w:val="38"/>
        </w:numPr>
        <w:tabs>
          <w:tab w:val="left" w:pos="993"/>
        </w:tabs>
        <w:autoSpaceDE/>
        <w:autoSpaceDN/>
        <w:adjustRightInd/>
        <w:ind w:left="0" w:firstLine="567"/>
        <w:jc w:val="left"/>
        <w:rPr>
          <w:color w:val="000000"/>
        </w:rPr>
      </w:pPr>
      <w:r w:rsidRPr="00A3692A">
        <w:rPr>
          <w:color w:val="000000"/>
        </w:rPr>
        <w:t>В чем разница в проявлении агрессии между самцами и между самками?</w:t>
      </w:r>
    </w:p>
    <w:p w:rsidR="00EC2F7B" w:rsidRPr="00A3692A" w:rsidRDefault="00EC2F7B" w:rsidP="003B3A94">
      <w:pPr>
        <w:widowControl/>
        <w:numPr>
          <w:ilvl w:val="1"/>
          <w:numId w:val="38"/>
        </w:numPr>
        <w:tabs>
          <w:tab w:val="left" w:pos="993"/>
        </w:tabs>
        <w:autoSpaceDE/>
        <w:autoSpaceDN/>
        <w:adjustRightInd/>
        <w:ind w:left="0" w:firstLine="567"/>
        <w:jc w:val="left"/>
        <w:rPr>
          <w:color w:val="000000"/>
        </w:rPr>
      </w:pPr>
      <w:r w:rsidRPr="00A3692A">
        <w:rPr>
          <w:color w:val="000000"/>
        </w:rPr>
        <w:t>С какой целью животные строят различные сооружения?</w:t>
      </w:r>
    </w:p>
    <w:p w:rsidR="00EC2F7B" w:rsidRPr="00A3692A" w:rsidRDefault="00EC2F7B" w:rsidP="003B3A94">
      <w:pPr>
        <w:widowControl/>
        <w:numPr>
          <w:ilvl w:val="1"/>
          <w:numId w:val="38"/>
        </w:numPr>
        <w:tabs>
          <w:tab w:val="left" w:pos="993"/>
        </w:tabs>
        <w:autoSpaceDE/>
        <w:autoSpaceDN/>
        <w:adjustRightInd/>
        <w:ind w:left="0" w:firstLine="567"/>
        <w:jc w:val="left"/>
        <w:rPr>
          <w:color w:val="000000"/>
        </w:rPr>
      </w:pPr>
      <w:r w:rsidRPr="00A3692A">
        <w:rPr>
          <w:color w:val="000000"/>
        </w:rPr>
        <w:t>От чего зависят форма и типы гнезд птиц?</w:t>
      </w:r>
    </w:p>
    <w:p w:rsidR="00EC2F7B" w:rsidRPr="00A3692A" w:rsidRDefault="00EC2F7B" w:rsidP="003B3A94">
      <w:pPr>
        <w:widowControl/>
        <w:numPr>
          <w:ilvl w:val="1"/>
          <w:numId w:val="38"/>
        </w:numPr>
        <w:tabs>
          <w:tab w:val="left" w:pos="993"/>
        </w:tabs>
        <w:autoSpaceDE/>
        <w:autoSpaceDN/>
        <w:adjustRightInd/>
        <w:ind w:left="0" w:firstLine="567"/>
        <w:jc w:val="left"/>
        <w:rPr>
          <w:color w:val="000000"/>
        </w:rPr>
      </w:pPr>
      <w:r w:rsidRPr="00A3692A">
        <w:rPr>
          <w:color w:val="000000"/>
        </w:rPr>
        <w:t>Расскажите о строительной деятельности одиночных пчел и ос.</w:t>
      </w:r>
    </w:p>
    <w:p w:rsidR="00EC2F7B" w:rsidRPr="00A3692A" w:rsidRDefault="00EC2F7B" w:rsidP="003B3A94">
      <w:pPr>
        <w:widowControl/>
        <w:numPr>
          <w:ilvl w:val="1"/>
          <w:numId w:val="38"/>
        </w:numPr>
        <w:tabs>
          <w:tab w:val="left" w:pos="993"/>
        </w:tabs>
        <w:autoSpaceDE/>
        <w:autoSpaceDN/>
        <w:adjustRightInd/>
        <w:ind w:left="0" w:firstLine="567"/>
        <w:jc w:val="left"/>
        <w:rPr>
          <w:color w:val="000000"/>
        </w:rPr>
      </w:pPr>
      <w:r w:rsidRPr="00A3692A">
        <w:rPr>
          <w:color w:val="000000"/>
        </w:rPr>
        <w:t>Каковы основные типы муравейников?</w:t>
      </w:r>
    </w:p>
    <w:p w:rsidR="00EC2F7B" w:rsidRPr="00A3692A" w:rsidRDefault="00EC2F7B" w:rsidP="003B3A94">
      <w:pPr>
        <w:widowControl/>
        <w:numPr>
          <w:ilvl w:val="1"/>
          <w:numId w:val="38"/>
        </w:numPr>
        <w:tabs>
          <w:tab w:val="left" w:pos="993"/>
        </w:tabs>
        <w:autoSpaceDE/>
        <w:autoSpaceDN/>
        <w:adjustRightInd/>
        <w:ind w:left="0" w:firstLine="567"/>
        <w:jc w:val="left"/>
        <w:rPr>
          <w:color w:val="000000"/>
        </w:rPr>
      </w:pPr>
      <w:r w:rsidRPr="00A3692A">
        <w:rPr>
          <w:color w:val="000000"/>
        </w:rPr>
        <w:t>В чем заключается строительная деятельность рыб?</w:t>
      </w:r>
    </w:p>
    <w:p w:rsidR="00EC2F7B" w:rsidRPr="00A3692A" w:rsidRDefault="00EC2F7B" w:rsidP="003B3A94">
      <w:pPr>
        <w:widowControl/>
        <w:numPr>
          <w:ilvl w:val="1"/>
          <w:numId w:val="38"/>
        </w:numPr>
        <w:tabs>
          <w:tab w:val="left" w:pos="993"/>
        </w:tabs>
        <w:autoSpaceDE/>
        <w:autoSpaceDN/>
        <w:adjustRightInd/>
        <w:ind w:left="0" w:firstLine="567"/>
        <w:jc w:val="left"/>
        <w:rPr>
          <w:color w:val="000000"/>
        </w:rPr>
      </w:pPr>
      <w:r w:rsidRPr="00A3692A">
        <w:rPr>
          <w:color w:val="000000"/>
        </w:rPr>
        <w:t>В чем заключается строительная деятельность земноводных?</w:t>
      </w:r>
    </w:p>
    <w:p w:rsidR="00EC2F7B" w:rsidRPr="00A3692A" w:rsidRDefault="00EC2F7B" w:rsidP="003B3A94">
      <w:pPr>
        <w:widowControl/>
        <w:numPr>
          <w:ilvl w:val="1"/>
          <w:numId w:val="38"/>
        </w:numPr>
        <w:tabs>
          <w:tab w:val="left" w:pos="993"/>
        </w:tabs>
        <w:autoSpaceDE/>
        <w:autoSpaceDN/>
        <w:adjustRightInd/>
        <w:ind w:left="0" w:firstLine="567"/>
        <w:jc w:val="left"/>
        <w:rPr>
          <w:color w:val="000000"/>
        </w:rPr>
      </w:pPr>
      <w:r w:rsidRPr="00A3692A">
        <w:rPr>
          <w:color w:val="000000"/>
        </w:rPr>
        <w:t>В чем заключается строительная деятельность пресмыкающихся?</w:t>
      </w:r>
    </w:p>
    <w:p w:rsidR="00EC2F7B" w:rsidRPr="00A3692A" w:rsidRDefault="00EC2F7B" w:rsidP="003B3A94">
      <w:pPr>
        <w:widowControl/>
        <w:numPr>
          <w:ilvl w:val="1"/>
          <w:numId w:val="38"/>
        </w:numPr>
        <w:tabs>
          <w:tab w:val="left" w:pos="993"/>
        </w:tabs>
        <w:autoSpaceDE/>
        <w:autoSpaceDN/>
        <w:adjustRightInd/>
        <w:ind w:left="0" w:firstLine="567"/>
        <w:jc w:val="left"/>
        <w:rPr>
          <w:color w:val="000000"/>
        </w:rPr>
      </w:pPr>
      <w:r w:rsidRPr="00A3692A">
        <w:rPr>
          <w:color w:val="000000"/>
        </w:rPr>
        <w:t>Расскажите о строительной деятельности бобров.</w:t>
      </w:r>
    </w:p>
    <w:p w:rsidR="00EC2F7B" w:rsidRPr="00A3692A" w:rsidRDefault="00EC2F7B" w:rsidP="003B3A94">
      <w:pPr>
        <w:widowControl/>
        <w:numPr>
          <w:ilvl w:val="1"/>
          <w:numId w:val="38"/>
        </w:numPr>
        <w:tabs>
          <w:tab w:val="left" w:pos="993"/>
        </w:tabs>
        <w:autoSpaceDE/>
        <w:autoSpaceDN/>
        <w:adjustRightInd/>
        <w:ind w:left="0" w:firstLine="567"/>
        <w:jc w:val="left"/>
        <w:rPr>
          <w:color w:val="000000"/>
        </w:rPr>
      </w:pPr>
      <w:r w:rsidRPr="00A3692A">
        <w:rPr>
          <w:color w:val="000000"/>
        </w:rPr>
        <w:t>Какие млекопитающие строят гнезда на деревьях?</w:t>
      </w:r>
    </w:p>
    <w:p w:rsidR="00EC2F7B" w:rsidRDefault="00EC2F7B" w:rsidP="003B3A94">
      <w:pPr>
        <w:widowControl/>
        <w:tabs>
          <w:tab w:val="left" w:pos="993"/>
        </w:tabs>
        <w:autoSpaceDE/>
        <w:autoSpaceDN/>
        <w:adjustRightInd/>
        <w:jc w:val="left"/>
        <w:rPr>
          <w:color w:val="000000"/>
        </w:rPr>
      </w:pPr>
      <w:r w:rsidRPr="00A3692A">
        <w:rPr>
          <w:b/>
          <w:bCs/>
          <w:color w:val="000000"/>
        </w:rPr>
        <w:t>Тема № 11. СОЦИАЛЬНОЕ ПОВЕДЕНИЕ</w:t>
      </w:r>
    </w:p>
    <w:p w:rsidR="00EC2F7B" w:rsidRDefault="00EC2F7B" w:rsidP="004B73B2">
      <w:pPr>
        <w:widowControl/>
        <w:tabs>
          <w:tab w:val="left" w:pos="993"/>
        </w:tabs>
        <w:autoSpaceDE/>
        <w:autoSpaceDN/>
        <w:adjustRightInd/>
        <w:rPr>
          <w:color w:val="000000"/>
        </w:rPr>
      </w:pPr>
      <w:r w:rsidRPr="00A3692A">
        <w:rPr>
          <w:color w:val="000000"/>
        </w:rPr>
        <w:t>Структура сообщества и механизмы ее поддержания. Роль агрессии в поддержании структуры сообщества. Ритуализация поведения. Роль ритуализации в иерархических отношениях. Ритуалы и демонстрации. Иерархия. Роль территориальности в установлении иерархии. Системы иерархии. Смена иерархии.</w:t>
      </w:r>
    </w:p>
    <w:p w:rsidR="00EC2F7B" w:rsidRDefault="00EC2F7B" w:rsidP="004B73B2">
      <w:pPr>
        <w:widowControl/>
        <w:tabs>
          <w:tab w:val="left" w:pos="993"/>
        </w:tabs>
        <w:autoSpaceDE/>
        <w:autoSpaceDN/>
        <w:adjustRightInd/>
        <w:rPr>
          <w:color w:val="000000"/>
        </w:rPr>
      </w:pPr>
      <w:r w:rsidRPr="00A3692A">
        <w:rPr>
          <w:color w:val="000000"/>
        </w:rPr>
        <w:t>Сообщества животных. Одиночный образ жизни. Основные типы сообществ. Анонимные сообщества. Организация поведения в анонимном сообществе. Агрегации, или скопления. Индивидуализированные сообщества. Иерархия ролей и "разделение труда" в социальных группировках.</w:t>
      </w:r>
    </w:p>
    <w:p w:rsidR="00EC2F7B" w:rsidRPr="00A3692A" w:rsidRDefault="00EC2F7B" w:rsidP="004B73B2">
      <w:pPr>
        <w:widowControl/>
        <w:tabs>
          <w:tab w:val="left" w:pos="993"/>
        </w:tabs>
        <w:autoSpaceDE/>
        <w:autoSpaceDN/>
        <w:adjustRightInd/>
        <w:rPr>
          <w:color w:val="000000"/>
        </w:rPr>
      </w:pPr>
      <w:r w:rsidRPr="00A3692A">
        <w:rPr>
          <w:color w:val="000000"/>
        </w:rPr>
        <w:t>Структура популяций и внутрипопуляционные отношения. Основные представления о структуре популяции. Роль этологической структуры в популяции. Основные принципы построения популяции. Интенсивное использование пространства. Оседлость. Индивидуальный участок. Экстенсивное использование пространства. Кочевой образ жизни. Группы эквипотенциального типа. Группы, построенные по принципу лидерства. Вожаки. Особенности построения групп животных разных видов. Физиологические основы становления вожака. Роль подражания в стадах, руководимых вожаком. Территориальность стад доминантно-иерархического типа. Усложнение этологической структуры групп, ведущих кочевой образ жизни.</w:t>
      </w:r>
    </w:p>
    <w:p w:rsidR="00EC2F7B" w:rsidRPr="00A3692A" w:rsidRDefault="00EC2F7B" w:rsidP="003B3A94">
      <w:pPr>
        <w:widowControl/>
        <w:numPr>
          <w:ilvl w:val="0"/>
          <w:numId w:val="40"/>
        </w:numPr>
        <w:tabs>
          <w:tab w:val="left" w:pos="993"/>
        </w:tabs>
        <w:autoSpaceDE/>
        <w:autoSpaceDN/>
        <w:adjustRightInd/>
        <w:ind w:left="0" w:firstLine="567"/>
        <w:jc w:val="left"/>
        <w:rPr>
          <w:color w:val="000000"/>
        </w:rPr>
      </w:pPr>
      <w:r w:rsidRPr="00A3692A">
        <w:rPr>
          <w:b/>
          <w:bCs/>
          <w:color w:val="000000"/>
        </w:rPr>
        <w:t>ОСНОВНЫЕ ТЕРМИНЫ И ПОНЯТИЯ</w:t>
      </w:r>
    </w:p>
    <w:p w:rsidR="00EC2F7B" w:rsidRPr="00A3692A" w:rsidRDefault="00EC2F7B" w:rsidP="003B3A94">
      <w:pPr>
        <w:widowControl/>
        <w:numPr>
          <w:ilvl w:val="1"/>
          <w:numId w:val="40"/>
        </w:numPr>
        <w:tabs>
          <w:tab w:val="left" w:pos="993"/>
        </w:tabs>
        <w:autoSpaceDE/>
        <w:autoSpaceDN/>
        <w:adjustRightInd/>
        <w:ind w:left="0" w:firstLine="567"/>
        <w:jc w:val="left"/>
        <w:rPr>
          <w:color w:val="000000"/>
        </w:rPr>
      </w:pPr>
      <w:r w:rsidRPr="00A3692A">
        <w:rPr>
          <w:color w:val="000000"/>
        </w:rPr>
        <w:t>Агрегация</w:t>
      </w:r>
    </w:p>
    <w:p w:rsidR="00EC2F7B" w:rsidRPr="00A3692A" w:rsidRDefault="00EC2F7B" w:rsidP="003B3A94">
      <w:pPr>
        <w:widowControl/>
        <w:numPr>
          <w:ilvl w:val="1"/>
          <w:numId w:val="40"/>
        </w:numPr>
        <w:tabs>
          <w:tab w:val="left" w:pos="993"/>
        </w:tabs>
        <w:autoSpaceDE/>
        <w:autoSpaceDN/>
        <w:adjustRightInd/>
        <w:ind w:left="0" w:firstLine="567"/>
        <w:jc w:val="left"/>
        <w:rPr>
          <w:color w:val="000000"/>
        </w:rPr>
      </w:pPr>
      <w:r w:rsidRPr="00A3692A">
        <w:rPr>
          <w:color w:val="000000"/>
        </w:rPr>
        <w:t>Анонимное сообщество</w:t>
      </w:r>
    </w:p>
    <w:p w:rsidR="00EC2F7B" w:rsidRPr="00A3692A" w:rsidRDefault="00EC2F7B" w:rsidP="003B3A94">
      <w:pPr>
        <w:widowControl/>
        <w:numPr>
          <w:ilvl w:val="1"/>
          <w:numId w:val="40"/>
        </w:numPr>
        <w:tabs>
          <w:tab w:val="left" w:pos="993"/>
        </w:tabs>
        <w:autoSpaceDE/>
        <w:autoSpaceDN/>
        <w:adjustRightInd/>
        <w:ind w:left="0" w:firstLine="567"/>
        <w:jc w:val="left"/>
        <w:rPr>
          <w:color w:val="000000"/>
        </w:rPr>
      </w:pPr>
      <w:r w:rsidRPr="00A3692A">
        <w:rPr>
          <w:color w:val="000000"/>
        </w:rPr>
        <w:t>Анонимное сообщество закрытого типа</w:t>
      </w:r>
    </w:p>
    <w:p w:rsidR="00EC2F7B" w:rsidRPr="00A3692A" w:rsidRDefault="00EC2F7B" w:rsidP="003B3A94">
      <w:pPr>
        <w:widowControl/>
        <w:numPr>
          <w:ilvl w:val="1"/>
          <w:numId w:val="40"/>
        </w:numPr>
        <w:tabs>
          <w:tab w:val="left" w:pos="993"/>
        </w:tabs>
        <w:autoSpaceDE/>
        <w:autoSpaceDN/>
        <w:adjustRightInd/>
        <w:ind w:left="0" w:firstLine="567"/>
        <w:jc w:val="left"/>
        <w:rPr>
          <w:color w:val="000000"/>
        </w:rPr>
      </w:pPr>
      <w:r w:rsidRPr="00A3692A">
        <w:rPr>
          <w:color w:val="000000"/>
        </w:rPr>
        <w:t>Анонимное сообщество открытого типа</w:t>
      </w:r>
    </w:p>
    <w:p w:rsidR="00EC2F7B" w:rsidRPr="00A3692A" w:rsidRDefault="00EC2F7B" w:rsidP="003B3A94">
      <w:pPr>
        <w:widowControl/>
        <w:numPr>
          <w:ilvl w:val="1"/>
          <w:numId w:val="40"/>
        </w:numPr>
        <w:tabs>
          <w:tab w:val="left" w:pos="993"/>
        </w:tabs>
        <w:autoSpaceDE/>
        <w:autoSpaceDN/>
        <w:adjustRightInd/>
        <w:ind w:left="0" w:firstLine="567"/>
        <w:jc w:val="left"/>
        <w:rPr>
          <w:color w:val="000000"/>
        </w:rPr>
      </w:pPr>
      <w:r w:rsidRPr="00A3692A">
        <w:rPr>
          <w:color w:val="000000"/>
        </w:rPr>
        <w:t>Биологическое сигнальное поле</w:t>
      </w:r>
    </w:p>
    <w:p w:rsidR="00EC2F7B" w:rsidRPr="00A3692A" w:rsidRDefault="00EC2F7B" w:rsidP="003B3A94">
      <w:pPr>
        <w:widowControl/>
        <w:numPr>
          <w:ilvl w:val="1"/>
          <w:numId w:val="40"/>
        </w:numPr>
        <w:tabs>
          <w:tab w:val="left" w:pos="993"/>
        </w:tabs>
        <w:autoSpaceDE/>
        <w:autoSpaceDN/>
        <w:adjustRightInd/>
        <w:ind w:left="0" w:firstLine="567"/>
        <w:jc w:val="left"/>
        <w:rPr>
          <w:color w:val="000000"/>
        </w:rPr>
      </w:pPr>
      <w:r w:rsidRPr="00A3692A">
        <w:rPr>
          <w:color w:val="000000"/>
        </w:rPr>
        <w:t>Вещество испуга</w:t>
      </w:r>
    </w:p>
    <w:p w:rsidR="00EC2F7B" w:rsidRPr="00A3692A" w:rsidRDefault="00EC2F7B" w:rsidP="003B3A94">
      <w:pPr>
        <w:widowControl/>
        <w:numPr>
          <w:ilvl w:val="1"/>
          <w:numId w:val="40"/>
        </w:numPr>
        <w:tabs>
          <w:tab w:val="left" w:pos="993"/>
        </w:tabs>
        <w:autoSpaceDE/>
        <w:autoSpaceDN/>
        <w:adjustRightInd/>
        <w:ind w:left="0" w:firstLine="567"/>
        <w:jc w:val="left"/>
        <w:rPr>
          <w:color w:val="000000"/>
        </w:rPr>
      </w:pPr>
      <w:r w:rsidRPr="00A3692A">
        <w:rPr>
          <w:color w:val="000000"/>
        </w:rPr>
        <w:t>Видовая дистанция</w:t>
      </w:r>
    </w:p>
    <w:p w:rsidR="00EC2F7B" w:rsidRPr="00A3692A" w:rsidRDefault="00EC2F7B" w:rsidP="003B3A94">
      <w:pPr>
        <w:widowControl/>
        <w:numPr>
          <w:ilvl w:val="1"/>
          <w:numId w:val="40"/>
        </w:numPr>
        <w:tabs>
          <w:tab w:val="left" w:pos="993"/>
        </w:tabs>
        <w:autoSpaceDE/>
        <w:autoSpaceDN/>
        <w:adjustRightInd/>
        <w:ind w:left="0" w:firstLine="567"/>
        <w:jc w:val="left"/>
        <w:rPr>
          <w:color w:val="000000"/>
        </w:rPr>
      </w:pPr>
      <w:r w:rsidRPr="00A3692A">
        <w:rPr>
          <w:color w:val="000000"/>
        </w:rPr>
        <w:t>Внутривидовая агрессия</w:t>
      </w:r>
    </w:p>
    <w:p w:rsidR="00EC2F7B" w:rsidRPr="00A3692A" w:rsidRDefault="00EC2F7B" w:rsidP="003B3A94">
      <w:pPr>
        <w:widowControl/>
        <w:numPr>
          <w:ilvl w:val="1"/>
          <w:numId w:val="40"/>
        </w:numPr>
        <w:tabs>
          <w:tab w:val="left" w:pos="993"/>
        </w:tabs>
        <w:autoSpaceDE/>
        <w:autoSpaceDN/>
        <w:adjustRightInd/>
        <w:ind w:left="0" w:firstLine="567"/>
        <w:jc w:val="left"/>
        <w:rPr>
          <w:color w:val="000000"/>
        </w:rPr>
      </w:pPr>
      <w:r w:rsidRPr="00A3692A">
        <w:rPr>
          <w:color w:val="000000"/>
        </w:rPr>
        <w:t>Вожак</w:t>
      </w:r>
    </w:p>
    <w:p w:rsidR="00EC2F7B" w:rsidRPr="00A3692A" w:rsidRDefault="00EC2F7B" w:rsidP="003B3A94">
      <w:pPr>
        <w:widowControl/>
        <w:numPr>
          <w:ilvl w:val="1"/>
          <w:numId w:val="40"/>
        </w:numPr>
        <w:tabs>
          <w:tab w:val="left" w:pos="993"/>
        </w:tabs>
        <w:autoSpaceDE/>
        <w:autoSpaceDN/>
        <w:adjustRightInd/>
        <w:ind w:left="0" w:firstLine="567"/>
        <w:jc w:val="left"/>
        <w:rPr>
          <w:color w:val="000000"/>
        </w:rPr>
      </w:pPr>
      <w:r w:rsidRPr="00A3692A">
        <w:rPr>
          <w:color w:val="000000"/>
        </w:rPr>
        <w:t>Групповой запах</w:t>
      </w:r>
    </w:p>
    <w:p w:rsidR="00EC2F7B" w:rsidRPr="00A3692A" w:rsidRDefault="00EC2F7B" w:rsidP="003B3A94">
      <w:pPr>
        <w:widowControl/>
        <w:numPr>
          <w:ilvl w:val="1"/>
          <w:numId w:val="40"/>
        </w:numPr>
        <w:tabs>
          <w:tab w:val="left" w:pos="993"/>
        </w:tabs>
        <w:autoSpaceDE/>
        <w:autoSpaceDN/>
        <w:adjustRightInd/>
        <w:ind w:left="0" w:firstLine="567"/>
        <w:jc w:val="left"/>
        <w:rPr>
          <w:color w:val="000000"/>
        </w:rPr>
      </w:pPr>
      <w:r w:rsidRPr="00A3692A">
        <w:rPr>
          <w:color w:val="000000"/>
        </w:rPr>
        <w:t>Группы эквипотенциального типа</w:t>
      </w:r>
    </w:p>
    <w:p w:rsidR="00EC2F7B" w:rsidRPr="00A3692A" w:rsidRDefault="00EC2F7B" w:rsidP="003B3A94">
      <w:pPr>
        <w:widowControl/>
        <w:numPr>
          <w:ilvl w:val="1"/>
          <w:numId w:val="40"/>
        </w:numPr>
        <w:tabs>
          <w:tab w:val="left" w:pos="993"/>
        </w:tabs>
        <w:autoSpaceDE/>
        <w:autoSpaceDN/>
        <w:adjustRightInd/>
        <w:ind w:left="0" w:firstLine="567"/>
        <w:jc w:val="left"/>
        <w:rPr>
          <w:color w:val="000000"/>
        </w:rPr>
      </w:pPr>
      <w:r w:rsidRPr="00A3692A">
        <w:rPr>
          <w:color w:val="000000"/>
        </w:rPr>
        <w:t>Дем</w:t>
      </w:r>
    </w:p>
    <w:p w:rsidR="00EC2F7B" w:rsidRPr="00A3692A" w:rsidRDefault="00EC2F7B" w:rsidP="003B3A94">
      <w:pPr>
        <w:widowControl/>
        <w:numPr>
          <w:ilvl w:val="1"/>
          <w:numId w:val="40"/>
        </w:numPr>
        <w:tabs>
          <w:tab w:val="left" w:pos="993"/>
        </w:tabs>
        <w:autoSpaceDE/>
        <w:autoSpaceDN/>
        <w:adjustRightInd/>
        <w:ind w:left="0" w:firstLine="567"/>
        <w:jc w:val="left"/>
        <w:rPr>
          <w:color w:val="000000"/>
        </w:rPr>
      </w:pPr>
      <w:r w:rsidRPr="00A3692A">
        <w:rPr>
          <w:color w:val="000000"/>
        </w:rPr>
        <w:t>Иерархия</w:t>
      </w:r>
    </w:p>
    <w:p w:rsidR="00EC2F7B" w:rsidRPr="00A3692A" w:rsidRDefault="00EC2F7B" w:rsidP="003B3A94">
      <w:pPr>
        <w:widowControl/>
        <w:numPr>
          <w:ilvl w:val="1"/>
          <w:numId w:val="40"/>
        </w:numPr>
        <w:tabs>
          <w:tab w:val="left" w:pos="993"/>
        </w:tabs>
        <w:autoSpaceDE/>
        <w:autoSpaceDN/>
        <w:adjustRightInd/>
        <w:ind w:left="0" w:firstLine="567"/>
        <w:jc w:val="left"/>
        <w:rPr>
          <w:color w:val="000000"/>
        </w:rPr>
      </w:pPr>
      <w:r w:rsidRPr="00A3692A">
        <w:rPr>
          <w:color w:val="000000"/>
        </w:rPr>
        <w:t>Индивидуализированное сообщество</w:t>
      </w:r>
    </w:p>
    <w:p w:rsidR="00EC2F7B" w:rsidRPr="00A3692A" w:rsidRDefault="00EC2F7B" w:rsidP="003B3A94">
      <w:pPr>
        <w:widowControl/>
        <w:numPr>
          <w:ilvl w:val="1"/>
          <w:numId w:val="40"/>
        </w:numPr>
        <w:tabs>
          <w:tab w:val="left" w:pos="993"/>
        </w:tabs>
        <w:autoSpaceDE/>
        <w:autoSpaceDN/>
        <w:adjustRightInd/>
        <w:ind w:left="0" w:firstLine="567"/>
        <w:jc w:val="left"/>
        <w:rPr>
          <w:color w:val="000000"/>
        </w:rPr>
      </w:pPr>
      <w:r w:rsidRPr="00A3692A">
        <w:rPr>
          <w:color w:val="000000"/>
        </w:rPr>
        <w:t>Индивидуальная дистанция</w:t>
      </w:r>
    </w:p>
    <w:p w:rsidR="00EC2F7B" w:rsidRPr="00A3692A" w:rsidRDefault="00EC2F7B" w:rsidP="003B3A94">
      <w:pPr>
        <w:widowControl/>
        <w:numPr>
          <w:ilvl w:val="1"/>
          <w:numId w:val="40"/>
        </w:numPr>
        <w:tabs>
          <w:tab w:val="left" w:pos="993"/>
        </w:tabs>
        <w:autoSpaceDE/>
        <w:autoSpaceDN/>
        <w:adjustRightInd/>
        <w:ind w:left="0" w:firstLine="567"/>
        <w:jc w:val="left"/>
        <w:rPr>
          <w:color w:val="000000"/>
        </w:rPr>
      </w:pPr>
      <w:r w:rsidRPr="00A3692A">
        <w:rPr>
          <w:color w:val="000000"/>
        </w:rPr>
        <w:t>Индивидуальный участок</w:t>
      </w:r>
    </w:p>
    <w:p w:rsidR="00EC2F7B" w:rsidRPr="00A3692A" w:rsidRDefault="00EC2F7B" w:rsidP="003B3A94">
      <w:pPr>
        <w:widowControl/>
        <w:numPr>
          <w:ilvl w:val="1"/>
          <w:numId w:val="40"/>
        </w:numPr>
        <w:tabs>
          <w:tab w:val="left" w:pos="993"/>
        </w:tabs>
        <w:autoSpaceDE/>
        <w:autoSpaceDN/>
        <w:adjustRightInd/>
        <w:ind w:left="0" w:firstLine="567"/>
        <w:jc w:val="left"/>
        <w:rPr>
          <w:color w:val="000000"/>
        </w:rPr>
      </w:pPr>
      <w:r w:rsidRPr="00A3692A">
        <w:rPr>
          <w:color w:val="000000"/>
        </w:rPr>
        <w:t>Интенсивный тип использования пространства</w:t>
      </w:r>
    </w:p>
    <w:p w:rsidR="00EC2F7B" w:rsidRPr="00A3692A" w:rsidRDefault="00EC2F7B" w:rsidP="003B3A94">
      <w:pPr>
        <w:widowControl/>
        <w:numPr>
          <w:ilvl w:val="1"/>
          <w:numId w:val="40"/>
        </w:numPr>
        <w:tabs>
          <w:tab w:val="left" w:pos="993"/>
        </w:tabs>
        <w:autoSpaceDE/>
        <w:autoSpaceDN/>
        <w:adjustRightInd/>
        <w:ind w:left="0" w:firstLine="567"/>
        <w:jc w:val="left"/>
        <w:rPr>
          <w:color w:val="000000"/>
        </w:rPr>
      </w:pPr>
      <w:r w:rsidRPr="00A3692A">
        <w:rPr>
          <w:color w:val="000000"/>
        </w:rPr>
        <w:t>Кочевой образ жизни</w:t>
      </w:r>
    </w:p>
    <w:p w:rsidR="00EC2F7B" w:rsidRPr="00A3692A" w:rsidRDefault="00EC2F7B" w:rsidP="003B3A94">
      <w:pPr>
        <w:widowControl/>
        <w:numPr>
          <w:ilvl w:val="1"/>
          <w:numId w:val="40"/>
        </w:numPr>
        <w:tabs>
          <w:tab w:val="left" w:pos="993"/>
        </w:tabs>
        <w:autoSpaceDE/>
        <w:autoSpaceDN/>
        <w:adjustRightInd/>
        <w:ind w:left="0" w:firstLine="567"/>
        <w:jc w:val="left"/>
        <w:rPr>
          <w:color w:val="000000"/>
        </w:rPr>
      </w:pPr>
      <w:r w:rsidRPr="00A3692A">
        <w:rPr>
          <w:color w:val="000000"/>
        </w:rPr>
        <w:t>Лидер</w:t>
      </w:r>
    </w:p>
    <w:p w:rsidR="00EC2F7B" w:rsidRPr="00A3692A" w:rsidRDefault="00EC2F7B" w:rsidP="003B3A94">
      <w:pPr>
        <w:widowControl/>
        <w:numPr>
          <w:ilvl w:val="1"/>
          <w:numId w:val="40"/>
        </w:numPr>
        <w:tabs>
          <w:tab w:val="left" w:pos="993"/>
        </w:tabs>
        <w:autoSpaceDE/>
        <w:autoSpaceDN/>
        <w:adjustRightInd/>
        <w:ind w:left="0" w:firstLine="567"/>
        <w:jc w:val="left"/>
        <w:rPr>
          <w:color w:val="000000"/>
        </w:rPr>
      </w:pPr>
      <w:r w:rsidRPr="00A3692A">
        <w:rPr>
          <w:color w:val="000000"/>
        </w:rPr>
        <w:t>Микропопуляция</w:t>
      </w:r>
    </w:p>
    <w:p w:rsidR="00EC2F7B" w:rsidRPr="00A3692A" w:rsidRDefault="00EC2F7B" w:rsidP="003B3A94">
      <w:pPr>
        <w:widowControl/>
        <w:numPr>
          <w:ilvl w:val="1"/>
          <w:numId w:val="40"/>
        </w:numPr>
        <w:tabs>
          <w:tab w:val="left" w:pos="993"/>
        </w:tabs>
        <w:autoSpaceDE/>
        <w:autoSpaceDN/>
        <w:adjustRightInd/>
        <w:ind w:left="0" w:firstLine="567"/>
        <w:jc w:val="left"/>
        <w:rPr>
          <w:color w:val="000000"/>
        </w:rPr>
      </w:pPr>
      <w:r w:rsidRPr="00A3692A">
        <w:rPr>
          <w:color w:val="000000"/>
        </w:rPr>
        <w:t>Общественный инстинкт</w:t>
      </w:r>
    </w:p>
    <w:p w:rsidR="00EC2F7B" w:rsidRPr="00A3692A" w:rsidRDefault="00EC2F7B" w:rsidP="003B3A94">
      <w:pPr>
        <w:widowControl/>
        <w:numPr>
          <w:ilvl w:val="1"/>
          <w:numId w:val="40"/>
        </w:numPr>
        <w:tabs>
          <w:tab w:val="left" w:pos="993"/>
        </w:tabs>
        <w:autoSpaceDE/>
        <w:autoSpaceDN/>
        <w:adjustRightInd/>
        <w:ind w:left="0" w:firstLine="567"/>
        <w:jc w:val="left"/>
        <w:rPr>
          <w:color w:val="000000"/>
        </w:rPr>
      </w:pPr>
      <w:r w:rsidRPr="00A3692A">
        <w:rPr>
          <w:color w:val="000000"/>
        </w:rPr>
        <w:lastRenderedPageBreak/>
        <w:t>Одиночный образ жизни</w:t>
      </w:r>
    </w:p>
    <w:p w:rsidR="00EC2F7B" w:rsidRPr="00A3692A" w:rsidRDefault="00EC2F7B" w:rsidP="003B3A94">
      <w:pPr>
        <w:widowControl/>
        <w:numPr>
          <w:ilvl w:val="1"/>
          <w:numId w:val="40"/>
        </w:numPr>
        <w:tabs>
          <w:tab w:val="left" w:pos="993"/>
        </w:tabs>
        <w:autoSpaceDE/>
        <w:autoSpaceDN/>
        <w:adjustRightInd/>
        <w:ind w:left="0" w:firstLine="567"/>
        <w:jc w:val="left"/>
        <w:rPr>
          <w:color w:val="000000"/>
        </w:rPr>
      </w:pPr>
      <w:r w:rsidRPr="00A3692A">
        <w:rPr>
          <w:color w:val="000000"/>
        </w:rPr>
        <w:t>Парцеллярная группировка</w:t>
      </w:r>
    </w:p>
    <w:p w:rsidR="00EC2F7B" w:rsidRPr="00A3692A" w:rsidRDefault="00EC2F7B" w:rsidP="003B3A94">
      <w:pPr>
        <w:widowControl/>
        <w:numPr>
          <w:ilvl w:val="1"/>
          <w:numId w:val="40"/>
        </w:numPr>
        <w:tabs>
          <w:tab w:val="left" w:pos="993"/>
        </w:tabs>
        <w:autoSpaceDE/>
        <w:autoSpaceDN/>
        <w:adjustRightInd/>
        <w:ind w:left="0" w:firstLine="567"/>
        <w:jc w:val="left"/>
        <w:rPr>
          <w:color w:val="000000"/>
        </w:rPr>
      </w:pPr>
      <w:r w:rsidRPr="00A3692A">
        <w:rPr>
          <w:color w:val="000000"/>
        </w:rPr>
        <w:t>Персонифицированное сообщество</w:t>
      </w:r>
    </w:p>
    <w:p w:rsidR="00EC2F7B" w:rsidRPr="00A3692A" w:rsidRDefault="00EC2F7B" w:rsidP="003B3A94">
      <w:pPr>
        <w:widowControl/>
        <w:numPr>
          <w:ilvl w:val="1"/>
          <w:numId w:val="40"/>
        </w:numPr>
        <w:tabs>
          <w:tab w:val="left" w:pos="993"/>
        </w:tabs>
        <w:autoSpaceDE/>
        <w:autoSpaceDN/>
        <w:adjustRightInd/>
        <w:ind w:left="0" w:firstLine="567"/>
        <w:jc w:val="left"/>
        <w:rPr>
          <w:color w:val="000000"/>
        </w:rPr>
      </w:pPr>
      <w:r w:rsidRPr="00A3692A">
        <w:rPr>
          <w:color w:val="000000"/>
        </w:rPr>
        <w:t>Порядок клевания</w:t>
      </w:r>
    </w:p>
    <w:p w:rsidR="00EC2F7B" w:rsidRPr="00A3692A" w:rsidRDefault="00EC2F7B" w:rsidP="003B3A94">
      <w:pPr>
        <w:widowControl/>
        <w:numPr>
          <w:ilvl w:val="1"/>
          <w:numId w:val="40"/>
        </w:numPr>
        <w:tabs>
          <w:tab w:val="left" w:pos="993"/>
        </w:tabs>
        <w:autoSpaceDE/>
        <w:autoSpaceDN/>
        <w:adjustRightInd/>
        <w:ind w:left="0" w:firstLine="567"/>
        <w:jc w:val="left"/>
        <w:rPr>
          <w:color w:val="000000"/>
        </w:rPr>
      </w:pPr>
      <w:r w:rsidRPr="00A3692A">
        <w:rPr>
          <w:color w:val="000000"/>
        </w:rPr>
        <w:t>Пространственная структура популяции</w:t>
      </w:r>
    </w:p>
    <w:p w:rsidR="00EC2F7B" w:rsidRPr="00A3692A" w:rsidRDefault="00EC2F7B" w:rsidP="003B3A94">
      <w:pPr>
        <w:widowControl/>
        <w:numPr>
          <w:ilvl w:val="1"/>
          <w:numId w:val="40"/>
        </w:numPr>
        <w:tabs>
          <w:tab w:val="left" w:pos="993"/>
        </w:tabs>
        <w:autoSpaceDE/>
        <w:autoSpaceDN/>
        <w:adjustRightInd/>
        <w:ind w:left="0" w:firstLine="567"/>
        <w:jc w:val="left"/>
        <w:rPr>
          <w:color w:val="000000"/>
        </w:rPr>
      </w:pPr>
      <w:r w:rsidRPr="00A3692A">
        <w:rPr>
          <w:color w:val="000000"/>
        </w:rPr>
        <w:t>Ритуализация поселения</w:t>
      </w:r>
    </w:p>
    <w:p w:rsidR="00EC2F7B" w:rsidRPr="00A3692A" w:rsidRDefault="00EC2F7B" w:rsidP="003B3A94">
      <w:pPr>
        <w:widowControl/>
        <w:numPr>
          <w:ilvl w:val="1"/>
          <w:numId w:val="40"/>
        </w:numPr>
        <w:tabs>
          <w:tab w:val="left" w:pos="993"/>
        </w:tabs>
        <w:autoSpaceDE/>
        <w:autoSpaceDN/>
        <w:adjustRightInd/>
        <w:ind w:left="0" w:firstLine="567"/>
        <w:jc w:val="left"/>
        <w:rPr>
          <w:color w:val="000000"/>
        </w:rPr>
      </w:pPr>
      <w:r w:rsidRPr="00A3692A">
        <w:rPr>
          <w:color w:val="000000"/>
        </w:rPr>
        <w:t>Скопление</w:t>
      </w:r>
    </w:p>
    <w:p w:rsidR="00EC2F7B" w:rsidRPr="00A3692A" w:rsidRDefault="00EC2F7B" w:rsidP="003B3A94">
      <w:pPr>
        <w:widowControl/>
        <w:numPr>
          <w:ilvl w:val="1"/>
          <w:numId w:val="40"/>
        </w:numPr>
        <w:tabs>
          <w:tab w:val="left" w:pos="993"/>
        </w:tabs>
        <w:autoSpaceDE/>
        <w:autoSpaceDN/>
        <w:adjustRightInd/>
        <w:ind w:left="0" w:firstLine="567"/>
        <w:jc w:val="left"/>
        <w:rPr>
          <w:color w:val="000000"/>
        </w:rPr>
      </w:pPr>
      <w:r w:rsidRPr="00A3692A">
        <w:rPr>
          <w:color w:val="000000"/>
        </w:rPr>
        <w:t>Социальное поведение</w:t>
      </w:r>
    </w:p>
    <w:p w:rsidR="00EC2F7B" w:rsidRPr="00A3692A" w:rsidRDefault="00EC2F7B" w:rsidP="003B3A94">
      <w:pPr>
        <w:widowControl/>
        <w:numPr>
          <w:ilvl w:val="1"/>
          <w:numId w:val="40"/>
        </w:numPr>
        <w:tabs>
          <w:tab w:val="left" w:pos="993"/>
        </w:tabs>
        <w:autoSpaceDE/>
        <w:autoSpaceDN/>
        <w:adjustRightInd/>
        <w:ind w:left="0" w:firstLine="567"/>
        <w:jc w:val="left"/>
        <w:rPr>
          <w:color w:val="000000"/>
        </w:rPr>
      </w:pPr>
      <w:r w:rsidRPr="00A3692A">
        <w:rPr>
          <w:color w:val="000000"/>
        </w:rPr>
        <w:t>Стадный инстинкт</w:t>
      </w:r>
    </w:p>
    <w:p w:rsidR="00EC2F7B" w:rsidRPr="00A3692A" w:rsidRDefault="00EC2F7B" w:rsidP="003B3A94">
      <w:pPr>
        <w:widowControl/>
        <w:numPr>
          <w:ilvl w:val="1"/>
          <w:numId w:val="40"/>
        </w:numPr>
        <w:tabs>
          <w:tab w:val="left" w:pos="993"/>
        </w:tabs>
        <w:autoSpaceDE/>
        <w:autoSpaceDN/>
        <w:adjustRightInd/>
        <w:ind w:left="0" w:firstLine="567"/>
        <w:jc w:val="left"/>
        <w:rPr>
          <w:color w:val="000000"/>
        </w:rPr>
      </w:pPr>
      <w:r w:rsidRPr="00A3692A">
        <w:rPr>
          <w:color w:val="000000"/>
        </w:rPr>
        <w:t>Структура популяции</w:t>
      </w:r>
    </w:p>
    <w:p w:rsidR="00EC2F7B" w:rsidRPr="00A3692A" w:rsidRDefault="00EC2F7B" w:rsidP="003B3A94">
      <w:pPr>
        <w:widowControl/>
        <w:numPr>
          <w:ilvl w:val="1"/>
          <w:numId w:val="40"/>
        </w:numPr>
        <w:tabs>
          <w:tab w:val="left" w:pos="993"/>
        </w:tabs>
        <w:autoSpaceDE/>
        <w:autoSpaceDN/>
        <w:adjustRightInd/>
        <w:ind w:left="0" w:firstLine="567"/>
        <w:jc w:val="left"/>
        <w:rPr>
          <w:color w:val="000000"/>
        </w:rPr>
      </w:pPr>
      <w:r w:rsidRPr="00A3692A">
        <w:rPr>
          <w:color w:val="000000"/>
        </w:rPr>
        <w:t>Территориальность</w:t>
      </w:r>
    </w:p>
    <w:p w:rsidR="00EC2F7B" w:rsidRPr="00A3692A" w:rsidRDefault="00EC2F7B" w:rsidP="003B3A94">
      <w:pPr>
        <w:widowControl/>
        <w:numPr>
          <w:ilvl w:val="1"/>
          <w:numId w:val="40"/>
        </w:numPr>
        <w:tabs>
          <w:tab w:val="left" w:pos="993"/>
        </w:tabs>
        <w:autoSpaceDE/>
        <w:autoSpaceDN/>
        <w:adjustRightInd/>
        <w:ind w:left="0" w:firstLine="567"/>
        <w:jc w:val="left"/>
        <w:rPr>
          <w:color w:val="000000"/>
        </w:rPr>
      </w:pPr>
      <w:r w:rsidRPr="00A3692A">
        <w:rPr>
          <w:color w:val="000000"/>
        </w:rPr>
        <w:t>Экстенсивный тип использования пространства</w:t>
      </w:r>
    </w:p>
    <w:p w:rsidR="00EC2F7B" w:rsidRPr="00A3692A" w:rsidRDefault="00EC2F7B" w:rsidP="003B3A94">
      <w:pPr>
        <w:widowControl/>
        <w:numPr>
          <w:ilvl w:val="0"/>
          <w:numId w:val="41"/>
        </w:numPr>
        <w:tabs>
          <w:tab w:val="left" w:pos="993"/>
        </w:tabs>
        <w:autoSpaceDE/>
        <w:autoSpaceDN/>
        <w:adjustRightInd/>
        <w:ind w:left="0" w:firstLine="567"/>
        <w:jc w:val="left"/>
        <w:rPr>
          <w:color w:val="000000"/>
        </w:rPr>
      </w:pPr>
      <w:r w:rsidRPr="00A3692A">
        <w:rPr>
          <w:b/>
          <w:bCs/>
          <w:color w:val="000000"/>
        </w:rPr>
        <w:t>ВОПРОСЫ И ЗАДАНИЯ ДЛЯ САМОПРОВЕРКИ</w:t>
      </w:r>
    </w:p>
    <w:p w:rsidR="00EC2F7B" w:rsidRPr="00A3692A" w:rsidRDefault="00EC2F7B" w:rsidP="003B3A94">
      <w:pPr>
        <w:widowControl/>
        <w:numPr>
          <w:ilvl w:val="1"/>
          <w:numId w:val="41"/>
        </w:numPr>
        <w:tabs>
          <w:tab w:val="left" w:pos="993"/>
        </w:tabs>
        <w:autoSpaceDE/>
        <w:autoSpaceDN/>
        <w:adjustRightInd/>
        <w:ind w:left="0" w:firstLine="567"/>
        <w:jc w:val="left"/>
        <w:rPr>
          <w:color w:val="000000"/>
        </w:rPr>
      </w:pPr>
      <w:r w:rsidRPr="00A3692A">
        <w:rPr>
          <w:color w:val="000000"/>
        </w:rPr>
        <w:t>Зачем животные объединяются в группы?</w:t>
      </w:r>
    </w:p>
    <w:p w:rsidR="00EC2F7B" w:rsidRPr="00A3692A" w:rsidRDefault="00EC2F7B" w:rsidP="003B3A94">
      <w:pPr>
        <w:widowControl/>
        <w:numPr>
          <w:ilvl w:val="1"/>
          <w:numId w:val="41"/>
        </w:numPr>
        <w:tabs>
          <w:tab w:val="left" w:pos="993"/>
        </w:tabs>
        <w:autoSpaceDE/>
        <w:autoSpaceDN/>
        <w:adjustRightInd/>
        <w:ind w:left="0" w:firstLine="567"/>
        <w:jc w:val="left"/>
        <w:rPr>
          <w:color w:val="000000"/>
        </w:rPr>
      </w:pPr>
      <w:r w:rsidRPr="00A3692A">
        <w:rPr>
          <w:color w:val="000000"/>
        </w:rPr>
        <w:t>На основе чего происходит образование сообществ?</w:t>
      </w:r>
    </w:p>
    <w:p w:rsidR="00EC2F7B" w:rsidRPr="00A3692A" w:rsidRDefault="00EC2F7B" w:rsidP="003B3A94">
      <w:pPr>
        <w:widowControl/>
        <w:numPr>
          <w:ilvl w:val="1"/>
          <w:numId w:val="41"/>
        </w:numPr>
        <w:tabs>
          <w:tab w:val="left" w:pos="993"/>
        </w:tabs>
        <w:autoSpaceDE/>
        <w:autoSpaceDN/>
        <w:adjustRightInd/>
        <w:ind w:left="0" w:firstLine="567"/>
        <w:jc w:val="left"/>
        <w:rPr>
          <w:color w:val="000000"/>
        </w:rPr>
      </w:pPr>
      <w:r w:rsidRPr="00A3692A">
        <w:rPr>
          <w:color w:val="000000"/>
        </w:rPr>
        <w:t>Что такое индивидуальная дистанция?</w:t>
      </w:r>
    </w:p>
    <w:p w:rsidR="00EC2F7B" w:rsidRPr="00A3692A" w:rsidRDefault="00EC2F7B" w:rsidP="003B3A94">
      <w:pPr>
        <w:widowControl/>
        <w:numPr>
          <w:ilvl w:val="1"/>
          <w:numId w:val="41"/>
        </w:numPr>
        <w:tabs>
          <w:tab w:val="left" w:pos="993"/>
        </w:tabs>
        <w:autoSpaceDE/>
        <w:autoSpaceDN/>
        <w:adjustRightInd/>
        <w:ind w:left="0" w:firstLine="567"/>
        <w:jc w:val="left"/>
        <w:rPr>
          <w:color w:val="000000"/>
        </w:rPr>
      </w:pPr>
      <w:r w:rsidRPr="00A3692A">
        <w:rPr>
          <w:color w:val="000000"/>
        </w:rPr>
        <w:t>От чего зависит индивидуальная дистанция?</w:t>
      </w:r>
    </w:p>
    <w:p w:rsidR="00EC2F7B" w:rsidRPr="00A3692A" w:rsidRDefault="00EC2F7B" w:rsidP="003B3A94">
      <w:pPr>
        <w:widowControl/>
        <w:numPr>
          <w:ilvl w:val="1"/>
          <w:numId w:val="41"/>
        </w:numPr>
        <w:tabs>
          <w:tab w:val="left" w:pos="993"/>
        </w:tabs>
        <w:autoSpaceDE/>
        <w:autoSpaceDN/>
        <w:adjustRightInd/>
        <w:ind w:left="0" w:firstLine="567"/>
        <w:jc w:val="left"/>
        <w:rPr>
          <w:color w:val="000000"/>
        </w:rPr>
      </w:pPr>
      <w:r w:rsidRPr="00A3692A">
        <w:rPr>
          <w:color w:val="000000"/>
        </w:rPr>
        <w:t>Что такое видовая дистанция?</w:t>
      </w:r>
    </w:p>
    <w:p w:rsidR="00EC2F7B" w:rsidRPr="00A3692A" w:rsidRDefault="00EC2F7B" w:rsidP="003B3A94">
      <w:pPr>
        <w:widowControl/>
        <w:numPr>
          <w:ilvl w:val="1"/>
          <w:numId w:val="41"/>
        </w:numPr>
        <w:tabs>
          <w:tab w:val="left" w:pos="993"/>
        </w:tabs>
        <w:autoSpaceDE/>
        <w:autoSpaceDN/>
        <w:adjustRightInd/>
        <w:ind w:left="0" w:firstLine="567"/>
        <w:jc w:val="left"/>
        <w:rPr>
          <w:color w:val="000000"/>
        </w:rPr>
      </w:pPr>
      <w:r w:rsidRPr="00A3692A">
        <w:rPr>
          <w:color w:val="000000"/>
        </w:rPr>
        <w:t>Какова роль агрессии в поддержании структуры сообщества?</w:t>
      </w:r>
    </w:p>
    <w:p w:rsidR="00EC2F7B" w:rsidRPr="00A3692A" w:rsidRDefault="00EC2F7B" w:rsidP="003B3A94">
      <w:pPr>
        <w:widowControl/>
        <w:numPr>
          <w:ilvl w:val="1"/>
          <w:numId w:val="41"/>
        </w:numPr>
        <w:tabs>
          <w:tab w:val="left" w:pos="993"/>
        </w:tabs>
        <w:autoSpaceDE/>
        <w:autoSpaceDN/>
        <w:adjustRightInd/>
        <w:ind w:left="0" w:firstLine="567"/>
        <w:jc w:val="left"/>
        <w:rPr>
          <w:color w:val="000000"/>
        </w:rPr>
      </w:pPr>
      <w:r w:rsidRPr="00A3692A">
        <w:rPr>
          <w:color w:val="000000"/>
        </w:rPr>
        <w:t>Какой вид агрессии лежит в основе образования сообщества?</w:t>
      </w:r>
    </w:p>
    <w:p w:rsidR="00EC2F7B" w:rsidRPr="00A3692A" w:rsidRDefault="00EC2F7B" w:rsidP="003B3A94">
      <w:pPr>
        <w:widowControl/>
        <w:numPr>
          <w:ilvl w:val="1"/>
          <w:numId w:val="41"/>
        </w:numPr>
        <w:tabs>
          <w:tab w:val="left" w:pos="993"/>
        </w:tabs>
        <w:autoSpaceDE/>
        <w:autoSpaceDN/>
        <w:adjustRightInd/>
        <w:ind w:left="0" w:firstLine="567"/>
        <w:jc w:val="left"/>
        <w:rPr>
          <w:color w:val="000000"/>
        </w:rPr>
      </w:pPr>
      <w:r w:rsidRPr="00A3692A">
        <w:rPr>
          <w:color w:val="000000"/>
        </w:rPr>
        <w:t>Уменьшается или увеличивается внутривидовая агрессия при переходе к групповому образу жизни?</w:t>
      </w:r>
    </w:p>
    <w:p w:rsidR="00EC2F7B" w:rsidRPr="00A3692A" w:rsidRDefault="00EC2F7B" w:rsidP="003B3A94">
      <w:pPr>
        <w:widowControl/>
        <w:numPr>
          <w:ilvl w:val="1"/>
          <w:numId w:val="41"/>
        </w:numPr>
        <w:tabs>
          <w:tab w:val="left" w:pos="993"/>
        </w:tabs>
        <w:autoSpaceDE/>
        <w:autoSpaceDN/>
        <w:adjustRightInd/>
        <w:ind w:left="0" w:firstLine="567"/>
        <w:jc w:val="left"/>
        <w:rPr>
          <w:color w:val="000000"/>
        </w:rPr>
      </w:pPr>
      <w:r w:rsidRPr="00A3692A">
        <w:rPr>
          <w:color w:val="000000"/>
        </w:rPr>
        <w:t>Каковы основные тенденции в эволюции агрессивного поведения?</w:t>
      </w:r>
    </w:p>
    <w:p w:rsidR="00EC2F7B" w:rsidRPr="00A3692A" w:rsidRDefault="00EC2F7B" w:rsidP="003B3A94">
      <w:pPr>
        <w:widowControl/>
        <w:numPr>
          <w:ilvl w:val="1"/>
          <w:numId w:val="41"/>
        </w:numPr>
        <w:tabs>
          <w:tab w:val="left" w:pos="993"/>
        </w:tabs>
        <w:autoSpaceDE/>
        <w:autoSpaceDN/>
        <w:adjustRightInd/>
        <w:ind w:left="0" w:firstLine="567"/>
        <w:jc w:val="left"/>
        <w:rPr>
          <w:color w:val="000000"/>
        </w:rPr>
      </w:pPr>
      <w:r w:rsidRPr="00A3692A">
        <w:rPr>
          <w:color w:val="000000"/>
        </w:rPr>
        <w:t>Какие действия предпринимают животные для демонстрации угрозы?</w:t>
      </w:r>
    </w:p>
    <w:p w:rsidR="00EC2F7B" w:rsidRPr="00A3692A" w:rsidRDefault="00EC2F7B" w:rsidP="003B3A94">
      <w:pPr>
        <w:widowControl/>
        <w:numPr>
          <w:ilvl w:val="1"/>
          <w:numId w:val="41"/>
        </w:numPr>
        <w:tabs>
          <w:tab w:val="left" w:pos="993"/>
        </w:tabs>
        <w:autoSpaceDE/>
        <w:autoSpaceDN/>
        <w:adjustRightInd/>
        <w:ind w:left="0" w:firstLine="567"/>
        <w:jc w:val="left"/>
        <w:rPr>
          <w:color w:val="000000"/>
        </w:rPr>
      </w:pPr>
      <w:r w:rsidRPr="00A3692A">
        <w:rPr>
          <w:color w:val="000000"/>
        </w:rPr>
        <w:t>Какую роль играет ритуализация угрозы в общественном поведении?</w:t>
      </w:r>
    </w:p>
    <w:p w:rsidR="00EC2F7B" w:rsidRPr="00A3692A" w:rsidRDefault="00EC2F7B" w:rsidP="003B3A94">
      <w:pPr>
        <w:widowControl/>
        <w:numPr>
          <w:ilvl w:val="1"/>
          <w:numId w:val="41"/>
        </w:numPr>
        <w:tabs>
          <w:tab w:val="left" w:pos="993"/>
        </w:tabs>
        <w:autoSpaceDE/>
        <w:autoSpaceDN/>
        <w:adjustRightInd/>
        <w:ind w:left="0" w:firstLine="567"/>
        <w:jc w:val="left"/>
        <w:rPr>
          <w:color w:val="000000"/>
        </w:rPr>
      </w:pPr>
      <w:r w:rsidRPr="00A3692A">
        <w:rPr>
          <w:color w:val="000000"/>
        </w:rPr>
        <w:t>На какие группы можно разделить ритуалы и демонстративные акты поведения, проявляемые животными в конфликтных ситуациях?</w:t>
      </w:r>
    </w:p>
    <w:p w:rsidR="00EC2F7B" w:rsidRPr="00A3692A" w:rsidRDefault="00EC2F7B" w:rsidP="003B3A94">
      <w:pPr>
        <w:widowControl/>
        <w:numPr>
          <w:ilvl w:val="1"/>
          <w:numId w:val="41"/>
        </w:numPr>
        <w:tabs>
          <w:tab w:val="left" w:pos="993"/>
        </w:tabs>
        <w:autoSpaceDE/>
        <w:autoSpaceDN/>
        <w:adjustRightInd/>
        <w:ind w:left="0" w:firstLine="567"/>
        <w:jc w:val="left"/>
        <w:rPr>
          <w:color w:val="000000"/>
        </w:rPr>
      </w:pPr>
      <w:r w:rsidRPr="00A3692A">
        <w:rPr>
          <w:color w:val="000000"/>
        </w:rPr>
        <w:t>Какие системы иерархии наблюдаются в сообществах животных?</w:t>
      </w:r>
    </w:p>
    <w:p w:rsidR="00EC2F7B" w:rsidRPr="00A3692A" w:rsidRDefault="00EC2F7B" w:rsidP="003B3A94">
      <w:pPr>
        <w:widowControl/>
        <w:numPr>
          <w:ilvl w:val="1"/>
          <w:numId w:val="41"/>
        </w:numPr>
        <w:tabs>
          <w:tab w:val="left" w:pos="993"/>
        </w:tabs>
        <w:autoSpaceDE/>
        <w:autoSpaceDN/>
        <w:adjustRightInd/>
        <w:ind w:left="0" w:firstLine="567"/>
        <w:jc w:val="left"/>
        <w:rPr>
          <w:color w:val="000000"/>
        </w:rPr>
      </w:pPr>
      <w:r w:rsidRPr="00A3692A">
        <w:rPr>
          <w:color w:val="000000"/>
        </w:rPr>
        <w:t>Что такое "порядок клевания"?</w:t>
      </w:r>
    </w:p>
    <w:p w:rsidR="00EC2F7B" w:rsidRPr="00A3692A" w:rsidRDefault="00EC2F7B" w:rsidP="003B3A94">
      <w:pPr>
        <w:widowControl/>
        <w:numPr>
          <w:ilvl w:val="1"/>
          <w:numId w:val="41"/>
        </w:numPr>
        <w:tabs>
          <w:tab w:val="left" w:pos="993"/>
        </w:tabs>
        <w:autoSpaceDE/>
        <w:autoSpaceDN/>
        <w:adjustRightInd/>
        <w:ind w:left="0" w:firstLine="567"/>
        <w:jc w:val="left"/>
        <w:rPr>
          <w:color w:val="000000"/>
        </w:rPr>
      </w:pPr>
      <w:r w:rsidRPr="00A3692A">
        <w:rPr>
          <w:color w:val="000000"/>
        </w:rPr>
        <w:t>Что такое линейная иерархия?</w:t>
      </w:r>
    </w:p>
    <w:p w:rsidR="00EC2F7B" w:rsidRPr="00A3692A" w:rsidRDefault="00EC2F7B" w:rsidP="003B3A94">
      <w:pPr>
        <w:widowControl/>
        <w:numPr>
          <w:ilvl w:val="1"/>
          <w:numId w:val="41"/>
        </w:numPr>
        <w:tabs>
          <w:tab w:val="left" w:pos="993"/>
        </w:tabs>
        <w:autoSpaceDE/>
        <w:autoSpaceDN/>
        <w:adjustRightInd/>
        <w:ind w:left="0" w:firstLine="567"/>
        <w:jc w:val="left"/>
        <w:rPr>
          <w:color w:val="000000"/>
        </w:rPr>
      </w:pPr>
      <w:r w:rsidRPr="00A3692A">
        <w:rPr>
          <w:color w:val="000000"/>
        </w:rPr>
        <w:t>Какова роль территориальности в установлении иерархии?</w:t>
      </w:r>
    </w:p>
    <w:p w:rsidR="00EC2F7B" w:rsidRPr="00A3692A" w:rsidRDefault="00EC2F7B" w:rsidP="003B3A94">
      <w:pPr>
        <w:widowControl/>
        <w:numPr>
          <w:ilvl w:val="1"/>
          <w:numId w:val="41"/>
        </w:numPr>
        <w:tabs>
          <w:tab w:val="left" w:pos="993"/>
        </w:tabs>
        <w:autoSpaceDE/>
        <w:autoSpaceDN/>
        <w:adjustRightInd/>
        <w:ind w:left="0" w:firstLine="567"/>
        <w:jc w:val="left"/>
        <w:rPr>
          <w:color w:val="000000"/>
        </w:rPr>
      </w:pPr>
      <w:r w:rsidRPr="00A3692A">
        <w:rPr>
          <w:color w:val="000000"/>
        </w:rPr>
        <w:t>От чего могут зависеть разные типы иерархии в сообществах?</w:t>
      </w:r>
    </w:p>
    <w:p w:rsidR="00EC2F7B" w:rsidRPr="00A3692A" w:rsidRDefault="00EC2F7B" w:rsidP="003B3A94">
      <w:pPr>
        <w:widowControl/>
        <w:numPr>
          <w:ilvl w:val="1"/>
          <w:numId w:val="41"/>
        </w:numPr>
        <w:tabs>
          <w:tab w:val="left" w:pos="993"/>
        </w:tabs>
        <w:autoSpaceDE/>
        <w:autoSpaceDN/>
        <w:adjustRightInd/>
        <w:ind w:left="0" w:firstLine="567"/>
        <w:jc w:val="left"/>
        <w:rPr>
          <w:color w:val="000000"/>
        </w:rPr>
      </w:pPr>
      <w:r w:rsidRPr="00A3692A">
        <w:rPr>
          <w:color w:val="000000"/>
        </w:rPr>
        <w:t>Из-за чего происходит смена иерархии в сообществах?</w:t>
      </w:r>
    </w:p>
    <w:p w:rsidR="00EC2F7B" w:rsidRPr="00A3692A" w:rsidRDefault="00EC2F7B" w:rsidP="003B3A94">
      <w:pPr>
        <w:widowControl/>
        <w:numPr>
          <w:ilvl w:val="1"/>
          <w:numId w:val="41"/>
        </w:numPr>
        <w:tabs>
          <w:tab w:val="left" w:pos="993"/>
        </w:tabs>
        <w:autoSpaceDE/>
        <w:autoSpaceDN/>
        <w:adjustRightInd/>
        <w:ind w:left="0" w:firstLine="567"/>
        <w:jc w:val="left"/>
        <w:rPr>
          <w:color w:val="000000"/>
        </w:rPr>
      </w:pPr>
      <w:r w:rsidRPr="00A3692A">
        <w:rPr>
          <w:color w:val="000000"/>
        </w:rPr>
        <w:t>Чем характеризуется одиночный образ жизни?</w:t>
      </w:r>
    </w:p>
    <w:p w:rsidR="00EC2F7B" w:rsidRPr="00A3692A" w:rsidRDefault="00EC2F7B" w:rsidP="003B3A94">
      <w:pPr>
        <w:widowControl/>
        <w:numPr>
          <w:ilvl w:val="1"/>
          <w:numId w:val="41"/>
        </w:numPr>
        <w:tabs>
          <w:tab w:val="left" w:pos="993"/>
        </w:tabs>
        <w:autoSpaceDE/>
        <w:autoSpaceDN/>
        <w:adjustRightInd/>
        <w:ind w:left="0" w:firstLine="567"/>
        <w:jc w:val="left"/>
        <w:rPr>
          <w:color w:val="000000"/>
        </w:rPr>
      </w:pPr>
      <w:r w:rsidRPr="00A3692A">
        <w:rPr>
          <w:color w:val="000000"/>
        </w:rPr>
        <w:t>Охарактеризуйте основные типы сообществ.</w:t>
      </w:r>
    </w:p>
    <w:p w:rsidR="00EC2F7B" w:rsidRPr="00A3692A" w:rsidRDefault="00EC2F7B" w:rsidP="003B3A94">
      <w:pPr>
        <w:widowControl/>
        <w:numPr>
          <w:ilvl w:val="1"/>
          <w:numId w:val="41"/>
        </w:numPr>
        <w:tabs>
          <w:tab w:val="left" w:pos="993"/>
        </w:tabs>
        <w:autoSpaceDE/>
        <w:autoSpaceDN/>
        <w:adjustRightInd/>
        <w:ind w:left="0" w:firstLine="567"/>
        <w:jc w:val="left"/>
        <w:rPr>
          <w:color w:val="000000"/>
        </w:rPr>
      </w:pPr>
      <w:r w:rsidRPr="00A3692A">
        <w:rPr>
          <w:color w:val="000000"/>
        </w:rPr>
        <w:t>Что такое скопление?</w:t>
      </w:r>
    </w:p>
    <w:p w:rsidR="00EC2F7B" w:rsidRPr="00A3692A" w:rsidRDefault="00EC2F7B" w:rsidP="003B3A94">
      <w:pPr>
        <w:widowControl/>
        <w:numPr>
          <w:ilvl w:val="1"/>
          <w:numId w:val="41"/>
        </w:numPr>
        <w:tabs>
          <w:tab w:val="left" w:pos="993"/>
        </w:tabs>
        <w:autoSpaceDE/>
        <w:autoSpaceDN/>
        <w:adjustRightInd/>
        <w:ind w:left="0" w:firstLine="567"/>
        <w:jc w:val="left"/>
        <w:rPr>
          <w:color w:val="000000"/>
        </w:rPr>
      </w:pPr>
      <w:r w:rsidRPr="00A3692A">
        <w:rPr>
          <w:color w:val="000000"/>
        </w:rPr>
        <w:t>Что такое агрегация?</w:t>
      </w:r>
    </w:p>
    <w:p w:rsidR="00EC2F7B" w:rsidRPr="00A3692A" w:rsidRDefault="00EC2F7B" w:rsidP="003B3A94">
      <w:pPr>
        <w:widowControl/>
        <w:numPr>
          <w:ilvl w:val="1"/>
          <w:numId w:val="41"/>
        </w:numPr>
        <w:tabs>
          <w:tab w:val="left" w:pos="993"/>
        </w:tabs>
        <w:autoSpaceDE/>
        <w:autoSpaceDN/>
        <w:adjustRightInd/>
        <w:ind w:left="0" w:firstLine="567"/>
        <w:jc w:val="left"/>
        <w:rPr>
          <w:color w:val="000000"/>
        </w:rPr>
      </w:pPr>
      <w:r w:rsidRPr="00A3692A">
        <w:rPr>
          <w:color w:val="000000"/>
        </w:rPr>
        <w:t>Что такое анонимное сообщество?</w:t>
      </w:r>
    </w:p>
    <w:p w:rsidR="00EC2F7B" w:rsidRPr="00A3692A" w:rsidRDefault="00EC2F7B" w:rsidP="003B3A94">
      <w:pPr>
        <w:widowControl/>
        <w:numPr>
          <w:ilvl w:val="1"/>
          <w:numId w:val="41"/>
        </w:numPr>
        <w:tabs>
          <w:tab w:val="left" w:pos="993"/>
        </w:tabs>
        <w:autoSpaceDE/>
        <w:autoSpaceDN/>
        <w:adjustRightInd/>
        <w:ind w:left="0" w:firstLine="567"/>
        <w:jc w:val="left"/>
        <w:rPr>
          <w:color w:val="000000"/>
        </w:rPr>
      </w:pPr>
      <w:r w:rsidRPr="00A3692A">
        <w:rPr>
          <w:color w:val="000000"/>
        </w:rPr>
        <w:t>Что такое персонифицированное сообщество?</w:t>
      </w:r>
    </w:p>
    <w:p w:rsidR="00EC2F7B" w:rsidRPr="00A3692A" w:rsidRDefault="00EC2F7B" w:rsidP="003B3A94">
      <w:pPr>
        <w:widowControl/>
        <w:numPr>
          <w:ilvl w:val="1"/>
          <w:numId w:val="41"/>
        </w:numPr>
        <w:tabs>
          <w:tab w:val="left" w:pos="993"/>
        </w:tabs>
        <w:autoSpaceDE/>
        <w:autoSpaceDN/>
        <w:adjustRightInd/>
        <w:ind w:left="0" w:firstLine="567"/>
        <w:jc w:val="left"/>
        <w:rPr>
          <w:color w:val="000000"/>
        </w:rPr>
      </w:pPr>
      <w:r w:rsidRPr="00A3692A">
        <w:rPr>
          <w:color w:val="000000"/>
        </w:rPr>
        <w:t>Что такое индивидуализированное сообщество?</w:t>
      </w:r>
    </w:p>
    <w:p w:rsidR="00EC2F7B" w:rsidRPr="00A3692A" w:rsidRDefault="00EC2F7B" w:rsidP="003B3A94">
      <w:pPr>
        <w:widowControl/>
        <w:numPr>
          <w:ilvl w:val="1"/>
          <w:numId w:val="41"/>
        </w:numPr>
        <w:tabs>
          <w:tab w:val="left" w:pos="993"/>
        </w:tabs>
        <w:autoSpaceDE/>
        <w:autoSpaceDN/>
        <w:adjustRightInd/>
        <w:ind w:left="0" w:firstLine="567"/>
        <w:jc w:val="left"/>
        <w:rPr>
          <w:color w:val="000000"/>
        </w:rPr>
      </w:pPr>
      <w:r w:rsidRPr="00A3692A">
        <w:rPr>
          <w:color w:val="000000"/>
        </w:rPr>
        <w:t>Что такое анонимное сообщество открытого типа?</w:t>
      </w:r>
    </w:p>
    <w:p w:rsidR="00EC2F7B" w:rsidRPr="00A3692A" w:rsidRDefault="00EC2F7B" w:rsidP="003B3A94">
      <w:pPr>
        <w:widowControl/>
        <w:numPr>
          <w:ilvl w:val="1"/>
          <w:numId w:val="41"/>
        </w:numPr>
        <w:tabs>
          <w:tab w:val="left" w:pos="993"/>
        </w:tabs>
        <w:autoSpaceDE/>
        <w:autoSpaceDN/>
        <w:adjustRightInd/>
        <w:ind w:left="0" w:firstLine="567"/>
        <w:jc w:val="left"/>
        <w:rPr>
          <w:color w:val="000000"/>
        </w:rPr>
      </w:pPr>
      <w:r w:rsidRPr="00A3692A">
        <w:rPr>
          <w:color w:val="000000"/>
        </w:rPr>
        <w:t>Что такое анонимное сообщество закрытого типа?</w:t>
      </w:r>
    </w:p>
    <w:p w:rsidR="00EC2F7B" w:rsidRPr="00A3692A" w:rsidRDefault="00EC2F7B" w:rsidP="003B3A94">
      <w:pPr>
        <w:widowControl/>
        <w:numPr>
          <w:ilvl w:val="1"/>
          <w:numId w:val="41"/>
        </w:numPr>
        <w:tabs>
          <w:tab w:val="left" w:pos="993"/>
        </w:tabs>
        <w:autoSpaceDE/>
        <w:autoSpaceDN/>
        <w:adjustRightInd/>
        <w:ind w:left="0" w:firstLine="567"/>
        <w:jc w:val="left"/>
        <w:rPr>
          <w:color w:val="000000"/>
        </w:rPr>
      </w:pPr>
      <w:r w:rsidRPr="00A3692A">
        <w:rPr>
          <w:color w:val="000000"/>
        </w:rPr>
        <w:t>Перечислите основные способы использования территории оседлыми животными.</w:t>
      </w:r>
    </w:p>
    <w:p w:rsidR="00EC2F7B" w:rsidRPr="00A3692A" w:rsidRDefault="00EC2F7B" w:rsidP="003B3A94">
      <w:pPr>
        <w:widowControl/>
        <w:numPr>
          <w:ilvl w:val="1"/>
          <w:numId w:val="41"/>
        </w:numPr>
        <w:tabs>
          <w:tab w:val="left" w:pos="993"/>
        </w:tabs>
        <w:autoSpaceDE/>
        <w:autoSpaceDN/>
        <w:adjustRightInd/>
        <w:ind w:left="0" w:firstLine="567"/>
        <w:jc w:val="left"/>
        <w:rPr>
          <w:color w:val="000000"/>
        </w:rPr>
      </w:pPr>
      <w:r w:rsidRPr="00A3692A">
        <w:rPr>
          <w:color w:val="000000"/>
        </w:rPr>
        <w:t>Что понимается под территориальностью?</w:t>
      </w:r>
    </w:p>
    <w:p w:rsidR="00EC2F7B" w:rsidRPr="00A3692A" w:rsidRDefault="00EC2F7B" w:rsidP="003B3A94">
      <w:pPr>
        <w:widowControl/>
        <w:numPr>
          <w:ilvl w:val="1"/>
          <w:numId w:val="41"/>
        </w:numPr>
        <w:tabs>
          <w:tab w:val="left" w:pos="993"/>
        </w:tabs>
        <w:autoSpaceDE/>
        <w:autoSpaceDN/>
        <w:adjustRightInd/>
        <w:ind w:left="0" w:firstLine="567"/>
        <w:jc w:val="left"/>
        <w:rPr>
          <w:color w:val="000000"/>
        </w:rPr>
      </w:pPr>
      <w:r w:rsidRPr="00A3692A">
        <w:rPr>
          <w:color w:val="000000"/>
        </w:rPr>
        <w:t>Каковы физиологические механизмы территориальной агрессии?</w:t>
      </w:r>
    </w:p>
    <w:p w:rsidR="00EC2F7B" w:rsidRPr="00A3692A" w:rsidRDefault="00EC2F7B" w:rsidP="003B3A94">
      <w:pPr>
        <w:widowControl/>
        <w:numPr>
          <w:ilvl w:val="1"/>
          <w:numId w:val="41"/>
        </w:numPr>
        <w:tabs>
          <w:tab w:val="left" w:pos="993"/>
        </w:tabs>
        <w:autoSpaceDE/>
        <w:autoSpaceDN/>
        <w:adjustRightInd/>
        <w:ind w:left="0" w:firstLine="567"/>
        <w:jc w:val="left"/>
        <w:rPr>
          <w:color w:val="000000"/>
        </w:rPr>
      </w:pPr>
      <w:r w:rsidRPr="00A3692A">
        <w:rPr>
          <w:color w:val="000000"/>
        </w:rPr>
        <w:t>Каковы основные этапы усложнения взаимоотношений между особями в группах разного типа, ведущих оседлый образ жизни?</w:t>
      </w:r>
    </w:p>
    <w:p w:rsidR="00EC2F7B" w:rsidRPr="00A3692A" w:rsidRDefault="00EC2F7B" w:rsidP="003B3A94">
      <w:pPr>
        <w:widowControl/>
        <w:numPr>
          <w:ilvl w:val="1"/>
          <w:numId w:val="41"/>
        </w:numPr>
        <w:tabs>
          <w:tab w:val="left" w:pos="993"/>
        </w:tabs>
        <w:autoSpaceDE/>
        <w:autoSpaceDN/>
        <w:adjustRightInd/>
        <w:ind w:left="0" w:firstLine="567"/>
        <w:jc w:val="left"/>
        <w:rPr>
          <w:color w:val="000000"/>
        </w:rPr>
      </w:pPr>
      <w:r w:rsidRPr="00A3692A">
        <w:rPr>
          <w:color w:val="000000"/>
        </w:rPr>
        <w:t>Что заставляет животных вести кочевой образ жизни?</w:t>
      </w:r>
    </w:p>
    <w:p w:rsidR="00EC2F7B" w:rsidRPr="00A3692A" w:rsidRDefault="00EC2F7B" w:rsidP="003B3A94">
      <w:pPr>
        <w:widowControl/>
        <w:numPr>
          <w:ilvl w:val="1"/>
          <w:numId w:val="41"/>
        </w:numPr>
        <w:tabs>
          <w:tab w:val="left" w:pos="993"/>
        </w:tabs>
        <w:autoSpaceDE/>
        <w:autoSpaceDN/>
        <w:adjustRightInd/>
        <w:ind w:left="0" w:firstLine="567"/>
        <w:jc w:val="left"/>
        <w:rPr>
          <w:color w:val="000000"/>
        </w:rPr>
      </w:pPr>
      <w:r w:rsidRPr="00A3692A">
        <w:rPr>
          <w:color w:val="000000"/>
        </w:rPr>
        <w:t>Каковы основные этапы усложнения взаимоотношений между особями в группах разного типа, ведущих кочевой образ жизни?</w:t>
      </w:r>
    </w:p>
    <w:p w:rsidR="00EC2F7B" w:rsidRPr="00A3692A" w:rsidRDefault="00EC2F7B" w:rsidP="003B3A94">
      <w:pPr>
        <w:widowControl/>
        <w:numPr>
          <w:ilvl w:val="1"/>
          <w:numId w:val="41"/>
        </w:numPr>
        <w:tabs>
          <w:tab w:val="left" w:pos="993"/>
        </w:tabs>
        <w:autoSpaceDE/>
        <w:autoSpaceDN/>
        <w:adjustRightInd/>
        <w:ind w:left="0" w:firstLine="567"/>
        <w:jc w:val="left"/>
        <w:rPr>
          <w:color w:val="000000"/>
        </w:rPr>
      </w:pPr>
      <w:r w:rsidRPr="00A3692A">
        <w:rPr>
          <w:color w:val="000000"/>
        </w:rPr>
        <w:t>Что такое группы эквипотенциального типа?</w:t>
      </w:r>
    </w:p>
    <w:p w:rsidR="00EC2F7B" w:rsidRPr="00A3692A" w:rsidRDefault="00EC2F7B" w:rsidP="003B3A94">
      <w:pPr>
        <w:widowControl/>
        <w:numPr>
          <w:ilvl w:val="1"/>
          <w:numId w:val="41"/>
        </w:numPr>
        <w:tabs>
          <w:tab w:val="left" w:pos="993"/>
        </w:tabs>
        <w:autoSpaceDE/>
        <w:autoSpaceDN/>
        <w:adjustRightInd/>
        <w:ind w:left="0" w:firstLine="567"/>
        <w:jc w:val="left"/>
        <w:rPr>
          <w:color w:val="000000"/>
        </w:rPr>
      </w:pPr>
      <w:r w:rsidRPr="00A3692A">
        <w:rPr>
          <w:color w:val="000000"/>
        </w:rPr>
        <w:t>Каким образом из групп выделяются особи-лидеры?</w:t>
      </w:r>
    </w:p>
    <w:p w:rsidR="00EC2F7B" w:rsidRPr="00A3692A" w:rsidRDefault="00EC2F7B" w:rsidP="003B3A94">
      <w:pPr>
        <w:widowControl/>
        <w:numPr>
          <w:ilvl w:val="1"/>
          <w:numId w:val="41"/>
        </w:numPr>
        <w:tabs>
          <w:tab w:val="left" w:pos="993"/>
        </w:tabs>
        <w:autoSpaceDE/>
        <w:autoSpaceDN/>
        <w:adjustRightInd/>
        <w:ind w:left="0" w:firstLine="567"/>
        <w:jc w:val="left"/>
        <w:rPr>
          <w:color w:val="000000"/>
        </w:rPr>
      </w:pPr>
      <w:r w:rsidRPr="00A3692A">
        <w:rPr>
          <w:color w:val="000000"/>
        </w:rPr>
        <w:lastRenderedPageBreak/>
        <w:t>Что такое вожаки?</w:t>
      </w:r>
    </w:p>
    <w:p w:rsidR="00EC2F7B" w:rsidRPr="00A3692A" w:rsidRDefault="00EC2F7B" w:rsidP="003B3A94">
      <w:pPr>
        <w:widowControl/>
        <w:numPr>
          <w:ilvl w:val="1"/>
          <w:numId w:val="41"/>
        </w:numPr>
        <w:tabs>
          <w:tab w:val="left" w:pos="993"/>
        </w:tabs>
        <w:autoSpaceDE/>
        <w:autoSpaceDN/>
        <w:adjustRightInd/>
        <w:ind w:left="0" w:firstLine="567"/>
        <w:jc w:val="left"/>
        <w:rPr>
          <w:color w:val="000000"/>
        </w:rPr>
      </w:pPr>
      <w:r w:rsidRPr="00A3692A">
        <w:rPr>
          <w:color w:val="000000"/>
        </w:rPr>
        <w:t>Чем лидеры отличаются от вожаков?</w:t>
      </w:r>
    </w:p>
    <w:p w:rsidR="00EC2F7B" w:rsidRDefault="00EC2F7B" w:rsidP="003B3A94">
      <w:pPr>
        <w:widowControl/>
        <w:tabs>
          <w:tab w:val="left" w:pos="993"/>
        </w:tabs>
        <w:autoSpaceDE/>
        <w:autoSpaceDN/>
        <w:adjustRightInd/>
        <w:rPr>
          <w:color w:val="000000"/>
        </w:rPr>
      </w:pPr>
      <w:r w:rsidRPr="00A3692A">
        <w:rPr>
          <w:b/>
          <w:bCs/>
          <w:color w:val="000000"/>
        </w:rPr>
        <w:t>Тема 12. ПОВЕДЕНИЕ, СВЯЗАННОЕ С РАЗМНОЖЕНИЕМ</w:t>
      </w:r>
    </w:p>
    <w:p w:rsidR="00EC2F7B" w:rsidRDefault="00EC2F7B" w:rsidP="003B3A94">
      <w:pPr>
        <w:widowControl/>
        <w:tabs>
          <w:tab w:val="left" w:pos="993"/>
        </w:tabs>
        <w:autoSpaceDE/>
        <w:autoSpaceDN/>
        <w:adjustRightInd/>
        <w:rPr>
          <w:color w:val="000000"/>
        </w:rPr>
      </w:pPr>
      <w:r w:rsidRPr="00A3692A">
        <w:rPr>
          <w:color w:val="000000"/>
        </w:rPr>
        <w:t>Способы размножения. Бесполое размножение. Половое размножение. Роль химической коммуникации в размножении. Индивидуальный запах. Феромоны и их роль в половом поведении. Роль полового размножения в эволюции. Половой отбор. Репродуктивная изоляция. Типы брачных отношений животных. Роль разных форм брачных отношений в эволюции.</w:t>
      </w:r>
    </w:p>
    <w:p w:rsidR="00EC2F7B" w:rsidRDefault="00EC2F7B" w:rsidP="003B3A94">
      <w:pPr>
        <w:widowControl/>
        <w:tabs>
          <w:tab w:val="left" w:pos="993"/>
        </w:tabs>
        <w:autoSpaceDE/>
        <w:autoSpaceDN/>
        <w:adjustRightInd/>
        <w:rPr>
          <w:color w:val="000000"/>
        </w:rPr>
      </w:pPr>
      <w:r w:rsidRPr="00A3692A">
        <w:rPr>
          <w:color w:val="000000"/>
        </w:rPr>
        <w:t>Половое поведение. Коммуникации в половом поведении. Сигналы. Акустическая сигнализация. Зрительная сигнализация. Половой диморфизм. Ритуализация полового поведения. Половое поведение и агрессия. Брачные церемонии животных.</w:t>
      </w:r>
    </w:p>
    <w:p w:rsidR="00EC2F7B" w:rsidRPr="00A3692A" w:rsidRDefault="00EC2F7B" w:rsidP="003B3A94">
      <w:pPr>
        <w:widowControl/>
        <w:tabs>
          <w:tab w:val="left" w:pos="993"/>
        </w:tabs>
        <w:autoSpaceDE/>
        <w:autoSpaceDN/>
        <w:adjustRightInd/>
        <w:rPr>
          <w:color w:val="000000"/>
        </w:rPr>
      </w:pPr>
      <w:r w:rsidRPr="00A3692A">
        <w:rPr>
          <w:color w:val="000000"/>
        </w:rPr>
        <w:t>Родительское поведение. Способы рождения. Забота о потомстве. Типы заботы о потомстве. Строительство гнезд и их охрана до рождения потомства. Забота о потомстве до обретения им самостоятельности. Забота о потомстве у разных таксономических групп. Беспозвоночные. Способы заботы о потомстве. Родительское поведение рыб. Использование "помощи" других видов для выращивания потомства. Импринтинг. Земноводные. Причины разнообразия родительского поведения. Особенности размножения амфибий. Пресмыкающиеся. Особенности размножения рептилий. Птицы. Особенности размножения птиц. Моногамия у птиц. Объединения птиц на период выращивания потомства. Коллективная инкубация яиц. Гнездовые колонии пингвинов. Млекопитающие. Подготовка к родам. Взаимодействие с подрастающими детенышами. Защита потомства. Усыновление чужих детенышей. Распад семей. Расселение молодняка.</w:t>
      </w:r>
    </w:p>
    <w:p w:rsidR="00EC2F7B" w:rsidRPr="00A3692A" w:rsidRDefault="00EC2F7B" w:rsidP="003B3A94">
      <w:pPr>
        <w:widowControl/>
        <w:numPr>
          <w:ilvl w:val="0"/>
          <w:numId w:val="43"/>
        </w:numPr>
        <w:tabs>
          <w:tab w:val="left" w:pos="993"/>
        </w:tabs>
        <w:autoSpaceDE/>
        <w:autoSpaceDN/>
        <w:adjustRightInd/>
        <w:ind w:left="0" w:firstLine="567"/>
        <w:jc w:val="left"/>
        <w:rPr>
          <w:color w:val="000000"/>
        </w:rPr>
      </w:pPr>
      <w:r w:rsidRPr="00A3692A">
        <w:rPr>
          <w:b/>
          <w:bCs/>
          <w:color w:val="000000"/>
        </w:rPr>
        <w:t>ОСНОВНЫЕ ТЕРМИНЫ И ПОНЯТИЯ</w:t>
      </w:r>
    </w:p>
    <w:p w:rsidR="00EC2F7B" w:rsidRPr="00A3692A" w:rsidRDefault="00EC2F7B" w:rsidP="003B3A94">
      <w:pPr>
        <w:widowControl/>
        <w:numPr>
          <w:ilvl w:val="1"/>
          <w:numId w:val="43"/>
        </w:numPr>
        <w:tabs>
          <w:tab w:val="left" w:pos="993"/>
        </w:tabs>
        <w:autoSpaceDE/>
        <w:autoSpaceDN/>
        <w:adjustRightInd/>
        <w:ind w:left="0" w:firstLine="567"/>
        <w:jc w:val="left"/>
        <w:rPr>
          <w:color w:val="000000"/>
        </w:rPr>
      </w:pPr>
      <w:r w:rsidRPr="00A3692A">
        <w:rPr>
          <w:color w:val="000000"/>
        </w:rPr>
        <w:t>Брачный танец</w:t>
      </w:r>
    </w:p>
    <w:p w:rsidR="00EC2F7B" w:rsidRPr="00A3692A" w:rsidRDefault="00EC2F7B" w:rsidP="003B3A94">
      <w:pPr>
        <w:widowControl/>
        <w:numPr>
          <w:ilvl w:val="1"/>
          <w:numId w:val="43"/>
        </w:numPr>
        <w:tabs>
          <w:tab w:val="left" w:pos="993"/>
        </w:tabs>
        <w:autoSpaceDE/>
        <w:autoSpaceDN/>
        <w:adjustRightInd/>
        <w:ind w:left="0" w:firstLine="567"/>
        <w:jc w:val="left"/>
        <w:rPr>
          <w:color w:val="000000"/>
        </w:rPr>
      </w:pPr>
      <w:r w:rsidRPr="00A3692A">
        <w:rPr>
          <w:color w:val="000000"/>
        </w:rPr>
        <w:t>Внутреннее оплодотворение</w:t>
      </w:r>
    </w:p>
    <w:p w:rsidR="00EC2F7B" w:rsidRPr="00A3692A" w:rsidRDefault="00EC2F7B" w:rsidP="003B3A94">
      <w:pPr>
        <w:widowControl/>
        <w:numPr>
          <w:ilvl w:val="1"/>
          <w:numId w:val="43"/>
        </w:numPr>
        <w:tabs>
          <w:tab w:val="left" w:pos="993"/>
        </w:tabs>
        <w:autoSpaceDE/>
        <w:autoSpaceDN/>
        <w:adjustRightInd/>
        <w:ind w:left="0" w:firstLine="567"/>
        <w:jc w:val="left"/>
        <w:rPr>
          <w:color w:val="000000"/>
        </w:rPr>
      </w:pPr>
      <w:r w:rsidRPr="00A3692A">
        <w:rPr>
          <w:color w:val="000000"/>
        </w:rPr>
        <w:t>Внутриполовой отбор</w:t>
      </w:r>
    </w:p>
    <w:p w:rsidR="00EC2F7B" w:rsidRPr="00A3692A" w:rsidRDefault="00EC2F7B" w:rsidP="003B3A94">
      <w:pPr>
        <w:widowControl/>
        <w:numPr>
          <w:ilvl w:val="1"/>
          <w:numId w:val="43"/>
        </w:numPr>
        <w:tabs>
          <w:tab w:val="left" w:pos="993"/>
        </w:tabs>
        <w:autoSpaceDE/>
        <w:autoSpaceDN/>
        <w:adjustRightInd/>
        <w:ind w:left="0" w:firstLine="567"/>
        <w:jc w:val="left"/>
        <w:rPr>
          <w:color w:val="000000"/>
        </w:rPr>
      </w:pPr>
      <w:r w:rsidRPr="00A3692A">
        <w:rPr>
          <w:color w:val="000000"/>
        </w:rPr>
        <w:t>Выводковые птицы</w:t>
      </w:r>
    </w:p>
    <w:p w:rsidR="00EC2F7B" w:rsidRPr="00A3692A" w:rsidRDefault="00EC2F7B" w:rsidP="003B3A94">
      <w:pPr>
        <w:widowControl/>
        <w:numPr>
          <w:ilvl w:val="1"/>
          <w:numId w:val="43"/>
        </w:numPr>
        <w:tabs>
          <w:tab w:val="left" w:pos="993"/>
        </w:tabs>
        <w:autoSpaceDE/>
        <w:autoSpaceDN/>
        <w:adjustRightInd/>
        <w:ind w:left="0" w:firstLine="567"/>
        <w:jc w:val="left"/>
        <w:rPr>
          <w:color w:val="000000"/>
        </w:rPr>
      </w:pPr>
      <w:r w:rsidRPr="00A3692A">
        <w:rPr>
          <w:color w:val="000000"/>
        </w:rPr>
        <w:t>Географическая изоляция</w:t>
      </w:r>
    </w:p>
    <w:p w:rsidR="00EC2F7B" w:rsidRPr="00A3692A" w:rsidRDefault="00EC2F7B" w:rsidP="003B3A94">
      <w:pPr>
        <w:widowControl/>
        <w:numPr>
          <w:ilvl w:val="1"/>
          <w:numId w:val="43"/>
        </w:numPr>
        <w:tabs>
          <w:tab w:val="left" w:pos="993"/>
        </w:tabs>
        <w:autoSpaceDE/>
        <w:autoSpaceDN/>
        <w:adjustRightInd/>
        <w:ind w:left="0" w:firstLine="567"/>
        <w:jc w:val="left"/>
        <w:rPr>
          <w:color w:val="000000"/>
        </w:rPr>
      </w:pPr>
      <w:r w:rsidRPr="00A3692A">
        <w:rPr>
          <w:color w:val="000000"/>
        </w:rPr>
        <w:t>Гермафродитизм</w:t>
      </w:r>
    </w:p>
    <w:p w:rsidR="00EC2F7B" w:rsidRPr="00A3692A" w:rsidRDefault="00EC2F7B" w:rsidP="003B3A94">
      <w:pPr>
        <w:widowControl/>
        <w:numPr>
          <w:ilvl w:val="1"/>
          <w:numId w:val="43"/>
        </w:numPr>
        <w:tabs>
          <w:tab w:val="left" w:pos="993"/>
        </w:tabs>
        <w:autoSpaceDE/>
        <w:autoSpaceDN/>
        <w:adjustRightInd/>
        <w:ind w:left="0" w:firstLine="567"/>
        <w:jc w:val="left"/>
        <w:rPr>
          <w:color w:val="000000"/>
        </w:rPr>
      </w:pPr>
      <w:r w:rsidRPr="00A3692A">
        <w:rPr>
          <w:color w:val="000000"/>
        </w:rPr>
        <w:t>Гон</w:t>
      </w:r>
    </w:p>
    <w:p w:rsidR="00EC2F7B" w:rsidRPr="00A3692A" w:rsidRDefault="00EC2F7B" w:rsidP="003B3A94">
      <w:pPr>
        <w:widowControl/>
        <w:numPr>
          <w:ilvl w:val="1"/>
          <w:numId w:val="43"/>
        </w:numPr>
        <w:tabs>
          <w:tab w:val="left" w:pos="993"/>
        </w:tabs>
        <w:autoSpaceDE/>
        <w:autoSpaceDN/>
        <w:adjustRightInd/>
        <w:ind w:left="0" w:firstLine="567"/>
        <w:jc w:val="left"/>
        <w:rPr>
          <w:color w:val="000000"/>
        </w:rPr>
      </w:pPr>
      <w:r w:rsidRPr="00A3692A">
        <w:rPr>
          <w:color w:val="000000"/>
        </w:rPr>
        <w:t>Зрелорожденные</w:t>
      </w:r>
    </w:p>
    <w:p w:rsidR="00EC2F7B" w:rsidRPr="00A3692A" w:rsidRDefault="00EC2F7B" w:rsidP="003B3A94">
      <w:pPr>
        <w:widowControl/>
        <w:numPr>
          <w:ilvl w:val="1"/>
          <w:numId w:val="43"/>
        </w:numPr>
        <w:tabs>
          <w:tab w:val="left" w:pos="993"/>
        </w:tabs>
        <w:autoSpaceDE/>
        <w:autoSpaceDN/>
        <w:adjustRightInd/>
        <w:ind w:left="0" w:firstLine="567"/>
        <w:jc w:val="left"/>
        <w:rPr>
          <w:color w:val="000000"/>
        </w:rPr>
      </w:pPr>
      <w:r w:rsidRPr="00A3692A">
        <w:rPr>
          <w:color w:val="000000"/>
        </w:rPr>
        <w:t>Икра</w:t>
      </w:r>
    </w:p>
    <w:p w:rsidR="00EC2F7B" w:rsidRPr="00A3692A" w:rsidRDefault="00EC2F7B" w:rsidP="003B3A94">
      <w:pPr>
        <w:widowControl/>
        <w:numPr>
          <w:ilvl w:val="1"/>
          <w:numId w:val="43"/>
        </w:numPr>
        <w:tabs>
          <w:tab w:val="left" w:pos="993"/>
        </w:tabs>
        <w:autoSpaceDE/>
        <w:autoSpaceDN/>
        <w:adjustRightInd/>
        <w:ind w:left="0" w:firstLine="567"/>
        <w:jc w:val="left"/>
        <w:rPr>
          <w:color w:val="000000"/>
        </w:rPr>
      </w:pPr>
      <w:r w:rsidRPr="00A3692A">
        <w:rPr>
          <w:color w:val="000000"/>
        </w:rPr>
        <w:t>Индивидуальный запах</w:t>
      </w:r>
    </w:p>
    <w:p w:rsidR="00EC2F7B" w:rsidRPr="00A3692A" w:rsidRDefault="00EC2F7B" w:rsidP="003B3A94">
      <w:pPr>
        <w:widowControl/>
        <w:numPr>
          <w:ilvl w:val="1"/>
          <w:numId w:val="43"/>
        </w:numPr>
        <w:tabs>
          <w:tab w:val="left" w:pos="993"/>
        </w:tabs>
        <w:autoSpaceDE/>
        <w:autoSpaceDN/>
        <w:adjustRightInd/>
        <w:ind w:left="0" w:firstLine="567"/>
        <w:jc w:val="left"/>
        <w:rPr>
          <w:color w:val="000000"/>
        </w:rPr>
      </w:pPr>
      <w:r w:rsidRPr="00A3692A">
        <w:rPr>
          <w:color w:val="000000"/>
        </w:rPr>
        <w:t>Конъюгация</w:t>
      </w:r>
    </w:p>
    <w:p w:rsidR="00EC2F7B" w:rsidRPr="00A3692A" w:rsidRDefault="00EC2F7B" w:rsidP="003B3A94">
      <w:pPr>
        <w:widowControl/>
        <w:numPr>
          <w:ilvl w:val="1"/>
          <w:numId w:val="43"/>
        </w:numPr>
        <w:tabs>
          <w:tab w:val="left" w:pos="993"/>
        </w:tabs>
        <w:autoSpaceDE/>
        <w:autoSpaceDN/>
        <w:adjustRightInd/>
        <w:ind w:left="0" w:firstLine="567"/>
        <w:jc w:val="left"/>
        <w:rPr>
          <w:color w:val="000000"/>
        </w:rPr>
      </w:pPr>
      <w:r w:rsidRPr="00A3692A">
        <w:rPr>
          <w:color w:val="000000"/>
        </w:rPr>
        <w:t>Межполовой отбор</w:t>
      </w:r>
    </w:p>
    <w:p w:rsidR="00EC2F7B" w:rsidRPr="00A3692A" w:rsidRDefault="00EC2F7B" w:rsidP="003B3A94">
      <w:pPr>
        <w:widowControl/>
        <w:numPr>
          <w:ilvl w:val="1"/>
          <w:numId w:val="43"/>
        </w:numPr>
        <w:tabs>
          <w:tab w:val="left" w:pos="993"/>
        </w:tabs>
        <w:autoSpaceDE/>
        <w:autoSpaceDN/>
        <w:adjustRightInd/>
        <w:ind w:left="0" w:firstLine="567"/>
        <w:jc w:val="left"/>
        <w:rPr>
          <w:color w:val="000000"/>
        </w:rPr>
      </w:pPr>
      <w:r w:rsidRPr="00A3692A">
        <w:rPr>
          <w:color w:val="000000"/>
        </w:rPr>
        <w:t>Молоки</w:t>
      </w:r>
    </w:p>
    <w:p w:rsidR="00EC2F7B" w:rsidRPr="00A3692A" w:rsidRDefault="00EC2F7B" w:rsidP="003B3A94">
      <w:pPr>
        <w:widowControl/>
        <w:numPr>
          <w:ilvl w:val="1"/>
          <w:numId w:val="43"/>
        </w:numPr>
        <w:tabs>
          <w:tab w:val="left" w:pos="993"/>
        </w:tabs>
        <w:autoSpaceDE/>
        <w:autoSpaceDN/>
        <w:adjustRightInd/>
        <w:ind w:left="0" w:firstLine="567"/>
        <w:jc w:val="left"/>
        <w:rPr>
          <w:color w:val="000000"/>
        </w:rPr>
      </w:pPr>
      <w:r w:rsidRPr="00A3692A">
        <w:rPr>
          <w:color w:val="000000"/>
        </w:rPr>
        <w:t>Моногамия</w:t>
      </w:r>
    </w:p>
    <w:p w:rsidR="00EC2F7B" w:rsidRPr="00A3692A" w:rsidRDefault="00EC2F7B" w:rsidP="003B3A94">
      <w:pPr>
        <w:widowControl/>
        <w:numPr>
          <w:ilvl w:val="1"/>
          <w:numId w:val="43"/>
        </w:numPr>
        <w:tabs>
          <w:tab w:val="left" w:pos="993"/>
        </w:tabs>
        <w:autoSpaceDE/>
        <w:autoSpaceDN/>
        <w:adjustRightInd/>
        <w:ind w:left="0" w:firstLine="567"/>
        <w:jc w:val="left"/>
        <w:rPr>
          <w:color w:val="000000"/>
        </w:rPr>
      </w:pPr>
      <w:r w:rsidRPr="00A3692A">
        <w:rPr>
          <w:color w:val="000000"/>
        </w:rPr>
        <w:t>Наружное оплодотворение</w:t>
      </w:r>
    </w:p>
    <w:p w:rsidR="00EC2F7B" w:rsidRPr="00A3692A" w:rsidRDefault="00EC2F7B" w:rsidP="003B3A94">
      <w:pPr>
        <w:widowControl/>
        <w:numPr>
          <w:ilvl w:val="1"/>
          <w:numId w:val="43"/>
        </w:numPr>
        <w:tabs>
          <w:tab w:val="left" w:pos="993"/>
        </w:tabs>
        <w:autoSpaceDE/>
        <w:autoSpaceDN/>
        <w:adjustRightInd/>
        <w:ind w:left="0" w:firstLine="567"/>
        <w:jc w:val="left"/>
        <w:rPr>
          <w:color w:val="000000"/>
        </w:rPr>
      </w:pPr>
      <w:r w:rsidRPr="00A3692A">
        <w:rPr>
          <w:color w:val="000000"/>
        </w:rPr>
        <w:t>Незрелорожденные</w:t>
      </w:r>
    </w:p>
    <w:p w:rsidR="00EC2F7B" w:rsidRPr="00A3692A" w:rsidRDefault="00EC2F7B" w:rsidP="003B3A94">
      <w:pPr>
        <w:widowControl/>
        <w:numPr>
          <w:ilvl w:val="1"/>
          <w:numId w:val="43"/>
        </w:numPr>
        <w:tabs>
          <w:tab w:val="left" w:pos="993"/>
        </w:tabs>
        <w:autoSpaceDE/>
        <w:autoSpaceDN/>
        <w:adjustRightInd/>
        <w:ind w:left="0" w:firstLine="567"/>
        <w:jc w:val="left"/>
        <w:rPr>
          <w:color w:val="000000"/>
        </w:rPr>
      </w:pPr>
      <w:r w:rsidRPr="00A3692A">
        <w:rPr>
          <w:color w:val="000000"/>
        </w:rPr>
        <w:t>Онтогенез</w:t>
      </w:r>
    </w:p>
    <w:p w:rsidR="00EC2F7B" w:rsidRPr="00A3692A" w:rsidRDefault="00EC2F7B" w:rsidP="003B3A94">
      <w:pPr>
        <w:widowControl/>
        <w:numPr>
          <w:ilvl w:val="1"/>
          <w:numId w:val="43"/>
        </w:numPr>
        <w:tabs>
          <w:tab w:val="left" w:pos="993"/>
        </w:tabs>
        <w:autoSpaceDE/>
        <w:autoSpaceDN/>
        <w:adjustRightInd/>
        <w:ind w:left="0" w:firstLine="567"/>
        <w:jc w:val="left"/>
        <w:rPr>
          <w:color w:val="000000"/>
        </w:rPr>
      </w:pPr>
      <w:r w:rsidRPr="00A3692A">
        <w:rPr>
          <w:color w:val="000000"/>
        </w:rPr>
        <w:t>Партеногенез</w:t>
      </w:r>
    </w:p>
    <w:p w:rsidR="00EC2F7B" w:rsidRPr="00A3692A" w:rsidRDefault="00EC2F7B" w:rsidP="003B3A94">
      <w:pPr>
        <w:widowControl/>
        <w:numPr>
          <w:ilvl w:val="1"/>
          <w:numId w:val="43"/>
        </w:numPr>
        <w:tabs>
          <w:tab w:val="left" w:pos="993"/>
        </w:tabs>
        <w:autoSpaceDE/>
        <w:autoSpaceDN/>
        <w:adjustRightInd/>
        <w:ind w:left="0" w:firstLine="567"/>
        <w:jc w:val="left"/>
        <w:rPr>
          <w:color w:val="000000"/>
        </w:rPr>
      </w:pPr>
      <w:r w:rsidRPr="00A3692A">
        <w:rPr>
          <w:color w:val="000000"/>
        </w:rPr>
        <w:t>Полигамия</w:t>
      </w:r>
    </w:p>
    <w:p w:rsidR="00EC2F7B" w:rsidRPr="00A3692A" w:rsidRDefault="00EC2F7B" w:rsidP="003B3A94">
      <w:pPr>
        <w:widowControl/>
        <w:numPr>
          <w:ilvl w:val="1"/>
          <w:numId w:val="43"/>
        </w:numPr>
        <w:tabs>
          <w:tab w:val="left" w:pos="993"/>
        </w:tabs>
        <w:autoSpaceDE/>
        <w:autoSpaceDN/>
        <w:adjustRightInd/>
        <w:ind w:left="0" w:firstLine="567"/>
        <w:jc w:val="left"/>
        <w:rPr>
          <w:color w:val="000000"/>
        </w:rPr>
      </w:pPr>
      <w:r w:rsidRPr="00A3692A">
        <w:rPr>
          <w:color w:val="000000"/>
        </w:rPr>
        <w:t>Половое размножение</w:t>
      </w:r>
    </w:p>
    <w:p w:rsidR="00EC2F7B" w:rsidRPr="00A3692A" w:rsidRDefault="00EC2F7B" w:rsidP="003B3A94">
      <w:pPr>
        <w:widowControl/>
        <w:numPr>
          <w:ilvl w:val="1"/>
          <w:numId w:val="43"/>
        </w:numPr>
        <w:tabs>
          <w:tab w:val="left" w:pos="993"/>
        </w:tabs>
        <w:autoSpaceDE/>
        <w:autoSpaceDN/>
        <w:adjustRightInd/>
        <w:ind w:left="0" w:firstLine="567"/>
        <w:jc w:val="left"/>
        <w:rPr>
          <w:color w:val="000000"/>
        </w:rPr>
      </w:pPr>
      <w:r w:rsidRPr="00A3692A">
        <w:rPr>
          <w:color w:val="000000"/>
        </w:rPr>
        <w:t>Половой диморфизм</w:t>
      </w:r>
    </w:p>
    <w:p w:rsidR="00EC2F7B" w:rsidRPr="00A3692A" w:rsidRDefault="00EC2F7B" w:rsidP="003B3A94">
      <w:pPr>
        <w:widowControl/>
        <w:numPr>
          <w:ilvl w:val="1"/>
          <w:numId w:val="43"/>
        </w:numPr>
        <w:tabs>
          <w:tab w:val="left" w:pos="993"/>
        </w:tabs>
        <w:autoSpaceDE/>
        <w:autoSpaceDN/>
        <w:adjustRightInd/>
        <w:ind w:left="0" w:firstLine="567"/>
        <w:jc w:val="left"/>
        <w:rPr>
          <w:color w:val="000000"/>
        </w:rPr>
      </w:pPr>
      <w:r w:rsidRPr="00A3692A">
        <w:rPr>
          <w:color w:val="000000"/>
        </w:rPr>
        <w:t>Половой отбор</w:t>
      </w:r>
    </w:p>
    <w:p w:rsidR="00EC2F7B" w:rsidRPr="00A3692A" w:rsidRDefault="00EC2F7B" w:rsidP="003B3A94">
      <w:pPr>
        <w:widowControl/>
        <w:numPr>
          <w:ilvl w:val="1"/>
          <w:numId w:val="43"/>
        </w:numPr>
        <w:tabs>
          <w:tab w:val="left" w:pos="993"/>
        </w:tabs>
        <w:autoSpaceDE/>
        <w:autoSpaceDN/>
        <w:adjustRightInd/>
        <w:ind w:left="0" w:firstLine="567"/>
        <w:jc w:val="left"/>
        <w:rPr>
          <w:color w:val="000000"/>
        </w:rPr>
      </w:pPr>
      <w:r w:rsidRPr="00A3692A">
        <w:rPr>
          <w:color w:val="000000"/>
        </w:rPr>
        <w:t>Половый цикл</w:t>
      </w:r>
    </w:p>
    <w:p w:rsidR="00EC2F7B" w:rsidRPr="00A3692A" w:rsidRDefault="00EC2F7B" w:rsidP="003B3A94">
      <w:pPr>
        <w:widowControl/>
        <w:numPr>
          <w:ilvl w:val="1"/>
          <w:numId w:val="43"/>
        </w:numPr>
        <w:tabs>
          <w:tab w:val="left" w:pos="993"/>
        </w:tabs>
        <w:autoSpaceDE/>
        <w:autoSpaceDN/>
        <w:adjustRightInd/>
        <w:ind w:left="0" w:firstLine="567"/>
        <w:jc w:val="left"/>
        <w:rPr>
          <w:color w:val="000000"/>
        </w:rPr>
      </w:pPr>
      <w:r w:rsidRPr="00A3692A">
        <w:rPr>
          <w:color w:val="000000"/>
        </w:rPr>
        <w:t>Полиандрия</w:t>
      </w:r>
    </w:p>
    <w:p w:rsidR="00EC2F7B" w:rsidRPr="00A3692A" w:rsidRDefault="00EC2F7B" w:rsidP="003B3A94">
      <w:pPr>
        <w:widowControl/>
        <w:numPr>
          <w:ilvl w:val="1"/>
          <w:numId w:val="43"/>
        </w:numPr>
        <w:tabs>
          <w:tab w:val="left" w:pos="993"/>
        </w:tabs>
        <w:autoSpaceDE/>
        <w:autoSpaceDN/>
        <w:adjustRightInd/>
        <w:ind w:left="0" w:firstLine="567"/>
        <w:jc w:val="left"/>
        <w:rPr>
          <w:color w:val="000000"/>
        </w:rPr>
      </w:pPr>
      <w:r w:rsidRPr="00A3692A">
        <w:rPr>
          <w:color w:val="000000"/>
        </w:rPr>
        <w:t>Психологическая кастрация</w:t>
      </w:r>
    </w:p>
    <w:p w:rsidR="00EC2F7B" w:rsidRPr="00A3692A" w:rsidRDefault="00EC2F7B" w:rsidP="003B3A94">
      <w:pPr>
        <w:widowControl/>
        <w:numPr>
          <w:ilvl w:val="1"/>
          <w:numId w:val="43"/>
        </w:numPr>
        <w:tabs>
          <w:tab w:val="left" w:pos="993"/>
        </w:tabs>
        <w:autoSpaceDE/>
        <w:autoSpaceDN/>
        <w:adjustRightInd/>
        <w:ind w:left="0" w:firstLine="567"/>
        <w:jc w:val="left"/>
        <w:rPr>
          <w:color w:val="000000"/>
        </w:rPr>
      </w:pPr>
      <w:r w:rsidRPr="00A3692A">
        <w:rPr>
          <w:color w:val="000000"/>
        </w:rPr>
        <w:t>Птенцовые птицы</w:t>
      </w:r>
    </w:p>
    <w:p w:rsidR="00EC2F7B" w:rsidRPr="00A3692A" w:rsidRDefault="00EC2F7B" w:rsidP="003B3A94">
      <w:pPr>
        <w:widowControl/>
        <w:numPr>
          <w:ilvl w:val="1"/>
          <w:numId w:val="43"/>
        </w:numPr>
        <w:tabs>
          <w:tab w:val="left" w:pos="993"/>
        </w:tabs>
        <w:autoSpaceDE/>
        <w:autoSpaceDN/>
        <w:adjustRightInd/>
        <w:ind w:left="0" w:firstLine="567"/>
        <w:jc w:val="left"/>
        <w:rPr>
          <w:color w:val="000000"/>
        </w:rPr>
      </w:pPr>
      <w:r w:rsidRPr="00A3692A">
        <w:rPr>
          <w:color w:val="000000"/>
        </w:rPr>
        <w:t>Репродуктивная изоляция</w:t>
      </w:r>
    </w:p>
    <w:p w:rsidR="00EC2F7B" w:rsidRPr="00A3692A" w:rsidRDefault="00EC2F7B" w:rsidP="003B3A94">
      <w:pPr>
        <w:widowControl/>
        <w:numPr>
          <w:ilvl w:val="1"/>
          <w:numId w:val="43"/>
        </w:numPr>
        <w:tabs>
          <w:tab w:val="left" w:pos="993"/>
        </w:tabs>
        <w:autoSpaceDE/>
        <w:autoSpaceDN/>
        <w:adjustRightInd/>
        <w:ind w:left="0" w:firstLine="567"/>
        <w:jc w:val="left"/>
        <w:rPr>
          <w:color w:val="000000"/>
        </w:rPr>
      </w:pPr>
      <w:r w:rsidRPr="00A3692A">
        <w:rPr>
          <w:color w:val="000000"/>
        </w:rPr>
        <w:t>Синхронизация размножения</w:t>
      </w:r>
    </w:p>
    <w:p w:rsidR="00EC2F7B" w:rsidRPr="00A3692A" w:rsidRDefault="00EC2F7B" w:rsidP="003B3A94">
      <w:pPr>
        <w:widowControl/>
        <w:numPr>
          <w:ilvl w:val="1"/>
          <w:numId w:val="43"/>
        </w:numPr>
        <w:tabs>
          <w:tab w:val="left" w:pos="993"/>
        </w:tabs>
        <w:autoSpaceDE/>
        <w:autoSpaceDN/>
        <w:adjustRightInd/>
        <w:ind w:left="0" w:firstLine="567"/>
        <w:jc w:val="left"/>
        <w:rPr>
          <w:color w:val="000000"/>
        </w:rPr>
      </w:pPr>
      <w:r w:rsidRPr="00A3692A">
        <w:rPr>
          <w:color w:val="000000"/>
        </w:rPr>
        <w:t>Смена пола</w:t>
      </w:r>
    </w:p>
    <w:p w:rsidR="00EC2F7B" w:rsidRPr="00A3692A" w:rsidRDefault="00EC2F7B" w:rsidP="003B3A94">
      <w:pPr>
        <w:widowControl/>
        <w:numPr>
          <w:ilvl w:val="1"/>
          <w:numId w:val="43"/>
        </w:numPr>
        <w:tabs>
          <w:tab w:val="left" w:pos="993"/>
        </w:tabs>
        <w:autoSpaceDE/>
        <w:autoSpaceDN/>
        <w:adjustRightInd/>
        <w:ind w:left="0" w:firstLine="567"/>
        <w:jc w:val="left"/>
        <w:rPr>
          <w:color w:val="000000"/>
        </w:rPr>
      </w:pPr>
      <w:r w:rsidRPr="00A3692A">
        <w:rPr>
          <w:color w:val="000000"/>
        </w:rPr>
        <w:t>Сперматогенез</w:t>
      </w:r>
    </w:p>
    <w:p w:rsidR="00EC2F7B" w:rsidRPr="00A3692A" w:rsidRDefault="00EC2F7B" w:rsidP="003B3A94">
      <w:pPr>
        <w:widowControl/>
        <w:numPr>
          <w:ilvl w:val="1"/>
          <w:numId w:val="43"/>
        </w:numPr>
        <w:tabs>
          <w:tab w:val="left" w:pos="993"/>
        </w:tabs>
        <w:autoSpaceDE/>
        <w:autoSpaceDN/>
        <w:adjustRightInd/>
        <w:ind w:left="0" w:firstLine="567"/>
        <w:jc w:val="left"/>
        <w:rPr>
          <w:color w:val="000000"/>
        </w:rPr>
      </w:pPr>
      <w:r w:rsidRPr="00A3692A">
        <w:rPr>
          <w:color w:val="000000"/>
        </w:rPr>
        <w:lastRenderedPageBreak/>
        <w:t>Сперматозоид</w:t>
      </w:r>
    </w:p>
    <w:p w:rsidR="00EC2F7B" w:rsidRPr="00A3692A" w:rsidRDefault="00EC2F7B" w:rsidP="003B3A94">
      <w:pPr>
        <w:widowControl/>
        <w:numPr>
          <w:ilvl w:val="1"/>
          <w:numId w:val="43"/>
        </w:numPr>
        <w:tabs>
          <w:tab w:val="left" w:pos="993"/>
        </w:tabs>
        <w:autoSpaceDE/>
        <w:autoSpaceDN/>
        <w:adjustRightInd/>
        <w:ind w:left="0" w:firstLine="567"/>
        <w:jc w:val="left"/>
        <w:rPr>
          <w:color w:val="000000"/>
        </w:rPr>
      </w:pPr>
      <w:r w:rsidRPr="00A3692A">
        <w:rPr>
          <w:color w:val="000000"/>
        </w:rPr>
        <w:t>Сперматофор</w:t>
      </w:r>
    </w:p>
    <w:p w:rsidR="00EC2F7B" w:rsidRPr="00A3692A" w:rsidRDefault="00EC2F7B" w:rsidP="003B3A94">
      <w:pPr>
        <w:widowControl/>
        <w:numPr>
          <w:ilvl w:val="1"/>
          <w:numId w:val="43"/>
        </w:numPr>
        <w:tabs>
          <w:tab w:val="left" w:pos="993"/>
        </w:tabs>
        <w:autoSpaceDE/>
        <w:autoSpaceDN/>
        <w:adjustRightInd/>
        <w:ind w:left="0" w:firstLine="567"/>
        <w:jc w:val="left"/>
        <w:rPr>
          <w:color w:val="000000"/>
        </w:rPr>
      </w:pPr>
      <w:r w:rsidRPr="00A3692A">
        <w:rPr>
          <w:color w:val="000000"/>
        </w:rPr>
        <w:t>Умиротворение</w:t>
      </w:r>
    </w:p>
    <w:p w:rsidR="00EC2F7B" w:rsidRPr="00A3692A" w:rsidRDefault="00EC2F7B" w:rsidP="003B3A94">
      <w:pPr>
        <w:widowControl/>
        <w:numPr>
          <w:ilvl w:val="1"/>
          <w:numId w:val="43"/>
        </w:numPr>
        <w:tabs>
          <w:tab w:val="left" w:pos="993"/>
        </w:tabs>
        <w:autoSpaceDE/>
        <w:autoSpaceDN/>
        <w:adjustRightInd/>
        <w:ind w:left="0" w:firstLine="567"/>
        <w:jc w:val="left"/>
        <w:rPr>
          <w:color w:val="000000"/>
        </w:rPr>
      </w:pPr>
      <w:r w:rsidRPr="00A3692A">
        <w:rPr>
          <w:color w:val="000000"/>
        </w:rPr>
        <w:t>Ухаживание</w:t>
      </w:r>
    </w:p>
    <w:p w:rsidR="00EC2F7B" w:rsidRPr="00A3692A" w:rsidRDefault="00EC2F7B" w:rsidP="003B3A94">
      <w:pPr>
        <w:widowControl/>
        <w:numPr>
          <w:ilvl w:val="1"/>
          <w:numId w:val="43"/>
        </w:numPr>
        <w:tabs>
          <w:tab w:val="left" w:pos="993"/>
        </w:tabs>
        <w:autoSpaceDE/>
        <w:autoSpaceDN/>
        <w:adjustRightInd/>
        <w:ind w:left="0" w:firstLine="567"/>
        <w:jc w:val="left"/>
        <w:rPr>
          <w:color w:val="000000"/>
        </w:rPr>
      </w:pPr>
      <w:r w:rsidRPr="00A3692A">
        <w:rPr>
          <w:color w:val="000000"/>
        </w:rPr>
        <w:t>Феромоны</w:t>
      </w:r>
    </w:p>
    <w:p w:rsidR="00EC2F7B" w:rsidRPr="00A3692A" w:rsidRDefault="00EC2F7B" w:rsidP="003B3A94">
      <w:pPr>
        <w:widowControl/>
        <w:numPr>
          <w:ilvl w:val="1"/>
          <w:numId w:val="43"/>
        </w:numPr>
        <w:tabs>
          <w:tab w:val="left" w:pos="993"/>
        </w:tabs>
        <w:autoSpaceDE/>
        <w:autoSpaceDN/>
        <w:adjustRightInd/>
        <w:ind w:left="0" w:firstLine="567"/>
        <w:jc w:val="left"/>
        <w:rPr>
          <w:color w:val="000000"/>
        </w:rPr>
      </w:pPr>
      <w:r w:rsidRPr="00A3692A">
        <w:rPr>
          <w:color w:val="000000"/>
        </w:rPr>
        <w:t>Экологическая изоляция</w:t>
      </w:r>
    </w:p>
    <w:p w:rsidR="00EC2F7B" w:rsidRPr="00A3692A" w:rsidRDefault="00EC2F7B" w:rsidP="003B3A94">
      <w:pPr>
        <w:widowControl/>
        <w:numPr>
          <w:ilvl w:val="1"/>
          <w:numId w:val="43"/>
        </w:numPr>
        <w:tabs>
          <w:tab w:val="left" w:pos="993"/>
        </w:tabs>
        <w:autoSpaceDE/>
        <w:autoSpaceDN/>
        <w:adjustRightInd/>
        <w:ind w:left="0" w:firstLine="567"/>
        <w:jc w:val="left"/>
        <w:rPr>
          <w:color w:val="000000"/>
        </w:rPr>
      </w:pPr>
      <w:r w:rsidRPr="00A3692A">
        <w:rPr>
          <w:color w:val="000000"/>
        </w:rPr>
        <w:t>Яйцеклетка</w:t>
      </w:r>
    </w:p>
    <w:p w:rsidR="00EC2F7B" w:rsidRPr="00A3692A" w:rsidRDefault="00EC2F7B" w:rsidP="003B3A94">
      <w:pPr>
        <w:widowControl/>
        <w:numPr>
          <w:ilvl w:val="0"/>
          <w:numId w:val="44"/>
        </w:numPr>
        <w:tabs>
          <w:tab w:val="left" w:pos="993"/>
        </w:tabs>
        <w:autoSpaceDE/>
        <w:autoSpaceDN/>
        <w:adjustRightInd/>
        <w:ind w:left="0" w:firstLine="567"/>
        <w:jc w:val="left"/>
        <w:rPr>
          <w:color w:val="000000"/>
        </w:rPr>
      </w:pPr>
      <w:r w:rsidRPr="00A3692A">
        <w:rPr>
          <w:b/>
          <w:bCs/>
          <w:color w:val="000000"/>
        </w:rPr>
        <w:t>ВОПРОСЫ И ЗАДАНИЯ ДЛЯ САМОПРОВЕРКИ</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В чем заключается основной смысл полового размножения?</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Назовите основные способы бесполого размножения.</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Что такое гермафродитизм?</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Что такое конъюгация?</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Назовите основные типы оплодотворения.</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Что такое феромоны?</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Каким образом животные используют феромоны в половом поведении?</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Какую роль играют феромоны в регуляции процесса размножения?</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Что такое психологическая кастрация?</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Каким образом достигается синхронизация размножения в популяции?</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Почему смертность среди самцов выше, чем среди самок?</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Почему самцы многих видов погибают сразу же после оплодотворения?</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Что такое половой отбор?</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В чем причины полового диморфизма с точки зрения Дарвина?</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Что такое репродуктивная изоляция?</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Что такое географическая изоляция?</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Что такое экологическая изоляция?</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Назовите основные типы брачных взаимоотношений между животными</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Что такое полигамия?</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Что такое моногамия?</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Что такое полиандрия?</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Какой из типов брачных взаимоотношений чаще всего встречается среди животных?</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У каких животных чаще всего встречается моногамия?</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Что является причиной моногамии у животных?</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В чем заключается основной смысл разных типов брачных отношений животных?</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Какие сигналы используют разные животные для привлечения особей противоположного пола?</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Каким образом используется акустическая коммуникация в половом поведении животных?</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Каким образом в половом поведении используется зрительная коммуникация?</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Каким образом в половом поведении используется химическая коммуникация?</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Кто из животных наиболее активно использует в половом поведении акустическую коммуникацию?</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Кто из животных наиболее активно использует в половом поведении зрительную коммуникацию?</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Кто из животных наиболее активно использует в половом поведении химическую коммуникацию?</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В чем заключается основная роль поведения в половом отборе?</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Каким образом половое поведение связано с агрессией?</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В чем заключается основный смысл ритуализации полового поведения?</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В чем заключается процесс ухаживания в половом поведении?</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В чем заключаются функции умиротворения полового партнера?</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Какие демонстрации используют самки для умиротворения самцов?</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lastRenderedPageBreak/>
        <w:t>Какие приемы демонстрируют животные для привлечения половых партнеров?</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Какую роль в половом поведении играют брачные танцы животных?</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Какова роль полового запечатления для развития нормального полового поведения?</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Расскажите о брачных церемониях насекомых.</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Расскажите о брачных церемониях рыб.</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Расскажите о брачных церемониях амфибий.</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Расскажите о брачных церемониях пресмыкающихся.</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Расскажите о брачных церемониях птиц.</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Расскажите о брачных церемониях млекопитающих.</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Что такое брачные турниры и каково их значение для эволюции?</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У каких животных забота о потомстве практически отсутствует?</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Какие животные вынашивают яйца непосредственно на собственном теле?</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Какие сооружения строят разные животные для защиты яиц?</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Какова роль самцов в выращивании потомства у низших позвоночных?</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Что является решающим фактором для участия обоих родителей в выращивании потомства?</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Расскажите о способах заботы о потомстве у беспозвоночных.</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Расскажите о способах заботы о потомстве у общественных насекомых.</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Расскажите о способах заботы о потомстве у рыб.</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Расскажите о способах заботы о потомстве у амфибий.</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Расскажите о способах заботы о потомстве у птиц.</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Расскажите о способах заботы о потомстве у незрелорождающих млекопитающих.</w:t>
      </w:r>
    </w:p>
    <w:p w:rsidR="00EC2F7B" w:rsidRPr="00A3692A" w:rsidRDefault="00EC2F7B" w:rsidP="003B3A94">
      <w:pPr>
        <w:widowControl/>
        <w:numPr>
          <w:ilvl w:val="1"/>
          <w:numId w:val="44"/>
        </w:numPr>
        <w:tabs>
          <w:tab w:val="left" w:pos="993"/>
        </w:tabs>
        <w:autoSpaceDE/>
        <w:autoSpaceDN/>
        <w:adjustRightInd/>
        <w:ind w:left="0" w:firstLine="567"/>
        <w:jc w:val="left"/>
        <w:rPr>
          <w:color w:val="000000"/>
        </w:rPr>
      </w:pPr>
      <w:r w:rsidRPr="00A3692A">
        <w:rPr>
          <w:color w:val="000000"/>
        </w:rPr>
        <w:t>Расскажите о способах заботы о потомстве у зрелорождающих млекопитающих.</w:t>
      </w:r>
    </w:p>
    <w:p w:rsidR="00EC2F7B" w:rsidRDefault="00EC2F7B" w:rsidP="003B3A94">
      <w:pPr>
        <w:widowControl/>
        <w:tabs>
          <w:tab w:val="left" w:pos="993"/>
        </w:tabs>
        <w:autoSpaceDE/>
        <w:autoSpaceDN/>
        <w:adjustRightInd/>
        <w:jc w:val="left"/>
        <w:rPr>
          <w:color w:val="000000"/>
        </w:rPr>
      </w:pPr>
      <w:r w:rsidRPr="00A3692A">
        <w:rPr>
          <w:b/>
          <w:bCs/>
          <w:color w:val="000000"/>
        </w:rPr>
        <w:t>Тема 13. ОНТОГЕНЕЗ ПОВЕДЕНИЯ</w:t>
      </w:r>
    </w:p>
    <w:p w:rsidR="00EC2F7B" w:rsidRDefault="00EC2F7B" w:rsidP="004B73B2">
      <w:pPr>
        <w:widowControl/>
        <w:tabs>
          <w:tab w:val="left" w:pos="993"/>
        </w:tabs>
        <w:autoSpaceDE/>
        <w:autoSpaceDN/>
        <w:adjustRightInd/>
        <w:rPr>
          <w:color w:val="000000"/>
        </w:rPr>
      </w:pPr>
      <w:r w:rsidRPr="00A3692A">
        <w:rPr>
          <w:color w:val="000000"/>
        </w:rPr>
        <w:t>Особенности онтогенеза разных таксономических групп.</w:t>
      </w:r>
    </w:p>
    <w:p w:rsidR="00EC2F7B" w:rsidRDefault="00EC2F7B" w:rsidP="004B73B2">
      <w:pPr>
        <w:widowControl/>
        <w:tabs>
          <w:tab w:val="left" w:pos="993"/>
        </w:tabs>
        <w:autoSpaceDE/>
        <w:autoSpaceDN/>
        <w:adjustRightInd/>
        <w:rPr>
          <w:color w:val="000000"/>
        </w:rPr>
      </w:pPr>
      <w:r w:rsidRPr="00A3692A">
        <w:rPr>
          <w:color w:val="000000"/>
        </w:rPr>
        <w:t>Периодизация онтогенеза. Пренатальный период. Особенности пренатального развития животных. Акустические контакты между птенцами и родителями у птиц. Постнатальный период. Особенности развития поведения в постнатальный период. Ранний постнатальный период. Роль постнатального периода в жизни животного. Период социализации. Ювенильный период. Особенности ювенильного периода. Роль игры в процессе развития поведения. Воспитание детенышей родителями. Становление полового поведения. Формирование материнского поведения. Период полового созревания. Период морфофизиологической зрелости. Периоды онтогенеза у копытных.</w:t>
      </w:r>
    </w:p>
    <w:p w:rsidR="00EC2F7B" w:rsidRPr="00A3692A" w:rsidRDefault="00EC2F7B" w:rsidP="004B73B2">
      <w:pPr>
        <w:widowControl/>
        <w:tabs>
          <w:tab w:val="left" w:pos="993"/>
        </w:tabs>
        <w:autoSpaceDE/>
        <w:autoSpaceDN/>
        <w:adjustRightInd/>
        <w:rPr>
          <w:color w:val="000000"/>
        </w:rPr>
      </w:pPr>
      <w:r w:rsidRPr="00A3692A">
        <w:rPr>
          <w:color w:val="000000"/>
        </w:rPr>
        <w:t>Обучение в процессе онтогенеза. Врожденное поведение. Врожденное узнавание. Облигатное научение. Запечатление. Натуральные условные рефлексы. Опосредованное обучение. Сигнальная преемственность. Факультативное обучение и онтогенез. Врожденное и приобретаемое в индивидуальном развитии поведения.</w:t>
      </w:r>
    </w:p>
    <w:p w:rsidR="00EC2F7B" w:rsidRPr="00A3692A" w:rsidRDefault="00EC2F7B" w:rsidP="003B3A94">
      <w:pPr>
        <w:widowControl/>
        <w:numPr>
          <w:ilvl w:val="0"/>
          <w:numId w:val="46"/>
        </w:numPr>
        <w:tabs>
          <w:tab w:val="left" w:pos="993"/>
        </w:tabs>
        <w:autoSpaceDE/>
        <w:autoSpaceDN/>
        <w:adjustRightInd/>
        <w:ind w:left="0" w:firstLine="567"/>
        <w:jc w:val="left"/>
        <w:rPr>
          <w:color w:val="000000"/>
        </w:rPr>
      </w:pPr>
      <w:r w:rsidRPr="00A3692A">
        <w:rPr>
          <w:b/>
          <w:bCs/>
          <w:color w:val="000000"/>
        </w:rPr>
        <w:t>ОСНОВНЫЕ ТЕРМИНЫ И ПОНЯТИЯ</w:t>
      </w:r>
    </w:p>
    <w:p w:rsidR="00EC2F7B" w:rsidRPr="00A3692A" w:rsidRDefault="00EC2F7B" w:rsidP="004B73B2">
      <w:pPr>
        <w:widowControl/>
        <w:numPr>
          <w:ilvl w:val="1"/>
          <w:numId w:val="46"/>
        </w:numPr>
        <w:tabs>
          <w:tab w:val="left" w:pos="993"/>
        </w:tabs>
        <w:autoSpaceDE/>
        <w:autoSpaceDN/>
        <w:adjustRightInd/>
        <w:ind w:left="0" w:firstLine="567"/>
        <w:rPr>
          <w:color w:val="000000"/>
        </w:rPr>
      </w:pPr>
      <w:r w:rsidRPr="00A3692A">
        <w:rPr>
          <w:color w:val="000000"/>
        </w:rPr>
        <w:t>Внутриутробный период</w:t>
      </w:r>
      <w:r>
        <w:rPr>
          <w:color w:val="000000"/>
        </w:rPr>
        <w:t xml:space="preserve">, </w:t>
      </w:r>
      <w:r w:rsidRPr="00A3692A">
        <w:rPr>
          <w:color w:val="000000"/>
        </w:rPr>
        <w:t>Врожденное узнавание</w:t>
      </w:r>
      <w:r>
        <w:rPr>
          <w:color w:val="000000"/>
        </w:rPr>
        <w:t xml:space="preserve">, </w:t>
      </w:r>
      <w:r w:rsidRPr="00A3692A">
        <w:rPr>
          <w:color w:val="000000"/>
        </w:rPr>
        <w:t>Игровая деятельность</w:t>
      </w:r>
      <w:r>
        <w:rPr>
          <w:color w:val="000000"/>
        </w:rPr>
        <w:t xml:space="preserve">, </w:t>
      </w:r>
      <w:r w:rsidRPr="00A3692A">
        <w:rPr>
          <w:color w:val="000000"/>
        </w:rPr>
        <w:t>Игровая сигнализация</w:t>
      </w:r>
      <w:r>
        <w:rPr>
          <w:color w:val="000000"/>
        </w:rPr>
        <w:t xml:space="preserve">, </w:t>
      </w:r>
      <w:r w:rsidRPr="00A3692A">
        <w:rPr>
          <w:color w:val="000000"/>
        </w:rPr>
        <w:t>Игровой период</w:t>
      </w:r>
      <w:r>
        <w:rPr>
          <w:color w:val="000000"/>
        </w:rPr>
        <w:t xml:space="preserve">, </w:t>
      </w:r>
      <w:r w:rsidRPr="00A3692A">
        <w:rPr>
          <w:color w:val="000000"/>
        </w:rPr>
        <w:t>Импринтинг</w:t>
      </w:r>
      <w:r>
        <w:rPr>
          <w:color w:val="000000"/>
        </w:rPr>
        <w:t xml:space="preserve">, </w:t>
      </w:r>
      <w:r w:rsidRPr="00A3692A">
        <w:rPr>
          <w:color w:val="000000"/>
        </w:rPr>
        <w:t>Локомоторные игры</w:t>
      </w:r>
      <w:r>
        <w:rPr>
          <w:color w:val="000000"/>
        </w:rPr>
        <w:t xml:space="preserve">, </w:t>
      </w:r>
      <w:r w:rsidRPr="00A3692A">
        <w:rPr>
          <w:color w:val="000000"/>
        </w:rPr>
        <w:t>Манипуляционные игры</w:t>
      </w:r>
      <w:r>
        <w:rPr>
          <w:color w:val="000000"/>
        </w:rPr>
        <w:t xml:space="preserve">, </w:t>
      </w:r>
      <w:r w:rsidRPr="00A3692A">
        <w:rPr>
          <w:color w:val="000000"/>
        </w:rPr>
        <w:t>Метаморфоз</w:t>
      </w:r>
      <w:r>
        <w:rPr>
          <w:color w:val="000000"/>
        </w:rPr>
        <w:t xml:space="preserve">, </w:t>
      </w:r>
      <w:r w:rsidRPr="00A3692A">
        <w:rPr>
          <w:color w:val="000000"/>
        </w:rPr>
        <w:t>Натуральные условные рефлексы</w:t>
      </w:r>
      <w:r>
        <w:rPr>
          <w:color w:val="000000"/>
        </w:rPr>
        <w:t xml:space="preserve">, </w:t>
      </w:r>
      <w:r w:rsidRPr="00A3692A">
        <w:rPr>
          <w:color w:val="000000"/>
        </w:rPr>
        <w:t>Неонатальный период</w:t>
      </w:r>
      <w:r>
        <w:rPr>
          <w:color w:val="000000"/>
        </w:rPr>
        <w:t xml:space="preserve">, </w:t>
      </w:r>
      <w:r w:rsidRPr="00A3692A">
        <w:rPr>
          <w:color w:val="000000"/>
        </w:rPr>
        <w:t>Облигатное обучение</w:t>
      </w:r>
      <w:r>
        <w:rPr>
          <w:color w:val="000000"/>
        </w:rPr>
        <w:t xml:space="preserve">, </w:t>
      </w:r>
      <w:r w:rsidRPr="00A3692A">
        <w:rPr>
          <w:color w:val="000000"/>
        </w:rPr>
        <w:t>Одиночные игры</w:t>
      </w:r>
      <w:r>
        <w:rPr>
          <w:color w:val="000000"/>
        </w:rPr>
        <w:t xml:space="preserve">, </w:t>
      </w:r>
      <w:r w:rsidRPr="00A3692A">
        <w:rPr>
          <w:color w:val="000000"/>
        </w:rPr>
        <w:t>Онтогенез</w:t>
      </w:r>
      <w:r>
        <w:rPr>
          <w:color w:val="000000"/>
        </w:rPr>
        <w:t xml:space="preserve">, </w:t>
      </w:r>
      <w:r w:rsidRPr="00A3692A">
        <w:rPr>
          <w:color w:val="000000"/>
        </w:rPr>
        <w:t>Опосредованное обучение</w:t>
      </w:r>
      <w:r>
        <w:rPr>
          <w:color w:val="000000"/>
        </w:rPr>
        <w:t xml:space="preserve">, </w:t>
      </w:r>
      <w:r w:rsidRPr="00A3692A">
        <w:rPr>
          <w:color w:val="000000"/>
        </w:rPr>
        <w:t>Период морфофизиологической зрелости</w:t>
      </w:r>
      <w:r>
        <w:rPr>
          <w:color w:val="000000"/>
        </w:rPr>
        <w:t xml:space="preserve">, </w:t>
      </w:r>
      <w:r w:rsidRPr="00A3692A">
        <w:rPr>
          <w:color w:val="000000"/>
        </w:rPr>
        <w:t>Период новорожденности</w:t>
      </w:r>
      <w:r>
        <w:rPr>
          <w:color w:val="000000"/>
        </w:rPr>
        <w:t xml:space="preserve">, </w:t>
      </w:r>
      <w:r w:rsidRPr="00A3692A">
        <w:rPr>
          <w:color w:val="000000"/>
        </w:rPr>
        <w:t>Период полового созревания</w:t>
      </w:r>
      <w:r>
        <w:rPr>
          <w:color w:val="000000"/>
        </w:rPr>
        <w:t xml:space="preserve">, </w:t>
      </w:r>
      <w:r w:rsidRPr="00A3692A">
        <w:rPr>
          <w:color w:val="000000"/>
        </w:rPr>
        <w:t>Период смешанного вскармливания</w:t>
      </w:r>
      <w:r>
        <w:rPr>
          <w:color w:val="000000"/>
        </w:rPr>
        <w:t xml:space="preserve">, </w:t>
      </w:r>
      <w:r w:rsidRPr="00A3692A">
        <w:rPr>
          <w:color w:val="000000"/>
        </w:rPr>
        <w:t>Периоды развития</w:t>
      </w:r>
      <w:r>
        <w:rPr>
          <w:color w:val="000000"/>
        </w:rPr>
        <w:t xml:space="preserve">, </w:t>
      </w:r>
      <w:r w:rsidRPr="00A3692A">
        <w:rPr>
          <w:color w:val="000000"/>
        </w:rPr>
        <w:t>Перцептивное научение</w:t>
      </w:r>
      <w:r>
        <w:rPr>
          <w:color w:val="000000"/>
        </w:rPr>
        <w:t xml:space="preserve">, </w:t>
      </w:r>
      <w:r w:rsidRPr="00A3692A">
        <w:rPr>
          <w:color w:val="000000"/>
        </w:rPr>
        <w:t>Подростковый период</w:t>
      </w:r>
      <w:r>
        <w:rPr>
          <w:color w:val="000000"/>
        </w:rPr>
        <w:t xml:space="preserve">, </w:t>
      </w:r>
      <w:r w:rsidRPr="00A3692A">
        <w:rPr>
          <w:color w:val="000000"/>
        </w:rPr>
        <w:t>Половое запечатление</w:t>
      </w:r>
      <w:r>
        <w:rPr>
          <w:color w:val="000000"/>
        </w:rPr>
        <w:t xml:space="preserve">, </w:t>
      </w:r>
      <w:r w:rsidRPr="00A3692A">
        <w:rPr>
          <w:color w:val="000000"/>
        </w:rPr>
        <w:t>Постнатальный период</w:t>
      </w:r>
      <w:r>
        <w:rPr>
          <w:color w:val="000000"/>
        </w:rPr>
        <w:t xml:space="preserve">, </w:t>
      </w:r>
      <w:r w:rsidRPr="00A3692A">
        <w:rPr>
          <w:color w:val="000000"/>
        </w:rPr>
        <w:t>Предадультный период</w:t>
      </w:r>
      <w:r>
        <w:rPr>
          <w:color w:val="000000"/>
        </w:rPr>
        <w:t xml:space="preserve">, </w:t>
      </w:r>
      <w:r w:rsidRPr="00A3692A">
        <w:rPr>
          <w:color w:val="000000"/>
        </w:rPr>
        <w:t>Пренатальный период</w:t>
      </w:r>
      <w:r>
        <w:rPr>
          <w:color w:val="000000"/>
        </w:rPr>
        <w:t xml:space="preserve">, </w:t>
      </w:r>
      <w:r w:rsidRPr="00A3692A">
        <w:rPr>
          <w:color w:val="000000"/>
        </w:rPr>
        <w:t>Ранний постнатальный период</w:t>
      </w:r>
      <w:r>
        <w:rPr>
          <w:color w:val="000000"/>
        </w:rPr>
        <w:t xml:space="preserve">, </w:t>
      </w:r>
      <w:r w:rsidRPr="00A3692A">
        <w:rPr>
          <w:color w:val="000000"/>
        </w:rPr>
        <w:t>Реакция скучивания</w:t>
      </w:r>
      <w:r>
        <w:rPr>
          <w:color w:val="000000"/>
        </w:rPr>
        <w:t xml:space="preserve">, </w:t>
      </w:r>
      <w:r w:rsidRPr="00A3692A">
        <w:rPr>
          <w:color w:val="000000"/>
        </w:rPr>
        <w:t>Реакция следования</w:t>
      </w:r>
      <w:r>
        <w:rPr>
          <w:color w:val="000000"/>
        </w:rPr>
        <w:t xml:space="preserve">, </w:t>
      </w:r>
      <w:r w:rsidRPr="00A3692A">
        <w:rPr>
          <w:color w:val="000000"/>
        </w:rPr>
        <w:t>Рефлекс "Что такое?"</w:t>
      </w:r>
      <w:r>
        <w:rPr>
          <w:color w:val="000000"/>
        </w:rPr>
        <w:t xml:space="preserve">, </w:t>
      </w:r>
      <w:r w:rsidRPr="00A3692A">
        <w:rPr>
          <w:color w:val="000000"/>
        </w:rPr>
        <w:t>Сексуальные игры</w:t>
      </w:r>
      <w:r>
        <w:rPr>
          <w:color w:val="000000"/>
        </w:rPr>
        <w:t xml:space="preserve">, </w:t>
      </w:r>
      <w:r w:rsidRPr="00A3692A">
        <w:rPr>
          <w:color w:val="000000"/>
        </w:rPr>
        <w:t>Сенсорная депривация</w:t>
      </w:r>
      <w:r>
        <w:rPr>
          <w:color w:val="000000"/>
        </w:rPr>
        <w:t xml:space="preserve">, </w:t>
      </w:r>
      <w:r w:rsidRPr="00A3692A">
        <w:rPr>
          <w:color w:val="000000"/>
        </w:rPr>
        <w:t>Сигнальная преемственность</w:t>
      </w:r>
      <w:r>
        <w:rPr>
          <w:color w:val="000000"/>
        </w:rPr>
        <w:t xml:space="preserve">, </w:t>
      </w:r>
      <w:r w:rsidRPr="00A3692A">
        <w:rPr>
          <w:color w:val="000000"/>
        </w:rPr>
        <w:t>Слетки</w:t>
      </w:r>
      <w:r>
        <w:rPr>
          <w:color w:val="000000"/>
        </w:rPr>
        <w:t xml:space="preserve">, </w:t>
      </w:r>
      <w:r w:rsidRPr="00A3692A">
        <w:rPr>
          <w:color w:val="000000"/>
        </w:rPr>
        <w:t>Совместные игры</w:t>
      </w:r>
      <w:r>
        <w:rPr>
          <w:color w:val="000000"/>
        </w:rPr>
        <w:t xml:space="preserve">, </w:t>
      </w:r>
      <w:r w:rsidRPr="00A3692A">
        <w:rPr>
          <w:color w:val="000000"/>
        </w:rPr>
        <w:t>Стадия личинки</w:t>
      </w:r>
      <w:r>
        <w:rPr>
          <w:color w:val="000000"/>
        </w:rPr>
        <w:t xml:space="preserve">, </w:t>
      </w:r>
      <w:r w:rsidRPr="00A3692A">
        <w:rPr>
          <w:color w:val="000000"/>
        </w:rPr>
        <w:t>Стадный рефлекс</w:t>
      </w:r>
      <w:r>
        <w:rPr>
          <w:color w:val="000000"/>
        </w:rPr>
        <w:t xml:space="preserve">, </w:t>
      </w:r>
      <w:r w:rsidRPr="00A3692A">
        <w:rPr>
          <w:color w:val="000000"/>
        </w:rPr>
        <w:t>Схемы периодизации</w:t>
      </w:r>
      <w:r>
        <w:rPr>
          <w:color w:val="000000"/>
        </w:rPr>
        <w:t xml:space="preserve">, </w:t>
      </w:r>
      <w:r w:rsidRPr="00A3692A">
        <w:rPr>
          <w:color w:val="000000"/>
        </w:rPr>
        <w:t>Трофейные игры</w:t>
      </w:r>
      <w:r>
        <w:rPr>
          <w:color w:val="000000"/>
        </w:rPr>
        <w:t xml:space="preserve">, </w:t>
      </w:r>
      <w:r w:rsidRPr="00A3692A">
        <w:rPr>
          <w:color w:val="000000"/>
        </w:rPr>
        <w:t>Эмбриональное научение</w:t>
      </w:r>
      <w:r>
        <w:rPr>
          <w:color w:val="000000"/>
        </w:rPr>
        <w:t xml:space="preserve">, </w:t>
      </w:r>
      <w:r w:rsidRPr="00A3692A">
        <w:rPr>
          <w:color w:val="000000"/>
        </w:rPr>
        <w:t>Эмбриональный период</w:t>
      </w:r>
      <w:r>
        <w:rPr>
          <w:color w:val="000000"/>
        </w:rPr>
        <w:t xml:space="preserve">, </w:t>
      </w:r>
      <w:r w:rsidRPr="00A3692A">
        <w:rPr>
          <w:color w:val="000000"/>
        </w:rPr>
        <w:t>Ювенильный период</w:t>
      </w:r>
    </w:p>
    <w:p w:rsidR="00EC2F7B" w:rsidRPr="00A3692A" w:rsidRDefault="00EC2F7B" w:rsidP="003B3A94">
      <w:pPr>
        <w:widowControl/>
        <w:numPr>
          <w:ilvl w:val="0"/>
          <w:numId w:val="47"/>
        </w:numPr>
        <w:tabs>
          <w:tab w:val="left" w:pos="993"/>
        </w:tabs>
        <w:autoSpaceDE/>
        <w:autoSpaceDN/>
        <w:adjustRightInd/>
        <w:ind w:left="0" w:firstLine="567"/>
        <w:jc w:val="left"/>
        <w:rPr>
          <w:color w:val="000000"/>
        </w:rPr>
      </w:pPr>
      <w:r w:rsidRPr="00A3692A">
        <w:rPr>
          <w:b/>
          <w:bCs/>
          <w:color w:val="000000"/>
        </w:rPr>
        <w:t>ВОПРОСЫ И ЗАДАНИЯ ДЛЯ САМОПРОВЕРКИ</w:t>
      </w:r>
    </w:p>
    <w:p w:rsidR="00EC2F7B" w:rsidRPr="00A3692A" w:rsidRDefault="00EC2F7B" w:rsidP="003B3A94">
      <w:pPr>
        <w:widowControl/>
        <w:numPr>
          <w:ilvl w:val="1"/>
          <w:numId w:val="47"/>
        </w:numPr>
        <w:tabs>
          <w:tab w:val="left" w:pos="993"/>
        </w:tabs>
        <w:autoSpaceDE/>
        <w:autoSpaceDN/>
        <w:adjustRightInd/>
        <w:ind w:left="0" w:firstLine="567"/>
        <w:jc w:val="left"/>
        <w:rPr>
          <w:color w:val="000000"/>
        </w:rPr>
      </w:pPr>
      <w:r w:rsidRPr="00A3692A">
        <w:rPr>
          <w:color w:val="000000"/>
        </w:rPr>
        <w:lastRenderedPageBreak/>
        <w:t>В чем заключается принципиальное отличие процесса онтогенеза у животных, имеющих стадию личинки, и у тех, которые ее не имеют?</w:t>
      </w:r>
    </w:p>
    <w:p w:rsidR="00EC2F7B" w:rsidRPr="00A3692A" w:rsidRDefault="00EC2F7B" w:rsidP="003B3A94">
      <w:pPr>
        <w:widowControl/>
        <w:numPr>
          <w:ilvl w:val="1"/>
          <w:numId w:val="47"/>
        </w:numPr>
        <w:tabs>
          <w:tab w:val="left" w:pos="993"/>
        </w:tabs>
        <w:autoSpaceDE/>
        <w:autoSpaceDN/>
        <w:adjustRightInd/>
        <w:ind w:left="0" w:firstLine="567"/>
        <w:jc w:val="left"/>
        <w:rPr>
          <w:color w:val="000000"/>
        </w:rPr>
      </w:pPr>
      <w:r w:rsidRPr="00A3692A">
        <w:rPr>
          <w:color w:val="000000"/>
        </w:rPr>
        <w:t>Перечислите основные периоды онтогенеза позвоночных животных.</w:t>
      </w:r>
    </w:p>
    <w:p w:rsidR="00EC2F7B" w:rsidRPr="00A3692A" w:rsidRDefault="00EC2F7B" w:rsidP="003B3A94">
      <w:pPr>
        <w:widowControl/>
        <w:numPr>
          <w:ilvl w:val="1"/>
          <w:numId w:val="47"/>
        </w:numPr>
        <w:tabs>
          <w:tab w:val="left" w:pos="993"/>
        </w:tabs>
        <w:autoSpaceDE/>
        <w:autoSpaceDN/>
        <w:adjustRightInd/>
        <w:ind w:left="0" w:firstLine="567"/>
        <w:jc w:val="left"/>
        <w:rPr>
          <w:color w:val="000000"/>
        </w:rPr>
      </w:pPr>
      <w:r w:rsidRPr="00A3692A">
        <w:rPr>
          <w:color w:val="000000"/>
        </w:rPr>
        <w:t>Охарактеризуйте каждый из периодов онтогенеза.</w:t>
      </w:r>
    </w:p>
    <w:p w:rsidR="00EC2F7B" w:rsidRPr="00A3692A" w:rsidRDefault="00EC2F7B" w:rsidP="003B3A94">
      <w:pPr>
        <w:widowControl/>
        <w:numPr>
          <w:ilvl w:val="1"/>
          <w:numId w:val="47"/>
        </w:numPr>
        <w:tabs>
          <w:tab w:val="left" w:pos="993"/>
        </w:tabs>
        <w:autoSpaceDE/>
        <w:autoSpaceDN/>
        <w:adjustRightInd/>
        <w:ind w:left="0" w:firstLine="567"/>
        <w:jc w:val="left"/>
        <w:rPr>
          <w:color w:val="000000"/>
        </w:rPr>
      </w:pPr>
      <w:r w:rsidRPr="00A3692A">
        <w:rPr>
          <w:color w:val="000000"/>
        </w:rPr>
        <w:t>Что такое эмбриональное научение?</w:t>
      </w:r>
    </w:p>
    <w:p w:rsidR="00EC2F7B" w:rsidRPr="00A3692A" w:rsidRDefault="00EC2F7B" w:rsidP="003B3A94">
      <w:pPr>
        <w:widowControl/>
        <w:numPr>
          <w:ilvl w:val="1"/>
          <w:numId w:val="47"/>
        </w:numPr>
        <w:tabs>
          <w:tab w:val="left" w:pos="993"/>
        </w:tabs>
        <w:autoSpaceDE/>
        <w:autoSpaceDN/>
        <w:adjustRightInd/>
        <w:ind w:left="0" w:firstLine="567"/>
        <w:jc w:val="left"/>
        <w:rPr>
          <w:color w:val="000000"/>
        </w:rPr>
      </w:pPr>
      <w:r w:rsidRPr="00A3692A">
        <w:rPr>
          <w:color w:val="000000"/>
        </w:rPr>
        <w:t>Каким путем осуществляется взаимодействие между организмом матери и плодом у млекопитающих?</w:t>
      </w:r>
    </w:p>
    <w:p w:rsidR="00EC2F7B" w:rsidRPr="00A3692A" w:rsidRDefault="00EC2F7B" w:rsidP="003B3A94">
      <w:pPr>
        <w:widowControl/>
        <w:numPr>
          <w:ilvl w:val="1"/>
          <w:numId w:val="47"/>
        </w:numPr>
        <w:tabs>
          <w:tab w:val="left" w:pos="993"/>
        </w:tabs>
        <w:autoSpaceDE/>
        <w:autoSpaceDN/>
        <w:adjustRightInd/>
        <w:ind w:left="0" w:firstLine="567"/>
        <w:jc w:val="left"/>
        <w:rPr>
          <w:color w:val="000000"/>
        </w:rPr>
      </w:pPr>
      <w:r w:rsidRPr="00A3692A">
        <w:rPr>
          <w:color w:val="000000"/>
        </w:rPr>
        <w:t>Расскажите о способах контактах птиц с птенцами до их вылупления.</w:t>
      </w:r>
    </w:p>
    <w:p w:rsidR="00EC2F7B" w:rsidRPr="00A3692A" w:rsidRDefault="00EC2F7B" w:rsidP="003B3A94">
      <w:pPr>
        <w:widowControl/>
        <w:numPr>
          <w:ilvl w:val="1"/>
          <w:numId w:val="47"/>
        </w:numPr>
        <w:tabs>
          <w:tab w:val="left" w:pos="993"/>
        </w:tabs>
        <w:autoSpaceDE/>
        <w:autoSpaceDN/>
        <w:adjustRightInd/>
        <w:ind w:left="0" w:firstLine="567"/>
        <w:jc w:val="left"/>
        <w:rPr>
          <w:color w:val="000000"/>
        </w:rPr>
      </w:pPr>
      <w:r w:rsidRPr="00A3692A">
        <w:rPr>
          <w:color w:val="000000"/>
        </w:rPr>
        <w:t>В чем заключается предадаптивное значение эмбрионального поведения?</w:t>
      </w:r>
    </w:p>
    <w:p w:rsidR="00EC2F7B" w:rsidRPr="00A3692A" w:rsidRDefault="00EC2F7B" w:rsidP="003B3A94">
      <w:pPr>
        <w:widowControl/>
        <w:numPr>
          <w:ilvl w:val="1"/>
          <w:numId w:val="47"/>
        </w:numPr>
        <w:tabs>
          <w:tab w:val="left" w:pos="993"/>
        </w:tabs>
        <w:autoSpaceDE/>
        <w:autoSpaceDN/>
        <w:adjustRightInd/>
        <w:ind w:left="0" w:firstLine="567"/>
        <w:jc w:val="left"/>
        <w:rPr>
          <w:color w:val="000000"/>
        </w:rPr>
      </w:pPr>
      <w:r w:rsidRPr="00A3692A">
        <w:rPr>
          <w:color w:val="000000"/>
        </w:rPr>
        <w:t>В чем, по мнению Л.А. Орбели, заключается преимущество незрелорождения?</w:t>
      </w:r>
    </w:p>
    <w:p w:rsidR="00EC2F7B" w:rsidRPr="00A3692A" w:rsidRDefault="00EC2F7B" w:rsidP="003B3A94">
      <w:pPr>
        <w:widowControl/>
        <w:numPr>
          <w:ilvl w:val="1"/>
          <w:numId w:val="47"/>
        </w:numPr>
        <w:tabs>
          <w:tab w:val="left" w:pos="993"/>
        </w:tabs>
        <w:autoSpaceDE/>
        <w:autoSpaceDN/>
        <w:adjustRightInd/>
        <w:ind w:left="0" w:firstLine="567"/>
        <w:jc w:val="left"/>
        <w:rPr>
          <w:color w:val="000000"/>
        </w:rPr>
      </w:pPr>
      <w:r w:rsidRPr="00A3692A">
        <w:rPr>
          <w:color w:val="000000"/>
        </w:rPr>
        <w:t>В чем отличия процесса онтогенеза зрело- и незрелорождающихся животных?</w:t>
      </w:r>
    </w:p>
    <w:p w:rsidR="00EC2F7B" w:rsidRPr="00A3692A" w:rsidRDefault="00EC2F7B" w:rsidP="003B3A94">
      <w:pPr>
        <w:widowControl/>
        <w:numPr>
          <w:ilvl w:val="1"/>
          <w:numId w:val="47"/>
        </w:numPr>
        <w:tabs>
          <w:tab w:val="left" w:pos="993"/>
        </w:tabs>
        <w:autoSpaceDE/>
        <w:autoSpaceDN/>
        <w:adjustRightInd/>
        <w:ind w:left="0" w:firstLine="567"/>
        <w:jc w:val="left"/>
        <w:rPr>
          <w:color w:val="000000"/>
        </w:rPr>
      </w:pPr>
      <w:r w:rsidRPr="00A3692A">
        <w:rPr>
          <w:color w:val="000000"/>
        </w:rPr>
        <w:t>Расскажите о развитии поведения млекопитающих в ранний постнатальный период.</w:t>
      </w:r>
    </w:p>
    <w:p w:rsidR="00EC2F7B" w:rsidRPr="00A3692A" w:rsidRDefault="00EC2F7B" w:rsidP="003B3A94">
      <w:pPr>
        <w:widowControl/>
        <w:numPr>
          <w:ilvl w:val="1"/>
          <w:numId w:val="47"/>
        </w:numPr>
        <w:tabs>
          <w:tab w:val="left" w:pos="993"/>
        </w:tabs>
        <w:autoSpaceDE/>
        <w:autoSpaceDN/>
        <w:adjustRightInd/>
        <w:ind w:left="0" w:firstLine="567"/>
        <w:jc w:val="left"/>
        <w:rPr>
          <w:color w:val="000000"/>
        </w:rPr>
      </w:pPr>
      <w:r w:rsidRPr="00A3692A">
        <w:rPr>
          <w:color w:val="000000"/>
        </w:rPr>
        <w:t>В чем заключается сходство в развитии незрелорождающихся млекопитающих и птенцовых птиц?</w:t>
      </w:r>
    </w:p>
    <w:p w:rsidR="00EC2F7B" w:rsidRPr="00A3692A" w:rsidRDefault="00EC2F7B" w:rsidP="003B3A94">
      <w:pPr>
        <w:widowControl/>
        <w:numPr>
          <w:ilvl w:val="1"/>
          <w:numId w:val="47"/>
        </w:numPr>
        <w:tabs>
          <w:tab w:val="left" w:pos="993"/>
        </w:tabs>
        <w:autoSpaceDE/>
        <w:autoSpaceDN/>
        <w:adjustRightInd/>
        <w:ind w:left="0" w:firstLine="567"/>
        <w:jc w:val="left"/>
        <w:rPr>
          <w:color w:val="000000"/>
        </w:rPr>
      </w:pPr>
      <w:r w:rsidRPr="00A3692A">
        <w:rPr>
          <w:color w:val="000000"/>
        </w:rPr>
        <w:t>В чем заключается сходство в развитии зрелорождающихся млекопитающих и выводковых птиц?</w:t>
      </w:r>
    </w:p>
    <w:p w:rsidR="00EC2F7B" w:rsidRPr="00A3692A" w:rsidRDefault="00EC2F7B" w:rsidP="003B3A94">
      <w:pPr>
        <w:widowControl/>
        <w:numPr>
          <w:ilvl w:val="1"/>
          <w:numId w:val="47"/>
        </w:numPr>
        <w:tabs>
          <w:tab w:val="left" w:pos="993"/>
        </w:tabs>
        <w:autoSpaceDE/>
        <w:autoSpaceDN/>
        <w:adjustRightInd/>
        <w:ind w:left="0" w:firstLine="567"/>
        <w:jc w:val="left"/>
        <w:rPr>
          <w:color w:val="000000"/>
        </w:rPr>
      </w:pPr>
      <w:r w:rsidRPr="00A3692A">
        <w:rPr>
          <w:color w:val="000000"/>
        </w:rPr>
        <w:t>Чем отличается развитие социальных отношений детенышей в период социализации и в ювенильный период?</w:t>
      </w:r>
    </w:p>
    <w:p w:rsidR="00EC2F7B" w:rsidRPr="00A3692A" w:rsidRDefault="00EC2F7B" w:rsidP="003B3A94">
      <w:pPr>
        <w:widowControl/>
        <w:numPr>
          <w:ilvl w:val="1"/>
          <w:numId w:val="47"/>
        </w:numPr>
        <w:tabs>
          <w:tab w:val="left" w:pos="993"/>
        </w:tabs>
        <w:autoSpaceDE/>
        <w:autoSpaceDN/>
        <w:adjustRightInd/>
        <w:ind w:left="0" w:firstLine="567"/>
        <w:jc w:val="left"/>
        <w:rPr>
          <w:color w:val="000000"/>
        </w:rPr>
      </w:pPr>
      <w:r w:rsidRPr="00A3692A">
        <w:rPr>
          <w:color w:val="000000"/>
        </w:rPr>
        <w:t>С чем связано усиление проявления пассивно-оборонительной реакции детенышей в ювенильный период?</w:t>
      </w:r>
    </w:p>
    <w:p w:rsidR="00EC2F7B" w:rsidRPr="00A3692A" w:rsidRDefault="00EC2F7B" w:rsidP="003B3A94">
      <w:pPr>
        <w:widowControl/>
        <w:numPr>
          <w:ilvl w:val="1"/>
          <w:numId w:val="47"/>
        </w:numPr>
        <w:tabs>
          <w:tab w:val="left" w:pos="993"/>
        </w:tabs>
        <w:autoSpaceDE/>
        <w:autoSpaceDN/>
        <w:adjustRightInd/>
        <w:ind w:left="0" w:firstLine="567"/>
        <w:jc w:val="left"/>
        <w:rPr>
          <w:color w:val="000000"/>
        </w:rPr>
      </w:pPr>
      <w:r w:rsidRPr="00A3692A">
        <w:rPr>
          <w:color w:val="000000"/>
        </w:rPr>
        <w:t>Какую роль играет игровая деятельность для формирования поведения животных?</w:t>
      </w:r>
    </w:p>
    <w:p w:rsidR="00EC2F7B" w:rsidRPr="00A3692A" w:rsidRDefault="00EC2F7B" w:rsidP="003B3A94">
      <w:pPr>
        <w:widowControl/>
        <w:numPr>
          <w:ilvl w:val="1"/>
          <w:numId w:val="47"/>
        </w:numPr>
        <w:tabs>
          <w:tab w:val="clear" w:pos="1440"/>
          <w:tab w:val="left" w:pos="993"/>
        </w:tabs>
        <w:autoSpaceDE/>
        <w:autoSpaceDN/>
        <w:adjustRightInd/>
        <w:ind w:left="0" w:firstLine="567"/>
        <w:jc w:val="left"/>
        <w:rPr>
          <w:color w:val="000000"/>
        </w:rPr>
      </w:pPr>
      <w:r w:rsidRPr="00A3692A">
        <w:rPr>
          <w:color w:val="000000"/>
        </w:rPr>
        <w:t>В чем заключается биологический смысл манипуляционных игр?</w:t>
      </w:r>
    </w:p>
    <w:p w:rsidR="00EC2F7B" w:rsidRPr="00A3692A" w:rsidRDefault="00EC2F7B" w:rsidP="003B3A94">
      <w:pPr>
        <w:widowControl/>
        <w:numPr>
          <w:ilvl w:val="1"/>
          <w:numId w:val="47"/>
        </w:numPr>
        <w:tabs>
          <w:tab w:val="clear" w:pos="1440"/>
          <w:tab w:val="left" w:pos="993"/>
        </w:tabs>
        <w:autoSpaceDE/>
        <w:autoSpaceDN/>
        <w:adjustRightInd/>
        <w:ind w:left="0" w:firstLine="567"/>
        <w:jc w:val="left"/>
        <w:rPr>
          <w:color w:val="000000"/>
        </w:rPr>
      </w:pPr>
      <w:r w:rsidRPr="00A3692A">
        <w:rPr>
          <w:color w:val="000000"/>
        </w:rPr>
        <w:t>В чем заключается биологический смысл локомоторных игр?</w:t>
      </w:r>
    </w:p>
    <w:p w:rsidR="00EC2F7B" w:rsidRPr="00A3692A" w:rsidRDefault="00EC2F7B" w:rsidP="003B3A94">
      <w:pPr>
        <w:widowControl/>
        <w:numPr>
          <w:ilvl w:val="1"/>
          <w:numId w:val="47"/>
        </w:numPr>
        <w:tabs>
          <w:tab w:val="clear" w:pos="1440"/>
          <w:tab w:val="left" w:pos="993"/>
        </w:tabs>
        <w:autoSpaceDE/>
        <w:autoSpaceDN/>
        <w:adjustRightInd/>
        <w:ind w:left="0" w:firstLine="567"/>
        <w:jc w:val="left"/>
        <w:rPr>
          <w:color w:val="000000"/>
        </w:rPr>
      </w:pPr>
      <w:r w:rsidRPr="00A3692A">
        <w:rPr>
          <w:color w:val="000000"/>
        </w:rPr>
        <w:t>В чем заключается биологический смысл трофейных игр?</w:t>
      </w:r>
    </w:p>
    <w:p w:rsidR="00EC2F7B" w:rsidRPr="00A3692A" w:rsidRDefault="00EC2F7B" w:rsidP="003B3A94">
      <w:pPr>
        <w:widowControl/>
        <w:numPr>
          <w:ilvl w:val="1"/>
          <w:numId w:val="47"/>
        </w:numPr>
        <w:tabs>
          <w:tab w:val="clear" w:pos="1440"/>
          <w:tab w:val="left" w:pos="993"/>
        </w:tabs>
        <w:autoSpaceDE/>
        <w:autoSpaceDN/>
        <w:adjustRightInd/>
        <w:ind w:left="0" w:firstLine="567"/>
        <w:jc w:val="left"/>
        <w:rPr>
          <w:color w:val="000000"/>
        </w:rPr>
      </w:pPr>
      <w:r w:rsidRPr="00A3692A">
        <w:rPr>
          <w:color w:val="000000"/>
        </w:rPr>
        <w:t>В чем заключается биологический смысл сексуальных игр?</w:t>
      </w:r>
    </w:p>
    <w:p w:rsidR="00EC2F7B" w:rsidRPr="00A3692A" w:rsidRDefault="00EC2F7B" w:rsidP="003B3A94">
      <w:pPr>
        <w:widowControl/>
        <w:numPr>
          <w:ilvl w:val="1"/>
          <w:numId w:val="47"/>
        </w:numPr>
        <w:tabs>
          <w:tab w:val="clear" w:pos="1440"/>
          <w:tab w:val="left" w:pos="993"/>
        </w:tabs>
        <w:autoSpaceDE/>
        <w:autoSpaceDN/>
        <w:adjustRightInd/>
        <w:ind w:left="0" w:firstLine="567"/>
        <w:jc w:val="left"/>
        <w:rPr>
          <w:color w:val="000000"/>
        </w:rPr>
      </w:pPr>
      <w:r w:rsidRPr="00A3692A">
        <w:rPr>
          <w:color w:val="000000"/>
        </w:rPr>
        <w:t>В чем заключается биологический смысл совместных игр?</w:t>
      </w:r>
    </w:p>
    <w:p w:rsidR="00EC2F7B" w:rsidRPr="00A3692A" w:rsidRDefault="00EC2F7B" w:rsidP="003B3A94">
      <w:pPr>
        <w:widowControl/>
        <w:numPr>
          <w:ilvl w:val="1"/>
          <w:numId w:val="47"/>
        </w:numPr>
        <w:tabs>
          <w:tab w:val="clear" w:pos="1440"/>
          <w:tab w:val="left" w:pos="993"/>
        </w:tabs>
        <w:autoSpaceDE/>
        <w:autoSpaceDN/>
        <w:adjustRightInd/>
        <w:ind w:left="0" w:firstLine="567"/>
        <w:jc w:val="left"/>
        <w:rPr>
          <w:color w:val="000000"/>
        </w:rPr>
      </w:pPr>
      <w:r w:rsidRPr="00A3692A">
        <w:rPr>
          <w:color w:val="000000"/>
        </w:rPr>
        <w:t>Расскажите о воспитательных мерах, осуществляемых родителями по отношению к детенышам.</w:t>
      </w:r>
    </w:p>
    <w:p w:rsidR="00EC2F7B" w:rsidRPr="00A3692A" w:rsidRDefault="00EC2F7B" w:rsidP="003B3A94">
      <w:pPr>
        <w:widowControl/>
        <w:numPr>
          <w:ilvl w:val="1"/>
          <w:numId w:val="47"/>
        </w:numPr>
        <w:tabs>
          <w:tab w:val="clear" w:pos="1440"/>
          <w:tab w:val="left" w:pos="993"/>
        </w:tabs>
        <w:autoSpaceDE/>
        <w:autoSpaceDN/>
        <w:adjustRightInd/>
        <w:ind w:left="0" w:firstLine="567"/>
        <w:jc w:val="left"/>
        <w:rPr>
          <w:color w:val="000000"/>
        </w:rPr>
      </w:pPr>
      <w:r w:rsidRPr="00A3692A">
        <w:rPr>
          <w:color w:val="000000"/>
        </w:rPr>
        <w:t>Какое значение для развития полового поведения имеет половое запечатление?</w:t>
      </w:r>
    </w:p>
    <w:p w:rsidR="00EC2F7B" w:rsidRPr="00A3692A" w:rsidRDefault="00EC2F7B" w:rsidP="003B3A94">
      <w:pPr>
        <w:widowControl/>
        <w:numPr>
          <w:ilvl w:val="1"/>
          <w:numId w:val="47"/>
        </w:numPr>
        <w:tabs>
          <w:tab w:val="clear" w:pos="1440"/>
          <w:tab w:val="left" w:pos="993"/>
        </w:tabs>
        <w:autoSpaceDE/>
        <w:autoSpaceDN/>
        <w:adjustRightInd/>
        <w:ind w:left="0" w:firstLine="567"/>
        <w:jc w:val="left"/>
        <w:rPr>
          <w:color w:val="000000"/>
        </w:rPr>
      </w:pPr>
      <w:r w:rsidRPr="00A3692A">
        <w:rPr>
          <w:color w:val="000000"/>
        </w:rPr>
        <w:t>Какую роль для развития поведения играет врожденное узнавание?</w:t>
      </w:r>
    </w:p>
    <w:p w:rsidR="00EC2F7B" w:rsidRPr="00A3692A" w:rsidRDefault="00EC2F7B" w:rsidP="003B3A94">
      <w:pPr>
        <w:widowControl/>
        <w:numPr>
          <w:ilvl w:val="1"/>
          <w:numId w:val="47"/>
        </w:numPr>
        <w:tabs>
          <w:tab w:val="clear" w:pos="1440"/>
          <w:tab w:val="left" w:pos="993"/>
        </w:tabs>
        <w:autoSpaceDE/>
        <w:autoSpaceDN/>
        <w:adjustRightInd/>
        <w:ind w:left="0" w:firstLine="567"/>
        <w:jc w:val="left"/>
        <w:rPr>
          <w:color w:val="000000"/>
        </w:rPr>
      </w:pPr>
      <w:r w:rsidRPr="00A3692A">
        <w:rPr>
          <w:color w:val="000000"/>
        </w:rPr>
        <w:t>Какую роль для развития поведения играет импринтинг?</w:t>
      </w:r>
    </w:p>
    <w:p w:rsidR="00EC2F7B" w:rsidRPr="00A3692A" w:rsidRDefault="00EC2F7B" w:rsidP="003B3A94">
      <w:pPr>
        <w:widowControl/>
        <w:numPr>
          <w:ilvl w:val="1"/>
          <w:numId w:val="47"/>
        </w:numPr>
        <w:tabs>
          <w:tab w:val="clear" w:pos="1440"/>
          <w:tab w:val="left" w:pos="993"/>
        </w:tabs>
        <w:autoSpaceDE/>
        <w:autoSpaceDN/>
        <w:adjustRightInd/>
        <w:ind w:left="0" w:firstLine="567"/>
        <w:jc w:val="left"/>
        <w:rPr>
          <w:color w:val="000000"/>
        </w:rPr>
      </w:pPr>
      <w:r w:rsidRPr="00A3692A">
        <w:rPr>
          <w:color w:val="000000"/>
        </w:rPr>
        <w:t>Какую роль для развития поведения играет реакция следования?</w:t>
      </w:r>
    </w:p>
    <w:p w:rsidR="00EC2F7B" w:rsidRPr="00A3692A" w:rsidRDefault="00EC2F7B" w:rsidP="003B3A94">
      <w:pPr>
        <w:widowControl/>
        <w:numPr>
          <w:ilvl w:val="1"/>
          <w:numId w:val="47"/>
        </w:numPr>
        <w:tabs>
          <w:tab w:val="clear" w:pos="1440"/>
          <w:tab w:val="left" w:pos="993"/>
        </w:tabs>
        <w:autoSpaceDE/>
        <w:autoSpaceDN/>
        <w:adjustRightInd/>
        <w:ind w:left="0" w:firstLine="567"/>
        <w:jc w:val="left"/>
        <w:rPr>
          <w:color w:val="000000"/>
        </w:rPr>
      </w:pPr>
      <w:r w:rsidRPr="00A3692A">
        <w:rPr>
          <w:color w:val="000000"/>
        </w:rPr>
        <w:t>Какую роль для развития поведения играет перцептивное научение?</w:t>
      </w:r>
    </w:p>
    <w:p w:rsidR="00EC2F7B" w:rsidRPr="00A3692A" w:rsidRDefault="00EC2F7B" w:rsidP="003B3A94">
      <w:pPr>
        <w:widowControl/>
        <w:numPr>
          <w:ilvl w:val="1"/>
          <w:numId w:val="47"/>
        </w:numPr>
        <w:tabs>
          <w:tab w:val="clear" w:pos="1440"/>
          <w:tab w:val="left" w:pos="993"/>
        </w:tabs>
        <w:autoSpaceDE/>
        <w:autoSpaceDN/>
        <w:adjustRightInd/>
        <w:ind w:left="0" w:firstLine="567"/>
        <w:jc w:val="left"/>
        <w:rPr>
          <w:color w:val="000000"/>
        </w:rPr>
      </w:pPr>
      <w:r w:rsidRPr="00A3692A">
        <w:rPr>
          <w:color w:val="000000"/>
        </w:rPr>
        <w:t>Какую роль для развития поведения играют натуральные условные рефлексы?</w:t>
      </w:r>
    </w:p>
    <w:p w:rsidR="00EC2F7B" w:rsidRPr="00A3692A" w:rsidRDefault="00EC2F7B" w:rsidP="003B3A94">
      <w:pPr>
        <w:widowControl/>
        <w:numPr>
          <w:ilvl w:val="1"/>
          <w:numId w:val="47"/>
        </w:numPr>
        <w:tabs>
          <w:tab w:val="left" w:pos="993"/>
        </w:tabs>
        <w:autoSpaceDE/>
        <w:autoSpaceDN/>
        <w:adjustRightInd/>
        <w:ind w:left="0" w:firstLine="567"/>
        <w:jc w:val="left"/>
        <w:rPr>
          <w:color w:val="000000"/>
        </w:rPr>
      </w:pPr>
      <w:r w:rsidRPr="00A3692A">
        <w:rPr>
          <w:color w:val="000000"/>
        </w:rPr>
        <w:t>Какую роль для развития поведения играет опосредованное обучение?</w:t>
      </w:r>
    </w:p>
    <w:p w:rsidR="00EC2F7B" w:rsidRPr="00A3692A" w:rsidRDefault="00EC2F7B" w:rsidP="003B3A94">
      <w:pPr>
        <w:widowControl/>
        <w:numPr>
          <w:ilvl w:val="1"/>
          <w:numId w:val="47"/>
        </w:numPr>
        <w:tabs>
          <w:tab w:val="left" w:pos="993"/>
        </w:tabs>
        <w:autoSpaceDE/>
        <w:autoSpaceDN/>
        <w:adjustRightInd/>
        <w:ind w:left="0" w:firstLine="567"/>
        <w:jc w:val="left"/>
        <w:rPr>
          <w:color w:val="000000"/>
        </w:rPr>
      </w:pPr>
      <w:r w:rsidRPr="00A3692A">
        <w:rPr>
          <w:color w:val="000000"/>
        </w:rPr>
        <w:t>Какую роль для развития поведения играет сигнальная преемственность?</w:t>
      </w:r>
    </w:p>
    <w:p w:rsidR="00EC2F7B" w:rsidRDefault="00EC2F7B" w:rsidP="003B3A94">
      <w:pPr>
        <w:widowControl/>
        <w:tabs>
          <w:tab w:val="left" w:pos="993"/>
        </w:tabs>
        <w:autoSpaceDE/>
        <w:autoSpaceDN/>
        <w:adjustRightInd/>
        <w:jc w:val="left"/>
        <w:rPr>
          <w:color w:val="000000"/>
        </w:rPr>
      </w:pPr>
      <w:r w:rsidRPr="00A3692A">
        <w:rPr>
          <w:b/>
          <w:bCs/>
          <w:color w:val="000000"/>
        </w:rPr>
        <w:t>Тема №14. СРАВНИТЕЛЬНАЯ ПСИХОЛОГИЯ</w:t>
      </w:r>
    </w:p>
    <w:p w:rsidR="00EC2F7B" w:rsidRDefault="00EC2F7B" w:rsidP="004B73B2">
      <w:pPr>
        <w:widowControl/>
        <w:tabs>
          <w:tab w:val="left" w:pos="993"/>
        </w:tabs>
        <w:autoSpaceDE/>
        <w:autoSpaceDN/>
        <w:adjustRightInd/>
        <w:rPr>
          <w:color w:val="000000"/>
        </w:rPr>
      </w:pPr>
      <w:r w:rsidRPr="00A3692A">
        <w:rPr>
          <w:color w:val="000000"/>
        </w:rPr>
        <w:t>Предмет сравнительной психологии.</w:t>
      </w:r>
    </w:p>
    <w:p w:rsidR="00EC2F7B" w:rsidRDefault="00EC2F7B" w:rsidP="004B73B2">
      <w:pPr>
        <w:widowControl/>
        <w:tabs>
          <w:tab w:val="left" w:pos="993"/>
        </w:tabs>
        <w:autoSpaceDE/>
        <w:autoSpaceDN/>
        <w:adjustRightInd/>
        <w:rPr>
          <w:color w:val="000000"/>
        </w:rPr>
      </w:pPr>
      <w:r w:rsidRPr="00A3692A">
        <w:rPr>
          <w:color w:val="000000"/>
        </w:rPr>
        <w:t>Истоки психики живых существ.</w:t>
      </w:r>
    </w:p>
    <w:p w:rsidR="00EC2F7B" w:rsidRDefault="00EC2F7B" w:rsidP="004B73B2">
      <w:pPr>
        <w:widowControl/>
        <w:tabs>
          <w:tab w:val="left" w:pos="993"/>
        </w:tabs>
        <w:autoSpaceDE/>
        <w:autoSpaceDN/>
        <w:adjustRightInd/>
        <w:rPr>
          <w:color w:val="000000"/>
        </w:rPr>
      </w:pPr>
      <w:r w:rsidRPr="00A3692A">
        <w:rPr>
          <w:color w:val="000000"/>
        </w:rPr>
        <w:t xml:space="preserve">Эволюция психики. Концепция Леонтьева - Фабри. Элементарная сенсорная психика. Низший уровень сенсорной психики. Простейшие. Движения. Ориентация. Светочувствительность. Пластичность поведения простейших. Сенсибиллизация. Привыкание простейших. Кишечнополостные. Плоские черви. Общая характеристика низшего уровня элементарной сенсорной психики. Высший уровень элементарной сенсорной психики. Кольчатые черви. Моллюски. Общая характеристика высшего уровня элементарной сенсорной психики. Перцептивная психика. Низший уровень развития перцептивной психики. Насекомые. Головоногие моллюски. Рыбы. Амфибии. Общая характеристика низшего уровня перцептивной психики. Высший уровень перцептивной психики. Пути эволюции перцептивной психики. Развитие нервной системы высших позвоночных. Развитие основных направлений изучения поведения позвоночных. Ориентировочно-исследовательская активность животных. Уровень интеллекта. Проблема </w:t>
      </w:r>
      <w:r w:rsidRPr="00A3692A">
        <w:rPr>
          <w:color w:val="000000"/>
        </w:rPr>
        <w:lastRenderedPageBreak/>
        <w:t>интеллекта животных. Сравнительная характеристика и морфофизиологические основы мышления животных. Поведение обезьян.</w:t>
      </w:r>
    </w:p>
    <w:p w:rsidR="00EC2F7B" w:rsidRPr="00A3692A" w:rsidRDefault="00EC2F7B" w:rsidP="004B73B2">
      <w:pPr>
        <w:widowControl/>
        <w:tabs>
          <w:tab w:val="left" w:pos="993"/>
        </w:tabs>
        <w:autoSpaceDE/>
        <w:autoSpaceDN/>
        <w:adjustRightInd/>
        <w:rPr>
          <w:color w:val="000000"/>
        </w:rPr>
      </w:pPr>
      <w:r w:rsidRPr="00A3692A">
        <w:rPr>
          <w:color w:val="000000"/>
        </w:rPr>
        <w:t>Сравнительный анализ психики человека и высших антропоидов. Обучение обезьян языкам-посредникам.</w:t>
      </w:r>
    </w:p>
    <w:p w:rsidR="00EC2F7B" w:rsidRPr="00A3692A" w:rsidRDefault="00EC2F7B" w:rsidP="003B3A94">
      <w:pPr>
        <w:widowControl/>
        <w:numPr>
          <w:ilvl w:val="0"/>
          <w:numId w:val="49"/>
        </w:numPr>
        <w:tabs>
          <w:tab w:val="left" w:pos="993"/>
        </w:tabs>
        <w:autoSpaceDE/>
        <w:autoSpaceDN/>
        <w:adjustRightInd/>
        <w:ind w:left="0" w:firstLine="567"/>
        <w:jc w:val="left"/>
        <w:rPr>
          <w:color w:val="000000"/>
        </w:rPr>
      </w:pPr>
      <w:r w:rsidRPr="00A3692A">
        <w:rPr>
          <w:b/>
          <w:bCs/>
          <w:color w:val="000000"/>
        </w:rPr>
        <w:t>ОСНОВНЫЕ ТЕРМИНЫ И ПОНЯТИЯ</w:t>
      </w:r>
    </w:p>
    <w:p w:rsidR="00EC2F7B" w:rsidRPr="00A3692A" w:rsidRDefault="00EC2F7B" w:rsidP="004B73B2">
      <w:pPr>
        <w:widowControl/>
        <w:numPr>
          <w:ilvl w:val="1"/>
          <w:numId w:val="49"/>
        </w:numPr>
        <w:tabs>
          <w:tab w:val="left" w:pos="993"/>
        </w:tabs>
        <w:autoSpaceDE/>
        <w:autoSpaceDN/>
        <w:adjustRightInd/>
        <w:ind w:left="0" w:firstLine="567"/>
        <w:rPr>
          <w:color w:val="000000"/>
        </w:rPr>
      </w:pPr>
      <w:r w:rsidRPr="00A3692A">
        <w:rPr>
          <w:color w:val="000000"/>
        </w:rPr>
        <w:t>Тропизм</w:t>
      </w:r>
      <w:r>
        <w:rPr>
          <w:color w:val="000000"/>
        </w:rPr>
        <w:t xml:space="preserve">, </w:t>
      </w:r>
      <w:r w:rsidRPr="00A3692A">
        <w:rPr>
          <w:color w:val="000000"/>
        </w:rPr>
        <w:t>Таксис</w:t>
      </w:r>
      <w:r>
        <w:rPr>
          <w:color w:val="000000"/>
        </w:rPr>
        <w:t xml:space="preserve">, </w:t>
      </w:r>
      <w:r w:rsidRPr="00A3692A">
        <w:rPr>
          <w:color w:val="000000"/>
        </w:rPr>
        <w:t>Кинез</w:t>
      </w:r>
      <w:r>
        <w:rPr>
          <w:color w:val="000000"/>
        </w:rPr>
        <w:t xml:space="preserve">, </w:t>
      </w:r>
      <w:r w:rsidRPr="00A3692A">
        <w:rPr>
          <w:color w:val="000000"/>
        </w:rPr>
        <w:t>Ортокинез</w:t>
      </w:r>
      <w:r>
        <w:rPr>
          <w:color w:val="000000"/>
        </w:rPr>
        <w:t xml:space="preserve">, </w:t>
      </w:r>
      <w:r w:rsidRPr="00A3692A">
        <w:rPr>
          <w:color w:val="000000"/>
        </w:rPr>
        <w:t>Клинокинез</w:t>
      </w:r>
      <w:r>
        <w:rPr>
          <w:color w:val="000000"/>
        </w:rPr>
        <w:t xml:space="preserve">, </w:t>
      </w:r>
      <w:r w:rsidRPr="00A3692A">
        <w:rPr>
          <w:color w:val="000000"/>
        </w:rPr>
        <w:t>Тигмотаксис</w:t>
      </w:r>
      <w:r>
        <w:rPr>
          <w:color w:val="000000"/>
        </w:rPr>
        <w:t xml:space="preserve">, </w:t>
      </w:r>
      <w:r w:rsidRPr="00A3692A">
        <w:rPr>
          <w:color w:val="000000"/>
        </w:rPr>
        <w:t>Термотаксис</w:t>
      </w:r>
      <w:r>
        <w:rPr>
          <w:color w:val="000000"/>
        </w:rPr>
        <w:t xml:space="preserve">, </w:t>
      </w:r>
      <w:r w:rsidRPr="00A3692A">
        <w:rPr>
          <w:color w:val="000000"/>
        </w:rPr>
        <w:t>Геотаксис</w:t>
      </w:r>
      <w:r>
        <w:rPr>
          <w:color w:val="000000"/>
        </w:rPr>
        <w:t xml:space="preserve">, </w:t>
      </w:r>
      <w:r w:rsidRPr="00A3692A">
        <w:rPr>
          <w:color w:val="000000"/>
        </w:rPr>
        <w:t>Фототаксис</w:t>
      </w:r>
      <w:r>
        <w:rPr>
          <w:color w:val="000000"/>
        </w:rPr>
        <w:t xml:space="preserve">, </w:t>
      </w:r>
      <w:r w:rsidRPr="00A3692A">
        <w:rPr>
          <w:color w:val="000000"/>
        </w:rPr>
        <w:t>Сравнительная психология</w:t>
      </w:r>
      <w:r>
        <w:rPr>
          <w:color w:val="000000"/>
        </w:rPr>
        <w:t xml:space="preserve">, </w:t>
      </w:r>
      <w:r w:rsidRPr="00A3692A">
        <w:rPr>
          <w:color w:val="000000"/>
        </w:rPr>
        <w:t xml:space="preserve">Концепция Леонтьева </w:t>
      </w:r>
      <w:r>
        <w:rPr>
          <w:color w:val="000000"/>
        </w:rPr>
        <w:t>–</w:t>
      </w:r>
      <w:r w:rsidRPr="00A3692A">
        <w:rPr>
          <w:color w:val="000000"/>
        </w:rPr>
        <w:t xml:space="preserve"> Фабри</w:t>
      </w:r>
      <w:r>
        <w:rPr>
          <w:color w:val="000000"/>
        </w:rPr>
        <w:t xml:space="preserve">, </w:t>
      </w:r>
      <w:r w:rsidRPr="00A3692A">
        <w:rPr>
          <w:color w:val="000000"/>
        </w:rPr>
        <w:t>Элементарная сенсорная психика</w:t>
      </w:r>
      <w:r>
        <w:rPr>
          <w:color w:val="000000"/>
        </w:rPr>
        <w:t xml:space="preserve">, </w:t>
      </w:r>
      <w:r w:rsidRPr="00A3692A">
        <w:rPr>
          <w:color w:val="000000"/>
        </w:rPr>
        <w:t>Перцептивная психика</w:t>
      </w:r>
      <w:r>
        <w:rPr>
          <w:color w:val="000000"/>
        </w:rPr>
        <w:t xml:space="preserve">, Сенсибилизация, </w:t>
      </w:r>
      <w:r w:rsidRPr="00A3692A">
        <w:rPr>
          <w:color w:val="000000"/>
        </w:rPr>
        <w:t>Привыкание</w:t>
      </w:r>
    </w:p>
    <w:p w:rsidR="00EC2F7B" w:rsidRPr="00A3692A" w:rsidRDefault="00EC2F7B" w:rsidP="003B3A94">
      <w:pPr>
        <w:widowControl/>
        <w:numPr>
          <w:ilvl w:val="0"/>
          <w:numId w:val="50"/>
        </w:numPr>
        <w:tabs>
          <w:tab w:val="left" w:pos="993"/>
        </w:tabs>
        <w:autoSpaceDE/>
        <w:autoSpaceDN/>
        <w:adjustRightInd/>
        <w:ind w:left="0" w:firstLine="567"/>
        <w:jc w:val="left"/>
        <w:rPr>
          <w:color w:val="000000"/>
        </w:rPr>
      </w:pPr>
      <w:r w:rsidRPr="00A3692A">
        <w:rPr>
          <w:b/>
          <w:bCs/>
          <w:color w:val="000000"/>
        </w:rPr>
        <w:t>ВОПРОСЫ И ЗАДАНИЯ ДЛЯ САМОПРОВЕРКИ</w:t>
      </w:r>
    </w:p>
    <w:p w:rsidR="00EC2F7B" w:rsidRPr="00A3692A" w:rsidRDefault="00EC2F7B" w:rsidP="003B3A94">
      <w:pPr>
        <w:widowControl/>
        <w:numPr>
          <w:ilvl w:val="1"/>
          <w:numId w:val="50"/>
        </w:numPr>
        <w:tabs>
          <w:tab w:val="left" w:pos="993"/>
        </w:tabs>
        <w:autoSpaceDE/>
        <w:autoSpaceDN/>
        <w:adjustRightInd/>
        <w:ind w:left="0" w:firstLine="567"/>
        <w:jc w:val="left"/>
        <w:rPr>
          <w:color w:val="000000"/>
        </w:rPr>
      </w:pPr>
      <w:r w:rsidRPr="00A3692A">
        <w:rPr>
          <w:color w:val="000000"/>
        </w:rPr>
        <w:t>Что такое тропизм?</w:t>
      </w:r>
    </w:p>
    <w:p w:rsidR="00EC2F7B" w:rsidRPr="00A3692A" w:rsidRDefault="00EC2F7B" w:rsidP="003B3A94">
      <w:pPr>
        <w:widowControl/>
        <w:numPr>
          <w:ilvl w:val="1"/>
          <w:numId w:val="50"/>
        </w:numPr>
        <w:tabs>
          <w:tab w:val="left" w:pos="993"/>
        </w:tabs>
        <w:autoSpaceDE/>
        <w:autoSpaceDN/>
        <w:adjustRightInd/>
        <w:ind w:left="0" w:firstLine="567"/>
        <w:jc w:val="left"/>
        <w:rPr>
          <w:color w:val="000000"/>
        </w:rPr>
      </w:pPr>
      <w:r w:rsidRPr="00A3692A">
        <w:rPr>
          <w:color w:val="000000"/>
        </w:rPr>
        <w:t>Что такое таксис?</w:t>
      </w:r>
    </w:p>
    <w:p w:rsidR="00EC2F7B" w:rsidRPr="00A3692A" w:rsidRDefault="00EC2F7B" w:rsidP="003B3A94">
      <w:pPr>
        <w:widowControl/>
        <w:numPr>
          <w:ilvl w:val="1"/>
          <w:numId w:val="50"/>
        </w:numPr>
        <w:tabs>
          <w:tab w:val="left" w:pos="993"/>
        </w:tabs>
        <w:autoSpaceDE/>
        <w:autoSpaceDN/>
        <w:adjustRightInd/>
        <w:ind w:left="0" w:firstLine="567"/>
        <w:jc w:val="left"/>
        <w:rPr>
          <w:color w:val="000000"/>
        </w:rPr>
      </w:pPr>
      <w:r w:rsidRPr="00A3692A">
        <w:rPr>
          <w:color w:val="000000"/>
        </w:rPr>
        <w:t>Что такое кинез?</w:t>
      </w:r>
    </w:p>
    <w:p w:rsidR="00EC2F7B" w:rsidRPr="00A3692A" w:rsidRDefault="00EC2F7B" w:rsidP="003B3A94">
      <w:pPr>
        <w:widowControl/>
        <w:numPr>
          <w:ilvl w:val="1"/>
          <w:numId w:val="50"/>
        </w:numPr>
        <w:tabs>
          <w:tab w:val="left" w:pos="993"/>
        </w:tabs>
        <w:autoSpaceDE/>
        <w:autoSpaceDN/>
        <w:adjustRightInd/>
        <w:ind w:left="0" w:firstLine="567"/>
        <w:jc w:val="left"/>
        <w:rPr>
          <w:color w:val="000000"/>
        </w:rPr>
      </w:pPr>
      <w:r w:rsidRPr="00A3692A">
        <w:rPr>
          <w:color w:val="000000"/>
        </w:rPr>
        <w:t>Что такое ортокинез?</w:t>
      </w:r>
    </w:p>
    <w:p w:rsidR="00EC2F7B" w:rsidRPr="00A3692A" w:rsidRDefault="00EC2F7B" w:rsidP="003B3A94">
      <w:pPr>
        <w:widowControl/>
        <w:numPr>
          <w:ilvl w:val="1"/>
          <w:numId w:val="50"/>
        </w:numPr>
        <w:tabs>
          <w:tab w:val="left" w:pos="993"/>
        </w:tabs>
        <w:autoSpaceDE/>
        <w:autoSpaceDN/>
        <w:adjustRightInd/>
        <w:ind w:left="0" w:firstLine="567"/>
        <w:jc w:val="left"/>
        <w:rPr>
          <w:color w:val="000000"/>
        </w:rPr>
      </w:pPr>
      <w:r w:rsidRPr="00A3692A">
        <w:rPr>
          <w:color w:val="000000"/>
        </w:rPr>
        <w:t>Что такое клинокинез?</w:t>
      </w:r>
    </w:p>
    <w:p w:rsidR="00EC2F7B" w:rsidRPr="00A3692A" w:rsidRDefault="00EC2F7B" w:rsidP="003B3A94">
      <w:pPr>
        <w:widowControl/>
        <w:numPr>
          <w:ilvl w:val="1"/>
          <w:numId w:val="50"/>
        </w:numPr>
        <w:tabs>
          <w:tab w:val="left" w:pos="993"/>
        </w:tabs>
        <w:autoSpaceDE/>
        <w:autoSpaceDN/>
        <w:adjustRightInd/>
        <w:ind w:left="0" w:firstLine="567"/>
        <w:jc w:val="left"/>
        <w:rPr>
          <w:color w:val="000000"/>
        </w:rPr>
      </w:pPr>
      <w:r w:rsidRPr="00A3692A">
        <w:rPr>
          <w:color w:val="000000"/>
        </w:rPr>
        <w:t>Что такое тигмотаксис?</w:t>
      </w:r>
    </w:p>
    <w:p w:rsidR="00EC2F7B" w:rsidRPr="00A3692A" w:rsidRDefault="00EC2F7B" w:rsidP="003B3A94">
      <w:pPr>
        <w:widowControl/>
        <w:numPr>
          <w:ilvl w:val="1"/>
          <w:numId w:val="50"/>
        </w:numPr>
        <w:tabs>
          <w:tab w:val="left" w:pos="993"/>
        </w:tabs>
        <w:autoSpaceDE/>
        <w:autoSpaceDN/>
        <w:adjustRightInd/>
        <w:ind w:left="0" w:firstLine="567"/>
        <w:jc w:val="left"/>
        <w:rPr>
          <w:color w:val="000000"/>
        </w:rPr>
      </w:pPr>
      <w:r w:rsidRPr="00A3692A">
        <w:rPr>
          <w:color w:val="000000"/>
        </w:rPr>
        <w:t>Что такое термотаксис?</w:t>
      </w:r>
    </w:p>
    <w:p w:rsidR="00EC2F7B" w:rsidRPr="00A3692A" w:rsidRDefault="00EC2F7B" w:rsidP="003B3A94">
      <w:pPr>
        <w:widowControl/>
        <w:numPr>
          <w:ilvl w:val="1"/>
          <w:numId w:val="50"/>
        </w:numPr>
        <w:tabs>
          <w:tab w:val="left" w:pos="993"/>
        </w:tabs>
        <w:autoSpaceDE/>
        <w:autoSpaceDN/>
        <w:adjustRightInd/>
        <w:ind w:left="0" w:firstLine="567"/>
        <w:jc w:val="left"/>
        <w:rPr>
          <w:color w:val="000000"/>
        </w:rPr>
      </w:pPr>
      <w:r w:rsidRPr="00A3692A">
        <w:rPr>
          <w:color w:val="000000"/>
        </w:rPr>
        <w:t>Что такое отрицательный геотаксис?</w:t>
      </w:r>
    </w:p>
    <w:p w:rsidR="00EC2F7B" w:rsidRPr="00A3692A" w:rsidRDefault="00EC2F7B" w:rsidP="003B3A94">
      <w:pPr>
        <w:widowControl/>
        <w:numPr>
          <w:ilvl w:val="1"/>
          <w:numId w:val="50"/>
        </w:numPr>
        <w:tabs>
          <w:tab w:val="left" w:pos="993"/>
        </w:tabs>
        <w:autoSpaceDE/>
        <w:autoSpaceDN/>
        <w:adjustRightInd/>
        <w:ind w:left="0" w:firstLine="567"/>
        <w:jc w:val="left"/>
        <w:rPr>
          <w:color w:val="000000"/>
        </w:rPr>
      </w:pPr>
      <w:r w:rsidRPr="00A3692A">
        <w:rPr>
          <w:color w:val="000000"/>
        </w:rPr>
        <w:t>Что такое положительный геотаксис?</w:t>
      </w:r>
    </w:p>
    <w:p w:rsidR="00EC2F7B" w:rsidRPr="00A3692A" w:rsidRDefault="00EC2F7B" w:rsidP="003B3A94">
      <w:pPr>
        <w:widowControl/>
        <w:numPr>
          <w:ilvl w:val="1"/>
          <w:numId w:val="50"/>
        </w:numPr>
        <w:tabs>
          <w:tab w:val="left" w:pos="993"/>
        </w:tabs>
        <w:autoSpaceDE/>
        <w:autoSpaceDN/>
        <w:adjustRightInd/>
        <w:ind w:left="0" w:firstLine="567"/>
        <w:jc w:val="left"/>
        <w:rPr>
          <w:color w:val="000000"/>
        </w:rPr>
      </w:pPr>
      <w:r w:rsidRPr="00A3692A">
        <w:rPr>
          <w:color w:val="000000"/>
        </w:rPr>
        <w:t>Что такое положительный фототаксис?</w:t>
      </w:r>
    </w:p>
    <w:p w:rsidR="00EC2F7B" w:rsidRPr="00A3692A" w:rsidRDefault="00EC2F7B" w:rsidP="003B3A94">
      <w:pPr>
        <w:widowControl/>
        <w:numPr>
          <w:ilvl w:val="1"/>
          <w:numId w:val="50"/>
        </w:numPr>
        <w:tabs>
          <w:tab w:val="left" w:pos="993"/>
        </w:tabs>
        <w:autoSpaceDE/>
        <w:autoSpaceDN/>
        <w:adjustRightInd/>
        <w:ind w:left="0" w:firstLine="567"/>
        <w:jc w:val="left"/>
        <w:rPr>
          <w:color w:val="000000"/>
        </w:rPr>
      </w:pPr>
      <w:r w:rsidRPr="00A3692A">
        <w:rPr>
          <w:color w:val="000000"/>
        </w:rPr>
        <w:t>Что такое отрицательный фототаксис?</w:t>
      </w:r>
    </w:p>
    <w:p w:rsidR="00EC2F7B" w:rsidRPr="00A3692A" w:rsidRDefault="00EC2F7B" w:rsidP="003B3A94">
      <w:pPr>
        <w:widowControl/>
        <w:numPr>
          <w:ilvl w:val="1"/>
          <w:numId w:val="50"/>
        </w:numPr>
        <w:tabs>
          <w:tab w:val="left" w:pos="993"/>
        </w:tabs>
        <w:autoSpaceDE/>
        <w:autoSpaceDN/>
        <w:adjustRightInd/>
        <w:ind w:left="0" w:firstLine="567"/>
        <w:jc w:val="left"/>
        <w:rPr>
          <w:color w:val="000000"/>
        </w:rPr>
      </w:pPr>
      <w:r w:rsidRPr="00A3692A">
        <w:rPr>
          <w:color w:val="000000"/>
        </w:rPr>
        <w:t>Что такое сенсибиллизация?</w:t>
      </w:r>
    </w:p>
    <w:p w:rsidR="00EC2F7B" w:rsidRPr="00A3692A" w:rsidRDefault="00EC2F7B" w:rsidP="003B3A94">
      <w:pPr>
        <w:widowControl/>
        <w:numPr>
          <w:ilvl w:val="1"/>
          <w:numId w:val="50"/>
        </w:numPr>
        <w:tabs>
          <w:tab w:val="left" w:pos="993"/>
        </w:tabs>
        <w:autoSpaceDE/>
        <w:autoSpaceDN/>
        <w:adjustRightInd/>
        <w:ind w:left="0" w:firstLine="567"/>
        <w:jc w:val="left"/>
        <w:rPr>
          <w:color w:val="000000"/>
        </w:rPr>
      </w:pPr>
      <w:r w:rsidRPr="00A3692A">
        <w:rPr>
          <w:color w:val="000000"/>
        </w:rPr>
        <w:t>Что такое привыкание?</w:t>
      </w:r>
    </w:p>
    <w:p w:rsidR="00EC2F7B" w:rsidRPr="00A3692A" w:rsidRDefault="00EC2F7B" w:rsidP="003B3A94">
      <w:pPr>
        <w:widowControl/>
        <w:numPr>
          <w:ilvl w:val="1"/>
          <w:numId w:val="50"/>
        </w:numPr>
        <w:tabs>
          <w:tab w:val="left" w:pos="993"/>
        </w:tabs>
        <w:autoSpaceDE/>
        <w:autoSpaceDN/>
        <w:adjustRightInd/>
        <w:ind w:left="0" w:firstLine="567"/>
        <w:jc w:val="left"/>
        <w:rPr>
          <w:color w:val="000000"/>
        </w:rPr>
      </w:pPr>
      <w:r w:rsidRPr="00A3692A">
        <w:rPr>
          <w:color w:val="000000"/>
        </w:rPr>
        <w:t>В выработке каких реакций заключается неассоциативное обучение простейших?</w:t>
      </w:r>
    </w:p>
    <w:p w:rsidR="00EC2F7B" w:rsidRPr="00A3692A" w:rsidRDefault="00EC2F7B" w:rsidP="003B3A94">
      <w:pPr>
        <w:widowControl/>
        <w:numPr>
          <w:ilvl w:val="1"/>
          <w:numId w:val="50"/>
        </w:numPr>
        <w:tabs>
          <w:tab w:val="left" w:pos="993"/>
        </w:tabs>
        <w:autoSpaceDE/>
        <w:autoSpaceDN/>
        <w:adjustRightInd/>
        <w:ind w:left="0" w:firstLine="567"/>
        <w:jc w:val="left"/>
        <w:rPr>
          <w:color w:val="000000"/>
        </w:rPr>
      </w:pPr>
      <w:r w:rsidRPr="00A3692A">
        <w:rPr>
          <w:color w:val="000000"/>
        </w:rPr>
        <w:t>Можно ли неассоциативное обучение простейших трактовать в качестве выработки условного рефлекса?</w:t>
      </w:r>
    </w:p>
    <w:p w:rsidR="00EC2F7B" w:rsidRPr="00A3692A" w:rsidRDefault="00EC2F7B" w:rsidP="003B3A94">
      <w:pPr>
        <w:widowControl/>
        <w:numPr>
          <w:ilvl w:val="1"/>
          <w:numId w:val="50"/>
        </w:numPr>
        <w:tabs>
          <w:tab w:val="left" w:pos="993"/>
        </w:tabs>
        <w:autoSpaceDE/>
        <w:autoSpaceDN/>
        <w:adjustRightInd/>
        <w:ind w:left="0" w:firstLine="567"/>
        <w:jc w:val="left"/>
        <w:rPr>
          <w:color w:val="000000"/>
        </w:rPr>
      </w:pPr>
      <w:r w:rsidRPr="00A3692A">
        <w:rPr>
          <w:color w:val="000000"/>
        </w:rPr>
        <w:t>Охарактеризуйте низший уровень развития элементарной сенсорной психики.</w:t>
      </w:r>
    </w:p>
    <w:p w:rsidR="00EC2F7B" w:rsidRPr="00A3692A" w:rsidRDefault="00EC2F7B" w:rsidP="003B3A94">
      <w:pPr>
        <w:widowControl/>
        <w:numPr>
          <w:ilvl w:val="1"/>
          <w:numId w:val="50"/>
        </w:numPr>
        <w:tabs>
          <w:tab w:val="left" w:pos="993"/>
        </w:tabs>
        <w:autoSpaceDE/>
        <w:autoSpaceDN/>
        <w:adjustRightInd/>
        <w:ind w:left="0" w:firstLine="567"/>
        <w:jc w:val="left"/>
        <w:rPr>
          <w:color w:val="000000"/>
        </w:rPr>
      </w:pPr>
      <w:r w:rsidRPr="00A3692A">
        <w:rPr>
          <w:color w:val="000000"/>
        </w:rPr>
        <w:t>Что такое элементарная сенсорная психика?</w:t>
      </w:r>
    </w:p>
    <w:p w:rsidR="00EC2F7B" w:rsidRPr="00A3692A" w:rsidRDefault="00EC2F7B" w:rsidP="003B3A94">
      <w:pPr>
        <w:widowControl/>
        <w:numPr>
          <w:ilvl w:val="1"/>
          <w:numId w:val="50"/>
        </w:numPr>
        <w:tabs>
          <w:tab w:val="left" w:pos="993"/>
        </w:tabs>
        <w:autoSpaceDE/>
        <w:autoSpaceDN/>
        <w:adjustRightInd/>
        <w:ind w:left="0" w:firstLine="567"/>
        <w:jc w:val="left"/>
        <w:rPr>
          <w:color w:val="000000"/>
        </w:rPr>
      </w:pPr>
      <w:r w:rsidRPr="00A3692A">
        <w:rPr>
          <w:color w:val="000000"/>
        </w:rPr>
        <w:t>Что такое перцептивная психика?</w:t>
      </w:r>
    </w:p>
    <w:p w:rsidR="00EC2F7B" w:rsidRPr="00A3692A" w:rsidRDefault="00EC2F7B" w:rsidP="003B3A94">
      <w:pPr>
        <w:widowControl/>
        <w:numPr>
          <w:ilvl w:val="1"/>
          <w:numId w:val="50"/>
        </w:numPr>
        <w:tabs>
          <w:tab w:val="left" w:pos="993"/>
        </w:tabs>
        <w:autoSpaceDE/>
        <w:autoSpaceDN/>
        <w:adjustRightInd/>
        <w:ind w:left="0" w:firstLine="567"/>
        <w:jc w:val="left"/>
        <w:rPr>
          <w:color w:val="000000"/>
        </w:rPr>
      </w:pPr>
      <w:r w:rsidRPr="00A3692A">
        <w:rPr>
          <w:color w:val="000000"/>
        </w:rPr>
        <w:t>Кто является автором данных терминов?</w:t>
      </w:r>
    </w:p>
    <w:p w:rsidR="00EC2F7B" w:rsidRPr="00A3692A" w:rsidRDefault="00EC2F7B" w:rsidP="003B3A94">
      <w:pPr>
        <w:widowControl/>
        <w:numPr>
          <w:ilvl w:val="1"/>
          <w:numId w:val="50"/>
        </w:numPr>
        <w:tabs>
          <w:tab w:val="clear" w:pos="1440"/>
          <w:tab w:val="num" w:pos="993"/>
        </w:tabs>
        <w:autoSpaceDE/>
        <w:autoSpaceDN/>
        <w:adjustRightInd/>
        <w:ind w:left="0" w:firstLine="567"/>
        <w:jc w:val="left"/>
        <w:rPr>
          <w:color w:val="000000"/>
        </w:rPr>
      </w:pPr>
      <w:r w:rsidRPr="00A3692A">
        <w:rPr>
          <w:color w:val="000000"/>
        </w:rPr>
        <w:t>Представители каких таксономических групп животных обладают низшим уровнем элементарной сенсорной психики?</w:t>
      </w:r>
    </w:p>
    <w:p w:rsidR="00EC2F7B" w:rsidRPr="00A3692A" w:rsidRDefault="00EC2F7B" w:rsidP="003B3A94">
      <w:pPr>
        <w:widowControl/>
        <w:numPr>
          <w:ilvl w:val="1"/>
          <w:numId w:val="50"/>
        </w:numPr>
        <w:tabs>
          <w:tab w:val="clear" w:pos="1440"/>
          <w:tab w:val="num" w:pos="993"/>
        </w:tabs>
        <w:autoSpaceDE/>
        <w:autoSpaceDN/>
        <w:adjustRightInd/>
        <w:ind w:left="0" w:firstLine="567"/>
        <w:jc w:val="left"/>
        <w:rPr>
          <w:color w:val="000000"/>
        </w:rPr>
      </w:pPr>
      <w:r w:rsidRPr="00A3692A">
        <w:rPr>
          <w:color w:val="000000"/>
        </w:rPr>
        <w:t>Представители каких таксономических групп животных обладают высшим уровнем элементарной сенсорной психики?</w:t>
      </w:r>
    </w:p>
    <w:p w:rsidR="00EC2F7B" w:rsidRPr="00A3692A" w:rsidRDefault="00EC2F7B" w:rsidP="003B3A94">
      <w:pPr>
        <w:widowControl/>
        <w:numPr>
          <w:ilvl w:val="1"/>
          <w:numId w:val="50"/>
        </w:numPr>
        <w:tabs>
          <w:tab w:val="clear" w:pos="1440"/>
          <w:tab w:val="num" w:pos="993"/>
        </w:tabs>
        <w:autoSpaceDE/>
        <w:autoSpaceDN/>
        <w:adjustRightInd/>
        <w:ind w:left="0" w:firstLine="567"/>
        <w:jc w:val="left"/>
        <w:rPr>
          <w:color w:val="000000"/>
        </w:rPr>
      </w:pPr>
      <w:r w:rsidRPr="00A3692A">
        <w:rPr>
          <w:color w:val="000000"/>
        </w:rPr>
        <w:t>Представители каких таксономических групп животных обладают низшим уровнем перцептивной психики?</w:t>
      </w:r>
    </w:p>
    <w:p w:rsidR="00EC2F7B" w:rsidRPr="00A3692A" w:rsidRDefault="00EC2F7B" w:rsidP="003B3A94">
      <w:pPr>
        <w:widowControl/>
        <w:numPr>
          <w:ilvl w:val="1"/>
          <w:numId w:val="50"/>
        </w:numPr>
        <w:tabs>
          <w:tab w:val="clear" w:pos="1440"/>
          <w:tab w:val="num" w:pos="993"/>
        </w:tabs>
        <w:autoSpaceDE/>
        <w:autoSpaceDN/>
        <w:adjustRightInd/>
        <w:ind w:left="0" w:firstLine="567"/>
        <w:jc w:val="left"/>
        <w:rPr>
          <w:color w:val="000000"/>
        </w:rPr>
      </w:pPr>
      <w:r w:rsidRPr="00A3692A">
        <w:rPr>
          <w:color w:val="000000"/>
        </w:rPr>
        <w:t>Представители каких таксономических групп животных обладают высшим уровнем перцептивной психики?</w:t>
      </w:r>
    </w:p>
    <w:p w:rsidR="00EC2F7B" w:rsidRPr="00A3692A" w:rsidRDefault="00EC2F7B" w:rsidP="003B3A94">
      <w:pPr>
        <w:widowControl/>
        <w:numPr>
          <w:ilvl w:val="1"/>
          <w:numId w:val="50"/>
        </w:numPr>
        <w:tabs>
          <w:tab w:val="clear" w:pos="1440"/>
          <w:tab w:val="num" w:pos="993"/>
        </w:tabs>
        <w:autoSpaceDE/>
        <w:autoSpaceDN/>
        <w:adjustRightInd/>
        <w:ind w:left="0" w:firstLine="567"/>
        <w:jc w:val="left"/>
        <w:rPr>
          <w:color w:val="000000"/>
        </w:rPr>
      </w:pPr>
      <w:r w:rsidRPr="00A3692A">
        <w:rPr>
          <w:color w:val="000000"/>
        </w:rPr>
        <w:t>Представители каких таксономических групп животных обладают наивысшим уровнем перцептивной психики?</w:t>
      </w:r>
    </w:p>
    <w:p w:rsidR="00EC2F7B" w:rsidRPr="00A3692A" w:rsidRDefault="00EC2F7B" w:rsidP="003B3A94">
      <w:pPr>
        <w:widowControl/>
        <w:numPr>
          <w:ilvl w:val="1"/>
          <w:numId w:val="50"/>
        </w:numPr>
        <w:tabs>
          <w:tab w:val="clear" w:pos="1440"/>
          <w:tab w:val="num" w:pos="993"/>
        </w:tabs>
        <w:autoSpaceDE/>
        <w:autoSpaceDN/>
        <w:adjustRightInd/>
        <w:ind w:left="0" w:firstLine="567"/>
        <w:jc w:val="left"/>
        <w:rPr>
          <w:color w:val="000000"/>
        </w:rPr>
      </w:pPr>
      <w:r w:rsidRPr="00A3692A">
        <w:rPr>
          <w:color w:val="000000"/>
        </w:rPr>
        <w:t>В чем заключается основное сходство и различие психики человека и высших антропоидов?</w:t>
      </w:r>
    </w:p>
    <w:p w:rsidR="00EC2F7B" w:rsidRPr="00A3692A" w:rsidRDefault="00EC2F7B" w:rsidP="00A3692A">
      <w:pPr>
        <w:tabs>
          <w:tab w:val="left" w:pos="851"/>
        </w:tabs>
        <w:ind w:firstLine="0"/>
        <w:rPr>
          <w:b/>
          <w:bCs/>
          <w:color w:val="000000"/>
        </w:rPr>
      </w:pPr>
    </w:p>
    <w:p w:rsidR="00EC2F7B" w:rsidRPr="00A3692A" w:rsidRDefault="00EC2F7B" w:rsidP="00A3692A">
      <w:pPr>
        <w:pStyle w:val="1"/>
        <w:spacing w:before="0" w:after="0"/>
        <w:ind w:left="0"/>
        <w:rPr>
          <w:rStyle w:val="FontStyle20"/>
          <w:rFonts w:ascii="Times New Roman" w:hAnsi="Times New Roman"/>
          <w:sz w:val="24"/>
          <w:szCs w:val="24"/>
        </w:rPr>
        <w:sectPr w:rsidR="00EC2F7B" w:rsidRPr="00A3692A" w:rsidSect="00787DAA">
          <w:pgSz w:w="11907" w:h="16840" w:code="9"/>
          <w:pgMar w:top="1134" w:right="851" w:bottom="851" w:left="1701" w:header="720" w:footer="720" w:gutter="0"/>
          <w:cols w:space="720"/>
          <w:noEndnote/>
          <w:titlePg/>
          <w:docGrid w:linePitch="326"/>
        </w:sectPr>
      </w:pPr>
    </w:p>
    <w:p w:rsidR="00EC2F7B" w:rsidRPr="00A3692A" w:rsidRDefault="00EC2F7B" w:rsidP="00A3692A">
      <w:pPr>
        <w:pStyle w:val="1"/>
        <w:spacing w:before="0" w:after="0"/>
        <w:ind w:left="0"/>
        <w:rPr>
          <w:rStyle w:val="FontStyle20"/>
          <w:rFonts w:ascii="Times New Roman" w:hAnsi="Times New Roman"/>
          <w:sz w:val="24"/>
          <w:szCs w:val="24"/>
        </w:rPr>
      </w:pPr>
      <w:r w:rsidRPr="00A3692A">
        <w:rPr>
          <w:rStyle w:val="FontStyle20"/>
          <w:rFonts w:ascii="Times New Roman" w:hAnsi="Times New Roman"/>
          <w:sz w:val="24"/>
          <w:szCs w:val="24"/>
        </w:rPr>
        <w:lastRenderedPageBreak/>
        <w:t>7 Оценочные средства для проведения промежуточной аттестации</w:t>
      </w:r>
    </w:p>
    <w:p w:rsidR="00EC2F7B" w:rsidRPr="00A3692A" w:rsidRDefault="00EC2F7B" w:rsidP="00A3692A"/>
    <w:tbl>
      <w:tblPr>
        <w:tblW w:w="5000" w:type="pct"/>
        <w:tblCellMar>
          <w:left w:w="0" w:type="dxa"/>
          <w:right w:w="0" w:type="dxa"/>
        </w:tblCellMar>
        <w:tblLook w:val="00A0" w:firstRow="1" w:lastRow="0" w:firstColumn="1" w:lastColumn="0" w:noHBand="0" w:noVBand="0"/>
      </w:tblPr>
      <w:tblGrid>
        <w:gridCol w:w="2513"/>
        <w:gridCol w:w="4811"/>
        <w:gridCol w:w="7691"/>
      </w:tblGrid>
      <w:tr w:rsidR="00EC2F7B" w:rsidRPr="00A3692A" w:rsidTr="006E2B45">
        <w:trPr>
          <w:trHeight w:val="753"/>
          <w:tblHeader/>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EC2F7B" w:rsidRDefault="00EC2F7B" w:rsidP="006E2B45">
            <w:pPr>
              <w:ind w:firstLine="0"/>
              <w:jc w:val="center"/>
            </w:pPr>
            <w:r w:rsidRPr="00A3692A">
              <w:t xml:space="preserve">Структурный элемент </w:t>
            </w:r>
          </w:p>
          <w:p w:rsidR="00EC2F7B" w:rsidRPr="00A3692A" w:rsidRDefault="00EC2F7B" w:rsidP="006E2B45">
            <w:pPr>
              <w:ind w:firstLine="0"/>
              <w:jc w:val="center"/>
            </w:pPr>
            <w:r w:rsidRPr="00A3692A">
              <w:t>компетенции</w:t>
            </w:r>
          </w:p>
        </w:tc>
        <w:tc>
          <w:tcPr>
            <w:tcW w:w="160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EC2F7B" w:rsidRPr="00A3692A" w:rsidRDefault="00EC2F7B" w:rsidP="006E2B45">
            <w:pPr>
              <w:ind w:firstLine="0"/>
              <w:jc w:val="center"/>
            </w:pPr>
            <w:r w:rsidRPr="00A3692A">
              <w:rPr>
                <w:bCs/>
              </w:rPr>
              <w:t xml:space="preserve">Планируемые результаты обучения </w:t>
            </w:r>
          </w:p>
        </w:tc>
        <w:tc>
          <w:tcPr>
            <w:tcW w:w="256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C2F7B" w:rsidRPr="00A3692A" w:rsidRDefault="00EC2F7B" w:rsidP="006E2B45">
            <w:pPr>
              <w:ind w:firstLine="0"/>
              <w:jc w:val="center"/>
            </w:pPr>
            <w:r w:rsidRPr="00A3692A">
              <w:t>Оценочные средства</w:t>
            </w:r>
          </w:p>
        </w:tc>
      </w:tr>
      <w:tr w:rsidR="00EC2F7B" w:rsidRPr="00A3692A" w:rsidTr="006E2B45">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C2F7B" w:rsidRPr="00A3692A" w:rsidRDefault="00EC2F7B" w:rsidP="006E2B45">
            <w:pPr>
              <w:ind w:firstLine="0"/>
              <w:rPr>
                <w:b/>
              </w:rPr>
            </w:pPr>
            <w:r>
              <w:rPr>
                <w:rStyle w:val="FontStyle16"/>
                <w:sz w:val="24"/>
              </w:rPr>
              <w:t>ОП</w:t>
            </w:r>
            <w:r w:rsidRPr="00AF5CF3">
              <w:rPr>
                <w:rStyle w:val="FontStyle16"/>
                <w:sz w:val="24"/>
              </w:rPr>
              <w:t>К-</w:t>
            </w:r>
            <w:r>
              <w:rPr>
                <w:rStyle w:val="FontStyle16"/>
                <w:sz w:val="24"/>
              </w:rPr>
              <w:t>1</w:t>
            </w:r>
            <w:r w:rsidRPr="00AF5CF3">
              <w:rPr>
                <w:rStyle w:val="FontStyle16"/>
                <w:sz w:val="24"/>
              </w:rPr>
              <w:t xml:space="preserve"> </w:t>
            </w:r>
            <w:r w:rsidRPr="00DA03B5">
              <w:rPr>
                <w:rStyle w:val="FontStyle16"/>
                <w:sz w:val="24"/>
              </w:rPr>
              <w:t>способностью применять закономерности и методы науки в решении профессиональных задач</w:t>
            </w:r>
          </w:p>
        </w:tc>
      </w:tr>
      <w:tr w:rsidR="00EC2F7B" w:rsidRPr="00A3692A" w:rsidTr="006E2B45">
        <w:trPr>
          <w:trHeight w:val="225"/>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C2F7B" w:rsidRPr="00A3692A" w:rsidRDefault="00EC2F7B" w:rsidP="006E2B45">
            <w:pPr>
              <w:ind w:firstLine="0"/>
            </w:pPr>
            <w:r w:rsidRPr="00A3692A">
              <w:t>Знать</w:t>
            </w:r>
          </w:p>
        </w:tc>
        <w:tc>
          <w:tcPr>
            <w:tcW w:w="160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C2F7B" w:rsidRPr="00A3692A" w:rsidRDefault="00EC2F7B" w:rsidP="006E2B45">
            <w:pPr>
              <w:ind w:firstLine="0"/>
              <w:rPr>
                <w:bCs/>
                <w:iCs/>
              </w:rPr>
            </w:pPr>
            <w:r w:rsidRPr="00A3692A">
              <w:rPr>
                <w:bCs/>
                <w:iCs/>
              </w:rPr>
              <w:t>- научные и научно-практические области психологии</w:t>
            </w:r>
          </w:p>
          <w:p w:rsidR="00EC2F7B" w:rsidRPr="00A3692A" w:rsidRDefault="00EC2F7B" w:rsidP="006E2B45">
            <w:pPr>
              <w:ind w:firstLine="0"/>
              <w:rPr>
                <w:bCs/>
                <w:iCs/>
              </w:rPr>
            </w:pPr>
            <w:r w:rsidRPr="00A3692A">
              <w:rPr>
                <w:bCs/>
                <w:iCs/>
              </w:rPr>
              <w:t>- общепрофессиональные принципы</w:t>
            </w:r>
          </w:p>
          <w:p w:rsidR="00EC2F7B" w:rsidRPr="00A3692A" w:rsidRDefault="00EC2F7B" w:rsidP="006E2B45">
            <w:pPr>
              <w:ind w:firstLine="0"/>
              <w:rPr>
                <w:bCs/>
                <w:iCs/>
              </w:rPr>
            </w:pPr>
            <w:r w:rsidRPr="00A3692A">
              <w:rPr>
                <w:bCs/>
                <w:iCs/>
              </w:rPr>
              <w:t>- основы психологических исследований</w:t>
            </w:r>
          </w:p>
        </w:tc>
        <w:tc>
          <w:tcPr>
            <w:tcW w:w="256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C2F7B" w:rsidRPr="00A3692A" w:rsidRDefault="00EC2F7B" w:rsidP="006E2B45">
            <w:pPr>
              <w:ind w:firstLine="0"/>
              <w:rPr>
                <w:b/>
                <w:kern w:val="24"/>
              </w:rPr>
            </w:pPr>
            <w:r w:rsidRPr="00A3692A">
              <w:rPr>
                <w:b/>
                <w:kern w:val="24"/>
              </w:rPr>
              <w:t>Перечень теоретических вопросов:</w:t>
            </w:r>
          </w:p>
          <w:p w:rsidR="00EC2F7B" w:rsidRDefault="00EC2F7B" w:rsidP="006E2B45">
            <w:pPr>
              <w:ind w:firstLine="0"/>
              <w:jc w:val="left"/>
            </w:pPr>
            <w:r w:rsidRPr="00A3692A">
              <w:t xml:space="preserve">1. Особенности группового поведения, онтогенеза и общения у высших беспозвоночных животных. </w:t>
            </w:r>
          </w:p>
          <w:p w:rsidR="00EC2F7B" w:rsidRDefault="00EC2F7B" w:rsidP="006E2B45">
            <w:pPr>
              <w:ind w:firstLine="0"/>
              <w:jc w:val="left"/>
            </w:pPr>
            <w:r>
              <w:t xml:space="preserve">2. </w:t>
            </w:r>
            <w:r w:rsidRPr="00A3692A">
              <w:t xml:space="preserve">Общая характеристика высшего уровня стадии перцептивной психики. </w:t>
            </w:r>
          </w:p>
          <w:p w:rsidR="00EC2F7B" w:rsidRDefault="00EC2F7B" w:rsidP="006E2B45">
            <w:pPr>
              <w:ind w:firstLine="0"/>
              <w:jc w:val="left"/>
            </w:pPr>
            <w:r>
              <w:t>3.</w:t>
            </w:r>
            <w:r w:rsidRPr="00A3692A">
              <w:t xml:space="preserve"> Особенности научения и пластичности поведения у низших позвоночных животных. </w:t>
            </w:r>
          </w:p>
          <w:p w:rsidR="00EC2F7B" w:rsidRDefault="00EC2F7B" w:rsidP="006E2B45">
            <w:pPr>
              <w:ind w:firstLine="0"/>
              <w:jc w:val="left"/>
            </w:pPr>
            <w:r>
              <w:t xml:space="preserve">4. </w:t>
            </w:r>
            <w:r w:rsidRPr="00A3692A">
              <w:t xml:space="preserve"> Особенности научения и пластичности поведения в высших позвоночных животных. </w:t>
            </w:r>
          </w:p>
          <w:p w:rsidR="00EC2F7B" w:rsidRDefault="00EC2F7B" w:rsidP="006E2B45">
            <w:pPr>
              <w:ind w:firstLine="0"/>
              <w:jc w:val="left"/>
            </w:pPr>
            <w:r>
              <w:t>5</w:t>
            </w:r>
            <w:r w:rsidRPr="00A3692A">
              <w:t xml:space="preserve">. Подходы к изучению мышления и интеллектуального поведения животных, методы исследования. </w:t>
            </w:r>
          </w:p>
          <w:p w:rsidR="00EC2F7B" w:rsidRDefault="00EC2F7B" w:rsidP="006E2B45">
            <w:pPr>
              <w:ind w:firstLine="0"/>
              <w:jc w:val="left"/>
            </w:pPr>
            <w:r>
              <w:t>6</w:t>
            </w:r>
            <w:r w:rsidRPr="00A3692A">
              <w:t xml:space="preserve">. Антропогенетически значимые черты поведения и психики высших позвоночных животных. </w:t>
            </w:r>
          </w:p>
          <w:p w:rsidR="00EC2F7B" w:rsidRDefault="00EC2F7B" w:rsidP="006E2B45">
            <w:pPr>
              <w:ind w:firstLine="0"/>
              <w:jc w:val="left"/>
            </w:pPr>
            <w:r>
              <w:t>7</w:t>
            </w:r>
            <w:r w:rsidRPr="00A3692A">
              <w:t xml:space="preserve">. Эксперименты по изучению «второго психологического плана», обманывания, самоузнавания у высших позвоночных животных. </w:t>
            </w:r>
          </w:p>
          <w:p w:rsidR="00EC2F7B" w:rsidRDefault="00EC2F7B" w:rsidP="006E2B45">
            <w:pPr>
              <w:ind w:firstLine="0"/>
              <w:jc w:val="left"/>
            </w:pPr>
            <w:r>
              <w:t>8</w:t>
            </w:r>
            <w:r w:rsidRPr="00A3692A">
              <w:t xml:space="preserve">. Эксперименты по обучению антропоидов искусственным языкам. </w:t>
            </w:r>
          </w:p>
          <w:p w:rsidR="00EC2F7B" w:rsidRDefault="00EC2F7B" w:rsidP="006E2B45">
            <w:pPr>
              <w:ind w:firstLine="0"/>
              <w:jc w:val="left"/>
            </w:pPr>
            <w:r>
              <w:t>9</w:t>
            </w:r>
            <w:r w:rsidRPr="00A3692A">
              <w:t xml:space="preserve">. Особенности группового поведения, общения, научения, онтогенеза у антропоидов. </w:t>
            </w:r>
          </w:p>
          <w:p w:rsidR="00EC2F7B" w:rsidRDefault="00EC2F7B" w:rsidP="006E2B45">
            <w:pPr>
              <w:ind w:firstLine="0"/>
              <w:jc w:val="left"/>
            </w:pPr>
            <w:r>
              <w:t>10</w:t>
            </w:r>
            <w:r w:rsidRPr="00A3692A">
              <w:t xml:space="preserve">. Сравнительный анализ онтогенеза у беспозвоночных и позвоночных животных. </w:t>
            </w:r>
          </w:p>
          <w:p w:rsidR="00EC2F7B" w:rsidRDefault="00EC2F7B" w:rsidP="006E2B45">
            <w:pPr>
              <w:ind w:firstLine="0"/>
              <w:jc w:val="left"/>
            </w:pPr>
            <w:r>
              <w:t>11</w:t>
            </w:r>
            <w:r w:rsidRPr="00A3692A">
              <w:t xml:space="preserve">. Периодизация онтогенетического равзитвия поведения и психики у позвоночных животных. Зрелорождающиеся и незрелорождающиеся животные. </w:t>
            </w:r>
          </w:p>
          <w:p w:rsidR="00EC2F7B" w:rsidRDefault="00EC2F7B" w:rsidP="006E2B45">
            <w:pPr>
              <w:ind w:firstLine="0"/>
              <w:jc w:val="left"/>
            </w:pPr>
            <w:r>
              <w:t>12</w:t>
            </w:r>
            <w:r w:rsidRPr="00A3692A">
              <w:t xml:space="preserve">. Общая характеристика развития поведения и психики в пренатальном периоде. Развитие двигательной сферы зародышей: «Эмбриональное научение» и созревание. Возможности научения у зародышей. </w:t>
            </w:r>
          </w:p>
          <w:p w:rsidR="00EC2F7B" w:rsidRDefault="00EC2F7B" w:rsidP="006E2B45">
            <w:pPr>
              <w:ind w:firstLine="0"/>
              <w:jc w:val="left"/>
            </w:pPr>
            <w:r>
              <w:lastRenderedPageBreak/>
              <w:t>13</w:t>
            </w:r>
            <w:r w:rsidRPr="00A3692A">
              <w:t xml:space="preserve">. Общая характеристика развития поведения и психики в раннем постнатальном периоде. </w:t>
            </w:r>
          </w:p>
          <w:p w:rsidR="00EC2F7B" w:rsidRPr="00A3692A" w:rsidRDefault="00EC2F7B" w:rsidP="006E2B45">
            <w:pPr>
              <w:ind w:firstLine="0"/>
              <w:jc w:val="left"/>
            </w:pPr>
            <w:r w:rsidRPr="00A3692A">
              <w:t>И т.п.</w:t>
            </w:r>
          </w:p>
        </w:tc>
      </w:tr>
      <w:tr w:rsidR="00EC2F7B" w:rsidRPr="00A3692A" w:rsidTr="006E2B45">
        <w:trPr>
          <w:trHeight w:val="258"/>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C2F7B" w:rsidRPr="00A3692A" w:rsidRDefault="00EC2F7B" w:rsidP="006E2B45">
            <w:pPr>
              <w:ind w:firstLine="0"/>
            </w:pPr>
            <w:r w:rsidRPr="00A3692A">
              <w:lastRenderedPageBreak/>
              <w:t>Уметь</w:t>
            </w:r>
          </w:p>
        </w:tc>
        <w:tc>
          <w:tcPr>
            <w:tcW w:w="160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C2F7B" w:rsidRPr="00A3692A" w:rsidRDefault="00EC2F7B" w:rsidP="006E2B45">
            <w:pPr>
              <w:ind w:firstLine="0"/>
            </w:pPr>
            <w:r w:rsidRPr="00A3692A">
              <w:t>- проводить психологические исследования</w:t>
            </w:r>
          </w:p>
          <w:p w:rsidR="00EC2F7B" w:rsidRPr="00A3692A" w:rsidRDefault="00EC2F7B" w:rsidP="006E2B45">
            <w:pPr>
              <w:ind w:firstLine="0"/>
            </w:pPr>
            <w:r w:rsidRPr="00A3692A">
              <w:t>-  применять общепрофессиональные знания</w:t>
            </w:r>
          </w:p>
          <w:p w:rsidR="00EC2F7B" w:rsidRPr="00A3692A" w:rsidRDefault="00EC2F7B" w:rsidP="006E2B45">
            <w:pPr>
              <w:ind w:firstLine="0"/>
              <w:rPr>
                <w:highlight w:val="yellow"/>
              </w:rPr>
            </w:pPr>
            <w:r w:rsidRPr="00A3692A">
              <w:t>- дифференцировать научные и научно-практические области психологии</w:t>
            </w:r>
          </w:p>
        </w:tc>
        <w:tc>
          <w:tcPr>
            <w:tcW w:w="256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C2F7B" w:rsidRPr="00A3692A" w:rsidRDefault="00EC2F7B" w:rsidP="006E2B45">
            <w:pPr>
              <w:ind w:firstLine="0"/>
              <w:jc w:val="center"/>
              <w:rPr>
                <w:b/>
                <w:kern w:val="24"/>
              </w:rPr>
            </w:pPr>
            <w:r w:rsidRPr="00A3692A">
              <w:rPr>
                <w:b/>
                <w:kern w:val="24"/>
              </w:rPr>
              <w:t>Примерные практические задания:</w:t>
            </w:r>
          </w:p>
          <w:p w:rsidR="00EC2F7B" w:rsidRPr="00F67FD0" w:rsidRDefault="00EC2F7B" w:rsidP="006E2B45">
            <w:pPr>
              <w:widowControl/>
              <w:numPr>
                <w:ilvl w:val="0"/>
                <w:numId w:val="59"/>
              </w:numPr>
              <w:tabs>
                <w:tab w:val="clear" w:pos="720"/>
                <w:tab w:val="num" w:pos="321"/>
              </w:tabs>
              <w:autoSpaceDE/>
              <w:autoSpaceDN/>
              <w:adjustRightInd/>
              <w:ind w:left="0" w:firstLine="0"/>
              <w:jc w:val="left"/>
            </w:pPr>
            <w:r>
              <w:t>С</w:t>
            </w:r>
            <w:r w:rsidRPr="00F67FD0">
              <w:t>огласно темброку, научение, включающее в себя все формы сугубо индивидуального приспособления к особенностям конкретных условий, в которых живет особь, называется</w:t>
            </w:r>
          </w:p>
          <w:p w:rsidR="00EC2F7B" w:rsidRPr="00A3692A" w:rsidRDefault="00EC2F7B" w:rsidP="006E2B45">
            <w:pPr>
              <w:ind w:firstLine="0"/>
              <w:jc w:val="left"/>
            </w:pPr>
            <w:r w:rsidRPr="00A3692A">
              <w:t>1) навык</w:t>
            </w:r>
          </w:p>
          <w:p w:rsidR="00EC2F7B" w:rsidRPr="00A3692A" w:rsidRDefault="00EC2F7B" w:rsidP="006E2B45">
            <w:pPr>
              <w:ind w:firstLine="0"/>
              <w:jc w:val="left"/>
            </w:pPr>
            <w:r w:rsidRPr="00A3692A">
              <w:t>2) дрессировка</w:t>
            </w:r>
          </w:p>
          <w:p w:rsidR="00EC2F7B" w:rsidRPr="00A3692A" w:rsidRDefault="00EC2F7B" w:rsidP="006E2B45">
            <w:pPr>
              <w:ind w:firstLine="0"/>
              <w:jc w:val="left"/>
            </w:pPr>
            <w:r w:rsidRPr="00A3692A">
              <w:t>3) облигатное научение</w:t>
            </w:r>
          </w:p>
          <w:p w:rsidR="00EC2F7B" w:rsidRPr="00A3692A" w:rsidRDefault="00EC2F7B" w:rsidP="006E2B45">
            <w:pPr>
              <w:ind w:firstLine="0"/>
              <w:jc w:val="left"/>
            </w:pPr>
            <w:r w:rsidRPr="00A3692A">
              <w:t>4) факультативное научение</w:t>
            </w:r>
          </w:p>
          <w:p w:rsidR="00EC2F7B" w:rsidRPr="00A3692A" w:rsidRDefault="00EC2F7B" w:rsidP="006E2B45">
            <w:pPr>
              <w:ind w:firstLine="0"/>
              <w:jc w:val="left"/>
            </w:pPr>
            <w:r w:rsidRPr="00A3692A">
              <w:t>5) научение разумного типа</w:t>
            </w:r>
          </w:p>
          <w:p w:rsidR="00EC2F7B" w:rsidRPr="00A3692A" w:rsidRDefault="00EC2F7B" w:rsidP="006E2B45">
            <w:pPr>
              <w:ind w:firstLine="0"/>
              <w:jc w:val="left"/>
            </w:pPr>
          </w:p>
          <w:p w:rsidR="00EC2F7B" w:rsidRPr="00F67FD0" w:rsidRDefault="00EC2F7B" w:rsidP="006E2B45">
            <w:pPr>
              <w:widowControl/>
              <w:numPr>
                <w:ilvl w:val="0"/>
                <w:numId w:val="59"/>
              </w:numPr>
              <w:autoSpaceDE/>
              <w:autoSpaceDN/>
              <w:adjustRightInd/>
              <w:ind w:left="0" w:firstLine="0"/>
              <w:jc w:val="left"/>
            </w:pPr>
            <w:r>
              <w:t>П</w:t>
            </w:r>
            <w:r w:rsidRPr="00F67FD0">
              <w:t>ри привыкании реакции на определенное многократно повторяющееся раздражение, не сопровождающееся биологически значимым воздействием на животное</w:t>
            </w:r>
          </w:p>
          <w:p w:rsidR="00EC2F7B" w:rsidRPr="00A3692A" w:rsidRDefault="00EC2F7B" w:rsidP="006E2B45">
            <w:pPr>
              <w:ind w:firstLine="0"/>
              <w:jc w:val="left"/>
            </w:pPr>
            <w:r w:rsidRPr="00A3692A">
              <w:t xml:space="preserve">1) постепенно исчезают </w:t>
            </w:r>
          </w:p>
          <w:p w:rsidR="00EC2F7B" w:rsidRPr="00A3692A" w:rsidRDefault="00EC2F7B" w:rsidP="006E2B45">
            <w:pPr>
              <w:ind w:firstLine="0"/>
              <w:jc w:val="left"/>
            </w:pPr>
            <w:r w:rsidRPr="00A3692A">
              <w:t>2) резко усиливается</w:t>
            </w:r>
          </w:p>
          <w:p w:rsidR="00EC2F7B" w:rsidRPr="00A3692A" w:rsidRDefault="00EC2F7B" w:rsidP="006E2B45">
            <w:pPr>
              <w:ind w:firstLine="0"/>
              <w:jc w:val="left"/>
            </w:pPr>
            <w:r w:rsidRPr="00A3692A">
              <w:t>3) постепенно усиливаются</w:t>
            </w:r>
          </w:p>
          <w:p w:rsidR="00EC2F7B" w:rsidRPr="00A3692A" w:rsidRDefault="00EC2F7B" w:rsidP="006E2B45">
            <w:pPr>
              <w:ind w:firstLine="0"/>
              <w:jc w:val="left"/>
            </w:pPr>
            <w:r w:rsidRPr="00A3692A">
              <w:t>4) не изменяются</w:t>
            </w:r>
          </w:p>
          <w:p w:rsidR="00EC2F7B" w:rsidRPr="00A3692A" w:rsidRDefault="00EC2F7B" w:rsidP="006E2B45">
            <w:pPr>
              <w:ind w:firstLine="0"/>
              <w:jc w:val="left"/>
            </w:pPr>
          </w:p>
          <w:p w:rsidR="00EC2F7B" w:rsidRPr="00A3692A" w:rsidRDefault="00EC2F7B" w:rsidP="006E2B45">
            <w:pPr>
              <w:ind w:firstLine="0"/>
            </w:pPr>
            <w:r w:rsidRPr="00A3692A">
              <w:t>И т.п.</w:t>
            </w:r>
          </w:p>
        </w:tc>
      </w:tr>
      <w:tr w:rsidR="00EC2F7B" w:rsidRPr="00A3692A" w:rsidTr="006E2B45">
        <w:trPr>
          <w:trHeight w:val="446"/>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C2F7B" w:rsidRPr="00A3692A" w:rsidRDefault="00EC2F7B" w:rsidP="006E2B45">
            <w:pPr>
              <w:ind w:firstLine="0"/>
            </w:pPr>
            <w:r w:rsidRPr="00A3692A">
              <w:t>Владеть</w:t>
            </w:r>
          </w:p>
        </w:tc>
        <w:tc>
          <w:tcPr>
            <w:tcW w:w="160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C2F7B" w:rsidRPr="00A3692A" w:rsidRDefault="00EC2F7B" w:rsidP="006E2B45">
            <w:pPr>
              <w:ind w:firstLine="0"/>
              <w:rPr>
                <w:rStyle w:val="FontStyle16"/>
                <w:b w:val="0"/>
                <w:sz w:val="24"/>
              </w:rPr>
            </w:pPr>
            <w:r w:rsidRPr="00A3692A">
              <w:rPr>
                <w:rStyle w:val="FontStyle16"/>
                <w:sz w:val="24"/>
              </w:rPr>
              <w:t xml:space="preserve">- </w:t>
            </w:r>
            <w:r w:rsidRPr="00A3692A">
              <w:rPr>
                <w:rStyle w:val="FontStyle16"/>
                <w:b w:val="0"/>
                <w:sz w:val="24"/>
              </w:rPr>
              <w:t>способностьюк участию в проведении психологических исследований на основе применения общепрофессиональных знаний и умений</w:t>
            </w:r>
          </w:p>
          <w:p w:rsidR="00EC2F7B" w:rsidRPr="00A3692A" w:rsidRDefault="00EC2F7B" w:rsidP="006E2B45">
            <w:pPr>
              <w:ind w:firstLine="0"/>
              <w:rPr>
                <w:rStyle w:val="FontStyle16"/>
                <w:b w:val="0"/>
                <w:sz w:val="24"/>
              </w:rPr>
            </w:pPr>
            <w:r w:rsidRPr="00A3692A">
              <w:rPr>
                <w:rStyle w:val="FontStyle16"/>
                <w:b w:val="0"/>
                <w:sz w:val="24"/>
              </w:rPr>
              <w:t>- способностью применять общепрофессиональные знания и умения в различных научных и научно-практических областях психологии</w:t>
            </w:r>
          </w:p>
          <w:p w:rsidR="00EC2F7B" w:rsidRPr="00A3692A" w:rsidRDefault="00EC2F7B" w:rsidP="006E2B45">
            <w:pPr>
              <w:ind w:firstLine="0"/>
            </w:pPr>
          </w:p>
          <w:p w:rsidR="00EC2F7B" w:rsidRPr="00A3692A" w:rsidRDefault="00EC2F7B" w:rsidP="006E2B45">
            <w:pPr>
              <w:ind w:firstLine="0"/>
              <w:rPr>
                <w:highlight w:val="yellow"/>
              </w:rPr>
            </w:pPr>
          </w:p>
        </w:tc>
        <w:tc>
          <w:tcPr>
            <w:tcW w:w="256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C2F7B" w:rsidRPr="00A3692A" w:rsidRDefault="00EC2F7B" w:rsidP="006E2B45">
            <w:pPr>
              <w:ind w:firstLine="0"/>
              <w:jc w:val="center"/>
              <w:rPr>
                <w:b/>
                <w:kern w:val="24"/>
              </w:rPr>
            </w:pPr>
            <w:r w:rsidRPr="00A3692A">
              <w:rPr>
                <w:b/>
                <w:kern w:val="24"/>
              </w:rPr>
              <w:lastRenderedPageBreak/>
              <w:t>Задания на решение ситуативных задач из профессиональной области, комплексные задания:</w:t>
            </w:r>
          </w:p>
          <w:p w:rsidR="00EC2F7B" w:rsidRPr="00A3692A" w:rsidRDefault="00EC2F7B" w:rsidP="006E2B45">
            <w:pPr>
              <w:shd w:val="clear" w:color="auto" w:fill="FFFFFF"/>
              <w:ind w:firstLine="0"/>
              <w:jc w:val="center"/>
              <w:rPr>
                <w:b/>
                <w:bCs/>
                <w:color w:val="000000"/>
                <w:spacing w:val="-4"/>
              </w:rPr>
            </w:pPr>
            <w:r w:rsidRPr="00A3692A">
              <w:rPr>
                <w:b/>
                <w:bCs/>
                <w:color w:val="000000"/>
                <w:spacing w:val="-4"/>
              </w:rPr>
              <w:t>Ситуационная задача №1</w:t>
            </w:r>
          </w:p>
          <w:p w:rsidR="00EC2F7B" w:rsidRPr="00F67FD0" w:rsidRDefault="00EC2F7B" w:rsidP="006E2B45">
            <w:pPr>
              <w:ind w:firstLine="0"/>
            </w:pPr>
            <w:r w:rsidRPr="00F67FD0">
              <w:t xml:space="preserve">Высшие и низшие обезьяны участвовали в следующем эксперименте: </w:t>
            </w:r>
          </w:p>
          <w:p w:rsidR="00EC2F7B" w:rsidRPr="0031597C" w:rsidRDefault="00EC2F7B" w:rsidP="006E2B45">
            <w:pPr>
              <w:pStyle w:val="a8"/>
              <w:ind w:firstLine="0"/>
              <w:rPr>
                <w:i w:val="0"/>
                <w:iCs/>
                <w:szCs w:val="24"/>
              </w:rPr>
            </w:pPr>
            <w:r w:rsidRPr="0031597C">
              <w:rPr>
                <w:i w:val="0"/>
                <w:iCs/>
                <w:szCs w:val="24"/>
              </w:rPr>
              <w:t xml:space="preserve">Как в детском настольном хоккее, паре игроков надо передвигать фигуры и манипулировать мячиком с помощью нескольких специальных стержней. Достичь результата (т.е. получить приманку) оба животных могут только вместе, выполняя определенные действия, </w:t>
            </w:r>
            <w:r w:rsidRPr="0031597C">
              <w:rPr>
                <w:i w:val="0"/>
                <w:iCs/>
                <w:szCs w:val="24"/>
              </w:rPr>
              <w:lastRenderedPageBreak/>
              <w:t>причем каждая особь – свои действия. Таким образом, каждое животное выучивает свою роль в этом взаимодействии.</w:t>
            </w:r>
          </w:p>
          <w:p w:rsidR="00EC2F7B" w:rsidRPr="00A3692A" w:rsidRDefault="00EC2F7B" w:rsidP="006E2B45">
            <w:pPr>
              <w:ind w:firstLine="0"/>
              <w:rPr>
                <w:b/>
              </w:rPr>
            </w:pPr>
            <w:r w:rsidRPr="00A3692A">
              <w:rPr>
                <w:b/>
              </w:rPr>
              <w:t xml:space="preserve">Вопросы. </w:t>
            </w:r>
          </w:p>
          <w:p w:rsidR="00EC2F7B" w:rsidRPr="00A3692A" w:rsidRDefault="00EC2F7B" w:rsidP="006E2B45">
            <w:pPr>
              <w:widowControl/>
              <w:numPr>
                <w:ilvl w:val="0"/>
                <w:numId w:val="4"/>
              </w:numPr>
              <w:autoSpaceDE/>
              <w:autoSpaceDN/>
              <w:adjustRightInd/>
              <w:ind w:left="0" w:firstLine="0"/>
            </w:pPr>
            <w:r w:rsidRPr="00A3692A">
              <w:t>Что делали в этом эксперименте далее?</w:t>
            </w:r>
          </w:p>
          <w:p w:rsidR="00EC2F7B" w:rsidRPr="00A3692A" w:rsidRDefault="00EC2F7B" w:rsidP="006E2B45">
            <w:pPr>
              <w:widowControl/>
              <w:numPr>
                <w:ilvl w:val="0"/>
                <w:numId w:val="4"/>
              </w:numPr>
              <w:autoSpaceDE/>
              <w:autoSpaceDN/>
              <w:adjustRightInd/>
              <w:ind w:left="0" w:firstLine="0"/>
            </w:pPr>
            <w:r w:rsidRPr="00A3692A">
              <w:t>Что изучали в этом эксперименте?</w:t>
            </w:r>
          </w:p>
          <w:p w:rsidR="00EC2F7B" w:rsidRPr="00A3692A" w:rsidRDefault="00EC2F7B" w:rsidP="006E2B45">
            <w:pPr>
              <w:widowControl/>
              <w:numPr>
                <w:ilvl w:val="0"/>
                <w:numId w:val="4"/>
              </w:numPr>
              <w:autoSpaceDE/>
              <w:autoSpaceDN/>
              <w:adjustRightInd/>
              <w:ind w:left="0" w:firstLine="0"/>
            </w:pPr>
            <w:r w:rsidRPr="00A3692A">
              <w:t>Какие животные принимали участие в этом эксперименте?</w:t>
            </w:r>
          </w:p>
          <w:p w:rsidR="00EC2F7B" w:rsidRPr="00A3692A" w:rsidRDefault="00EC2F7B" w:rsidP="006E2B45">
            <w:pPr>
              <w:widowControl/>
              <w:numPr>
                <w:ilvl w:val="0"/>
                <w:numId w:val="4"/>
              </w:numPr>
              <w:autoSpaceDE/>
              <w:autoSpaceDN/>
              <w:adjustRightInd/>
              <w:ind w:left="0" w:firstLine="0"/>
            </w:pPr>
            <w:r w:rsidRPr="00A3692A">
              <w:t>Были ли различия в результатах разных животных?</w:t>
            </w:r>
          </w:p>
          <w:p w:rsidR="00EC2F7B" w:rsidRPr="00A3692A" w:rsidRDefault="00EC2F7B" w:rsidP="006E2B45">
            <w:pPr>
              <w:widowControl/>
              <w:numPr>
                <w:ilvl w:val="0"/>
                <w:numId w:val="4"/>
              </w:numPr>
              <w:autoSpaceDE/>
              <w:autoSpaceDN/>
              <w:adjustRightInd/>
              <w:ind w:left="0" w:firstLine="0"/>
            </w:pPr>
            <w:r w:rsidRPr="00A3692A">
              <w:t>Кто впервые провел этот эксперимент?</w:t>
            </w:r>
          </w:p>
          <w:p w:rsidR="00EC2F7B" w:rsidRPr="00A3692A" w:rsidRDefault="00EC2F7B" w:rsidP="006E2B45">
            <w:pPr>
              <w:ind w:firstLine="0"/>
            </w:pPr>
          </w:p>
          <w:p w:rsidR="00EC2F7B" w:rsidRPr="00A3692A" w:rsidRDefault="00EC2F7B" w:rsidP="006E2B45">
            <w:pPr>
              <w:ind w:firstLine="0"/>
              <w:jc w:val="center"/>
              <w:rPr>
                <w:b/>
              </w:rPr>
            </w:pPr>
            <w:r w:rsidRPr="00A3692A">
              <w:rPr>
                <w:b/>
              </w:rPr>
              <w:t>Ситуационная задача № 2</w:t>
            </w:r>
          </w:p>
          <w:p w:rsidR="00EC2F7B" w:rsidRPr="00F67FD0" w:rsidRDefault="00EC2F7B" w:rsidP="006E2B45">
            <w:pPr>
              <w:ind w:firstLine="0"/>
            </w:pPr>
            <w:r w:rsidRPr="00F67FD0">
              <w:t>Животное обучено находить кусочек лакомства, спрятанный под одним из 4-х непрозрачных стаканов. Перед опытом один из экспериментаторов демонстративно уходит из комнаты, а другой прячет (незаметно для обезьяны) приманку под один из стаканов. Когда ушедший возвращается, оба экспериментатора пытаются подсказать обезьяне, где находится лакомство.</w:t>
            </w:r>
          </w:p>
          <w:p w:rsidR="00EC2F7B" w:rsidRPr="00A3692A" w:rsidRDefault="00EC2F7B" w:rsidP="006E2B45">
            <w:pPr>
              <w:ind w:firstLine="0"/>
              <w:rPr>
                <w:b/>
              </w:rPr>
            </w:pPr>
            <w:r w:rsidRPr="00A3692A">
              <w:rPr>
                <w:b/>
              </w:rPr>
              <w:t>Вопросы.</w:t>
            </w:r>
          </w:p>
          <w:p w:rsidR="00EC2F7B" w:rsidRPr="00A3692A" w:rsidRDefault="00EC2F7B" w:rsidP="006E2B45">
            <w:pPr>
              <w:widowControl/>
              <w:numPr>
                <w:ilvl w:val="0"/>
                <w:numId w:val="5"/>
              </w:numPr>
              <w:tabs>
                <w:tab w:val="clear" w:pos="1495"/>
                <w:tab w:val="num" w:pos="459"/>
              </w:tabs>
              <w:autoSpaceDE/>
              <w:autoSpaceDN/>
              <w:adjustRightInd/>
              <w:ind w:left="0" w:firstLine="0"/>
            </w:pPr>
            <w:r w:rsidRPr="00A3692A">
              <w:t>Указаниям какого экспериментатора следовала обезьяна?</w:t>
            </w:r>
          </w:p>
          <w:p w:rsidR="00EC2F7B" w:rsidRPr="00A3692A" w:rsidRDefault="00EC2F7B" w:rsidP="006E2B45">
            <w:pPr>
              <w:widowControl/>
              <w:numPr>
                <w:ilvl w:val="0"/>
                <w:numId w:val="5"/>
              </w:numPr>
              <w:tabs>
                <w:tab w:val="clear" w:pos="1495"/>
                <w:tab w:val="num" w:pos="459"/>
              </w:tabs>
              <w:autoSpaceDE/>
              <w:autoSpaceDN/>
              <w:adjustRightInd/>
              <w:ind w:left="0" w:firstLine="0"/>
            </w:pPr>
            <w:r w:rsidRPr="00A3692A">
              <w:t>Как был модифицирован этот эксперимент?</w:t>
            </w:r>
          </w:p>
          <w:p w:rsidR="00EC2F7B" w:rsidRPr="00A3692A" w:rsidRDefault="00EC2F7B" w:rsidP="006E2B45">
            <w:pPr>
              <w:widowControl/>
              <w:numPr>
                <w:ilvl w:val="0"/>
                <w:numId w:val="5"/>
              </w:numPr>
              <w:tabs>
                <w:tab w:val="clear" w:pos="1495"/>
                <w:tab w:val="num" w:pos="459"/>
              </w:tabs>
              <w:autoSpaceDE/>
              <w:autoSpaceDN/>
              <w:adjustRightInd/>
              <w:ind w:left="0" w:firstLine="0"/>
            </w:pPr>
            <w:r w:rsidRPr="00A3692A">
              <w:t>Что изучали в этом эксперименте?</w:t>
            </w:r>
          </w:p>
          <w:p w:rsidR="00EC2F7B" w:rsidRPr="00A3692A" w:rsidRDefault="00EC2F7B" w:rsidP="006E2B45">
            <w:pPr>
              <w:widowControl/>
              <w:numPr>
                <w:ilvl w:val="0"/>
                <w:numId w:val="5"/>
              </w:numPr>
              <w:tabs>
                <w:tab w:val="clear" w:pos="1495"/>
                <w:tab w:val="num" w:pos="459"/>
              </w:tabs>
              <w:autoSpaceDE/>
              <w:autoSpaceDN/>
              <w:adjustRightInd/>
              <w:ind w:left="0" w:firstLine="0"/>
            </w:pPr>
            <w:r w:rsidRPr="00A3692A">
              <w:t>Какие обезьяны обладают изучаемой способностью, а какие – нет?</w:t>
            </w:r>
          </w:p>
          <w:p w:rsidR="00EC2F7B" w:rsidRPr="00A3692A" w:rsidRDefault="00EC2F7B" w:rsidP="006E2B45">
            <w:pPr>
              <w:widowControl/>
              <w:numPr>
                <w:ilvl w:val="0"/>
                <w:numId w:val="5"/>
              </w:numPr>
              <w:tabs>
                <w:tab w:val="clear" w:pos="1495"/>
                <w:tab w:val="num" w:pos="459"/>
              </w:tabs>
              <w:autoSpaceDE/>
              <w:autoSpaceDN/>
              <w:adjustRightInd/>
              <w:ind w:left="0" w:firstLine="0"/>
            </w:pPr>
            <w:r w:rsidRPr="00A3692A">
              <w:t xml:space="preserve">Кто проводил этот эксперимент впервые? </w:t>
            </w:r>
          </w:p>
          <w:p w:rsidR="00EC2F7B" w:rsidRPr="00A3692A" w:rsidRDefault="00EC2F7B" w:rsidP="006E2B45">
            <w:pPr>
              <w:ind w:firstLine="0"/>
            </w:pPr>
            <w:r w:rsidRPr="00A3692A">
              <w:t>И т.д</w:t>
            </w:r>
          </w:p>
        </w:tc>
      </w:tr>
      <w:tr w:rsidR="00EC2F7B" w:rsidRPr="00A3692A" w:rsidTr="006E2B45">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C2F7B" w:rsidRPr="00A3692A" w:rsidRDefault="00EC2F7B" w:rsidP="00F26568">
            <w:pPr>
              <w:ind w:firstLine="0"/>
              <w:rPr>
                <w:b/>
                <w:kern w:val="24"/>
              </w:rPr>
            </w:pPr>
            <w:r>
              <w:rPr>
                <w:rStyle w:val="FontStyle16"/>
                <w:sz w:val="24"/>
              </w:rPr>
              <w:lastRenderedPageBreak/>
              <w:t>П</w:t>
            </w:r>
            <w:r w:rsidRPr="00A3692A">
              <w:rPr>
                <w:rStyle w:val="FontStyle16"/>
                <w:sz w:val="24"/>
              </w:rPr>
              <w:t>К-</w:t>
            </w:r>
            <w:r>
              <w:rPr>
                <w:rStyle w:val="FontStyle16"/>
                <w:sz w:val="24"/>
              </w:rPr>
              <w:t>9</w:t>
            </w:r>
            <w:r w:rsidRPr="00A3692A">
              <w:rPr>
                <w:rStyle w:val="FontStyle16"/>
                <w:sz w:val="24"/>
              </w:rPr>
              <w:t xml:space="preserve"> </w:t>
            </w:r>
            <w:r w:rsidRPr="00DA03B5">
              <w:rPr>
                <w:rStyle w:val="FontStyle16"/>
                <w:sz w:val="24"/>
              </w:rPr>
              <w:t>способностью прогнозировать изменения, комплексно воздействовать на уровень развития и функционирования познавательной и мотивационно-волевой сферы, самосознания, психомоторики, способностей, характера, темперамента, функциональных состояний, личностных черт и акцентуаций в норме и при психических отклонениях с целью гармонизации психического функционирования человека, осуществлять психологическое вмешательство с целью оказания индивиду, группе психологической помощи с использованием традиционных и инновационных методов и технологий</w:t>
            </w:r>
          </w:p>
        </w:tc>
      </w:tr>
      <w:tr w:rsidR="00EC2F7B" w:rsidRPr="00A3692A" w:rsidTr="006E2B45">
        <w:trPr>
          <w:trHeight w:val="446"/>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C2F7B" w:rsidRPr="00A3692A" w:rsidRDefault="00EC2F7B" w:rsidP="006E2B45">
            <w:pPr>
              <w:ind w:firstLine="0"/>
            </w:pPr>
            <w:r w:rsidRPr="00A3692A">
              <w:t>знать</w:t>
            </w:r>
          </w:p>
        </w:tc>
        <w:tc>
          <w:tcPr>
            <w:tcW w:w="160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C2F7B" w:rsidRPr="00DA03B5" w:rsidRDefault="00EC2F7B" w:rsidP="006E2B45">
            <w:pPr>
              <w:ind w:firstLine="0"/>
              <w:rPr>
                <w:rStyle w:val="FontStyle16"/>
                <w:b w:val="0"/>
                <w:sz w:val="24"/>
              </w:rPr>
            </w:pPr>
            <w:r>
              <w:rPr>
                <w:rStyle w:val="FontStyle16"/>
                <w:b w:val="0"/>
                <w:sz w:val="24"/>
              </w:rPr>
              <w:t xml:space="preserve">-Уровни развития  </w:t>
            </w:r>
            <w:r w:rsidRPr="00DA03B5">
              <w:rPr>
                <w:rStyle w:val="FontStyle16"/>
                <w:b w:val="0"/>
                <w:sz w:val="24"/>
              </w:rPr>
              <w:t>познавательной и мотивационно-волевой сферы;</w:t>
            </w:r>
          </w:p>
          <w:p w:rsidR="00EC2F7B" w:rsidRPr="00DA03B5" w:rsidRDefault="00EC2F7B" w:rsidP="006E2B45">
            <w:pPr>
              <w:ind w:firstLine="0"/>
              <w:rPr>
                <w:rStyle w:val="FontStyle16"/>
                <w:b w:val="0"/>
                <w:sz w:val="24"/>
              </w:rPr>
            </w:pPr>
            <w:r>
              <w:rPr>
                <w:rStyle w:val="FontStyle16"/>
                <w:b w:val="0"/>
                <w:sz w:val="24"/>
              </w:rPr>
              <w:lastRenderedPageBreak/>
              <w:t>-</w:t>
            </w:r>
            <w:r w:rsidRPr="00DA03B5">
              <w:rPr>
                <w:rStyle w:val="FontStyle16"/>
                <w:b w:val="0"/>
                <w:sz w:val="24"/>
              </w:rPr>
              <w:t>Виды психологической помощи</w:t>
            </w:r>
          </w:p>
          <w:p w:rsidR="00EC2F7B" w:rsidRDefault="00EC2F7B" w:rsidP="006E2B45">
            <w:pPr>
              <w:ind w:firstLine="0"/>
              <w:rPr>
                <w:rStyle w:val="FontStyle16"/>
                <w:b w:val="0"/>
                <w:sz w:val="24"/>
              </w:rPr>
            </w:pPr>
            <w:r>
              <w:rPr>
                <w:rStyle w:val="FontStyle16"/>
                <w:b w:val="0"/>
                <w:sz w:val="24"/>
              </w:rPr>
              <w:t>-</w:t>
            </w:r>
            <w:r w:rsidRPr="00DA03B5">
              <w:rPr>
                <w:rStyle w:val="FontStyle16"/>
                <w:b w:val="0"/>
                <w:sz w:val="24"/>
              </w:rPr>
              <w:t>Психические отклонения и норму</w:t>
            </w:r>
          </w:p>
          <w:p w:rsidR="00EC2F7B" w:rsidRPr="00AF5CF3" w:rsidRDefault="00EC2F7B" w:rsidP="006E2B45">
            <w:pPr>
              <w:ind w:firstLine="0"/>
              <w:rPr>
                <w:rStyle w:val="FontStyle16"/>
                <w:b w:val="0"/>
                <w:sz w:val="24"/>
              </w:rPr>
            </w:pPr>
            <w:r>
              <w:rPr>
                <w:rStyle w:val="FontStyle16"/>
                <w:b w:val="0"/>
                <w:sz w:val="24"/>
              </w:rPr>
              <w:t>- Традиционные и инновационные методы и технологии при оказании психологической помощи индивидуально и в группе</w:t>
            </w:r>
          </w:p>
        </w:tc>
        <w:tc>
          <w:tcPr>
            <w:tcW w:w="256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C2F7B" w:rsidRDefault="00EC2F7B" w:rsidP="006E2B45">
            <w:pPr>
              <w:ind w:firstLine="0"/>
              <w:jc w:val="left"/>
            </w:pPr>
            <w:r>
              <w:lastRenderedPageBreak/>
              <w:t>1.</w:t>
            </w:r>
            <w:r w:rsidRPr="00A3692A">
              <w:t xml:space="preserve"> Основные феномены раннего постнатального периода. (врождённое узнавание, ранний опыт, импритинг). </w:t>
            </w:r>
          </w:p>
          <w:p w:rsidR="00EC2F7B" w:rsidRDefault="00EC2F7B" w:rsidP="006E2B45">
            <w:pPr>
              <w:ind w:firstLine="0"/>
              <w:jc w:val="left"/>
            </w:pPr>
            <w:r w:rsidRPr="00A3692A">
              <w:lastRenderedPageBreak/>
              <w:t>2</w:t>
            </w:r>
            <w:r>
              <w:t>.</w:t>
            </w:r>
            <w:r w:rsidRPr="00A3692A">
              <w:t xml:space="preserve"> Общая характеристика развития поведения и психики в ювенильном периоде. </w:t>
            </w:r>
          </w:p>
          <w:p w:rsidR="00EC2F7B" w:rsidRDefault="00EC2F7B" w:rsidP="006E2B45">
            <w:pPr>
              <w:ind w:firstLine="0"/>
              <w:jc w:val="left"/>
            </w:pPr>
            <w:r>
              <w:t>3</w:t>
            </w:r>
            <w:r w:rsidRPr="00A3692A">
              <w:t xml:space="preserve">. Основные концепции игры животных. </w:t>
            </w:r>
          </w:p>
          <w:p w:rsidR="00EC2F7B" w:rsidRDefault="00EC2F7B" w:rsidP="006E2B45">
            <w:pPr>
              <w:ind w:firstLine="0"/>
              <w:jc w:val="left"/>
            </w:pPr>
            <w:r>
              <w:t>4</w:t>
            </w:r>
            <w:r w:rsidRPr="00A3692A">
              <w:t xml:space="preserve">.Представление К.Э.Фабри об игре как разивающейся деятельности. </w:t>
            </w:r>
          </w:p>
          <w:p w:rsidR="00EC2F7B" w:rsidRDefault="00EC2F7B" w:rsidP="006E2B45">
            <w:pPr>
              <w:ind w:firstLine="0"/>
              <w:jc w:val="left"/>
            </w:pPr>
            <w:r>
              <w:t>5</w:t>
            </w:r>
            <w:r w:rsidRPr="00A3692A">
              <w:t xml:space="preserve">. Игра и исследовательское поведение у высших животных. Латентное научение. </w:t>
            </w:r>
          </w:p>
          <w:p w:rsidR="00EC2F7B" w:rsidRDefault="00EC2F7B" w:rsidP="006E2B45">
            <w:pPr>
              <w:ind w:firstLine="0"/>
              <w:jc w:val="left"/>
            </w:pPr>
            <w:r>
              <w:t>6</w:t>
            </w:r>
            <w:r w:rsidRPr="00A3692A">
              <w:t xml:space="preserve">. Манипуляционная активность и её значение для развития психики животных. </w:t>
            </w:r>
          </w:p>
          <w:p w:rsidR="00EC2F7B" w:rsidRDefault="00EC2F7B" w:rsidP="006E2B45">
            <w:pPr>
              <w:ind w:firstLine="0"/>
              <w:jc w:val="left"/>
            </w:pPr>
            <w:r>
              <w:t>7</w:t>
            </w:r>
            <w:r w:rsidRPr="00A3692A">
              <w:t xml:space="preserve">. Орудийная деятельность. Особенности орудийной деятельности у антропоидов. </w:t>
            </w:r>
          </w:p>
          <w:p w:rsidR="00EC2F7B" w:rsidRDefault="00EC2F7B" w:rsidP="006E2B45">
            <w:pPr>
              <w:ind w:firstLine="0"/>
              <w:jc w:val="left"/>
            </w:pPr>
            <w:r>
              <w:t>8</w:t>
            </w:r>
            <w:r w:rsidRPr="00A3692A">
              <w:t xml:space="preserve">. Врождённое и приобретаемое в поведении животных. </w:t>
            </w:r>
          </w:p>
          <w:p w:rsidR="00EC2F7B" w:rsidRDefault="00EC2F7B" w:rsidP="006E2B45">
            <w:pPr>
              <w:ind w:firstLine="0"/>
              <w:jc w:val="left"/>
            </w:pPr>
            <w:r>
              <w:t>9</w:t>
            </w:r>
            <w:r w:rsidRPr="00A3692A">
              <w:t xml:space="preserve">. Виды научения. </w:t>
            </w:r>
          </w:p>
          <w:p w:rsidR="00EC2F7B" w:rsidRDefault="00EC2F7B" w:rsidP="006E2B45">
            <w:pPr>
              <w:ind w:firstLine="0"/>
              <w:jc w:val="left"/>
            </w:pPr>
            <w:r>
              <w:t>10</w:t>
            </w:r>
            <w:r w:rsidRPr="00A3692A">
              <w:t xml:space="preserve">. Латентное научение и инсайт как особые виды научения. </w:t>
            </w:r>
          </w:p>
          <w:p w:rsidR="00EC2F7B" w:rsidRDefault="00EC2F7B" w:rsidP="006E2B45">
            <w:pPr>
              <w:ind w:firstLine="0"/>
              <w:jc w:val="left"/>
            </w:pPr>
            <w:r>
              <w:t>11</w:t>
            </w:r>
            <w:r w:rsidRPr="00A3692A">
              <w:t xml:space="preserve">. Импритинг как особый вид научения. </w:t>
            </w:r>
          </w:p>
          <w:p w:rsidR="00EC2F7B" w:rsidRDefault="00EC2F7B" w:rsidP="006E2B45">
            <w:pPr>
              <w:ind w:firstLine="0"/>
              <w:jc w:val="left"/>
            </w:pPr>
            <w:r>
              <w:t>12</w:t>
            </w:r>
            <w:r w:rsidRPr="00A3692A">
              <w:t xml:space="preserve">. Облигатное и факультативное научение. </w:t>
            </w:r>
          </w:p>
          <w:p w:rsidR="00EC2F7B" w:rsidRDefault="00EC2F7B" w:rsidP="006E2B45">
            <w:pPr>
              <w:ind w:firstLine="0"/>
              <w:jc w:val="left"/>
            </w:pPr>
            <w:r>
              <w:t>13</w:t>
            </w:r>
            <w:r w:rsidRPr="00A3692A">
              <w:t xml:space="preserve">. Оперантное научение и классическое обусловливание. </w:t>
            </w:r>
          </w:p>
          <w:p w:rsidR="00EC2F7B" w:rsidRDefault="00EC2F7B" w:rsidP="006E2B45">
            <w:pPr>
              <w:ind w:firstLine="0"/>
              <w:jc w:val="left"/>
            </w:pPr>
            <w:r>
              <w:t>14</w:t>
            </w:r>
            <w:r w:rsidRPr="00A3692A">
              <w:t xml:space="preserve">. Подражание у животных. Аллеломиметическое поведение и имитационное научение. </w:t>
            </w:r>
          </w:p>
          <w:p w:rsidR="00EC2F7B" w:rsidRPr="00A3692A" w:rsidRDefault="00EC2F7B" w:rsidP="006E2B45">
            <w:pPr>
              <w:ind w:firstLine="0"/>
              <w:jc w:val="left"/>
              <w:rPr>
                <w:b/>
                <w:kern w:val="24"/>
              </w:rPr>
            </w:pPr>
            <w:r>
              <w:t>15</w:t>
            </w:r>
            <w:r w:rsidRPr="00A3692A">
              <w:t>. Методы исследования инстинктивного поведения животного.</w:t>
            </w:r>
          </w:p>
        </w:tc>
      </w:tr>
      <w:tr w:rsidR="00EC2F7B" w:rsidRPr="00A3692A" w:rsidTr="006E2B45">
        <w:trPr>
          <w:trHeight w:val="446"/>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C2F7B" w:rsidRPr="00A3692A" w:rsidRDefault="00EC2F7B" w:rsidP="006E2B45">
            <w:pPr>
              <w:ind w:firstLine="0"/>
            </w:pPr>
            <w:r w:rsidRPr="00A3692A">
              <w:lastRenderedPageBreak/>
              <w:t>Уметь</w:t>
            </w:r>
          </w:p>
        </w:tc>
        <w:tc>
          <w:tcPr>
            <w:tcW w:w="160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C2F7B" w:rsidRDefault="00EC2F7B" w:rsidP="006E2B45">
            <w:pPr>
              <w:ind w:firstLine="0"/>
              <w:rPr>
                <w:rStyle w:val="FontStyle16"/>
                <w:b w:val="0"/>
                <w:sz w:val="24"/>
              </w:rPr>
            </w:pPr>
            <w:r>
              <w:rPr>
                <w:rStyle w:val="FontStyle16"/>
                <w:b w:val="0"/>
                <w:sz w:val="24"/>
              </w:rPr>
              <w:t>-</w:t>
            </w:r>
            <w:r w:rsidRPr="00AF5CF3">
              <w:rPr>
                <w:rStyle w:val="FontStyle16"/>
                <w:b w:val="0"/>
                <w:sz w:val="24"/>
              </w:rPr>
              <w:t xml:space="preserve">Использовать навыки самоорганизации и </w:t>
            </w:r>
            <w:r>
              <w:rPr>
                <w:rStyle w:val="FontStyle16"/>
                <w:b w:val="0"/>
                <w:sz w:val="24"/>
              </w:rPr>
              <w:t>самосознания</w:t>
            </w:r>
          </w:p>
          <w:p w:rsidR="00EC2F7B" w:rsidRPr="00DA03B5" w:rsidRDefault="00EC2F7B" w:rsidP="006E2B45">
            <w:pPr>
              <w:ind w:firstLine="0"/>
              <w:rPr>
                <w:rStyle w:val="FontStyle16"/>
                <w:b w:val="0"/>
                <w:sz w:val="24"/>
              </w:rPr>
            </w:pPr>
            <w:r>
              <w:rPr>
                <w:rStyle w:val="FontStyle16"/>
                <w:sz w:val="24"/>
              </w:rPr>
              <w:t>-</w:t>
            </w:r>
            <w:r w:rsidRPr="00DA03B5">
              <w:rPr>
                <w:rStyle w:val="FontStyle16"/>
                <w:b w:val="0"/>
                <w:sz w:val="24"/>
              </w:rPr>
              <w:t xml:space="preserve">Комплексно воздействовать на уровень развития и функционирования познавательной и мотивационно-волевой сферы, самосознания, психомоторики, способностей, характера, темперамента, функциональных состояний, личностных черт и акцентуаций в норме и при психических отклонениях с целью гармонизации психического </w:t>
            </w:r>
            <w:r w:rsidRPr="00DA03B5">
              <w:rPr>
                <w:rStyle w:val="FontStyle16"/>
                <w:b w:val="0"/>
                <w:sz w:val="24"/>
              </w:rPr>
              <w:lastRenderedPageBreak/>
              <w:t>функционирования человека</w:t>
            </w:r>
          </w:p>
          <w:p w:rsidR="00EC2F7B" w:rsidRPr="00AF5CF3" w:rsidRDefault="00EC2F7B" w:rsidP="006E2B45">
            <w:pPr>
              <w:ind w:firstLine="0"/>
              <w:rPr>
                <w:rStyle w:val="FontStyle16"/>
                <w:b w:val="0"/>
                <w:sz w:val="24"/>
              </w:rPr>
            </w:pPr>
          </w:p>
        </w:tc>
        <w:tc>
          <w:tcPr>
            <w:tcW w:w="256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C2F7B" w:rsidRPr="00F67FD0" w:rsidRDefault="00EC2F7B" w:rsidP="006E2B45">
            <w:pPr>
              <w:widowControl/>
              <w:numPr>
                <w:ilvl w:val="0"/>
                <w:numId w:val="59"/>
              </w:numPr>
              <w:autoSpaceDE/>
              <w:autoSpaceDN/>
              <w:adjustRightInd/>
              <w:ind w:left="0" w:firstLine="0"/>
              <w:jc w:val="left"/>
            </w:pPr>
            <w:r>
              <w:lastRenderedPageBreak/>
              <w:t>В</w:t>
            </w:r>
            <w:r w:rsidRPr="00F67FD0">
              <w:t xml:space="preserve"> процессе дрессировки, согласно герду, последовательно выделяются стадии:</w:t>
            </w:r>
          </w:p>
          <w:p w:rsidR="00EC2F7B" w:rsidRPr="00A3692A" w:rsidRDefault="00EC2F7B" w:rsidP="006E2B45">
            <w:pPr>
              <w:ind w:firstLine="0"/>
              <w:jc w:val="left"/>
            </w:pPr>
            <w:r w:rsidRPr="00A3692A">
              <w:t>1) наталкивающая, отработка, упрочнение</w:t>
            </w:r>
          </w:p>
          <w:p w:rsidR="00EC2F7B" w:rsidRPr="00A3692A" w:rsidRDefault="00EC2F7B" w:rsidP="006E2B45">
            <w:pPr>
              <w:ind w:firstLine="0"/>
              <w:jc w:val="left"/>
            </w:pPr>
            <w:r w:rsidRPr="00A3692A">
              <w:t>2) поисковая и завершающая</w:t>
            </w:r>
          </w:p>
          <w:p w:rsidR="00EC2F7B" w:rsidRPr="00A3692A" w:rsidRDefault="00EC2F7B" w:rsidP="006E2B45">
            <w:pPr>
              <w:ind w:firstLine="0"/>
              <w:jc w:val="left"/>
            </w:pPr>
            <w:r w:rsidRPr="00A3692A">
              <w:t>3) поисковая, наталкивающая, отработка</w:t>
            </w:r>
          </w:p>
          <w:p w:rsidR="00EC2F7B" w:rsidRPr="00A3692A" w:rsidRDefault="00EC2F7B" w:rsidP="006E2B45">
            <w:pPr>
              <w:ind w:firstLine="0"/>
              <w:jc w:val="left"/>
            </w:pPr>
            <w:r w:rsidRPr="00A3692A">
              <w:t>4) начальная, основная и конечная</w:t>
            </w:r>
          </w:p>
          <w:p w:rsidR="00EC2F7B" w:rsidRPr="00A3692A" w:rsidRDefault="00EC2F7B" w:rsidP="006E2B45">
            <w:pPr>
              <w:ind w:firstLine="0"/>
              <w:jc w:val="left"/>
            </w:pPr>
          </w:p>
          <w:p w:rsidR="00EC2F7B" w:rsidRPr="00F67FD0" w:rsidRDefault="00EC2F7B" w:rsidP="006E2B45">
            <w:pPr>
              <w:widowControl/>
              <w:numPr>
                <w:ilvl w:val="0"/>
                <w:numId w:val="59"/>
              </w:numPr>
              <w:autoSpaceDE/>
              <w:autoSpaceDN/>
              <w:adjustRightInd/>
              <w:ind w:left="0" w:firstLine="0"/>
              <w:jc w:val="left"/>
            </w:pPr>
            <w:r>
              <w:t>И</w:t>
            </w:r>
            <w:r w:rsidRPr="00F67FD0">
              <w:t xml:space="preserve">митационное научение можно разделить на </w:t>
            </w:r>
          </w:p>
          <w:p w:rsidR="00EC2F7B" w:rsidRPr="00A3692A" w:rsidRDefault="00EC2F7B" w:rsidP="006E2B45">
            <w:pPr>
              <w:ind w:firstLine="0"/>
              <w:jc w:val="left"/>
            </w:pPr>
            <w:r w:rsidRPr="00A3692A">
              <w:t>1) облигатное и эффективное</w:t>
            </w:r>
          </w:p>
          <w:p w:rsidR="00EC2F7B" w:rsidRPr="00A3692A" w:rsidRDefault="00EC2F7B" w:rsidP="006E2B45">
            <w:pPr>
              <w:ind w:firstLine="0"/>
              <w:jc w:val="left"/>
            </w:pPr>
            <w:r w:rsidRPr="00A3692A">
              <w:t>2) эффективное и факультативное</w:t>
            </w:r>
          </w:p>
          <w:p w:rsidR="00EC2F7B" w:rsidRPr="00A3692A" w:rsidRDefault="00EC2F7B" w:rsidP="006E2B45">
            <w:pPr>
              <w:ind w:firstLine="0"/>
              <w:jc w:val="left"/>
            </w:pPr>
            <w:r w:rsidRPr="00A3692A">
              <w:t>3) облигатное и факультативное</w:t>
            </w:r>
          </w:p>
          <w:p w:rsidR="00EC2F7B" w:rsidRPr="00A3692A" w:rsidRDefault="00EC2F7B" w:rsidP="006E2B45">
            <w:pPr>
              <w:ind w:firstLine="0"/>
              <w:jc w:val="left"/>
            </w:pPr>
            <w:r w:rsidRPr="00A3692A">
              <w:lastRenderedPageBreak/>
              <w:t>4) облигатное, эффективное и факультативное</w:t>
            </w:r>
          </w:p>
          <w:p w:rsidR="00EC2F7B" w:rsidRPr="00A3692A" w:rsidRDefault="00EC2F7B" w:rsidP="006E2B45">
            <w:pPr>
              <w:ind w:firstLine="0"/>
              <w:jc w:val="left"/>
            </w:pPr>
          </w:p>
          <w:p w:rsidR="00EC2F7B" w:rsidRPr="00F67FD0" w:rsidRDefault="00EC2F7B" w:rsidP="006E2B45">
            <w:pPr>
              <w:widowControl/>
              <w:numPr>
                <w:ilvl w:val="0"/>
                <w:numId w:val="59"/>
              </w:numPr>
              <w:autoSpaceDE/>
              <w:autoSpaceDN/>
              <w:adjustRightInd/>
              <w:ind w:left="0" w:firstLine="0"/>
              <w:jc w:val="left"/>
            </w:pPr>
            <w:r w:rsidRPr="00F67FD0">
              <w:t>Антропоморфизм – это</w:t>
            </w:r>
          </w:p>
          <w:p w:rsidR="00EC2F7B" w:rsidRPr="00A3692A" w:rsidRDefault="00EC2F7B" w:rsidP="006E2B45">
            <w:pPr>
              <w:ind w:firstLine="0"/>
              <w:jc w:val="left"/>
            </w:pPr>
            <w:r w:rsidRPr="00A3692A">
              <w:t>1) обожествление животных</w:t>
            </w:r>
          </w:p>
          <w:p w:rsidR="00EC2F7B" w:rsidRPr="00A3692A" w:rsidRDefault="00EC2F7B" w:rsidP="006E2B45">
            <w:pPr>
              <w:ind w:firstLine="0"/>
              <w:jc w:val="left"/>
            </w:pPr>
            <w:r w:rsidRPr="00A3692A">
              <w:t>2) приписывание животным человеческих качеств</w:t>
            </w:r>
          </w:p>
          <w:p w:rsidR="00EC2F7B" w:rsidRPr="00A3692A" w:rsidRDefault="00EC2F7B" w:rsidP="006E2B45">
            <w:pPr>
              <w:ind w:firstLine="0"/>
              <w:jc w:val="left"/>
            </w:pPr>
            <w:r w:rsidRPr="00A3692A">
              <w:t>3) отрицание наличия психики у животных</w:t>
            </w:r>
          </w:p>
          <w:p w:rsidR="00EC2F7B" w:rsidRPr="00A3692A" w:rsidRDefault="00EC2F7B" w:rsidP="006E2B45">
            <w:pPr>
              <w:ind w:firstLine="0"/>
              <w:jc w:val="left"/>
            </w:pPr>
            <w:r w:rsidRPr="00A3692A">
              <w:t>4) отношение к животным, как к существам более «чистым», чем люди</w:t>
            </w:r>
          </w:p>
          <w:p w:rsidR="00EC2F7B" w:rsidRPr="00A3692A" w:rsidRDefault="00EC2F7B" w:rsidP="006E2B45">
            <w:pPr>
              <w:widowControl/>
              <w:autoSpaceDE/>
              <w:autoSpaceDN/>
              <w:adjustRightInd/>
              <w:ind w:firstLine="0"/>
              <w:rPr>
                <w:kern w:val="24"/>
              </w:rPr>
            </w:pPr>
          </w:p>
          <w:p w:rsidR="00EC2F7B" w:rsidRPr="00A3692A" w:rsidRDefault="00EC2F7B" w:rsidP="006E2B45">
            <w:pPr>
              <w:ind w:firstLine="0"/>
              <w:jc w:val="center"/>
              <w:rPr>
                <w:b/>
                <w:kern w:val="24"/>
              </w:rPr>
            </w:pPr>
          </w:p>
        </w:tc>
      </w:tr>
      <w:tr w:rsidR="00EC2F7B" w:rsidRPr="00A3692A" w:rsidTr="006E2B45">
        <w:trPr>
          <w:trHeight w:val="446"/>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C2F7B" w:rsidRPr="00A3692A" w:rsidRDefault="00EC2F7B" w:rsidP="006E2B45">
            <w:pPr>
              <w:ind w:firstLine="0"/>
            </w:pPr>
            <w:r w:rsidRPr="00A3692A">
              <w:lastRenderedPageBreak/>
              <w:t>владеть</w:t>
            </w:r>
          </w:p>
        </w:tc>
        <w:tc>
          <w:tcPr>
            <w:tcW w:w="160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C2F7B" w:rsidRPr="00AF5CF3" w:rsidRDefault="00EC2F7B" w:rsidP="006E2B45">
            <w:pPr>
              <w:ind w:firstLine="0"/>
              <w:rPr>
                <w:rStyle w:val="FontStyle16"/>
                <w:b w:val="0"/>
                <w:sz w:val="24"/>
              </w:rPr>
            </w:pPr>
            <w:r>
              <w:rPr>
                <w:rStyle w:val="FontStyle16"/>
                <w:b w:val="0"/>
                <w:sz w:val="24"/>
              </w:rPr>
              <w:t xml:space="preserve">- </w:t>
            </w:r>
            <w:r w:rsidRPr="00AF5CF3">
              <w:rPr>
                <w:rStyle w:val="FontStyle16"/>
                <w:b w:val="0"/>
                <w:sz w:val="24"/>
              </w:rPr>
              <w:t xml:space="preserve">Методами и способностью </w:t>
            </w:r>
            <w:r w:rsidRPr="00DA03B5">
              <w:rPr>
                <w:rStyle w:val="FontStyle16"/>
                <w:b w:val="0"/>
                <w:sz w:val="24"/>
              </w:rPr>
              <w:t>психологического вмешательства с целью оказания индивиду, группе психологической помощи с использованием традиционных и инновационных методов и технологий</w:t>
            </w:r>
          </w:p>
        </w:tc>
        <w:tc>
          <w:tcPr>
            <w:tcW w:w="256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EC2F7B" w:rsidRPr="00A3692A" w:rsidRDefault="00EC2F7B" w:rsidP="006E2B45">
            <w:pPr>
              <w:ind w:firstLine="0"/>
              <w:jc w:val="center"/>
              <w:rPr>
                <w:b/>
              </w:rPr>
            </w:pPr>
            <w:r w:rsidRPr="00A3692A">
              <w:rPr>
                <w:b/>
              </w:rPr>
              <w:t>Ситуационная задача № 2</w:t>
            </w:r>
          </w:p>
          <w:p w:rsidR="00EC2F7B" w:rsidRPr="00F67FD0" w:rsidRDefault="00EC2F7B" w:rsidP="006E2B45">
            <w:pPr>
              <w:ind w:firstLine="0"/>
            </w:pPr>
            <w:r w:rsidRPr="00F67FD0">
              <w:t>Животное обучено находить кусочек лакомства, спрятанный под одним из 4-х непрозрачных стаканов. Перед опытом один из экспериментаторов демонстративно уходит из комнаты, а другой прячет (незаметно для обезьяны) приманку под один из стаканов. Когда ушедший возвращается, оба экспериментатора пытаются подсказать обезьяне, где находится лакомство.</w:t>
            </w:r>
          </w:p>
          <w:p w:rsidR="00EC2F7B" w:rsidRPr="00A3692A" w:rsidRDefault="00EC2F7B" w:rsidP="006E2B45">
            <w:pPr>
              <w:ind w:firstLine="0"/>
              <w:rPr>
                <w:b/>
              </w:rPr>
            </w:pPr>
            <w:r w:rsidRPr="00A3692A">
              <w:rPr>
                <w:b/>
              </w:rPr>
              <w:t>Вопросы.</w:t>
            </w:r>
          </w:p>
          <w:p w:rsidR="00EC2F7B" w:rsidRDefault="00EC2F7B" w:rsidP="006E2B45">
            <w:pPr>
              <w:widowControl/>
              <w:autoSpaceDE/>
              <w:autoSpaceDN/>
              <w:adjustRightInd/>
              <w:ind w:firstLine="0"/>
            </w:pPr>
            <w:r>
              <w:t>1,</w:t>
            </w:r>
            <w:r w:rsidRPr="00A3692A">
              <w:t>Указаниям какого экспериментатора следовала обезьяна?</w:t>
            </w:r>
          </w:p>
          <w:p w:rsidR="00EC2F7B" w:rsidRDefault="00EC2F7B" w:rsidP="006E2B45">
            <w:pPr>
              <w:widowControl/>
              <w:autoSpaceDE/>
              <w:autoSpaceDN/>
              <w:adjustRightInd/>
              <w:ind w:firstLine="0"/>
            </w:pPr>
            <w:r>
              <w:t>2.</w:t>
            </w:r>
            <w:r w:rsidRPr="00A3692A">
              <w:t>Как был модифицирован этот эксперимент?</w:t>
            </w:r>
          </w:p>
          <w:p w:rsidR="00EC2F7B" w:rsidRDefault="00EC2F7B" w:rsidP="006E2B45">
            <w:pPr>
              <w:widowControl/>
              <w:autoSpaceDE/>
              <w:autoSpaceDN/>
              <w:adjustRightInd/>
              <w:ind w:firstLine="0"/>
            </w:pPr>
            <w:r>
              <w:t>3.</w:t>
            </w:r>
            <w:r w:rsidRPr="00A3692A">
              <w:t>Что изучали в этом эксперименте?</w:t>
            </w:r>
          </w:p>
          <w:p w:rsidR="00EC2F7B" w:rsidRDefault="00EC2F7B" w:rsidP="006E2B45">
            <w:pPr>
              <w:widowControl/>
              <w:autoSpaceDE/>
              <w:autoSpaceDN/>
              <w:adjustRightInd/>
              <w:ind w:firstLine="0"/>
            </w:pPr>
            <w:r>
              <w:t>4.</w:t>
            </w:r>
            <w:r w:rsidRPr="00A3692A">
              <w:t>Какие обезьяны обладают изучаемой способностью, а какие – нет?</w:t>
            </w:r>
          </w:p>
          <w:p w:rsidR="00EC2F7B" w:rsidRPr="00A3692A" w:rsidRDefault="00EC2F7B" w:rsidP="006E2B45">
            <w:pPr>
              <w:widowControl/>
              <w:autoSpaceDE/>
              <w:autoSpaceDN/>
              <w:adjustRightInd/>
              <w:ind w:firstLine="0"/>
            </w:pPr>
            <w:r>
              <w:t>5.</w:t>
            </w:r>
            <w:r w:rsidRPr="00A3692A">
              <w:t xml:space="preserve">Кто проводил этот эксперимент впервые? </w:t>
            </w:r>
          </w:p>
          <w:p w:rsidR="00EC2F7B" w:rsidRPr="00A3692A" w:rsidRDefault="00EC2F7B" w:rsidP="006E2B45">
            <w:pPr>
              <w:ind w:firstLine="0"/>
              <w:jc w:val="center"/>
              <w:rPr>
                <w:b/>
                <w:kern w:val="24"/>
              </w:rPr>
            </w:pPr>
            <w:r w:rsidRPr="00A3692A">
              <w:t>И т.д</w:t>
            </w:r>
          </w:p>
        </w:tc>
      </w:tr>
    </w:tbl>
    <w:p w:rsidR="00EC2F7B" w:rsidRPr="00A3692A" w:rsidRDefault="00EC2F7B" w:rsidP="00A3692A">
      <w:pPr>
        <w:sectPr w:rsidR="00EC2F7B" w:rsidRPr="00A3692A" w:rsidSect="00C4383A">
          <w:pgSz w:w="16840" w:h="11907" w:orient="landscape" w:code="9"/>
          <w:pgMar w:top="851" w:right="851" w:bottom="1701" w:left="1134" w:header="720" w:footer="720" w:gutter="0"/>
          <w:cols w:space="720"/>
          <w:noEndnote/>
          <w:titlePg/>
          <w:docGrid w:linePitch="326"/>
        </w:sectPr>
      </w:pPr>
    </w:p>
    <w:p w:rsidR="00EC2F7B" w:rsidRPr="00A3692A" w:rsidRDefault="00EC2F7B" w:rsidP="00A3692A"/>
    <w:p w:rsidR="00EC2F7B" w:rsidRPr="00A3692A" w:rsidRDefault="00EC2F7B" w:rsidP="00A3692A">
      <w:r w:rsidRPr="00A3692A">
        <w:t>Промежуточная аттестация</w:t>
      </w:r>
    </w:p>
    <w:p w:rsidR="00EC2F7B" w:rsidRPr="00A3692A" w:rsidRDefault="00EC2F7B" w:rsidP="00A3692A">
      <w:pPr>
        <w:tabs>
          <w:tab w:val="left" w:pos="851"/>
        </w:tabs>
        <w:ind w:firstLine="0"/>
        <w:rPr>
          <w:rStyle w:val="FontStyle20"/>
          <w:rFonts w:ascii="Times New Roman" w:hAnsi="Times New Roman"/>
          <w:b/>
          <w:sz w:val="24"/>
        </w:rPr>
      </w:pPr>
      <w:r w:rsidRPr="00A3692A">
        <w:rPr>
          <w:rStyle w:val="FontStyle20"/>
          <w:rFonts w:ascii="Times New Roman" w:hAnsi="Times New Roman"/>
          <w:b/>
          <w:sz w:val="24"/>
        </w:rPr>
        <w:t>Примерный перечень тем рефератов:</w:t>
      </w:r>
    </w:p>
    <w:p w:rsidR="00EC2F7B" w:rsidRPr="00A3692A" w:rsidRDefault="00EC2F7B" w:rsidP="00A3692A">
      <w:pPr>
        <w:widowControl/>
        <w:numPr>
          <w:ilvl w:val="0"/>
          <w:numId w:val="2"/>
        </w:numPr>
        <w:tabs>
          <w:tab w:val="clear" w:pos="720"/>
          <w:tab w:val="num" w:pos="120"/>
        </w:tabs>
        <w:autoSpaceDE/>
        <w:autoSpaceDN/>
        <w:adjustRightInd/>
        <w:ind w:left="0" w:firstLine="0"/>
        <w:jc w:val="left"/>
        <w:rPr>
          <w:color w:val="000000"/>
        </w:rPr>
      </w:pPr>
      <w:r w:rsidRPr="00A3692A">
        <w:rPr>
          <w:color w:val="000000"/>
        </w:rPr>
        <w:t>Значение прикладной зоопсихологии для различных сфер жизнедеятельности человека.</w:t>
      </w:r>
    </w:p>
    <w:p w:rsidR="00EC2F7B" w:rsidRPr="00A3692A" w:rsidRDefault="00EC2F7B" w:rsidP="00A3692A">
      <w:pPr>
        <w:widowControl/>
        <w:numPr>
          <w:ilvl w:val="0"/>
          <w:numId w:val="2"/>
        </w:numPr>
        <w:tabs>
          <w:tab w:val="clear" w:pos="720"/>
          <w:tab w:val="num" w:pos="120"/>
        </w:tabs>
        <w:autoSpaceDE/>
        <w:autoSpaceDN/>
        <w:adjustRightInd/>
        <w:ind w:left="0" w:firstLine="0"/>
        <w:jc w:val="left"/>
        <w:rPr>
          <w:color w:val="000000"/>
        </w:rPr>
      </w:pPr>
      <w:r w:rsidRPr="00A3692A">
        <w:rPr>
          <w:color w:val="000000"/>
        </w:rPr>
        <w:t>Роль исследований на животных для психологической науки и практики.</w:t>
      </w:r>
    </w:p>
    <w:p w:rsidR="00EC2F7B" w:rsidRPr="00A3692A" w:rsidRDefault="00EC2F7B" w:rsidP="00A3692A">
      <w:pPr>
        <w:widowControl/>
        <w:numPr>
          <w:ilvl w:val="0"/>
          <w:numId w:val="2"/>
        </w:numPr>
        <w:tabs>
          <w:tab w:val="clear" w:pos="720"/>
          <w:tab w:val="num" w:pos="120"/>
        </w:tabs>
        <w:autoSpaceDE/>
        <w:autoSpaceDN/>
        <w:adjustRightInd/>
        <w:ind w:left="0" w:firstLine="0"/>
        <w:jc w:val="left"/>
        <w:rPr>
          <w:color w:val="000000"/>
        </w:rPr>
      </w:pPr>
      <w:r w:rsidRPr="00A3692A">
        <w:rPr>
          <w:color w:val="000000"/>
        </w:rPr>
        <w:t>Сравнительно-психологический анализ игр животных и детей.</w:t>
      </w:r>
    </w:p>
    <w:p w:rsidR="00EC2F7B" w:rsidRPr="00A3692A" w:rsidRDefault="00EC2F7B" w:rsidP="00A3692A">
      <w:pPr>
        <w:widowControl/>
        <w:numPr>
          <w:ilvl w:val="0"/>
          <w:numId w:val="2"/>
        </w:numPr>
        <w:tabs>
          <w:tab w:val="clear" w:pos="720"/>
          <w:tab w:val="num" w:pos="120"/>
        </w:tabs>
        <w:autoSpaceDE/>
        <w:autoSpaceDN/>
        <w:adjustRightInd/>
        <w:ind w:left="0" w:firstLine="0"/>
        <w:jc w:val="left"/>
        <w:rPr>
          <w:color w:val="000000"/>
        </w:rPr>
      </w:pPr>
      <w:r w:rsidRPr="00A3692A">
        <w:rPr>
          <w:color w:val="000000"/>
        </w:rPr>
        <w:t>Сравнительно-психологический анализ развития психики у детенышей животных и детей.</w:t>
      </w:r>
    </w:p>
    <w:p w:rsidR="00EC2F7B" w:rsidRPr="00A3692A" w:rsidRDefault="00EC2F7B" w:rsidP="00A3692A">
      <w:pPr>
        <w:widowControl/>
        <w:numPr>
          <w:ilvl w:val="0"/>
          <w:numId w:val="2"/>
        </w:numPr>
        <w:tabs>
          <w:tab w:val="clear" w:pos="720"/>
          <w:tab w:val="num" w:pos="120"/>
        </w:tabs>
        <w:autoSpaceDE/>
        <w:autoSpaceDN/>
        <w:adjustRightInd/>
        <w:ind w:left="0" w:firstLine="0"/>
        <w:jc w:val="left"/>
        <w:rPr>
          <w:color w:val="000000"/>
        </w:rPr>
      </w:pPr>
      <w:r w:rsidRPr="00A3692A">
        <w:rPr>
          <w:color w:val="000000"/>
        </w:rPr>
        <w:t>Сравнительно-психологический анализ языка животных и языка человека.</w:t>
      </w:r>
    </w:p>
    <w:p w:rsidR="00EC2F7B" w:rsidRPr="00A3692A" w:rsidRDefault="00EC2F7B" w:rsidP="00A3692A">
      <w:pPr>
        <w:widowControl/>
        <w:numPr>
          <w:ilvl w:val="0"/>
          <w:numId w:val="2"/>
        </w:numPr>
        <w:tabs>
          <w:tab w:val="clear" w:pos="720"/>
          <w:tab w:val="num" w:pos="120"/>
        </w:tabs>
        <w:autoSpaceDE/>
        <w:autoSpaceDN/>
        <w:adjustRightInd/>
        <w:ind w:left="0" w:firstLine="0"/>
        <w:jc w:val="left"/>
        <w:rPr>
          <w:color w:val="000000"/>
        </w:rPr>
      </w:pPr>
      <w:r w:rsidRPr="00A3692A">
        <w:rPr>
          <w:color w:val="000000"/>
        </w:rPr>
        <w:t>Сравнительно-психологический анализ предметной деятельности животных и трудовой деятельности человека.</w:t>
      </w:r>
    </w:p>
    <w:p w:rsidR="00EC2F7B" w:rsidRPr="00A3692A" w:rsidRDefault="00EC2F7B" w:rsidP="00A3692A">
      <w:pPr>
        <w:widowControl/>
        <w:numPr>
          <w:ilvl w:val="0"/>
          <w:numId w:val="2"/>
        </w:numPr>
        <w:tabs>
          <w:tab w:val="clear" w:pos="720"/>
          <w:tab w:val="num" w:pos="120"/>
        </w:tabs>
        <w:autoSpaceDE/>
        <w:autoSpaceDN/>
        <w:adjustRightInd/>
        <w:ind w:left="0" w:firstLine="0"/>
        <w:jc w:val="left"/>
        <w:rPr>
          <w:color w:val="000000"/>
        </w:rPr>
      </w:pPr>
      <w:r w:rsidRPr="00A3692A">
        <w:rPr>
          <w:color w:val="000000"/>
        </w:rPr>
        <w:t>Сравнительно-психологический анализ вспомогательных средств животных и орудий труда человека.</w:t>
      </w:r>
    </w:p>
    <w:p w:rsidR="00EC2F7B" w:rsidRPr="00A3692A" w:rsidRDefault="00EC2F7B" w:rsidP="00A3692A">
      <w:pPr>
        <w:widowControl/>
        <w:numPr>
          <w:ilvl w:val="0"/>
          <w:numId w:val="2"/>
        </w:numPr>
        <w:tabs>
          <w:tab w:val="clear" w:pos="720"/>
          <w:tab w:val="num" w:pos="120"/>
        </w:tabs>
        <w:autoSpaceDE/>
        <w:autoSpaceDN/>
        <w:adjustRightInd/>
        <w:ind w:left="0" w:firstLine="0"/>
        <w:jc w:val="left"/>
        <w:rPr>
          <w:color w:val="000000"/>
        </w:rPr>
      </w:pPr>
      <w:r w:rsidRPr="00A3692A">
        <w:rPr>
          <w:color w:val="000000"/>
        </w:rPr>
        <w:t>Сравнительно-психологический анализ сообществ животных и человеческого общества.</w:t>
      </w:r>
    </w:p>
    <w:p w:rsidR="00EC2F7B" w:rsidRPr="00A3692A" w:rsidRDefault="00EC2F7B" w:rsidP="00A3692A">
      <w:pPr>
        <w:widowControl/>
        <w:numPr>
          <w:ilvl w:val="0"/>
          <w:numId w:val="2"/>
        </w:numPr>
        <w:tabs>
          <w:tab w:val="clear" w:pos="720"/>
          <w:tab w:val="num" w:pos="120"/>
        </w:tabs>
        <w:autoSpaceDE/>
        <w:autoSpaceDN/>
        <w:adjustRightInd/>
        <w:ind w:left="0" w:firstLine="0"/>
        <w:jc w:val="left"/>
        <w:rPr>
          <w:color w:val="000000"/>
        </w:rPr>
      </w:pPr>
      <w:r w:rsidRPr="00A3692A">
        <w:rPr>
          <w:color w:val="000000"/>
        </w:rPr>
        <w:t>Сравнительно-психологический анализ интеллекта высших антропоидов и человека.</w:t>
      </w:r>
    </w:p>
    <w:p w:rsidR="00EC2F7B" w:rsidRPr="00A3692A" w:rsidRDefault="00EC2F7B" w:rsidP="00A3692A">
      <w:pPr>
        <w:tabs>
          <w:tab w:val="left" w:pos="851"/>
        </w:tabs>
        <w:rPr>
          <w:rStyle w:val="FontStyle20"/>
          <w:rFonts w:ascii="Times New Roman" w:hAnsi="Times New Roman"/>
          <w:b/>
          <w:sz w:val="24"/>
        </w:rPr>
      </w:pPr>
    </w:p>
    <w:p w:rsidR="00EC2F7B" w:rsidRPr="00A3692A" w:rsidRDefault="00EC2F7B" w:rsidP="00A3692A">
      <w:pPr>
        <w:tabs>
          <w:tab w:val="left" w:pos="851"/>
        </w:tabs>
        <w:rPr>
          <w:rStyle w:val="FontStyle20"/>
          <w:rFonts w:ascii="Times New Roman" w:hAnsi="Times New Roman"/>
          <w:b/>
          <w:sz w:val="24"/>
        </w:rPr>
      </w:pPr>
      <w:r w:rsidRPr="00A3692A">
        <w:rPr>
          <w:rStyle w:val="FontStyle20"/>
          <w:rFonts w:ascii="Times New Roman" w:hAnsi="Times New Roman"/>
          <w:b/>
          <w:sz w:val="24"/>
        </w:rPr>
        <w:t>Тесты для самопроверки:</w:t>
      </w:r>
    </w:p>
    <w:p w:rsidR="00EC2F7B" w:rsidRPr="00A3692A" w:rsidRDefault="00EC2F7B" w:rsidP="00A3692A">
      <w:pPr>
        <w:contextualSpacing/>
        <w:rPr>
          <w:u w:val="single"/>
        </w:rPr>
      </w:pPr>
      <w:r w:rsidRPr="00A3692A">
        <w:rPr>
          <w:u w:val="single"/>
        </w:rPr>
        <w:t>Тестовые задания</w:t>
      </w:r>
    </w:p>
    <w:p w:rsidR="00EC2F7B" w:rsidRPr="00A3692A" w:rsidRDefault="00EC2F7B" w:rsidP="00A3692A">
      <w:pPr>
        <w:contextualSpacing/>
      </w:pPr>
    </w:p>
    <w:p w:rsidR="00EC2F7B" w:rsidRPr="00F67FD0" w:rsidRDefault="00EC2F7B" w:rsidP="00A3692A">
      <w:pPr>
        <w:widowControl/>
        <w:numPr>
          <w:ilvl w:val="0"/>
          <w:numId w:val="3"/>
        </w:numPr>
        <w:tabs>
          <w:tab w:val="clear" w:pos="720"/>
          <w:tab w:val="num" w:pos="-540"/>
        </w:tabs>
        <w:autoSpaceDE/>
        <w:autoSpaceDN/>
        <w:adjustRightInd/>
        <w:ind w:left="0" w:firstLine="0"/>
      </w:pPr>
      <w:r>
        <w:t>С</w:t>
      </w:r>
      <w:r w:rsidRPr="00F67FD0">
        <w:t>огласно темброку, научение, включающее в себя все формы сугубо индивидуального приспособления к особенностям конкретных условий, в которых живет особь, называется</w:t>
      </w:r>
    </w:p>
    <w:p w:rsidR="00EC2F7B" w:rsidRPr="00A3692A" w:rsidRDefault="00EC2F7B" w:rsidP="00A3692A">
      <w:pPr>
        <w:tabs>
          <w:tab w:val="num" w:pos="-540"/>
        </w:tabs>
        <w:ind w:firstLine="0"/>
      </w:pPr>
      <w:r w:rsidRPr="00A3692A">
        <w:t>1) навык</w:t>
      </w:r>
    </w:p>
    <w:p w:rsidR="00EC2F7B" w:rsidRPr="00A3692A" w:rsidRDefault="00EC2F7B" w:rsidP="00A3692A">
      <w:pPr>
        <w:tabs>
          <w:tab w:val="num" w:pos="-540"/>
        </w:tabs>
        <w:ind w:firstLine="0"/>
      </w:pPr>
      <w:r w:rsidRPr="00A3692A">
        <w:t>2) дрессировка</w:t>
      </w:r>
    </w:p>
    <w:p w:rsidR="00EC2F7B" w:rsidRPr="00A3692A" w:rsidRDefault="00EC2F7B" w:rsidP="00A3692A">
      <w:pPr>
        <w:tabs>
          <w:tab w:val="num" w:pos="-540"/>
        </w:tabs>
        <w:ind w:firstLine="0"/>
      </w:pPr>
      <w:r w:rsidRPr="00A3692A">
        <w:t>3) облигатное научение</w:t>
      </w:r>
    </w:p>
    <w:p w:rsidR="00EC2F7B" w:rsidRPr="00A3692A" w:rsidRDefault="00EC2F7B" w:rsidP="00A3692A">
      <w:pPr>
        <w:tabs>
          <w:tab w:val="num" w:pos="-540"/>
        </w:tabs>
        <w:ind w:firstLine="0"/>
      </w:pPr>
      <w:r w:rsidRPr="00A3692A">
        <w:t>4) факультативное научение</w:t>
      </w:r>
    </w:p>
    <w:p w:rsidR="00EC2F7B" w:rsidRPr="00A3692A" w:rsidRDefault="00EC2F7B" w:rsidP="00A3692A">
      <w:pPr>
        <w:tabs>
          <w:tab w:val="num" w:pos="-540"/>
        </w:tabs>
        <w:ind w:firstLine="0"/>
      </w:pPr>
      <w:r w:rsidRPr="00A3692A">
        <w:t>5) научение разумного типа</w:t>
      </w:r>
    </w:p>
    <w:p w:rsidR="00EC2F7B" w:rsidRPr="00A3692A" w:rsidRDefault="00EC2F7B" w:rsidP="00A3692A">
      <w:pPr>
        <w:tabs>
          <w:tab w:val="num" w:pos="-540"/>
        </w:tabs>
        <w:ind w:firstLine="0"/>
      </w:pPr>
    </w:p>
    <w:p w:rsidR="00EC2F7B" w:rsidRPr="00F67FD0" w:rsidRDefault="00EC2F7B" w:rsidP="00A3692A">
      <w:pPr>
        <w:widowControl/>
        <w:numPr>
          <w:ilvl w:val="0"/>
          <w:numId w:val="3"/>
        </w:numPr>
        <w:tabs>
          <w:tab w:val="num" w:pos="-540"/>
        </w:tabs>
        <w:autoSpaceDE/>
        <w:autoSpaceDN/>
        <w:adjustRightInd/>
        <w:ind w:left="0" w:firstLine="0"/>
      </w:pPr>
      <w:r>
        <w:t>П</w:t>
      </w:r>
      <w:r w:rsidRPr="00F67FD0">
        <w:t>ри привыкании реакции на определенное многократно повторяющееся раздражение, не сопровождающееся биологически значимым воздействием на животное</w:t>
      </w:r>
    </w:p>
    <w:p w:rsidR="00EC2F7B" w:rsidRPr="00A3692A" w:rsidRDefault="00EC2F7B" w:rsidP="00A3692A">
      <w:pPr>
        <w:tabs>
          <w:tab w:val="num" w:pos="-540"/>
        </w:tabs>
        <w:ind w:firstLine="0"/>
      </w:pPr>
      <w:r w:rsidRPr="00A3692A">
        <w:t xml:space="preserve">1) постепенно исчезают </w:t>
      </w:r>
    </w:p>
    <w:p w:rsidR="00EC2F7B" w:rsidRPr="00A3692A" w:rsidRDefault="00EC2F7B" w:rsidP="00A3692A">
      <w:pPr>
        <w:tabs>
          <w:tab w:val="num" w:pos="-540"/>
        </w:tabs>
        <w:ind w:firstLine="0"/>
      </w:pPr>
      <w:r w:rsidRPr="00A3692A">
        <w:t>2) резко усиливается</w:t>
      </w:r>
    </w:p>
    <w:p w:rsidR="00EC2F7B" w:rsidRPr="00A3692A" w:rsidRDefault="00EC2F7B" w:rsidP="00A3692A">
      <w:pPr>
        <w:tabs>
          <w:tab w:val="num" w:pos="-540"/>
        </w:tabs>
        <w:ind w:firstLine="0"/>
      </w:pPr>
      <w:r w:rsidRPr="00A3692A">
        <w:t>3) постепенно усиливаются</w:t>
      </w:r>
    </w:p>
    <w:p w:rsidR="00EC2F7B" w:rsidRPr="00A3692A" w:rsidRDefault="00EC2F7B" w:rsidP="00A3692A">
      <w:pPr>
        <w:tabs>
          <w:tab w:val="num" w:pos="-540"/>
        </w:tabs>
        <w:ind w:firstLine="0"/>
      </w:pPr>
      <w:r w:rsidRPr="00A3692A">
        <w:t>4) не изменяются</w:t>
      </w:r>
    </w:p>
    <w:p w:rsidR="00EC2F7B" w:rsidRPr="00A3692A" w:rsidRDefault="00EC2F7B" w:rsidP="00A3692A">
      <w:pPr>
        <w:tabs>
          <w:tab w:val="num" w:pos="-540"/>
        </w:tabs>
        <w:ind w:firstLine="0"/>
      </w:pPr>
    </w:p>
    <w:p w:rsidR="00EC2F7B" w:rsidRPr="00F67FD0" w:rsidRDefault="00EC2F7B" w:rsidP="00A3692A">
      <w:pPr>
        <w:widowControl/>
        <w:numPr>
          <w:ilvl w:val="0"/>
          <w:numId w:val="3"/>
        </w:numPr>
        <w:tabs>
          <w:tab w:val="num" w:pos="-540"/>
        </w:tabs>
        <w:autoSpaceDE/>
        <w:autoSpaceDN/>
        <w:adjustRightInd/>
        <w:ind w:left="0" w:firstLine="0"/>
      </w:pPr>
      <w:r>
        <w:t>В</w:t>
      </w:r>
      <w:r w:rsidRPr="00F67FD0">
        <w:t xml:space="preserve"> процессе дрессировки, согласно герду, последовательно выделяются стадии:</w:t>
      </w:r>
    </w:p>
    <w:p w:rsidR="00EC2F7B" w:rsidRPr="00A3692A" w:rsidRDefault="00EC2F7B" w:rsidP="00A3692A">
      <w:pPr>
        <w:tabs>
          <w:tab w:val="num" w:pos="-540"/>
        </w:tabs>
        <w:ind w:firstLine="0"/>
      </w:pPr>
      <w:r w:rsidRPr="00A3692A">
        <w:t>1) наталкивающая, отработка, упрочнение</w:t>
      </w:r>
    </w:p>
    <w:p w:rsidR="00EC2F7B" w:rsidRPr="00A3692A" w:rsidRDefault="00EC2F7B" w:rsidP="00A3692A">
      <w:pPr>
        <w:tabs>
          <w:tab w:val="num" w:pos="-540"/>
        </w:tabs>
        <w:ind w:firstLine="0"/>
      </w:pPr>
      <w:r w:rsidRPr="00A3692A">
        <w:t>2) поисковая и завершающая</w:t>
      </w:r>
    </w:p>
    <w:p w:rsidR="00EC2F7B" w:rsidRPr="00A3692A" w:rsidRDefault="00EC2F7B" w:rsidP="00A3692A">
      <w:pPr>
        <w:tabs>
          <w:tab w:val="num" w:pos="-540"/>
        </w:tabs>
        <w:ind w:firstLine="0"/>
      </w:pPr>
      <w:r w:rsidRPr="00A3692A">
        <w:t>3) поисковая, наталкивающая, отработка</w:t>
      </w:r>
    </w:p>
    <w:p w:rsidR="00EC2F7B" w:rsidRPr="00A3692A" w:rsidRDefault="00EC2F7B" w:rsidP="00A3692A">
      <w:pPr>
        <w:tabs>
          <w:tab w:val="num" w:pos="-540"/>
        </w:tabs>
        <w:ind w:firstLine="0"/>
      </w:pPr>
      <w:r w:rsidRPr="00A3692A">
        <w:t>4) начальная, основная и конечная</w:t>
      </w:r>
    </w:p>
    <w:p w:rsidR="00EC2F7B" w:rsidRPr="00A3692A" w:rsidRDefault="00EC2F7B" w:rsidP="00A3692A">
      <w:pPr>
        <w:tabs>
          <w:tab w:val="num" w:pos="-540"/>
        </w:tabs>
        <w:ind w:firstLine="0"/>
      </w:pPr>
    </w:p>
    <w:p w:rsidR="00EC2F7B" w:rsidRPr="00F67FD0" w:rsidRDefault="00EC2F7B" w:rsidP="00A3692A">
      <w:pPr>
        <w:widowControl/>
        <w:numPr>
          <w:ilvl w:val="0"/>
          <w:numId w:val="3"/>
        </w:numPr>
        <w:tabs>
          <w:tab w:val="num" w:pos="-540"/>
        </w:tabs>
        <w:autoSpaceDE/>
        <w:autoSpaceDN/>
        <w:adjustRightInd/>
        <w:ind w:left="0" w:firstLine="0"/>
      </w:pPr>
      <w:r>
        <w:t>И</w:t>
      </w:r>
      <w:r w:rsidRPr="00F67FD0">
        <w:t xml:space="preserve">митационное научение можно разделить на </w:t>
      </w:r>
    </w:p>
    <w:p w:rsidR="00EC2F7B" w:rsidRPr="00A3692A" w:rsidRDefault="00EC2F7B" w:rsidP="00A3692A">
      <w:pPr>
        <w:tabs>
          <w:tab w:val="num" w:pos="-540"/>
        </w:tabs>
        <w:ind w:firstLine="0"/>
      </w:pPr>
      <w:r w:rsidRPr="00A3692A">
        <w:t>1) облигатное и эффективное</w:t>
      </w:r>
    </w:p>
    <w:p w:rsidR="00EC2F7B" w:rsidRPr="00A3692A" w:rsidRDefault="00EC2F7B" w:rsidP="00A3692A">
      <w:pPr>
        <w:tabs>
          <w:tab w:val="num" w:pos="-540"/>
        </w:tabs>
        <w:ind w:firstLine="0"/>
      </w:pPr>
      <w:r w:rsidRPr="00A3692A">
        <w:t>2) эффективное и факультативное</w:t>
      </w:r>
    </w:p>
    <w:p w:rsidR="00EC2F7B" w:rsidRPr="00A3692A" w:rsidRDefault="00EC2F7B" w:rsidP="00A3692A">
      <w:pPr>
        <w:tabs>
          <w:tab w:val="num" w:pos="-540"/>
        </w:tabs>
        <w:ind w:firstLine="0"/>
      </w:pPr>
      <w:r w:rsidRPr="00A3692A">
        <w:t>3) облигатное и факультативное</w:t>
      </w:r>
    </w:p>
    <w:p w:rsidR="00EC2F7B" w:rsidRPr="00A3692A" w:rsidRDefault="00EC2F7B" w:rsidP="00A3692A">
      <w:pPr>
        <w:tabs>
          <w:tab w:val="num" w:pos="-540"/>
        </w:tabs>
        <w:ind w:firstLine="0"/>
      </w:pPr>
      <w:r w:rsidRPr="00A3692A">
        <w:t>4) облигатное, эффективное и факультативное</w:t>
      </w:r>
    </w:p>
    <w:p w:rsidR="00EC2F7B" w:rsidRPr="00A3692A" w:rsidRDefault="00EC2F7B" w:rsidP="00A3692A">
      <w:pPr>
        <w:tabs>
          <w:tab w:val="num" w:pos="-540"/>
        </w:tabs>
        <w:ind w:firstLine="0"/>
      </w:pPr>
    </w:p>
    <w:p w:rsidR="00EC2F7B" w:rsidRPr="00F67FD0" w:rsidRDefault="00EC2F7B" w:rsidP="00A3692A">
      <w:pPr>
        <w:widowControl/>
        <w:numPr>
          <w:ilvl w:val="0"/>
          <w:numId w:val="3"/>
        </w:numPr>
        <w:tabs>
          <w:tab w:val="num" w:pos="-540"/>
        </w:tabs>
        <w:autoSpaceDE/>
        <w:autoSpaceDN/>
        <w:adjustRightInd/>
        <w:ind w:left="0" w:firstLine="0"/>
      </w:pPr>
      <w:r>
        <w:t>А</w:t>
      </w:r>
      <w:r w:rsidRPr="00F67FD0">
        <w:t>нтропоморфизм – это</w:t>
      </w:r>
    </w:p>
    <w:p w:rsidR="00EC2F7B" w:rsidRPr="00A3692A" w:rsidRDefault="00EC2F7B" w:rsidP="00A3692A">
      <w:pPr>
        <w:tabs>
          <w:tab w:val="num" w:pos="-540"/>
        </w:tabs>
        <w:ind w:firstLine="0"/>
      </w:pPr>
      <w:r w:rsidRPr="00A3692A">
        <w:t>1) обожествление животных</w:t>
      </w:r>
    </w:p>
    <w:p w:rsidR="00EC2F7B" w:rsidRPr="00A3692A" w:rsidRDefault="00EC2F7B" w:rsidP="00A3692A">
      <w:pPr>
        <w:tabs>
          <w:tab w:val="num" w:pos="-540"/>
        </w:tabs>
        <w:ind w:firstLine="0"/>
      </w:pPr>
      <w:r w:rsidRPr="00A3692A">
        <w:t>2) приписывание животным человеческих качеств</w:t>
      </w:r>
    </w:p>
    <w:p w:rsidR="00EC2F7B" w:rsidRPr="00A3692A" w:rsidRDefault="00EC2F7B" w:rsidP="00A3692A">
      <w:pPr>
        <w:tabs>
          <w:tab w:val="num" w:pos="-540"/>
        </w:tabs>
        <w:ind w:firstLine="0"/>
      </w:pPr>
      <w:r w:rsidRPr="00A3692A">
        <w:t>3) отрицание наличия психики у животных</w:t>
      </w:r>
    </w:p>
    <w:p w:rsidR="00EC2F7B" w:rsidRPr="00A3692A" w:rsidRDefault="00EC2F7B" w:rsidP="00A3692A">
      <w:pPr>
        <w:tabs>
          <w:tab w:val="num" w:pos="-540"/>
        </w:tabs>
        <w:ind w:firstLine="0"/>
      </w:pPr>
      <w:r w:rsidRPr="00A3692A">
        <w:t>4) отношение к животным, как к существам более «чистым», чем люди</w:t>
      </w:r>
    </w:p>
    <w:p w:rsidR="00EC2F7B" w:rsidRPr="00A3692A" w:rsidRDefault="00EC2F7B" w:rsidP="00A3692A">
      <w:pPr>
        <w:shd w:val="clear" w:color="auto" w:fill="FFFFFF"/>
        <w:jc w:val="center"/>
        <w:rPr>
          <w:b/>
          <w:bCs/>
          <w:color w:val="000000"/>
          <w:spacing w:val="-4"/>
        </w:rPr>
      </w:pPr>
      <w:r w:rsidRPr="00A3692A">
        <w:rPr>
          <w:b/>
          <w:bCs/>
          <w:color w:val="000000"/>
          <w:spacing w:val="-4"/>
        </w:rPr>
        <w:lastRenderedPageBreak/>
        <w:t>Ситуационная задача №1</w:t>
      </w:r>
    </w:p>
    <w:p w:rsidR="00EC2F7B" w:rsidRPr="00A3692A" w:rsidRDefault="00EC2F7B" w:rsidP="00A3692A">
      <w:pPr>
        <w:rPr>
          <w:b/>
        </w:rPr>
      </w:pPr>
      <w:r w:rsidRPr="00A3692A">
        <w:rPr>
          <w:b/>
        </w:rPr>
        <w:t xml:space="preserve">Высшие и низшие обезьяны участвовали в следующем эксперименте: </w:t>
      </w:r>
    </w:p>
    <w:p w:rsidR="00EC2F7B" w:rsidRPr="00A3692A" w:rsidRDefault="00EC2F7B" w:rsidP="00A3692A">
      <w:pPr>
        <w:pStyle w:val="a8"/>
        <w:ind w:firstLine="0"/>
        <w:rPr>
          <w:b/>
          <w:i w:val="0"/>
        </w:rPr>
      </w:pPr>
      <w:r w:rsidRPr="00A3692A">
        <w:rPr>
          <w:b/>
          <w:i w:val="0"/>
        </w:rPr>
        <w:t>Как в детском настольном хоккее, паре игроков надо передвигать фигуры и манипулировать мячиком с помощью нескольких специальных стержней. Достичь результата (т.е. получить приманку) оба животных могут только вместе, выполняя определенные действия, причем каждая особь – свои действия. Таким образом, каждое животное выучивает свою роль в этом взаимодействии.</w:t>
      </w:r>
    </w:p>
    <w:p w:rsidR="00EC2F7B" w:rsidRPr="00A3692A" w:rsidRDefault="00EC2F7B" w:rsidP="00A3692A">
      <w:pPr>
        <w:rPr>
          <w:b/>
        </w:rPr>
      </w:pPr>
      <w:r w:rsidRPr="00A3692A">
        <w:rPr>
          <w:b/>
        </w:rPr>
        <w:t xml:space="preserve">Вопросы. </w:t>
      </w:r>
    </w:p>
    <w:p w:rsidR="00EC2F7B" w:rsidRPr="00A3692A" w:rsidRDefault="00EC2F7B" w:rsidP="00A3692A">
      <w:pPr>
        <w:widowControl/>
        <w:numPr>
          <w:ilvl w:val="0"/>
          <w:numId w:val="4"/>
        </w:numPr>
        <w:autoSpaceDE/>
        <w:autoSpaceDN/>
        <w:adjustRightInd/>
        <w:ind w:left="0" w:firstLine="0"/>
      </w:pPr>
      <w:r w:rsidRPr="00A3692A">
        <w:t>Что делали в этом эксперименте далее?</w:t>
      </w:r>
    </w:p>
    <w:p w:rsidR="00EC2F7B" w:rsidRPr="00A3692A" w:rsidRDefault="00EC2F7B" w:rsidP="00A3692A">
      <w:pPr>
        <w:widowControl/>
        <w:numPr>
          <w:ilvl w:val="0"/>
          <w:numId w:val="4"/>
        </w:numPr>
        <w:autoSpaceDE/>
        <w:autoSpaceDN/>
        <w:adjustRightInd/>
        <w:ind w:left="0" w:firstLine="0"/>
      </w:pPr>
      <w:r w:rsidRPr="00A3692A">
        <w:t>Что изучали в этом эксперименте?</w:t>
      </w:r>
    </w:p>
    <w:p w:rsidR="00EC2F7B" w:rsidRPr="00A3692A" w:rsidRDefault="00EC2F7B" w:rsidP="00A3692A">
      <w:pPr>
        <w:widowControl/>
        <w:numPr>
          <w:ilvl w:val="0"/>
          <w:numId w:val="4"/>
        </w:numPr>
        <w:autoSpaceDE/>
        <w:autoSpaceDN/>
        <w:adjustRightInd/>
        <w:ind w:left="0" w:firstLine="0"/>
      </w:pPr>
      <w:r w:rsidRPr="00A3692A">
        <w:t>Какие животные принимали участие в этом эксперименте?</w:t>
      </w:r>
    </w:p>
    <w:p w:rsidR="00EC2F7B" w:rsidRPr="00A3692A" w:rsidRDefault="00EC2F7B" w:rsidP="00A3692A">
      <w:pPr>
        <w:widowControl/>
        <w:numPr>
          <w:ilvl w:val="0"/>
          <w:numId w:val="4"/>
        </w:numPr>
        <w:autoSpaceDE/>
        <w:autoSpaceDN/>
        <w:adjustRightInd/>
        <w:ind w:left="0" w:firstLine="0"/>
      </w:pPr>
      <w:r w:rsidRPr="00A3692A">
        <w:t>Были ли различия в результатах разных животных?</w:t>
      </w:r>
    </w:p>
    <w:p w:rsidR="00EC2F7B" w:rsidRPr="00A3692A" w:rsidRDefault="00EC2F7B" w:rsidP="00A3692A">
      <w:pPr>
        <w:widowControl/>
        <w:numPr>
          <w:ilvl w:val="0"/>
          <w:numId w:val="4"/>
        </w:numPr>
        <w:autoSpaceDE/>
        <w:autoSpaceDN/>
        <w:adjustRightInd/>
        <w:ind w:left="0" w:firstLine="0"/>
      </w:pPr>
      <w:r w:rsidRPr="00A3692A">
        <w:t>Кто впервые провел этот эксперимент?</w:t>
      </w:r>
    </w:p>
    <w:p w:rsidR="00EC2F7B" w:rsidRPr="00A3692A" w:rsidRDefault="00EC2F7B" w:rsidP="00A3692A"/>
    <w:p w:rsidR="00EC2F7B" w:rsidRPr="00A3692A" w:rsidRDefault="00EC2F7B" w:rsidP="00A3692A">
      <w:pPr>
        <w:jc w:val="center"/>
        <w:rPr>
          <w:b/>
        </w:rPr>
      </w:pPr>
      <w:r w:rsidRPr="00A3692A">
        <w:rPr>
          <w:b/>
        </w:rPr>
        <w:t>Ситуационная задача № 2</w:t>
      </w:r>
    </w:p>
    <w:p w:rsidR="00EC2F7B" w:rsidRPr="00A3692A" w:rsidRDefault="00EC2F7B" w:rsidP="00A3692A">
      <w:pPr>
        <w:rPr>
          <w:b/>
        </w:rPr>
      </w:pPr>
      <w:r w:rsidRPr="00A3692A">
        <w:rPr>
          <w:b/>
        </w:rPr>
        <w:t>Животное обучено находить кусочек лакомства, спрятанный под одним из 4-х непрозрачных стаканов. Перед опытом один из экспериментаторов демонстративно уходит из комнаты, а другой прячет (незаметно для обезьяны) приманку под один из стаканов. Когда ушедший возвращается, оба экспериментатора пытаются подсказать обезьяне, где находится лакомство.</w:t>
      </w:r>
    </w:p>
    <w:p w:rsidR="00EC2F7B" w:rsidRPr="00A3692A" w:rsidRDefault="00EC2F7B" w:rsidP="00A3692A">
      <w:pPr>
        <w:rPr>
          <w:b/>
        </w:rPr>
      </w:pPr>
      <w:r w:rsidRPr="00A3692A">
        <w:rPr>
          <w:b/>
        </w:rPr>
        <w:t>Вопросы.</w:t>
      </w:r>
    </w:p>
    <w:p w:rsidR="00EC2F7B" w:rsidRPr="00A3692A" w:rsidRDefault="00EC2F7B" w:rsidP="00A3692A">
      <w:pPr>
        <w:widowControl/>
        <w:numPr>
          <w:ilvl w:val="0"/>
          <w:numId w:val="5"/>
        </w:numPr>
        <w:tabs>
          <w:tab w:val="clear" w:pos="1495"/>
          <w:tab w:val="num" w:pos="459"/>
        </w:tabs>
        <w:autoSpaceDE/>
        <w:autoSpaceDN/>
        <w:adjustRightInd/>
        <w:ind w:left="0" w:firstLine="0"/>
      </w:pPr>
      <w:r w:rsidRPr="00A3692A">
        <w:t>Указаниям какого экспериментатора следовала обезьяна?</w:t>
      </w:r>
    </w:p>
    <w:p w:rsidR="00EC2F7B" w:rsidRPr="00A3692A" w:rsidRDefault="00EC2F7B" w:rsidP="00A3692A">
      <w:pPr>
        <w:widowControl/>
        <w:numPr>
          <w:ilvl w:val="0"/>
          <w:numId w:val="5"/>
        </w:numPr>
        <w:tabs>
          <w:tab w:val="clear" w:pos="1495"/>
          <w:tab w:val="num" w:pos="459"/>
        </w:tabs>
        <w:autoSpaceDE/>
        <w:autoSpaceDN/>
        <w:adjustRightInd/>
        <w:ind w:left="0" w:firstLine="0"/>
      </w:pPr>
      <w:r w:rsidRPr="00A3692A">
        <w:t>Как был модифицирован этот эксперимент?</w:t>
      </w:r>
    </w:p>
    <w:p w:rsidR="00EC2F7B" w:rsidRPr="00A3692A" w:rsidRDefault="00EC2F7B" w:rsidP="00A3692A">
      <w:pPr>
        <w:widowControl/>
        <w:numPr>
          <w:ilvl w:val="0"/>
          <w:numId w:val="5"/>
        </w:numPr>
        <w:tabs>
          <w:tab w:val="clear" w:pos="1495"/>
          <w:tab w:val="num" w:pos="459"/>
        </w:tabs>
        <w:autoSpaceDE/>
        <w:autoSpaceDN/>
        <w:adjustRightInd/>
        <w:ind w:left="0" w:firstLine="0"/>
      </w:pPr>
      <w:r w:rsidRPr="00A3692A">
        <w:t>Что изучали в этом эксперименте?</w:t>
      </w:r>
    </w:p>
    <w:p w:rsidR="00EC2F7B" w:rsidRPr="00A3692A" w:rsidRDefault="00EC2F7B" w:rsidP="00A3692A">
      <w:pPr>
        <w:widowControl/>
        <w:numPr>
          <w:ilvl w:val="0"/>
          <w:numId w:val="5"/>
        </w:numPr>
        <w:tabs>
          <w:tab w:val="clear" w:pos="1495"/>
          <w:tab w:val="num" w:pos="459"/>
        </w:tabs>
        <w:autoSpaceDE/>
        <w:autoSpaceDN/>
        <w:adjustRightInd/>
        <w:ind w:left="0" w:firstLine="0"/>
      </w:pPr>
      <w:r w:rsidRPr="00A3692A">
        <w:t>Какие обезьяны обладают изучаемой способностью, а какие – нет?</w:t>
      </w:r>
    </w:p>
    <w:p w:rsidR="00EC2F7B" w:rsidRPr="00A3692A" w:rsidRDefault="00EC2F7B" w:rsidP="00A3692A">
      <w:pPr>
        <w:widowControl/>
        <w:numPr>
          <w:ilvl w:val="0"/>
          <w:numId w:val="5"/>
        </w:numPr>
        <w:tabs>
          <w:tab w:val="clear" w:pos="1495"/>
          <w:tab w:val="num" w:pos="459"/>
        </w:tabs>
        <w:autoSpaceDE/>
        <w:autoSpaceDN/>
        <w:adjustRightInd/>
        <w:ind w:left="0" w:firstLine="0"/>
      </w:pPr>
      <w:r w:rsidRPr="00A3692A">
        <w:t xml:space="preserve">Кто проводил этот эксперимент впервые? </w:t>
      </w:r>
    </w:p>
    <w:p w:rsidR="00EC2F7B" w:rsidRPr="00A3692A" w:rsidRDefault="00EC2F7B" w:rsidP="00A3692A">
      <w:pPr>
        <w:ind w:firstLine="774"/>
      </w:pPr>
    </w:p>
    <w:p w:rsidR="00EC2F7B" w:rsidRPr="00A3692A" w:rsidRDefault="00EC2F7B" w:rsidP="00A3692A"/>
    <w:p w:rsidR="00EC2F7B" w:rsidRPr="00A3692A" w:rsidRDefault="00EC2F7B" w:rsidP="00A3692A">
      <w:pPr>
        <w:tabs>
          <w:tab w:val="left" w:pos="851"/>
        </w:tabs>
        <w:rPr>
          <w:rStyle w:val="FontStyle20"/>
          <w:rFonts w:ascii="Times New Roman" w:hAnsi="Times New Roman"/>
          <w:b/>
          <w:sz w:val="24"/>
        </w:rPr>
      </w:pPr>
      <w:r w:rsidRPr="00A3692A">
        <w:rPr>
          <w:rStyle w:val="FontStyle20"/>
          <w:rFonts w:ascii="Times New Roman" w:hAnsi="Times New Roman"/>
          <w:b/>
          <w:sz w:val="24"/>
        </w:rPr>
        <w:t>Перечень тем и заданий для подготовки к экзамену:</w:t>
      </w:r>
    </w:p>
    <w:p w:rsidR="00EC2F7B" w:rsidRDefault="00EC2F7B" w:rsidP="00A3692A">
      <w:pPr>
        <w:tabs>
          <w:tab w:val="left" w:pos="851"/>
        </w:tabs>
        <w:jc w:val="left"/>
      </w:pPr>
      <w:r w:rsidRPr="00A3692A">
        <w:t xml:space="preserve">1. Предмет и задачи зоопсихологии и сравнительной психологии. Методы исследования и основные парадигмы. </w:t>
      </w:r>
    </w:p>
    <w:p w:rsidR="00EC2F7B" w:rsidRDefault="00EC2F7B" w:rsidP="00A3692A">
      <w:pPr>
        <w:tabs>
          <w:tab w:val="left" w:pos="851"/>
        </w:tabs>
        <w:jc w:val="left"/>
      </w:pPr>
      <w:r w:rsidRPr="00A3692A">
        <w:t xml:space="preserve">2. Предмет и задачи этологии и бихевиоризма. Методы исследования и основные парадигмы. </w:t>
      </w:r>
    </w:p>
    <w:p w:rsidR="00EC2F7B" w:rsidRDefault="00EC2F7B" w:rsidP="00A3692A">
      <w:pPr>
        <w:tabs>
          <w:tab w:val="left" w:pos="851"/>
        </w:tabs>
        <w:jc w:val="left"/>
      </w:pPr>
      <w:r w:rsidRPr="00A3692A">
        <w:t xml:space="preserve">3. Методы исследования психики животных. </w:t>
      </w:r>
    </w:p>
    <w:p w:rsidR="00EC2F7B" w:rsidRDefault="00EC2F7B" w:rsidP="00A3692A">
      <w:pPr>
        <w:tabs>
          <w:tab w:val="left" w:pos="851"/>
        </w:tabs>
        <w:jc w:val="left"/>
      </w:pPr>
      <w:r w:rsidRPr="00A3692A">
        <w:t xml:space="preserve">4. Движение, поведение, психическое отражение, их характеристики и взаимосвязь. </w:t>
      </w:r>
    </w:p>
    <w:p w:rsidR="00EC2F7B" w:rsidRDefault="00EC2F7B" w:rsidP="00A3692A">
      <w:pPr>
        <w:tabs>
          <w:tab w:val="left" w:pos="851"/>
        </w:tabs>
        <w:jc w:val="left"/>
      </w:pPr>
      <w:r w:rsidRPr="00A3692A">
        <w:t xml:space="preserve">5. Проблема возникновения психики. Критерии психического. </w:t>
      </w:r>
    </w:p>
    <w:p w:rsidR="00EC2F7B" w:rsidRDefault="00EC2F7B" w:rsidP="00A3692A">
      <w:pPr>
        <w:tabs>
          <w:tab w:val="left" w:pos="851"/>
        </w:tabs>
        <w:jc w:val="left"/>
      </w:pPr>
      <w:r w:rsidRPr="00A3692A">
        <w:t xml:space="preserve">6. Стадии эволюционного развития психики (по А.Н. Леонтьеву и К.Э.Фабри). </w:t>
      </w:r>
    </w:p>
    <w:p w:rsidR="00EC2F7B" w:rsidRDefault="00EC2F7B" w:rsidP="00A3692A">
      <w:pPr>
        <w:tabs>
          <w:tab w:val="left" w:pos="851"/>
        </w:tabs>
        <w:jc w:val="left"/>
      </w:pPr>
      <w:r w:rsidRPr="00A3692A">
        <w:t xml:space="preserve">7. Общая характеристика низшего уровня элементарной сенсорной психики. </w:t>
      </w:r>
    </w:p>
    <w:p w:rsidR="00EC2F7B" w:rsidRDefault="00EC2F7B" w:rsidP="00A3692A">
      <w:pPr>
        <w:tabs>
          <w:tab w:val="left" w:pos="851"/>
        </w:tabs>
        <w:jc w:val="left"/>
      </w:pPr>
      <w:r w:rsidRPr="00A3692A">
        <w:t xml:space="preserve">8. Изучение научения у простейших. </w:t>
      </w:r>
    </w:p>
    <w:p w:rsidR="00EC2F7B" w:rsidRDefault="00EC2F7B" w:rsidP="00A3692A">
      <w:pPr>
        <w:tabs>
          <w:tab w:val="left" w:pos="851"/>
        </w:tabs>
        <w:jc w:val="left"/>
      </w:pPr>
      <w:r w:rsidRPr="00A3692A">
        <w:t xml:space="preserve">9. Общая характеристика высшего уровня элементарной сенсорной психики. </w:t>
      </w:r>
    </w:p>
    <w:p w:rsidR="00EC2F7B" w:rsidRDefault="00EC2F7B" w:rsidP="00A3692A">
      <w:pPr>
        <w:tabs>
          <w:tab w:val="left" w:pos="851"/>
        </w:tabs>
        <w:jc w:val="left"/>
      </w:pPr>
      <w:r w:rsidRPr="00A3692A">
        <w:t xml:space="preserve">10. Виды научения у низших многоклеточных беспозвоночных животных. </w:t>
      </w:r>
    </w:p>
    <w:p w:rsidR="00EC2F7B" w:rsidRDefault="00EC2F7B" w:rsidP="00A3692A">
      <w:pPr>
        <w:tabs>
          <w:tab w:val="left" w:pos="851"/>
        </w:tabs>
        <w:jc w:val="left"/>
      </w:pPr>
      <w:r w:rsidRPr="00A3692A">
        <w:t xml:space="preserve">11. Общая характеристика низшего уровня стадии перцептивной психики. </w:t>
      </w:r>
    </w:p>
    <w:p w:rsidR="00EC2F7B" w:rsidRDefault="00EC2F7B" w:rsidP="00A3692A">
      <w:pPr>
        <w:tabs>
          <w:tab w:val="left" w:pos="851"/>
        </w:tabs>
        <w:jc w:val="left"/>
      </w:pPr>
      <w:r w:rsidRPr="00A3692A">
        <w:t xml:space="preserve">12. Проблема пластичности поведения и научения у высших беспозвоночных животных. </w:t>
      </w:r>
    </w:p>
    <w:p w:rsidR="00EC2F7B" w:rsidRDefault="00EC2F7B" w:rsidP="00A3692A">
      <w:pPr>
        <w:tabs>
          <w:tab w:val="left" w:pos="851"/>
        </w:tabs>
        <w:jc w:val="left"/>
      </w:pPr>
      <w:r w:rsidRPr="00A3692A">
        <w:t xml:space="preserve">13. Особенности группового поведения, онтогенеза и общения у высших беспозвоночных животных. </w:t>
      </w:r>
    </w:p>
    <w:p w:rsidR="00EC2F7B" w:rsidRDefault="00EC2F7B" w:rsidP="00A3692A">
      <w:pPr>
        <w:tabs>
          <w:tab w:val="left" w:pos="851"/>
        </w:tabs>
        <w:jc w:val="left"/>
      </w:pPr>
      <w:r w:rsidRPr="00A3692A">
        <w:t xml:space="preserve">14. Общая характеристика высшего уровня стадии перцептивной психики. </w:t>
      </w:r>
    </w:p>
    <w:p w:rsidR="00EC2F7B" w:rsidRDefault="00EC2F7B" w:rsidP="00A3692A">
      <w:pPr>
        <w:tabs>
          <w:tab w:val="left" w:pos="851"/>
        </w:tabs>
        <w:jc w:val="left"/>
      </w:pPr>
      <w:r w:rsidRPr="00A3692A">
        <w:t xml:space="preserve">15. Особенности научения и пластичности поведения у низших позвоночных животных. </w:t>
      </w:r>
    </w:p>
    <w:p w:rsidR="00EC2F7B" w:rsidRDefault="00EC2F7B" w:rsidP="00A3692A">
      <w:pPr>
        <w:tabs>
          <w:tab w:val="left" w:pos="851"/>
        </w:tabs>
        <w:jc w:val="left"/>
      </w:pPr>
      <w:r w:rsidRPr="00A3692A">
        <w:t xml:space="preserve">16. Особенности научения и пластичности поведения в высших позвоночных животных. </w:t>
      </w:r>
    </w:p>
    <w:p w:rsidR="00EC2F7B" w:rsidRDefault="00EC2F7B" w:rsidP="00A3692A">
      <w:pPr>
        <w:tabs>
          <w:tab w:val="left" w:pos="851"/>
        </w:tabs>
        <w:jc w:val="left"/>
      </w:pPr>
      <w:r w:rsidRPr="00A3692A">
        <w:t xml:space="preserve">17. Подходы к изучению мышления и интеллектуального поведения животных, </w:t>
      </w:r>
      <w:r w:rsidRPr="00A3692A">
        <w:lastRenderedPageBreak/>
        <w:t xml:space="preserve">методы исследования. </w:t>
      </w:r>
    </w:p>
    <w:p w:rsidR="00EC2F7B" w:rsidRDefault="00EC2F7B" w:rsidP="00A3692A">
      <w:pPr>
        <w:tabs>
          <w:tab w:val="left" w:pos="851"/>
        </w:tabs>
        <w:jc w:val="left"/>
      </w:pPr>
      <w:r w:rsidRPr="00A3692A">
        <w:t xml:space="preserve">18. Антропогенетически значимые черты поведения и психики высших позвоночных животных. </w:t>
      </w:r>
    </w:p>
    <w:p w:rsidR="00EC2F7B" w:rsidRDefault="00EC2F7B" w:rsidP="00A3692A">
      <w:pPr>
        <w:tabs>
          <w:tab w:val="left" w:pos="851"/>
        </w:tabs>
        <w:jc w:val="left"/>
      </w:pPr>
      <w:r w:rsidRPr="00A3692A">
        <w:t xml:space="preserve">19. Эксперименты по изучению «второго психологического плана», обманывания, самоузнавания у высших позвоночных животных. </w:t>
      </w:r>
    </w:p>
    <w:p w:rsidR="00EC2F7B" w:rsidRDefault="00EC2F7B" w:rsidP="00A3692A">
      <w:pPr>
        <w:tabs>
          <w:tab w:val="left" w:pos="851"/>
        </w:tabs>
        <w:jc w:val="left"/>
      </w:pPr>
      <w:r w:rsidRPr="00A3692A">
        <w:t xml:space="preserve">20. Эксперименты по обучению антропоидов искусственным языкам. </w:t>
      </w:r>
    </w:p>
    <w:p w:rsidR="00EC2F7B" w:rsidRDefault="00EC2F7B" w:rsidP="00A3692A">
      <w:pPr>
        <w:tabs>
          <w:tab w:val="left" w:pos="851"/>
        </w:tabs>
        <w:jc w:val="left"/>
      </w:pPr>
      <w:r w:rsidRPr="00A3692A">
        <w:t xml:space="preserve">21. Особенности группового поведения, общения, научения, онтогенеза у антропоидов. </w:t>
      </w:r>
    </w:p>
    <w:p w:rsidR="00EC2F7B" w:rsidRDefault="00EC2F7B" w:rsidP="00A3692A">
      <w:pPr>
        <w:tabs>
          <w:tab w:val="left" w:pos="851"/>
        </w:tabs>
        <w:jc w:val="left"/>
      </w:pPr>
      <w:r w:rsidRPr="00A3692A">
        <w:t xml:space="preserve">22. Сравнительный анализ онтогенеза у беспозвоночных и позвоночных животных. </w:t>
      </w:r>
    </w:p>
    <w:p w:rsidR="00EC2F7B" w:rsidRDefault="00EC2F7B" w:rsidP="00A3692A">
      <w:pPr>
        <w:tabs>
          <w:tab w:val="left" w:pos="851"/>
        </w:tabs>
        <w:jc w:val="left"/>
      </w:pPr>
      <w:r w:rsidRPr="00A3692A">
        <w:t xml:space="preserve">23. Периодизация онтогенетического равзитвия поведения и психики у позвоночных животных. Зрелорождающиеся и незрелорождающиеся животные. </w:t>
      </w:r>
    </w:p>
    <w:p w:rsidR="00EC2F7B" w:rsidRDefault="00EC2F7B" w:rsidP="00A3692A">
      <w:pPr>
        <w:tabs>
          <w:tab w:val="left" w:pos="851"/>
        </w:tabs>
        <w:jc w:val="left"/>
      </w:pPr>
      <w:r w:rsidRPr="00A3692A">
        <w:t xml:space="preserve">24. Общая характеристика развития поведения и психики в пренатальном периоде. Развитие двигательной сферы зародышей: «Эмбриональное научение» и созревание. Возможности научения у зародышей. </w:t>
      </w:r>
    </w:p>
    <w:p w:rsidR="00EC2F7B" w:rsidRDefault="00EC2F7B" w:rsidP="00A3692A">
      <w:pPr>
        <w:tabs>
          <w:tab w:val="left" w:pos="851"/>
        </w:tabs>
        <w:jc w:val="left"/>
      </w:pPr>
      <w:r w:rsidRPr="00A3692A">
        <w:t xml:space="preserve">25. Общая характеристика развития поведения и психики в раннем постнатальном периоде. </w:t>
      </w:r>
    </w:p>
    <w:p w:rsidR="00EC2F7B" w:rsidRDefault="00EC2F7B" w:rsidP="00A3692A">
      <w:pPr>
        <w:tabs>
          <w:tab w:val="left" w:pos="851"/>
        </w:tabs>
        <w:jc w:val="left"/>
      </w:pPr>
      <w:r w:rsidRPr="00A3692A">
        <w:t xml:space="preserve">26. Основные феномены раннего постнатального периода. (врождённое узнавание, ранний опыт, импритинг). </w:t>
      </w:r>
    </w:p>
    <w:p w:rsidR="00EC2F7B" w:rsidRDefault="00EC2F7B" w:rsidP="00A3692A">
      <w:pPr>
        <w:tabs>
          <w:tab w:val="left" w:pos="851"/>
        </w:tabs>
        <w:jc w:val="left"/>
      </w:pPr>
      <w:r w:rsidRPr="00A3692A">
        <w:t xml:space="preserve">27. Общая характеристика развития поведения и психики в ювенильном периоде. </w:t>
      </w:r>
    </w:p>
    <w:p w:rsidR="00EC2F7B" w:rsidRDefault="00EC2F7B" w:rsidP="00A3692A">
      <w:pPr>
        <w:tabs>
          <w:tab w:val="left" w:pos="851"/>
        </w:tabs>
        <w:jc w:val="left"/>
      </w:pPr>
      <w:r w:rsidRPr="00A3692A">
        <w:t xml:space="preserve">28. Основные концепции игры животных. </w:t>
      </w:r>
    </w:p>
    <w:p w:rsidR="00EC2F7B" w:rsidRDefault="00EC2F7B" w:rsidP="00A3692A">
      <w:pPr>
        <w:tabs>
          <w:tab w:val="left" w:pos="851"/>
        </w:tabs>
        <w:jc w:val="left"/>
      </w:pPr>
      <w:r w:rsidRPr="00A3692A">
        <w:t xml:space="preserve">29.Представление К.Э.Фабри об игре как разивающейся деятельности. </w:t>
      </w:r>
    </w:p>
    <w:p w:rsidR="00EC2F7B" w:rsidRDefault="00EC2F7B" w:rsidP="00A3692A">
      <w:pPr>
        <w:tabs>
          <w:tab w:val="left" w:pos="851"/>
        </w:tabs>
        <w:jc w:val="left"/>
      </w:pPr>
      <w:r w:rsidRPr="00A3692A">
        <w:t xml:space="preserve">30. Игра и исследовательское поведение у высших животных. Латентное научение. </w:t>
      </w:r>
    </w:p>
    <w:p w:rsidR="00EC2F7B" w:rsidRDefault="00EC2F7B" w:rsidP="00A3692A">
      <w:pPr>
        <w:tabs>
          <w:tab w:val="left" w:pos="851"/>
        </w:tabs>
        <w:jc w:val="left"/>
      </w:pPr>
      <w:r w:rsidRPr="00A3692A">
        <w:t xml:space="preserve">31. Манипуляционная активность и её значение для развития психики животных. </w:t>
      </w:r>
    </w:p>
    <w:p w:rsidR="00EC2F7B" w:rsidRDefault="00EC2F7B" w:rsidP="00A3692A">
      <w:pPr>
        <w:tabs>
          <w:tab w:val="left" w:pos="851"/>
        </w:tabs>
        <w:jc w:val="left"/>
      </w:pPr>
      <w:r w:rsidRPr="00A3692A">
        <w:t xml:space="preserve">32. Орудийная деятельность. Особенности орудийной деятельности у антропоидов. </w:t>
      </w:r>
    </w:p>
    <w:p w:rsidR="00EC2F7B" w:rsidRDefault="00EC2F7B" w:rsidP="00A3692A">
      <w:pPr>
        <w:tabs>
          <w:tab w:val="left" w:pos="851"/>
        </w:tabs>
        <w:jc w:val="left"/>
      </w:pPr>
      <w:r w:rsidRPr="00A3692A">
        <w:t xml:space="preserve">33. Врождённое и приобретаемое в поведении животных. </w:t>
      </w:r>
    </w:p>
    <w:p w:rsidR="00EC2F7B" w:rsidRDefault="00EC2F7B" w:rsidP="00A3692A">
      <w:pPr>
        <w:tabs>
          <w:tab w:val="left" w:pos="851"/>
        </w:tabs>
        <w:jc w:val="left"/>
      </w:pPr>
      <w:r w:rsidRPr="00A3692A">
        <w:t xml:space="preserve">34. Виды научения. </w:t>
      </w:r>
    </w:p>
    <w:p w:rsidR="00EC2F7B" w:rsidRDefault="00EC2F7B" w:rsidP="00A3692A">
      <w:pPr>
        <w:tabs>
          <w:tab w:val="left" w:pos="851"/>
        </w:tabs>
        <w:jc w:val="left"/>
      </w:pPr>
      <w:r w:rsidRPr="00A3692A">
        <w:t xml:space="preserve">35. Латентное научение и инсайт как особые виды научения. </w:t>
      </w:r>
    </w:p>
    <w:p w:rsidR="00EC2F7B" w:rsidRDefault="00EC2F7B" w:rsidP="00A3692A">
      <w:pPr>
        <w:tabs>
          <w:tab w:val="left" w:pos="851"/>
        </w:tabs>
        <w:jc w:val="left"/>
      </w:pPr>
      <w:r w:rsidRPr="00A3692A">
        <w:t xml:space="preserve">36. Импритинг как особый вид научения. </w:t>
      </w:r>
    </w:p>
    <w:p w:rsidR="00EC2F7B" w:rsidRDefault="00EC2F7B" w:rsidP="00A3692A">
      <w:pPr>
        <w:tabs>
          <w:tab w:val="left" w:pos="851"/>
        </w:tabs>
        <w:jc w:val="left"/>
      </w:pPr>
      <w:r w:rsidRPr="00A3692A">
        <w:t xml:space="preserve">37. Облигатное и факультативное научение. </w:t>
      </w:r>
    </w:p>
    <w:p w:rsidR="00EC2F7B" w:rsidRDefault="00EC2F7B" w:rsidP="00A3692A">
      <w:pPr>
        <w:tabs>
          <w:tab w:val="left" w:pos="851"/>
        </w:tabs>
        <w:jc w:val="left"/>
      </w:pPr>
      <w:r w:rsidRPr="00A3692A">
        <w:t xml:space="preserve">38. Оперантное научение и классическое обусловливание. </w:t>
      </w:r>
    </w:p>
    <w:p w:rsidR="00EC2F7B" w:rsidRDefault="00EC2F7B" w:rsidP="00A3692A">
      <w:pPr>
        <w:tabs>
          <w:tab w:val="left" w:pos="851"/>
        </w:tabs>
        <w:jc w:val="left"/>
      </w:pPr>
      <w:r w:rsidRPr="00A3692A">
        <w:t xml:space="preserve">39. Подражание у животных. Аллеломиметическое поведение и имитационное научение. </w:t>
      </w:r>
    </w:p>
    <w:p w:rsidR="00EC2F7B" w:rsidRDefault="00EC2F7B" w:rsidP="00A3692A">
      <w:pPr>
        <w:tabs>
          <w:tab w:val="left" w:pos="851"/>
        </w:tabs>
        <w:jc w:val="left"/>
      </w:pPr>
      <w:r w:rsidRPr="00A3692A">
        <w:t xml:space="preserve">40. Методы исследования инстинктивного поведения животного. </w:t>
      </w:r>
    </w:p>
    <w:p w:rsidR="00EC2F7B" w:rsidRDefault="00EC2F7B" w:rsidP="00A3692A">
      <w:pPr>
        <w:tabs>
          <w:tab w:val="left" w:pos="851"/>
        </w:tabs>
        <w:jc w:val="left"/>
      </w:pPr>
      <w:r w:rsidRPr="00A3692A">
        <w:t xml:space="preserve">41. Проблема пластичности инстинктивного поведения (концепции В.А.Вагнера и А.Н. Северцова). </w:t>
      </w:r>
    </w:p>
    <w:p w:rsidR="00EC2F7B" w:rsidRDefault="00EC2F7B" w:rsidP="00A3692A">
      <w:pPr>
        <w:tabs>
          <w:tab w:val="left" w:pos="851"/>
        </w:tabs>
        <w:jc w:val="left"/>
      </w:pPr>
      <w:r w:rsidRPr="00A3692A">
        <w:t xml:space="preserve">42. Влияние обеднённой и обогащённой среды на ход онтогенеза и развитие поведения и психики у высших позвоночных. </w:t>
      </w:r>
    </w:p>
    <w:p w:rsidR="00EC2F7B" w:rsidRDefault="00EC2F7B" w:rsidP="00A3692A">
      <w:pPr>
        <w:tabs>
          <w:tab w:val="left" w:pos="851"/>
        </w:tabs>
        <w:jc w:val="left"/>
      </w:pPr>
      <w:r w:rsidRPr="00A3692A">
        <w:t xml:space="preserve">43. Инстинктивное поведение животных. Развитие представлений о взаимосвязи инстинкта и научения в истории зоопсихологии. </w:t>
      </w:r>
    </w:p>
    <w:p w:rsidR="00EC2F7B" w:rsidRDefault="00EC2F7B" w:rsidP="00A3692A">
      <w:pPr>
        <w:tabs>
          <w:tab w:val="left" w:pos="851"/>
        </w:tabs>
        <w:jc w:val="left"/>
      </w:pPr>
      <w:r w:rsidRPr="00A3692A">
        <w:t xml:space="preserve">44. Сравнительное изучение раннего онтогенеза детей и детёнышей человекообразных обезьян. </w:t>
      </w:r>
    </w:p>
    <w:p w:rsidR="00EC2F7B" w:rsidRDefault="00EC2F7B" w:rsidP="00A3692A">
      <w:pPr>
        <w:tabs>
          <w:tab w:val="left" w:pos="851"/>
        </w:tabs>
        <w:jc w:val="left"/>
      </w:pPr>
      <w:r w:rsidRPr="00A3692A">
        <w:t xml:space="preserve">45. Групповое поведение животных и проблема зарождения общественных отношений. </w:t>
      </w:r>
    </w:p>
    <w:p w:rsidR="00EC2F7B" w:rsidRPr="00A3692A" w:rsidRDefault="00EC2F7B" w:rsidP="00A3692A">
      <w:pPr>
        <w:tabs>
          <w:tab w:val="left" w:pos="851"/>
        </w:tabs>
        <w:jc w:val="left"/>
        <w:rPr>
          <w:rStyle w:val="FontStyle20"/>
          <w:rFonts w:ascii="Times New Roman" w:hAnsi="Times New Roman"/>
          <w:color w:val="C00000"/>
          <w:sz w:val="24"/>
        </w:rPr>
      </w:pPr>
      <w:r w:rsidRPr="00A3692A">
        <w:t>47. Поведение человека и животных - генетическое родство и качественные различия.</w:t>
      </w:r>
      <w:r w:rsidRPr="00A3692A">
        <w:rPr>
          <w:rStyle w:val="FontStyle20"/>
          <w:rFonts w:ascii="Times New Roman" w:hAnsi="Times New Roman"/>
          <w:color w:val="C00000"/>
          <w:sz w:val="24"/>
        </w:rPr>
        <w:tab/>
      </w:r>
    </w:p>
    <w:p w:rsidR="00EC2F7B" w:rsidRDefault="00EC2F7B" w:rsidP="00A3692A">
      <w:pPr>
        <w:pStyle w:val="12"/>
        <w:tabs>
          <w:tab w:val="left" w:pos="851"/>
          <w:tab w:val="left" w:pos="993"/>
        </w:tabs>
        <w:spacing w:line="240" w:lineRule="auto"/>
        <w:ind w:left="0" w:firstLine="567"/>
        <w:rPr>
          <w:b/>
          <w:bCs/>
          <w:szCs w:val="24"/>
          <w:lang w:val="ru-RU"/>
        </w:rPr>
      </w:pPr>
    </w:p>
    <w:p w:rsidR="00EC2F7B" w:rsidRPr="00A3692A" w:rsidRDefault="00EC2F7B" w:rsidP="00A3692A">
      <w:pPr>
        <w:pStyle w:val="12"/>
        <w:tabs>
          <w:tab w:val="left" w:pos="851"/>
          <w:tab w:val="left" w:pos="993"/>
        </w:tabs>
        <w:spacing w:line="240" w:lineRule="auto"/>
        <w:ind w:left="0" w:firstLine="567"/>
        <w:rPr>
          <w:b/>
          <w:bCs/>
          <w:szCs w:val="24"/>
          <w:lang w:val="ru-RU"/>
        </w:rPr>
      </w:pPr>
      <w:r w:rsidRPr="00A3692A">
        <w:rPr>
          <w:b/>
          <w:bCs/>
          <w:szCs w:val="24"/>
          <w:lang w:val="ru-RU"/>
        </w:rPr>
        <w:t xml:space="preserve">Описание шкалы и критериев оценивания для проведения промежуточной аттестации обучающихся по дисциплине </w:t>
      </w:r>
    </w:p>
    <w:p w:rsidR="00EC2F7B" w:rsidRPr="00A3692A" w:rsidRDefault="00EC2F7B" w:rsidP="00A3692A">
      <w:pPr>
        <w:tabs>
          <w:tab w:val="left" w:pos="851"/>
          <w:tab w:val="left" w:pos="993"/>
          <w:tab w:val="left" w:pos="1134"/>
        </w:tabs>
      </w:pPr>
      <w:r w:rsidRPr="00A3692A">
        <w:t>Критерии оценки экзамена формируются в соответствии со шкалой:</w:t>
      </w:r>
    </w:p>
    <w:p w:rsidR="00EC2F7B" w:rsidRPr="00A3692A" w:rsidRDefault="00EC2F7B" w:rsidP="00A3692A">
      <w:pPr>
        <w:tabs>
          <w:tab w:val="left" w:pos="851"/>
          <w:tab w:val="left" w:pos="993"/>
          <w:tab w:val="left" w:pos="1134"/>
        </w:tabs>
      </w:pPr>
      <w:r w:rsidRPr="00A3692A">
        <w:t>Повышенный уровень:</w:t>
      </w:r>
    </w:p>
    <w:p w:rsidR="00EC2F7B" w:rsidRPr="00A3692A" w:rsidRDefault="00EC2F7B" w:rsidP="00A3692A">
      <w:pPr>
        <w:tabs>
          <w:tab w:val="left" w:pos="851"/>
          <w:tab w:val="left" w:pos="993"/>
        </w:tabs>
      </w:pPr>
      <w:r w:rsidRPr="00A3692A">
        <w:t xml:space="preserve">5 (отлично) – знает и выполняет полностью программный материал, исчерпывающе раскрыл теоретическое содержание вопросов билета (задания), не затрудняется с ответом </w:t>
      </w:r>
      <w:r w:rsidRPr="00A3692A">
        <w:lastRenderedPageBreak/>
        <w:t>на дополнительные вопросы экзаменатора, успешно выполнил практические задания, продемонстрировав необходимые навыки и умение правильно применять теоретические знания в практической деятельности, правильно обосновывает принятые решения, умеет самостоятельно анализировать, обобщать и последовательно, логично, аргументировано излагать материал, не допуская ошибок.</w:t>
      </w:r>
    </w:p>
    <w:p w:rsidR="00EC2F7B" w:rsidRPr="00A3692A" w:rsidRDefault="00EC2F7B" w:rsidP="00A3692A">
      <w:pPr>
        <w:tabs>
          <w:tab w:val="left" w:pos="851"/>
          <w:tab w:val="left" w:pos="993"/>
        </w:tabs>
        <w:rPr>
          <w:bCs/>
          <w:iCs/>
        </w:rPr>
      </w:pPr>
      <w:r w:rsidRPr="00A3692A">
        <w:rPr>
          <w:bCs/>
          <w:iCs/>
        </w:rPr>
        <w:t>Средний уровень:</w:t>
      </w:r>
    </w:p>
    <w:p w:rsidR="00EC2F7B" w:rsidRPr="00A3692A" w:rsidRDefault="00EC2F7B" w:rsidP="00A3692A">
      <w:pPr>
        <w:tabs>
          <w:tab w:val="left" w:pos="851"/>
          <w:tab w:val="left" w:pos="993"/>
        </w:tabs>
      </w:pPr>
      <w:r w:rsidRPr="00A3692A">
        <w:rPr>
          <w:bCs/>
          <w:iCs/>
        </w:rPr>
        <w:t xml:space="preserve">«4» (хорошо) – </w:t>
      </w:r>
      <w:r w:rsidRPr="00A3692A">
        <w:t>знает основные понятия</w:t>
      </w:r>
      <w:r w:rsidRPr="00A3692A">
        <w:rPr>
          <w:bCs/>
          <w:iCs/>
        </w:rPr>
        <w:t xml:space="preserve">, </w:t>
      </w:r>
      <w:r w:rsidRPr="00A3692A">
        <w:t>выполняет в соответствии с основными требованиямипрактическое задание, по существу и последовательно излагает содержание вопросов билета (задания), в целом, владеет основными умениями и навыками, при ответе не допустил существенных ошибок и неточностей.</w:t>
      </w:r>
    </w:p>
    <w:p w:rsidR="00EC2F7B" w:rsidRPr="00A3692A" w:rsidRDefault="00EC2F7B" w:rsidP="00A3692A">
      <w:pPr>
        <w:tabs>
          <w:tab w:val="left" w:pos="851"/>
          <w:tab w:val="left" w:pos="993"/>
        </w:tabs>
        <w:rPr>
          <w:bCs/>
          <w:iCs/>
        </w:rPr>
      </w:pPr>
      <w:r w:rsidRPr="00A3692A">
        <w:rPr>
          <w:bCs/>
          <w:iCs/>
        </w:rPr>
        <w:t>Базовый уровень:</w:t>
      </w:r>
    </w:p>
    <w:p w:rsidR="00EC2F7B" w:rsidRPr="00A3692A" w:rsidRDefault="00EC2F7B" w:rsidP="00A3692A">
      <w:pPr>
        <w:tabs>
          <w:tab w:val="left" w:pos="851"/>
          <w:tab w:val="left" w:pos="993"/>
        </w:tabs>
      </w:pPr>
      <w:r w:rsidRPr="00A3692A">
        <w:rPr>
          <w:bCs/>
          <w:iCs/>
        </w:rPr>
        <w:t xml:space="preserve">«3» (удовлетворительно) – </w:t>
      </w:r>
      <w:r w:rsidRPr="00A3692A">
        <w:t xml:space="preserve">частично знает основные положения программного материала, содержание вопросов билета изложил поверхностно, без должного обоснования, допускает неточности и ошибки, недостаточно правильные формулировки, нарушает последовательность в изложении материала, практические задания выполнил не в полном объеме, испытывает затруднения при ответе на часть дополнительных вопросов. </w:t>
      </w:r>
    </w:p>
    <w:p w:rsidR="00EC2F7B" w:rsidRPr="00A3692A" w:rsidRDefault="00EC2F7B" w:rsidP="00A3692A">
      <w:pPr>
        <w:tabs>
          <w:tab w:val="left" w:pos="851"/>
          <w:tab w:val="left" w:pos="993"/>
        </w:tabs>
      </w:pPr>
      <w:r w:rsidRPr="00A3692A">
        <w:rPr>
          <w:bCs/>
          <w:iCs/>
        </w:rPr>
        <w:t>«2» (неудовлетворительно) –компетенция не сформирована:</w:t>
      </w:r>
      <w:r w:rsidRPr="00A3692A">
        <w:t>не знает основных положений программного материала, при ответе на билет допускает существенные ошибки, не выполнил практические задания, не смог ответить на большинство дополнительных вопросов или отказался отвечать.</w:t>
      </w:r>
    </w:p>
    <w:p w:rsidR="00EC2F7B" w:rsidRPr="00A3692A" w:rsidRDefault="00EC2F7B" w:rsidP="00A3692A">
      <w:pPr>
        <w:tabs>
          <w:tab w:val="left" w:pos="851"/>
          <w:tab w:val="left" w:pos="993"/>
        </w:tabs>
        <w:rPr>
          <w:bCs/>
          <w:iCs/>
        </w:rPr>
      </w:pPr>
      <w:r w:rsidRPr="00A3692A">
        <w:rPr>
          <w:bCs/>
          <w:iCs/>
        </w:rPr>
        <w:t>По указанным критериям оценивается достижение показателей по каждой компетенции, заявленной  в рабочей программе дисциплины.</w:t>
      </w:r>
    </w:p>
    <w:p w:rsidR="00EC2F7B" w:rsidRPr="00A3692A" w:rsidRDefault="00EC2F7B" w:rsidP="00A3692A">
      <w:pPr>
        <w:tabs>
          <w:tab w:val="left" w:pos="851"/>
          <w:tab w:val="left" w:pos="993"/>
        </w:tabs>
      </w:pPr>
      <w:r w:rsidRPr="00A3692A">
        <w:t>Итоговая оценка по дисциплине определяется как среднее арифметическое результатов оценивания каждой из проверяемых компетенций.</w:t>
      </w:r>
    </w:p>
    <w:p w:rsidR="00EC2F7B" w:rsidRPr="00A3692A" w:rsidRDefault="00EC2F7B" w:rsidP="00A3692A">
      <w:pPr>
        <w:tabs>
          <w:tab w:val="left" w:pos="851"/>
          <w:tab w:val="left" w:pos="993"/>
        </w:tabs>
        <w:rPr>
          <w:b/>
          <w:iCs/>
        </w:rPr>
      </w:pPr>
    </w:p>
    <w:p w:rsidR="00EC2F7B" w:rsidRPr="00A3692A" w:rsidRDefault="00EC2F7B" w:rsidP="00A3692A">
      <w:pPr>
        <w:tabs>
          <w:tab w:val="left" w:pos="851"/>
          <w:tab w:val="left" w:pos="993"/>
        </w:tabs>
        <w:rPr>
          <w:b/>
          <w:iCs/>
          <w:spacing w:val="-6"/>
        </w:rPr>
      </w:pPr>
      <w:r w:rsidRPr="00A3692A">
        <w:rPr>
          <w:b/>
          <w:iCs/>
          <w:spacing w:val="-6"/>
        </w:rPr>
        <w:t xml:space="preserve">7.3. </w:t>
      </w:r>
      <w:r w:rsidRPr="00A3692A">
        <w:rPr>
          <w:b/>
          <w:spacing w:val="-6"/>
        </w:rPr>
        <w:t>Типовые контрольные задания, необходимые для оценки знаний, умений, навыков и опыта деятельности, характеризующих этапы формирования компетенций в процессе освоения дисциплины</w:t>
      </w:r>
    </w:p>
    <w:p w:rsidR="00EC2F7B" w:rsidRPr="00A3692A" w:rsidRDefault="00EC2F7B" w:rsidP="00A3692A">
      <w:pPr>
        <w:tabs>
          <w:tab w:val="left" w:pos="851"/>
          <w:tab w:val="left" w:pos="993"/>
        </w:tabs>
      </w:pPr>
      <w:r w:rsidRPr="00A3692A">
        <w:t>Примерный перечень вопросов к промежуточной аттестации (экзамену):</w:t>
      </w:r>
    </w:p>
    <w:p w:rsidR="00EC2F7B" w:rsidRPr="00A3692A" w:rsidRDefault="00EC2F7B"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Охарактеризуйте предмет и задачи зоопсихологии и сравнительной психологии.</w:t>
      </w:r>
    </w:p>
    <w:p w:rsidR="00EC2F7B" w:rsidRPr="00A3692A" w:rsidRDefault="00EC2F7B"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Расскажите о типах поведения животных.</w:t>
      </w:r>
    </w:p>
    <w:p w:rsidR="00EC2F7B" w:rsidRPr="00A3692A" w:rsidRDefault="00EC2F7B"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Охарактеризуйте основные методы зоопсихологии и сравнительной психологии.</w:t>
      </w:r>
    </w:p>
    <w:p w:rsidR="00EC2F7B" w:rsidRPr="00A3692A" w:rsidRDefault="00EC2F7B"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Опишите доминирование, иерархию и групповое поведение.</w:t>
      </w:r>
    </w:p>
    <w:p w:rsidR="00EC2F7B" w:rsidRPr="00A3692A" w:rsidRDefault="00EC2F7B"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Определите значение зоопсихологии и этологии для защиты животного мира и рационального использования его ресурсов.</w:t>
      </w:r>
    </w:p>
    <w:p w:rsidR="00EC2F7B" w:rsidRPr="00A3692A" w:rsidRDefault="00EC2F7B"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Опишите эволюцию животных к обучению.</w:t>
      </w:r>
    </w:p>
    <w:p w:rsidR="00EC2F7B" w:rsidRPr="00A3692A" w:rsidRDefault="00EC2F7B"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Охарактеризуйте манипуляционную активность и её значение для развития психики животных.</w:t>
      </w:r>
    </w:p>
    <w:p w:rsidR="00EC2F7B" w:rsidRPr="00A3692A" w:rsidRDefault="00EC2F7B"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Раскройте импринтинг как особый вид научения.</w:t>
      </w:r>
    </w:p>
    <w:p w:rsidR="00EC2F7B" w:rsidRPr="00A3692A" w:rsidRDefault="00EC2F7B"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Опишите виды научения.</w:t>
      </w:r>
    </w:p>
    <w:p w:rsidR="00EC2F7B" w:rsidRPr="00A3692A" w:rsidRDefault="00EC2F7B"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Охарактеризуйте зоотерапию и её применение.</w:t>
      </w:r>
    </w:p>
    <w:p w:rsidR="00EC2F7B" w:rsidRPr="00A3692A" w:rsidRDefault="00EC2F7B"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Раскройте становление зоопсихологии и сравнительной психологии как науки в России.</w:t>
      </w:r>
    </w:p>
    <w:p w:rsidR="00EC2F7B" w:rsidRPr="00A3692A" w:rsidRDefault="00EC2F7B"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Расскажите о роли руки в антропогенезе.</w:t>
      </w:r>
    </w:p>
    <w:p w:rsidR="00EC2F7B" w:rsidRPr="00A3692A" w:rsidRDefault="00EC2F7B"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Дайте общую характеристику высшего уровня стадии элементарной сенсорной психики.</w:t>
      </w:r>
    </w:p>
    <w:p w:rsidR="00EC2F7B" w:rsidRPr="00A3692A" w:rsidRDefault="00EC2F7B"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Охарактеризуйте облигатное и факультативное научение.</w:t>
      </w:r>
    </w:p>
    <w:p w:rsidR="00EC2F7B" w:rsidRPr="00A3692A" w:rsidRDefault="00EC2F7B"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Опишите историю развития представлений о психической деятельности животных.</w:t>
      </w:r>
    </w:p>
    <w:p w:rsidR="00EC2F7B" w:rsidRPr="00A3692A" w:rsidRDefault="00EC2F7B"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Раскройте основные концепции игры животных.</w:t>
      </w:r>
    </w:p>
    <w:p w:rsidR="00EC2F7B" w:rsidRPr="00A3692A" w:rsidRDefault="00EC2F7B"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pacing w:val="-6"/>
          <w:sz w:val="24"/>
          <w:szCs w:val="24"/>
        </w:rPr>
      </w:pPr>
      <w:r w:rsidRPr="00A3692A">
        <w:rPr>
          <w:spacing w:val="-6"/>
          <w:sz w:val="24"/>
          <w:szCs w:val="24"/>
        </w:rPr>
        <w:t>Раскройте роль знаний зоопсихологии в различной деятельности человека.</w:t>
      </w:r>
    </w:p>
    <w:p w:rsidR="00EC2F7B" w:rsidRPr="00A3692A" w:rsidRDefault="00EC2F7B"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Приведите классификацию форм научения.</w:t>
      </w:r>
    </w:p>
    <w:p w:rsidR="00EC2F7B" w:rsidRPr="00A3692A" w:rsidRDefault="00EC2F7B"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lastRenderedPageBreak/>
        <w:t>Движение, поведение, психическое отражение, их характеристики и взаимосвязь.</w:t>
      </w:r>
    </w:p>
    <w:p w:rsidR="00EC2F7B" w:rsidRPr="00A3692A" w:rsidRDefault="00EC2F7B"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pacing w:val="-6"/>
          <w:sz w:val="24"/>
          <w:szCs w:val="24"/>
        </w:rPr>
      </w:pPr>
      <w:r w:rsidRPr="00A3692A">
        <w:rPr>
          <w:spacing w:val="-6"/>
          <w:sz w:val="24"/>
          <w:szCs w:val="24"/>
        </w:rPr>
        <w:t>Охарактеризуйте игру и исследовательское поведение у высших животных.</w:t>
      </w:r>
    </w:p>
    <w:p w:rsidR="00EC2F7B" w:rsidRPr="00A3692A" w:rsidRDefault="00EC2F7B"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Дайте общую характеристику психики животных (раздражимость и чувствительность, положительные и отрицательные таксисы).</w:t>
      </w:r>
    </w:p>
    <w:p w:rsidR="00EC2F7B" w:rsidRPr="00A3692A" w:rsidRDefault="00EC2F7B" w:rsidP="00A3692A">
      <w:pPr>
        <w:pStyle w:val="af8"/>
        <w:numPr>
          <w:ilvl w:val="3"/>
          <w:numId w:val="61"/>
        </w:numPr>
        <w:tabs>
          <w:tab w:val="num" w:pos="-180"/>
          <w:tab w:val="left" w:pos="851"/>
          <w:tab w:val="left" w:pos="993"/>
          <w:tab w:val="left" w:pos="1080"/>
        </w:tabs>
        <w:spacing w:before="0" w:beforeAutospacing="0" w:after="0" w:afterAutospacing="0"/>
        <w:ind w:left="0" w:firstLine="567"/>
        <w:jc w:val="both"/>
      </w:pPr>
      <w:r w:rsidRPr="00A3692A">
        <w:t>Интеллектуальное поведение животных и методы его исследования.</w:t>
      </w:r>
    </w:p>
    <w:p w:rsidR="00EC2F7B" w:rsidRPr="00A3692A" w:rsidRDefault="00EC2F7B"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Охарактеризуйте инстинктивное поведение как основу жизнедеятельности животных.</w:t>
      </w:r>
    </w:p>
    <w:p w:rsidR="00EC2F7B" w:rsidRPr="00A3692A" w:rsidRDefault="00EC2F7B"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Опишите оперантное научение и классическое обусловливание.</w:t>
      </w:r>
    </w:p>
    <w:p w:rsidR="00EC2F7B" w:rsidRPr="00A3692A" w:rsidRDefault="00EC2F7B"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Опишите стадии эволюционного развития психики (по А. Н. Леонтьеву и К. Э. Фабри).</w:t>
      </w:r>
    </w:p>
    <w:p w:rsidR="00EC2F7B" w:rsidRPr="00A3692A" w:rsidRDefault="00EC2F7B"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Охарактеризуйте облигатное и факультативное научение.</w:t>
      </w:r>
    </w:p>
    <w:p w:rsidR="00EC2F7B" w:rsidRPr="00A3692A" w:rsidRDefault="00EC2F7B"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Дайте общую характеристику низшего уровня стадии элементарной сенсорной психики.</w:t>
      </w:r>
    </w:p>
    <w:p w:rsidR="00EC2F7B" w:rsidRPr="00A3692A" w:rsidRDefault="00EC2F7B"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Влияние обедненной и обогащенной среды на ход онтогенеза и развитие поведения и психики у высших позвоночных.</w:t>
      </w:r>
    </w:p>
    <w:p w:rsidR="00EC2F7B" w:rsidRPr="00A3692A" w:rsidRDefault="00EC2F7B"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Сравните виды научения у низших многоклеточных беспозвоночных животных.</w:t>
      </w:r>
    </w:p>
    <w:p w:rsidR="00EC2F7B" w:rsidRPr="00A3692A" w:rsidRDefault="00EC2F7B"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Охарактеризуйте инстинктивное поведение животных.  Опишите развитие представлений о взаимосвязи инстинкта и научения в истории зоопсихологии.</w:t>
      </w:r>
    </w:p>
    <w:p w:rsidR="00EC2F7B" w:rsidRPr="00A3692A" w:rsidRDefault="00EC2F7B"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Дайте общую характеристику низшего уровня перцептивной психики.</w:t>
      </w:r>
    </w:p>
    <w:p w:rsidR="00EC2F7B" w:rsidRPr="00A3692A" w:rsidRDefault="00EC2F7B"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Опишите групповое поведение животных и охарактеризуйте проблему зарождения общественных отношений.</w:t>
      </w:r>
    </w:p>
    <w:p w:rsidR="00EC2F7B" w:rsidRPr="00A3692A" w:rsidRDefault="00EC2F7B"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.Охарактеризуйте проблему пластичности поведения и научения у высших беспозвоночных животных.</w:t>
      </w:r>
    </w:p>
    <w:p w:rsidR="00EC2F7B" w:rsidRPr="00A3692A" w:rsidRDefault="00EC2F7B"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Раскройте ритуалы и демонстративные акты поведения (по К. Лоренц). Приведите классификацию сигналов у животных и способов коммуникации у животных.</w:t>
      </w:r>
    </w:p>
    <w:p w:rsidR="00EC2F7B" w:rsidRPr="00A3692A" w:rsidRDefault="00EC2F7B"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Опишите особенности группового поведения, онтогенеза и общения у высших беспозвоночных животных.</w:t>
      </w:r>
    </w:p>
    <w:p w:rsidR="00EC2F7B" w:rsidRPr="00A3692A" w:rsidRDefault="00EC2F7B"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Расскажите о врожденном и приобретаемом в поведении животных.</w:t>
      </w:r>
    </w:p>
    <w:p w:rsidR="00EC2F7B" w:rsidRPr="00A3692A" w:rsidRDefault="00EC2F7B"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Охарактеризуйте орудийную деятельность и особенности орудийной деятельности у человекообразных обезьян.</w:t>
      </w:r>
    </w:p>
    <w:p w:rsidR="00EC2F7B" w:rsidRPr="00A3692A" w:rsidRDefault="00EC2F7B"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Дайте общую характеристика высшего уровня стадии перцептивной психики.</w:t>
      </w:r>
    </w:p>
    <w:p w:rsidR="00EC2F7B" w:rsidRPr="00A3692A" w:rsidRDefault="00EC2F7B"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Охарактеризуйте стадию сознания в эволюции психики.</w:t>
      </w:r>
    </w:p>
    <w:p w:rsidR="00EC2F7B" w:rsidRPr="00A3692A" w:rsidRDefault="00EC2F7B"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Опишите особенности научения и пластичности поведения у высших позвоночных животных.</w:t>
      </w:r>
    </w:p>
    <w:p w:rsidR="00EC2F7B" w:rsidRPr="00A3692A" w:rsidRDefault="00EC2F7B"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Охарактеризуйте особенности научения и пластичности поведения у низших позвоночных животных.</w:t>
      </w:r>
    </w:p>
    <w:p w:rsidR="00EC2F7B" w:rsidRPr="00A3692A" w:rsidRDefault="00EC2F7B"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Опишите представление К. Э. Фабри об игре как развивающейся деятельности.</w:t>
      </w:r>
    </w:p>
    <w:p w:rsidR="00EC2F7B" w:rsidRPr="00A3692A" w:rsidRDefault="00EC2F7B"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Охарактеризуйте стадию сознания в эволюции психики.</w:t>
      </w:r>
    </w:p>
    <w:p w:rsidR="00EC2F7B" w:rsidRPr="00A3692A" w:rsidRDefault="00EC2F7B"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Дайте общую характеристику развития психики и поведения в ювенильном периоде.</w:t>
      </w:r>
    </w:p>
    <w:p w:rsidR="00EC2F7B" w:rsidRPr="00A3692A" w:rsidRDefault="00EC2F7B"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Опишите элементы интеллектуального поведения животных.</w:t>
      </w:r>
    </w:p>
    <w:p w:rsidR="00EC2F7B" w:rsidRPr="00A3692A" w:rsidRDefault="00EC2F7B"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Охарактеризуте основные феномены раннего постнатального периода (врождённое узнавание, ранний опыт, импринтинг).</w:t>
      </w:r>
    </w:p>
    <w:p w:rsidR="00EC2F7B" w:rsidRPr="00A3692A" w:rsidRDefault="00EC2F7B"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Эксперименты по изучению «второго психологического плана», (обманывания, намеренности поведения), самоузнавания у высших позвоночных животных.</w:t>
      </w:r>
    </w:p>
    <w:p w:rsidR="00EC2F7B" w:rsidRPr="00A3692A" w:rsidRDefault="00EC2F7B"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Дайте общую характеристику развития поведения и психики в раннем постнатальном периоде.</w:t>
      </w:r>
    </w:p>
    <w:p w:rsidR="00EC2F7B" w:rsidRPr="00A3692A" w:rsidRDefault="00EC2F7B"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Опишите эксперименты по обучению человекообразных обезьян языкам – посредникам.</w:t>
      </w:r>
    </w:p>
    <w:p w:rsidR="00EC2F7B" w:rsidRPr="00A3692A" w:rsidRDefault="00EC2F7B"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b/>
          <w:sz w:val="24"/>
          <w:szCs w:val="24"/>
        </w:rPr>
      </w:pPr>
      <w:r w:rsidRPr="00A3692A">
        <w:rPr>
          <w:sz w:val="24"/>
          <w:szCs w:val="24"/>
        </w:rPr>
        <w:t>Приведите периодизацию онтогенетического развития поведения и психики у позвоночных животных. Сравните зрелорождающихся и незрелорождающихся животных.</w:t>
      </w:r>
    </w:p>
    <w:p w:rsidR="00EC2F7B" w:rsidRPr="00A3692A" w:rsidRDefault="00EC2F7B" w:rsidP="00A3692A">
      <w:pPr>
        <w:tabs>
          <w:tab w:val="left" w:pos="851"/>
          <w:tab w:val="left" w:pos="993"/>
        </w:tabs>
        <w:rPr>
          <w:b/>
          <w:iCs/>
        </w:rPr>
      </w:pPr>
    </w:p>
    <w:p w:rsidR="00EC2F7B" w:rsidRPr="00A3692A" w:rsidRDefault="00EC2F7B" w:rsidP="00A3692A">
      <w:pPr>
        <w:tabs>
          <w:tab w:val="left" w:pos="851"/>
          <w:tab w:val="left" w:pos="993"/>
        </w:tabs>
      </w:pPr>
      <w:r w:rsidRPr="00A3692A">
        <w:rPr>
          <w:iCs/>
        </w:rPr>
        <w:lastRenderedPageBreak/>
        <w:t xml:space="preserve">Примерные практические задания, включаемые в экзаменационные билеты при проведении </w:t>
      </w:r>
      <w:r w:rsidRPr="00A3692A">
        <w:t>промежуточной аттестации</w:t>
      </w:r>
    </w:p>
    <w:p w:rsidR="00EC2F7B" w:rsidRPr="00A3692A" w:rsidRDefault="00EC2F7B" w:rsidP="00A3692A">
      <w:pPr>
        <w:pStyle w:val="Textbody"/>
        <w:widowControl/>
        <w:numPr>
          <w:ilvl w:val="0"/>
          <w:numId w:val="62"/>
        </w:numPr>
        <w:tabs>
          <w:tab w:val="num" w:pos="0"/>
          <w:tab w:val="left" w:pos="851"/>
          <w:tab w:val="left" w:pos="993"/>
          <w:tab w:val="left" w:pos="1080"/>
        </w:tabs>
        <w:suppressAutoHyphens w:val="0"/>
        <w:spacing w:after="0"/>
        <w:ind w:left="0" w:firstLine="567"/>
        <w:jc w:val="both"/>
        <w:rPr>
          <w:sz w:val="24"/>
          <w:szCs w:val="24"/>
        </w:rPr>
      </w:pPr>
      <w:r w:rsidRPr="00A3692A">
        <w:rPr>
          <w:sz w:val="24"/>
          <w:szCs w:val="24"/>
        </w:rPr>
        <w:t>Дайте сравнительную характеристику  памяти человека и животных.</w:t>
      </w:r>
    </w:p>
    <w:p w:rsidR="00EC2F7B" w:rsidRPr="00A3692A" w:rsidRDefault="00EC2F7B" w:rsidP="00A3692A">
      <w:pPr>
        <w:pStyle w:val="Textbody"/>
        <w:widowControl/>
        <w:numPr>
          <w:ilvl w:val="0"/>
          <w:numId w:val="62"/>
        </w:numPr>
        <w:tabs>
          <w:tab w:val="num" w:pos="0"/>
          <w:tab w:val="left" w:pos="851"/>
          <w:tab w:val="left" w:pos="993"/>
          <w:tab w:val="left" w:pos="1080"/>
        </w:tabs>
        <w:suppressAutoHyphens w:val="0"/>
        <w:spacing w:after="0"/>
        <w:ind w:left="0" w:firstLine="567"/>
        <w:jc w:val="both"/>
        <w:rPr>
          <w:sz w:val="24"/>
          <w:szCs w:val="24"/>
        </w:rPr>
      </w:pPr>
      <w:r w:rsidRPr="00A3692A">
        <w:rPr>
          <w:sz w:val="24"/>
          <w:szCs w:val="24"/>
        </w:rPr>
        <w:t>Дайте сравнительную характеристику способности к орудийной деятельности у человека и животных.</w:t>
      </w:r>
    </w:p>
    <w:p w:rsidR="00EC2F7B" w:rsidRPr="00A3692A" w:rsidRDefault="00EC2F7B" w:rsidP="00A3692A">
      <w:pPr>
        <w:widowControl/>
        <w:numPr>
          <w:ilvl w:val="0"/>
          <w:numId w:val="62"/>
        </w:numPr>
        <w:tabs>
          <w:tab w:val="num" w:pos="0"/>
          <w:tab w:val="left" w:pos="851"/>
          <w:tab w:val="left" w:pos="993"/>
          <w:tab w:val="left" w:pos="1080"/>
        </w:tabs>
        <w:autoSpaceDE/>
        <w:autoSpaceDN/>
        <w:adjustRightInd/>
        <w:ind w:left="0" w:firstLine="567"/>
      </w:pPr>
      <w:r w:rsidRPr="00A3692A">
        <w:t>Дайте сравнительную характеристику игровой деятельности на разных этапах фило- и онтогенеза.</w:t>
      </w:r>
    </w:p>
    <w:p w:rsidR="00EC2F7B" w:rsidRPr="00A3692A" w:rsidRDefault="00EC2F7B" w:rsidP="00A3692A">
      <w:pPr>
        <w:pStyle w:val="Textbody"/>
        <w:widowControl/>
        <w:numPr>
          <w:ilvl w:val="0"/>
          <w:numId w:val="62"/>
        </w:numPr>
        <w:tabs>
          <w:tab w:val="num" w:pos="0"/>
          <w:tab w:val="left" w:pos="851"/>
          <w:tab w:val="left" w:pos="993"/>
          <w:tab w:val="left" w:pos="1080"/>
        </w:tabs>
        <w:suppressAutoHyphens w:val="0"/>
        <w:spacing w:after="0"/>
        <w:ind w:left="0" w:firstLine="567"/>
        <w:jc w:val="both"/>
        <w:rPr>
          <w:sz w:val="24"/>
          <w:szCs w:val="24"/>
        </w:rPr>
      </w:pPr>
      <w:r w:rsidRPr="00A3692A">
        <w:rPr>
          <w:sz w:val="24"/>
          <w:szCs w:val="24"/>
        </w:rPr>
        <w:t>Дайте сравнительную характеристику ориентировочно-исследовательского поведения человека и животных.</w:t>
      </w:r>
    </w:p>
    <w:p w:rsidR="00EC2F7B" w:rsidRPr="00A3692A" w:rsidRDefault="00EC2F7B" w:rsidP="00A3692A">
      <w:pPr>
        <w:pStyle w:val="Textbody"/>
        <w:widowControl/>
        <w:numPr>
          <w:ilvl w:val="0"/>
          <w:numId w:val="62"/>
        </w:numPr>
        <w:tabs>
          <w:tab w:val="num" w:pos="0"/>
          <w:tab w:val="left" w:pos="360"/>
          <w:tab w:val="left" w:pos="851"/>
          <w:tab w:val="left" w:pos="993"/>
          <w:tab w:val="left" w:pos="1080"/>
        </w:tabs>
        <w:suppressAutoHyphens w:val="0"/>
        <w:spacing w:after="0"/>
        <w:ind w:left="0" w:firstLine="567"/>
        <w:jc w:val="both"/>
        <w:rPr>
          <w:sz w:val="24"/>
          <w:szCs w:val="24"/>
        </w:rPr>
      </w:pPr>
      <w:r w:rsidRPr="00A3692A">
        <w:rPr>
          <w:sz w:val="24"/>
          <w:szCs w:val="24"/>
        </w:rPr>
        <w:t>Дайте сравнительную характеристику родительского поведения у человека и животных.</w:t>
      </w:r>
    </w:p>
    <w:p w:rsidR="00EC2F7B" w:rsidRPr="00A3692A" w:rsidRDefault="00EC2F7B" w:rsidP="00A3692A">
      <w:pPr>
        <w:pStyle w:val="Textbody"/>
        <w:widowControl/>
        <w:numPr>
          <w:ilvl w:val="0"/>
          <w:numId w:val="62"/>
        </w:numPr>
        <w:tabs>
          <w:tab w:val="num" w:pos="0"/>
          <w:tab w:val="left" w:pos="360"/>
          <w:tab w:val="left" w:pos="851"/>
          <w:tab w:val="left" w:pos="993"/>
          <w:tab w:val="left" w:pos="1080"/>
        </w:tabs>
        <w:suppressAutoHyphens w:val="0"/>
        <w:spacing w:after="0"/>
        <w:ind w:left="0" w:firstLine="567"/>
        <w:jc w:val="both"/>
        <w:rPr>
          <w:sz w:val="24"/>
          <w:szCs w:val="24"/>
        </w:rPr>
      </w:pPr>
      <w:r w:rsidRPr="00A3692A">
        <w:rPr>
          <w:sz w:val="24"/>
          <w:szCs w:val="24"/>
        </w:rPr>
        <w:t>Дайте сравнительную характеристику агрессивного поведения человека и животных.</w:t>
      </w:r>
    </w:p>
    <w:p w:rsidR="00EC2F7B" w:rsidRPr="00A3692A" w:rsidRDefault="00EC2F7B" w:rsidP="00A3692A">
      <w:pPr>
        <w:pStyle w:val="Textbody"/>
        <w:widowControl/>
        <w:numPr>
          <w:ilvl w:val="0"/>
          <w:numId w:val="62"/>
        </w:numPr>
        <w:tabs>
          <w:tab w:val="num" w:pos="0"/>
          <w:tab w:val="left" w:pos="360"/>
          <w:tab w:val="left" w:pos="851"/>
          <w:tab w:val="left" w:pos="993"/>
          <w:tab w:val="left" w:pos="1080"/>
        </w:tabs>
        <w:suppressAutoHyphens w:val="0"/>
        <w:spacing w:after="0"/>
        <w:ind w:left="0" w:firstLine="567"/>
        <w:jc w:val="both"/>
        <w:rPr>
          <w:sz w:val="24"/>
          <w:szCs w:val="24"/>
        </w:rPr>
      </w:pPr>
      <w:r w:rsidRPr="00A3692A">
        <w:rPr>
          <w:sz w:val="24"/>
          <w:szCs w:val="24"/>
        </w:rPr>
        <w:t>Дайте сравнительную характеристику потребностно-мотивационной сферы у человека и животных.</w:t>
      </w:r>
    </w:p>
    <w:p w:rsidR="00EC2F7B" w:rsidRPr="00A3692A" w:rsidRDefault="00EC2F7B" w:rsidP="00A3692A">
      <w:pPr>
        <w:pStyle w:val="Textbody"/>
        <w:widowControl/>
        <w:numPr>
          <w:ilvl w:val="0"/>
          <w:numId w:val="62"/>
        </w:numPr>
        <w:tabs>
          <w:tab w:val="num" w:pos="0"/>
          <w:tab w:val="left" w:pos="360"/>
          <w:tab w:val="left" w:pos="851"/>
          <w:tab w:val="left" w:pos="993"/>
          <w:tab w:val="left" w:pos="1080"/>
        </w:tabs>
        <w:suppressAutoHyphens w:val="0"/>
        <w:spacing w:after="0"/>
        <w:ind w:left="0" w:firstLine="567"/>
        <w:jc w:val="both"/>
        <w:rPr>
          <w:sz w:val="24"/>
          <w:szCs w:val="24"/>
        </w:rPr>
      </w:pPr>
      <w:r w:rsidRPr="00A3692A">
        <w:rPr>
          <w:sz w:val="24"/>
          <w:szCs w:val="24"/>
        </w:rPr>
        <w:t>Дайте сравнительную характеристику способов облигатного и факультативного научения у человека и животных.</w:t>
      </w:r>
    </w:p>
    <w:p w:rsidR="00EC2F7B" w:rsidRPr="00A3692A" w:rsidRDefault="00EC2F7B" w:rsidP="00A3692A">
      <w:pPr>
        <w:pStyle w:val="Textbody"/>
        <w:widowControl/>
        <w:numPr>
          <w:ilvl w:val="0"/>
          <w:numId w:val="62"/>
        </w:numPr>
        <w:tabs>
          <w:tab w:val="num" w:pos="0"/>
          <w:tab w:val="left" w:pos="360"/>
          <w:tab w:val="left" w:pos="851"/>
          <w:tab w:val="left" w:pos="993"/>
          <w:tab w:val="left" w:pos="1080"/>
        </w:tabs>
        <w:suppressAutoHyphens w:val="0"/>
        <w:spacing w:after="0"/>
        <w:ind w:left="0" w:firstLine="567"/>
        <w:jc w:val="both"/>
        <w:rPr>
          <w:sz w:val="24"/>
          <w:szCs w:val="24"/>
        </w:rPr>
      </w:pPr>
      <w:r w:rsidRPr="00A3692A">
        <w:rPr>
          <w:sz w:val="24"/>
          <w:szCs w:val="24"/>
        </w:rPr>
        <w:t>Дайте сравнительную характеристику способности к орудийной деятельности у человека и животных.</w:t>
      </w:r>
    </w:p>
    <w:p w:rsidR="00EC2F7B" w:rsidRPr="00A3692A" w:rsidRDefault="00EC2F7B" w:rsidP="00A3692A">
      <w:pPr>
        <w:pStyle w:val="Textbody"/>
        <w:widowControl/>
        <w:numPr>
          <w:ilvl w:val="0"/>
          <w:numId w:val="62"/>
        </w:numPr>
        <w:tabs>
          <w:tab w:val="num" w:pos="0"/>
          <w:tab w:val="left" w:pos="360"/>
          <w:tab w:val="left" w:pos="851"/>
          <w:tab w:val="left" w:pos="993"/>
          <w:tab w:val="left" w:pos="1080"/>
        </w:tabs>
        <w:suppressAutoHyphens w:val="0"/>
        <w:spacing w:after="0"/>
        <w:ind w:left="0" w:firstLine="567"/>
        <w:jc w:val="both"/>
        <w:rPr>
          <w:sz w:val="24"/>
          <w:szCs w:val="24"/>
        </w:rPr>
      </w:pPr>
      <w:r w:rsidRPr="00A3692A">
        <w:rPr>
          <w:sz w:val="24"/>
          <w:szCs w:val="24"/>
        </w:rPr>
        <w:t>Дайте сравнительную характеристику элементов социальной иерархии человека и животных</w:t>
      </w:r>
    </w:p>
    <w:p w:rsidR="00EC2F7B" w:rsidRPr="00A3692A" w:rsidRDefault="00EC2F7B" w:rsidP="00A3692A">
      <w:pPr>
        <w:tabs>
          <w:tab w:val="left" w:pos="851"/>
          <w:tab w:val="left" w:pos="993"/>
        </w:tabs>
        <w:rPr>
          <w:b/>
        </w:rPr>
      </w:pPr>
    </w:p>
    <w:p w:rsidR="00EC2F7B" w:rsidRPr="00A3692A" w:rsidRDefault="00EC2F7B" w:rsidP="00A3692A">
      <w:pPr>
        <w:tabs>
          <w:tab w:val="left" w:pos="851"/>
        </w:tabs>
        <w:rPr>
          <w:rStyle w:val="FontStyle20"/>
          <w:rFonts w:ascii="Times New Roman" w:hAnsi="Times New Roman"/>
          <w:color w:val="C00000"/>
          <w:sz w:val="24"/>
        </w:rPr>
      </w:pPr>
    </w:p>
    <w:p w:rsidR="00EC2F7B" w:rsidRPr="00A3692A" w:rsidRDefault="00EC2F7B" w:rsidP="00A3692A">
      <w:pPr>
        <w:pStyle w:val="1"/>
        <w:spacing w:before="0" w:after="0"/>
        <w:ind w:left="0"/>
        <w:rPr>
          <w:rStyle w:val="FontStyle31"/>
          <w:rFonts w:ascii="Times New Roman" w:hAnsi="Times New Roman"/>
          <w:spacing w:val="-4"/>
          <w:sz w:val="24"/>
          <w:szCs w:val="24"/>
        </w:rPr>
      </w:pPr>
      <w:r w:rsidRPr="00A3692A">
        <w:rPr>
          <w:rStyle w:val="FontStyle32"/>
          <w:i w:val="0"/>
          <w:spacing w:val="-4"/>
          <w:sz w:val="24"/>
          <w:szCs w:val="24"/>
        </w:rPr>
        <w:t>8</w:t>
      </w:r>
      <w:r w:rsidRPr="00A3692A">
        <w:rPr>
          <w:rStyle w:val="FontStyle31"/>
          <w:rFonts w:ascii="Times New Roman" w:hAnsi="Times New Roman"/>
          <w:spacing w:val="-4"/>
          <w:sz w:val="24"/>
          <w:szCs w:val="24"/>
        </w:rPr>
        <w:t>Учебно-методическое и информационное обеспечение дисциплины (модуля)</w:t>
      </w:r>
    </w:p>
    <w:p w:rsidR="00EC2F7B" w:rsidRPr="00A3692A" w:rsidRDefault="00EC2F7B" w:rsidP="00A3692A">
      <w:pPr>
        <w:pStyle w:val="Style10"/>
        <w:widowControl/>
        <w:rPr>
          <w:rStyle w:val="FontStyle22"/>
          <w:b/>
          <w:sz w:val="24"/>
        </w:rPr>
      </w:pPr>
      <w:r w:rsidRPr="00A3692A">
        <w:rPr>
          <w:rStyle w:val="FontStyle18"/>
          <w:bCs/>
          <w:sz w:val="24"/>
        </w:rPr>
        <w:t xml:space="preserve">а) Основная </w:t>
      </w:r>
      <w:r w:rsidRPr="00A3692A">
        <w:rPr>
          <w:rStyle w:val="FontStyle22"/>
          <w:sz w:val="24"/>
        </w:rPr>
        <w:t>литература:</w:t>
      </w:r>
    </w:p>
    <w:p w:rsidR="00EC2F7B" w:rsidRPr="00A86064" w:rsidRDefault="00EC2F7B" w:rsidP="002269BC">
      <w:r w:rsidRPr="00A3692A">
        <w:t xml:space="preserve">1. </w:t>
      </w:r>
      <w:r w:rsidRPr="00A86064">
        <w:rPr>
          <w:i/>
          <w:iCs/>
        </w:rPr>
        <w:t>Вагнер, В. А. </w:t>
      </w:r>
      <w:r w:rsidRPr="00A86064">
        <w:t xml:space="preserve">Зоопсихология. Избранные труды / В. А. Вагнер. – Москва : Издательство Юрайт, 2020. – 348 с. – (Антология мысли). – ISBN 978-5-534-10954-2. – URL : </w:t>
      </w:r>
      <w:hyperlink r:id="rId13" w:history="1">
        <w:r w:rsidRPr="00A86064">
          <w:rPr>
            <w:rStyle w:val="Link"/>
          </w:rPr>
          <w:t>https://urait.ru/bcode/456893</w:t>
        </w:r>
      </w:hyperlink>
    </w:p>
    <w:p w:rsidR="00EC2F7B" w:rsidRDefault="00EC2F7B" w:rsidP="002269BC">
      <w:pPr>
        <w:rPr>
          <w:rStyle w:val="Link"/>
        </w:rPr>
      </w:pPr>
      <w:r>
        <w:rPr>
          <w:i/>
          <w:iCs/>
        </w:rPr>
        <w:t xml:space="preserve">2. </w:t>
      </w:r>
      <w:r w:rsidRPr="00A86064">
        <w:rPr>
          <w:i/>
          <w:iCs/>
        </w:rPr>
        <w:t>Резникова, Ж. И. </w:t>
      </w:r>
      <w:r w:rsidRPr="00A86064">
        <w:t xml:space="preserve">Зоопсихология. Интеллект и язык животных и человека. В 2 ч. Часть 1 : учебник для вузов / Ж. И. Резникова. – 2-е изд., испр. и доп. – Москва : Издательство Юрайт, 2020. – 226 с. – (Высшее образование). – ISBN 978-5-534-08222-7. – URL : </w:t>
      </w:r>
      <w:hyperlink r:id="rId14" w:history="1">
        <w:r w:rsidRPr="00A86064">
          <w:rPr>
            <w:rStyle w:val="Link"/>
          </w:rPr>
          <w:t>https://urait.ru/bcode/452052</w:t>
        </w:r>
      </w:hyperlink>
    </w:p>
    <w:p w:rsidR="00EC2F7B" w:rsidRPr="00A86064" w:rsidRDefault="00EC2F7B" w:rsidP="002269BC">
      <w:r>
        <w:rPr>
          <w:i/>
          <w:iCs/>
        </w:rPr>
        <w:t>3.</w:t>
      </w:r>
      <w:r w:rsidRPr="00A86064">
        <w:rPr>
          <w:i/>
          <w:iCs/>
        </w:rPr>
        <w:t>Сотская, М. Н. </w:t>
      </w:r>
      <w:r w:rsidRPr="00A86064">
        <w:t xml:space="preserve">Зоопсихология и сравнительная психология в 2 ч. Часть 2 : учебник и практикум для вузов / М. Н. Сотская. – Москва : Издательство Юрайт, 2020. – 401 с. – (Высшее образование). – ISBN 978-5-534-01966-7. – URL : </w:t>
      </w:r>
      <w:hyperlink r:id="rId15" w:history="1">
        <w:r w:rsidRPr="00A86064">
          <w:rPr>
            <w:rStyle w:val="Link"/>
          </w:rPr>
          <w:t>https://urait.ru/bcode/451831</w:t>
        </w:r>
      </w:hyperlink>
    </w:p>
    <w:p w:rsidR="00EC2F7B" w:rsidRPr="00A3692A" w:rsidRDefault="00EC2F7B" w:rsidP="002269BC">
      <w:pPr>
        <w:rPr>
          <w:rStyle w:val="FontStyle22"/>
          <w:b/>
          <w:sz w:val="24"/>
        </w:rPr>
      </w:pPr>
    </w:p>
    <w:p w:rsidR="00EC2F7B" w:rsidRPr="00A3692A" w:rsidRDefault="00EC2F7B" w:rsidP="00A3692A">
      <w:pPr>
        <w:pStyle w:val="Style10"/>
        <w:widowControl/>
        <w:ind w:firstLine="709"/>
        <w:rPr>
          <w:rStyle w:val="FontStyle22"/>
          <w:b/>
          <w:sz w:val="24"/>
        </w:rPr>
      </w:pPr>
      <w:r w:rsidRPr="00A3692A">
        <w:rPr>
          <w:rStyle w:val="FontStyle22"/>
          <w:sz w:val="24"/>
        </w:rPr>
        <w:t xml:space="preserve">б) Дополнительная литература: </w:t>
      </w:r>
    </w:p>
    <w:p w:rsidR="00EC2F7B" w:rsidRDefault="00EC2F7B" w:rsidP="002269BC">
      <w:pPr>
        <w:rPr>
          <w:i/>
          <w:iCs/>
        </w:rPr>
      </w:pPr>
      <w:r>
        <w:rPr>
          <w:i/>
          <w:iCs/>
        </w:rPr>
        <w:t>1.</w:t>
      </w:r>
      <w:r w:rsidRPr="00A86064">
        <w:rPr>
          <w:i/>
          <w:iCs/>
        </w:rPr>
        <w:t>Резникова, Ж. И. </w:t>
      </w:r>
      <w:r w:rsidRPr="00A86064">
        <w:t xml:space="preserve">Зоопсихология. Интеллект и язык животных и человека. В 2 ч. Часть 2 : учебник для вузов / Ж. И. Резникова. – 2-е изд., испр. и доп. – Москва : Издательство Юрайт, 2020. – 212 с. – (Высшее образование). – ISBN 978-5-534-08288-3. – URL : </w:t>
      </w:r>
      <w:hyperlink r:id="rId16" w:history="1">
        <w:r w:rsidRPr="00A86064">
          <w:rPr>
            <w:rStyle w:val="Link"/>
          </w:rPr>
          <w:t>https://urait.ru/bcode/452707</w:t>
        </w:r>
      </w:hyperlink>
    </w:p>
    <w:p w:rsidR="00EC2F7B" w:rsidRPr="00A86064" w:rsidRDefault="00EC2F7B" w:rsidP="002269BC">
      <w:r>
        <w:rPr>
          <w:i/>
          <w:iCs/>
        </w:rPr>
        <w:t>2.</w:t>
      </w:r>
      <w:r w:rsidRPr="00A86064">
        <w:rPr>
          <w:i/>
          <w:iCs/>
        </w:rPr>
        <w:t>Сотская, М. Н. </w:t>
      </w:r>
      <w:r w:rsidRPr="00A86064">
        <w:t xml:space="preserve">Зоопсихология и сравнительная психология в 2 ч. Часть 1 : учебник и практикум для вузов / М. Н. Сотская. – Москва : Издательство Юрайт, 2020. – 323 с. – (Высшее образование). – ISBN 978-5-534-01964-3. – URL : </w:t>
      </w:r>
      <w:hyperlink r:id="rId17" w:history="1">
        <w:r w:rsidRPr="00A86064">
          <w:rPr>
            <w:rStyle w:val="Link"/>
          </w:rPr>
          <w:t>https://urait.ru/bcode/451830</w:t>
        </w:r>
      </w:hyperlink>
    </w:p>
    <w:p w:rsidR="00EC2F7B" w:rsidRPr="00A86064" w:rsidRDefault="00EC2F7B" w:rsidP="002269BC"/>
    <w:p w:rsidR="00EC2F7B" w:rsidRPr="00A86064" w:rsidRDefault="00EC2F7B" w:rsidP="002269BC"/>
    <w:p w:rsidR="00EC2F7B" w:rsidRPr="00A3692A" w:rsidRDefault="00EC2F7B" w:rsidP="00A3692A">
      <w:pPr>
        <w:ind w:firstLine="709"/>
        <w:rPr>
          <w:b/>
        </w:rPr>
      </w:pPr>
    </w:p>
    <w:p w:rsidR="00EC2F7B" w:rsidRPr="00A3692A" w:rsidRDefault="00EC2F7B" w:rsidP="00A3692A">
      <w:pPr>
        <w:pStyle w:val="Style8"/>
        <w:widowControl/>
        <w:tabs>
          <w:tab w:val="left" w:pos="993"/>
        </w:tabs>
        <w:rPr>
          <w:rStyle w:val="FontStyle21"/>
          <w:b/>
          <w:sz w:val="24"/>
        </w:rPr>
      </w:pPr>
      <w:r w:rsidRPr="00A3692A">
        <w:rPr>
          <w:rStyle w:val="FontStyle15"/>
          <w:b w:val="0"/>
          <w:spacing w:val="40"/>
          <w:sz w:val="24"/>
        </w:rPr>
        <w:t>в)</w:t>
      </w:r>
      <w:r w:rsidRPr="00A3692A">
        <w:rPr>
          <w:rStyle w:val="FontStyle21"/>
          <w:sz w:val="24"/>
        </w:rPr>
        <w:t xml:space="preserve">Методические указания: </w:t>
      </w:r>
    </w:p>
    <w:p w:rsidR="00EC2F7B" w:rsidRPr="00A3692A" w:rsidRDefault="00EC2F7B" w:rsidP="00A3692A">
      <w:pPr>
        <w:pStyle w:val="Style8"/>
        <w:widowControl/>
        <w:ind w:firstLine="0"/>
        <w:rPr>
          <w:rStyle w:val="FontStyle21"/>
          <w:sz w:val="24"/>
        </w:rPr>
      </w:pPr>
      <w:r w:rsidRPr="00A3692A">
        <w:rPr>
          <w:rStyle w:val="FontStyle21"/>
          <w:sz w:val="24"/>
        </w:rPr>
        <w:t xml:space="preserve">1. Самостоятельная работа студентов вуза : практикум / составители: Т. Г. Неретина, Н. Р. Уразаева, Е. М. Разумова, Т. Ф. Орехова ; Магнитогорский гос. технический ун-т им. Г. И. Носова. - Магнитогорск : МГТУ им. Г. И. Носова, 2019. - 1 CD-ROM. - Загл. с титул.экрана. - URL: </w:t>
      </w:r>
      <w:hyperlink r:id="rId18" w:history="1">
        <w:r w:rsidRPr="00A3692A">
          <w:rPr>
            <w:rStyle w:val="af9"/>
          </w:rPr>
          <w:t>https://magtu.informsystema.ru/uploader/fileUpload?name=3816.pdf&amp;show=dcatalogues/1/1530261/3816.pdf&amp;view=true</w:t>
        </w:r>
      </w:hyperlink>
    </w:p>
    <w:p w:rsidR="00EC2F7B" w:rsidRPr="00A3692A" w:rsidRDefault="00EC2F7B" w:rsidP="00A3692A">
      <w:pPr>
        <w:ind w:firstLine="0"/>
        <w:rPr>
          <w:rStyle w:val="FontStyle21"/>
          <w:sz w:val="24"/>
        </w:rPr>
      </w:pPr>
    </w:p>
    <w:p w:rsidR="00EC2F7B" w:rsidRPr="00A3692A" w:rsidRDefault="00EC2F7B" w:rsidP="00A3692A">
      <w:pPr>
        <w:pStyle w:val="Style8"/>
        <w:widowControl/>
        <w:rPr>
          <w:rStyle w:val="FontStyle21"/>
          <w:b/>
          <w:sz w:val="24"/>
        </w:rPr>
      </w:pPr>
      <w:r w:rsidRPr="00A3692A">
        <w:rPr>
          <w:rStyle w:val="FontStyle21"/>
          <w:sz w:val="24"/>
        </w:rPr>
        <w:t>Методические указания по выполнению домашних заданий представлены в приложении 1.</w:t>
      </w:r>
    </w:p>
    <w:p w:rsidR="00EC2F7B" w:rsidRPr="00A3692A" w:rsidRDefault="00EC2F7B" w:rsidP="00A3692A">
      <w:pPr>
        <w:pStyle w:val="Style8"/>
        <w:widowControl/>
        <w:rPr>
          <w:rStyle w:val="FontStyle15"/>
          <w:bCs/>
          <w:spacing w:val="40"/>
          <w:sz w:val="24"/>
        </w:rPr>
      </w:pPr>
    </w:p>
    <w:p w:rsidR="00EC2F7B" w:rsidRPr="00A3692A" w:rsidRDefault="00EC2F7B" w:rsidP="00A3692A">
      <w:pPr>
        <w:pStyle w:val="Style8"/>
        <w:widowControl/>
        <w:rPr>
          <w:rStyle w:val="FontStyle21"/>
          <w:b/>
          <w:sz w:val="24"/>
        </w:rPr>
      </w:pPr>
      <w:r w:rsidRPr="00A3692A">
        <w:rPr>
          <w:rStyle w:val="FontStyle15"/>
          <w:spacing w:val="40"/>
          <w:sz w:val="24"/>
        </w:rPr>
        <w:t>г)</w:t>
      </w:r>
      <w:r w:rsidRPr="00A3692A">
        <w:rPr>
          <w:rStyle w:val="FontStyle21"/>
          <w:sz w:val="24"/>
        </w:rPr>
        <w:t xml:space="preserve">Программное обеспечение </w:t>
      </w:r>
      <w:r w:rsidRPr="00A3692A">
        <w:rPr>
          <w:rStyle w:val="FontStyle15"/>
          <w:spacing w:val="40"/>
          <w:sz w:val="24"/>
        </w:rPr>
        <w:t>и</w:t>
      </w:r>
      <w:r w:rsidRPr="00A3692A">
        <w:rPr>
          <w:rStyle w:val="FontStyle21"/>
          <w:sz w:val="24"/>
        </w:rPr>
        <w:t xml:space="preserve">Интернет-ресурсы: </w:t>
      </w:r>
    </w:p>
    <w:p w:rsidR="00EC2F7B" w:rsidRPr="00A3692A" w:rsidRDefault="00EC2F7B" w:rsidP="00A3692A">
      <w:pPr>
        <w:ind w:firstLine="0"/>
        <w:rPr>
          <w:rStyle w:val="FontStyle21"/>
          <w:b/>
          <w:iCs/>
          <w:sz w:val="24"/>
        </w:rPr>
      </w:pP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3"/>
        <w:gridCol w:w="2923"/>
        <w:gridCol w:w="2735"/>
      </w:tblGrid>
      <w:tr w:rsidR="00EC2F7B" w:rsidRPr="00A3692A" w:rsidTr="00614E66">
        <w:trPr>
          <w:trHeight w:val="537"/>
        </w:trPr>
        <w:tc>
          <w:tcPr>
            <w:tcW w:w="3123" w:type="dxa"/>
            <w:vAlign w:val="center"/>
          </w:tcPr>
          <w:p w:rsidR="00EC2F7B" w:rsidRPr="00A3692A" w:rsidRDefault="00EC2F7B" w:rsidP="00A3692A">
            <w:pPr>
              <w:widowControl/>
              <w:autoSpaceDE/>
              <w:autoSpaceDN/>
              <w:adjustRightInd/>
              <w:ind w:firstLine="0"/>
              <w:contextualSpacing/>
              <w:jc w:val="left"/>
              <w:rPr>
                <w:lang w:eastAsia="en-US"/>
              </w:rPr>
            </w:pPr>
            <w:r w:rsidRPr="00A3692A">
              <w:rPr>
                <w:lang w:eastAsia="en-US"/>
              </w:rPr>
              <w:t>Наименование ПО</w:t>
            </w:r>
          </w:p>
        </w:tc>
        <w:tc>
          <w:tcPr>
            <w:tcW w:w="2923" w:type="dxa"/>
            <w:vAlign w:val="center"/>
          </w:tcPr>
          <w:p w:rsidR="00EC2F7B" w:rsidRPr="00A3692A" w:rsidRDefault="00EC2F7B" w:rsidP="00A3692A">
            <w:pPr>
              <w:widowControl/>
              <w:autoSpaceDE/>
              <w:autoSpaceDN/>
              <w:adjustRightInd/>
              <w:ind w:firstLine="0"/>
              <w:contextualSpacing/>
              <w:jc w:val="left"/>
              <w:rPr>
                <w:lang w:eastAsia="en-US"/>
              </w:rPr>
            </w:pPr>
            <w:r w:rsidRPr="00A3692A">
              <w:rPr>
                <w:lang w:eastAsia="en-US"/>
              </w:rPr>
              <w:t>№ договора</w:t>
            </w:r>
          </w:p>
        </w:tc>
        <w:tc>
          <w:tcPr>
            <w:tcW w:w="2735" w:type="dxa"/>
            <w:vAlign w:val="center"/>
          </w:tcPr>
          <w:p w:rsidR="00EC2F7B" w:rsidRPr="00A3692A" w:rsidRDefault="00EC2F7B" w:rsidP="00A3692A">
            <w:pPr>
              <w:widowControl/>
              <w:autoSpaceDE/>
              <w:autoSpaceDN/>
              <w:adjustRightInd/>
              <w:ind w:firstLine="0"/>
              <w:contextualSpacing/>
              <w:jc w:val="left"/>
              <w:rPr>
                <w:lang w:eastAsia="en-US"/>
              </w:rPr>
            </w:pPr>
            <w:r w:rsidRPr="00A3692A">
              <w:rPr>
                <w:lang w:eastAsia="en-US"/>
              </w:rPr>
              <w:t>Срок действия лицензии</w:t>
            </w:r>
          </w:p>
        </w:tc>
      </w:tr>
      <w:tr w:rsidR="00EC2F7B" w:rsidRPr="00A3692A" w:rsidTr="00614E66">
        <w:tc>
          <w:tcPr>
            <w:tcW w:w="3123" w:type="dxa"/>
          </w:tcPr>
          <w:p w:rsidR="00EC2F7B" w:rsidRPr="00A3692A" w:rsidRDefault="00EC2F7B" w:rsidP="00A3692A">
            <w:pPr>
              <w:widowControl/>
              <w:autoSpaceDE/>
              <w:autoSpaceDN/>
              <w:adjustRightInd/>
              <w:ind w:firstLine="0"/>
              <w:contextualSpacing/>
              <w:jc w:val="left"/>
              <w:rPr>
                <w:lang w:eastAsia="en-US"/>
              </w:rPr>
            </w:pPr>
            <w:r w:rsidRPr="00A3692A">
              <w:rPr>
                <w:lang w:eastAsia="en-US"/>
              </w:rPr>
              <w:t>MS Windows 7</w:t>
            </w:r>
          </w:p>
        </w:tc>
        <w:tc>
          <w:tcPr>
            <w:tcW w:w="2923" w:type="dxa"/>
          </w:tcPr>
          <w:p w:rsidR="00EC2F7B" w:rsidRPr="00A3692A" w:rsidRDefault="00EC2F7B" w:rsidP="00A3692A">
            <w:pPr>
              <w:widowControl/>
              <w:autoSpaceDE/>
              <w:autoSpaceDN/>
              <w:adjustRightInd/>
              <w:ind w:firstLine="0"/>
              <w:contextualSpacing/>
              <w:jc w:val="left"/>
              <w:rPr>
                <w:lang w:eastAsia="en-US"/>
              </w:rPr>
            </w:pPr>
            <w:r w:rsidRPr="00A3692A">
              <w:rPr>
                <w:lang w:eastAsia="en-US"/>
              </w:rPr>
              <w:t>Д-1227 от 08.10.2018</w:t>
            </w:r>
          </w:p>
          <w:p w:rsidR="00EC2F7B" w:rsidRPr="00A3692A" w:rsidRDefault="00EC2F7B" w:rsidP="00A3692A">
            <w:pPr>
              <w:widowControl/>
              <w:autoSpaceDE/>
              <w:autoSpaceDN/>
              <w:adjustRightInd/>
              <w:ind w:firstLine="0"/>
              <w:contextualSpacing/>
              <w:jc w:val="left"/>
              <w:rPr>
                <w:lang w:eastAsia="en-US"/>
              </w:rPr>
            </w:pPr>
            <w:r w:rsidRPr="00A3692A">
              <w:rPr>
                <w:lang w:eastAsia="en-US"/>
              </w:rPr>
              <w:t>Д-757-17 от 27.06.2017</w:t>
            </w:r>
          </w:p>
        </w:tc>
        <w:tc>
          <w:tcPr>
            <w:tcW w:w="2735" w:type="dxa"/>
          </w:tcPr>
          <w:p w:rsidR="00EC2F7B" w:rsidRPr="00A3692A" w:rsidRDefault="00EC2F7B" w:rsidP="00A3692A">
            <w:pPr>
              <w:widowControl/>
              <w:autoSpaceDE/>
              <w:autoSpaceDN/>
              <w:adjustRightInd/>
              <w:ind w:firstLine="0"/>
              <w:contextualSpacing/>
              <w:jc w:val="left"/>
              <w:rPr>
                <w:lang w:eastAsia="en-US"/>
              </w:rPr>
            </w:pPr>
            <w:r w:rsidRPr="00A3692A">
              <w:rPr>
                <w:lang w:eastAsia="en-US"/>
              </w:rPr>
              <w:t>11.10.2021</w:t>
            </w:r>
          </w:p>
          <w:p w:rsidR="00EC2F7B" w:rsidRPr="00A3692A" w:rsidRDefault="00EC2F7B" w:rsidP="00A3692A">
            <w:pPr>
              <w:widowControl/>
              <w:autoSpaceDE/>
              <w:autoSpaceDN/>
              <w:adjustRightInd/>
              <w:ind w:firstLine="0"/>
              <w:contextualSpacing/>
              <w:jc w:val="left"/>
              <w:rPr>
                <w:lang w:eastAsia="en-US"/>
              </w:rPr>
            </w:pPr>
            <w:r w:rsidRPr="00A3692A">
              <w:rPr>
                <w:lang w:eastAsia="en-US"/>
              </w:rPr>
              <w:t>27.07.2018</w:t>
            </w:r>
          </w:p>
        </w:tc>
      </w:tr>
      <w:tr w:rsidR="00EC2F7B" w:rsidRPr="00A3692A" w:rsidTr="00614E66">
        <w:tc>
          <w:tcPr>
            <w:tcW w:w="3123" w:type="dxa"/>
          </w:tcPr>
          <w:p w:rsidR="00EC2F7B" w:rsidRPr="00A3692A" w:rsidRDefault="00EC2F7B" w:rsidP="00A3692A">
            <w:pPr>
              <w:widowControl/>
              <w:autoSpaceDE/>
              <w:autoSpaceDN/>
              <w:adjustRightInd/>
              <w:ind w:firstLine="0"/>
              <w:contextualSpacing/>
              <w:jc w:val="left"/>
              <w:rPr>
                <w:lang w:eastAsia="en-US"/>
              </w:rPr>
            </w:pPr>
            <w:r w:rsidRPr="00A3692A">
              <w:rPr>
                <w:lang w:eastAsia="en-US"/>
              </w:rPr>
              <w:t>MS Office 2007</w:t>
            </w:r>
          </w:p>
        </w:tc>
        <w:tc>
          <w:tcPr>
            <w:tcW w:w="2923" w:type="dxa"/>
          </w:tcPr>
          <w:p w:rsidR="00EC2F7B" w:rsidRPr="00A3692A" w:rsidRDefault="00EC2F7B" w:rsidP="00A3692A">
            <w:pPr>
              <w:widowControl/>
              <w:autoSpaceDE/>
              <w:autoSpaceDN/>
              <w:adjustRightInd/>
              <w:ind w:firstLine="0"/>
              <w:contextualSpacing/>
              <w:jc w:val="left"/>
              <w:rPr>
                <w:lang w:eastAsia="en-US"/>
              </w:rPr>
            </w:pPr>
            <w:r w:rsidRPr="00A3692A">
              <w:rPr>
                <w:lang w:eastAsia="en-US"/>
              </w:rPr>
              <w:t>№ 135 от 17.09.2007</w:t>
            </w:r>
          </w:p>
        </w:tc>
        <w:tc>
          <w:tcPr>
            <w:tcW w:w="2735" w:type="dxa"/>
          </w:tcPr>
          <w:p w:rsidR="00EC2F7B" w:rsidRPr="00A3692A" w:rsidRDefault="00EC2F7B" w:rsidP="00A3692A">
            <w:pPr>
              <w:widowControl/>
              <w:autoSpaceDE/>
              <w:autoSpaceDN/>
              <w:adjustRightInd/>
              <w:ind w:firstLine="0"/>
              <w:contextualSpacing/>
              <w:jc w:val="left"/>
              <w:rPr>
                <w:lang w:eastAsia="en-US"/>
              </w:rPr>
            </w:pPr>
            <w:r w:rsidRPr="00A3692A">
              <w:rPr>
                <w:lang w:eastAsia="en-US"/>
              </w:rPr>
              <w:t>бессрочно</w:t>
            </w:r>
          </w:p>
        </w:tc>
      </w:tr>
      <w:tr w:rsidR="00EC2F7B" w:rsidRPr="00A3692A" w:rsidTr="00614E66">
        <w:tc>
          <w:tcPr>
            <w:tcW w:w="3123" w:type="dxa"/>
          </w:tcPr>
          <w:p w:rsidR="00EC2F7B" w:rsidRPr="00A3692A" w:rsidRDefault="00EC2F7B" w:rsidP="00A3692A">
            <w:pPr>
              <w:widowControl/>
              <w:autoSpaceDE/>
              <w:autoSpaceDN/>
              <w:adjustRightInd/>
              <w:ind w:firstLine="0"/>
              <w:contextualSpacing/>
              <w:jc w:val="left"/>
              <w:rPr>
                <w:lang w:eastAsia="en-US"/>
              </w:rPr>
            </w:pPr>
            <w:r w:rsidRPr="00A3692A">
              <w:rPr>
                <w:lang w:eastAsia="en-US"/>
              </w:rPr>
              <w:t>7Zip</w:t>
            </w:r>
          </w:p>
        </w:tc>
        <w:tc>
          <w:tcPr>
            <w:tcW w:w="2923" w:type="dxa"/>
          </w:tcPr>
          <w:p w:rsidR="00EC2F7B" w:rsidRPr="00A3692A" w:rsidRDefault="00EC2F7B" w:rsidP="00A3692A">
            <w:pPr>
              <w:widowControl/>
              <w:autoSpaceDE/>
              <w:autoSpaceDN/>
              <w:adjustRightInd/>
              <w:ind w:firstLine="0"/>
              <w:contextualSpacing/>
              <w:jc w:val="left"/>
              <w:rPr>
                <w:lang w:eastAsia="en-US"/>
              </w:rPr>
            </w:pPr>
            <w:r w:rsidRPr="00A3692A">
              <w:rPr>
                <w:lang w:eastAsia="en-US"/>
              </w:rPr>
              <w:t>свободно распространяемое</w:t>
            </w:r>
          </w:p>
        </w:tc>
        <w:tc>
          <w:tcPr>
            <w:tcW w:w="2735" w:type="dxa"/>
          </w:tcPr>
          <w:p w:rsidR="00EC2F7B" w:rsidRPr="00A3692A" w:rsidRDefault="00EC2F7B" w:rsidP="00A3692A">
            <w:pPr>
              <w:widowControl/>
              <w:autoSpaceDE/>
              <w:autoSpaceDN/>
              <w:adjustRightInd/>
              <w:ind w:firstLine="0"/>
              <w:contextualSpacing/>
              <w:jc w:val="left"/>
              <w:rPr>
                <w:lang w:eastAsia="en-US"/>
              </w:rPr>
            </w:pPr>
            <w:r w:rsidRPr="00A3692A">
              <w:rPr>
                <w:lang w:eastAsia="en-US"/>
              </w:rPr>
              <w:t>бессрочно</w:t>
            </w:r>
          </w:p>
        </w:tc>
      </w:tr>
      <w:tr w:rsidR="00EC2F7B" w:rsidRPr="00A3692A" w:rsidTr="00614E66">
        <w:tc>
          <w:tcPr>
            <w:tcW w:w="3123" w:type="dxa"/>
          </w:tcPr>
          <w:p w:rsidR="00EC2F7B" w:rsidRPr="00262371" w:rsidRDefault="00EC2F7B" w:rsidP="00A3692A">
            <w:pPr>
              <w:widowControl/>
              <w:autoSpaceDE/>
              <w:autoSpaceDN/>
              <w:adjustRightInd/>
              <w:ind w:firstLine="0"/>
              <w:contextualSpacing/>
              <w:jc w:val="left"/>
              <w:rPr>
                <w:lang w:val="en-US" w:eastAsia="en-US"/>
              </w:rPr>
            </w:pPr>
            <w:r>
              <w:rPr>
                <w:lang w:val="en-US" w:eastAsia="en-US"/>
              </w:rPr>
              <w:t xml:space="preserve">Far </w:t>
            </w:r>
            <w:r>
              <w:t>Manager</w:t>
            </w:r>
          </w:p>
        </w:tc>
        <w:tc>
          <w:tcPr>
            <w:tcW w:w="2923" w:type="dxa"/>
          </w:tcPr>
          <w:p w:rsidR="00EC2F7B" w:rsidRPr="00A3692A" w:rsidRDefault="00EC2F7B" w:rsidP="00A3692A">
            <w:pPr>
              <w:widowControl/>
              <w:autoSpaceDE/>
              <w:autoSpaceDN/>
              <w:adjustRightInd/>
              <w:ind w:firstLine="0"/>
              <w:contextualSpacing/>
              <w:jc w:val="left"/>
              <w:rPr>
                <w:lang w:eastAsia="en-US"/>
              </w:rPr>
            </w:pPr>
            <w:r w:rsidRPr="00A3692A">
              <w:rPr>
                <w:lang w:eastAsia="en-US"/>
              </w:rPr>
              <w:t>свободно распространяемое</w:t>
            </w:r>
          </w:p>
        </w:tc>
        <w:tc>
          <w:tcPr>
            <w:tcW w:w="2735" w:type="dxa"/>
          </w:tcPr>
          <w:p w:rsidR="00EC2F7B" w:rsidRPr="00A3692A" w:rsidRDefault="00EC2F7B" w:rsidP="00A3692A">
            <w:pPr>
              <w:widowControl/>
              <w:autoSpaceDE/>
              <w:autoSpaceDN/>
              <w:adjustRightInd/>
              <w:ind w:firstLine="0"/>
              <w:contextualSpacing/>
              <w:jc w:val="left"/>
              <w:rPr>
                <w:lang w:eastAsia="en-US"/>
              </w:rPr>
            </w:pPr>
            <w:r w:rsidRPr="00A3692A">
              <w:rPr>
                <w:lang w:eastAsia="en-US"/>
              </w:rPr>
              <w:t>бессрочно</w:t>
            </w:r>
          </w:p>
        </w:tc>
      </w:tr>
    </w:tbl>
    <w:p w:rsidR="00EC2F7B" w:rsidRPr="00A3692A" w:rsidRDefault="00EC2F7B" w:rsidP="00A3692A">
      <w:pPr>
        <w:pStyle w:val="Style8"/>
        <w:widowControl/>
        <w:tabs>
          <w:tab w:val="left" w:pos="993"/>
        </w:tabs>
        <w:rPr>
          <w:rStyle w:val="FontStyle15"/>
          <w:bCs/>
          <w:spacing w:val="40"/>
          <w:sz w:val="24"/>
        </w:rPr>
      </w:pPr>
    </w:p>
    <w:tbl>
      <w:tblPr>
        <w:tblW w:w="0" w:type="auto"/>
        <w:tblCellMar>
          <w:left w:w="0" w:type="dxa"/>
          <w:right w:w="0" w:type="dxa"/>
        </w:tblCellMar>
        <w:tblLook w:val="04A0" w:firstRow="1" w:lastRow="0" w:firstColumn="1" w:lastColumn="0" w:noHBand="0" w:noVBand="1"/>
      </w:tblPr>
      <w:tblGrid>
        <w:gridCol w:w="320"/>
        <w:gridCol w:w="4712"/>
        <w:gridCol w:w="4281"/>
        <w:gridCol w:w="110"/>
      </w:tblGrid>
      <w:tr w:rsidR="002A588A" w:rsidRPr="00F6096A" w:rsidTr="00E6399A">
        <w:trPr>
          <w:trHeight w:hRule="exact" w:val="285"/>
        </w:trPr>
        <w:tc>
          <w:tcPr>
            <w:tcW w:w="9370" w:type="dxa"/>
            <w:gridSpan w:val="4"/>
            <w:shd w:val="clear" w:color="000000" w:fill="FFFFFF"/>
            <w:tcMar>
              <w:left w:w="34" w:type="dxa"/>
              <w:right w:w="34" w:type="dxa"/>
            </w:tcMar>
          </w:tcPr>
          <w:p w:rsidR="002A588A" w:rsidRPr="001516EE" w:rsidRDefault="002A588A" w:rsidP="00E6399A">
            <w:pPr>
              <w:ind w:firstLine="756"/>
            </w:pPr>
            <w:r w:rsidRPr="001516EE">
              <w:rPr>
                <w:b/>
                <w:color w:val="000000"/>
              </w:rPr>
              <w:t>Профессиональные</w:t>
            </w:r>
            <w:r w:rsidRPr="001516EE">
              <w:t xml:space="preserve"> </w:t>
            </w:r>
            <w:r w:rsidRPr="001516EE">
              <w:rPr>
                <w:b/>
                <w:color w:val="000000"/>
              </w:rPr>
              <w:t>базы</w:t>
            </w:r>
            <w:r w:rsidRPr="001516EE">
              <w:t xml:space="preserve"> </w:t>
            </w:r>
            <w:r w:rsidRPr="001516EE">
              <w:rPr>
                <w:b/>
                <w:color w:val="000000"/>
              </w:rPr>
              <w:t>данных</w:t>
            </w:r>
            <w:r w:rsidRPr="001516EE">
              <w:t xml:space="preserve"> </w:t>
            </w:r>
            <w:r w:rsidRPr="001516EE">
              <w:rPr>
                <w:b/>
                <w:color w:val="000000"/>
              </w:rPr>
              <w:t>и</w:t>
            </w:r>
            <w:r w:rsidRPr="001516EE">
              <w:t xml:space="preserve"> </w:t>
            </w:r>
            <w:r w:rsidRPr="001516EE">
              <w:rPr>
                <w:b/>
                <w:color w:val="000000"/>
              </w:rPr>
              <w:t>информационные</w:t>
            </w:r>
            <w:r w:rsidRPr="001516EE">
              <w:t xml:space="preserve"> </w:t>
            </w:r>
            <w:r w:rsidRPr="001516EE">
              <w:rPr>
                <w:b/>
                <w:color w:val="000000"/>
              </w:rPr>
              <w:t>справочные</w:t>
            </w:r>
            <w:r w:rsidRPr="001516EE">
              <w:t xml:space="preserve"> </w:t>
            </w:r>
            <w:r w:rsidRPr="001516EE">
              <w:rPr>
                <w:b/>
                <w:color w:val="000000"/>
              </w:rPr>
              <w:t>системы</w:t>
            </w:r>
            <w:r w:rsidRPr="001516EE">
              <w:t xml:space="preserve"> </w:t>
            </w:r>
          </w:p>
        </w:tc>
      </w:tr>
      <w:tr w:rsidR="002A588A" w:rsidTr="00E6399A">
        <w:trPr>
          <w:trHeight w:hRule="exact" w:val="270"/>
        </w:trPr>
        <w:tc>
          <w:tcPr>
            <w:tcW w:w="426" w:type="dxa"/>
          </w:tcPr>
          <w:p w:rsidR="002A588A" w:rsidRPr="001516EE" w:rsidRDefault="002A588A" w:rsidP="00E6399A"/>
        </w:tc>
        <w:tc>
          <w:tcPr>
            <w:tcW w:w="568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2A588A" w:rsidRDefault="002A588A" w:rsidP="00E6399A">
            <w:pPr>
              <w:jc w:val="center"/>
            </w:pPr>
            <w:r>
              <w:rPr>
                <w:color w:val="000000"/>
              </w:rPr>
              <w:t>Название</w:t>
            </w:r>
            <w:r>
              <w:t xml:space="preserve"> </w:t>
            </w:r>
            <w:r>
              <w:rPr>
                <w:color w:val="000000"/>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2A588A" w:rsidRDefault="002A588A" w:rsidP="00E6399A">
            <w:pPr>
              <w:jc w:val="center"/>
            </w:pPr>
            <w:r>
              <w:rPr>
                <w:color w:val="000000"/>
              </w:rPr>
              <w:t>Ссылка</w:t>
            </w:r>
            <w:r>
              <w:t xml:space="preserve"> </w:t>
            </w:r>
          </w:p>
        </w:tc>
        <w:tc>
          <w:tcPr>
            <w:tcW w:w="143" w:type="dxa"/>
          </w:tcPr>
          <w:p w:rsidR="002A588A" w:rsidRDefault="002A588A" w:rsidP="00E6399A"/>
        </w:tc>
      </w:tr>
      <w:tr w:rsidR="002A588A" w:rsidRPr="00D4593C" w:rsidTr="00E6399A">
        <w:trPr>
          <w:trHeight w:hRule="exact" w:val="14"/>
        </w:trPr>
        <w:tc>
          <w:tcPr>
            <w:tcW w:w="426" w:type="dxa"/>
          </w:tcPr>
          <w:p w:rsidR="002A588A" w:rsidRDefault="002A588A" w:rsidP="00E6399A"/>
        </w:tc>
        <w:tc>
          <w:tcPr>
            <w:tcW w:w="56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A588A" w:rsidRPr="001516EE" w:rsidRDefault="002A588A" w:rsidP="00E6399A">
            <w:r w:rsidRPr="001516EE">
              <w:rPr>
                <w:color w:val="000000"/>
              </w:rPr>
              <w:t>Национальная</w:t>
            </w:r>
            <w:r w:rsidRPr="001516EE">
              <w:t xml:space="preserve"> </w:t>
            </w:r>
            <w:r w:rsidRPr="001516EE">
              <w:rPr>
                <w:color w:val="000000"/>
              </w:rPr>
              <w:t>информационно-аналитическая</w:t>
            </w:r>
            <w:r w:rsidRPr="001516EE">
              <w:t xml:space="preserve"> </w:t>
            </w:r>
            <w:r w:rsidRPr="001516EE">
              <w:rPr>
                <w:color w:val="000000"/>
              </w:rPr>
              <w:t>система</w:t>
            </w:r>
            <w:r w:rsidRPr="001516EE">
              <w:t xml:space="preserve"> </w:t>
            </w:r>
            <w:r w:rsidRPr="001516EE">
              <w:rPr>
                <w:color w:val="000000"/>
              </w:rPr>
              <w:t>–</w:t>
            </w:r>
            <w:r w:rsidRPr="001516EE">
              <w:t xml:space="preserve"> </w:t>
            </w:r>
            <w:r w:rsidRPr="001516EE">
              <w:rPr>
                <w:color w:val="000000"/>
              </w:rPr>
              <w:t>Российский</w:t>
            </w:r>
            <w:r w:rsidRPr="001516EE">
              <w:t xml:space="preserve"> </w:t>
            </w:r>
            <w:r w:rsidRPr="001516EE">
              <w:rPr>
                <w:color w:val="000000"/>
              </w:rPr>
              <w:t>индекс</w:t>
            </w:r>
            <w:r w:rsidRPr="001516EE">
              <w:t xml:space="preserve"> </w:t>
            </w:r>
            <w:r w:rsidRPr="001516EE">
              <w:rPr>
                <w:color w:val="000000"/>
              </w:rPr>
              <w:t>научного</w:t>
            </w:r>
            <w:r w:rsidRPr="001516EE">
              <w:t xml:space="preserve"> </w:t>
            </w:r>
            <w:r w:rsidRPr="001516EE">
              <w:rPr>
                <w:color w:val="000000"/>
              </w:rPr>
              <w:t>цитирования</w:t>
            </w:r>
            <w:r w:rsidRPr="001516EE">
              <w:t xml:space="preserve"> </w:t>
            </w:r>
            <w:r w:rsidRPr="001516EE">
              <w:rPr>
                <w:color w:val="000000"/>
              </w:rPr>
              <w:t>(РИНЦ)</w:t>
            </w:r>
            <w:r w:rsidRPr="001516EE">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A588A" w:rsidRPr="00D4593C" w:rsidRDefault="002A588A" w:rsidP="00E6399A">
            <w:pPr>
              <w:rPr>
                <w:lang w:val="en-US"/>
              </w:rPr>
            </w:pPr>
            <w:r w:rsidRPr="00D4593C">
              <w:rPr>
                <w:color w:val="000000"/>
                <w:lang w:val="en-US"/>
              </w:rPr>
              <w:t>URL:</w:t>
            </w:r>
            <w:r w:rsidRPr="00D4593C">
              <w:rPr>
                <w:lang w:val="en-US"/>
              </w:rPr>
              <w:t xml:space="preserve"> </w:t>
            </w:r>
            <w:hyperlink r:id="rId19" w:history="1">
              <w:r w:rsidRPr="00D4593C">
                <w:rPr>
                  <w:rStyle w:val="af9"/>
                  <w:lang w:val="en-US"/>
                </w:rPr>
                <w:t>https://elibrary.ru/project_risc.asp</w:t>
              </w:r>
            </w:hyperlink>
            <w:r w:rsidRPr="00D4593C">
              <w:rPr>
                <w:color w:val="000000"/>
                <w:lang w:val="en-US"/>
              </w:rPr>
              <w:t xml:space="preserve"> </w:t>
            </w:r>
            <w:r w:rsidRPr="00D4593C">
              <w:rPr>
                <w:lang w:val="en-US"/>
              </w:rPr>
              <w:t xml:space="preserve"> </w:t>
            </w:r>
          </w:p>
        </w:tc>
        <w:tc>
          <w:tcPr>
            <w:tcW w:w="143" w:type="dxa"/>
          </w:tcPr>
          <w:p w:rsidR="002A588A" w:rsidRPr="00D4593C" w:rsidRDefault="002A588A" w:rsidP="00E6399A">
            <w:pPr>
              <w:rPr>
                <w:lang w:val="en-US"/>
              </w:rPr>
            </w:pPr>
          </w:p>
        </w:tc>
      </w:tr>
      <w:tr w:rsidR="002A588A" w:rsidRPr="00D4593C" w:rsidTr="00E6399A">
        <w:trPr>
          <w:trHeight w:hRule="exact" w:val="811"/>
        </w:trPr>
        <w:tc>
          <w:tcPr>
            <w:tcW w:w="426" w:type="dxa"/>
          </w:tcPr>
          <w:p w:rsidR="002A588A" w:rsidRPr="00D4593C" w:rsidRDefault="002A588A" w:rsidP="00E6399A">
            <w:pPr>
              <w:rPr>
                <w:lang w:val="en-US"/>
              </w:rPr>
            </w:pPr>
          </w:p>
        </w:tc>
        <w:tc>
          <w:tcPr>
            <w:tcW w:w="56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A588A" w:rsidRPr="00D4593C" w:rsidRDefault="002A588A" w:rsidP="00E6399A">
            <w:pPr>
              <w:rPr>
                <w:lang w:val="en-US"/>
              </w:rPr>
            </w:pPr>
          </w:p>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A588A" w:rsidRPr="00D4593C" w:rsidRDefault="002A588A" w:rsidP="00E6399A">
            <w:pPr>
              <w:rPr>
                <w:lang w:val="en-US"/>
              </w:rPr>
            </w:pPr>
          </w:p>
        </w:tc>
        <w:tc>
          <w:tcPr>
            <w:tcW w:w="143" w:type="dxa"/>
          </w:tcPr>
          <w:p w:rsidR="002A588A" w:rsidRPr="00D4593C" w:rsidRDefault="002A588A" w:rsidP="00E6399A">
            <w:pPr>
              <w:rPr>
                <w:lang w:val="en-US"/>
              </w:rPr>
            </w:pPr>
          </w:p>
        </w:tc>
      </w:tr>
      <w:tr w:rsidR="002A588A" w:rsidRPr="00D4593C" w:rsidTr="00E6399A">
        <w:trPr>
          <w:trHeight w:hRule="exact" w:val="555"/>
        </w:trPr>
        <w:tc>
          <w:tcPr>
            <w:tcW w:w="426" w:type="dxa"/>
          </w:tcPr>
          <w:p w:rsidR="002A588A" w:rsidRPr="00D4593C" w:rsidRDefault="002A588A" w:rsidP="00E6399A">
            <w:pPr>
              <w:rPr>
                <w:lang w:val="en-US"/>
              </w:rPr>
            </w:pPr>
          </w:p>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A588A" w:rsidRPr="001516EE" w:rsidRDefault="002A588A" w:rsidP="00E6399A">
            <w:r w:rsidRPr="001516EE">
              <w:rPr>
                <w:color w:val="000000"/>
              </w:rPr>
              <w:t>Поисковая</w:t>
            </w:r>
            <w:r w:rsidRPr="001516EE">
              <w:t xml:space="preserve"> </w:t>
            </w:r>
            <w:r w:rsidRPr="001516EE">
              <w:rPr>
                <w:color w:val="000000"/>
              </w:rPr>
              <w:t>система</w:t>
            </w:r>
            <w:r w:rsidRPr="001516EE">
              <w:t xml:space="preserve"> </w:t>
            </w:r>
            <w:r w:rsidRPr="001516EE">
              <w:rPr>
                <w:color w:val="000000"/>
              </w:rPr>
              <w:t>Академия</w:t>
            </w:r>
            <w:r w:rsidRPr="001516EE">
              <w:t xml:space="preserve"> </w:t>
            </w:r>
            <w:r>
              <w:rPr>
                <w:color w:val="000000"/>
              </w:rPr>
              <w:t>Google</w:t>
            </w:r>
            <w:r w:rsidRPr="001516EE">
              <w:t xml:space="preserve"> </w:t>
            </w:r>
            <w:r w:rsidRPr="001516EE">
              <w:rPr>
                <w:color w:val="000000"/>
              </w:rPr>
              <w:t>(</w:t>
            </w:r>
            <w:r>
              <w:rPr>
                <w:color w:val="000000"/>
              </w:rPr>
              <w:t>Google</w:t>
            </w:r>
            <w:r w:rsidRPr="001516EE">
              <w:t xml:space="preserve"> </w:t>
            </w:r>
            <w:r>
              <w:rPr>
                <w:color w:val="000000"/>
              </w:rPr>
              <w:t>Scholar</w:t>
            </w:r>
            <w:r w:rsidRPr="001516EE">
              <w:rPr>
                <w:color w:val="000000"/>
              </w:rPr>
              <w:t>)</w:t>
            </w:r>
            <w:r w:rsidRPr="001516EE">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A588A" w:rsidRPr="00D4593C" w:rsidRDefault="002A588A" w:rsidP="00E6399A">
            <w:pPr>
              <w:rPr>
                <w:lang w:val="en-US"/>
              </w:rPr>
            </w:pPr>
            <w:r w:rsidRPr="00D4593C">
              <w:rPr>
                <w:color w:val="000000"/>
                <w:lang w:val="en-US"/>
              </w:rPr>
              <w:t>URL:</w:t>
            </w:r>
            <w:r w:rsidRPr="00D4593C">
              <w:rPr>
                <w:lang w:val="en-US"/>
              </w:rPr>
              <w:t xml:space="preserve"> </w:t>
            </w:r>
            <w:hyperlink r:id="rId20" w:history="1">
              <w:r w:rsidRPr="00D4593C">
                <w:rPr>
                  <w:rStyle w:val="af9"/>
                  <w:lang w:val="en-US"/>
                </w:rPr>
                <w:t>https://scholar.google.ru/</w:t>
              </w:r>
            </w:hyperlink>
            <w:r w:rsidRPr="00D4593C">
              <w:rPr>
                <w:color w:val="000000"/>
                <w:lang w:val="en-US"/>
              </w:rPr>
              <w:t xml:space="preserve"> </w:t>
            </w:r>
            <w:r w:rsidRPr="00D4593C">
              <w:rPr>
                <w:lang w:val="en-US"/>
              </w:rPr>
              <w:t xml:space="preserve"> </w:t>
            </w:r>
          </w:p>
        </w:tc>
        <w:tc>
          <w:tcPr>
            <w:tcW w:w="143" w:type="dxa"/>
          </w:tcPr>
          <w:p w:rsidR="002A588A" w:rsidRPr="00D4593C" w:rsidRDefault="002A588A" w:rsidP="00E6399A">
            <w:pPr>
              <w:rPr>
                <w:lang w:val="en-US"/>
              </w:rPr>
            </w:pPr>
          </w:p>
        </w:tc>
      </w:tr>
      <w:tr w:rsidR="002A588A" w:rsidRPr="00D4593C" w:rsidTr="00E6399A">
        <w:trPr>
          <w:trHeight w:hRule="exact" w:val="555"/>
        </w:trPr>
        <w:tc>
          <w:tcPr>
            <w:tcW w:w="426" w:type="dxa"/>
          </w:tcPr>
          <w:p w:rsidR="002A588A" w:rsidRPr="00D4593C" w:rsidRDefault="002A588A" w:rsidP="00E6399A">
            <w:pPr>
              <w:rPr>
                <w:lang w:val="en-US"/>
              </w:rPr>
            </w:pPr>
          </w:p>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A588A" w:rsidRPr="001516EE" w:rsidRDefault="002A588A" w:rsidP="00E6399A">
            <w:r w:rsidRPr="001516EE">
              <w:rPr>
                <w:color w:val="000000"/>
              </w:rPr>
              <w:t>Информационная</w:t>
            </w:r>
            <w:r w:rsidRPr="001516EE">
              <w:t xml:space="preserve"> </w:t>
            </w:r>
            <w:r w:rsidRPr="001516EE">
              <w:rPr>
                <w:color w:val="000000"/>
              </w:rPr>
              <w:t>система</w:t>
            </w:r>
            <w:r w:rsidRPr="001516EE">
              <w:t xml:space="preserve"> </w:t>
            </w:r>
            <w:r w:rsidRPr="001516EE">
              <w:rPr>
                <w:color w:val="000000"/>
              </w:rPr>
              <w:t>-</w:t>
            </w:r>
            <w:r w:rsidRPr="001516EE">
              <w:t xml:space="preserve"> </w:t>
            </w:r>
            <w:r w:rsidRPr="001516EE">
              <w:rPr>
                <w:color w:val="000000"/>
              </w:rPr>
              <w:t>Единое</w:t>
            </w:r>
            <w:r w:rsidRPr="001516EE">
              <w:t xml:space="preserve"> </w:t>
            </w:r>
            <w:r w:rsidRPr="001516EE">
              <w:rPr>
                <w:color w:val="000000"/>
              </w:rPr>
              <w:t>о</w:t>
            </w:r>
            <w:r w:rsidRPr="001516EE">
              <w:rPr>
                <w:color w:val="000000"/>
              </w:rPr>
              <w:t>к</w:t>
            </w:r>
            <w:r w:rsidRPr="001516EE">
              <w:rPr>
                <w:color w:val="000000"/>
              </w:rPr>
              <w:t>но</w:t>
            </w:r>
            <w:r w:rsidRPr="001516EE">
              <w:t xml:space="preserve"> </w:t>
            </w:r>
            <w:r w:rsidRPr="001516EE">
              <w:rPr>
                <w:color w:val="000000"/>
              </w:rPr>
              <w:t>доступа</w:t>
            </w:r>
            <w:r w:rsidRPr="001516EE">
              <w:t xml:space="preserve"> </w:t>
            </w:r>
            <w:r w:rsidRPr="001516EE">
              <w:rPr>
                <w:color w:val="000000"/>
              </w:rPr>
              <w:t>к</w:t>
            </w:r>
            <w:r w:rsidRPr="001516EE">
              <w:t xml:space="preserve"> </w:t>
            </w:r>
            <w:r w:rsidRPr="001516EE">
              <w:rPr>
                <w:color w:val="000000"/>
              </w:rPr>
              <w:t>информационным</w:t>
            </w:r>
            <w:r w:rsidRPr="001516EE">
              <w:t xml:space="preserve"> </w:t>
            </w:r>
            <w:r w:rsidRPr="001516EE">
              <w:rPr>
                <w:color w:val="000000"/>
              </w:rPr>
              <w:t>ресурсам</w:t>
            </w:r>
            <w:r w:rsidRPr="001516EE">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A588A" w:rsidRPr="00D4593C" w:rsidRDefault="002A588A" w:rsidP="00E6399A">
            <w:pPr>
              <w:rPr>
                <w:lang w:val="en-US"/>
              </w:rPr>
            </w:pPr>
            <w:r w:rsidRPr="00D4593C">
              <w:rPr>
                <w:color w:val="000000"/>
                <w:lang w:val="en-US"/>
              </w:rPr>
              <w:t>URL:</w:t>
            </w:r>
            <w:r w:rsidRPr="00D4593C">
              <w:rPr>
                <w:lang w:val="en-US"/>
              </w:rPr>
              <w:t xml:space="preserve"> </w:t>
            </w:r>
            <w:hyperlink r:id="rId21" w:history="1">
              <w:r w:rsidRPr="00D4593C">
                <w:rPr>
                  <w:rStyle w:val="af9"/>
                  <w:lang w:val="en-US"/>
                </w:rPr>
                <w:t>http://window.edu.ru/</w:t>
              </w:r>
            </w:hyperlink>
            <w:r w:rsidRPr="00D4593C">
              <w:rPr>
                <w:color w:val="000000"/>
                <w:lang w:val="en-US"/>
              </w:rPr>
              <w:t xml:space="preserve"> </w:t>
            </w:r>
            <w:r w:rsidRPr="00D4593C">
              <w:rPr>
                <w:lang w:val="en-US"/>
              </w:rPr>
              <w:t xml:space="preserve"> </w:t>
            </w:r>
          </w:p>
        </w:tc>
        <w:tc>
          <w:tcPr>
            <w:tcW w:w="143" w:type="dxa"/>
          </w:tcPr>
          <w:p w:rsidR="002A588A" w:rsidRPr="00D4593C" w:rsidRDefault="002A588A" w:rsidP="00E6399A">
            <w:pPr>
              <w:rPr>
                <w:lang w:val="en-US"/>
              </w:rPr>
            </w:pPr>
          </w:p>
        </w:tc>
      </w:tr>
      <w:tr w:rsidR="002A588A" w:rsidTr="00E6399A">
        <w:trPr>
          <w:trHeight w:hRule="exact" w:val="555"/>
        </w:trPr>
        <w:tc>
          <w:tcPr>
            <w:tcW w:w="426" w:type="dxa"/>
          </w:tcPr>
          <w:p w:rsidR="002A588A" w:rsidRPr="00D4593C" w:rsidRDefault="002A588A" w:rsidP="00E6399A">
            <w:pPr>
              <w:rPr>
                <w:lang w:val="en-US"/>
              </w:rPr>
            </w:pPr>
          </w:p>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A588A" w:rsidRDefault="002A588A" w:rsidP="00E6399A">
            <w:r>
              <w:rPr>
                <w:color w:val="000000"/>
              </w:rPr>
              <w:t>Российская</w:t>
            </w:r>
            <w:r>
              <w:t xml:space="preserve"> </w:t>
            </w:r>
            <w:r>
              <w:rPr>
                <w:color w:val="000000"/>
              </w:rPr>
              <w:t>Государственная</w:t>
            </w:r>
            <w:r>
              <w:t xml:space="preserve"> </w:t>
            </w:r>
            <w:r>
              <w:rPr>
                <w:color w:val="000000"/>
              </w:rPr>
              <w:t>библи</w:t>
            </w:r>
            <w:r>
              <w:rPr>
                <w:color w:val="000000"/>
              </w:rPr>
              <w:t>о</w:t>
            </w:r>
            <w:r>
              <w:rPr>
                <w:color w:val="000000"/>
              </w:rPr>
              <w:t>тека.</w:t>
            </w:r>
            <w:r>
              <w:t xml:space="preserve"> </w:t>
            </w:r>
            <w:r>
              <w:rPr>
                <w:color w:val="000000"/>
              </w:rPr>
              <w:t>Каталоги</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A588A" w:rsidRDefault="002A588A" w:rsidP="00E6399A">
            <w:hyperlink r:id="rId22" w:history="1">
              <w:r w:rsidRPr="00877D95">
                <w:rPr>
                  <w:rStyle w:val="af9"/>
                </w:rPr>
                <w:t>https://www.rsl.ru/ru/4readers/catalogues/</w:t>
              </w:r>
            </w:hyperlink>
            <w:r w:rsidRPr="00BE613A">
              <w:rPr>
                <w:color w:val="000000"/>
              </w:rPr>
              <w:t xml:space="preserve"> </w:t>
            </w:r>
            <w:r>
              <w:t xml:space="preserve"> </w:t>
            </w:r>
          </w:p>
        </w:tc>
        <w:tc>
          <w:tcPr>
            <w:tcW w:w="143" w:type="dxa"/>
          </w:tcPr>
          <w:p w:rsidR="002A588A" w:rsidRDefault="002A588A" w:rsidP="00E6399A"/>
        </w:tc>
      </w:tr>
      <w:tr w:rsidR="002A588A" w:rsidTr="00E6399A">
        <w:trPr>
          <w:trHeight w:hRule="exact" w:val="555"/>
        </w:trPr>
        <w:tc>
          <w:tcPr>
            <w:tcW w:w="426" w:type="dxa"/>
          </w:tcPr>
          <w:p w:rsidR="002A588A" w:rsidRDefault="002A588A" w:rsidP="00E6399A"/>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A588A" w:rsidRDefault="002A588A" w:rsidP="00E6399A">
            <w:r w:rsidRPr="001516EE">
              <w:rPr>
                <w:color w:val="000000"/>
              </w:rPr>
              <w:t>Электронные</w:t>
            </w:r>
            <w:r w:rsidRPr="001516EE">
              <w:t xml:space="preserve"> </w:t>
            </w:r>
            <w:r w:rsidRPr="001516EE">
              <w:rPr>
                <w:color w:val="000000"/>
              </w:rPr>
              <w:t>ресурсы</w:t>
            </w:r>
            <w:r w:rsidRPr="001516EE">
              <w:t xml:space="preserve"> </w:t>
            </w:r>
            <w:r w:rsidRPr="001516EE">
              <w:rPr>
                <w:color w:val="000000"/>
              </w:rPr>
              <w:t>библиотеки</w:t>
            </w:r>
            <w:r w:rsidRPr="001516EE">
              <w:t xml:space="preserve"> </w:t>
            </w:r>
            <w:r w:rsidRPr="001516EE">
              <w:rPr>
                <w:color w:val="000000"/>
              </w:rPr>
              <w:t>МГТУ</w:t>
            </w:r>
            <w:r w:rsidRPr="001516EE">
              <w:t xml:space="preserve"> </w:t>
            </w:r>
            <w:r w:rsidRPr="001516EE">
              <w:rPr>
                <w:color w:val="000000"/>
              </w:rPr>
              <w:t>им.</w:t>
            </w:r>
            <w:r w:rsidRPr="001516EE">
              <w:t xml:space="preserve"> </w:t>
            </w:r>
            <w:r>
              <w:rPr>
                <w:color w:val="000000"/>
              </w:rPr>
              <w:t>Г.И.</w:t>
            </w:r>
            <w:r>
              <w:t xml:space="preserve"> </w:t>
            </w:r>
            <w:r>
              <w:rPr>
                <w:color w:val="000000"/>
              </w:rPr>
              <w:t>Носова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A588A" w:rsidRDefault="002A588A" w:rsidP="00E6399A">
            <w:hyperlink r:id="rId23" w:history="1">
              <w:r w:rsidRPr="00877D95">
                <w:rPr>
                  <w:rStyle w:val="af9"/>
                </w:rPr>
                <w:t>http://magtu.ru:8085/marcweb2/Default.asp</w:t>
              </w:r>
            </w:hyperlink>
            <w:r w:rsidRPr="00BE613A">
              <w:rPr>
                <w:color w:val="000000"/>
              </w:rPr>
              <w:t xml:space="preserve"> </w:t>
            </w:r>
            <w:r>
              <w:t xml:space="preserve"> </w:t>
            </w:r>
          </w:p>
        </w:tc>
        <w:tc>
          <w:tcPr>
            <w:tcW w:w="143" w:type="dxa"/>
          </w:tcPr>
          <w:p w:rsidR="002A588A" w:rsidRDefault="002A588A" w:rsidP="00E6399A"/>
        </w:tc>
      </w:tr>
    </w:tbl>
    <w:p w:rsidR="00EC2F7B" w:rsidRPr="00A3692A" w:rsidRDefault="00EC2F7B" w:rsidP="00A3692A">
      <w:pPr>
        <w:rPr>
          <w:rStyle w:val="FontStyle15"/>
          <w:b w:val="0"/>
          <w:bCs/>
          <w:spacing w:val="40"/>
          <w:sz w:val="24"/>
        </w:rPr>
      </w:pPr>
      <w:bookmarkStart w:id="0" w:name="_GoBack"/>
      <w:bookmarkEnd w:id="0"/>
    </w:p>
    <w:p w:rsidR="00EC2F7B" w:rsidRPr="00A3692A" w:rsidRDefault="00EC2F7B" w:rsidP="00A3692A">
      <w:pPr>
        <w:pStyle w:val="1"/>
        <w:spacing w:before="0" w:after="0"/>
        <w:ind w:left="0"/>
        <w:rPr>
          <w:rStyle w:val="FontStyle14"/>
          <w:b/>
          <w:bCs/>
          <w:sz w:val="24"/>
          <w:szCs w:val="24"/>
        </w:rPr>
      </w:pPr>
      <w:r w:rsidRPr="00A3692A">
        <w:rPr>
          <w:rStyle w:val="FontStyle14"/>
          <w:b/>
          <w:sz w:val="24"/>
          <w:szCs w:val="24"/>
        </w:rPr>
        <w:t>9 Материально-техническое обеспечение дисциплины (модуля)</w:t>
      </w:r>
    </w:p>
    <w:p w:rsidR="00EC2F7B" w:rsidRPr="00A3692A" w:rsidRDefault="00EC2F7B" w:rsidP="00A3692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1"/>
        <w:gridCol w:w="5880"/>
      </w:tblGrid>
      <w:tr w:rsidR="00EC2F7B" w:rsidRPr="00A3692A" w:rsidTr="00713534">
        <w:tc>
          <w:tcPr>
            <w:tcW w:w="1928" w:type="pct"/>
          </w:tcPr>
          <w:p w:rsidR="00EC2F7B" w:rsidRPr="00A3692A" w:rsidRDefault="00EC2F7B" w:rsidP="00A3692A">
            <w:pPr>
              <w:ind w:firstLine="0"/>
              <w:contextualSpacing/>
            </w:pPr>
            <w:r w:rsidRPr="00A3692A">
              <w:t>Учебные аудитории для проведения занятий лекционного типа</w:t>
            </w:r>
          </w:p>
        </w:tc>
        <w:tc>
          <w:tcPr>
            <w:tcW w:w="3072" w:type="pct"/>
          </w:tcPr>
          <w:p w:rsidR="00EC2F7B" w:rsidRPr="00A3692A" w:rsidRDefault="00EC2F7B" w:rsidP="00A3692A">
            <w:pPr>
              <w:ind w:firstLine="0"/>
              <w:contextualSpacing/>
              <w:rPr>
                <w:color w:val="000000"/>
              </w:rPr>
            </w:pPr>
            <w:r w:rsidRPr="00A3692A">
              <w:rPr>
                <w:color w:val="000000"/>
              </w:rPr>
              <w:t>Доска, мультимедийные средства хранения, передачи  и представления информации.</w:t>
            </w:r>
          </w:p>
        </w:tc>
      </w:tr>
      <w:tr w:rsidR="00EC2F7B" w:rsidRPr="00A3692A" w:rsidTr="00713534">
        <w:trPr>
          <w:trHeight w:val="1196"/>
        </w:trPr>
        <w:tc>
          <w:tcPr>
            <w:tcW w:w="1928" w:type="pct"/>
          </w:tcPr>
          <w:p w:rsidR="00EC2F7B" w:rsidRPr="00A3692A" w:rsidRDefault="00EC2F7B" w:rsidP="00A3692A">
            <w:pPr>
              <w:ind w:firstLine="0"/>
              <w:contextualSpacing/>
            </w:pPr>
            <w:r w:rsidRPr="00A3692A">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EC2F7B" w:rsidRPr="00A3692A" w:rsidRDefault="00EC2F7B" w:rsidP="00A3692A">
            <w:pPr>
              <w:ind w:firstLine="0"/>
              <w:contextualSpacing/>
              <w:rPr>
                <w:color w:val="000000"/>
              </w:rPr>
            </w:pPr>
            <w:r w:rsidRPr="00A3692A">
              <w:rPr>
                <w:color w:val="000000"/>
              </w:rPr>
              <w:t>Доска, мультимедийный проектор, экран</w:t>
            </w:r>
          </w:p>
        </w:tc>
      </w:tr>
      <w:tr w:rsidR="00EC2F7B" w:rsidRPr="00A3692A" w:rsidTr="00713534">
        <w:tc>
          <w:tcPr>
            <w:tcW w:w="1928" w:type="pct"/>
          </w:tcPr>
          <w:p w:rsidR="00EC2F7B" w:rsidRPr="00A3692A" w:rsidRDefault="00EC2F7B" w:rsidP="00A3692A">
            <w:pPr>
              <w:ind w:firstLine="0"/>
              <w:contextualSpacing/>
            </w:pPr>
            <w:r w:rsidRPr="00A3692A">
              <w:t>Помещения для самостоятельной работы обучающихся</w:t>
            </w:r>
          </w:p>
        </w:tc>
        <w:tc>
          <w:tcPr>
            <w:tcW w:w="3072" w:type="pct"/>
          </w:tcPr>
          <w:p w:rsidR="00EC2F7B" w:rsidRPr="00A3692A" w:rsidRDefault="00EC2F7B" w:rsidP="00A3692A">
            <w:pPr>
              <w:ind w:firstLine="0"/>
              <w:contextualSpacing/>
              <w:rPr>
                <w:color w:val="000000"/>
              </w:rPr>
            </w:pPr>
            <w:r w:rsidRPr="00A3692A">
              <w:rPr>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EC2F7B" w:rsidRPr="00A3692A" w:rsidTr="00713534">
        <w:tc>
          <w:tcPr>
            <w:tcW w:w="1928" w:type="pct"/>
          </w:tcPr>
          <w:p w:rsidR="00EC2F7B" w:rsidRPr="00A3692A" w:rsidRDefault="00EC2F7B" w:rsidP="00A3692A">
            <w:pPr>
              <w:ind w:firstLine="0"/>
              <w:contextualSpacing/>
            </w:pPr>
            <w:r w:rsidRPr="00A3692A">
              <w:t>Помещение для хранения и профилактического обслуживания учебного оборудования</w:t>
            </w:r>
          </w:p>
        </w:tc>
        <w:tc>
          <w:tcPr>
            <w:tcW w:w="3072" w:type="pct"/>
          </w:tcPr>
          <w:p w:rsidR="00EC2F7B" w:rsidRPr="00A3692A" w:rsidRDefault="00EC2F7B" w:rsidP="00A3692A">
            <w:pPr>
              <w:ind w:firstLine="0"/>
              <w:contextualSpacing/>
              <w:rPr>
                <w:color w:val="000000"/>
              </w:rPr>
            </w:pPr>
            <w:r w:rsidRPr="00A3692A">
              <w:rPr>
                <w:color w:val="000000"/>
              </w:rPr>
              <w:t>Стеллажи для хранения учебно-наглядных пособий и учебно-методической документации.</w:t>
            </w:r>
          </w:p>
          <w:p w:rsidR="00EC2F7B" w:rsidRPr="00A3692A" w:rsidRDefault="00EC2F7B" w:rsidP="00A3692A">
            <w:pPr>
              <w:ind w:firstLine="0"/>
              <w:contextualSpacing/>
              <w:rPr>
                <w:color w:val="000000"/>
              </w:rPr>
            </w:pPr>
          </w:p>
        </w:tc>
      </w:tr>
    </w:tbl>
    <w:p w:rsidR="00EC2F7B" w:rsidRPr="00A3692A" w:rsidRDefault="00EC2F7B" w:rsidP="00A3692A">
      <w:pPr>
        <w:jc w:val="right"/>
        <w:rPr>
          <w:rStyle w:val="FontStyle15"/>
          <w:b w:val="0"/>
          <w:bCs/>
          <w:sz w:val="24"/>
        </w:rPr>
      </w:pPr>
      <w:r w:rsidRPr="00A3692A">
        <w:br w:type="page"/>
      </w:r>
      <w:r w:rsidRPr="00A3692A">
        <w:rPr>
          <w:rStyle w:val="FontStyle15"/>
          <w:sz w:val="24"/>
        </w:rPr>
        <w:lastRenderedPageBreak/>
        <w:t>Приложение 1.</w:t>
      </w:r>
    </w:p>
    <w:p w:rsidR="00EC2F7B" w:rsidRPr="00A3692A" w:rsidRDefault="00EC2F7B" w:rsidP="00A3692A">
      <w:pPr>
        <w:jc w:val="right"/>
        <w:rPr>
          <w:rStyle w:val="FontStyle15"/>
          <w:b w:val="0"/>
          <w:bCs/>
          <w:sz w:val="24"/>
        </w:rPr>
      </w:pPr>
    </w:p>
    <w:p w:rsidR="00EC2F7B" w:rsidRPr="00A3692A" w:rsidRDefault="00EC2F7B" w:rsidP="00A3692A">
      <w:pPr>
        <w:jc w:val="center"/>
        <w:rPr>
          <w:rStyle w:val="FontStyle15"/>
          <w:bCs/>
          <w:sz w:val="24"/>
        </w:rPr>
      </w:pPr>
      <w:r w:rsidRPr="00A3692A">
        <w:rPr>
          <w:rStyle w:val="FontStyle15"/>
          <w:sz w:val="24"/>
        </w:rPr>
        <w:t xml:space="preserve">Методические указания по подготовке </w:t>
      </w:r>
    </w:p>
    <w:p w:rsidR="00EC2F7B" w:rsidRPr="00A3692A" w:rsidRDefault="00EC2F7B" w:rsidP="00A3692A">
      <w:pPr>
        <w:jc w:val="center"/>
        <w:rPr>
          <w:rStyle w:val="FontStyle15"/>
          <w:bCs/>
          <w:sz w:val="24"/>
        </w:rPr>
      </w:pPr>
      <w:r w:rsidRPr="00A3692A">
        <w:rPr>
          <w:rStyle w:val="FontStyle15"/>
          <w:sz w:val="24"/>
        </w:rPr>
        <w:t>к практическим и семинарским занятиям</w:t>
      </w:r>
    </w:p>
    <w:p w:rsidR="00EC2F7B" w:rsidRPr="00A3692A" w:rsidRDefault="00EC2F7B" w:rsidP="00A3692A">
      <w:pPr>
        <w:ind w:firstLine="709"/>
      </w:pPr>
    </w:p>
    <w:p w:rsidR="00EC2F7B" w:rsidRPr="00A3692A" w:rsidRDefault="00EC2F7B" w:rsidP="00A3692A">
      <w:pPr>
        <w:tabs>
          <w:tab w:val="left" w:pos="0"/>
          <w:tab w:val="left" w:pos="1080"/>
        </w:tabs>
        <w:ind w:firstLine="709"/>
        <w:rPr>
          <w:color w:val="555555"/>
          <w:shd w:val="clear" w:color="auto" w:fill="FFFFFF"/>
        </w:rPr>
      </w:pPr>
    </w:p>
    <w:p w:rsidR="00EC2F7B" w:rsidRPr="00A3692A" w:rsidRDefault="00EC2F7B" w:rsidP="00A3692A">
      <w:pPr>
        <w:ind w:firstLine="720"/>
      </w:pPr>
      <w:r w:rsidRPr="00A3692A">
        <w:t xml:space="preserve">Курс «Зоопсихология и сравнительная психология» позволяет некоторым образом связать знания, получаемые студентами в ходе изучения блока естественнонаучных дисциплин (анатомия и физиология ЦНС и ВНД, психофизиология, антропология) с общепсихологическими знаниями.Особенностью такой связи является перенесение материалистической естественнонаучной методологии на проблемы психического. Последнее обусловлено тем, что зоопсихология – наука, развивавшаяся в рамках одного направления советской психологической школы (А.Н. Леонтьев). Это придает курсу зоопсихологии и дополнительную ценность: он дает пример глубокого и последовательного анализа многоплановой проблемы развития психики с точки зрения одной теории (со всеми ее достоинствами и недостатками), тогда как курс общей психологии неизбежно ориентирован на раскрытие многообразия методологических и теоретических подходов к рассмотрению психологической проблематики. </w:t>
      </w:r>
    </w:p>
    <w:p w:rsidR="00EC2F7B" w:rsidRPr="00A3692A" w:rsidRDefault="00EC2F7B" w:rsidP="00A3692A">
      <w:pPr>
        <w:ind w:firstLine="720"/>
      </w:pPr>
      <w:r w:rsidRPr="00A3692A">
        <w:t xml:space="preserve">На лекционных занятиях излагаются основные теоретические вопросы содержания курса, однако предполагается также широкое использование интерактивных форм занятий (в первую очередь – дискуссий). Система контроля усвоения знаний предполагает балльно-рейтинговую оценку выполнения различных форм работ: контрольных работ, рефератов, коллоквиума, эссе, индивидуальных проектов, выступления на семинарах. </w:t>
      </w:r>
    </w:p>
    <w:p w:rsidR="00EC2F7B" w:rsidRPr="00A3692A" w:rsidRDefault="00EC2F7B" w:rsidP="00A3692A">
      <w:r w:rsidRPr="00A3692A">
        <w:t xml:space="preserve">Для создания условий усвоения дисциплины используются: </w:t>
      </w:r>
    </w:p>
    <w:p w:rsidR="00EC2F7B" w:rsidRPr="00A3692A" w:rsidRDefault="00EC2F7B" w:rsidP="00A3692A">
      <w:pPr>
        <w:widowControl/>
        <w:numPr>
          <w:ilvl w:val="0"/>
          <w:numId w:val="6"/>
        </w:numPr>
        <w:autoSpaceDE/>
        <w:autoSpaceDN/>
        <w:adjustRightInd/>
        <w:ind w:left="0"/>
      </w:pPr>
      <w:r w:rsidRPr="00A3692A">
        <w:t>учебно-методическая литература;</w:t>
      </w:r>
    </w:p>
    <w:p w:rsidR="00EC2F7B" w:rsidRPr="00A3692A" w:rsidRDefault="00EC2F7B" w:rsidP="00A3692A">
      <w:pPr>
        <w:widowControl/>
        <w:numPr>
          <w:ilvl w:val="0"/>
          <w:numId w:val="6"/>
        </w:numPr>
        <w:autoSpaceDE/>
        <w:autoSpaceDN/>
        <w:adjustRightInd/>
        <w:ind w:left="0"/>
      </w:pPr>
      <w:r w:rsidRPr="00A3692A">
        <w:t>операционализация содержания дисциплины при его изложении на лекциях и обсуждении на семинарах, при отработке на практических занятиях;</w:t>
      </w:r>
    </w:p>
    <w:p w:rsidR="00EC2F7B" w:rsidRPr="00A3692A" w:rsidRDefault="00EC2F7B" w:rsidP="00A3692A">
      <w:pPr>
        <w:widowControl/>
        <w:numPr>
          <w:ilvl w:val="0"/>
          <w:numId w:val="6"/>
        </w:numPr>
        <w:autoSpaceDE/>
        <w:autoSpaceDN/>
        <w:adjustRightInd/>
        <w:ind w:left="0"/>
      </w:pPr>
      <w:r w:rsidRPr="00A3692A">
        <w:t>имеющие дидактическое значение вербальные и невербальные коммуникативные возможности преподавателя;</w:t>
      </w:r>
    </w:p>
    <w:p w:rsidR="00EC2F7B" w:rsidRPr="00A3692A" w:rsidRDefault="00EC2F7B" w:rsidP="00A3692A">
      <w:pPr>
        <w:widowControl/>
        <w:numPr>
          <w:ilvl w:val="0"/>
          <w:numId w:val="7"/>
        </w:numPr>
        <w:autoSpaceDE/>
        <w:autoSpaceDN/>
        <w:adjustRightInd/>
        <w:ind w:left="0"/>
      </w:pPr>
      <w:r w:rsidRPr="00A3692A">
        <w:t xml:space="preserve">аудио- и визуальные технические средства обучения (ТСО), позволяющие расширить возможности восприятия информации студентами (наглядные пособия: таблицы, схемы, плакаты, кино-, видеоматериалы и т.п.). </w:t>
      </w:r>
    </w:p>
    <w:p w:rsidR="00EC2F7B" w:rsidRPr="00A3692A" w:rsidRDefault="00EC2F7B" w:rsidP="00A3692A">
      <w:pPr>
        <w:ind w:firstLine="709"/>
      </w:pPr>
      <w:r w:rsidRPr="00A3692A">
        <w:t>Практические занятия проводятся в виде семинаров, организации дискуссий, докладов, решения ситуационных задач, ответов на тестовые задания, обсуждения индивидуальных проектов.</w:t>
      </w:r>
    </w:p>
    <w:p w:rsidR="00EC2F7B" w:rsidRPr="00A3692A" w:rsidRDefault="00EC2F7B" w:rsidP="00A3692A">
      <w:pPr>
        <w:ind w:firstLine="709"/>
      </w:pPr>
      <w:r w:rsidRPr="00A3692A">
        <w:rPr>
          <w:iCs/>
        </w:rPr>
        <w:t xml:space="preserve">В учебном процессе широко используются активные и интерактивные формы проведения занятий  в виде организации дискуссий, выступления на семинарах, работы над индивидуальными проектами. </w:t>
      </w:r>
      <w:r w:rsidRPr="00A3692A">
        <w:t>Удельный вес занятий, проводимых в интерактивных формах, составляет не менее 60% от аудиторных занятий.</w:t>
      </w:r>
    </w:p>
    <w:p w:rsidR="00EC2F7B" w:rsidRPr="00A3692A" w:rsidRDefault="00EC2F7B" w:rsidP="00A3692A">
      <w:pPr>
        <w:ind w:firstLine="709"/>
      </w:pPr>
      <w:r w:rsidRPr="00A3692A">
        <w:t xml:space="preserve">Самостоятельная работа студентов подразумевает подготовку к практическим занятиям, текущему, промежуточному контролю и включает работу с научной и методической литературой, подготовку планов организации дискуссий, оформления конспектов, подготовку рефератов и индивидуальных проектов.  </w:t>
      </w:r>
    </w:p>
    <w:p w:rsidR="00EC2F7B" w:rsidRPr="00A3692A" w:rsidRDefault="00EC2F7B" w:rsidP="00A3692A">
      <w:pPr>
        <w:ind w:firstLine="709"/>
      </w:pPr>
      <w:r w:rsidRPr="00A3692A">
        <w:t>Работа с учебной литературой рассматривается как вид учебной работы и выполняется в пределах часов, отводимых на её изучение (в разделе СРС).</w:t>
      </w:r>
    </w:p>
    <w:p w:rsidR="00EC2F7B" w:rsidRPr="00A3692A" w:rsidRDefault="00EC2F7B" w:rsidP="00A3692A">
      <w:pPr>
        <w:ind w:firstLine="709"/>
      </w:pPr>
      <w:r w:rsidRPr="00A3692A">
        <w:t>Каждый обучающийся обеспечен доступом к библиотечным фондам Университета и кафедры.</w:t>
      </w:r>
    </w:p>
    <w:p w:rsidR="00EC2F7B" w:rsidRPr="00A3692A" w:rsidRDefault="00EC2F7B" w:rsidP="00A3692A">
      <w:pPr>
        <w:ind w:firstLine="720"/>
      </w:pPr>
      <w:r w:rsidRPr="00A3692A">
        <w:t>Исходный уровень знаний студентов определяется краткими опросами на первых семинарских занятиях, текущий контроль усвоения предмета определяется устным опросом в ходе занятий, во время проведения дискуссий, при решении типовых ситуационных задач и ответах на тестовые задания.</w:t>
      </w:r>
    </w:p>
    <w:p w:rsidR="00EC2F7B" w:rsidRPr="00A3692A" w:rsidRDefault="00EC2F7B" w:rsidP="00A3692A">
      <w:pPr>
        <w:ind w:firstLine="720"/>
      </w:pPr>
      <w:r w:rsidRPr="00A3692A">
        <w:t xml:space="preserve">В конце изучения учебной дисциплины «Зоопсихология и сравнительная </w:t>
      </w:r>
      <w:r w:rsidRPr="00A3692A">
        <w:lastRenderedPageBreak/>
        <w:t>психология» проводится промежуточный контроль знаний с использованием тестового контроля.</w:t>
      </w:r>
    </w:p>
    <w:p w:rsidR="00EC2F7B" w:rsidRPr="00A3692A" w:rsidRDefault="00EC2F7B" w:rsidP="00A3692A">
      <w:pPr>
        <w:tabs>
          <w:tab w:val="left" w:pos="851"/>
        </w:tabs>
        <w:ind w:firstLine="0"/>
        <w:rPr>
          <w:rStyle w:val="FontStyle20"/>
          <w:rFonts w:ascii="Times New Roman" w:hAnsi="Times New Roman"/>
          <w:b/>
          <w:sz w:val="24"/>
        </w:rPr>
      </w:pPr>
      <w:r w:rsidRPr="00A3692A">
        <w:rPr>
          <w:rStyle w:val="FontStyle20"/>
          <w:rFonts w:ascii="Times New Roman" w:hAnsi="Times New Roman"/>
          <w:b/>
          <w:sz w:val="24"/>
        </w:rPr>
        <w:t>Методические рекомендации для подготовки к семинару</w:t>
      </w:r>
    </w:p>
    <w:p w:rsidR="00EC2F7B" w:rsidRPr="00A3692A" w:rsidRDefault="00EC2F7B" w:rsidP="00A3692A">
      <w:pPr>
        <w:ind w:firstLine="0"/>
        <w:rPr>
          <w:color w:val="000000"/>
        </w:rPr>
      </w:pPr>
      <w:r w:rsidRPr="00A3692A">
        <w:rPr>
          <w:b/>
          <w:bCs/>
          <w:color w:val="000000"/>
        </w:rPr>
        <w:t>Доклад </w:t>
      </w:r>
      <w:r w:rsidRPr="00A3692A">
        <w:rPr>
          <w:color w:val="000000"/>
        </w:rPr>
        <w:t>– публичное сообщение, представляющее собой развёрнутое изложение определённой темы.</w:t>
      </w:r>
    </w:p>
    <w:p w:rsidR="00EC2F7B" w:rsidRPr="00A3692A" w:rsidRDefault="00EC2F7B" w:rsidP="00A3692A">
      <w:pPr>
        <w:ind w:firstLine="0"/>
        <w:rPr>
          <w:color w:val="000000"/>
        </w:rPr>
      </w:pPr>
      <w:r w:rsidRPr="00A3692A">
        <w:rPr>
          <w:b/>
          <w:bCs/>
          <w:color w:val="000000"/>
        </w:rPr>
        <w:t>Этапы подготовки доклада:</w:t>
      </w:r>
    </w:p>
    <w:p w:rsidR="00EC2F7B" w:rsidRPr="00A3692A" w:rsidRDefault="00EC2F7B" w:rsidP="00A3692A">
      <w:pPr>
        <w:ind w:firstLine="0"/>
        <w:rPr>
          <w:color w:val="000000"/>
        </w:rPr>
      </w:pPr>
      <w:r w:rsidRPr="00A3692A">
        <w:rPr>
          <w:color w:val="000000"/>
        </w:rPr>
        <w:t>1. Определение цели доклада.</w:t>
      </w:r>
    </w:p>
    <w:p w:rsidR="00EC2F7B" w:rsidRPr="00A3692A" w:rsidRDefault="00EC2F7B" w:rsidP="00A3692A">
      <w:pPr>
        <w:ind w:firstLine="0"/>
        <w:rPr>
          <w:color w:val="000000"/>
        </w:rPr>
      </w:pPr>
      <w:r w:rsidRPr="00A3692A">
        <w:rPr>
          <w:color w:val="000000"/>
        </w:rPr>
        <w:t>2. Подбор необходимого материала, определяющего содержание доклада.</w:t>
      </w:r>
    </w:p>
    <w:p w:rsidR="00EC2F7B" w:rsidRPr="00A3692A" w:rsidRDefault="00EC2F7B" w:rsidP="00A3692A">
      <w:pPr>
        <w:ind w:firstLine="0"/>
        <w:rPr>
          <w:color w:val="000000"/>
        </w:rPr>
      </w:pPr>
      <w:r w:rsidRPr="00A3692A">
        <w:rPr>
          <w:color w:val="000000"/>
        </w:rPr>
        <w:t>3. Составление плана доклада, распределение собранного материала в необходимой логической последовательности.</w:t>
      </w:r>
    </w:p>
    <w:p w:rsidR="00EC2F7B" w:rsidRPr="00A3692A" w:rsidRDefault="00EC2F7B" w:rsidP="00A3692A">
      <w:pPr>
        <w:ind w:firstLine="0"/>
        <w:rPr>
          <w:color w:val="000000"/>
        </w:rPr>
      </w:pPr>
      <w:r w:rsidRPr="00A3692A">
        <w:rPr>
          <w:color w:val="000000"/>
        </w:rPr>
        <w:t>4. Общее знакомство с литературой и выделение среди источников главного.</w:t>
      </w:r>
    </w:p>
    <w:p w:rsidR="00EC2F7B" w:rsidRPr="00A3692A" w:rsidRDefault="00EC2F7B" w:rsidP="00A3692A">
      <w:pPr>
        <w:ind w:firstLine="0"/>
        <w:rPr>
          <w:color w:val="000000"/>
        </w:rPr>
      </w:pPr>
      <w:r w:rsidRPr="00A3692A">
        <w:rPr>
          <w:color w:val="000000"/>
        </w:rPr>
        <w:t>5. Уточнение плана, отбор материала к каждому пункту плана.</w:t>
      </w:r>
    </w:p>
    <w:p w:rsidR="00EC2F7B" w:rsidRPr="00A3692A" w:rsidRDefault="00EC2F7B" w:rsidP="00A3692A">
      <w:pPr>
        <w:ind w:firstLine="0"/>
        <w:rPr>
          <w:color w:val="000000"/>
        </w:rPr>
      </w:pPr>
      <w:r w:rsidRPr="00A3692A">
        <w:rPr>
          <w:color w:val="000000"/>
        </w:rPr>
        <w:t>6. Композиционное оформление доклада.</w:t>
      </w:r>
    </w:p>
    <w:p w:rsidR="00EC2F7B" w:rsidRPr="00A3692A" w:rsidRDefault="00EC2F7B" w:rsidP="00A3692A">
      <w:pPr>
        <w:ind w:firstLine="0"/>
        <w:rPr>
          <w:color w:val="000000"/>
        </w:rPr>
      </w:pPr>
      <w:r w:rsidRPr="00A3692A">
        <w:rPr>
          <w:color w:val="000000"/>
        </w:rPr>
        <w:t>7. Заучивание, запоминание текста доклада, подготовки тезисов выступления.</w:t>
      </w:r>
    </w:p>
    <w:p w:rsidR="00EC2F7B" w:rsidRPr="00A3692A" w:rsidRDefault="00EC2F7B" w:rsidP="00A3692A">
      <w:pPr>
        <w:ind w:firstLine="0"/>
        <w:rPr>
          <w:color w:val="000000"/>
        </w:rPr>
      </w:pPr>
      <w:r w:rsidRPr="00A3692A">
        <w:rPr>
          <w:color w:val="000000"/>
        </w:rPr>
        <w:t>8. Выступление с докладом.</w:t>
      </w:r>
    </w:p>
    <w:p w:rsidR="00EC2F7B" w:rsidRPr="00A3692A" w:rsidRDefault="00EC2F7B" w:rsidP="00A3692A">
      <w:pPr>
        <w:ind w:firstLine="0"/>
        <w:rPr>
          <w:color w:val="000000"/>
        </w:rPr>
      </w:pPr>
      <w:r w:rsidRPr="00A3692A">
        <w:rPr>
          <w:color w:val="000000"/>
        </w:rPr>
        <w:t>9. Обсуждение доклада.</w:t>
      </w:r>
    </w:p>
    <w:p w:rsidR="00EC2F7B" w:rsidRPr="00A3692A" w:rsidRDefault="00EC2F7B" w:rsidP="00A3692A">
      <w:pPr>
        <w:ind w:firstLine="0"/>
        <w:rPr>
          <w:color w:val="000000"/>
        </w:rPr>
      </w:pPr>
      <w:r w:rsidRPr="00A3692A">
        <w:rPr>
          <w:color w:val="000000"/>
        </w:rPr>
        <w:t>10. Оценивание доклада</w:t>
      </w:r>
    </w:p>
    <w:p w:rsidR="00EC2F7B" w:rsidRPr="00A3692A" w:rsidRDefault="00EC2F7B" w:rsidP="00A3692A">
      <w:pPr>
        <w:ind w:firstLine="0"/>
        <w:rPr>
          <w:color w:val="000000"/>
        </w:rPr>
      </w:pPr>
      <w:r w:rsidRPr="00A3692A">
        <w:rPr>
          <w:b/>
          <w:bCs/>
          <w:color w:val="000000"/>
        </w:rPr>
        <w:t>Композиционное оформление доклада </w:t>
      </w:r>
      <w:r w:rsidRPr="00A3692A">
        <w:rPr>
          <w:color w:val="000000"/>
        </w:rPr>
        <w:t>– это его реальная речевая внешняя структура, в ней отражается соотношение частей выступления по их цели, стилистическим особенностям, по объёму, сочетанию рациональных и эмоциональных моментов, как правило, элементами композиции доклада являются: вступление, определение предмета выступления, изложение(опровержение), заключение.</w:t>
      </w:r>
    </w:p>
    <w:p w:rsidR="00EC2F7B" w:rsidRPr="00A3692A" w:rsidRDefault="00EC2F7B" w:rsidP="00A3692A">
      <w:pPr>
        <w:ind w:firstLine="0"/>
        <w:rPr>
          <w:color w:val="000000"/>
        </w:rPr>
      </w:pPr>
      <w:r w:rsidRPr="00A3692A">
        <w:rPr>
          <w:b/>
          <w:bCs/>
          <w:color w:val="000000"/>
        </w:rPr>
        <w:t>Вступление </w:t>
      </w:r>
      <w:r w:rsidRPr="00A3692A">
        <w:rPr>
          <w:color w:val="000000"/>
        </w:rPr>
        <w:t>помогает обеспечить успех выступления по любой тематике.</w:t>
      </w:r>
    </w:p>
    <w:p w:rsidR="00EC2F7B" w:rsidRPr="00A3692A" w:rsidRDefault="00EC2F7B" w:rsidP="00A3692A">
      <w:pPr>
        <w:ind w:firstLine="0"/>
        <w:rPr>
          <w:color w:val="000000"/>
        </w:rPr>
      </w:pPr>
      <w:r w:rsidRPr="00A3692A">
        <w:rPr>
          <w:color w:val="000000"/>
        </w:rPr>
        <w:t>Вступление должно содержать:</w:t>
      </w:r>
    </w:p>
    <w:p w:rsidR="00EC2F7B" w:rsidRPr="00A3692A" w:rsidRDefault="00EC2F7B" w:rsidP="00A3692A">
      <w:pPr>
        <w:widowControl/>
        <w:numPr>
          <w:ilvl w:val="0"/>
          <w:numId w:val="52"/>
        </w:numPr>
        <w:autoSpaceDE/>
        <w:autoSpaceDN/>
        <w:adjustRightInd/>
        <w:ind w:left="0" w:firstLine="0"/>
        <w:rPr>
          <w:color w:val="000000"/>
        </w:rPr>
      </w:pPr>
      <w:r w:rsidRPr="00A3692A">
        <w:rPr>
          <w:color w:val="000000"/>
        </w:rPr>
        <w:t>название доклада;</w:t>
      </w:r>
    </w:p>
    <w:p w:rsidR="00EC2F7B" w:rsidRPr="00A3692A" w:rsidRDefault="00EC2F7B" w:rsidP="00A3692A">
      <w:pPr>
        <w:widowControl/>
        <w:numPr>
          <w:ilvl w:val="0"/>
          <w:numId w:val="53"/>
        </w:numPr>
        <w:autoSpaceDE/>
        <w:autoSpaceDN/>
        <w:adjustRightInd/>
        <w:ind w:left="0" w:firstLine="0"/>
        <w:rPr>
          <w:color w:val="000000"/>
        </w:rPr>
      </w:pPr>
      <w:r w:rsidRPr="00A3692A">
        <w:rPr>
          <w:color w:val="000000"/>
        </w:rPr>
        <w:t>сообщение основной идеи;</w:t>
      </w:r>
    </w:p>
    <w:p w:rsidR="00EC2F7B" w:rsidRPr="00A3692A" w:rsidRDefault="00EC2F7B" w:rsidP="00A3692A">
      <w:pPr>
        <w:widowControl/>
        <w:numPr>
          <w:ilvl w:val="0"/>
          <w:numId w:val="53"/>
        </w:numPr>
        <w:autoSpaceDE/>
        <w:autoSpaceDN/>
        <w:adjustRightInd/>
        <w:ind w:left="0" w:firstLine="0"/>
        <w:rPr>
          <w:color w:val="000000"/>
        </w:rPr>
      </w:pPr>
      <w:r w:rsidRPr="00A3692A">
        <w:rPr>
          <w:color w:val="000000"/>
        </w:rPr>
        <w:t>современную оценку предмета изложения;</w:t>
      </w:r>
    </w:p>
    <w:p w:rsidR="00EC2F7B" w:rsidRPr="00A3692A" w:rsidRDefault="00EC2F7B" w:rsidP="00A3692A">
      <w:pPr>
        <w:widowControl/>
        <w:numPr>
          <w:ilvl w:val="0"/>
          <w:numId w:val="53"/>
        </w:numPr>
        <w:autoSpaceDE/>
        <w:autoSpaceDN/>
        <w:adjustRightInd/>
        <w:ind w:left="0" w:firstLine="0"/>
        <w:rPr>
          <w:color w:val="000000"/>
        </w:rPr>
      </w:pPr>
      <w:r w:rsidRPr="00A3692A">
        <w:rPr>
          <w:color w:val="000000"/>
        </w:rPr>
        <w:t>краткое перечисление рассматриваемых вопросов;</w:t>
      </w:r>
    </w:p>
    <w:p w:rsidR="00EC2F7B" w:rsidRPr="00A3692A" w:rsidRDefault="00EC2F7B" w:rsidP="00A3692A">
      <w:pPr>
        <w:widowControl/>
        <w:numPr>
          <w:ilvl w:val="0"/>
          <w:numId w:val="53"/>
        </w:numPr>
        <w:autoSpaceDE/>
        <w:autoSpaceDN/>
        <w:adjustRightInd/>
        <w:ind w:left="0" w:firstLine="0"/>
        <w:rPr>
          <w:color w:val="000000"/>
        </w:rPr>
      </w:pPr>
      <w:r w:rsidRPr="00A3692A">
        <w:rPr>
          <w:color w:val="000000"/>
        </w:rPr>
        <w:t>интересную для слушателей форму изложения;</w:t>
      </w:r>
    </w:p>
    <w:p w:rsidR="00EC2F7B" w:rsidRPr="00A3692A" w:rsidRDefault="00EC2F7B" w:rsidP="00A3692A">
      <w:pPr>
        <w:widowControl/>
        <w:numPr>
          <w:ilvl w:val="0"/>
          <w:numId w:val="53"/>
        </w:numPr>
        <w:autoSpaceDE/>
        <w:autoSpaceDN/>
        <w:adjustRightInd/>
        <w:ind w:left="0" w:firstLine="0"/>
        <w:rPr>
          <w:color w:val="000000"/>
        </w:rPr>
      </w:pPr>
      <w:r w:rsidRPr="00A3692A">
        <w:rPr>
          <w:color w:val="000000"/>
        </w:rPr>
        <w:t>акцентирование оригинальности подхода.</w:t>
      </w:r>
    </w:p>
    <w:p w:rsidR="00EC2F7B" w:rsidRPr="00A3692A" w:rsidRDefault="00EC2F7B" w:rsidP="00A3692A">
      <w:pPr>
        <w:ind w:firstLine="0"/>
        <w:rPr>
          <w:color w:val="000000"/>
        </w:rPr>
      </w:pPr>
      <w:r w:rsidRPr="00A3692A">
        <w:rPr>
          <w:color w:val="000000"/>
        </w:rPr>
        <w:t>Выступление состоит из следующих частей:</w:t>
      </w:r>
    </w:p>
    <w:p w:rsidR="00EC2F7B" w:rsidRPr="00A3692A" w:rsidRDefault="00EC2F7B" w:rsidP="00A3692A">
      <w:pPr>
        <w:ind w:firstLine="0"/>
        <w:rPr>
          <w:color w:val="000000"/>
        </w:rPr>
      </w:pPr>
      <w:r w:rsidRPr="00A3692A">
        <w:rPr>
          <w:b/>
          <w:bCs/>
          <w:color w:val="000000"/>
        </w:rPr>
        <w:t>Основная часть, </w:t>
      </w:r>
      <w:r w:rsidRPr="00A3692A">
        <w:rPr>
          <w:color w:val="000000"/>
        </w:rPr>
        <w:t>в которой выступающий должен раскрыть суть темы, обычно строится по принципу отчёта. Задача основной части: представить достаточно данных для того, чтобы слушатели заинтересовались темой и захотели ознакомиться с материалами.</w:t>
      </w:r>
    </w:p>
    <w:p w:rsidR="00EC2F7B" w:rsidRPr="00A3692A" w:rsidRDefault="00EC2F7B" w:rsidP="00A3692A">
      <w:pPr>
        <w:ind w:firstLine="0"/>
        <w:rPr>
          <w:color w:val="000000"/>
        </w:rPr>
      </w:pPr>
      <w:r w:rsidRPr="00A3692A">
        <w:rPr>
          <w:b/>
          <w:bCs/>
          <w:color w:val="000000"/>
        </w:rPr>
        <w:t>Заключение </w:t>
      </w:r>
      <w:r w:rsidRPr="00A3692A">
        <w:rPr>
          <w:color w:val="000000"/>
        </w:rPr>
        <w:t>- это чёткое обобщение и краткие выводы по излагаемой теме.</w:t>
      </w:r>
    </w:p>
    <w:p w:rsidR="00EC2F7B" w:rsidRPr="00A3692A" w:rsidRDefault="00EC2F7B" w:rsidP="00A3692A">
      <w:pPr>
        <w:ind w:firstLine="0"/>
        <w:jc w:val="center"/>
        <w:rPr>
          <w:color w:val="000000"/>
        </w:rPr>
      </w:pPr>
      <w:bookmarkStart w:id="1" w:name="h.17dp8vu"/>
      <w:bookmarkEnd w:id="1"/>
      <w:r w:rsidRPr="00A3692A">
        <w:rPr>
          <w:b/>
          <w:bCs/>
          <w:color w:val="000000"/>
        </w:rPr>
        <w:t>Методические рекомендации по подготовке сообщения</w:t>
      </w:r>
    </w:p>
    <w:p w:rsidR="00EC2F7B" w:rsidRPr="00A3692A" w:rsidRDefault="00EC2F7B" w:rsidP="00A3692A">
      <w:pPr>
        <w:ind w:firstLine="0"/>
        <w:rPr>
          <w:color w:val="000000"/>
        </w:rPr>
      </w:pPr>
      <w:r w:rsidRPr="00A3692A">
        <w:rPr>
          <w:color w:val="000000"/>
        </w:rPr>
        <w:t>Регламент устного публичного выступления – не более 10 минут.</w:t>
      </w:r>
    </w:p>
    <w:p w:rsidR="00EC2F7B" w:rsidRPr="00A3692A" w:rsidRDefault="00EC2F7B" w:rsidP="00A3692A">
      <w:pPr>
        <w:ind w:firstLine="0"/>
        <w:rPr>
          <w:color w:val="000000"/>
        </w:rPr>
      </w:pPr>
      <w:r w:rsidRPr="00A3692A">
        <w:rPr>
          <w:color w:val="000000"/>
        </w:rPr>
        <w:t>Искусство устного выступления состоит не только в отличном знании предмета речи, но и в умении преподнести свои мысли и убеждения правильно и упорядоченно, красноречиво и увлекательно.</w:t>
      </w:r>
    </w:p>
    <w:p w:rsidR="00EC2F7B" w:rsidRPr="00A3692A" w:rsidRDefault="00EC2F7B" w:rsidP="00A3692A">
      <w:pPr>
        <w:ind w:firstLine="0"/>
        <w:rPr>
          <w:color w:val="000000"/>
        </w:rPr>
      </w:pPr>
      <w:r w:rsidRPr="00A3692A">
        <w:rPr>
          <w:color w:val="000000"/>
        </w:rPr>
        <w:t>Любое устное выступление должно удовлетворять </w:t>
      </w:r>
      <w:r w:rsidRPr="00A3692A">
        <w:rPr>
          <w:iCs/>
          <w:color w:val="000000"/>
        </w:rPr>
        <w:t>трем основным критериям</w:t>
      </w:r>
      <w:r w:rsidRPr="00A3692A">
        <w:rPr>
          <w:color w:val="000000"/>
        </w:rPr>
        <w:t>, которые в конечном итоге и приводят к успеху: это критерий правильности, т.е. соответствия языковым нормам, критерий смысловой адекватности, т.е. соответствия содержания выступления реальности, и критерий эффективности, т.е. соответствия достигнутых результатов поставленной цели.</w:t>
      </w:r>
    </w:p>
    <w:p w:rsidR="00EC2F7B" w:rsidRPr="00A3692A" w:rsidRDefault="00EC2F7B" w:rsidP="00A3692A">
      <w:pPr>
        <w:ind w:firstLine="0"/>
        <w:rPr>
          <w:color w:val="000000"/>
        </w:rPr>
      </w:pPr>
      <w:r w:rsidRPr="00A3692A">
        <w:rPr>
          <w:color w:val="000000"/>
        </w:rPr>
        <w:t>Работу по подготовке устного выступления можно разделить на два основных этапа: докоммуникативный этап (подготовка выступления) и коммуникативный этап (взаимодействие с аудиторией).</w:t>
      </w:r>
    </w:p>
    <w:p w:rsidR="00EC2F7B" w:rsidRPr="00A3692A" w:rsidRDefault="00EC2F7B" w:rsidP="00A3692A">
      <w:pPr>
        <w:ind w:firstLine="0"/>
        <w:rPr>
          <w:color w:val="000000"/>
        </w:rPr>
      </w:pPr>
      <w:r w:rsidRPr="00A3692A">
        <w:rPr>
          <w:color w:val="000000"/>
        </w:rPr>
        <w:t xml:space="preserve">Работа по подготовке устного выступления начинается с формулировки темы. Лучше всего тему сформулировать таким образом, чтобы ее первое слово обозначало наименование полученного в ходе выполнения проекта научного результата (например, «Технология изготовления…», «Модель развития…», «Система управления…», </w:t>
      </w:r>
      <w:r w:rsidRPr="00A3692A">
        <w:rPr>
          <w:color w:val="000000"/>
        </w:rPr>
        <w:lastRenderedPageBreak/>
        <w:t>«Методика выявления…» и пр.). Тема выступления не должна быть перегруженной, нельзя "объять необъятное", охват большого количества вопросов приведет к их беглому перечислению, к декларативности вместо глубокого анализа. Неудачные формулировки - слишком длинные или слишком краткие и общие, очень банальные и скучные, не содержащие проблемы, оторванные от дальнейшего текста и т.д.</w:t>
      </w:r>
    </w:p>
    <w:p w:rsidR="00EC2F7B" w:rsidRPr="00A3692A" w:rsidRDefault="00EC2F7B" w:rsidP="00A3692A">
      <w:pPr>
        <w:ind w:firstLine="0"/>
        <w:rPr>
          <w:color w:val="000000"/>
        </w:rPr>
      </w:pPr>
      <w:r w:rsidRPr="00A3692A">
        <w:rPr>
          <w:color w:val="000000"/>
        </w:rPr>
        <w:t>Само выступление должно состоять из трех частей – вступления (10-15% общего времени), основной части (60-70%) и заключения (20-25%).</w:t>
      </w:r>
    </w:p>
    <w:p w:rsidR="00EC2F7B" w:rsidRPr="00A3692A" w:rsidRDefault="00EC2F7B" w:rsidP="00A3692A">
      <w:pPr>
        <w:ind w:firstLine="0"/>
        <w:rPr>
          <w:color w:val="000000"/>
        </w:rPr>
      </w:pPr>
      <w:r w:rsidRPr="00A3692A">
        <w:rPr>
          <w:color w:val="000000"/>
          <w:u w:val="single"/>
        </w:rPr>
        <w:t>Вступление</w:t>
      </w:r>
      <w:r w:rsidRPr="00A3692A">
        <w:rPr>
          <w:color w:val="000000"/>
        </w:rPr>
        <w:t> включает в себя представление авторов (фамилия, имя отчество, при необходимости место учебы/работы, статус), название доклада, расшифровку подзаголовка с целью точного определения содержания выступления, четкое определение стержневой идеи. Стержневая идея проекта понимается как основной тезис, ключевое положение. Стержневая идея дает возможность задать определенную тональность выступлению. Сформулировать основной тезис означает ответить на вопрос, зачем говорить (цель) и о чем говорить (средства достижения цели).</w:t>
      </w:r>
    </w:p>
    <w:p w:rsidR="00EC2F7B" w:rsidRPr="00A3692A" w:rsidRDefault="00EC2F7B" w:rsidP="00A3692A">
      <w:pPr>
        <w:ind w:firstLine="0"/>
        <w:rPr>
          <w:color w:val="000000"/>
        </w:rPr>
      </w:pPr>
      <w:r w:rsidRPr="00A3692A">
        <w:rPr>
          <w:color w:val="000000"/>
        </w:rPr>
        <w:t>Требования к основному тезису выступления:</w:t>
      </w:r>
    </w:p>
    <w:p w:rsidR="00EC2F7B" w:rsidRPr="00A3692A" w:rsidRDefault="00EC2F7B" w:rsidP="00A3692A">
      <w:pPr>
        <w:widowControl/>
        <w:numPr>
          <w:ilvl w:val="0"/>
          <w:numId w:val="54"/>
        </w:numPr>
        <w:autoSpaceDE/>
        <w:autoSpaceDN/>
        <w:adjustRightInd/>
        <w:ind w:left="0" w:firstLine="0"/>
        <w:rPr>
          <w:color w:val="000000"/>
        </w:rPr>
      </w:pPr>
      <w:r w:rsidRPr="00A3692A">
        <w:rPr>
          <w:color w:val="000000"/>
        </w:rPr>
        <w:t>фраза должна утверждать главную мысль и соответствовать цели выступления;</w:t>
      </w:r>
    </w:p>
    <w:p w:rsidR="00EC2F7B" w:rsidRPr="00A3692A" w:rsidRDefault="00EC2F7B" w:rsidP="00A3692A">
      <w:pPr>
        <w:widowControl/>
        <w:numPr>
          <w:ilvl w:val="0"/>
          <w:numId w:val="54"/>
        </w:numPr>
        <w:autoSpaceDE/>
        <w:autoSpaceDN/>
        <w:adjustRightInd/>
        <w:ind w:left="0" w:firstLine="0"/>
        <w:rPr>
          <w:color w:val="000000"/>
        </w:rPr>
      </w:pPr>
      <w:r w:rsidRPr="00A3692A">
        <w:rPr>
          <w:color w:val="000000"/>
        </w:rPr>
        <w:t>суждение должно быть кратким, ясным, легко удерживаться в кратковременной памяти;</w:t>
      </w:r>
    </w:p>
    <w:p w:rsidR="00EC2F7B" w:rsidRPr="00A3692A" w:rsidRDefault="00EC2F7B" w:rsidP="00A3692A">
      <w:pPr>
        <w:widowControl/>
        <w:numPr>
          <w:ilvl w:val="0"/>
          <w:numId w:val="54"/>
        </w:numPr>
        <w:autoSpaceDE/>
        <w:autoSpaceDN/>
        <w:adjustRightInd/>
        <w:ind w:left="0" w:firstLine="0"/>
        <w:rPr>
          <w:color w:val="000000"/>
        </w:rPr>
      </w:pPr>
      <w:r w:rsidRPr="00A3692A">
        <w:rPr>
          <w:color w:val="000000"/>
        </w:rPr>
        <w:t>мысль должна пониматься однозначно, не заключать в себе противоречия.</w:t>
      </w:r>
    </w:p>
    <w:p w:rsidR="00EC2F7B" w:rsidRPr="00A3692A" w:rsidRDefault="00EC2F7B" w:rsidP="00A3692A">
      <w:pPr>
        <w:ind w:firstLine="0"/>
        <w:rPr>
          <w:color w:val="000000"/>
        </w:rPr>
      </w:pPr>
      <w:r w:rsidRPr="00A3692A">
        <w:rPr>
          <w:color w:val="000000"/>
        </w:rPr>
        <w:t>В речи может быть несколько стержневых идей, но не более трех.</w:t>
      </w:r>
    </w:p>
    <w:p w:rsidR="00EC2F7B" w:rsidRPr="00A3692A" w:rsidRDefault="00EC2F7B" w:rsidP="00A3692A">
      <w:pPr>
        <w:ind w:firstLine="0"/>
        <w:rPr>
          <w:color w:val="000000"/>
        </w:rPr>
      </w:pPr>
      <w:r w:rsidRPr="00A3692A">
        <w:rPr>
          <w:color w:val="000000"/>
        </w:rPr>
        <w:t>Самая частая ошибка в начале речи – либо извиняться, либо заявлять о своей неопытности. Результатом вступления должны быть заинтересованность слушателей, внимание и расположенность к презентатору и будущей теме.</w:t>
      </w:r>
    </w:p>
    <w:p w:rsidR="00EC2F7B" w:rsidRPr="00A3692A" w:rsidRDefault="00EC2F7B" w:rsidP="00A3692A">
      <w:pPr>
        <w:ind w:firstLine="0"/>
        <w:rPr>
          <w:color w:val="000000"/>
        </w:rPr>
      </w:pPr>
      <w:r w:rsidRPr="00A3692A">
        <w:rPr>
          <w:color w:val="000000"/>
        </w:rPr>
        <w:t>К аргументации в пользу стержневой идеи проекта можно привлекать фото-, видеофрагметы, аудиозаписи, фактологический материал. Цифровые данные для облегчения восприятия лучше демонстрировать посредством таблиц и графиков, а не злоупотреблять их зачитыванием. Лучше всего, когда в устном выступлении количество цифрового материала ограничено, на него лучше ссылаться, а не приводить полностью, так как обилие цифр скорее утомляет слушателей, нежели вызывает интерес.</w:t>
      </w:r>
    </w:p>
    <w:p w:rsidR="00EC2F7B" w:rsidRPr="00A3692A" w:rsidRDefault="00EC2F7B" w:rsidP="00A3692A">
      <w:pPr>
        <w:ind w:firstLine="0"/>
        <w:rPr>
          <w:color w:val="000000"/>
        </w:rPr>
      </w:pPr>
      <w:r w:rsidRPr="00A3692A">
        <w:rPr>
          <w:color w:val="000000"/>
        </w:rPr>
        <w:t>План развития основной части должен быть ясным. Должно быть отобрано оптимальное количество фактов и необходимых примеров.</w:t>
      </w:r>
    </w:p>
    <w:p w:rsidR="00EC2F7B" w:rsidRPr="00A3692A" w:rsidRDefault="00EC2F7B" w:rsidP="00A3692A">
      <w:pPr>
        <w:ind w:firstLine="0"/>
        <w:rPr>
          <w:color w:val="000000"/>
        </w:rPr>
      </w:pPr>
      <w:r w:rsidRPr="00A3692A">
        <w:rPr>
          <w:color w:val="000000"/>
        </w:rPr>
        <w:t>В научном выступлении принято такое употребление форм слов: чаще используются глаголы настоящего времени во «вневременном» значении, возвратные и безличные глаголы, преобладание форм 3-го лица глагола, форм несовершенного вида, используются неопределенно-личные предложения. Перед тем как использовать в своей презентации корпоративный и специализированный жаргон или термины, вы должны быть уверены, что аудитория поймет, о чем вы говорите.</w:t>
      </w:r>
    </w:p>
    <w:p w:rsidR="00EC2F7B" w:rsidRPr="00A3692A" w:rsidRDefault="00EC2F7B" w:rsidP="00A3692A">
      <w:pPr>
        <w:ind w:firstLine="0"/>
        <w:rPr>
          <w:color w:val="000000"/>
        </w:rPr>
      </w:pPr>
      <w:r w:rsidRPr="00A3692A">
        <w:rPr>
          <w:color w:val="000000"/>
        </w:rPr>
        <w:t>Если использование специальных терминов и слов, которые часть аудитории может не понять, необходимо, то постарайтесь дать краткую характеристику каждому из них, когда употребляете их в процессе презентации впервые.</w:t>
      </w:r>
    </w:p>
    <w:p w:rsidR="00EC2F7B" w:rsidRPr="00A3692A" w:rsidRDefault="00EC2F7B" w:rsidP="00A3692A">
      <w:pPr>
        <w:ind w:firstLine="0"/>
        <w:rPr>
          <w:color w:val="000000"/>
        </w:rPr>
      </w:pPr>
      <w:r w:rsidRPr="00A3692A">
        <w:rPr>
          <w:color w:val="000000"/>
        </w:rPr>
        <w:t>Самые частые ошибки в основной части доклада - выход за пределы рассматриваемых вопросов, перекрывание пунктов плана, усложнение отдельных положений речи, а также перегрузка текста теоретическими рассуждениями, обилие затронутых вопросов (декларативность, бездоказательность), отсутствие связи между частями выступления, несоразмерность частей выступления (затянутое вступление, скомканность основных положений, заключения).</w:t>
      </w:r>
    </w:p>
    <w:p w:rsidR="00EC2F7B" w:rsidRPr="00A3692A" w:rsidRDefault="00EC2F7B" w:rsidP="00A3692A">
      <w:pPr>
        <w:ind w:firstLine="0"/>
        <w:rPr>
          <w:color w:val="000000"/>
        </w:rPr>
      </w:pPr>
      <w:r w:rsidRPr="00A3692A">
        <w:rPr>
          <w:color w:val="000000"/>
          <w:u w:val="single"/>
        </w:rPr>
        <w:t>В заключении</w:t>
      </w:r>
      <w:r w:rsidRPr="00A3692A">
        <w:rPr>
          <w:color w:val="000000"/>
        </w:rPr>
        <w:t xml:space="preserve"> необходимо сформулировать выводы, которые следуют из основной идеи (идей) выступления. Правильно построенное заключение способствует хорошему впечатлению от выступления в целом. В заключении имеет смысл повторить стержневую идею и, кроме того, вновь (в кратком виде) вернуться к тем моментам основной части, которые вызвали интерес слушателей. Закончить выступление можно решительным заявлением. Вступление и заключение требуют обязательной подготовки, их труднее </w:t>
      </w:r>
      <w:r w:rsidRPr="00A3692A">
        <w:rPr>
          <w:color w:val="000000"/>
        </w:rPr>
        <w:lastRenderedPageBreak/>
        <w:t>всего создавать на ходу. Психологи доказали, что лучше всего запоминается сказанное в начале и в конце сообщения ("закон края"), поэтому вступление должно привлечь внимание слушателей, заинтересовать их, подготовить к восприятию темы, ввести в нее (не вступление важно само по себе, а его соотнесение с остальными частями), а заключение должно обобщить в сжатом виде все сказанное, усилить и сгустить основную мысль, оно должно быть таким, "чтобы слушатели почувствовали, что дальше говорить нечего" (А.Ф. Кони).</w:t>
      </w:r>
    </w:p>
    <w:p w:rsidR="00EC2F7B" w:rsidRPr="00A3692A" w:rsidRDefault="00EC2F7B" w:rsidP="00A3692A">
      <w:pPr>
        <w:ind w:firstLine="0"/>
        <w:rPr>
          <w:color w:val="000000"/>
        </w:rPr>
      </w:pPr>
      <w:r w:rsidRPr="00A3692A">
        <w:rPr>
          <w:color w:val="000000"/>
        </w:rPr>
        <w:t>В ключевых высказываниях следует использовать фразы, программирующие заинтересованность. Вот некоторые обороты, способствующие повышению интереса:</w:t>
      </w:r>
    </w:p>
    <w:p w:rsidR="00EC2F7B" w:rsidRPr="00A3692A" w:rsidRDefault="00EC2F7B" w:rsidP="00A3692A">
      <w:pPr>
        <w:ind w:firstLine="0"/>
        <w:rPr>
          <w:color w:val="000000"/>
        </w:rPr>
      </w:pPr>
      <w:r w:rsidRPr="00A3692A">
        <w:rPr>
          <w:color w:val="000000"/>
        </w:rPr>
        <w:t>- «Это Вам позволит…»</w:t>
      </w:r>
    </w:p>
    <w:p w:rsidR="00EC2F7B" w:rsidRPr="00A3692A" w:rsidRDefault="00EC2F7B" w:rsidP="00A3692A">
      <w:pPr>
        <w:ind w:firstLine="0"/>
        <w:rPr>
          <w:color w:val="000000"/>
        </w:rPr>
      </w:pPr>
      <w:r w:rsidRPr="00A3692A">
        <w:rPr>
          <w:color w:val="000000"/>
        </w:rPr>
        <w:t>- «Благодаря этому вы получите…»</w:t>
      </w:r>
    </w:p>
    <w:p w:rsidR="00EC2F7B" w:rsidRPr="00A3692A" w:rsidRDefault="00EC2F7B" w:rsidP="00A3692A">
      <w:pPr>
        <w:ind w:firstLine="0"/>
        <w:rPr>
          <w:color w:val="000000"/>
        </w:rPr>
      </w:pPr>
      <w:r w:rsidRPr="00A3692A">
        <w:rPr>
          <w:color w:val="000000"/>
        </w:rPr>
        <w:t>- «Это позволит избежать…»</w:t>
      </w:r>
    </w:p>
    <w:p w:rsidR="00EC2F7B" w:rsidRPr="00A3692A" w:rsidRDefault="00EC2F7B" w:rsidP="00A3692A">
      <w:pPr>
        <w:ind w:firstLine="0"/>
        <w:rPr>
          <w:color w:val="000000"/>
        </w:rPr>
      </w:pPr>
      <w:r w:rsidRPr="00A3692A">
        <w:rPr>
          <w:color w:val="000000"/>
        </w:rPr>
        <w:t>- «Это повышает Ваши…»</w:t>
      </w:r>
    </w:p>
    <w:p w:rsidR="00EC2F7B" w:rsidRPr="00A3692A" w:rsidRDefault="00EC2F7B" w:rsidP="00A3692A">
      <w:pPr>
        <w:ind w:firstLine="0"/>
        <w:rPr>
          <w:color w:val="000000"/>
        </w:rPr>
      </w:pPr>
      <w:r w:rsidRPr="00A3692A">
        <w:rPr>
          <w:color w:val="000000"/>
        </w:rPr>
        <w:t>- «Это дает Вам дополнительно…»</w:t>
      </w:r>
    </w:p>
    <w:p w:rsidR="00EC2F7B" w:rsidRPr="00A3692A" w:rsidRDefault="00EC2F7B" w:rsidP="00A3692A">
      <w:pPr>
        <w:ind w:firstLine="0"/>
        <w:rPr>
          <w:color w:val="000000"/>
        </w:rPr>
      </w:pPr>
      <w:r w:rsidRPr="00A3692A">
        <w:rPr>
          <w:color w:val="000000"/>
        </w:rPr>
        <w:t>- «Это делает вас…»</w:t>
      </w:r>
    </w:p>
    <w:p w:rsidR="00EC2F7B" w:rsidRPr="00A3692A" w:rsidRDefault="00EC2F7B" w:rsidP="00A3692A">
      <w:pPr>
        <w:ind w:firstLine="0"/>
        <w:rPr>
          <w:color w:val="000000"/>
        </w:rPr>
      </w:pPr>
      <w:r w:rsidRPr="00A3692A">
        <w:rPr>
          <w:color w:val="000000"/>
        </w:rPr>
        <w:t>- «За счет этого вы можете…»</w:t>
      </w:r>
    </w:p>
    <w:p w:rsidR="00EC2F7B" w:rsidRPr="00A3692A" w:rsidRDefault="00EC2F7B" w:rsidP="00A3692A">
      <w:pPr>
        <w:ind w:firstLine="0"/>
        <w:rPr>
          <w:color w:val="000000"/>
        </w:rPr>
      </w:pPr>
      <w:r w:rsidRPr="00A3692A">
        <w:rPr>
          <w:color w:val="000000"/>
        </w:rPr>
        <w:t>После подготовки текста / плана выступления полезно проконтролировать себя вопросами:</w:t>
      </w:r>
    </w:p>
    <w:p w:rsidR="00EC2F7B" w:rsidRPr="00A3692A" w:rsidRDefault="00EC2F7B" w:rsidP="00A3692A">
      <w:pPr>
        <w:widowControl/>
        <w:numPr>
          <w:ilvl w:val="0"/>
          <w:numId w:val="55"/>
        </w:numPr>
        <w:autoSpaceDE/>
        <w:autoSpaceDN/>
        <w:adjustRightInd/>
        <w:ind w:left="0" w:firstLine="0"/>
        <w:rPr>
          <w:color w:val="000000"/>
        </w:rPr>
      </w:pPr>
      <w:r w:rsidRPr="00A3692A">
        <w:rPr>
          <w:color w:val="000000"/>
        </w:rPr>
        <w:t>Вызывает ли мое выступление интерес?</w:t>
      </w:r>
    </w:p>
    <w:p w:rsidR="00EC2F7B" w:rsidRPr="00A3692A" w:rsidRDefault="00EC2F7B" w:rsidP="00A3692A">
      <w:pPr>
        <w:widowControl/>
        <w:numPr>
          <w:ilvl w:val="0"/>
          <w:numId w:val="55"/>
        </w:numPr>
        <w:autoSpaceDE/>
        <w:autoSpaceDN/>
        <w:adjustRightInd/>
        <w:ind w:left="0" w:firstLine="0"/>
        <w:rPr>
          <w:color w:val="000000"/>
        </w:rPr>
      </w:pPr>
      <w:r w:rsidRPr="00A3692A">
        <w:rPr>
          <w:color w:val="000000"/>
        </w:rPr>
        <w:t>Достаточно ли я знаю по данному вопросу, и имеется ли у меня достаточно данных?</w:t>
      </w:r>
    </w:p>
    <w:p w:rsidR="00EC2F7B" w:rsidRPr="00A3692A" w:rsidRDefault="00EC2F7B" w:rsidP="00A3692A">
      <w:pPr>
        <w:widowControl/>
        <w:numPr>
          <w:ilvl w:val="0"/>
          <w:numId w:val="55"/>
        </w:numPr>
        <w:autoSpaceDE/>
        <w:autoSpaceDN/>
        <w:adjustRightInd/>
        <w:ind w:left="0" w:firstLine="0"/>
        <w:rPr>
          <w:color w:val="000000"/>
        </w:rPr>
      </w:pPr>
      <w:r w:rsidRPr="00A3692A">
        <w:rPr>
          <w:color w:val="000000"/>
        </w:rPr>
        <w:t>Смогу ли я закончить выступление в отведенное время?</w:t>
      </w:r>
    </w:p>
    <w:p w:rsidR="00EC2F7B" w:rsidRPr="00A3692A" w:rsidRDefault="00EC2F7B" w:rsidP="00A3692A">
      <w:pPr>
        <w:widowControl/>
        <w:numPr>
          <w:ilvl w:val="0"/>
          <w:numId w:val="55"/>
        </w:numPr>
        <w:autoSpaceDE/>
        <w:autoSpaceDN/>
        <w:adjustRightInd/>
        <w:ind w:left="0" w:firstLine="0"/>
        <w:rPr>
          <w:color w:val="000000"/>
        </w:rPr>
      </w:pPr>
      <w:r w:rsidRPr="00A3692A">
        <w:rPr>
          <w:color w:val="000000"/>
        </w:rPr>
        <w:t>Соответствует ли мое выступление уровню моих знаний и опыту?</w:t>
      </w:r>
    </w:p>
    <w:p w:rsidR="00EC2F7B" w:rsidRPr="00A3692A" w:rsidRDefault="00EC2F7B" w:rsidP="00A3692A">
      <w:pPr>
        <w:ind w:firstLine="0"/>
        <w:rPr>
          <w:color w:val="000000"/>
        </w:rPr>
      </w:pPr>
      <w:r w:rsidRPr="00A3692A">
        <w:rPr>
          <w:color w:val="000000"/>
        </w:rPr>
        <w:t>При подготовке к выступлению необходимо выбрать способ выступления: устное изложение с опорой на конспект (опорой могут также служить заранее подготовленные слайды) или чтение подготовленного текста. Отметим, однако, что чтение заранее написанного текста значительно уменьшает влияние выступления на аудиторию. Запоминание написанного текста заметно сковывает выступающего и привязывает к заранее составленному плану, не давая возможности откликаться на реакцию аудитории.</w:t>
      </w:r>
    </w:p>
    <w:p w:rsidR="00EC2F7B" w:rsidRPr="00A3692A" w:rsidRDefault="00EC2F7B" w:rsidP="00A3692A">
      <w:pPr>
        <w:ind w:firstLine="0"/>
        <w:rPr>
          <w:color w:val="000000"/>
        </w:rPr>
      </w:pPr>
      <w:r w:rsidRPr="00A3692A">
        <w:rPr>
          <w:color w:val="000000"/>
        </w:rPr>
        <w:t>Общеизвестно, что бесстрастная и вялая речь не вызывает отклика у слушателей, какой бы интересной и важной темы она ни касалась. И наоборот, иной раз даже не совсем складное выступление может затронуть аудиторию, если оратор говорит об актуальной проблеме, если аудитория чувствует компетентность выступающего. Яркая, энергичная речь, отражающая увлеченность оратора, его уверенность, обладает значительной внушающей силой.</w:t>
      </w:r>
    </w:p>
    <w:p w:rsidR="00EC2F7B" w:rsidRPr="00A3692A" w:rsidRDefault="00EC2F7B" w:rsidP="00A3692A">
      <w:pPr>
        <w:ind w:firstLine="0"/>
        <w:rPr>
          <w:color w:val="000000"/>
        </w:rPr>
      </w:pPr>
      <w:r w:rsidRPr="00A3692A">
        <w:rPr>
          <w:color w:val="000000"/>
        </w:rPr>
        <w:t>Кроме того, установлено, что </w:t>
      </w:r>
      <w:r w:rsidRPr="00A3692A">
        <w:rPr>
          <w:iCs/>
          <w:color w:val="000000"/>
        </w:rPr>
        <w:t>короткие фразы</w:t>
      </w:r>
      <w:r w:rsidRPr="00A3692A">
        <w:rPr>
          <w:color w:val="000000"/>
        </w:rPr>
        <w:t> легче воспринимаются на слух, чем длинные. Лишь половина взрослых людей в состоянии понять фразу, содержащую более тринадцати слов. А третья часть всех людей, слушая четырнадцатое и последующие слова одного предложения, вообще забывают его начало. Необходимо избегать сложных предложений, причастных и деепричастных оборотов. Излагая сложный вопрос, нужно постараться передать информацию по частям.</w:t>
      </w:r>
    </w:p>
    <w:p w:rsidR="00EC2F7B" w:rsidRPr="00A3692A" w:rsidRDefault="00EC2F7B" w:rsidP="00A3692A">
      <w:pPr>
        <w:ind w:firstLine="0"/>
        <w:rPr>
          <w:color w:val="000000"/>
        </w:rPr>
      </w:pPr>
      <w:r w:rsidRPr="00A3692A">
        <w:rPr>
          <w:color w:val="000000"/>
        </w:rPr>
        <w:t>Пауза в устной речи выполняет ту же роль, что знаки препинания в письменной. После сложных выводов или длинных предложений необходимо сделать паузу, чтобы слушатели могли вдуматься в сказанное или правильно понять сделанные выводы. Если выступающий хочет, чтобы его понимали, то не следует говорить без паузы дольше, чем пять с половиной секунд (!).</w:t>
      </w:r>
    </w:p>
    <w:p w:rsidR="00EC2F7B" w:rsidRPr="00A3692A" w:rsidRDefault="00EC2F7B" w:rsidP="00A3692A">
      <w:pPr>
        <w:ind w:firstLine="0"/>
        <w:rPr>
          <w:color w:val="000000"/>
        </w:rPr>
      </w:pPr>
      <w:r w:rsidRPr="00A3692A">
        <w:rPr>
          <w:color w:val="000000"/>
        </w:rPr>
        <w:t xml:space="preserve">Особое место в презентации проекта занимает обращение к аудитории. Известно, что обращение к собеседнику по имени создает более доверительный контекст деловой беседы. При публичном выступлении также  можно использовать подобные приемы. Так, косвенными обращениями могут служить такие выражения, как «Как Вам известно», «Уверен, что Вас это не оставит равнодушными». Подобные доводы к аудитории – это своеобразные высказывания, подсознательно воздействующие на волю и интересы </w:t>
      </w:r>
      <w:r w:rsidRPr="00A3692A">
        <w:rPr>
          <w:color w:val="000000"/>
        </w:rPr>
        <w:lastRenderedPageBreak/>
        <w:t>слушателей. Выступающий показывает, что слушатели интересны ему, а это самый простой путь достижения взаимопонимания.</w:t>
      </w:r>
    </w:p>
    <w:p w:rsidR="00EC2F7B" w:rsidRPr="00A3692A" w:rsidRDefault="00EC2F7B" w:rsidP="00A3692A">
      <w:pPr>
        <w:ind w:firstLine="0"/>
        <w:rPr>
          <w:color w:val="000000"/>
        </w:rPr>
      </w:pPr>
      <w:r w:rsidRPr="00A3692A">
        <w:rPr>
          <w:color w:val="000000"/>
        </w:rPr>
        <w:t>Во время выступления важно постоянно контролировать реакцию слушателей. Внимательность и наблюдательность в сочетании с опытом позволяют оратору уловить настроение публики. Возможно, рассмотрение некоторых вопросов придется сократить или вовсе отказаться от них. Часто удачная шутка может разрядить атмосферу.</w:t>
      </w:r>
    </w:p>
    <w:p w:rsidR="00EC2F7B" w:rsidRPr="00A3692A" w:rsidRDefault="00EC2F7B" w:rsidP="00A3692A">
      <w:pPr>
        <w:ind w:firstLine="0"/>
        <w:rPr>
          <w:color w:val="000000"/>
        </w:rPr>
      </w:pPr>
      <w:r w:rsidRPr="00A3692A">
        <w:rPr>
          <w:color w:val="000000"/>
        </w:rPr>
        <w:t>После выступления нужно быть готовым к ответам на возникшие у аудитории вопросы.</w:t>
      </w:r>
    </w:p>
    <w:p w:rsidR="00EC2F7B" w:rsidRPr="00A3692A" w:rsidRDefault="00EC2F7B" w:rsidP="00A3692A">
      <w:pPr>
        <w:tabs>
          <w:tab w:val="left" w:pos="851"/>
        </w:tabs>
        <w:ind w:firstLine="0"/>
        <w:rPr>
          <w:rStyle w:val="FontStyle20"/>
          <w:rFonts w:ascii="Times New Roman" w:hAnsi="Times New Roman"/>
          <w:b/>
          <w:sz w:val="24"/>
        </w:rPr>
      </w:pPr>
      <w:r w:rsidRPr="00A3692A">
        <w:rPr>
          <w:rStyle w:val="FontStyle20"/>
          <w:rFonts w:ascii="Times New Roman" w:hAnsi="Times New Roman"/>
          <w:b/>
          <w:sz w:val="24"/>
        </w:rPr>
        <w:t>Методические рекомендации по написанию и защите рефератов</w:t>
      </w:r>
    </w:p>
    <w:p w:rsidR="00EC2F7B" w:rsidRPr="00A3692A" w:rsidRDefault="00EC2F7B" w:rsidP="00A3692A">
      <w:pPr>
        <w:ind w:firstLine="0"/>
      </w:pPr>
      <w:r w:rsidRPr="00A3692A">
        <w:t>Внеаудиторная самостоятельная работа в форме реферата является индивидуальной самостоятельно выполненной работой студента.</w:t>
      </w:r>
    </w:p>
    <w:p w:rsidR="00EC2F7B" w:rsidRPr="00A3692A" w:rsidRDefault="00EC2F7B" w:rsidP="00A3692A">
      <w:pPr>
        <w:ind w:firstLine="0"/>
      </w:pPr>
      <w:r w:rsidRPr="00A3692A">
        <w:t>Содержание реферата</w:t>
      </w:r>
    </w:p>
    <w:p w:rsidR="00EC2F7B" w:rsidRPr="00A3692A" w:rsidRDefault="00EC2F7B" w:rsidP="00A3692A">
      <w:pPr>
        <w:ind w:firstLine="0"/>
      </w:pPr>
      <w:r w:rsidRPr="00A3692A">
        <w:t>Реферат, как правило, должен содержать следующие структурные элементы:</w:t>
      </w:r>
    </w:p>
    <w:p w:rsidR="00EC2F7B" w:rsidRPr="00A3692A" w:rsidRDefault="00EC2F7B" w:rsidP="00A3692A">
      <w:pPr>
        <w:widowControl/>
        <w:numPr>
          <w:ilvl w:val="0"/>
          <w:numId w:val="8"/>
        </w:numPr>
        <w:autoSpaceDE/>
        <w:autoSpaceDN/>
        <w:adjustRightInd/>
        <w:ind w:left="0" w:firstLine="0"/>
      </w:pPr>
      <w:r w:rsidRPr="00A3692A">
        <w:t>титульный лист;</w:t>
      </w:r>
    </w:p>
    <w:p w:rsidR="00EC2F7B" w:rsidRPr="00A3692A" w:rsidRDefault="00EC2F7B" w:rsidP="00A3692A">
      <w:pPr>
        <w:widowControl/>
        <w:numPr>
          <w:ilvl w:val="0"/>
          <w:numId w:val="8"/>
        </w:numPr>
        <w:autoSpaceDE/>
        <w:autoSpaceDN/>
        <w:adjustRightInd/>
        <w:ind w:left="0" w:firstLine="0"/>
      </w:pPr>
      <w:r w:rsidRPr="00A3692A">
        <w:t>содержание;</w:t>
      </w:r>
    </w:p>
    <w:p w:rsidR="00EC2F7B" w:rsidRPr="00A3692A" w:rsidRDefault="00EC2F7B" w:rsidP="00A3692A">
      <w:pPr>
        <w:widowControl/>
        <w:numPr>
          <w:ilvl w:val="0"/>
          <w:numId w:val="8"/>
        </w:numPr>
        <w:autoSpaceDE/>
        <w:autoSpaceDN/>
        <w:adjustRightInd/>
        <w:ind w:left="0" w:firstLine="0"/>
      </w:pPr>
      <w:r w:rsidRPr="00A3692A">
        <w:t>введение;</w:t>
      </w:r>
    </w:p>
    <w:p w:rsidR="00EC2F7B" w:rsidRPr="00A3692A" w:rsidRDefault="00EC2F7B" w:rsidP="00A3692A">
      <w:pPr>
        <w:widowControl/>
        <w:numPr>
          <w:ilvl w:val="0"/>
          <w:numId w:val="8"/>
        </w:numPr>
        <w:autoSpaceDE/>
        <w:autoSpaceDN/>
        <w:adjustRightInd/>
        <w:ind w:left="0" w:firstLine="0"/>
      </w:pPr>
      <w:r w:rsidRPr="00A3692A">
        <w:t>основная часть;</w:t>
      </w:r>
    </w:p>
    <w:p w:rsidR="00EC2F7B" w:rsidRPr="00A3692A" w:rsidRDefault="00EC2F7B" w:rsidP="00A3692A">
      <w:pPr>
        <w:widowControl/>
        <w:numPr>
          <w:ilvl w:val="0"/>
          <w:numId w:val="8"/>
        </w:numPr>
        <w:autoSpaceDE/>
        <w:autoSpaceDN/>
        <w:adjustRightInd/>
        <w:ind w:left="0" w:firstLine="0"/>
      </w:pPr>
      <w:r w:rsidRPr="00A3692A">
        <w:t>заключение;</w:t>
      </w:r>
    </w:p>
    <w:p w:rsidR="00EC2F7B" w:rsidRPr="00A3692A" w:rsidRDefault="00EC2F7B" w:rsidP="00A3692A">
      <w:pPr>
        <w:widowControl/>
        <w:numPr>
          <w:ilvl w:val="0"/>
          <w:numId w:val="8"/>
        </w:numPr>
        <w:autoSpaceDE/>
        <w:autoSpaceDN/>
        <w:adjustRightInd/>
        <w:ind w:left="0" w:firstLine="0"/>
      </w:pPr>
      <w:r w:rsidRPr="00A3692A">
        <w:t>список использованных источников;</w:t>
      </w:r>
    </w:p>
    <w:p w:rsidR="00EC2F7B" w:rsidRPr="00A3692A" w:rsidRDefault="00EC2F7B" w:rsidP="00A3692A">
      <w:pPr>
        <w:widowControl/>
        <w:numPr>
          <w:ilvl w:val="0"/>
          <w:numId w:val="8"/>
        </w:numPr>
        <w:autoSpaceDE/>
        <w:autoSpaceDN/>
        <w:adjustRightInd/>
        <w:ind w:left="0" w:firstLine="0"/>
      </w:pPr>
      <w:r w:rsidRPr="00A3692A">
        <w:t>приложения (при необходимости).</w:t>
      </w:r>
    </w:p>
    <w:p w:rsidR="00EC2F7B" w:rsidRPr="00A3692A" w:rsidRDefault="00EC2F7B" w:rsidP="00A3692A">
      <w:pPr>
        <w:ind w:firstLine="0"/>
      </w:pPr>
      <w:r w:rsidRPr="00A3692A">
        <w:t>Примерный объем в машинописных страницах составляющих реферата представлен в таблице.</w:t>
      </w:r>
    </w:p>
    <w:p w:rsidR="00EC2F7B" w:rsidRPr="00A3692A" w:rsidRDefault="00EC2F7B" w:rsidP="00A3692A">
      <w:pPr>
        <w:ind w:firstLine="0"/>
      </w:pPr>
      <w:r w:rsidRPr="00A3692A">
        <w:t>Рекомендуемый объем структурных элементов реферата</w:t>
      </w:r>
    </w:p>
    <w:tbl>
      <w:tblPr>
        <w:tblW w:w="10915" w:type="dxa"/>
        <w:tblInd w:w="-1094" w:type="dxa"/>
        <w:tblCellMar>
          <w:left w:w="0" w:type="dxa"/>
          <w:right w:w="0" w:type="dxa"/>
        </w:tblCellMar>
        <w:tblLook w:val="00A0" w:firstRow="1" w:lastRow="0" w:firstColumn="1" w:lastColumn="0" w:noHBand="0" w:noVBand="0"/>
      </w:tblPr>
      <w:tblGrid>
        <w:gridCol w:w="7924"/>
        <w:gridCol w:w="2991"/>
      </w:tblGrid>
      <w:tr w:rsidR="00EC2F7B" w:rsidRPr="00A3692A" w:rsidTr="00713534">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EC2F7B" w:rsidRPr="00A3692A" w:rsidRDefault="00EC2F7B" w:rsidP="00A3692A">
            <w:pPr>
              <w:ind w:firstLine="0"/>
            </w:pPr>
            <w:bookmarkStart w:id="2" w:name="1"/>
            <w:bookmarkStart w:id="3" w:name="f4a7002c102b91e1ff84359ebc5252441c15adf1"/>
            <w:bookmarkEnd w:id="2"/>
            <w:bookmarkEnd w:id="3"/>
            <w:r w:rsidRPr="00A3692A">
              <w:t>Наименование частей реферата</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EC2F7B" w:rsidRPr="00A3692A" w:rsidRDefault="00EC2F7B" w:rsidP="00A3692A">
            <w:pPr>
              <w:ind w:firstLine="0"/>
            </w:pPr>
            <w:r w:rsidRPr="00A3692A">
              <w:rPr>
                <w:iCs/>
              </w:rPr>
              <w:t>Количество страниц</w:t>
            </w:r>
          </w:p>
        </w:tc>
      </w:tr>
      <w:tr w:rsidR="00EC2F7B" w:rsidRPr="00A3692A" w:rsidTr="00713534">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EC2F7B" w:rsidRPr="00A3692A" w:rsidRDefault="00EC2F7B" w:rsidP="00A3692A">
            <w:pPr>
              <w:ind w:firstLine="0"/>
            </w:pPr>
            <w:r w:rsidRPr="00A3692A">
              <w:t>Титульный лист</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EC2F7B" w:rsidRPr="00A3692A" w:rsidRDefault="00EC2F7B" w:rsidP="00A3692A">
            <w:pPr>
              <w:ind w:firstLine="0"/>
            </w:pPr>
            <w:r w:rsidRPr="00A3692A">
              <w:t>1</w:t>
            </w:r>
          </w:p>
        </w:tc>
      </w:tr>
      <w:tr w:rsidR="00EC2F7B" w:rsidRPr="00A3692A" w:rsidTr="00713534">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EC2F7B" w:rsidRPr="00A3692A" w:rsidRDefault="00EC2F7B" w:rsidP="00A3692A">
            <w:pPr>
              <w:ind w:firstLine="0"/>
            </w:pPr>
            <w:r w:rsidRPr="00A3692A">
              <w:t>Содержание (с указанием страниц)</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EC2F7B" w:rsidRPr="00A3692A" w:rsidRDefault="00EC2F7B" w:rsidP="00A3692A">
            <w:pPr>
              <w:ind w:firstLine="0"/>
            </w:pPr>
            <w:r w:rsidRPr="00A3692A">
              <w:t>1</w:t>
            </w:r>
          </w:p>
        </w:tc>
      </w:tr>
      <w:tr w:rsidR="00EC2F7B" w:rsidRPr="00A3692A" w:rsidTr="00713534">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EC2F7B" w:rsidRPr="00A3692A" w:rsidRDefault="00EC2F7B" w:rsidP="00A3692A">
            <w:pPr>
              <w:ind w:firstLine="0"/>
            </w:pPr>
            <w:r w:rsidRPr="00A3692A">
              <w:rPr>
                <w:b/>
                <w:bCs/>
                <w:iCs/>
              </w:rPr>
              <w:t>Введение</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EC2F7B" w:rsidRPr="00A3692A" w:rsidRDefault="00EC2F7B" w:rsidP="00A3692A">
            <w:pPr>
              <w:ind w:firstLine="0"/>
            </w:pPr>
            <w:r w:rsidRPr="00A3692A">
              <w:t>2</w:t>
            </w:r>
          </w:p>
        </w:tc>
      </w:tr>
      <w:tr w:rsidR="00EC2F7B" w:rsidRPr="00A3692A" w:rsidTr="00713534">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EC2F7B" w:rsidRPr="00A3692A" w:rsidRDefault="00EC2F7B" w:rsidP="00A3692A">
            <w:pPr>
              <w:ind w:firstLine="0"/>
            </w:pPr>
            <w:r w:rsidRPr="00A3692A">
              <w:t>Основная часть</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EC2F7B" w:rsidRPr="00A3692A" w:rsidRDefault="00EC2F7B" w:rsidP="00A3692A">
            <w:pPr>
              <w:ind w:firstLine="0"/>
            </w:pPr>
            <w:r w:rsidRPr="00A3692A">
              <w:t>15-20</w:t>
            </w:r>
          </w:p>
        </w:tc>
      </w:tr>
      <w:tr w:rsidR="00EC2F7B" w:rsidRPr="00A3692A" w:rsidTr="00713534">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EC2F7B" w:rsidRPr="00A3692A" w:rsidRDefault="00EC2F7B" w:rsidP="00A3692A">
            <w:pPr>
              <w:ind w:firstLine="0"/>
            </w:pPr>
            <w:r w:rsidRPr="00A3692A">
              <w:t>Заключение</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EC2F7B" w:rsidRPr="00A3692A" w:rsidRDefault="00EC2F7B" w:rsidP="00A3692A">
            <w:pPr>
              <w:ind w:firstLine="0"/>
            </w:pPr>
            <w:r w:rsidRPr="00A3692A">
              <w:t>1-2</w:t>
            </w:r>
          </w:p>
        </w:tc>
      </w:tr>
      <w:tr w:rsidR="00EC2F7B" w:rsidRPr="00A3692A" w:rsidTr="00713534">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EC2F7B" w:rsidRPr="00A3692A" w:rsidRDefault="00EC2F7B" w:rsidP="00A3692A">
            <w:pPr>
              <w:ind w:firstLine="0"/>
            </w:pPr>
            <w:r w:rsidRPr="00A3692A">
              <w:t>Список использованных источников</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EC2F7B" w:rsidRPr="00A3692A" w:rsidRDefault="00EC2F7B" w:rsidP="00A3692A">
            <w:pPr>
              <w:ind w:firstLine="0"/>
            </w:pPr>
            <w:r w:rsidRPr="00A3692A">
              <w:t>1-2</w:t>
            </w:r>
          </w:p>
        </w:tc>
      </w:tr>
      <w:tr w:rsidR="00EC2F7B" w:rsidRPr="00A3692A" w:rsidTr="00713534">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EC2F7B" w:rsidRPr="00A3692A" w:rsidRDefault="00EC2F7B" w:rsidP="00A3692A">
            <w:pPr>
              <w:ind w:firstLine="0"/>
            </w:pPr>
            <w:r w:rsidRPr="00A3692A">
              <w:t>Приложения</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EC2F7B" w:rsidRPr="00A3692A" w:rsidRDefault="00EC2F7B" w:rsidP="00A3692A">
            <w:pPr>
              <w:ind w:firstLine="0"/>
            </w:pPr>
            <w:r w:rsidRPr="00A3692A">
              <w:t>Без ограничений</w:t>
            </w:r>
          </w:p>
        </w:tc>
      </w:tr>
    </w:tbl>
    <w:p w:rsidR="00EC2F7B" w:rsidRPr="00A3692A" w:rsidRDefault="00EC2F7B" w:rsidP="00A3692A">
      <w:pPr>
        <w:ind w:firstLine="0"/>
      </w:pPr>
      <w:r w:rsidRPr="00A3692A">
        <w:t>В содержании приводятся наименования структурных частей реферата, глав и параграфов его основной части с указанием номера страницы, с которой начинается соответствующая часть, глава, параграф.</w:t>
      </w:r>
    </w:p>
    <w:p w:rsidR="00EC2F7B" w:rsidRPr="00A3692A" w:rsidRDefault="00EC2F7B" w:rsidP="00A3692A">
      <w:pPr>
        <w:ind w:firstLine="0"/>
      </w:pPr>
      <w:r w:rsidRPr="00A3692A">
        <w:t>Во введении дается общая характеристика реферата:</w:t>
      </w:r>
    </w:p>
    <w:p w:rsidR="00EC2F7B" w:rsidRPr="00A3692A" w:rsidRDefault="00EC2F7B" w:rsidP="00A3692A">
      <w:pPr>
        <w:widowControl/>
        <w:numPr>
          <w:ilvl w:val="0"/>
          <w:numId w:val="9"/>
        </w:numPr>
        <w:autoSpaceDE/>
        <w:autoSpaceDN/>
        <w:adjustRightInd/>
        <w:ind w:left="0" w:firstLine="0"/>
      </w:pPr>
      <w:r w:rsidRPr="00A3692A">
        <w:t>обосновывается актуальность выбранной темы;</w:t>
      </w:r>
    </w:p>
    <w:p w:rsidR="00EC2F7B" w:rsidRPr="00A3692A" w:rsidRDefault="00EC2F7B" w:rsidP="00A3692A">
      <w:pPr>
        <w:widowControl/>
        <w:numPr>
          <w:ilvl w:val="0"/>
          <w:numId w:val="9"/>
        </w:numPr>
        <w:autoSpaceDE/>
        <w:autoSpaceDN/>
        <w:adjustRightInd/>
        <w:ind w:left="0" w:firstLine="0"/>
      </w:pPr>
      <w:r w:rsidRPr="00A3692A">
        <w:t>определяется цель работы и задачи, подлежащие решению для её достижения;</w:t>
      </w:r>
    </w:p>
    <w:p w:rsidR="00EC2F7B" w:rsidRPr="00A3692A" w:rsidRDefault="00EC2F7B" w:rsidP="00A3692A">
      <w:pPr>
        <w:widowControl/>
        <w:numPr>
          <w:ilvl w:val="0"/>
          <w:numId w:val="9"/>
        </w:numPr>
        <w:autoSpaceDE/>
        <w:autoSpaceDN/>
        <w:adjustRightInd/>
        <w:ind w:left="0" w:firstLine="0"/>
      </w:pPr>
      <w:r w:rsidRPr="00A3692A">
        <w:t>описываются объект и предмет исследования, информационная база исследования;</w:t>
      </w:r>
    </w:p>
    <w:p w:rsidR="00EC2F7B" w:rsidRPr="00A3692A" w:rsidRDefault="00EC2F7B" w:rsidP="00A3692A">
      <w:pPr>
        <w:widowControl/>
        <w:numPr>
          <w:ilvl w:val="0"/>
          <w:numId w:val="9"/>
        </w:numPr>
        <w:autoSpaceDE/>
        <w:autoSpaceDN/>
        <w:adjustRightInd/>
        <w:ind w:left="0" w:firstLine="0"/>
      </w:pPr>
      <w:r w:rsidRPr="00A3692A">
        <w:t>кратко характеризуется структура реферата по главам.</w:t>
      </w:r>
    </w:p>
    <w:p w:rsidR="00EC2F7B" w:rsidRPr="00A3692A" w:rsidRDefault="00EC2F7B" w:rsidP="00A3692A">
      <w:pPr>
        <w:ind w:firstLine="0"/>
      </w:pPr>
      <w:r w:rsidRPr="00A3692A">
        <w:t>Основная часть должна содержать материал, необходимый для достижения поставленной цели и задач, решаемых в процессе выполнения реферата. Она включает 2-3 главы, каждая из которых, в свою очередь, делится на 2-3 параграфа. Содержание основной части должно точно соответствовать теме проекта и полностью её раскрывать. Главы и параграфы реферата должны раскрывать описание решения поставленных во введении задач. Поэтому заголовки глав и параграфов, как правило, должны соответствовать по своей сути формулировкам задач реферата. Заголовка "ОСНОВНАЯ ЧАСТЬ" в содержании реферата быть не должно.</w:t>
      </w:r>
    </w:p>
    <w:p w:rsidR="00EC2F7B" w:rsidRPr="00A3692A" w:rsidRDefault="00EC2F7B" w:rsidP="00A3692A">
      <w:pPr>
        <w:ind w:firstLine="0"/>
      </w:pPr>
      <w:r w:rsidRPr="00A3692A">
        <w:t>Главы основной части реферата могут носить теоретический, методологический и аналитический характер.</w:t>
      </w:r>
    </w:p>
    <w:p w:rsidR="00EC2F7B" w:rsidRPr="00A3692A" w:rsidRDefault="00EC2F7B" w:rsidP="00A3692A">
      <w:pPr>
        <w:ind w:firstLine="0"/>
      </w:pPr>
      <w:r w:rsidRPr="00A3692A">
        <w:t>Обязательным для реферата является логическая связь между главами и последовательное развитие основной темы на протяжении всей работы, самостоятельное изложение материала, аргументированность выводов. Также обязательным является наличие в основной части реферата ссылок на использованные источники.</w:t>
      </w:r>
    </w:p>
    <w:p w:rsidR="00EC2F7B" w:rsidRPr="00A3692A" w:rsidRDefault="00EC2F7B" w:rsidP="00A3692A">
      <w:pPr>
        <w:ind w:firstLine="0"/>
      </w:pPr>
      <w:r w:rsidRPr="00A3692A">
        <w:lastRenderedPageBreak/>
        <w:t>Изложение необходимо вести от третьего лица («Автор полагает...») либо использовать безличные конструкции и неопределенно-личные предложения («На втором этапе исследуются следующие подходы…», «Проведенное исследование позволило доказать...» и т.п.).</w:t>
      </w:r>
    </w:p>
    <w:p w:rsidR="00EC2F7B" w:rsidRPr="00A3692A" w:rsidRDefault="00EC2F7B" w:rsidP="00A3692A">
      <w:pPr>
        <w:ind w:firstLine="0"/>
      </w:pPr>
      <w:r w:rsidRPr="00A3692A">
        <w:t>В заключении логически последовательно излагаются выводы, к которым пришел студент в результате выполнения реферата. Заключение должно кратко характеризовать решение всех поставленных во введении задач и достижение цели реферата.</w:t>
      </w:r>
    </w:p>
    <w:p w:rsidR="00EC2F7B" w:rsidRPr="00A3692A" w:rsidRDefault="00EC2F7B" w:rsidP="00A3692A">
      <w:pPr>
        <w:ind w:firstLine="0"/>
      </w:pPr>
      <w:r w:rsidRPr="00A3692A">
        <w:t>Список использованных источников является составной частью работы и отражает степень изученности рассматриваемой проблемы. Количество источников в списке определяется студентом самостоятельно, для реферата их рекомендуемое количество от 10 до 20. При этом в списке обязательно должны присутствовать источники, изданные в последние 3 года, а также ныне действующие нормативно-правовые акты, регулирующие отношения, рассматриваемые в реферате.</w:t>
      </w:r>
    </w:p>
    <w:p w:rsidR="00EC2F7B" w:rsidRPr="00A3692A" w:rsidRDefault="00EC2F7B" w:rsidP="00A3692A">
      <w:pPr>
        <w:ind w:firstLine="0"/>
      </w:pPr>
      <w:r w:rsidRPr="00A3692A">
        <w:t>В приложения следует относить вспомогательный материал, который при включении в основную часть работы загромождает текст (таблицы вспомогательных данных, инструкции, методики, формы документов и т.п.).</w:t>
      </w:r>
    </w:p>
    <w:p w:rsidR="00EC2F7B" w:rsidRPr="00A3692A" w:rsidRDefault="00EC2F7B" w:rsidP="00A3692A">
      <w:pPr>
        <w:ind w:firstLine="0"/>
      </w:pPr>
      <w:r w:rsidRPr="00A3692A">
        <w:rPr>
          <w:b/>
          <w:bCs/>
        </w:rPr>
        <w:t>Оформление реферата</w:t>
      </w:r>
    </w:p>
    <w:p w:rsidR="00EC2F7B" w:rsidRPr="00A3692A" w:rsidRDefault="00EC2F7B" w:rsidP="00A3692A">
      <w:pPr>
        <w:ind w:firstLine="0"/>
      </w:pPr>
      <w:r w:rsidRPr="00A3692A">
        <w:t>При выполнении внеаудиторной самостоятельной работы в виде реферата необходимо соблюдать следующие требования:</w:t>
      </w:r>
    </w:p>
    <w:p w:rsidR="00EC2F7B" w:rsidRPr="00A3692A" w:rsidRDefault="00EC2F7B" w:rsidP="00A3692A">
      <w:pPr>
        <w:widowControl/>
        <w:numPr>
          <w:ilvl w:val="0"/>
          <w:numId w:val="10"/>
        </w:numPr>
        <w:autoSpaceDE/>
        <w:autoSpaceDN/>
        <w:adjustRightInd/>
        <w:ind w:left="0" w:firstLine="0"/>
      </w:pPr>
      <w:r w:rsidRPr="00A3692A">
        <w:t>на одной стороне листа белой бумаги формата А-4</w:t>
      </w:r>
    </w:p>
    <w:p w:rsidR="00EC2F7B" w:rsidRPr="00A3692A" w:rsidRDefault="00EC2F7B" w:rsidP="00A3692A">
      <w:pPr>
        <w:widowControl/>
        <w:numPr>
          <w:ilvl w:val="0"/>
          <w:numId w:val="10"/>
        </w:numPr>
        <w:autoSpaceDE/>
        <w:autoSpaceDN/>
        <w:adjustRightInd/>
        <w:ind w:left="0" w:firstLine="0"/>
      </w:pPr>
      <w:r w:rsidRPr="00A3692A">
        <w:t>размер шрифта-12; Times New Roman, цвет - черный</w:t>
      </w:r>
    </w:p>
    <w:p w:rsidR="00EC2F7B" w:rsidRPr="00A3692A" w:rsidRDefault="00EC2F7B" w:rsidP="00A3692A">
      <w:pPr>
        <w:widowControl/>
        <w:numPr>
          <w:ilvl w:val="0"/>
          <w:numId w:val="10"/>
        </w:numPr>
        <w:autoSpaceDE/>
        <w:autoSpaceDN/>
        <w:adjustRightInd/>
        <w:ind w:left="0" w:firstLine="0"/>
      </w:pPr>
      <w:r w:rsidRPr="00A3692A">
        <w:t>междустрочный интервал - одинарный</w:t>
      </w:r>
    </w:p>
    <w:p w:rsidR="00EC2F7B" w:rsidRPr="00A3692A" w:rsidRDefault="00EC2F7B" w:rsidP="00A3692A">
      <w:pPr>
        <w:widowControl/>
        <w:numPr>
          <w:ilvl w:val="0"/>
          <w:numId w:val="10"/>
        </w:numPr>
        <w:autoSpaceDE/>
        <w:autoSpaceDN/>
        <w:adjustRightInd/>
        <w:ind w:left="0" w:firstLine="0"/>
      </w:pPr>
      <w:r w:rsidRPr="00A3692A">
        <w:t>поля на странице – размер левого поля – 2 см, правого- 1 см, верхнего-2см, нижнего-2см.</w:t>
      </w:r>
    </w:p>
    <w:p w:rsidR="00EC2F7B" w:rsidRPr="00A3692A" w:rsidRDefault="00EC2F7B" w:rsidP="00A3692A">
      <w:pPr>
        <w:widowControl/>
        <w:numPr>
          <w:ilvl w:val="0"/>
          <w:numId w:val="10"/>
        </w:numPr>
        <w:autoSpaceDE/>
        <w:autoSpaceDN/>
        <w:adjustRightInd/>
        <w:ind w:left="0" w:firstLine="0"/>
      </w:pPr>
      <w:r w:rsidRPr="00A3692A">
        <w:t>отформатировано по ширине листа</w:t>
      </w:r>
    </w:p>
    <w:p w:rsidR="00EC2F7B" w:rsidRDefault="00EC2F7B" w:rsidP="00A3692A">
      <w:pPr>
        <w:widowControl/>
        <w:numPr>
          <w:ilvl w:val="0"/>
          <w:numId w:val="10"/>
        </w:numPr>
        <w:autoSpaceDE/>
        <w:autoSpaceDN/>
        <w:adjustRightInd/>
        <w:ind w:left="0" w:firstLine="0"/>
      </w:pPr>
      <w:r w:rsidRPr="00A3692A">
        <w:t>на первой странице необходимо изложить план (содержание) работы.</w:t>
      </w:r>
    </w:p>
    <w:p w:rsidR="00EC2F7B" w:rsidRPr="00A3692A" w:rsidRDefault="00EC2F7B" w:rsidP="00A3692A">
      <w:pPr>
        <w:widowControl/>
        <w:numPr>
          <w:ilvl w:val="0"/>
          <w:numId w:val="10"/>
        </w:numPr>
        <w:autoSpaceDE/>
        <w:autoSpaceDN/>
        <w:adjustRightInd/>
        <w:ind w:left="0" w:firstLine="0"/>
      </w:pPr>
      <w:r w:rsidRPr="00A3692A">
        <w:t>в конце работы необходимо указать источники использованной  литературы</w:t>
      </w:r>
    </w:p>
    <w:p w:rsidR="00EC2F7B" w:rsidRPr="00A3692A" w:rsidRDefault="00EC2F7B" w:rsidP="00A3692A">
      <w:pPr>
        <w:widowControl/>
        <w:numPr>
          <w:ilvl w:val="0"/>
          <w:numId w:val="10"/>
        </w:numPr>
        <w:autoSpaceDE/>
        <w:autoSpaceDN/>
        <w:adjustRightInd/>
        <w:ind w:left="0" w:firstLine="0"/>
      </w:pPr>
      <w:r w:rsidRPr="00A3692A">
        <w:t>нумерация страниц текста -</w:t>
      </w:r>
    </w:p>
    <w:p w:rsidR="00EC2F7B" w:rsidRPr="00A3692A" w:rsidRDefault="00EC2F7B" w:rsidP="00A3692A">
      <w:pPr>
        <w:ind w:firstLine="0"/>
      </w:pPr>
      <w:r w:rsidRPr="00A3692A">
        <w:t>Список использованных источников должен формироваться в алфавитном порядке по фамилии авторов. Литература обычно группируется в списке в такой последовательности:</w:t>
      </w:r>
    </w:p>
    <w:p w:rsidR="00EC2F7B" w:rsidRPr="00A3692A" w:rsidRDefault="00EC2F7B" w:rsidP="00A3692A">
      <w:pPr>
        <w:widowControl/>
        <w:numPr>
          <w:ilvl w:val="0"/>
          <w:numId w:val="11"/>
        </w:numPr>
        <w:autoSpaceDE/>
        <w:autoSpaceDN/>
        <w:adjustRightInd/>
        <w:ind w:left="0" w:firstLine="0"/>
      </w:pPr>
      <w:r w:rsidRPr="00A3692A">
        <w:t>законодательные и нормативно-методические документы и материалы;</w:t>
      </w:r>
    </w:p>
    <w:p w:rsidR="00EC2F7B" w:rsidRPr="00A3692A" w:rsidRDefault="00EC2F7B" w:rsidP="00A3692A">
      <w:pPr>
        <w:widowControl/>
        <w:numPr>
          <w:ilvl w:val="0"/>
          <w:numId w:val="11"/>
        </w:numPr>
        <w:autoSpaceDE/>
        <w:autoSpaceDN/>
        <w:adjustRightInd/>
        <w:ind w:left="0" w:firstLine="0"/>
      </w:pPr>
      <w:r w:rsidRPr="00A3692A">
        <w:t>специальная научная отечественная и зарубежная литература (монографии, учебники, научные статьи и т.п.);</w:t>
      </w:r>
    </w:p>
    <w:p w:rsidR="00EC2F7B" w:rsidRPr="00A3692A" w:rsidRDefault="00EC2F7B" w:rsidP="00A3692A">
      <w:pPr>
        <w:widowControl/>
        <w:numPr>
          <w:ilvl w:val="0"/>
          <w:numId w:val="11"/>
        </w:numPr>
        <w:autoSpaceDE/>
        <w:autoSpaceDN/>
        <w:adjustRightInd/>
        <w:ind w:left="0" w:firstLine="0"/>
      </w:pPr>
      <w:r w:rsidRPr="00A3692A">
        <w:t>статистические, инструктивные и отчетные материалы предприятий, организаций и учреждений.</w:t>
      </w:r>
    </w:p>
    <w:p w:rsidR="00EC2F7B" w:rsidRPr="00A3692A" w:rsidRDefault="00EC2F7B" w:rsidP="00A3692A">
      <w:pPr>
        <w:ind w:firstLine="0"/>
      </w:pPr>
      <w:r w:rsidRPr="00A3692A">
        <w:t>Включенная в список литература нумеруется сплошным порядком от первого до последнего названия.</w:t>
      </w:r>
    </w:p>
    <w:p w:rsidR="00EC2F7B" w:rsidRPr="00A3692A" w:rsidRDefault="00EC2F7B" w:rsidP="00A3692A">
      <w:pPr>
        <w:ind w:firstLine="0"/>
      </w:pPr>
      <w:r w:rsidRPr="00A3692A">
        <w:t>По каждому литературному источнику указывается: автор (или группа авторов), полное название книги или статьи, место и наименование издательства (для книг и брошюр), год издания; для журнальных статей указывается наименование журнала, год выпуска и номер. По сборникам трудов (статей) указывается автор статьи, ее название и далее название книги (сборника) и ее выходные данные.</w:t>
      </w:r>
    </w:p>
    <w:p w:rsidR="00EC2F7B" w:rsidRPr="00A3692A" w:rsidRDefault="00EC2F7B" w:rsidP="00A3692A">
      <w:pPr>
        <w:ind w:firstLine="0"/>
      </w:pPr>
      <w:r w:rsidRPr="00A3692A">
        <w:t>Приложения следует оформлять как продолжение реферата на его последующих страницах.</w:t>
      </w:r>
    </w:p>
    <w:p w:rsidR="00EC2F7B" w:rsidRPr="00A3692A" w:rsidRDefault="00EC2F7B" w:rsidP="00A3692A">
      <w:pPr>
        <w:ind w:firstLine="0"/>
      </w:pPr>
      <w:r w:rsidRPr="00A3692A">
        <w:t>Каждое приложение должно начинаться с новой страницы. Вверху страницы справа указывается слово "Приложение" и его номер. Приложение должно иметь заголовок, который располагается по центру листа отдельной строкой и печатается прописными буквами.</w:t>
      </w:r>
    </w:p>
    <w:p w:rsidR="00EC2F7B" w:rsidRPr="00A3692A" w:rsidRDefault="00EC2F7B" w:rsidP="00A3692A">
      <w:pPr>
        <w:ind w:firstLine="0"/>
      </w:pPr>
      <w:r w:rsidRPr="00A3692A">
        <w:t>Приложения следует нумеровать порядковой нумерацией арабскими цифрами.</w:t>
      </w:r>
    </w:p>
    <w:p w:rsidR="00EC2F7B" w:rsidRPr="00A3692A" w:rsidRDefault="00EC2F7B" w:rsidP="00A3692A">
      <w:pPr>
        <w:ind w:firstLine="0"/>
      </w:pPr>
      <w:r w:rsidRPr="00A3692A">
        <w:t>На все приложения в тексте работы должны быть ссылки. Располагать приложения следует в порядке появления ссылок на них в тексте.</w:t>
      </w:r>
    </w:p>
    <w:p w:rsidR="00EC2F7B" w:rsidRPr="00A3692A" w:rsidRDefault="00EC2F7B" w:rsidP="00A3692A">
      <w:pPr>
        <w:ind w:firstLine="0"/>
      </w:pPr>
      <w:r w:rsidRPr="00A3692A">
        <w:t>Критерии оценки реферата</w:t>
      </w:r>
    </w:p>
    <w:p w:rsidR="00EC2F7B" w:rsidRPr="00A3692A" w:rsidRDefault="00EC2F7B" w:rsidP="00A3692A">
      <w:pPr>
        <w:ind w:firstLine="0"/>
      </w:pPr>
      <w:r w:rsidRPr="00A3692A">
        <w:lastRenderedPageBreak/>
        <w:t>Срок сдачи готового реферата определяется утвержденным графиком.</w:t>
      </w:r>
    </w:p>
    <w:p w:rsidR="00EC2F7B" w:rsidRPr="00A3692A" w:rsidRDefault="00EC2F7B" w:rsidP="00A3692A">
      <w:pPr>
        <w:ind w:firstLine="0"/>
      </w:pPr>
      <w:r w:rsidRPr="00A3692A">
        <w:t>В случае отрицательного заключения преподавателя студент обязан доработать или переработать реферат. Срок доработки реферата устанавливается руководителем с учетом сущности замечаний и объема необходимой доработки.</w:t>
      </w:r>
    </w:p>
    <w:p w:rsidR="00EC2F7B" w:rsidRPr="00A3692A" w:rsidRDefault="00EC2F7B" w:rsidP="00A3692A">
      <w:pPr>
        <w:ind w:firstLine="0"/>
      </w:pPr>
      <w:r w:rsidRPr="00A3692A">
        <w:rPr>
          <w:b/>
          <w:bCs/>
        </w:rPr>
        <w:t>Реферат оценивается по системе:</w:t>
      </w:r>
    </w:p>
    <w:p w:rsidR="00EC2F7B" w:rsidRPr="00A3692A" w:rsidRDefault="00EC2F7B" w:rsidP="00A3692A">
      <w:pPr>
        <w:ind w:firstLine="0"/>
      </w:pPr>
      <w:r w:rsidRPr="00A3692A">
        <w:t>Оценка "отлично" выставляется за реферат, который носит исследовательский характер, содержит грамотно изложенный материал, с соответствующими обоснованными выводами.</w:t>
      </w:r>
    </w:p>
    <w:p w:rsidR="00EC2F7B" w:rsidRPr="00A3692A" w:rsidRDefault="00EC2F7B" w:rsidP="00A3692A">
      <w:pPr>
        <w:ind w:firstLine="0"/>
      </w:pPr>
      <w:r w:rsidRPr="00A3692A">
        <w:t>Оценка "хорошо" выставляется за грамотно выполненный во всех отношениях реферат при наличии небольших недочетов в его содержании или оформлении.</w:t>
      </w:r>
    </w:p>
    <w:p w:rsidR="00EC2F7B" w:rsidRPr="00A3692A" w:rsidRDefault="00EC2F7B" w:rsidP="00A3692A">
      <w:pPr>
        <w:ind w:firstLine="0"/>
      </w:pPr>
      <w:r w:rsidRPr="00A3692A">
        <w:t>Оценка "удовлетворительно" выставляется за реферат, который удовлетворяет всем предъявляемым требованиям, но отличается поверхностью, в нем просматривается непоследовательность изложения материала, представлены необоснованные выводы.</w:t>
      </w:r>
    </w:p>
    <w:p w:rsidR="00EC2F7B" w:rsidRPr="00A3692A" w:rsidRDefault="00EC2F7B" w:rsidP="00A3692A">
      <w:pPr>
        <w:ind w:firstLine="0"/>
      </w:pPr>
      <w:r w:rsidRPr="00A3692A">
        <w:t>Оценка "неудовлетворительно" выставляется за реферат, который не носит исследовательского характера, не содержит анализа источников и подходов по выбранной теме, выводы носят декларативный характер.</w:t>
      </w:r>
    </w:p>
    <w:p w:rsidR="00EC2F7B" w:rsidRPr="00A3692A" w:rsidRDefault="00EC2F7B" w:rsidP="00A3692A">
      <w:pPr>
        <w:ind w:firstLine="0"/>
      </w:pPr>
      <w:r w:rsidRPr="00A3692A">
        <w:t>Студент, не представивший в установленный срок готовый реферат по дисциплине учебного плана или представивший реферат, который был оценен на «неудовлетворительно», считается имеющим академическую задолженность и не допускается к сдаче экзамена по данной дисциплине.</w:t>
      </w:r>
    </w:p>
    <w:p w:rsidR="00EC2F7B" w:rsidRPr="00A3692A" w:rsidRDefault="00EC2F7B" w:rsidP="00A3692A">
      <w:pPr>
        <w:tabs>
          <w:tab w:val="left" w:pos="851"/>
        </w:tabs>
        <w:ind w:firstLine="0"/>
        <w:rPr>
          <w:rStyle w:val="FontStyle20"/>
          <w:rFonts w:ascii="Times New Roman" w:hAnsi="Times New Roman"/>
          <w:color w:val="C00000"/>
          <w:sz w:val="24"/>
        </w:rPr>
      </w:pPr>
    </w:p>
    <w:p w:rsidR="00EC2F7B" w:rsidRPr="00A3692A" w:rsidRDefault="00EC2F7B" w:rsidP="00A3692A">
      <w:pPr>
        <w:tabs>
          <w:tab w:val="left" w:pos="851"/>
          <w:tab w:val="left" w:pos="993"/>
        </w:tabs>
        <w:rPr>
          <w:b/>
          <w:iCs/>
        </w:rPr>
      </w:pPr>
      <w:r w:rsidRPr="00A3692A">
        <w:rPr>
          <w:b/>
          <w:iCs/>
        </w:rPr>
        <w:t>М</w:t>
      </w:r>
      <w:r w:rsidRPr="00A3692A">
        <w:rPr>
          <w:b/>
        </w:rPr>
        <w:t>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EC2F7B" w:rsidRPr="00A3692A" w:rsidRDefault="00EC2F7B" w:rsidP="00A3692A">
      <w:pPr>
        <w:tabs>
          <w:tab w:val="left" w:pos="851"/>
          <w:tab w:val="left" w:pos="993"/>
        </w:tabs>
        <w:rPr>
          <w:bCs/>
          <w:iCs/>
        </w:rPr>
      </w:pPr>
      <w:r w:rsidRPr="00A3692A">
        <w:rPr>
          <w:bCs/>
          <w:iCs/>
        </w:rPr>
        <w:t xml:space="preserve">Процедура промежуточной аттестации проходит в соответствии с </w:t>
      </w:r>
      <w:r w:rsidRPr="00A3692A">
        <w:t>Положением о проведении текущего контроля успеваемости и промежуточной аттестации обучающихся федерального казенного образовательного учреждения высшего образования «Вологодский институт права и экономики Федеральной службы исполнения наказаний»</w:t>
      </w:r>
      <w:r w:rsidRPr="00A3692A">
        <w:rPr>
          <w:bCs/>
          <w:iCs/>
        </w:rPr>
        <w:t xml:space="preserve">. </w:t>
      </w:r>
    </w:p>
    <w:p w:rsidR="00EC2F7B" w:rsidRPr="00A3692A" w:rsidRDefault="00EC2F7B" w:rsidP="00A3692A">
      <w:pPr>
        <w:pStyle w:val="af8"/>
        <w:tabs>
          <w:tab w:val="left" w:pos="851"/>
          <w:tab w:val="left" w:pos="993"/>
        </w:tabs>
        <w:spacing w:before="0" w:beforeAutospacing="0" w:after="0" w:afterAutospacing="0"/>
      </w:pPr>
      <w:r w:rsidRPr="00A3692A">
        <w:t xml:space="preserve">Экзамен является заключительным этапом изучения дисциплины и имеет целью проверить теоретические знания обучающихся, их навыки и умение применять полученные знания при решении практических задач, навыки самостоятельной работы с учебной и научной литературой, уровень формирования компетенций. </w:t>
      </w:r>
    </w:p>
    <w:p w:rsidR="00EC2F7B" w:rsidRPr="00A3692A" w:rsidRDefault="00EC2F7B" w:rsidP="00A3692A">
      <w:pPr>
        <w:tabs>
          <w:tab w:val="left" w:pos="851"/>
          <w:tab w:val="left" w:pos="993"/>
        </w:tabs>
      </w:pPr>
      <w:r w:rsidRPr="00A3692A">
        <w:t xml:space="preserve">Экзамены проводятся в объеме рабочей программы учебной дисциплины. Форма проведения экзамена – устный экзамен. </w:t>
      </w:r>
    </w:p>
    <w:p w:rsidR="00EC2F7B" w:rsidRPr="00A3692A" w:rsidRDefault="00EC2F7B" w:rsidP="00A3692A">
      <w:pPr>
        <w:tabs>
          <w:tab w:val="left" w:pos="851"/>
          <w:tab w:val="left" w:pos="993"/>
        </w:tabs>
      </w:pPr>
      <w:r w:rsidRPr="00A3692A">
        <w:t xml:space="preserve">В экзаменационный билет включены два теоретических вопросов из разных разделов программы и одно практическое задание. </w:t>
      </w:r>
    </w:p>
    <w:p w:rsidR="00EC2F7B" w:rsidRPr="00A3692A" w:rsidRDefault="00EC2F7B" w:rsidP="00A3692A">
      <w:pPr>
        <w:tabs>
          <w:tab w:val="left" w:pos="851"/>
          <w:tab w:val="left" w:pos="993"/>
        </w:tabs>
      </w:pPr>
      <w:r w:rsidRPr="00A3692A">
        <w:t xml:space="preserve">Перед началом </w:t>
      </w:r>
      <w:r w:rsidRPr="00A3692A">
        <w:rPr>
          <w:b/>
        </w:rPr>
        <w:t>устного экзамена</w:t>
      </w:r>
      <w:r w:rsidRPr="00A3692A">
        <w:t xml:space="preserve"> учебная группа представляется экзаменатору. Обучающийся после доклада о прибытии для сдачи экзамена предъявляет экзаменатору свою зачетную книжку, после чего лично берет билет, называет его номер, получает чистые промаркированные листы бумаги для записей ответов и решения задач и приступает к подготовке ответа. В аудитории могут одновременно находиться не более шести экзаменующихся.</w:t>
      </w:r>
    </w:p>
    <w:p w:rsidR="00EC2F7B" w:rsidRPr="00A3692A" w:rsidRDefault="00EC2F7B" w:rsidP="00A3692A">
      <w:pPr>
        <w:tabs>
          <w:tab w:val="left" w:pos="851"/>
          <w:tab w:val="left" w:pos="993"/>
        </w:tabs>
      </w:pPr>
      <w:r w:rsidRPr="00A3692A">
        <w:t>При сдаче устного экзамена обучающийся берет, как правило, только 1 билет. В случаях, когда обучающийся берет второй билет, оценка его ответа, как правило, снижается на один балл. На подготовку к ответу обучающемуся отводится не менее 30 минут.</w:t>
      </w:r>
    </w:p>
    <w:p w:rsidR="00EC2F7B" w:rsidRPr="00A3692A" w:rsidRDefault="00EC2F7B" w:rsidP="00A3692A">
      <w:pPr>
        <w:tabs>
          <w:tab w:val="left" w:pos="851"/>
          <w:tab w:val="left" w:pos="993"/>
        </w:tabs>
      </w:pPr>
      <w:r w:rsidRPr="00A3692A">
        <w:t>После подготовки к ответу или по истечении отведенного для этого времени обучающийся докладывает преподавателю о готовности и с его разрешения или по вызову отвечает на поставленные в билете вопросы.</w:t>
      </w:r>
    </w:p>
    <w:p w:rsidR="00EC2F7B" w:rsidRPr="00A3692A" w:rsidRDefault="00EC2F7B" w:rsidP="00A3692A">
      <w:pPr>
        <w:tabs>
          <w:tab w:val="left" w:pos="851"/>
          <w:tab w:val="left" w:pos="993"/>
        </w:tabs>
      </w:pPr>
      <w:r w:rsidRPr="00A3692A">
        <w:t>По окончании ответа на вопросы билета экзаменатор может задать обучающемуся дополнительные и уточняющие вопросы в пределах учебного материала, вынесенного на экзамен.</w:t>
      </w:r>
    </w:p>
    <w:p w:rsidR="00EC2F7B" w:rsidRPr="00A3692A" w:rsidRDefault="00EC2F7B" w:rsidP="00A3692A">
      <w:pPr>
        <w:tabs>
          <w:tab w:val="left" w:pos="851"/>
          <w:tab w:val="left" w:pos="993"/>
        </w:tabs>
      </w:pPr>
      <w:r w:rsidRPr="00A3692A">
        <w:lastRenderedPageBreak/>
        <w:t xml:space="preserve">Прерывать экзаменующегося не рекомендуется, исключение – ответ не по существу вопроса. </w:t>
      </w:r>
    </w:p>
    <w:p w:rsidR="00EC2F7B" w:rsidRPr="00A3692A" w:rsidRDefault="00EC2F7B" w:rsidP="00A3692A">
      <w:pPr>
        <w:tabs>
          <w:tab w:val="left" w:pos="851"/>
          <w:tab w:val="left" w:pos="993"/>
        </w:tabs>
      </w:pPr>
      <w:r w:rsidRPr="00A3692A">
        <w:t>После ответа на все вопросы обучающийся докладывает об этом преподавателю, принимающему экзамен, сдает билет и конспект (тезисы) ответа.</w:t>
      </w:r>
    </w:p>
    <w:p w:rsidR="00EC2F7B" w:rsidRPr="00A3692A" w:rsidRDefault="00EC2F7B" w:rsidP="00A3692A">
      <w:pPr>
        <w:tabs>
          <w:tab w:val="left" w:pos="851"/>
          <w:tab w:val="left" w:pos="993"/>
        </w:tabs>
      </w:pPr>
      <w:r w:rsidRPr="00A3692A">
        <w:t>Если обучающийся отказался от ответа на вопрос, ему выставляется неудовлетворительная оценка.</w:t>
      </w:r>
    </w:p>
    <w:p w:rsidR="00EC2F7B" w:rsidRPr="00A3692A" w:rsidRDefault="00EC2F7B" w:rsidP="00A3692A">
      <w:pPr>
        <w:tabs>
          <w:tab w:val="left" w:pos="851"/>
          <w:tab w:val="left" w:pos="993"/>
        </w:tabs>
      </w:pPr>
      <w:r w:rsidRPr="00A3692A">
        <w:t>При приеме экзаменов комиссией ответ экзаменующегося выслушивается всем ее составом. Члены комиссии делают краткие заметки по ответам, выставляют оценки за ответы по каждому основному вопросу билета, оценку за дополнительный вопрос (вопросы) и итоговую оценку по результатам экзамена.</w:t>
      </w:r>
    </w:p>
    <w:p w:rsidR="00EC2F7B" w:rsidRPr="00A3692A" w:rsidRDefault="00EC2F7B" w:rsidP="00A3692A">
      <w:pPr>
        <w:tabs>
          <w:tab w:val="left" w:pos="851"/>
          <w:tab w:val="left" w:pos="993"/>
        </w:tabs>
      </w:pPr>
      <w:r w:rsidRPr="00A3692A">
        <w:t xml:space="preserve">Оценка по результатам экзамена объявляется обучающемуся сразу после ответа  заносится в экзаменационную ведомость и зачетную книжку. </w:t>
      </w:r>
    </w:p>
    <w:p w:rsidR="00EC2F7B" w:rsidRPr="00A3692A" w:rsidRDefault="00EC2F7B" w:rsidP="00A3692A">
      <w:pPr>
        <w:tabs>
          <w:tab w:val="left" w:pos="851"/>
        </w:tabs>
      </w:pPr>
    </w:p>
    <w:p w:rsidR="00EC2F7B" w:rsidRPr="00A3692A" w:rsidRDefault="00EC2F7B" w:rsidP="00A3692A">
      <w:pPr>
        <w:pStyle w:val="1"/>
        <w:spacing w:before="0" w:after="0"/>
        <w:ind w:left="0"/>
        <w:rPr>
          <w:sz w:val="24"/>
          <w:szCs w:val="24"/>
        </w:rPr>
      </w:pPr>
    </w:p>
    <w:p w:rsidR="00EC2F7B" w:rsidRPr="00A3692A" w:rsidRDefault="00EC2F7B" w:rsidP="00A3692A"/>
    <w:p w:rsidR="00EC2F7B" w:rsidRPr="00A3692A" w:rsidRDefault="00EC2F7B" w:rsidP="00A3692A">
      <w:pPr>
        <w:pStyle w:val="1"/>
        <w:spacing w:before="0" w:after="0"/>
        <w:ind w:left="0"/>
        <w:rPr>
          <w:rStyle w:val="FontStyle15"/>
          <w:b/>
          <w:sz w:val="24"/>
          <w:szCs w:val="24"/>
        </w:rPr>
      </w:pPr>
    </w:p>
    <w:p w:rsidR="00EC2F7B" w:rsidRPr="00A3692A" w:rsidRDefault="00EC2F7B" w:rsidP="00A3692A">
      <w:pPr>
        <w:pStyle w:val="1"/>
        <w:spacing w:before="0" w:after="0"/>
        <w:ind w:left="0"/>
        <w:rPr>
          <w:sz w:val="24"/>
          <w:szCs w:val="24"/>
        </w:rPr>
      </w:pPr>
    </w:p>
    <w:sectPr w:rsidR="00EC2F7B" w:rsidRPr="00A3692A" w:rsidSect="00DE16CF">
      <w:footerReference w:type="even" r:id="rId24"/>
      <w:footerReference w:type="default" r:id="rId25"/>
      <w:pgSz w:w="11907" w:h="16840" w:code="9"/>
      <w:pgMar w:top="1134" w:right="851" w:bottom="1134"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284F" w:rsidRDefault="0083284F" w:rsidP="00AE4E85">
      <w:r>
        <w:separator/>
      </w:r>
    </w:p>
  </w:endnote>
  <w:endnote w:type="continuationSeparator" w:id="0">
    <w:p w:rsidR="0083284F" w:rsidRDefault="0083284F" w:rsidP="00AE4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F7B" w:rsidRDefault="00EC2F7B" w:rsidP="0087519F">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EC2F7B" w:rsidRDefault="00EC2F7B" w:rsidP="0087519F">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F7B" w:rsidRDefault="00EC2F7B" w:rsidP="0087519F">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2A588A">
      <w:rPr>
        <w:rStyle w:val="a6"/>
        <w:noProof/>
      </w:rPr>
      <w:t>28</w:t>
    </w:r>
    <w:r>
      <w:rPr>
        <w:rStyle w:val="a6"/>
      </w:rPr>
      <w:fldChar w:fldCharType="end"/>
    </w:r>
  </w:p>
  <w:p w:rsidR="00EC2F7B" w:rsidRDefault="00EC2F7B" w:rsidP="0087519F">
    <w:pPr>
      <w:pStyle w:val="a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F7B" w:rsidRDefault="00EC2F7B" w:rsidP="00DE16CF">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EC2F7B" w:rsidRDefault="00EC2F7B" w:rsidP="00DE16CF">
    <w:pPr>
      <w:pStyle w:val="a4"/>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F7B" w:rsidRDefault="00EC2F7B" w:rsidP="00DE16CF">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2A588A">
      <w:rPr>
        <w:rStyle w:val="a6"/>
        <w:noProof/>
      </w:rPr>
      <w:t>35</w:t>
    </w:r>
    <w:r>
      <w:rPr>
        <w:rStyle w:val="a6"/>
      </w:rPr>
      <w:fldChar w:fldCharType="end"/>
    </w:r>
  </w:p>
  <w:p w:rsidR="00EC2F7B" w:rsidRDefault="00EC2F7B" w:rsidP="00DE16CF">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284F" w:rsidRDefault="0083284F" w:rsidP="00AE4E85">
      <w:r>
        <w:separator/>
      </w:r>
    </w:p>
  </w:footnote>
  <w:footnote w:type="continuationSeparator" w:id="0">
    <w:p w:rsidR="0083284F" w:rsidRDefault="0083284F" w:rsidP="00AE4E85">
      <w:r>
        <w:continuationSeparator/>
      </w:r>
    </w:p>
  </w:footnote>
  <w:footnote w:id="1">
    <w:p w:rsidR="00EC2F7B" w:rsidRDefault="00EC2F7B" w:rsidP="00A3692A">
      <w:pPr>
        <w:pStyle w:val="af4"/>
        <w:ind w:firstLine="709"/>
      </w:pPr>
      <w:r w:rsidRPr="00F5389A">
        <w:rPr>
          <w:rStyle w:val="af6"/>
          <w:i/>
          <w:sz w:val="22"/>
          <w:szCs w:val="22"/>
        </w:rPr>
        <w:footnoteRef/>
      </w:r>
      <w:r w:rsidRPr="00F5389A">
        <w:rPr>
          <w:i/>
          <w:sz w:val="22"/>
          <w:szCs w:val="22"/>
        </w:rPr>
        <w:t xml:space="preserve"> Указываются в соответствии с учебным планом. Если вид работы, указанный в таблице не предусмотрен учебным планом, то из таблицы он удаляется.</w:t>
      </w:r>
    </w:p>
  </w:footnote>
  <w:footnote w:id="2">
    <w:p w:rsidR="00EC2F7B" w:rsidRDefault="00EC2F7B" w:rsidP="00A3692A">
      <w:pPr>
        <w:pStyle w:val="af4"/>
        <w:ind w:firstLine="709"/>
      </w:pPr>
      <w:r w:rsidRPr="00F5389A">
        <w:rPr>
          <w:rStyle w:val="af6"/>
          <w:i/>
          <w:sz w:val="22"/>
          <w:szCs w:val="22"/>
        </w:rPr>
        <w:footnoteRef/>
      </w:r>
      <w:r w:rsidRPr="00F5389A">
        <w:rPr>
          <w:i/>
          <w:sz w:val="22"/>
          <w:szCs w:val="22"/>
        </w:rPr>
        <w:t xml:space="preserve"> Часы, отведенные на практические занятия в интерактивной форме указываются через дробь.</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23AE3"/>
    <w:multiLevelType w:val="multilevel"/>
    <w:tmpl w:val="91329A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1B7E3A"/>
    <w:multiLevelType w:val="multilevel"/>
    <w:tmpl w:val="B630D5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C8544B"/>
    <w:multiLevelType w:val="multilevel"/>
    <w:tmpl w:val="1450B2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596546"/>
    <w:multiLevelType w:val="hybridMultilevel"/>
    <w:tmpl w:val="FDBEF7AC"/>
    <w:lvl w:ilvl="0" w:tplc="0419000F">
      <w:start w:val="1"/>
      <w:numFmt w:val="decimal"/>
      <w:lvlText w:val="%1."/>
      <w:lvlJc w:val="left"/>
      <w:pPr>
        <w:tabs>
          <w:tab w:val="num" w:pos="1440"/>
        </w:tabs>
        <w:ind w:left="1440" w:hanging="360"/>
      </w:pPr>
      <w:rPr>
        <w:rFonts w:cs="Times New Roman"/>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4">
    <w:nsid w:val="072E2B58"/>
    <w:multiLevelType w:val="hybridMultilevel"/>
    <w:tmpl w:val="2BEA04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nsid w:val="09AD6E14"/>
    <w:multiLevelType w:val="multilevel"/>
    <w:tmpl w:val="841EED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C2031F"/>
    <w:multiLevelType w:val="multilevel"/>
    <w:tmpl w:val="CD6403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E846B0"/>
    <w:multiLevelType w:val="multilevel"/>
    <w:tmpl w:val="10B07E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0272DA"/>
    <w:multiLevelType w:val="multilevel"/>
    <w:tmpl w:val="E8FCB2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1973D8"/>
    <w:multiLevelType w:val="singleLevel"/>
    <w:tmpl w:val="906E6FD8"/>
    <w:lvl w:ilvl="0">
      <w:start w:val="1"/>
      <w:numFmt w:val="decimal"/>
      <w:lvlText w:val="%1."/>
      <w:lvlJc w:val="left"/>
      <w:pPr>
        <w:tabs>
          <w:tab w:val="num" w:pos="1495"/>
        </w:tabs>
        <w:ind w:left="1495" w:hanging="360"/>
      </w:pPr>
      <w:rPr>
        <w:rFonts w:cs="Times New Roman" w:hint="default"/>
      </w:rPr>
    </w:lvl>
  </w:abstractNum>
  <w:abstractNum w:abstractNumId="10">
    <w:nsid w:val="19353D01"/>
    <w:multiLevelType w:val="multilevel"/>
    <w:tmpl w:val="03FAD8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386CEF"/>
    <w:multiLevelType w:val="multilevel"/>
    <w:tmpl w:val="D1F2EB8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1C2A2234"/>
    <w:multiLevelType w:val="multilevel"/>
    <w:tmpl w:val="A5C277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D433869"/>
    <w:multiLevelType w:val="multilevel"/>
    <w:tmpl w:val="BCDA91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ED92D2C"/>
    <w:multiLevelType w:val="multilevel"/>
    <w:tmpl w:val="590A58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3C4F36"/>
    <w:multiLevelType w:val="multilevel"/>
    <w:tmpl w:val="0A70D8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8D1160D"/>
    <w:multiLevelType w:val="multilevel"/>
    <w:tmpl w:val="3DFA0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ABF2646"/>
    <w:multiLevelType w:val="multilevel"/>
    <w:tmpl w:val="EBF6E5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BB614EE"/>
    <w:multiLevelType w:val="multilevel"/>
    <w:tmpl w:val="63B82A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0BF5079"/>
    <w:multiLevelType w:val="multilevel"/>
    <w:tmpl w:val="FFEA6A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5DD0AED"/>
    <w:multiLevelType w:val="hybridMultilevel"/>
    <w:tmpl w:val="A61CF032"/>
    <w:lvl w:ilvl="0" w:tplc="DCD42ACC">
      <w:numFmt w:val="bullet"/>
      <w:pStyle w:val="a"/>
      <w:lvlText w:val="-"/>
      <w:lvlJc w:val="left"/>
      <w:pPr>
        <w:ind w:left="795" w:hanging="360"/>
      </w:pPr>
      <w:rPr>
        <w:rFonts w:ascii="Times New Roman" w:eastAsia="Times New Roman" w:hAnsi="Times New Roman"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1">
    <w:nsid w:val="38085549"/>
    <w:multiLevelType w:val="multilevel"/>
    <w:tmpl w:val="24FE8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A3B1A24"/>
    <w:multiLevelType w:val="multilevel"/>
    <w:tmpl w:val="FECC88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AEF1FD1"/>
    <w:multiLevelType w:val="multilevel"/>
    <w:tmpl w:val="A9BE7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BA15ACD"/>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5">
    <w:nsid w:val="3C9B3C89"/>
    <w:multiLevelType w:val="hybridMultilevel"/>
    <w:tmpl w:val="7A884F2C"/>
    <w:lvl w:ilvl="0" w:tplc="0419000F">
      <w:start w:val="1"/>
      <w:numFmt w:val="decimal"/>
      <w:lvlText w:val="%1."/>
      <w:lvlJc w:val="left"/>
      <w:pPr>
        <w:ind w:left="1287" w:hanging="360"/>
      </w:pPr>
      <w:rPr>
        <w:rFonts w:cs="Times New Roman"/>
      </w:rPr>
    </w:lvl>
    <w:lvl w:ilvl="1" w:tplc="0419000F">
      <w:start w:val="1"/>
      <w:numFmt w:val="decimal"/>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6">
    <w:nsid w:val="3D731907"/>
    <w:multiLevelType w:val="hybridMultilevel"/>
    <w:tmpl w:val="93BE7052"/>
    <w:lvl w:ilvl="0" w:tplc="AD44B28E">
      <w:start w:val="1"/>
      <w:numFmt w:val="decimal"/>
      <w:lvlText w:val="%1."/>
      <w:lvlJc w:val="left"/>
      <w:pPr>
        <w:tabs>
          <w:tab w:val="num" w:pos="720"/>
        </w:tabs>
        <w:ind w:left="720" w:hanging="360"/>
      </w:pPr>
      <w:rPr>
        <w:rFonts w:ascii="Times New Roman" w:eastAsia="Times New Roman" w:hAnsi="Times New Roman" w:cs="Times New Roman"/>
      </w:rPr>
    </w:lvl>
    <w:lvl w:ilvl="1" w:tplc="948AED12">
      <w:start w:val="1"/>
      <w:numFmt w:val="decimal"/>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FED625C8">
      <w:start w:val="1"/>
      <w:numFmt w:val="decimal"/>
      <w:lvlText w:val="%4."/>
      <w:lvlJc w:val="left"/>
      <w:pPr>
        <w:tabs>
          <w:tab w:val="num" w:pos="360"/>
        </w:tabs>
        <w:ind w:left="360" w:hanging="360"/>
      </w:pPr>
      <w:rPr>
        <w:rFonts w:cs="Times New Roman"/>
        <w:b w:val="0"/>
      </w:rPr>
    </w:lvl>
    <w:lvl w:ilvl="4" w:tplc="0419000F">
      <w:start w:val="1"/>
      <w:numFmt w:val="decimal"/>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7">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8">
    <w:nsid w:val="40122F91"/>
    <w:multiLevelType w:val="multilevel"/>
    <w:tmpl w:val="0E82DC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287646F"/>
    <w:multiLevelType w:val="hybridMultilevel"/>
    <w:tmpl w:val="86ACE6D8"/>
    <w:lvl w:ilvl="0" w:tplc="3D2C232A">
      <w:start w:val="1"/>
      <w:numFmt w:val="decimal"/>
      <w:lvlText w:val="%1."/>
      <w:lvlJc w:val="left"/>
      <w:pPr>
        <w:ind w:left="1155" w:hanging="360"/>
      </w:pPr>
      <w:rPr>
        <w:rFonts w:cs="Times New Roman" w:hint="default"/>
      </w:rPr>
    </w:lvl>
    <w:lvl w:ilvl="1" w:tplc="04190019" w:tentative="1">
      <w:start w:val="1"/>
      <w:numFmt w:val="lowerLetter"/>
      <w:lvlText w:val="%2."/>
      <w:lvlJc w:val="left"/>
      <w:pPr>
        <w:ind w:left="1875" w:hanging="360"/>
      </w:pPr>
      <w:rPr>
        <w:rFonts w:cs="Times New Roman"/>
      </w:rPr>
    </w:lvl>
    <w:lvl w:ilvl="2" w:tplc="0419001B" w:tentative="1">
      <w:start w:val="1"/>
      <w:numFmt w:val="lowerRoman"/>
      <w:lvlText w:val="%3."/>
      <w:lvlJc w:val="right"/>
      <w:pPr>
        <w:ind w:left="2595" w:hanging="180"/>
      </w:pPr>
      <w:rPr>
        <w:rFonts w:cs="Times New Roman"/>
      </w:rPr>
    </w:lvl>
    <w:lvl w:ilvl="3" w:tplc="0419000F" w:tentative="1">
      <w:start w:val="1"/>
      <w:numFmt w:val="decimal"/>
      <w:lvlText w:val="%4."/>
      <w:lvlJc w:val="left"/>
      <w:pPr>
        <w:ind w:left="3315" w:hanging="360"/>
      </w:pPr>
      <w:rPr>
        <w:rFonts w:cs="Times New Roman"/>
      </w:rPr>
    </w:lvl>
    <w:lvl w:ilvl="4" w:tplc="04190019" w:tentative="1">
      <w:start w:val="1"/>
      <w:numFmt w:val="lowerLetter"/>
      <w:lvlText w:val="%5."/>
      <w:lvlJc w:val="left"/>
      <w:pPr>
        <w:ind w:left="4035" w:hanging="360"/>
      </w:pPr>
      <w:rPr>
        <w:rFonts w:cs="Times New Roman"/>
      </w:rPr>
    </w:lvl>
    <w:lvl w:ilvl="5" w:tplc="0419001B" w:tentative="1">
      <w:start w:val="1"/>
      <w:numFmt w:val="lowerRoman"/>
      <w:lvlText w:val="%6."/>
      <w:lvlJc w:val="right"/>
      <w:pPr>
        <w:ind w:left="4755" w:hanging="180"/>
      </w:pPr>
      <w:rPr>
        <w:rFonts w:cs="Times New Roman"/>
      </w:rPr>
    </w:lvl>
    <w:lvl w:ilvl="6" w:tplc="0419000F" w:tentative="1">
      <w:start w:val="1"/>
      <w:numFmt w:val="decimal"/>
      <w:lvlText w:val="%7."/>
      <w:lvlJc w:val="left"/>
      <w:pPr>
        <w:ind w:left="5475" w:hanging="360"/>
      </w:pPr>
      <w:rPr>
        <w:rFonts w:cs="Times New Roman"/>
      </w:rPr>
    </w:lvl>
    <w:lvl w:ilvl="7" w:tplc="04190019" w:tentative="1">
      <w:start w:val="1"/>
      <w:numFmt w:val="lowerLetter"/>
      <w:lvlText w:val="%8."/>
      <w:lvlJc w:val="left"/>
      <w:pPr>
        <w:ind w:left="6195" w:hanging="360"/>
      </w:pPr>
      <w:rPr>
        <w:rFonts w:cs="Times New Roman"/>
      </w:rPr>
    </w:lvl>
    <w:lvl w:ilvl="8" w:tplc="0419001B" w:tentative="1">
      <w:start w:val="1"/>
      <w:numFmt w:val="lowerRoman"/>
      <w:lvlText w:val="%9."/>
      <w:lvlJc w:val="right"/>
      <w:pPr>
        <w:ind w:left="6915" w:hanging="180"/>
      </w:pPr>
      <w:rPr>
        <w:rFonts w:cs="Times New Roman"/>
      </w:rPr>
    </w:lvl>
  </w:abstractNum>
  <w:abstractNum w:abstractNumId="30">
    <w:nsid w:val="45B274F8"/>
    <w:multiLevelType w:val="multilevel"/>
    <w:tmpl w:val="49964C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69C0264"/>
    <w:multiLevelType w:val="multilevel"/>
    <w:tmpl w:val="AFC25A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81C2722"/>
    <w:multiLevelType w:val="multilevel"/>
    <w:tmpl w:val="1F7AEF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83F647B"/>
    <w:multiLevelType w:val="multilevel"/>
    <w:tmpl w:val="F87426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AAF6223"/>
    <w:multiLevelType w:val="multilevel"/>
    <w:tmpl w:val="652836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DA33181"/>
    <w:multiLevelType w:val="multilevel"/>
    <w:tmpl w:val="C28E63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0227C9F"/>
    <w:multiLevelType w:val="singleLevel"/>
    <w:tmpl w:val="5CC8D732"/>
    <w:lvl w:ilvl="0">
      <w:start w:val="1"/>
      <w:numFmt w:val="decimal"/>
      <w:lvlText w:val="%1."/>
      <w:lvlJc w:val="left"/>
      <w:pPr>
        <w:tabs>
          <w:tab w:val="num" w:pos="720"/>
        </w:tabs>
        <w:ind w:left="720" w:hanging="360"/>
      </w:pPr>
      <w:rPr>
        <w:rFonts w:cs="Times New Roman" w:hint="default"/>
      </w:rPr>
    </w:lvl>
  </w:abstractNum>
  <w:abstractNum w:abstractNumId="37">
    <w:nsid w:val="523757CB"/>
    <w:multiLevelType w:val="multilevel"/>
    <w:tmpl w:val="A094B3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5084886"/>
    <w:multiLevelType w:val="multilevel"/>
    <w:tmpl w:val="EC74B2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66F2F39"/>
    <w:multiLevelType w:val="multilevel"/>
    <w:tmpl w:val="90AA31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9BB256F"/>
    <w:multiLevelType w:val="hybridMultilevel"/>
    <w:tmpl w:val="9698E672"/>
    <w:lvl w:ilvl="0" w:tplc="0419000F">
      <w:start w:val="1"/>
      <w:numFmt w:val="decimal"/>
      <w:lvlText w:val="%1."/>
      <w:lvlJc w:val="left"/>
      <w:pPr>
        <w:ind w:left="2007" w:hanging="360"/>
      </w:pPr>
      <w:rPr>
        <w:rFonts w:cs="Times New Roman"/>
      </w:rPr>
    </w:lvl>
    <w:lvl w:ilvl="1" w:tplc="04190019" w:tentative="1">
      <w:start w:val="1"/>
      <w:numFmt w:val="lowerLetter"/>
      <w:lvlText w:val="%2."/>
      <w:lvlJc w:val="left"/>
      <w:pPr>
        <w:ind w:left="2727" w:hanging="360"/>
      </w:pPr>
      <w:rPr>
        <w:rFonts w:cs="Times New Roman"/>
      </w:rPr>
    </w:lvl>
    <w:lvl w:ilvl="2" w:tplc="0419001B" w:tentative="1">
      <w:start w:val="1"/>
      <w:numFmt w:val="lowerRoman"/>
      <w:lvlText w:val="%3."/>
      <w:lvlJc w:val="right"/>
      <w:pPr>
        <w:ind w:left="3447" w:hanging="180"/>
      </w:pPr>
      <w:rPr>
        <w:rFonts w:cs="Times New Roman"/>
      </w:rPr>
    </w:lvl>
    <w:lvl w:ilvl="3" w:tplc="0419000F" w:tentative="1">
      <w:start w:val="1"/>
      <w:numFmt w:val="decimal"/>
      <w:lvlText w:val="%4."/>
      <w:lvlJc w:val="left"/>
      <w:pPr>
        <w:ind w:left="4167" w:hanging="360"/>
      </w:pPr>
      <w:rPr>
        <w:rFonts w:cs="Times New Roman"/>
      </w:rPr>
    </w:lvl>
    <w:lvl w:ilvl="4" w:tplc="04190019" w:tentative="1">
      <w:start w:val="1"/>
      <w:numFmt w:val="lowerLetter"/>
      <w:lvlText w:val="%5."/>
      <w:lvlJc w:val="left"/>
      <w:pPr>
        <w:ind w:left="4887" w:hanging="360"/>
      </w:pPr>
      <w:rPr>
        <w:rFonts w:cs="Times New Roman"/>
      </w:rPr>
    </w:lvl>
    <w:lvl w:ilvl="5" w:tplc="0419001B" w:tentative="1">
      <w:start w:val="1"/>
      <w:numFmt w:val="lowerRoman"/>
      <w:lvlText w:val="%6."/>
      <w:lvlJc w:val="right"/>
      <w:pPr>
        <w:ind w:left="5607" w:hanging="180"/>
      </w:pPr>
      <w:rPr>
        <w:rFonts w:cs="Times New Roman"/>
      </w:rPr>
    </w:lvl>
    <w:lvl w:ilvl="6" w:tplc="0419000F" w:tentative="1">
      <w:start w:val="1"/>
      <w:numFmt w:val="decimal"/>
      <w:lvlText w:val="%7."/>
      <w:lvlJc w:val="left"/>
      <w:pPr>
        <w:ind w:left="6327" w:hanging="360"/>
      </w:pPr>
      <w:rPr>
        <w:rFonts w:cs="Times New Roman"/>
      </w:rPr>
    </w:lvl>
    <w:lvl w:ilvl="7" w:tplc="04190019" w:tentative="1">
      <w:start w:val="1"/>
      <w:numFmt w:val="lowerLetter"/>
      <w:lvlText w:val="%8."/>
      <w:lvlJc w:val="left"/>
      <w:pPr>
        <w:ind w:left="7047" w:hanging="360"/>
      </w:pPr>
      <w:rPr>
        <w:rFonts w:cs="Times New Roman"/>
      </w:rPr>
    </w:lvl>
    <w:lvl w:ilvl="8" w:tplc="0419001B" w:tentative="1">
      <w:start w:val="1"/>
      <w:numFmt w:val="lowerRoman"/>
      <w:lvlText w:val="%9."/>
      <w:lvlJc w:val="right"/>
      <w:pPr>
        <w:ind w:left="7767" w:hanging="180"/>
      </w:pPr>
      <w:rPr>
        <w:rFonts w:cs="Times New Roman"/>
      </w:rPr>
    </w:lvl>
  </w:abstractNum>
  <w:abstractNum w:abstractNumId="41">
    <w:nsid w:val="5A466874"/>
    <w:multiLevelType w:val="hybridMultilevel"/>
    <w:tmpl w:val="2BEA04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2">
    <w:nsid w:val="5B2D1ABB"/>
    <w:multiLevelType w:val="multilevel"/>
    <w:tmpl w:val="6504B4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D0A00FA"/>
    <w:multiLevelType w:val="multilevel"/>
    <w:tmpl w:val="5922CD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D85076C"/>
    <w:multiLevelType w:val="multilevel"/>
    <w:tmpl w:val="FBB050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E675D80"/>
    <w:multiLevelType w:val="multilevel"/>
    <w:tmpl w:val="7E3EA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11A7278"/>
    <w:multiLevelType w:val="multilevel"/>
    <w:tmpl w:val="8AE286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18156D0"/>
    <w:multiLevelType w:val="multilevel"/>
    <w:tmpl w:val="56EE58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1F77CFF"/>
    <w:multiLevelType w:val="multilevel"/>
    <w:tmpl w:val="083E71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3FD2E6C"/>
    <w:multiLevelType w:val="multilevel"/>
    <w:tmpl w:val="2B8882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59B4279"/>
    <w:multiLevelType w:val="multilevel"/>
    <w:tmpl w:val="BA689B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5C20289"/>
    <w:multiLevelType w:val="multilevel"/>
    <w:tmpl w:val="02F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6AD4380"/>
    <w:multiLevelType w:val="multilevel"/>
    <w:tmpl w:val="ACB07C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8B95E0A"/>
    <w:multiLevelType w:val="multilevel"/>
    <w:tmpl w:val="C5D8A6E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4">
    <w:nsid w:val="69D446E6"/>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55">
    <w:nsid w:val="6ABD3164"/>
    <w:multiLevelType w:val="multilevel"/>
    <w:tmpl w:val="FF26EB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2126148"/>
    <w:multiLevelType w:val="multilevel"/>
    <w:tmpl w:val="ACD604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24165E0"/>
    <w:multiLevelType w:val="multilevel"/>
    <w:tmpl w:val="DBF6F0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4AD6323"/>
    <w:multiLevelType w:val="multilevel"/>
    <w:tmpl w:val="080C11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5384215"/>
    <w:multiLevelType w:val="multilevel"/>
    <w:tmpl w:val="DDCEA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9505306"/>
    <w:multiLevelType w:val="multilevel"/>
    <w:tmpl w:val="C97410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AD5103A"/>
    <w:multiLevelType w:val="multilevel"/>
    <w:tmpl w:val="8DBCED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59"/>
  </w:num>
  <w:num w:numId="3">
    <w:abstractNumId w:val="4"/>
  </w:num>
  <w:num w:numId="4">
    <w:abstractNumId w:val="36"/>
  </w:num>
  <w:num w:numId="5">
    <w:abstractNumId w:val="9"/>
  </w:num>
  <w:num w:numId="6">
    <w:abstractNumId w:val="54"/>
  </w:num>
  <w:num w:numId="7">
    <w:abstractNumId w:val="24"/>
  </w:num>
  <w:num w:numId="8">
    <w:abstractNumId w:val="53"/>
  </w:num>
  <w:num w:numId="9">
    <w:abstractNumId w:val="21"/>
  </w:num>
  <w:num w:numId="10">
    <w:abstractNumId w:val="51"/>
  </w:num>
  <w:num w:numId="11">
    <w:abstractNumId w:val="11"/>
  </w:num>
  <w:num w:numId="12">
    <w:abstractNumId w:val="15"/>
  </w:num>
  <w:num w:numId="13">
    <w:abstractNumId w:val="60"/>
  </w:num>
  <w:num w:numId="14">
    <w:abstractNumId w:val="6"/>
  </w:num>
  <w:num w:numId="15">
    <w:abstractNumId w:val="47"/>
  </w:num>
  <w:num w:numId="16">
    <w:abstractNumId w:val="1"/>
  </w:num>
  <w:num w:numId="17">
    <w:abstractNumId w:val="30"/>
  </w:num>
  <w:num w:numId="18">
    <w:abstractNumId w:val="33"/>
  </w:num>
  <w:num w:numId="19">
    <w:abstractNumId w:val="56"/>
  </w:num>
  <w:num w:numId="20">
    <w:abstractNumId w:val="52"/>
  </w:num>
  <w:num w:numId="21">
    <w:abstractNumId w:val="39"/>
  </w:num>
  <w:num w:numId="22">
    <w:abstractNumId w:val="48"/>
  </w:num>
  <w:num w:numId="23">
    <w:abstractNumId w:val="49"/>
  </w:num>
  <w:num w:numId="24">
    <w:abstractNumId w:val="10"/>
  </w:num>
  <w:num w:numId="25">
    <w:abstractNumId w:val="28"/>
  </w:num>
  <w:num w:numId="26">
    <w:abstractNumId w:val="31"/>
  </w:num>
  <w:num w:numId="27">
    <w:abstractNumId w:val="12"/>
  </w:num>
  <w:num w:numId="28">
    <w:abstractNumId w:val="38"/>
  </w:num>
  <w:num w:numId="29">
    <w:abstractNumId w:val="34"/>
  </w:num>
  <w:num w:numId="30">
    <w:abstractNumId w:val="13"/>
  </w:num>
  <w:num w:numId="31">
    <w:abstractNumId w:val="8"/>
  </w:num>
  <w:num w:numId="32">
    <w:abstractNumId w:val="37"/>
  </w:num>
  <w:num w:numId="33">
    <w:abstractNumId w:val="5"/>
  </w:num>
  <w:num w:numId="34">
    <w:abstractNumId w:val="44"/>
  </w:num>
  <w:num w:numId="35">
    <w:abstractNumId w:val="43"/>
  </w:num>
  <w:num w:numId="36">
    <w:abstractNumId w:val="46"/>
  </w:num>
  <w:num w:numId="37">
    <w:abstractNumId w:val="32"/>
  </w:num>
  <w:num w:numId="38">
    <w:abstractNumId w:val="22"/>
  </w:num>
  <w:num w:numId="39">
    <w:abstractNumId w:val="35"/>
  </w:num>
  <w:num w:numId="40">
    <w:abstractNumId w:val="2"/>
  </w:num>
  <w:num w:numId="41">
    <w:abstractNumId w:val="19"/>
  </w:num>
  <w:num w:numId="42">
    <w:abstractNumId w:val="0"/>
  </w:num>
  <w:num w:numId="43">
    <w:abstractNumId w:val="61"/>
  </w:num>
  <w:num w:numId="44">
    <w:abstractNumId w:val="18"/>
  </w:num>
  <w:num w:numId="45">
    <w:abstractNumId w:val="17"/>
  </w:num>
  <w:num w:numId="46">
    <w:abstractNumId w:val="55"/>
  </w:num>
  <w:num w:numId="47">
    <w:abstractNumId w:val="58"/>
  </w:num>
  <w:num w:numId="48">
    <w:abstractNumId w:val="14"/>
  </w:num>
  <w:num w:numId="49">
    <w:abstractNumId w:val="42"/>
  </w:num>
  <w:num w:numId="50">
    <w:abstractNumId w:val="7"/>
  </w:num>
  <w:num w:numId="51">
    <w:abstractNumId w:val="50"/>
  </w:num>
  <w:num w:numId="52">
    <w:abstractNumId w:val="57"/>
  </w:num>
  <w:num w:numId="53">
    <w:abstractNumId w:val="45"/>
  </w:num>
  <w:num w:numId="54">
    <w:abstractNumId w:val="23"/>
  </w:num>
  <w:num w:numId="55">
    <w:abstractNumId w:val="16"/>
  </w:num>
  <w:num w:numId="56">
    <w:abstractNumId w:val="25"/>
  </w:num>
  <w:num w:numId="57">
    <w:abstractNumId w:val="29"/>
  </w:num>
  <w:num w:numId="58">
    <w:abstractNumId w:val="40"/>
  </w:num>
  <w:num w:numId="59">
    <w:abstractNumId w:val="41"/>
  </w:num>
  <w:num w:numId="60">
    <w:abstractNumId w:val="27"/>
  </w:num>
  <w:num w:numId="6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454CF"/>
    <w:rsid w:val="00025E6E"/>
    <w:rsid w:val="000332A6"/>
    <w:rsid w:val="00066036"/>
    <w:rsid w:val="000746BC"/>
    <w:rsid w:val="0007683F"/>
    <w:rsid w:val="000C07DF"/>
    <w:rsid w:val="000D04F2"/>
    <w:rsid w:val="000E353D"/>
    <w:rsid w:val="000F2E8E"/>
    <w:rsid w:val="0010795F"/>
    <w:rsid w:val="00145C9D"/>
    <w:rsid w:val="001514EA"/>
    <w:rsid w:val="001808B8"/>
    <w:rsid w:val="001A7BD4"/>
    <w:rsid w:val="001B2C2E"/>
    <w:rsid w:val="001C3A25"/>
    <w:rsid w:val="001C7054"/>
    <w:rsid w:val="00206810"/>
    <w:rsid w:val="00213641"/>
    <w:rsid w:val="0021761A"/>
    <w:rsid w:val="002269BC"/>
    <w:rsid w:val="00226B27"/>
    <w:rsid w:val="0023580F"/>
    <w:rsid w:val="002475C2"/>
    <w:rsid w:val="00262371"/>
    <w:rsid w:val="00264AF1"/>
    <w:rsid w:val="002773CC"/>
    <w:rsid w:val="00280756"/>
    <w:rsid w:val="00287D78"/>
    <w:rsid w:val="002A11A9"/>
    <w:rsid w:val="002A588A"/>
    <w:rsid w:val="002A720F"/>
    <w:rsid w:val="002B021D"/>
    <w:rsid w:val="002C3396"/>
    <w:rsid w:val="002D2D07"/>
    <w:rsid w:val="002F1EF0"/>
    <w:rsid w:val="0031597C"/>
    <w:rsid w:val="00324739"/>
    <w:rsid w:val="00332F4F"/>
    <w:rsid w:val="00346CB5"/>
    <w:rsid w:val="0035681F"/>
    <w:rsid w:val="003B3A94"/>
    <w:rsid w:val="003C788A"/>
    <w:rsid w:val="003D21C2"/>
    <w:rsid w:val="003F2383"/>
    <w:rsid w:val="00424783"/>
    <w:rsid w:val="00444DCE"/>
    <w:rsid w:val="00446947"/>
    <w:rsid w:val="0046183F"/>
    <w:rsid w:val="00467BD9"/>
    <w:rsid w:val="00477CC6"/>
    <w:rsid w:val="004B71B9"/>
    <w:rsid w:val="004B73B2"/>
    <w:rsid w:val="004D2619"/>
    <w:rsid w:val="005001A5"/>
    <w:rsid w:val="00514336"/>
    <w:rsid w:val="00525E06"/>
    <w:rsid w:val="00534AF8"/>
    <w:rsid w:val="005537D4"/>
    <w:rsid w:val="005574D1"/>
    <w:rsid w:val="00562144"/>
    <w:rsid w:val="005749E1"/>
    <w:rsid w:val="00580BC9"/>
    <w:rsid w:val="005E0E68"/>
    <w:rsid w:val="005E7FC2"/>
    <w:rsid w:val="005F3708"/>
    <w:rsid w:val="006005A3"/>
    <w:rsid w:val="00614E66"/>
    <w:rsid w:val="00621A4A"/>
    <w:rsid w:val="00622284"/>
    <w:rsid w:val="00625343"/>
    <w:rsid w:val="00626A5B"/>
    <w:rsid w:val="00632772"/>
    <w:rsid w:val="00647DDC"/>
    <w:rsid w:val="006606D1"/>
    <w:rsid w:val="00663AA1"/>
    <w:rsid w:val="00666433"/>
    <w:rsid w:val="00683811"/>
    <w:rsid w:val="006912D1"/>
    <w:rsid w:val="006A615B"/>
    <w:rsid w:val="006D1FD7"/>
    <w:rsid w:val="006D5ADC"/>
    <w:rsid w:val="006E2394"/>
    <w:rsid w:val="006E2B45"/>
    <w:rsid w:val="007006D5"/>
    <w:rsid w:val="00713534"/>
    <w:rsid w:val="00714052"/>
    <w:rsid w:val="00722723"/>
    <w:rsid w:val="00737CE6"/>
    <w:rsid w:val="007454CF"/>
    <w:rsid w:val="007636EA"/>
    <w:rsid w:val="00767751"/>
    <w:rsid w:val="007723BF"/>
    <w:rsid w:val="00787DAA"/>
    <w:rsid w:val="0079022C"/>
    <w:rsid w:val="007C20FC"/>
    <w:rsid w:val="007F50DE"/>
    <w:rsid w:val="00821B3D"/>
    <w:rsid w:val="0083284F"/>
    <w:rsid w:val="00835104"/>
    <w:rsid w:val="00873B5E"/>
    <w:rsid w:val="0087519F"/>
    <w:rsid w:val="00876E0B"/>
    <w:rsid w:val="008C354D"/>
    <w:rsid w:val="008D0817"/>
    <w:rsid w:val="008E6574"/>
    <w:rsid w:val="008F0B83"/>
    <w:rsid w:val="0090411F"/>
    <w:rsid w:val="00906C19"/>
    <w:rsid w:val="009116BD"/>
    <w:rsid w:val="00911972"/>
    <w:rsid w:val="009522F0"/>
    <w:rsid w:val="00962A81"/>
    <w:rsid w:val="009847FC"/>
    <w:rsid w:val="009A4DB6"/>
    <w:rsid w:val="00A07C8A"/>
    <w:rsid w:val="00A161C5"/>
    <w:rsid w:val="00A332FE"/>
    <w:rsid w:val="00A3692A"/>
    <w:rsid w:val="00A612A0"/>
    <w:rsid w:val="00A7094F"/>
    <w:rsid w:val="00A86064"/>
    <w:rsid w:val="00AA23CE"/>
    <w:rsid w:val="00AB2F3D"/>
    <w:rsid w:val="00AE4E85"/>
    <w:rsid w:val="00AF2BB2"/>
    <w:rsid w:val="00AF5CF3"/>
    <w:rsid w:val="00B265CC"/>
    <w:rsid w:val="00B32845"/>
    <w:rsid w:val="00B42BCA"/>
    <w:rsid w:val="00B5003A"/>
    <w:rsid w:val="00B657A2"/>
    <w:rsid w:val="00B802E4"/>
    <w:rsid w:val="00B81CE8"/>
    <w:rsid w:val="00B95238"/>
    <w:rsid w:val="00BC7C32"/>
    <w:rsid w:val="00BE7361"/>
    <w:rsid w:val="00C1314C"/>
    <w:rsid w:val="00C140E7"/>
    <w:rsid w:val="00C17915"/>
    <w:rsid w:val="00C31758"/>
    <w:rsid w:val="00C31F37"/>
    <w:rsid w:val="00C4383A"/>
    <w:rsid w:val="00C475C5"/>
    <w:rsid w:val="00C64200"/>
    <w:rsid w:val="00C65B00"/>
    <w:rsid w:val="00C851D4"/>
    <w:rsid w:val="00C856F6"/>
    <w:rsid w:val="00C95169"/>
    <w:rsid w:val="00C97562"/>
    <w:rsid w:val="00CB3619"/>
    <w:rsid w:val="00CC66D9"/>
    <w:rsid w:val="00CE1936"/>
    <w:rsid w:val="00CE21C7"/>
    <w:rsid w:val="00D1133C"/>
    <w:rsid w:val="00D21C33"/>
    <w:rsid w:val="00D25321"/>
    <w:rsid w:val="00D36BC9"/>
    <w:rsid w:val="00D64842"/>
    <w:rsid w:val="00D80311"/>
    <w:rsid w:val="00D80BB1"/>
    <w:rsid w:val="00DA03B5"/>
    <w:rsid w:val="00DE16CF"/>
    <w:rsid w:val="00E1009E"/>
    <w:rsid w:val="00E20CBE"/>
    <w:rsid w:val="00E304AA"/>
    <w:rsid w:val="00E632D0"/>
    <w:rsid w:val="00E716DF"/>
    <w:rsid w:val="00E9637E"/>
    <w:rsid w:val="00EA1ED3"/>
    <w:rsid w:val="00EA397D"/>
    <w:rsid w:val="00EC2F7B"/>
    <w:rsid w:val="00ED3C96"/>
    <w:rsid w:val="00F114DC"/>
    <w:rsid w:val="00F26568"/>
    <w:rsid w:val="00F37BFF"/>
    <w:rsid w:val="00F37E15"/>
    <w:rsid w:val="00F4537F"/>
    <w:rsid w:val="00F5389A"/>
    <w:rsid w:val="00F5544D"/>
    <w:rsid w:val="00F67FD0"/>
    <w:rsid w:val="00F7223D"/>
    <w:rsid w:val="00F821E3"/>
    <w:rsid w:val="00F96E5F"/>
    <w:rsid w:val="00FB08CF"/>
    <w:rsid w:val="00FC5CD7"/>
    <w:rsid w:val="00FE28E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0">
    <w:name w:val="Normal"/>
    <w:qFormat/>
    <w:rsid w:val="00AE4E85"/>
    <w:pPr>
      <w:widowControl w:val="0"/>
      <w:autoSpaceDE w:val="0"/>
      <w:autoSpaceDN w:val="0"/>
      <w:adjustRightInd w:val="0"/>
      <w:ind w:firstLine="567"/>
      <w:jc w:val="both"/>
    </w:pPr>
    <w:rPr>
      <w:rFonts w:ascii="Times New Roman" w:eastAsia="Times New Roman" w:hAnsi="Times New Roman"/>
      <w:sz w:val="24"/>
      <w:szCs w:val="24"/>
    </w:rPr>
  </w:style>
  <w:style w:type="paragraph" w:styleId="1">
    <w:name w:val="heading 1"/>
    <w:basedOn w:val="a0"/>
    <w:next w:val="a0"/>
    <w:link w:val="10"/>
    <w:uiPriority w:val="99"/>
    <w:qFormat/>
    <w:rsid w:val="00AE4E85"/>
    <w:pPr>
      <w:keepNext/>
      <w:autoSpaceDE/>
      <w:autoSpaceDN/>
      <w:adjustRightInd/>
      <w:spacing w:before="240" w:after="120"/>
      <w:ind w:left="567" w:firstLine="0"/>
      <w:outlineLvl w:val="0"/>
    </w:pPr>
    <w:rPr>
      <w:rFonts w:eastAsia="Calibri"/>
      <w:b/>
      <w:sz w:val="20"/>
      <w:szCs w:val="20"/>
    </w:rPr>
  </w:style>
  <w:style w:type="paragraph" w:styleId="2">
    <w:name w:val="heading 2"/>
    <w:basedOn w:val="a0"/>
    <w:next w:val="a0"/>
    <w:link w:val="20"/>
    <w:uiPriority w:val="99"/>
    <w:qFormat/>
    <w:rsid w:val="00AE4E85"/>
    <w:pPr>
      <w:keepNext/>
      <w:autoSpaceDE/>
      <w:autoSpaceDN/>
      <w:adjustRightInd/>
      <w:ind w:firstLine="400"/>
      <w:outlineLvl w:val="1"/>
    </w:pPr>
    <w:rPr>
      <w:rFonts w:eastAsia="Calibri"/>
      <w:b/>
      <w:i/>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AE4E85"/>
    <w:rPr>
      <w:rFonts w:ascii="Times New Roman" w:hAnsi="Times New Roman" w:cs="Times New Roman"/>
      <w:b/>
      <w:sz w:val="20"/>
      <w:lang w:eastAsia="ru-RU"/>
    </w:rPr>
  </w:style>
  <w:style w:type="character" w:customStyle="1" w:styleId="20">
    <w:name w:val="Заголовок 2 Знак"/>
    <w:link w:val="2"/>
    <w:uiPriority w:val="99"/>
    <w:locked/>
    <w:rsid w:val="00AE4E85"/>
    <w:rPr>
      <w:rFonts w:ascii="Times New Roman" w:hAnsi="Times New Roman" w:cs="Times New Roman"/>
      <w:b/>
      <w:i/>
      <w:sz w:val="20"/>
      <w:lang w:eastAsia="ru-RU"/>
    </w:rPr>
  </w:style>
  <w:style w:type="paragraph" w:customStyle="1" w:styleId="Style1">
    <w:name w:val="Style1"/>
    <w:basedOn w:val="a0"/>
    <w:uiPriority w:val="99"/>
    <w:rsid w:val="00AE4E85"/>
  </w:style>
  <w:style w:type="paragraph" w:customStyle="1" w:styleId="Style2">
    <w:name w:val="Style2"/>
    <w:basedOn w:val="a0"/>
    <w:uiPriority w:val="99"/>
    <w:rsid w:val="00AE4E85"/>
  </w:style>
  <w:style w:type="paragraph" w:customStyle="1" w:styleId="Style3">
    <w:name w:val="Style3"/>
    <w:basedOn w:val="a0"/>
    <w:uiPriority w:val="99"/>
    <w:rsid w:val="00AE4E85"/>
  </w:style>
  <w:style w:type="paragraph" w:customStyle="1" w:styleId="Style4">
    <w:name w:val="Style4"/>
    <w:basedOn w:val="a0"/>
    <w:uiPriority w:val="99"/>
    <w:rsid w:val="00AE4E85"/>
  </w:style>
  <w:style w:type="paragraph" w:customStyle="1" w:styleId="Style5">
    <w:name w:val="Style5"/>
    <w:basedOn w:val="a0"/>
    <w:uiPriority w:val="99"/>
    <w:rsid w:val="00AE4E85"/>
  </w:style>
  <w:style w:type="paragraph" w:customStyle="1" w:styleId="Style6">
    <w:name w:val="Style6"/>
    <w:basedOn w:val="a0"/>
    <w:uiPriority w:val="99"/>
    <w:rsid w:val="00AE4E85"/>
  </w:style>
  <w:style w:type="paragraph" w:customStyle="1" w:styleId="Style7">
    <w:name w:val="Style7"/>
    <w:basedOn w:val="a0"/>
    <w:uiPriority w:val="99"/>
    <w:rsid w:val="00AE4E85"/>
  </w:style>
  <w:style w:type="paragraph" w:customStyle="1" w:styleId="Style8">
    <w:name w:val="Style8"/>
    <w:basedOn w:val="a0"/>
    <w:uiPriority w:val="99"/>
    <w:rsid w:val="00AE4E85"/>
  </w:style>
  <w:style w:type="character" w:customStyle="1" w:styleId="FontStyle11">
    <w:name w:val="Font Style11"/>
    <w:uiPriority w:val="99"/>
    <w:rsid w:val="00AE4E85"/>
    <w:rPr>
      <w:rFonts w:ascii="Times New Roman" w:hAnsi="Times New Roman"/>
      <w:sz w:val="10"/>
    </w:rPr>
  </w:style>
  <w:style w:type="character" w:customStyle="1" w:styleId="FontStyle12">
    <w:name w:val="Font Style12"/>
    <w:uiPriority w:val="99"/>
    <w:rsid w:val="00AE4E85"/>
    <w:rPr>
      <w:rFonts w:ascii="Georgia" w:hAnsi="Georgia"/>
      <w:b/>
      <w:sz w:val="12"/>
    </w:rPr>
  </w:style>
  <w:style w:type="character" w:customStyle="1" w:styleId="FontStyle13">
    <w:name w:val="Font Style13"/>
    <w:uiPriority w:val="99"/>
    <w:rsid w:val="00AE4E85"/>
    <w:rPr>
      <w:rFonts w:ascii="Times New Roman" w:hAnsi="Times New Roman"/>
      <w:b/>
      <w:sz w:val="12"/>
    </w:rPr>
  </w:style>
  <w:style w:type="character" w:customStyle="1" w:styleId="FontStyle14">
    <w:name w:val="Font Style14"/>
    <w:uiPriority w:val="99"/>
    <w:rsid w:val="00AE4E85"/>
    <w:rPr>
      <w:rFonts w:ascii="Times New Roman" w:hAnsi="Times New Roman"/>
      <w:b/>
      <w:sz w:val="14"/>
    </w:rPr>
  </w:style>
  <w:style w:type="character" w:customStyle="1" w:styleId="FontStyle15">
    <w:name w:val="Font Style15"/>
    <w:uiPriority w:val="99"/>
    <w:rsid w:val="00AE4E85"/>
    <w:rPr>
      <w:rFonts w:ascii="Times New Roman" w:hAnsi="Times New Roman"/>
      <w:b/>
      <w:sz w:val="18"/>
    </w:rPr>
  </w:style>
  <w:style w:type="character" w:customStyle="1" w:styleId="FontStyle16">
    <w:name w:val="Font Style16"/>
    <w:uiPriority w:val="99"/>
    <w:rsid w:val="00AE4E85"/>
    <w:rPr>
      <w:rFonts w:ascii="Times New Roman" w:hAnsi="Times New Roman"/>
      <w:b/>
      <w:sz w:val="16"/>
    </w:rPr>
  </w:style>
  <w:style w:type="character" w:customStyle="1" w:styleId="FontStyle17">
    <w:name w:val="Font Style17"/>
    <w:uiPriority w:val="99"/>
    <w:rsid w:val="00AE4E85"/>
    <w:rPr>
      <w:rFonts w:ascii="Times New Roman" w:hAnsi="Times New Roman"/>
      <w:b/>
      <w:sz w:val="16"/>
    </w:rPr>
  </w:style>
  <w:style w:type="character" w:customStyle="1" w:styleId="FontStyle18">
    <w:name w:val="Font Style18"/>
    <w:uiPriority w:val="99"/>
    <w:rsid w:val="00AE4E85"/>
    <w:rPr>
      <w:rFonts w:ascii="Times New Roman" w:hAnsi="Times New Roman"/>
      <w:b/>
      <w:sz w:val="10"/>
    </w:rPr>
  </w:style>
  <w:style w:type="character" w:customStyle="1" w:styleId="FontStyle19">
    <w:name w:val="Font Style19"/>
    <w:uiPriority w:val="99"/>
    <w:rsid w:val="00AE4E85"/>
    <w:rPr>
      <w:rFonts w:ascii="Times New Roman" w:hAnsi="Times New Roman"/>
      <w:i/>
      <w:sz w:val="12"/>
    </w:rPr>
  </w:style>
  <w:style w:type="character" w:customStyle="1" w:styleId="FontStyle20">
    <w:name w:val="Font Style20"/>
    <w:uiPriority w:val="99"/>
    <w:rsid w:val="00AE4E85"/>
    <w:rPr>
      <w:rFonts w:ascii="Georgia" w:hAnsi="Georgia"/>
      <w:sz w:val="12"/>
    </w:rPr>
  </w:style>
  <w:style w:type="character" w:customStyle="1" w:styleId="FontStyle21">
    <w:name w:val="Font Style21"/>
    <w:uiPriority w:val="99"/>
    <w:rsid w:val="00AE4E85"/>
    <w:rPr>
      <w:rFonts w:ascii="Times New Roman" w:hAnsi="Times New Roman"/>
      <w:sz w:val="12"/>
    </w:rPr>
  </w:style>
  <w:style w:type="character" w:customStyle="1" w:styleId="FontStyle22">
    <w:name w:val="Font Style22"/>
    <w:uiPriority w:val="99"/>
    <w:rsid w:val="00AE4E85"/>
    <w:rPr>
      <w:rFonts w:ascii="Times New Roman" w:hAnsi="Times New Roman"/>
      <w:sz w:val="20"/>
    </w:rPr>
  </w:style>
  <w:style w:type="character" w:customStyle="1" w:styleId="FontStyle23">
    <w:name w:val="Font Style23"/>
    <w:uiPriority w:val="99"/>
    <w:rsid w:val="00AE4E85"/>
    <w:rPr>
      <w:rFonts w:ascii="Times New Roman" w:hAnsi="Times New Roman"/>
      <w:b/>
      <w:sz w:val="12"/>
    </w:rPr>
  </w:style>
  <w:style w:type="character" w:customStyle="1" w:styleId="FontStyle24">
    <w:name w:val="Font Style24"/>
    <w:uiPriority w:val="99"/>
    <w:rsid w:val="00AE4E85"/>
    <w:rPr>
      <w:rFonts w:ascii="Times New Roman" w:hAnsi="Times New Roman"/>
      <w:b/>
      <w:sz w:val="10"/>
    </w:rPr>
  </w:style>
  <w:style w:type="character" w:customStyle="1" w:styleId="FontStyle25">
    <w:name w:val="Font Style25"/>
    <w:uiPriority w:val="99"/>
    <w:rsid w:val="00AE4E85"/>
    <w:rPr>
      <w:rFonts w:ascii="Times New Roman" w:hAnsi="Times New Roman"/>
      <w:i/>
      <w:sz w:val="12"/>
    </w:rPr>
  </w:style>
  <w:style w:type="paragraph" w:customStyle="1" w:styleId="Style9">
    <w:name w:val="Style9"/>
    <w:basedOn w:val="a0"/>
    <w:uiPriority w:val="99"/>
    <w:rsid w:val="00AE4E85"/>
  </w:style>
  <w:style w:type="paragraph" w:customStyle="1" w:styleId="Style10">
    <w:name w:val="Style10"/>
    <w:basedOn w:val="a0"/>
    <w:uiPriority w:val="99"/>
    <w:rsid w:val="00AE4E85"/>
  </w:style>
  <w:style w:type="paragraph" w:customStyle="1" w:styleId="Style11">
    <w:name w:val="Style11"/>
    <w:basedOn w:val="a0"/>
    <w:uiPriority w:val="99"/>
    <w:rsid w:val="00AE4E85"/>
  </w:style>
  <w:style w:type="paragraph" w:customStyle="1" w:styleId="Style12">
    <w:name w:val="Style12"/>
    <w:basedOn w:val="a0"/>
    <w:uiPriority w:val="99"/>
    <w:rsid w:val="00AE4E85"/>
  </w:style>
  <w:style w:type="paragraph" w:customStyle="1" w:styleId="Style13">
    <w:name w:val="Style13"/>
    <w:basedOn w:val="a0"/>
    <w:uiPriority w:val="99"/>
    <w:rsid w:val="00AE4E85"/>
  </w:style>
  <w:style w:type="paragraph" w:customStyle="1" w:styleId="Style14">
    <w:name w:val="Style14"/>
    <w:basedOn w:val="a0"/>
    <w:uiPriority w:val="99"/>
    <w:rsid w:val="00AE4E85"/>
  </w:style>
  <w:style w:type="paragraph" w:customStyle="1" w:styleId="Style15">
    <w:name w:val="Style15"/>
    <w:basedOn w:val="a0"/>
    <w:uiPriority w:val="99"/>
    <w:rsid w:val="00AE4E85"/>
  </w:style>
  <w:style w:type="paragraph" w:customStyle="1" w:styleId="Style16">
    <w:name w:val="Style16"/>
    <w:basedOn w:val="a0"/>
    <w:uiPriority w:val="99"/>
    <w:rsid w:val="00AE4E85"/>
  </w:style>
  <w:style w:type="paragraph" w:customStyle="1" w:styleId="Style17">
    <w:name w:val="Style17"/>
    <w:basedOn w:val="a0"/>
    <w:uiPriority w:val="99"/>
    <w:rsid w:val="00AE4E85"/>
  </w:style>
  <w:style w:type="paragraph" w:customStyle="1" w:styleId="Style18">
    <w:name w:val="Style18"/>
    <w:basedOn w:val="a0"/>
    <w:uiPriority w:val="99"/>
    <w:rsid w:val="00AE4E85"/>
  </w:style>
  <w:style w:type="paragraph" w:customStyle="1" w:styleId="Style19">
    <w:name w:val="Style19"/>
    <w:basedOn w:val="a0"/>
    <w:uiPriority w:val="99"/>
    <w:rsid w:val="00AE4E85"/>
  </w:style>
  <w:style w:type="character" w:customStyle="1" w:styleId="FontStyle26">
    <w:name w:val="Font Style26"/>
    <w:uiPriority w:val="99"/>
    <w:rsid w:val="00AE4E85"/>
    <w:rPr>
      <w:rFonts w:ascii="Times New Roman" w:hAnsi="Times New Roman"/>
      <w:b/>
      <w:sz w:val="12"/>
    </w:rPr>
  </w:style>
  <w:style w:type="character" w:customStyle="1" w:styleId="FontStyle27">
    <w:name w:val="Font Style27"/>
    <w:uiPriority w:val="99"/>
    <w:rsid w:val="00AE4E85"/>
    <w:rPr>
      <w:rFonts w:ascii="Times New Roman" w:hAnsi="Times New Roman"/>
      <w:b/>
      <w:sz w:val="10"/>
    </w:rPr>
  </w:style>
  <w:style w:type="character" w:customStyle="1" w:styleId="FontStyle28">
    <w:name w:val="Font Style28"/>
    <w:uiPriority w:val="99"/>
    <w:rsid w:val="00AE4E85"/>
    <w:rPr>
      <w:rFonts w:ascii="Constantia" w:hAnsi="Constantia"/>
      <w:b/>
      <w:smallCaps/>
      <w:sz w:val="10"/>
    </w:rPr>
  </w:style>
  <w:style w:type="character" w:customStyle="1" w:styleId="FontStyle29">
    <w:name w:val="Font Style29"/>
    <w:uiPriority w:val="99"/>
    <w:rsid w:val="00AE4E85"/>
    <w:rPr>
      <w:rFonts w:ascii="Times New Roman" w:hAnsi="Times New Roman"/>
      <w:b/>
      <w:sz w:val="10"/>
    </w:rPr>
  </w:style>
  <w:style w:type="character" w:customStyle="1" w:styleId="FontStyle30">
    <w:name w:val="Font Style30"/>
    <w:uiPriority w:val="99"/>
    <w:rsid w:val="00AE4E85"/>
    <w:rPr>
      <w:rFonts w:ascii="Times New Roman" w:hAnsi="Times New Roman"/>
      <w:b/>
      <w:sz w:val="10"/>
    </w:rPr>
  </w:style>
  <w:style w:type="character" w:customStyle="1" w:styleId="FontStyle31">
    <w:name w:val="Font Style31"/>
    <w:uiPriority w:val="99"/>
    <w:rsid w:val="00AE4E85"/>
    <w:rPr>
      <w:rFonts w:ascii="Georgia" w:hAnsi="Georgia"/>
      <w:sz w:val="12"/>
    </w:rPr>
  </w:style>
  <w:style w:type="character" w:customStyle="1" w:styleId="FontStyle32">
    <w:name w:val="Font Style32"/>
    <w:uiPriority w:val="99"/>
    <w:rsid w:val="00AE4E85"/>
    <w:rPr>
      <w:rFonts w:ascii="Times New Roman" w:hAnsi="Times New Roman"/>
      <w:i/>
      <w:sz w:val="12"/>
    </w:rPr>
  </w:style>
  <w:style w:type="character" w:customStyle="1" w:styleId="FontStyle33">
    <w:name w:val="Font Style33"/>
    <w:uiPriority w:val="99"/>
    <w:rsid w:val="00AE4E85"/>
    <w:rPr>
      <w:rFonts w:ascii="Times New Roman" w:hAnsi="Times New Roman"/>
      <w:b/>
      <w:sz w:val="12"/>
    </w:rPr>
  </w:style>
  <w:style w:type="character" w:customStyle="1" w:styleId="FontStyle34">
    <w:name w:val="Font Style34"/>
    <w:uiPriority w:val="99"/>
    <w:rsid w:val="00AE4E85"/>
    <w:rPr>
      <w:rFonts w:ascii="Times New Roman" w:hAnsi="Times New Roman"/>
      <w:sz w:val="12"/>
    </w:rPr>
  </w:style>
  <w:style w:type="character" w:customStyle="1" w:styleId="FontStyle35">
    <w:name w:val="Font Style35"/>
    <w:uiPriority w:val="99"/>
    <w:rsid w:val="00AE4E85"/>
    <w:rPr>
      <w:rFonts w:ascii="Times New Roman" w:hAnsi="Times New Roman"/>
      <w:smallCaps/>
      <w:sz w:val="12"/>
    </w:rPr>
  </w:style>
  <w:style w:type="character" w:customStyle="1" w:styleId="FontStyle36">
    <w:name w:val="Font Style36"/>
    <w:uiPriority w:val="99"/>
    <w:rsid w:val="00AE4E85"/>
    <w:rPr>
      <w:rFonts w:ascii="Times New Roman" w:hAnsi="Times New Roman"/>
      <w:sz w:val="12"/>
    </w:rPr>
  </w:style>
  <w:style w:type="character" w:customStyle="1" w:styleId="FontStyle37">
    <w:name w:val="Font Style37"/>
    <w:uiPriority w:val="99"/>
    <w:rsid w:val="00AE4E85"/>
    <w:rPr>
      <w:rFonts w:ascii="Times New Roman" w:hAnsi="Times New Roman"/>
      <w:spacing w:val="10"/>
      <w:sz w:val="12"/>
    </w:rPr>
  </w:style>
  <w:style w:type="character" w:customStyle="1" w:styleId="FontStyle38">
    <w:name w:val="Font Style38"/>
    <w:uiPriority w:val="99"/>
    <w:rsid w:val="00AE4E85"/>
    <w:rPr>
      <w:rFonts w:ascii="Times New Roman" w:hAnsi="Times New Roman"/>
      <w:b/>
      <w:sz w:val="10"/>
    </w:rPr>
  </w:style>
  <w:style w:type="character" w:customStyle="1" w:styleId="FontStyle39">
    <w:name w:val="Font Style39"/>
    <w:uiPriority w:val="99"/>
    <w:rsid w:val="00AE4E85"/>
    <w:rPr>
      <w:rFonts w:ascii="Times New Roman" w:hAnsi="Times New Roman"/>
      <w:i/>
      <w:sz w:val="14"/>
    </w:rPr>
  </w:style>
  <w:style w:type="character" w:customStyle="1" w:styleId="FontStyle40">
    <w:name w:val="Font Style40"/>
    <w:uiPriority w:val="99"/>
    <w:rsid w:val="00AE4E85"/>
    <w:rPr>
      <w:rFonts w:ascii="Times New Roman" w:hAnsi="Times New Roman"/>
      <w:i/>
      <w:sz w:val="12"/>
    </w:rPr>
  </w:style>
  <w:style w:type="paragraph" w:customStyle="1" w:styleId="Style20">
    <w:name w:val="Style20"/>
    <w:basedOn w:val="a0"/>
    <w:uiPriority w:val="99"/>
    <w:rsid w:val="00AE4E85"/>
  </w:style>
  <w:style w:type="paragraph" w:customStyle="1" w:styleId="Style21">
    <w:name w:val="Style21"/>
    <w:basedOn w:val="a0"/>
    <w:uiPriority w:val="99"/>
    <w:rsid w:val="00AE4E85"/>
  </w:style>
  <w:style w:type="paragraph" w:customStyle="1" w:styleId="Style22">
    <w:name w:val="Style22"/>
    <w:basedOn w:val="a0"/>
    <w:uiPriority w:val="99"/>
    <w:rsid w:val="00AE4E85"/>
  </w:style>
  <w:style w:type="paragraph" w:customStyle="1" w:styleId="Style23">
    <w:name w:val="Style23"/>
    <w:basedOn w:val="a0"/>
    <w:uiPriority w:val="99"/>
    <w:rsid w:val="00AE4E85"/>
  </w:style>
  <w:style w:type="paragraph" w:customStyle="1" w:styleId="Style24">
    <w:name w:val="Style24"/>
    <w:basedOn w:val="a0"/>
    <w:uiPriority w:val="99"/>
    <w:rsid w:val="00AE4E85"/>
  </w:style>
  <w:style w:type="character" w:customStyle="1" w:styleId="FontStyle41">
    <w:name w:val="Font Style41"/>
    <w:uiPriority w:val="99"/>
    <w:rsid w:val="00AE4E85"/>
    <w:rPr>
      <w:rFonts w:ascii="Tahoma" w:hAnsi="Tahoma"/>
      <w:sz w:val="22"/>
    </w:rPr>
  </w:style>
  <w:style w:type="character" w:customStyle="1" w:styleId="FontStyle42">
    <w:name w:val="Font Style42"/>
    <w:uiPriority w:val="99"/>
    <w:rsid w:val="00AE4E85"/>
    <w:rPr>
      <w:rFonts w:ascii="Times New Roman" w:hAnsi="Times New Roman"/>
      <w:spacing w:val="-10"/>
      <w:sz w:val="24"/>
    </w:rPr>
  </w:style>
  <w:style w:type="character" w:customStyle="1" w:styleId="FontStyle43">
    <w:name w:val="Font Style43"/>
    <w:uiPriority w:val="99"/>
    <w:rsid w:val="00AE4E85"/>
    <w:rPr>
      <w:rFonts w:ascii="Courier New" w:hAnsi="Courier New"/>
      <w:b/>
      <w:i/>
      <w:sz w:val="12"/>
    </w:rPr>
  </w:style>
  <w:style w:type="character" w:customStyle="1" w:styleId="FontStyle44">
    <w:name w:val="Font Style44"/>
    <w:uiPriority w:val="99"/>
    <w:rsid w:val="00AE4E85"/>
    <w:rPr>
      <w:rFonts w:ascii="Times New Roman" w:hAnsi="Times New Roman"/>
      <w:b/>
      <w:sz w:val="42"/>
    </w:rPr>
  </w:style>
  <w:style w:type="paragraph" w:customStyle="1" w:styleId="Style25">
    <w:name w:val="Style25"/>
    <w:basedOn w:val="a0"/>
    <w:uiPriority w:val="99"/>
    <w:rsid w:val="00AE4E85"/>
  </w:style>
  <w:style w:type="paragraph" w:customStyle="1" w:styleId="Style26">
    <w:name w:val="Style26"/>
    <w:basedOn w:val="a0"/>
    <w:uiPriority w:val="99"/>
    <w:rsid w:val="00AE4E85"/>
  </w:style>
  <w:style w:type="paragraph" w:customStyle="1" w:styleId="Style27">
    <w:name w:val="Style27"/>
    <w:basedOn w:val="a0"/>
    <w:uiPriority w:val="99"/>
    <w:rsid w:val="00AE4E85"/>
  </w:style>
  <w:style w:type="paragraph" w:customStyle="1" w:styleId="Style28">
    <w:name w:val="Style28"/>
    <w:basedOn w:val="a0"/>
    <w:uiPriority w:val="99"/>
    <w:rsid w:val="00AE4E85"/>
  </w:style>
  <w:style w:type="paragraph" w:customStyle="1" w:styleId="Style29">
    <w:name w:val="Style29"/>
    <w:basedOn w:val="a0"/>
    <w:uiPriority w:val="99"/>
    <w:rsid w:val="00AE4E85"/>
  </w:style>
  <w:style w:type="paragraph" w:customStyle="1" w:styleId="Style30">
    <w:name w:val="Style30"/>
    <w:basedOn w:val="a0"/>
    <w:uiPriority w:val="99"/>
    <w:rsid w:val="00AE4E85"/>
  </w:style>
  <w:style w:type="paragraph" w:customStyle="1" w:styleId="Style31">
    <w:name w:val="Style31"/>
    <w:basedOn w:val="a0"/>
    <w:uiPriority w:val="99"/>
    <w:rsid w:val="00AE4E85"/>
  </w:style>
  <w:style w:type="paragraph" w:customStyle="1" w:styleId="Style32">
    <w:name w:val="Style32"/>
    <w:basedOn w:val="a0"/>
    <w:uiPriority w:val="99"/>
    <w:rsid w:val="00AE4E85"/>
  </w:style>
  <w:style w:type="paragraph" w:customStyle="1" w:styleId="Style33">
    <w:name w:val="Style33"/>
    <w:basedOn w:val="a0"/>
    <w:uiPriority w:val="99"/>
    <w:rsid w:val="00AE4E85"/>
  </w:style>
  <w:style w:type="paragraph" w:customStyle="1" w:styleId="Style34">
    <w:name w:val="Style34"/>
    <w:basedOn w:val="a0"/>
    <w:uiPriority w:val="99"/>
    <w:rsid w:val="00AE4E85"/>
  </w:style>
  <w:style w:type="paragraph" w:customStyle="1" w:styleId="Style35">
    <w:name w:val="Style35"/>
    <w:basedOn w:val="a0"/>
    <w:uiPriority w:val="99"/>
    <w:rsid w:val="00AE4E85"/>
  </w:style>
  <w:style w:type="character" w:customStyle="1" w:styleId="FontStyle45">
    <w:name w:val="Font Style45"/>
    <w:uiPriority w:val="99"/>
    <w:rsid w:val="00AE4E85"/>
    <w:rPr>
      <w:rFonts w:ascii="Times New Roman" w:hAnsi="Times New Roman"/>
      <w:i/>
      <w:spacing w:val="10"/>
      <w:sz w:val="16"/>
    </w:rPr>
  </w:style>
  <w:style w:type="character" w:customStyle="1" w:styleId="FontStyle46">
    <w:name w:val="Font Style46"/>
    <w:uiPriority w:val="99"/>
    <w:rsid w:val="00AE4E85"/>
    <w:rPr>
      <w:rFonts w:ascii="Constantia" w:hAnsi="Constantia"/>
      <w:sz w:val="14"/>
    </w:rPr>
  </w:style>
  <w:style w:type="character" w:customStyle="1" w:styleId="FontStyle47">
    <w:name w:val="Font Style47"/>
    <w:uiPriority w:val="99"/>
    <w:rsid w:val="00AE4E85"/>
    <w:rPr>
      <w:rFonts w:ascii="Times New Roman" w:hAnsi="Times New Roman"/>
      <w:b/>
      <w:sz w:val="12"/>
    </w:rPr>
  </w:style>
  <w:style w:type="character" w:customStyle="1" w:styleId="FontStyle48">
    <w:name w:val="Font Style48"/>
    <w:uiPriority w:val="99"/>
    <w:rsid w:val="00AE4E85"/>
    <w:rPr>
      <w:rFonts w:ascii="Times New Roman" w:hAnsi="Times New Roman"/>
      <w:b/>
      <w:spacing w:val="-20"/>
      <w:sz w:val="32"/>
    </w:rPr>
  </w:style>
  <w:style w:type="character" w:customStyle="1" w:styleId="FontStyle49">
    <w:name w:val="Font Style49"/>
    <w:uiPriority w:val="99"/>
    <w:rsid w:val="00AE4E85"/>
    <w:rPr>
      <w:rFonts w:ascii="Times New Roman" w:hAnsi="Times New Roman"/>
      <w:i/>
      <w:w w:val="50"/>
      <w:sz w:val="42"/>
    </w:rPr>
  </w:style>
  <w:style w:type="character" w:customStyle="1" w:styleId="FontStyle50">
    <w:name w:val="Font Style50"/>
    <w:uiPriority w:val="99"/>
    <w:rsid w:val="00AE4E85"/>
    <w:rPr>
      <w:rFonts w:ascii="Times New Roman" w:hAnsi="Times New Roman"/>
      <w:sz w:val="14"/>
    </w:rPr>
  </w:style>
  <w:style w:type="character" w:customStyle="1" w:styleId="FontStyle51">
    <w:name w:val="Font Style51"/>
    <w:uiPriority w:val="99"/>
    <w:rsid w:val="00AE4E85"/>
    <w:rPr>
      <w:rFonts w:ascii="Times New Roman" w:hAnsi="Times New Roman"/>
      <w:sz w:val="16"/>
    </w:rPr>
  </w:style>
  <w:style w:type="character" w:customStyle="1" w:styleId="FontStyle52">
    <w:name w:val="Font Style52"/>
    <w:uiPriority w:val="99"/>
    <w:rsid w:val="00AE4E85"/>
    <w:rPr>
      <w:rFonts w:ascii="Times New Roman" w:hAnsi="Times New Roman"/>
      <w:b/>
      <w:sz w:val="10"/>
    </w:rPr>
  </w:style>
  <w:style w:type="character" w:customStyle="1" w:styleId="FontStyle53">
    <w:name w:val="Font Style53"/>
    <w:uiPriority w:val="99"/>
    <w:rsid w:val="00AE4E85"/>
    <w:rPr>
      <w:rFonts w:ascii="Times New Roman" w:hAnsi="Times New Roman"/>
      <w:spacing w:val="-10"/>
      <w:sz w:val="14"/>
    </w:rPr>
  </w:style>
  <w:style w:type="character" w:customStyle="1" w:styleId="FontStyle54">
    <w:name w:val="Font Style54"/>
    <w:uiPriority w:val="99"/>
    <w:rsid w:val="00AE4E85"/>
    <w:rPr>
      <w:rFonts w:ascii="Times New Roman" w:hAnsi="Times New Roman"/>
      <w:sz w:val="22"/>
    </w:rPr>
  </w:style>
  <w:style w:type="character" w:customStyle="1" w:styleId="FontStyle55">
    <w:name w:val="Font Style55"/>
    <w:uiPriority w:val="99"/>
    <w:rsid w:val="00AE4E85"/>
    <w:rPr>
      <w:rFonts w:ascii="Times New Roman" w:hAnsi="Times New Roman"/>
      <w:sz w:val="42"/>
    </w:rPr>
  </w:style>
  <w:style w:type="character" w:customStyle="1" w:styleId="FontStyle56">
    <w:name w:val="Font Style56"/>
    <w:uiPriority w:val="99"/>
    <w:rsid w:val="00AE4E85"/>
    <w:rPr>
      <w:rFonts w:ascii="Times New Roman" w:hAnsi="Times New Roman"/>
      <w:i/>
      <w:sz w:val="16"/>
    </w:rPr>
  </w:style>
  <w:style w:type="character" w:customStyle="1" w:styleId="FontStyle57">
    <w:name w:val="Font Style57"/>
    <w:uiPriority w:val="99"/>
    <w:rsid w:val="00AE4E85"/>
    <w:rPr>
      <w:rFonts w:ascii="Times New Roman" w:hAnsi="Times New Roman"/>
      <w:sz w:val="20"/>
    </w:rPr>
  </w:style>
  <w:style w:type="character" w:customStyle="1" w:styleId="FontStyle58">
    <w:name w:val="Font Style58"/>
    <w:uiPriority w:val="99"/>
    <w:rsid w:val="00AE4E85"/>
    <w:rPr>
      <w:rFonts w:ascii="Times New Roman" w:hAnsi="Times New Roman"/>
      <w:b/>
      <w:i/>
      <w:sz w:val="18"/>
    </w:rPr>
  </w:style>
  <w:style w:type="character" w:customStyle="1" w:styleId="FontStyle59">
    <w:name w:val="Font Style59"/>
    <w:uiPriority w:val="99"/>
    <w:rsid w:val="00AE4E85"/>
    <w:rPr>
      <w:rFonts w:ascii="Times New Roman" w:hAnsi="Times New Roman"/>
      <w:b/>
      <w:i/>
      <w:sz w:val="20"/>
    </w:rPr>
  </w:style>
  <w:style w:type="character" w:customStyle="1" w:styleId="FontStyle60">
    <w:name w:val="Font Style60"/>
    <w:uiPriority w:val="99"/>
    <w:rsid w:val="00AE4E85"/>
    <w:rPr>
      <w:rFonts w:ascii="Times New Roman" w:hAnsi="Times New Roman"/>
      <w:b/>
      <w:i/>
      <w:sz w:val="18"/>
    </w:rPr>
  </w:style>
  <w:style w:type="paragraph" w:styleId="a4">
    <w:name w:val="footer"/>
    <w:basedOn w:val="a0"/>
    <w:link w:val="a5"/>
    <w:uiPriority w:val="99"/>
    <w:rsid w:val="00AE4E85"/>
    <w:pPr>
      <w:tabs>
        <w:tab w:val="center" w:pos="4677"/>
        <w:tab w:val="right" w:pos="9355"/>
      </w:tabs>
    </w:pPr>
    <w:rPr>
      <w:rFonts w:eastAsia="Calibri"/>
      <w:szCs w:val="20"/>
    </w:rPr>
  </w:style>
  <w:style w:type="character" w:customStyle="1" w:styleId="a5">
    <w:name w:val="Нижний колонтитул Знак"/>
    <w:link w:val="a4"/>
    <w:uiPriority w:val="99"/>
    <w:locked/>
    <w:rsid w:val="00AE4E85"/>
    <w:rPr>
      <w:rFonts w:ascii="Times New Roman" w:hAnsi="Times New Roman" w:cs="Times New Roman"/>
      <w:sz w:val="24"/>
    </w:rPr>
  </w:style>
  <w:style w:type="character" w:styleId="a6">
    <w:name w:val="page number"/>
    <w:uiPriority w:val="99"/>
    <w:rsid w:val="00AE4E85"/>
    <w:rPr>
      <w:rFonts w:cs="Times New Roman"/>
    </w:rPr>
  </w:style>
  <w:style w:type="table" w:styleId="a7">
    <w:name w:val="Table Grid"/>
    <w:basedOn w:val="a2"/>
    <w:uiPriority w:val="99"/>
    <w:rsid w:val="00AE4E85"/>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0"/>
    <w:next w:val="a0"/>
    <w:uiPriority w:val="99"/>
    <w:rsid w:val="00AE4E85"/>
    <w:pPr>
      <w:keepNext/>
      <w:autoSpaceDE/>
      <w:autoSpaceDN/>
      <w:adjustRightInd/>
      <w:ind w:firstLine="400"/>
      <w:outlineLvl w:val="1"/>
    </w:pPr>
    <w:rPr>
      <w:rFonts w:cs="Arial"/>
      <w:szCs w:val="28"/>
    </w:rPr>
  </w:style>
  <w:style w:type="paragraph" w:customStyle="1" w:styleId="Style77">
    <w:name w:val="Style77"/>
    <w:basedOn w:val="a0"/>
    <w:uiPriority w:val="99"/>
    <w:rsid w:val="00AE4E85"/>
  </w:style>
  <w:style w:type="character" w:customStyle="1" w:styleId="FontStyle278">
    <w:name w:val="Font Style278"/>
    <w:uiPriority w:val="99"/>
    <w:rsid w:val="00AE4E85"/>
    <w:rPr>
      <w:rFonts w:ascii="Times New Roman" w:hAnsi="Times New Roman"/>
      <w:sz w:val="20"/>
    </w:rPr>
  </w:style>
  <w:style w:type="paragraph" w:customStyle="1" w:styleId="Style55">
    <w:name w:val="Style55"/>
    <w:basedOn w:val="a0"/>
    <w:uiPriority w:val="99"/>
    <w:rsid w:val="00AE4E85"/>
  </w:style>
  <w:style w:type="paragraph" w:customStyle="1" w:styleId="Style63">
    <w:name w:val="Style63"/>
    <w:basedOn w:val="a0"/>
    <w:uiPriority w:val="99"/>
    <w:rsid w:val="00AE4E85"/>
  </w:style>
  <w:style w:type="paragraph" w:customStyle="1" w:styleId="Style70">
    <w:name w:val="Style70"/>
    <w:basedOn w:val="a0"/>
    <w:uiPriority w:val="99"/>
    <w:rsid w:val="00AE4E85"/>
  </w:style>
  <w:style w:type="paragraph" w:customStyle="1" w:styleId="Style79">
    <w:name w:val="Style79"/>
    <w:basedOn w:val="a0"/>
    <w:uiPriority w:val="99"/>
    <w:rsid w:val="00AE4E85"/>
  </w:style>
  <w:style w:type="paragraph" w:customStyle="1" w:styleId="Style80">
    <w:name w:val="Style80"/>
    <w:basedOn w:val="a0"/>
    <w:uiPriority w:val="99"/>
    <w:rsid w:val="00AE4E85"/>
  </w:style>
  <w:style w:type="paragraph" w:customStyle="1" w:styleId="Style85">
    <w:name w:val="Style85"/>
    <w:basedOn w:val="a0"/>
    <w:uiPriority w:val="99"/>
    <w:rsid w:val="00AE4E85"/>
  </w:style>
  <w:style w:type="paragraph" w:customStyle="1" w:styleId="Style89">
    <w:name w:val="Style89"/>
    <w:basedOn w:val="a0"/>
    <w:uiPriority w:val="99"/>
    <w:rsid w:val="00AE4E85"/>
  </w:style>
  <w:style w:type="paragraph" w:customStyle="1" w:styleId="Style113">
    <w:name w:val="Style113"/>
    <w:basedOn w:val="a0"/>
    <w:uiPriority w:val="99"/>
    <w:rsid w:val="00AE4E85"/>
  </w:style>
  <w:style w:type="paragraph" w:customStyle="1" w:styleId="Style114">
    <w:name w:val="Style114"/>
    <w:basedOn w:val="a0"/>
    <w:uiPriority w:val="99"/>
    <w:rsid w:val="00AE4E85"/>
  </w:style>
  <w:style w:type="paragraph" w:customStyle="1" w:styleId="Style116">
    <w:name w:val="Style116"/>
    <w:basedOn w:val="a0"/>
    <w:uiPriority w:val="99"/>
    <w:rsid w:val="00AE4E85"/>
  </w:style>
  <w:style w:type="character" w:customStyle="1" w:styleId="FontStyle258">
    <w:name w:val="Font Style258"/>
    <w:uiPriority w:val="99"/>
    <w:rsid w:val="00AE4E85"/>
    <w:rPr>
      <w:rFonts w:ascii="Times New Roman" w:hAnsi="Times New Roman"/>
      <w:b/>
      <w:spacing w:val="-10"/>
      <w:sz w:val="14"/>
    </w:rPr>
  </w:style>
  <w:style w:type="character" w:customStyle="1" w:styleId="FontStyle276">
    <w:name w:val="Font Style276"/>
    <w:uiPriority w:val="99"/>
    <w:rsid w:val="00AE4E85"/>
    <w:rPr>
      <w:rFonts w:ascii="Times New Roman" w:hAnsi="Times New Roman"/>
      <w:b/>
      <w:sz w:val="20"/>
    </w:rPr>
  </w:style>
  <w:style w:type="character" w:customStyle="1" w:styleId="FontStyle277">
    <w:name w:val="Font Style277"/>
    <w:uiPriority w:val="99"/>
    <w:rsid w:val="00AE4E85"/>
    <w:rPr>
      <w:rFonts w:ascii="Times New Roman" w:hAnsi="Times New Roman"/>
      <w:b/>
      <w:i/>
      <w:sz w:val="20"/>
    </w:rPr>
  </w:style>
  <w:style w:type="character" w:customStyle="1" w:styleId="FontStyle279">
    <w:name w:val="Font Style279"/>
    <w:uiPriority w:val="99"/>
    <w:rsid w:val="00AE4E85"/>
    <w:rPr>
      <w:rFonts w:ascii="Georgia" w:hAnsi="Georgia"/>
      <w:b/>
      <w:spacing w:val="-10"/>
      <w:sz w:val="10"/>
    </w:rPr>
  </w:style>
  <w:style w:type="character" w:customStyle="1" w:styleId="FontStyle280">
    <w:name w:val="Font Style280"/>
    <w:uiPriority w:val="99"/>
    <w:rsid w:val="00AE4E85"/>
    <w:rPr>
      <w:rFonts w:ascii="Times New Roman" w:hAnsi="Times New Roman"/>
      <w:sz w:val="36"/>
    </w:rPr>
  </w:style>
  <w:style w:type="character" w:customStyle="1" w:styleId="FontStyle281">
    <w:name w:val="Font Style281"/>
    <w:uiPriority w:val="99"/>
    <w:rsid w:val="00AE4E85"/>
    <w:rPr>
      <w:rFonts w:ascii="Times New Roman" w:hAnsi="Times New Roman"/>
      <w:b/>
      <w:spacing w:val="-10"/>
      <w:sz w:val="12"/>
    </w:rPr>
  </w:style>
  <w:style w:type="character" w:customStyle="1" w:styleId="FontStyle282">
    <w:name w:val="Font Style282"/>
    <w:uiPriority w:val="99"/>
    <w:rsid w:val="00AE4E85"/>
    <w:rPr>
      <w:rFonts w:ascii="Times New Roman" w:hAnsi="Times New Roman"/>
      <w:b/>
      <w:spacing w:val="-10"/>
      <w:sz w:val="12"/>
    </w:rPr>
  </w:style>
  <w:style w:type="paragraph" w:customStyle="1" w:styleId="ConsPlusTitle">
    <w:name w:val="ConsPlusTitle"/>
    <w:uiPriority w:val="99"/>
    <w:rsid w:val="00AE4E85"/>
    <w:pPr>
      <w:widowControl w:val="0"/>
      <w:autoSpaceDE w:val="0"/>
      <w:autoSpaceDN w:val="0"/>
      <w:adjustRightInd w:val="0"/>
    </w:pPr>
    <w:rPr>
      <w:rFonts w:ascii="Times New Roman" w:eastAsia="Times New Roman" w:hAnsi="Times New Roman"/>
      <w:b/>
      <w:bCs/>
      <w:sz w:val="24"/>
      <w:szCs w:val="24"/>
    </w:rPr>
  </w:style>
  <w:style w:type="paragraph" w:styleId="a8">
    <w:name w:val="Body Text Indent"/>
    <w:basedOn w:val="a0"/>
    <w:link w:val="a9"/>
    <w:uiPriority w:val="99"/>
    <w:rsid w:val="00AE4E85"/>
    <w:pPr>
      <w:widowControl/>
      <w:autoSpaceDE/>
      <w:autoSpaceDN/>
      <w:adjustRightInd/>
      <w:ind w:firstLine="709"/>
    </w:pPr>
    <w:rPr>
      <w:rFonts w:eastAsia="Calibri"/>
      <w:i/>
      <w:szCs w:val="20"/>
    </w:rPr>
  </w:style>
  <w:style w:type="character" w:customStyle="1" w:styleId="a9">
    <w:name w:val="Основной текст с отступом Знак"/>
    <w:link w:val="a8"/>
    <w:uiPriority w:val="99"/>
    <w:locked/>
    <w:rsid w:val="00AE4E85"/>
    <w:rPr>
      <w:rFonts w:ascii="Times New Roman" w:hAnsi="Times New Roman" w:cs="Times New Roman"/>
      <w:i/>
      <w:sz w:val="24"/>
    </w:rPr>
  </w:style>
  <w:style w:type="character" w:styleId="aa">
    <w:name w:val="Emphasis"/>
    <w:uiPriority w:val="99"/>
    <w:qFormat/>
    <w:rsid w:val="00AE4E85"/>
    <w:rPr>
      <w:rFonts w:cs="Times New Roman"/>
      <w:i/>
    </w:rPr>
  </w:style>
  <w:style w:type="paragraph" w:styleId="ab">
    <w:name w:val="Balloon Text"/>
    <w:basedOn w:val="a0"/>
    <w:link w:val="ac"/>
    <w:uiPriority w:val="99"/>
    <w:semiHidden/>
    <w:rsid w:val="00AE4E85"/>
    <w:rPr>
      <w:rFonts w:ascii="Tahoma" w:eastAsia="Calibri" w:hAnsi="Tahoma"/>
      <w:sz w:val="16"/>
      <w:szCs w:val="20"/>
    </w:rPr>
  </w:style>
  <w:style w:type="character" w:customStyle="1" w:styleId="ac">
    <w:name w:val="Текст выноски Знак"/>
    <w:link w:val="ab"/>
    <w:uiPriority w:val="99"/>
    <w:semiHidden/>
    <w:locked/>
    <w:rsid w:val="00AE4E85"/>
    <w:rPr>
      <w:rFonts w:ascii="Tahoma" w:hAnsi="Tahoma" w:cs="Times New Roman"/>
      <w:sz w:val="16"/>
      <w:lang w:eastAsia="ru-RU"/>
    </w:rPr>
  </w:style>
  <w:style w:type="paragraph" w:styleId="ad">
    <w:name w:val="header"/>
    <w:aliases w:val="Знак"/>
    <w:basedOn w:val="a0"/>
    <w:link w:val="ae"/>
    <w:uiPriority w:val="99"/>
    <w:rsid w:val="00AE4E85"/>
    <w:pPr>
      <w:tabs>
        <w:tab w:val="center" w:pos="4677"/>
        <w:tab w:val="right" w:pos="9355"/>
      </w:tabs>
    </w:pPr>
    <w:rPr>
      <w:rFonts w:eastAsia="Calibri"/>
      <w:szCs w:val="20"/>
    </w:rPr>
  </w:style>
  <w:style w:type="character" w:customStyle="1" w:styleId="ae">
    <w:name w:val="Верхний колонтитул Знак"/>
    <w:aliases w:val="Знак Знак2"/>
    <w:link w:val="ad"/>
    <w:uiPriority w:val="99"/>
    <w:locked/>
    <w:rsid w:val="00AE4E85"/>
    <w:rPr>
      <w:rFonts w:ascii="Times New Roman" w:hAnsi="Times New Roman" w:cs="Times New Roman"/>
      <w:sz w:val="24"/>
    </w:rPr>
  </w:style>
  <w:style w:type="character" w:styleId="af">
    <w:name w:val="annotation reference"/>
    <w:uiPriority w:val="99"/>
    <w:rsid w:val="00AE4E85"/>
    <w:rPr>
      <w:rFonts w:cs="Times New Roman"/>
      <w:sz w:val="16"/>
    </w:rPr>
  </w:style>
  <w:style w:type="paragraph" w:styleId="af0">
    <w:name w:val="annotation text"/>
    <w:basedOn w:val="a0"/>
    <w:link w:val="af1"/>
    <w:uiPriority w:val="99"/>
    <w:rsid w:val="00AE4E85"/>
    <w:rPr>
      <w:rFonts w:eastAsia="Calibri"/>
      <w:sz w:val="20"/>
      <w:szCs w:val="20"/>
    </w:rPr>
  </w:style>
  <w:style w:type="character" w:customStyle="1" w:styleId="af1">
    <w:name w:val="Текст примечания Знак"/>
    <w:link w:val="af0"/>
    <w:uiPriority w:val="99"/>
    <w:locked/>
    <w:rsid w:val="00AE4E85"/>
    <w:rPr>
      <w:rFonts w:ascii="Times New Roman" w:hAnsi="Times New Roman" w:cs="Times New Roman"/>
      <w:sz w:val="20"/>
      <w:lang w:eastAsia="ru-RU"/>
    </w:rPr>
  </w:style>
  <w:style w:type="paragraph" w:styleId="af2">
    <w:name w:val="annotation subject"/>
    <w:basedOn w:val="af0"/>
    <w:next w:val="af0"/>
    <w:link w:val="af3"/>
    <w:uiPriority w:val="99"/>
    <w:rsid w:val="00AE4E85"/>
    <w:rPr>
      <w:b/>
    </w:rPr>
  </w:style>
  <w:style w:type="character" w:customStyle="1" w:styleId="af3">
    <w:name w:val="Тема примечания Знак"/>
    <w:link w:val="af2"/>
    <w:uiPriority w:val="99"/>
    <w:locked/>
    <w:rsid w:val="00AE4E85"/>
    <w:rPr>
      <w:rFonts w:ascii="Times New Roman" w:hAnsi="Times New Roman" w:cs="Times New Roman"/>
      <w:b/>
      <w:sz w:val="20"/>
      <w:lang w:eastAsia="ru-RU"/>
    </w:rPr>
  </w:style>
  <w:style w:type="paragraph" w:styleId="af4">
    <w:name w:val="footnote text"/>
    <w:basedOn w:val="a0"/>
    <w:link w:val="af5"/>
    <w:uiPriority w:val="99"/>
    <w:rsid w:val="00AE4E85"/>
    <w:rPr>
      <w:rFonts w:eastAsia="Calibri"/>
      <w:sz w:val="20"/>
      <w:szCs w:val="20"/>
    </w:rPr>
  </w:style>
  <w:style w:type="character" w:customStyle="1" w:styleId="af5">
    <w:name w:val="Текст сноски Знак"/>
    <w:link w:val="af4"/>
    <w:uiPriority w:val="99"/>
    <w:locked/>
    <w:rsid w:val="00AE4E85"/>
    <w:rPr>
      <w:rFonts w:ascii="Times New Roman" w:hAnsi="Times New Roman" w:cs="Times New Roman"/>
      <w:sz w:val="20"/>
      <w:lang w:eastAsia="ru-RU"/>
    </w:rPr>
  </w:style>
  <w:style w:type="character" w:styleId="af6">
    <w:name w:val="footnote reference"/>
    <w:uiPriority w:val="99"/>
    <w:rsid w:val="00AE4E85"/>
    <w:rPr>
      <w:rFonts w:cs="Times New Roman"/>
      <w:vertAlign w:val="superscript"/>
    </w:rPr>
  </w:style>
  <w:style w:type="paragraph" w:customStyle="1" w:styleId="11">
    <w:name w:val="Обычный1"/>
    <w:uiPriority w:val="99"/>
    <w:rsid w:val="00AE4E85"/>
    <w:pPr>
      <w:widowControl w:val="0"/>
      <w:spacing w:before="60" w:line="260" w:lineRule="auto"/>
      <w:ind w:firstLine="680"/>
      <w:jc w:val="both"/>
    </w:pPr>
    <w:rPr>
      <w:rFonts w:ascii="Times New Roman" w:eastAsia="Times New Roman" w:hAnsi="Times New Roman"/>
      <w:sz w:val="22"/>
    </w:rPr>
  </w:style>
  <w:style w:type="paragraph" w:styleId="af7">
    <w:name w:val="List Paragraph"/>
    <w:basedOn w:val="a0"/>
    <w:uiPriority w:val="99"/>
    <w:qFormat/>
    <w:rsid w:val="00AE4E85"/>
    <w:pPr>
      <w:widowControl/>
      <w:autoSpaceDE/>
      <w:autoSpaceDN/>
      <w:adjustRightInd/>
      <w:spacing w:line="276" w:lineRule="auto"/>
      <w:ind w:left="720" w:firstLine="709"/>
      <w:contextualSpacing/>
    </w:pPr>
    <w:rPr>
      <w:rFonts w:eastAsia="Calibri"/>
      <w:szCs w:val="22"/>
      <w:lang w:val="en-US" w:eastAsia="en-US"/>
    </w:rPr>
  </w:style>
  <w:style w:type="paragraph" w:customStyle="1" w:styleId="p1">
    <w:name w:val="p1"/>
    <w:basedOn w:val="a0"/>
    <w:uiPriority w:val="99"/>
    <w:rsid w:val="00AE4E85"/>
    <w:pPr>
      <w:widowControl/>
      <w:autoSpaceDE/>
      <w:autoSpaceDN/>
      <w:adjustRightInd/>
      <w:spacing w:before="100" w:beforeAutospacing="1" w:after="100" w:afterAutospacing="1"/>
      <w:ind w:firstLine="0"/>
      <w:jc w:val="left"/>
    </w:pPr>
  </w:style>
  <w:style w:type="character" w:customStyle="1" w:styleId="s1">
    <w:name w:val="s1"/>
    <w:uiPriority w:val="99"/>
    <w:rsid w:val="00AE4E85"/>
  </w:style>
  <w:style w:type="character" w:customStyle="1" w:styleId="apple-converted-space">
    <w:name w:val="apple-converted-space"/>
    <w:uiPriority w:val="99"/>
    <w:rsid w:val="00AE4E85"/>
  </w:style>
  <w:style w:type="character" w:customStyle="1" w:styleId="s2">
    <w:name w:val="s2"/>
    <w:uiPriority w:val="99"/>
    <w:rsid w:val="00AE4E85"/>
  </w:style>
  <w:style w:type="paragraph" w:customStyle="1" w:styleId="p2">
    <w:name w:val="p2"/>
    <w:basedOn w:val="a0"/>
    <w:uiPriority w:val="99"/>
    <w:rsid w:val="00AE4E85"/>
    <w:pPr>
      <w:widowControl/>
      <w:autoSpaceDE/>
      <w:autoSpaceDN/>
      <w:adjustRightInd/>
      <w:spacing w:before="100" w:beforeAutospacing="1" w:after="100" w:afterAutospacing="1"/>
      <w:ind w:firstLine="0"/>
      <w:jc w:val="left"/>
    </w:pPr>
  </w:style>
  <w:style w:type="character" w:customStyle="1" w:styleId="22">
    <w:name w:val="Основной текст с отступом 2 Знак"/>
    <w:link w:val="23"/>
    <w:uiPriority w:val="99"/>
    <w:locked/>
    <w:rsid w:val="00AE4E85"/>
    <w:rPr>
      <w:sz w:val="24"/>
    </w:rPr>
  </w:style>
  <w:style w:type="paragraph" w:styleId="23">
    <w:name w:val="Body Text Indent 2"/>
    <w:basedOn w:val="a0"/>
    <w:link w:val="22"/>
    <w:uiPriority w:val="99"/>
    <w:rsid w:val="00AE4E85"/>
    <w:pPr>
      <w:widowControl/>
      <w:autoSpaceDE/>
      <w:autoSpaceDN/>
      <w:adjustRightInd/>
      <w:spacing w:after="120" w:line="480" w:lineRule="auto"/>
      <w:ind w:left="283" w:firstLine="0"/>
      <w:jc w:val="left"/>
    </w:pPr>
    <w:rPr>
      <w:rFonts w:ascii="Calibri" w:eastAsia="Calibri" w:hAnsi="Calibri"/>
      <w:szCs w:val="20"/>
    </w:rPr>
  </w:style>
  <w:style w:type="character" w:customStyle="1" w:styleId="BodyTextIndent2Char1">
    <w:name w:val="Body Text Indent 2 Char1"/>
    <w:uiPriority w:val="99"/>
    <w:semiHidden/>
    <w:locked/>
    <w:rsid w:val="003C788A"/>
    <w:rPr>
      <w:rFonts w:ascii="Times New Roman" w:hAnsi="Times New Roman" w:cs="Times New Roman"/>
      <w:sz w:val="24"/>
    </w:rPr>
  </w:style>
  <w:style w:type="character" w:customStyle="1" w:styleId="210">
    <w:name w:val="Основной текст с отступом 2 Знак1"/>
    <w:uiPriority w:val="99"/>
    <w:rsid w:val="00AE4E85"/>
    <w:rPr>
      <w:rFonts w:ascii="Times New Roman" w:hAnsi="Times New Roman"/>
      <w:sz w:val="24"/>
      <w:lang w:eastAsia="ru-RU"/>
    </w:rPr>
  </w:style>
  <w:style w:type="paragraph" w:styleId="af8">
    <w:name w:val="Normal (Web)"/>
    <w:basedOn w:val="a0"/>
    <w:uiPriority w:val="99"/>
    <w:rsid w:val="00AE4E85"/>
    <w:pPr>
      <w:widowControl/>
      <w:autoSpaceDE/>
      <w:autoSpaceDN/>
      <w:adjustRightInd/>
      <w:spacing w:before="100" w:beforeAutospacing="1" w:after="100" w:afterAutospacing="1"/>
      <w:ind w:firstLine="0"/>
      <w:jc w:val="left"/>
    </w:pPr>
  </w:style>
  <w:style w:type="character" w:styleId="af9">
    <w:name w:val="Hyperlink"/>
    <w:uiPriority w:val="99"/>
    <w:rsid w:val="00AE4E85"/>
    <w:rPr>
      <w:rFonts w:cs="Times New Roman"/>
      <w:color w:val="0000FF"/>
      <w:u w:val="single"/>
    </w:rPr>
  </w:style>
  <w:style w:type="paragraph" w:customStyle="1" w:styleId="a">
    <w:name w:val="список с точками"/>
    <w:basedOn w:val="a0"/>
    <w:uiPriority w:val="99"/>
    <w:rsid w:val="00D80BB1"/>
    <w:pPr>
      <w:widowControl/>
      <w:numPr>
        <w:numId w:val="1"/>
      </w:numPr>
      <w:tabs>
        <w:tab w:val="num" w:pos="756"/>
      </w:tabs>
      <w:autoSpaceDE/>
      <w:autoSpaceDN/>
      <w:adjustRightInd/>
      <w:spacing w:line="312" w:lineRule="auto"/>
      <w:ind w:left="756"/>
    </w:pPr>
  </w:style>
  <w:style w:type="paragraph" w:styleId="3">
    <w:name w:val="Body Text Indent 3"/>
    <w:basedOn w:val="a0"/>
    <w:link w:val="30"/>
    <w:uiPriority w:val="99"/>
    <w:semiHidden/>
    <w:rsid w:val="00666433"/>
    <w:pPr>
      <w:spacing w:after="120"/>
      <w:ind w:left="283"/>
    </w:pPr>
    <w:rPr>
      <w:rFonts w:eastAsia="Calibri"/>
      <w:sz w:val="16"/>
      <w:szCs w:val="20"/>
    </w:rPr>
  </w:style>
  <w:style w:type="character" w:customStyle="1" w:styleId="30">
    <w:name w:val="Основной текст с отступом 3 Знак"/>
    <w:link w:val="3"/>
    <w:uiPriority w:val="99"/>
    <w:semiHidden/>
    <w:locked/>
    <w:rsid w:val="00666433"/>
    <w:rPr>
      <w:rFonts w:ascii="Times New Roman" w:hAnsi="Times New Roman" w:cs="Times New Roman"/>
      <w:sz w:val="16"/>
      <w:lang w:eastAsia="ru-RU"/>
    </w:rPr>
  </w:style>
  <w:style w:type="character" w:styleId="afa">
    <w:name w:val="FollowedHyperlink"/>
    <w:uiPriority w:val="99"/>
    <w:semiHidden/>
    <w:rsid w:val="00625343"/>
    <w:rPr>
      <w:rFonts w:cs="Times New Roman"/>
      <w:color w:val="800080"/>
      <w:u w:val="single"/>
    </w:rPr>
  </w:style>
  <w:style w:type="character" w:customStyle="1" w:styleId="8">
    <w:name w:val="Знак Знак8"/>
    <w:uiPriority w:val="99"/>
    <w:rsid w:val="00A3692A"/>
    <w:rPr>
      <w:i/>
      <w:sz w:val="24"/>
    </w:rPr>
  </w:style>
  <w:style w:type="character" w:customStyle="1" w:styleId="afb">
    <w:name w:val="Знак Знак Знак"/>
    <w:uiPriority w:val="99"/>
    <w:rsid w:val="00A3692A"/>
    <w:rPr>
      <w:sz w:val="24"/>
    </w:rPr>
  </w:style>
  <w:style w:type="character" w:customStyle="1" w:styleId="7">
    <w:name w:val="Знак Знак7"/>
    <w:uiPriority w:val="99"/>
    <w:rsid w:val="00A3692A"/>
  </w:style>
  <w:style w:type="character" w:customStyle="1" w:styleId="6">
    <w:name w:val="Знак Знак6"/>
    <w:uiPriority w:val="99"/>
    <w:rsid w:val="00A3692A"/>
    <w:rPr>
      <w:b/>
    </w:rPr>
  </w:style>
  <w:style w:type="character" w:customStyle="1" w:styleId="5">
    <w:name w:val="Знак Знак5"/>
    <w:uiPriority w:val="99"/>
    <w:rsid w:val="00A3692A"/>
  </w:style>
  <w:style w:type="paragraph" w:customStyle="1" w:styleId="12">
    <w:name w:val="Абзац списка1"/>
    <w:basedOn w:val="a0"/>
    <w:uiPriority w:val="99"/>
    <w:rsid w:val="00A3692A"/>
    <w:pPr>
      <w:widowControl/>
      <w:autoSpaceDE/>
      <w:autoSpaceDN/>
      <w:adjustRightInd/>
      <w:spacing w:line="276" w:lineRule="auto"/>
      <w:ind w:left="720" w:firstLine="709"/>
      <w:contextualSpacing/>
    </w:pPr>
    <w:rPr>
      <w:szCs w:val="22"/>
      <w:lang w:val="en-US" w:eastAsia="en-US"/>
    </w:rPr>
  </w:style>
  <w:style w:type="paragraph" w:styleId="24">
    <w:name w:val="Body Text 2"/>
    <w:basedOn w:val="a0"/>
    <w:link w:val="25"/>
    <w:uiPriority w:val="99"/>
    <w:locked/>
    <w:rsid w:val="00A3692A"/>
    <w:pPr>
      <w:widowControl/>
      <w:autoSpaceDE/>
      <w:autoSpaceDN/>
      <w:adjustRightInd/>
      <w:spacing w:after="120" w:line="480" w:lineRule="auto"/>
      <w:ind w:firstLine="0"/>
      <w:jc w:val="left"/>
    </w:pPr>
    <w:rPr>
      <w:rFonts w:ascii="Calibri" w:eastAsia="Calibri" w:hAnsi="Calibri"/>
      <w:szCs w:val="20"/>
    </w:rPr>
  </w:style>
  <w:style w:type="character" w:customStyle="1" w:styleId="BodyText2Char">
    <w:name w:val="Body Text 2 Char"/>
    <w:uiPriority w:val="99"/>
    <w:semiHidden/>
    <w:locked/>
    <w:rsid w:val="00C31F37"/>
    <w:rPr>
      <w:rFonts w:ascii="Times New Roman" w:hAnsi="Times New Roman" w:cs="Times New Roman"/>
      <w:sz w:val="24"/>
    </w:rPr>
  </w:style>
  <w:style w:type="character" w:customStyle="1" w:styleId="25">
    <w:name w:val="Основной текст 2 Знак"/>
    <w:link w:val="24"/>
    <w:uiPriority w:val="99"/>
    <w:locked/>
    <w:rsid w:val="00A3692A"/>
    <w:rPr>
      <w:sz w:val="24"/>
      <w:lang w:val="ru-RU" w:eastAsia="ru-RU"/>
    </w:rPr>
  </w:style>
  <w:style w:type="character" w:customStyle="1" w:styleId="31">
    <w:name w:val="Знак Знак3"/>
    <w:uiPriority w:val="99"/>
    <w:rsid w:val="00A3692A"/>
    <w:rPr>
      <w:sz w:val="24"/>
    </w:rPr>
  </w:style>
  <w:style w:type="paragraph" w:styleId="afc">
    <w:name w:val="Subtitle"/>
    <w:basedOn w:val="a0"/>
    <w:link w:val="afd"/>
    <w:uiPriority w:val="99"/>
    <w:qFormat/>
    <w:locked/>
    <w:rsid w:val="00A3692A"/>
    <w:pPr>
      <w:widowControl/>
      <w:autoSpaceDE/>
      <w:autoSpaceDN/>
      <w:adjustRightInd/>
      <w:spacing w:before="60" w:after="60" w:line="360" w:lineRule="auto"/>
      <w:ind w:left="567" w:firstLine="0"/>
      <w:jc w:val="left"/>
    </w:pPr>
    <w:rPr>
      <w:rFonts w:ascii="Calibri" w:eastAsia="Calibri" w:hAnsi="Calibri"/>
      <w:b/>
      <w:szCs w:val="20"/>
    </w:rPr>
  </w:style>
  <w:style w:type="character" w:customStyle="1" w:styleId="SubtitleChar">
    <w:name w:val="Subtitle Char"/>
    <w:uiPriority w:val="99"/>
    <w:locked/>
    <w:rsid w:val="00C31F37"/>
    <w:rPr>
      <w:rFonts w:ascii="Cambria" w:hAnsi="Cambria" w:cs="Times New Roman"/>
      <w:sz w:val="24"/>
    </w:rPr>
  </w:style>
  <w:style w:type="character" w:customStyle="1" w:styleId="afd">
    <w:name w:val="Подзаголовок Знак"/>
    <w:link w:val="afc"/>
    <w:uiPriority w:val="99"/>
    <w:locked/>
    <w:rsid w:val="00A3692A"/>
    <w:rPr>
      <w:b/>
      <w:sz w:val="24"/>
      <w:lang w:val="ru-RU" w:eastAsia="ru-RU"/>
    </w:rPr>
  </w:style>
  <w:style w:type="character" w:customStyle="1" w:styleId="butback">
    <w:name w:val="butback"/>
    <w:uiPriority w:val="99"/>
    <w:rsid w:val="00A3692A"/>
  </w:style>
  <w:style w:type="character" w:customStyle="1" w:styleId="submenu-table">
    <w:name w:val="submenu-table"/>
    <w:uiPriority w:val="99"/>
    <w:rsid w:val="00A3692A"/>
  </w:style>
  <w:style w:type="character" w:customStyle="1" w:styleId="110">
    <w:name w:val="Знак Знак11"/>
    <w:uiPriority w:val="99"/>
    <w:rsid w:val="00A3692A"/>
    <w:rPr>
      <w:b/>
      <w:sz w:val="24"/>
    </w:rPr>
  </w:style>
  <w:style w:type="character" w:customStyle="1" w:styleId="100">
    <w:name w:val="Знак Знак10"/>
    <w:uiPriority w:val="99"/>
    <w:rsid w:val="00A3692A"/>
    <w:rPr>
      <w:b/>
      <w:i/>
      <w:sz w:val="24"/>
    </w:rPr>
  </w:style>
  <w:style w:type="character" w:customStyle="1" w:styleId="9">
    <w:name w:val="Знак Знак9"/>
    <w:uiPriority w:val="99"/>
    <w:rsid w:val="00A3692A"/>
    <w:rPr>
      <w:sz w:val="24"/>
    </w:rPr>
  </w:style>
  <w:style w:type="character" w:customStyle="1" w:styleId="afe">
    <w:name w:val="Знак Знак"/>
    <w:uiPriority w:val="99"/>
    <w:semiHidden/>
    <w:rsid w:val="00A3692A"/>
    <w:rPr>
      <w:rFonts w:ascii="Tahoma" w:hAnsi="Tahoma"/>
      <w:sz w:val="16"/>
    </w:rPr>
  </w:style>
  <w:style w:type="character" w:customStyle="1" w:styleId="13">
    <w:name w:val="Знак Знак1"/>
    <w:uiPriority w:val="99"/>
    <w:rsid w:val="00A3692A"/>
    <w:rPr>
      <w:sz w:val="16"/>
    </w:rPr>
  </w:style>
  <w:style w:type="paragraph" w:customStyle="1" w:styleId="Textbody">
    <w:name w:val="Text body"/>
    <w:basedOn w:val="a0"/>
    <w:uiPriority w:val="99"/>
    <w:rsid w:val="00A3692A"/>
    <w:pPr>
      <w:suppressAutoHyphens/>
      <w:overflowPunct w:val="0"/>
      <w:adjustRightInd/>
      <w:spacing w:after="120"/>
      <w:ind w:firstLine="0"/>
      <w:jc w:val="left"/>
    </w:pPr>
    <w:rPr>
      <w:kern w:val="3"/>
      <w:sz w:val="28"/>
      <w:szCs w:val="28"/>
      <w:lang w:eastAsia="zh-CN"/>
    </w:rPr>
  </w:style>
  <w:style w:type="character" w:customStyle="1" w:styleId="Link">
    <w:name w:val="Link"/>
    <w:uiPriority w:val="99"/>
    <w:rsid w:val="002269B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0820627">
      <w:marLeft w:val="0"/>
      <w:marRight w:val="0"/>
      <w:marTop w:val="0"/>
      <w:marBottom w:val="0"/>
      <w:divBdr>
        <w:top w:val="none" w:sz="0" w:space="0" w:color="auto"/>
        <w:left w:val="none" w:sz="0" w:space="0" w:color="auto"/>
        <w:bottom w:val="none" w:sz="0" w:space="0" w:color="auto"/>
        <w:right w:val="none" w:sz="0" w:space="0" w:color="auto"/>
      </w:divBdr>
    </w:div>
    <w:div w:id="950820628">
      <w:marLeft w:val="0"/>
      <w:marRight w:val="0"/>
      <w:marTop w:val="0"/>
      <w:marBottom w:val="0"/>
      <w:divBdr>
        <w:top w:val="none" w:sz="0" w:space="0" w:color="auto"/>
        <w:left w:val="none" w:sz="0" w:space="0" w:color="auto"/>
        <w:bottom w:val="none" w:sz="0" w:space="0" w:color="auto"/>
        <w:right w:val="none" w:sz="0" w:space="0" w:color="auto"/>
      </w:divBdr>
    </w:div>
    <w:div w:id="950820629">
      <w:marLeft w:val="0"/>
      <w:marRight w:val="0"/>
      <w:marTop w:val="0"/>
      <w:marBottom w:val="0"/>
      <w:divBdr>
        <w:top w:val="none" w:sz="0" w:space="0" w:color="auto"/>
        <w:left w:val="none" w:sz="0" w:space="0" w:color="auto"/>
        <w:bottom w:val="none" w:sz="0" w:space="0" w:color="auto"/>
        <w:right w:val="none" w:sz="0" w:space="0" w:color="auto"/>
      </w:divBdr>
    </w:div>
    <w:div w:id="950820630">
      <w:marLeft w:val="0"/>
      <w:marRight w:val="0"/>
      <w:marTop w:val="0"/>
      <w:marBottom w:val="0"/>
      <w:divBdr>
        <w:top w:val="none" w:sz="0" w:space="0" w:color="auto"/>
        <w:left w:val="none" w:sz="0" w:space="0" w:color="auto"/>
        <w:bottom w:val="none" w:sz="0" w:space="0" w:color="auto"/>
        <w:right w:val="none" w:sz="0" w:space="0" w:color="auto"/>
      </w:divBdr>
    </w:div>
    <w:div w:id="95082063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urait.ru/bcode/456893" TargetMode="External"/><Relationship Id="rId18" Type="http://schemas.openxmlformats.org/officeDocument/2006/relationships/hyperlink" Target="https://magtu.informsystema.ru/uploader/fileUpload?name=3816.pdf&amp;show=dcatalogues/1/1530261/3816.pdf&amp;view=true"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window.edu.ru/"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urait.ru/bcode/451830" TargetMode="External"/><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hyperlink" Target="https://urait.ru/bcode/452707" TargetMode="External"/><Relationship Id="rId20" Type="http://schemas.openxmlformats.org/officeDocument/2006/relationships/hyperlink" Target="https://scholar.google.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urait.ru/bcode/451831" TargetMode="External"/><Relationship Id="rId23" Type="http://schemas.openxmlformats.org/officeDocument/2006/relationships/hyperlink" Target="http://magtu.ru:8085/marcweb2/Default.asp" TargetMode="External"/><Relationship Id="rId10" Type="http://schemas.openxmlformats.org/officeDocument/2006/relationships/image" Target="media/image3.jpeg"/><Relationship Id="rId19" Type="http://schemas.openxmlformats.org/officeDocument/2006/relationships/hyperlink" Target="https://elibrary.ru/project_risc.as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urait.ru/bcode/452052" TargetMode="External"/><Relationship Id="rId22" Type="http://schemas.openxmlformats.org/officeDocument/2006/relationships/hyperlink" Target="https://www.rsl.ru/ru/4readers/catalogue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187</TotalTime>
  <Pages>43</Pages>
  <Words>14558</Words>
  <Characters>82982</Characters>
  <Application>Microsoft Office Word</Application>
  <DocSecurity>0</DocSecurity>
  <Lines>691</Lines>
  <Paragraphs>194</Paragraphs>
  <ScaleCrop>false</ScaleCrop>
  <Company>MICROSOFT</Company>
  <LinksUpToDate>false</LinksUpToDate>
  <CharactersWithSpaces>97346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Ekaterina</dc:creator>
  <cp:keywords/>
  <dc:description/>
  <cp:lastModifiedBy>home</cp:lastModifiedBy>
  <cp:revision>56</cp:revision>
  <dcterms:created xsi:type="dcterms:W3CDTF">2015-12-16T14:40:00Z</dcterms:created>
  <dcterms:modified xsi:type="dcterms:W3CDTF">2020-10-29T00:24:00Z</dcterms:modified>
</cp:coreProperties>
</file>