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2B1" w:rsidRDefault="000422EC" w:rsidP="000422EC">
      <w:pPr>
        <w:pStyle w:val="1"/>
        <w:ind w:left="-426"/>
        <w:rPr>
          <w:rStyle w:val="FontStyle16"/>
          <w:b/>
          <w:bCs w:val="0"/>
          <w:sz w:val="24"/>
          <w:szCs w:val="24"/>
          <w:lang w:val="en-US"/>
        </w:rPr>
      </w:pPr>
      <w:r w:rsidRPr="001412B1"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29pt">
            <v:imagedata r:id="rId12" o:title="Безымянный 39" croptop="2367f" cropbottom="3346f" cropleft="5368f" cropright="1901f"/>
          </v:shape>
        </w:pict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Pr="001412B1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510pt;height:704.25pt">
            <v:imagedata r:id="rId13" o:title="Безымянный 40" croptop="2508f" cropbottom="4774f" cropleft="4879f" cropright="2883f"/>
          </v:shape>
        </w:pict>
      </w:r>
    </w:p>
    <w:p w:rsidR="001412B1" w:rsidRDefault="00403305" w:rsidP="000422EC">
      <w:pPr>
        <w:pStyle w:val="1"/>
        <w:ind w:left="-426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  <w:lang w:val="en-US"/>
        </w:rPr>
        <w:lastRenderedPageBreak/>
        <w:pict>
          <v:shape id="_x0000_i1027" type="#_x0000_t75" style="width:531.75pt;height:715.5pt">
            <v:imagedata r:id="rId14" o:title="Лист рег изм 2017" croptop="3760f" cropbottom="4451f" cropleft="5317f"/>
          </v:shape>
        </w:pict>
      </w:r>
    </w:p>
    <w:p w:rsidR="00403305" w:rsidRPr="00D21C33" w:rsidRDefault="00403305" w:rsidP="00403305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03305" w:rsidRPr="0049314C" w:rsidRDefault="00403305" w:rsidP="00403305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83C8D">
        <w:rPr>
          <w:rStyle w:val="FontStyle16"/>
          <w:b w:val="0"/>
          <w:sz w:val="24"/>
          <w:szCs w:val="24"/>
        </w:rPr>
        <w:t>Надежность механических систем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 xml:space="preserve">ются: </w:t>
      </w:r>
    </w:p>
    <w:p w:rsidR="00403305" w:rsidRPr="00583C8D" w:rsidRDefault="00403305" w:rsidP="00403305">
      <w:pPr>
        <w:rPr>
          <w:rStyle w:val="FontStyle16"/>
          <w:b w:val="0"/>
          <w:sz w:val="24"/>
          <w:szCs w:val="24"/>
        </w:rPr>
      </w:pPr>
      <w:r w:rsidRPr="00F0410F">
        <w:rPr>
          <w:snapToGrid w:val="0"/>
          <w:lang w:val="ro-RO"/>
        </w:rPr>
        <w:t xml:space="preserve">- </w:t>
      </w:r>
      <w:r>
        <w:rPr>
          <w:snapToGrid w:val="0"/>
        </w:rPr>
        <w:t xml:space="preserve">формирование и развитие </w:t>
      </w:r>
      <w:r w:rsidRPr="00F0410F">
        <w:rPr>
          <w:snapToGrid w:val="0"/>
          <w:lang w:val="ro-RO"/>
        </w:rPr>
        <w:t>способност</w:t>
      </w:r>
      <w:r>
        <w:rPr>
          <w:snapToGrid w:val="0"/>
        </w:rPr>
        <w:t>и</w:t>
      </w:r>
      <w:r w:rsidRPr="00583C8D">
        <w:rPr>
          <w:rStyle w:val="FontStyle16"/>
          <w:b w:val="0"/>
          <w:sz w:val="24"/>
          <w:szCs w:val="24"/>
        </w:rPr>
        <w:t xml:space="preserve"> сравнивать по критериям оценки проект</w:t>
      </w:r>
      <w:r w:rsidRPr="00583C8D">
        <w:rPr>
          <w:rStyle w:val="FontStyle16"/>
          <w:b w:val="0"/>
          <w:sz w:val="24"/>
          <w:szCs w:val="24"/>
        </w:rPr>
        <w:t>и</w:t>
      </w:r>
      <w:r w:rsidRPr="00583C8D">
        <w:rPr>
          <w:rStyle w:val="FontStyle16"/>
          <w:b w:val="0"/>
          <w:sz w:val="24"/>
          <w:szCs w:val="24"/>
        </w:rPr>
        <w:t>руемые узлы и агрегаты с учетом требований надежности, технологичности, безопасн</w:t>
      </w:r>
      <w:r w:rsidRPr="00583C8D">
        <w:rPr>
          <w:rStyle w:val="FontStyle16"/>
          <w:b w:val="0"/>
          <w:sz w:val="24"/>
          <w:szCs w:val="24"/>
        </w:rPr>
        <w:t>о</w:t>
      </w:r>
      <w:r w:rsidRPr="00583C8D">
        <w:rPr>
          <w:rStyle w:val="FontStyle16"/>
          <w:b w:val="0"/>
          <w:sz w:val="24"/>
          <w:szCs w:val="24"/>
        </w:rPr>
        <w:t>сти, охраны окружающей среды и конкурентоспособности</w:t>
      </w:r>
      <w:r>
        <w:rPr>
          <w:rStyle w:val="FontStyle16"/>
          <w:b w:val="0"/>
          <w:sz w:val="24"/>
          <w:szCs w:val="24"/>
        </w:rPr>
        <w:t>.</w:t>
      </w:r>
    </w:p>
    <w:p w:rsidR="00403305" w:rsidRPr="00D21C33" w:rsidRDefault="00403305" w:rsidP="00403305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</w:t>
      </w:r>
      <w:r w:rsidRPr="00D21C33">
        <w:rPr>
          <w:rStyle w:val="FontStyle21"/>
          <w:sz w:val="24"/>
          <w:szCs w:val="24"/>
        </w:rPr>
        <w:t>д</w:t>
      </w:r>
      <w:r w:rsidRPr="00D21C33">
        <w:rPr>
          <w:rStyle w:val="FontStyle21"/>
          <w:sz w:val="24"/>
          <w:szCs w:val="24"/>
        </w:rPr>
        <w:t xml:space="preserve">готовки </w:t>
      </w:r>
      <w:r>
        <w:rPr>
          <w:rStyle w:val="FontStyle21"/>
          <w:sz w:val="24"/>
          <w:szCs w:val="24"/>
        </w:rPr>
        <w:t>специалиста</w:t>
      </w:r>
    </w:p>
    <w:p w:rsidR="00403305" w:rsidRPr="009833FC" w:rsidRDefault="00403305" w:rsidP="0040330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Pr="00583C8D">
        <w:rPr>
          <w:rStyle w:val="FontStyle16"/>
          <w:b w:val="0"/>
          <w:sz w:val="24"/>
          <w:szCs w:val="24"/>
        </w:rPr>
        <w:t>Надежность механических систем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Pr="009833FC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403305" w:rsidRDefault="00403305" w:rsidP="0040330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9833FC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ные в результате изучения следующих дисциплин:</w:t>
      </w:r>
    </w:p>
    <w:p w:rsidR="00403305" w:rsidRDefault="00403305" w:rsidP="00403305">
      <w:pPr>
        <w:tabs>
          <w:tab w:val="left" w:pos="988"/>
        </w:tabs>
        <w:rPr>
          <w:rStyle w:val="FontStyle16"/>
          <w:b w:val="0"/>
          <w:sz w:val="24"/>
          <w:szCs w:val="24"/>
        </w:rPr>
      </w:pPr>
      <w:r w:rsidRPr="00583C8D">
        <w:rPr>
          <w:rStyle w:val="FontStyle16"/>
          <w:b w:val="0"/>
          <w:sz w:val="24"/>
          <w:szCs w:val="24"/>
        </w:rPr>
        <w:t>Б1.Б.9</w:t>
      </w:r>
      <w:r>
        <w:rPr>
          <w:rStyle w:val="FontStyle16"/>
          <w:b w:val="0"/>
          <w:sz w:val="24"/>
          <w:szCs w:val="24"/>
        </w:rPr>
        <w:t xml:space="preserve"> </w:t>
      </w:r>
      <w:r w:rsidRPr="00583C8D">
        <w:rPr>
          <w:rStyle w:val="FontStyle16"/>
          <w:b w:val="0"/>
          <w:sz w:val="24"/>
          <w:szCs w:val="24"/>
        </w:rPr>
        <w:t>Математика</w:t>
      </w:r>
    </w:p>
    <w:p w:rsidR="00403305" w:rsidRDefault="00403305" w:rsidP="00403305">
      <w:pPr>
        <w:tabs>
          <w:tab w:val="left" w:pos="988"/>
        </w:tabs>
        <w:rPr>
          <w:rStyle w:val="FontStyle16"/>
          <w:b w:val="0"/>
          <w:sz w:val="24"/>
          <w:szCs w:val="24"/>
        </w:rPr>
      </w:pPr>
      <w:r w:rsidRPr="00583C8D">
        <w:rPr>
          <w:rStyle w:val="FontStyle16"/>
          <w:b w:val="0"/>
          <w:sz w:val="24"/>
          <w:szCs w:val="24"/>
        </w:rPr>
        <w:t>Б1.Б.11</w:t>
      </w:r>
      <w:r>
        <w:rPr>
          <w:rStyle w:val="FontStyle16"/>
          <w:b w:val="0"/>
          <w:sz w:val="24"/>
          <w:szCs w:val="24"/>
        </w:rPr>
        <w:t xml:space="preserve"> </w:t>
      </w:r>
      <w:r w:rsidRPr="00583C8D">
        <w:rPr>
          <w:rStyle w:val="FontStyle16"/>
          <w:b w:val="0"/>
          <w:sz w:val="24"/>
          <w:szCs w:val="24"/>
        </w:rPr>
        <w:t>Информатика</w:t>
      </w:r>
    </w:p>
    <w:p w:rsidR="00403305" w:rsidRDefault="00403305" w:rsidP="0040330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DA677E">
        <w:rPr>
          <w:rStyle w:val="FontStyle16"/>
          <w:b w:val="0"/>
          <w:sz w:val="24"/>
          <w:szCs w:val="24"/>
        </w:rPr>
        <w:t>, владения</w:t>
      </w:r>
      <w:r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обходимы при государственной итоговой аттестации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03305" w:rsidRPr="002D0490" w:rsidTr="004A18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3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Компетенции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обучающегося,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формируемые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результате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освоения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планируемые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результаты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обучения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результате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освоения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(модуля)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механических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систем»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обучающийся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должен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обладать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следующими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компетенциями: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277"/>
        </w:trPr>
        <w:tc>
          <w:tcPr>
            <w:tcW w:w="1985" w:type="dxa"/>
          </w:tcPr>
          <w:p w:rsidR="00403305" w:rsidRPr="002D0490" w:rsidRDefault="00403305" w:rsidP="004A1805"/>
        </w:tc>
        <w:tc>
          <w:tcPr>
            <w:tcW w:w="7372" w:type="dxa"/>
          </w:tcPr>
          <w:p w:rsidR="00403305" w:rsidRPr="002D0490" w:rsidRDefault="00403305" w:rsidP="004A1805"/>
        </w:tc>
      </w:tr>
      <w:tr w:rsidR="00403305" w:rsidTr="004A180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Структу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ный</w:t>
            </w:r>
            <w:r>
              <w:t xml:space="preserve"> </w:t>
            </w:r>
          </w:p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элемент</w:t>
            </w:r>
            <w:r>
              <w:t xml:space="preserve"> </w:t>
            </w:r>
          </w:p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Планируемые</w:t>
            </w:r>
            <w:r>
              <w:t xml:space="preserve"> </w:t>
            </w:r>
            <w:r>
              <w:rPr>
                <w:color w:val="000000"/>
              </w:rPr>
              <w:t>результаты</w:t>
            </w:r>
            <w:r>
              <w:t xml:space="preserve"> </w:t>
            </w:r>
            <w:r>
              <w:rPr>
                <w:color w:val="000000"/>
              </w:rPr>
              <w:t>обучения</w:t>
            </w:r>
            <w:r>
              <w:t xml:space="preserve"> </w:t>
            </w:r>
          </w:p>
        </w:tc>
      </w:tr>
    </w:tbl>
    <w:p w:rsidR="00403305" w:rsidRDefault="00403305" w:rsidP="0040330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03305" w:rsidRPr="00043506" w:rsidTr="004A180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Pr="00043506" w:rsidRDefault="00403305" w:rsidP="004A1805">
            <w:pPr>
              <w:rPr>
                <w:b/>
              </w:rPr>
            </w:pPr>
            <w:r w:rsidRPr="00043506">
              <w:rPr>
                <w:b/>
                <w:color w:val="000000"/>
              </w:rPr>
              <w:t>ОК-1 способностью к абстрактному мышлению, анализу, синтезу</w:t>
            </w:r>
          </w:p>
        </w:tc>
      </w:tr>
      <w:tr w:rsidR="00403305" w:rsidRPr="002D0490" w:rsidTr="004A180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основные положения разработки технологических процессов загот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вительного, металлообрабатывающего, сварочного и механосборочн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го производств;</w:t>
            </w:r>
          </w:p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методы конструирования и расчета несущей способности сварных соединений типовых деталей, элементов и узлов конструкций ПТ, СДМ и оборудования с использованием графических и аналитических методов;</w:t>
            </w:r>
          </w:p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современные методы расчета технологических режимов изготовл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ния элементов и конструкций ПТ, СДМ и оборудования.</w:t>
            </w:r>
          </w:p>
        </w:tc>
      </w:tr>
      <w:tr w:rsidR="00403305" w:rsidRPr="002D0490" w:rsidTr="004A180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применять правила проектирования технологических процессов и</w:t>
            </w:r>
            <w:r w:rsidRPr="002D0490">
              <w:rPr>
                <w:color w:val="000000"/>
              </w:rPr>
              <w:t>з</w:t>
            </w:r>
            <w:r w:rsidRPr="002D0490">
              <w:rPr>
                <w:color w:val="000000"/>
              </w:rPr>
              <w:t>готовления различных деталей и узлов ПТ, СДМ и оборудования на практике;</w:t>
            </w:r>
          </w:p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пользоваться методами конструирования и расчета сварных узлов конструкций при различных уровнях и видах нагружений и усл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вий эксплуатации;</w:t>
            </w:r>
          </w:p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выполнять техническую документацию и чертежи деталей и конс</w:t>
            </w:r>
            <w:r w:rsidRPr="002D0490">
              <w:rPr>
                <w:color w:val="000000"/>
              </w:rPr>
              <w:t>т</w:t>
            </w:r>
            <w:r w:rsidRPr="002D0490">
              <w:rPr>
                <w:color w:val="000000"/>
              </w:rPr>
              <w:t>рукций в соответствии с требованиями ЕСКД и ЕСТД.</w:t>
            </w:r>
          </w:p>
        </w:tc>
      </w:tr>
      <w:tr w:rsidR="00403305" w:rsidRPr="002D0490" w:rsidTr="004A18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0"/>
            </w:pPr>
            <w:r w:rsidRPr="002D0490">
              <w:rPr>
                <w:color w:val="000000"/>
              </w:rPr>
              <w:t>- практическими приемами назначения оптимальных параметров те</w:t>
            </w:r>
            <w:r w:rsidRPr="002D0490">
              <w:rPr>
                <w:color w:val="000000"/>
              </w:rPr>
              <w:t>х</w:t>
            </w:r>
            <w:r w:rsidRPr="002D0490">
              <w:rPr>
                <w:color w:val="000000"/>
              </w:rPr>
              <w:t>нологических процессов изготовления деталей и узлов с учетом вида конструкции, действующих нагрузок и эксплуатационных условий для конкретных деталей̆ ПТ, СДМ и оборудования.</w:t>
            </w:r>
          </w:p>
        </w:tc>
      </w:tr>
      <w:tr w:rsidR="00403305" w:rsidRPr="00043506" w:rsidTr="004A18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Pr="00043506" w:rsidRDefault="00403305" w:rsidP="004A1805">
            <w:pPr>
              <w:ind w:firstLine="0"/>
              <w:rPr>
                <w:b/>
              </w:rPr>
            </w:pPr>
            <w:r w:rsidRPr="00043506">
              <w:rPr>
                <w:b/>
                <w:color w:val="000000"/>
              </w:rPr>
              <w:t>ПК-9 способностью сравнивать по критериям оценки проектируемые узлы и агрег</w:t>
            </w:r>
            <w:r w:rsidRPr="00043506">
              <w:rPr>
                <w:b/>
                <w:color w:val="000000"/>
              </w:rPr>
              <w:t>а</w:t>
            </w:r>
            <w:r w:rsidRPr="00043506">
              <w:rPr>
                <w:b/>
                <w:color w:val="000000"/>
              </w:rPr>
              <w:t>ты с учетом требований надежности, технологичности, безопасности, охраны окр</w:t>
            </w:r>
            <w:r w:rsidRPr="00043506">
              <w:rPr>
                <w:b/>
                <w:color w:val="000000"/>
              </w:rPr>
              <w:t>у</w:t>
            </w:r>
            <w:r w:rsidRPr="00043506">
              <w:rPr>
                <w:b/>
                <w:color w:val="000000"/>
              </w:rPr>
              <w:t>жающей среды и конкурентоспособности</w:t>
            </w:r>
          </w:p>
        </w:tc>
      </w:tr>
      <w:tr w:rsidR="00403305" w:rsidRPr="002D0490" w:rsidTr="004A18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составные части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механических систем подъемно-транспортных, строительных, дорожных средств и оборудования</w:t>
            </w:r>
            <w:r>
              <w:rPr>
                <w:sz w:val="24"/>
                <w:szCs w:val="24"/>
              </w:rPr>
              <w:t>;</w:t>
            </w:r>
          </w:p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принципы функционирования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механических систем подъемно-транспортных, строительных, дорожных средств и оборудования</w:t>
            </w:r>
            <w:r>
              <w:rPr>
                <w:sz w:val="24"/>
                <w:szCs w:val="24"/>
              </w:rPr>
              <w:t>;</w:t>
            </w:r>
          </w:p>
          <w:p w:rsidR="00403305" w:rsidRPr="002D0490" w:rsidRDefault="00403305" w:rsidP="004A1805">
            <w:pPr>
              <w:ind w:firstLine="0"/>
            </w:pPr>
            <w:r>
              <w:t xml:space="preserve">- технические характеристики и параметры надежности </w:t>
            </w:r>
            <w:r>
              <w:rPr>
                <w:rStyle w:val="FontStyle16"/>
                <w:b w:val="0"/>
                <w:bCs w:val="0"/>
              </w:rPr>
              <w:t>механических систем подъемно-транспортных, строительных, дорожных средств и оборудования</w:t>
            </w:r>
            <w:r>
              <w:t>.</w:t>
            </w:r>
          </w:p>
        </w:tc>
      </w:tr>
      <w:tr w:rsidR="00403305" w:rsidRPr="002D0490" w:rsidTr="004A18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выделять в конструкции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механических систем подъемно-транспортных, строительных, дорожных средств и оборудования в контексте теории надежности</w:t>
            </w:r>
            <w:r>
              <w:rPr>
                <w:sz w:val="24"/>
                <w:szCs w:val="24"/>
              </w:rPr>
              <w:t xml:space="preserve"> основные составные части;</w:t>
            </w:r>
          </w:p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разрабатывать структурные схемы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механических систем подъемно-транспортных, строительных, дорожных средств и оборудования</w:t>
            </w:r>
            <w:r>
              <w:rPr>
                <w:sz w:val="24"/>
                <w:szCs w:val="24"/>
              </w:rPr>
              <w:t>;</w:t>
            </w:r>
          </w:p>
          <w:p w:rsidR="00403305" w:rsidRPr="002D0490" w:rsidRDefault="00403305" w:rsidP="004A1805">
            <w:r>
              <w:t xml:space="preserve">- оценивать параметры надежности </w:t>
            </w:r>
            <w:r>
              <w:rPr>
                <w:rStyle w:val="FontStyle16"/>
                <w:b w:val="0"/>
                <w:bCs w:val="0"/>
              </w:rPr>
              <w:t>механических систем подъемно-транспортных, строительных, дорожных средств и оборудования</w:t>
            </w:r>
            <w:r>
              <w:t>.</w:t>
            </w:r>
          </w:p>
        </w:tc>
      </w:tr>
      <w:tr w:rsidR="00403305" w:rsidRPr="002D0490" w:rsidTr="004A18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методикой расчета показателей надежности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элементов подъемно-транспортных, строительных, дорожных средств и оборудования</w:t>
            </w:r>
            <w:r>
              <w:rPr>
                <w:sz w:val="24"/>
                <w:szCs w:val="24"/>
              </w:rPr>
              <w:t>;</w:t>
            </w:r>
          </w:p>
          <w:p w:rsidR="00403305" w:rsidRDefault="00403305" w:rsidP="004A180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методиками расчета основных параметров надежности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механических систем подъемно-транспортных, строительных, дорожных средств и оборудования</w:t>
            </w:r>
            <w:r>
              <w:rPr>
                <w:sz w:val="24"/>
                <w:szCs w:val="24"/>
              </w:rPr>
              <w:t>;</w:t>
            </w:r>
          </w:p>
          <w:p w:rsidR="00403305" w:rsidRPr="002D0490" w:rsidRDefault="00403305" w:rsidP="004A1805">
            <w:r>
              <w:t xml:space="preserve">- методиками проектирования деталей и узлов </w:t>
            </w:r>
            <w:r>
              <w:rPr>
                <w:rStyle w:val="FontStyle16"/>
                <w:b w:val="0"/>
                <w:bCs w:val="0"/>
              </w:rPr>
              <w:t>механических систем под</w:t>
            </w:r>
            <w:r>
              <w:rPr>
                <w:rStyle w:val="FontStyle16"/>
                <w:b w:val="0"/>
                <w:bCs w:val="0"/>
              </w:rPr>
              <w:t>ъ</w:t>
            </w:r>
            <w:r>
              <w:rPr>
                <w:rStyle w:val="FontStyle16"/>
                <w:b w:val="0"/>
                <w:bCs w:val="0"/>
              </w:rPr>
              <w:t>емно-транспортных, строительных, дорожных средств и оборудования с учетом показателей надежности</w:t>
            </w:r>
            <w:r>
              <w:t>.</w:t>
            </w:r>
          </w:p>
        </w:tc>
      </w:tr>
    </w:tbl>
    <w:p w:rsidR="00403305" w:rsidRPr="002D0490" w:rsidRDefault="00403305" w:rsidP="00403305">
      <w:pPr>
        <w:rPr>
          <w:sz w:val="0"/>
          <w:szCs w:val="0"/>
        </w:rPr>
      </w:pPr>
      <w:r w:rsidRPr="002D049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6"/>
        <w:gridCol w:w="1580"/>
        <w:gridCol w:w="394"/>
        <w:gridCol w:w="529"/>
        <w:gridCol w:w="614"/>
        <w:gridCol w:w="673"/>
        <w:gridCol w:w="523"/>
        <w:gridCol w:w="1541"/>
        <w:gridCol w:w="1641"/>
        <w:gridCol w:w="1239"/>
      </w:tblGrid>
      <w:tr w:rsidR="00403305" w:rsidRPr="002D0490" w:rsidTr="004A1805">
        <w:trPr>
          <w:trHeight w:hRule="exact" w:val="285"/>
        </w:trPr>
        <w:tc>
          <w:tcPr>
            <w:tcW w:w="656" w:type="dxa"/>
          </w:tcPr>
          <w:p w:rsidR="00403305" w:rsidRPr="002D0490" w:rsidRDefault="00403305" w:rsidP="004A1805"/>
        </w:tc>
        <w:tc>
          <w:tcPr>
            <w:tcW w:w="873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r w:rsidRPr="002D0490">
              <w:rPr>
                <w:b/>
                <w:color w:val="000000"/>
              </w:rPr>
              <w:t>4.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Структура,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объём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содержание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r w:rsidRPr="002D0490">
              <w:rPr>
                <w:color w:val="000000"/>
              </w:rPr>
              <w:t>Общая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трудоемкость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составляет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3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зачетных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единиц</w:t>
            </w:r>
            <w:r w:rsidRPr="002D0490">
              <w:t xml:space="preserve"> </w:t>
            </w:r>
            <w:r w:rsidRPr="002D0490">
              <w:rPr>
                <w:color w:val="000000"/>
              </w:rPr>
              <w:t>108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том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числе:</w:t>
            </w:r>
            <w:r w:rsidRPr="002D0490">
              <w:t xml:space="preserve"> </w:t>
            </w:r>
          </w:p>
          <w:p w:rsidR="00403305" w:rsidRPr="002D0490" w:rsidRDefault="00403305" w:rsidP="004A1805"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контактная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="00B35C45">
              <w:rPr>
                <w:color w:val="000000"/>
              </w:rPr>
              <w:t>34,95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часов:</w:t>
            </w:r>
            <w:r w:rsidRPr="002D0490">
              <w:t xml:space="preserve"> </w:t>
            </w:r>
          </w:p>
          <w:p w:rsidR="00403305" w:rsidRPr="002D0490" w:rsidRDefault="00403305" w:rsidP="004A1805"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="00B35C45">
              <w:rPr>
                <w:color w:val="000000"/>
              </w:rPr>
              <w:t>34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часов;</w:t>
            </w:r>
            <w:r w:rsidRPr="002D0490">
              <w:t xml:space="preserve"> </w:t>
            </w:r>
          </w:p>
          <w:p w:rsidR="00403305" w:rsidRPr="002D0490" w:rsidRDefault="00403305" w:rsidP="004A1805"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внеаудиторная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="00B35C45">
              <w:t>0,95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</w:t>
            </w:r>
            <w:r w:rsidRPr="002D0490">
              <w:t xml:space="preserve"> </w:t>
            </w:r>
          </w:p>
          <w:p w:rsidR="00403305" w:rsidRPr="002D0490" w:rsidRDefault="00403305" w:rsidP="004A1805"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самостоятельная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="00B35C45">
              <w:rPr>
                <w:color w:val="000000"/>
              </w:rPr>
              <w:t>73</w:t>
            </w:r>
            <w:r w:rsidRPr="002D0490">
              <w:rPr>
                <w:color w:val="000000"/>
              </w:rPr>
              <w:t>,</w:t>
            </w:r>
            <w:r w:rsidR="00B35C45">
              <w:rPr>
                <w:color w:val="000000"/>
              </w:rPr>
              <w:t>05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часов;</w:t>
            </w:r>
            <w:r w:rsidRPr="002D0490">
              <w:t xml:space="preserve"> </w:t>
            </w:r>
          </w:p>
          <w:p w:rsidR="00403305" w:rsidRPr="002D0490" w:rsidRDefault="00403305" w:rsidP="004A1805"/>
          <w:p w:rsidR="00403305" w:rsidRPr="002D0490" w:rsidRDefault="00403305" w:rsidP="004A1805"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подготовка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зачёту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3,9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часа</w:t>
            </w:r>
            <w:r w:rsidRPr="002D0490">
              <w:t xml:space="preserve"> </w:t>
            </w:r>
          </w:p>
          <w:p w:rsidR="00403305" w:rsidRPr="002D0490" w:rsidRDefault="00403305" w:rsidP="004A1805">
            <w:r w:rsidRPr="002D0490">
              <w:rPr>
                <w:color w:val="000000"/>
              </w:rPr>
              <w:t>Форма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аттестации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зачет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138"/>
        </w:trPr>
        <w:tc>
          <w:tcPr>
            <w:tcW w:w="656" w:type="dxa"/>
          </w:tcPr>
          <w:p w:rsidR="00403305" w:rsidRPr="002D0490" w:rsidRDefault="00403305" w:rsidP="004A1805"/>
        </w:tc>
        <w:tc>
          <w:tcPr>
            <w:tcW w:w="1580" w:type="dxa"/>
          </w:tcPr>
          <w:p w:rsidR="00403305" w:rsidRPr="002D0490" w:rsidRDefault="00403305" w:rsidP="004A1805"/>
        </w:tc>
        <w:tc>
          <w:tcPr>
            <w:tcW w:w="394" w:type="dxa"/>
          </w:tcPr>
          <w:p w:rsidR="00403305" w:rsidRPr="002D0490" w:rsidRDefault="00403305" w:rsidP="004A1805"/>
        </w:tc>
        <w:tc>
          <w:tcPr>
            <w:tcW w:w="529" w:type="dxa"/>
          </w:tcPr>
          <w:p w:rsidR="00403305" w:rsidRPr="002D0490" w:rsidRDefault="00403305" w:rsidP="004A1805"/>
        </w:tc>
        <w:tc>
          <w:tcPr>
            <w:tcW w:w="614" w:type="dxa"/>
          </w:tcPr>
          <w:p w:rsidR="00403305" w:rsidRPr="002D0490" w:rsidRDefault="00403305" w:rsidP="004A1805"/>
        </w:tc>
        <w:tc>
          <w:tcPr>
            <w:tcW w:w="673" w:type="dxa"/>
          </w:tcPr>
          <w:p w:rsidR="00403305" w:rsidRPr="002D0490" w:rsidRDefault="00403305" w:rsidP="004A1805"/>
        </w:tc>
        <w:tc>
          <w:tcPr>
            <w:tcW w:w="523" w:type="dxa"/>
          </w:tcPr>
          <w:p w:rsidR="00403305" w:rsidRPr="002D0490" w:rsidRDefault="00403305" w:rsidP="004A1805"/>
        </w:tc>
        <w:tc>
          <w:tcPr>
            <w:tcW w:w="1541" w:type="dxa"/>
          </w:tcPr>
          <w:p w:rsidR="00403305" w:rsidRPr="002D0490" w:rsidRDefault="00403305" w:rsidP="004A1805"/>
        </w:tc>
        <w:tc>
          <w:tcPr>
            <w:tcW w:w="1641" w:type="dxa"/>
          </w:tcPr>
          <w:p w:rsidR="00403305" w:rsidRPr="002D0490" w:rsidRDefault="00403305" w:rsidP="004A1805"/>
        </w:tc>
        <w:tc>
          <w:tcPr>
            <w:tcW w:w="1239" w:type="dxa"/>
          </w:tcPr>
          <w:p w:rsidR="00403305" w:rsidRPr="002D0490" w:rsidRDefault="00403305" w:rsidP="004A1805"/>
        </w:tc>
      </w:tr>
      <w:tr w:rsidR="00403305" w:rsidTr="004A1805">
        <w:trPr>
          <w:trHeight w:hRule="exact" w:val="972"/>
        </w:trPr>
        <w:tc>
          <w:tcPr>
            <w:tcW w:w="22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тема</w:t>
            </w:r>
          </w:p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Аудиторная</w:t>
            </w:r>
          </w:p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контактная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работа</w:t>
            </w:r>
          </w:p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(в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акад.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часах)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студента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самосто</w:t>
            </w:r>
            <w:r>
              <w:rPr>
                <w:color w:val="000000"/>
                <w:sz w:val="19"/>
                <w:szCs w:val="19"/>
              </w:rPr>
              <w:t>я</w:t>
            </w:r>
            <w:r>
              <w:rPr>
                <w:color w:val="000000"/>
                <w:sz w:val="19"/>
                <w:szCs w:val="19"/>
              </w:rPr>
              <w:t>тельной</w:t>
            </w:r>
          </w:p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6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Форма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текущего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контроля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успева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мости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</w:t>
            </w:r>
          </w:p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промежуточной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аттестации</w:t>
            </w:r>
          </w:p>
        </w:tc>
        <w:tc>
          <w:tcPr>
            <w:tcW w:w="1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комп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тенции</w:t>
            </w:r>
          </w:p>
        </w:tc>
      </w:tr>
      <w:tr w:rsidR="00403305" w:rsidTr="004A1805">
        <w:trPr>
          <w:trHeight w:hRule="exact" w:val="833"/>
        </w:trPr>
        <w:tc>
          <w:tcPr>
            <w:tcW w:w="22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лаб.</w:t>
            </w:r>
          </w:p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6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2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</w:tr>
      <w:tr w:rsidR="00403305" w:rsidTr="004A1805">
        <w:trPr>
          <w:trHeight w:hRule="exact" w:val="416"/>
        </w:trPr>
        <w:tc>
          <w:tcPr>
            <w:tcW w:w="2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67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1.1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Теория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наука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научная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ди</w:t>
            </w:r>
            <w:r w:rsidRPr="002D0490">
              <w:rPr>
                <w:color w:val="000000"/>
                <w:sz w:val="19"/>
                <w:szCs w:val="19"/>
              </w:rPr>
              <w:t>с</w:t>
            </w:r>
            <w:r w:rsidRPr="002D0490">
              <w:rPr>
                <w:color w:val="000000"/>
                <w:sz w:val="19"/>
                <w:szCs w:val="19"/>
              </w:rPr>
              <w:t>циплина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2/1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«надежность»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  <w:r>
              <w:t>1</w:t>
            </w:r>
            <w:r w:rsidR="00B35C45">
              <w:t>/1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1.3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Понятие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«отказ».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Классификация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хара</w:t>
            </w:r>
            <w:r w:rsidRPr="002D0490">
              <w:rPr>
                <w:color w:val="000000"/>
                <w:sz w:val="19"/>
                <w:szCs w:val="19"/>
              </w:rPr>
              <w:t>к</w:t>
            </w:r>
            <w:r w:rsidRPr="002D0490">
              <w:rPr>
                <w:color w:val="000000"/>
                <w:sz w:val="19"/>
                <w:szCs w:val="19"/>
              </w:rPr>
              <w:t>теристики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отказов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  <w: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Надежность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сохр</w:t>
            </w:r>
            <w:r>
              <w:rPr>
                <w:color w:val="000000"/>
                <w:sz w:val="19"/>
                <w:szCs w:val="19"/>
              </w:rPr>
              <w:t>а</w:t>
            </w:r>
            <w:r>
              <w:rPr>
                <w:color w:val="000000"/>
                <w:sz w:val="19"/>
                <w:szCs w:val="19"/>
              </w:rPr>
              <w:t>няемость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2/1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509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Терминология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</w:t>
            </w:r>
            <w:r>
              <w:rPr>
                <w:color w:val="000000"/>
                <w:sz w:val="19"/>
                <w:szCs w:val="19"/>
              </w:rPr>
              <w:t>ж</w:t>
            </w:r>
            <w:r>
              <w:rPr>
                <w:color w:val="000000"/>
                <w:sz w:val="19"/>
                <w:szCs w:val="19"/>
              </w:rPr>
              <w:t>ности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 xml:space="preserve">никационн ые сети Интернет). </w:t>
            </w:r>
            <w:r>
              <w:rPr>
                <w:color w:val="000000"/>
                <w:sz w:val="19"/>
                <w:szCs w:val="19"/>
              </w:rPr>
              <w:t>Разработка гло</w:t>
            </w:r>
            <w:r>
              <w:rPr>
                <w:color w:val="000000"/>
                <w:sz w:val="19"/>
                <w:szCs w:val="19"/>
              </w:rPr>
              <w:t>с</w:t>
            </w:r>
            <w:r>
              <w:rPr>
                <w:color w:val="000000"/>
                <w:sz w:val="19"/>
                <w:szCs w:val="19"/>
              </w:rPr>
              <w:t>сария к теме.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  <w:r w:rsidRPr="002D0490">
              <w:t xml:space="preserve"> </w:t>
            </w:r>
            <w:r>
              <w:rPr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индивидуального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</w:t>
            </w:r>
            <w:r>
              <w:rPr>
                <w:color w:val="000000"/>
                <w:sz w:val="19"/>
                <w:szCs w:val="19"/>
              </w:rPr>
              <w:t>а</w:t>
            </w:r>
            <w:r>
              <w:rPr>
                <w:color w:val="000000"/>
                <w:sz w:val="19"/>
                <w:szCs w:val="19"/>
              </w:rPr>
              <w:t>щита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те</w:t>
            </w:r>
            <w:r>
              <w:rPr>
                <w:color w:val="000000"/>
                <w:sz w:val="19"/>
                <w:szCs w:val="19"/>
              </w:rPr>
              <w:t>х</w:t>
            </w:r>
            <w:r>
              <w:rPr>
                <w:color w:val="000000"/>
                <w:sz w:val="19"/>
                <w:szCs w:val="19"/>
              </w:rPr>
              <w:t>нических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систем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2/1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показат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ли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надежности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5751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Показатели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сти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невосстанавливаемых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систем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 xml:space="preserve">никационн ые сети Интернет). </w:t>
            </w:r>
            <w:r>
              <w:rPr>
                <w:color w:val="000000"/>
                <w:sz w:val="19"/>
                <w:szCs w:val="19"/>
              </w:rPr>
              <w:t>Подготовка к практическому занятию и в</w:t>
            </w:r>
            <w:r>
              <w:rPr>
                <w:color w:val="000000"/>
                <w:sz w:val="19"/>
                <w:szCs w:val="19"/>
              </w:rPr>
              <w:t>ы</w:t>
            </w:r>
            <w:r>
              <w:rPr>
                <w:color w:val="000000"/>
                <w:sz w:val="19"/>
                <w:szCs w:val="19"/>
              </w:rPr>
              <w:t>полнение практ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rPr>
                <w:color w:val="000000"/>
                <w:sz w:val="19"/>
                <w:szCs w:val="19"/>
              </w:rPr>
              <w:t>ческих работ.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  <w:r w:rsidRPr="002D0490">
              <w:t xml:space="preserve"> </w:t>
            </w:r>
            <w:r>
              <w:rPr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индивидуального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</w:t>
            </w:r>
            <w:r>
              <w:rPr>
                <w:color w:val="000000"/>
                <w:sz w:val="19"/>
                <w:szCs w:val="19"/>
              </w:rPr>
              <w:t>а</w:t>
            </w:r>
            <w:r>
              <w:rPr>
                <w:color w:val="000000"/>
                <w:sz w:val="19"/>
                <w:szCs w:val="19"/>
              </w:rPr>
              <w:t>щита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Показатели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сти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восстанавливаемых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систем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</w:pPr>
            <w:r>
              <w:t>1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5751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lastRenderedPageBreak/>
              <w:t>1.10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Законы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распредел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ния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времени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до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отказа,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наиболее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часто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испол</w:t>
            </w:r>
            <w:r w:rsidRPr="002D0490">
              <w:rPr>
                <w:color w:val="000000"/>
                <w:sz w:val="19"/>
                <w:szCs w:val="19"/>
              </w:rPr>
              <w:t>ь</w:t>
            </w:r>
            <w:r w:rsidRPr="002D0490">
              <w:rPr>
                <w:color w:val="000000"/>
                <w:sz w:val="19"/>
                <w:szCs w:val="19"/>
              </w:rPr>
              <w:t>зуемые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теории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наде</w:t>
            </w:r>
            <w:r w:rsidRPr="002D0490">
              <w:rPr>
                <w:color w:val="000000"/>
                <w:sz w:val="19"/>
                <w:szCs w:val="19"/>
              </w:rPr>
              <w:t>ж</w:t>
            </w:r>
            <w:r w:rsidRPr="002D0490">
              <w:rPr>
                <w:color w:val="000000"/>
                <w:sz w:val="19"/>
                <w:szCs w:val="19"/>
              </w:rPr>
              <w:t>ности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 xml:space="preserve">никационн ые сети Интернет). </w:t>
            </w:r>
            <w:r>
              <w:rPr>
                <w:color w:val="000000"/>
                <w:sz w:val="19"/>
                <w:szCs w:val="19"/>
              </w:rPr>
              <w:t>Подготовка к практическому занятию и в</w:t>
            </w:r>
            <w:r>
              <w:rPr>
                <w:color w:val="000000"/>
                <w:sz w:val="19"/>
                <w:szCs w:val="19"/>
              </w:rPr>
              <w:t>ы</w:t>
            </w:r>
            <w:r>
              <w:rPr>
                <w:color w:val="000000"/>
                <w:sz w:val="19"/>
                <w:szCs w:val="19"/>
              </w:rPr>
              <w:t>полнение практ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rPr>
                <w:color w:val="000000"/>
                <w:sz w:val="19"/>
                <w:szCs w:val="19"/>
              </w:rPr>
              <w:t>ческих работ.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  <w:r w:rsidRPr="002D0490">
              <w:t xml:space="preserve"> </w:t>
            </w:r>
            <w:r>
              <w:rPr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индивидуального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</w:t>
            </w:r>
            <w:r>
              <w:rPr>
                <w:color w:val="000000"/>
                <w:sz w:val="19"/>
                <w:szCs w:val="19"/>
              </w:rPr>
              <w:t>а</w:t>
            </w:r>
            <w:r>
              <w:rPr>
                <w:color w:val="000000"/>
                <w:sz w:val="19"/>
                <w:szCs w:val="19"/>
              </w:rPr>
              <w:t>щита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5751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1.11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Надежность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нерезе</w:t>
            </w:r>
            <w:r>
              <w:rPr>
                <w:color w:val="000000"/>
                <w:sz w:val="19"/>
                <w:szCs w:val="19"/>
              </w:rPr>
              <w:t>р</w:t>
            </w:r>
            <w:r>
              <w:rPr>
                <w:color w:val="000000"/>
                <w:sz w:val="19"/>
                <w:szCs w:val="19"/>
              </w:rPr>
              <w:t>вированной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системы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B35C4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 xml:space="preserve">никационн ые сети Интернет). </w:t>
            </w:r>
            <w:r>
              <w:rPr>
                <w:color w:val="000000"/>
                <w:sz w:val="19"/>
                <w:szCs w:val="19"/>
              </w:rPr>
              <w:t>Подготовка к практическому занятию и в</w:t>
            </w:r>
            <w:r>
              <w:rPr>
                <w:color w:val="000000"/>
                <w:sz w:val="19"/>
                <w:szCs w:val="19"/>
              </w:rPr>
              <w:t>ы</w:t>
            </w:r>
            <w:r>
              <w:rPr>
                <w:color w:val="000000"/>
                <w:sz w:val="19"/>
                <w:szCs w:val="19"/>
              </w:rPr>
              <w:t>полнение практ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rPr>
                <w:color w:val="000000"/>
                <w:sz w:val="19"/>
                <w:szCs w:val="19"/>
              </w:rPr>
              <w:t>ческих работ.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  <w:r w:rsidRPr="002D0490">
              <w:t xml:space="preserve"> </w:t>
            </w:r>
            <w:r>
              <w:rPr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индивидуального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</w:t>
            </w:r>
            <w:r>
              <w:rPr>
                <w:color w:val="000000"/>
                <w:sz w:val="19"/>
                <w:szCs w:val="19"/>
              </w:rPr>
              <w:t>а</w:t>
            </w:r>
            <w:r>
              <w:rPr>
                <w:color w:val="000000"/>
                <w:sz w:val="19"/>
                <w:szCs w:val="19"/>
              </w:rPr>
              <w:t>щита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4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1.12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Надежность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стейших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резервирова</w:t>
            </w:r>
            <w:r>
              <w:rPr>
                <w:color w:val="000000"/>
                <w:sz w:val="19"/>
                <w:szCs w:val="19"/>
              </w:rPr>
              <w:t>н</w:t>
            </w:r>
            <w:r>
              <w:rPr>
                <w:color w:val="000000"/>
                <w:sz w:val="19"/>
                <w:szCs w:val="19"/>
              </w:rPr>
              <w:t>ных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систем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  <w:r>
              <w:t>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</w:pPr>
            <w:r>
              <w:t>2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7,05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Самостоятельное изучение учебной и научной лит</w:t>
            </w:r>
            <w:r w:rsidRPr="002D0490">
              <w:rPr>
                <w:color w:val="000000"/>
                <w:sz w:val="19"/>
                <w:szCs w:val="19"/>
              </w:rPr>
              <w:t>е</w:t>
            </w:r>
            <w:r w:rsidRPr="002D0490">
              <w:rPr>
                <w:color w:val="000000"/>
                <w:sz w:val="19"/>
                <w:szCs w:val="19"/>
              </w:rPr>
              <w:t>ратуры. Поиск дополнительной информации по теме (работа с библиографичес ким материалами, с электронными библиотеками и ЭОР, информ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ционно- комм</w:t>
            </w:r>
            <w:r w:rsidRPr="002D0490">
              <w:rPr>
                <w:color w:val="000000"/>
                <w:sz w:val="19"/>
                <w:szCs w:val="19"/>
              </w:rPr>
              <w:t>у</w:t>
            </w:r>
            <w:r w:rsidRPr="002D0490">
              <w:rPr>
                <w:color w:val="000000"/>
                <w:sz w:val="19"/>
                <w:szCs w:val="19"/>
              </w:rPr>
              <w:t>никационн ые сети Интернет).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собеседование.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Индивидуальное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сообщение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  <w:sz w:val="19"/>
                <w:szCs w:val="19"/>
              </w:rPr>
              <w:t>з</w:t>
            </w:r>
            <w:r w:rsidRPr="002D0490">
              <w:rPr>
                <w:color w:val="000000"/>
                <w:sz w:val="19"/>
                <w:szCs w:val="19"/>
              </w:rPr>
              <w:t>а</w:t>
            </w:r>
            <w:r w:rsidRPr="002D0490">
              <w:rPr>
                <w:color w:val="000000"/>
                <w:sz w:val="19"/>
                <w:szCs w:val="19"/>
              </w:rPr>
              <w:t>нятии.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416"/>
        </w:trPr>
        <w:tc>
          <w:tcPr>
            <w:tcW w:w="2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67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</w:tr>
      <w:tr w:rsidR="00403305" w:rsidTr="004A1805">
        <w:trPr>
          <w:trHeight w:hRule="exact" w:val="416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ПК-9</w:t>
            </w:r>
          </w:p>
        </w:tc>
      </w:tr>
      <w:tr w:rsidR="00403305" w:rsidTr="004A1805">
        <w:trPr>
          <w:trHeight w:hRule="exact" w:val="277"/>
        </w:trPr>
        <w:tc>
          <w:tcPr>
            <w:tcW w:w="2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дисциплине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17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17</w:t>
            </w:r>
            <w:r w:rsidR="00403305">
              <w:rPr>
                <w:color w:val="000000"/>
                <w:sz w:val="19"/>
                <w:szCs w:val="19"/>
              </w:rPr>
              <w:t>/</w:t>
            </w:r>
            <w:r>
              <w:rPr>
                <w:color w:val="000000"/>
                <w:sz w:val="19"/>
                <w:szCs w:val="19"/>
              </w:rPr>
              <w:t>8</w:t>
            </w:r>
            <w:r w:rsidR="00403305">
              <w:rPr>
                <w:color w:val="000000"/>
                <w:sz w:val="19"/>
                <w:szCs w:val="19"/>
              </w:rPr>
              <w:t>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C2297C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ОК-1,ПК-9</w:t>
            </w:r>
          </w:p>
        </w:tc>
      </w:tr>
    </w:tbl>
    <w:p w:rsidR="00403305" w:rsidRDefault="00403305" w:rsidP="004033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03305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b/>
                <w:color w:val="000000"/>
              </w:rPr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403305" w:rsidTr="004A1805">
        <w:trPr>
          <w:trHeight w:hRule="exact" w:val="138"/>
        </w:trPr>
        <w:tc>
          <w:tcPr>
            <w:tcW w:w="9357" w:type="dxa"/>
          </w:tcPr>
          <w:p w:rsidR="00403305" w:rsidRDefault="00403305" w:rsidP="004A1805"/>
        </w:tc>
      </w:tr>
      <w:tr w:rsidR="00403305" w:rsidRPr="002D0490" w:rsidTr="004A1805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Традиционные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ориентируются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предполагающую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прямую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трансляцию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преподав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теля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студенту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(преимущественно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объяснительно-иллюстративных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обучения).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носит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условиях,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правило,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дуктивный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характер.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традиционных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последовательное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нарной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логике,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осуществляемое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преимущественно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вербальными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(монолог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преподавателя).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посвященное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освоению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конкретных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умений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навыков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предложенному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алгоритму.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которая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постановку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вопросов,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создание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ситуаций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стимулирования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активной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познавательной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студентов.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Проблемная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предполагающее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постановку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дискуссионных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вопросов,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освещение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подходов,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авторские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комментарии,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связанные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моделями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интерпретации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изучаемого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практикума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правленная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решение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комплексной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учебно-познавательной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задачи,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требующей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дента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научно-теоретических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навыков.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3.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которая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активное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нелинейное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взаимодействие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всех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участников,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достижение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этой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личностно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значимого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результата.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Наряду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циализированными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технологиями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рода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принцип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прослеживается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большинстве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современных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подразум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вает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субъект-субъектные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отношения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ходе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следствие,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формирование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саморазвивающейся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информационно-ресурсной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среды.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«обратной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связи»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лекция–провокация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(изложение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заранее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запланированными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ошибками),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лекция-беседа,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лекция-дискуссия,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лекция-прессконференция.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4.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Информационно-коммуникационные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основанная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граммных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информацией.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информационно-коммуникационных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Лекция-визуализация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содержания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сопровождается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презентацией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монстрацией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знаковых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т.ч.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иллюстративных,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графических,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аудио-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видеоматериалов).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презентации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результатов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</w:t>
            </w:r>
            <w:r w:rsidRPr="002D0490">
              <w:rPr>
                <w:color w:val="000000"/>
              </w:rPr>
              <w:t>т</w:t>
            </w:r>
            <w:r w:rsidRPr="002D0490">
              <w:rPr>
                <w:color w:val="000000"/>
              </w:rPr>
              <w:t>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исследовательской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граммных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сред.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277"/>
        </w:trPr>
        <w:tc>
          <w:tcPr>
            <w:tcW w:w="9357" w:type="dxa"/>
          </w:tcPr>
          <w:p w:rsidR="00403305" w:rsidRPr="002D0490" w:rsidRDefault="00403305" w:rsidP="004A1805"/>
        </w:tc>
      </w:tr>
      <w:tr w:rsidR="00403305" w:rsidRPr="002D0490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6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Учебно-методическое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самостоятельной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обучающихся</w:t>
            </w:r>
            <w:r w:rsidRPr="002D0490">
              <w:t xml:space="preserve"> </w:t>
            </w:r>
          </w:p>
        </w:tc>
      </w:tr>
      <w:tr w:rsidR="00403305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403305" w:rsidRDefault="00403305" w:rsidP="004033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03305" w:rsidRPr="002D0490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7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Оценочные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промежуточной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аттестации</w:t>
            </w:r>
            <w:r w:rsidRPr="002D0490">
              <w:t xml:space="preserve"> </w:t>
            </w:r>
          </w:p>
        </w:tc>
      </w:tr>
      <w:tr w:rsidR="00403305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403305" w:rsidTr="004A1805">
        <w:trPr>
          <w:trHeight w:hRule="exact" w:val="138"/>
        </w:trPr>
        <w:tc>
          <w:tcPr>
            <w:tcW w:w="9357" w:type="dxa"/>
          </w:tcPr>
          <w:p w:rsidR="00403305" w:rsidRDefault="00403305" w:rsidP="004A1805"/>
        </w:tc>
      </w:tr>
      <w:tr w:rsidR="00403305" w:rsidRPr="002D0490" w:rsidTr="004A18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8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Учебно-методическое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информационное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</w:p>
        </w:tc>
      </w:tr>
      <w:tr w:rsidR="00403305" w:rsidTr="004A18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03305" w:rsidTr="004A1805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Долгин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Долгин,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Харченко.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Вузовский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учебник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2018.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167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=944892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403305" w:rsidRDefault="00403305" w:rsidP="004A1805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диагностики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объектов: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Корчунов,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(мл.),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[каф.</w:t>
            </w:r>
            <w:r w:rsidRPr="002D0490">
              <w:t xml:space="preserve"> </w:t>
            </w:r>
            <w:r>
              <w:rPr>
                <w:color w:val="000000"/>
              </w:rPr>
              <w:t>МОМЗ].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Магнитогорск,</w:t>
            </w:r>
            <w:r>
              <w:t xml:space="preserve"> </w:t>
            </w:r>
            <w:r>
              <w:rPr>
                <w:color w:val="000000"/>
              </w:rPr>
              <w:t>2012.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114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ил.,</w:t>
            </w:r>
            <w:r>
              <w:t xml:space="preserve"> </w:t>
            </w:r>
            <w:r>
              <w:rPr>
                <w:color w:val="000000"/>
              </w:rPr>
              <w:t>схемы,</w:t>
            </w:r>
            <w:r>
              <w:t xml:space="preserve"> </w:t>
            </w:r>
            <w:r>
              <w:rPr>
                <w:color w:val="000000"/>
              </w:rPr>
              <w:t>табл.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непосредственный.</w:t>
            </w:r>
            <w:r>
              <w:t xml:space="preserve"> </w:t>
            </w:r>
          </w:p>
          <w:p w:rsidR="00403305" w:rsidRDefault="00403305" w:rsidP="004A1805">
            <w:pPr>
              <w:ind w:firstLine="756"/>
            </w:pPr>
            <w:r>
              <w:t xml:space="preserve"> </w:t>
            </w:r>
          </w:p>
        </w:tc>
      </w:tr>
      <w:tr w:rsidR="00403305" w:rsidTr="004A1805">
        <w:trPr>
          <w:trHeight w:hRule="exact" w:val="138"/>
        </w:trPr>
        <w:tc>
          <w:tcPr>
            <w:tcW w:w="9357" w:type="dxa"/>
          </w:tcPr>
          <w:p w:rsidR="00403305" w:rsidRDefault="00403305" w:rsidP="004A1805"/>
        </w:tc>
      </w:tr>
      <w:tr w:rsidR="00403305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03305" w:rsidRPr="00234490" w:rsidTr="004A1805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Малафеев,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Примеры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задачи: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Малафеев,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Копейкин.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Санкт-Петербург: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Лань,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316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/87584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Острейковский,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Учеб,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вузов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Острейко</w:t>
            </w:r>
            <w:r w:rsidRPr="002D0490">
              <w:rPr>
                <w:color w:val="000000"/>
              </w:rPr>
              <w:t>в</w:t>
            </w:r>
            <w:r w:rsidRPr="002D0490">
              <w:rPr>
                <w:color w:val="000000"/>
              </w:rPr>
              <w:t>ский.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Высш.</w:t>
            </w:r>
            <w:r w:rsidRPr="002D0490">
              <w:t xml:space="preserve"> </w:t>
            </w:r>
            <w:r w:rsidRPr="002D0490">
              <w:rPr>
                <w:color w:val="000000"/>
              </w:rPr>
              <w:t>шк.,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2003.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463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ISBN</w:t>
            </w:r>
            <w:r w:rsidRPr="002D0490">
              <w:t xml:space="preserve"> </w:t>
            </w:r>
            <w:r w:rsidRPr="002D0490">
              <w:rPr>
                <w:color w:val="000000"/>
              </w:rPr>
              <w:t>5-06-004053-4.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2D0490">
              <w:rPr>
                <w:color w:val="000000"/>
              </w:rPr>
              <w:t>/487996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3.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Перятинский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техногенный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риск: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</w:t>
            </w:r>
            <w:r w:rsidRPr="002D0490">
              <w:rPr>
                <w:color w:val="000000"/>
              </w:rPr>
              <w:t>б</w:t>
            </w:r>
            <w:r w:rsidRPr="002D0490">
              <w:rPr>
                <w:color w:val="000000"/>
              </w:rPr>
              <w:t>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Перятинский,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Прошкина,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Коновалова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каф.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</w:t>
            </w:r>
            <w:r w:rsidRPr="002D0490">
              <w:rPr>
                <w:color w:val="000000"/>
              </w:rPr>
              <w:t>Э</w:t>
            </w:r>
            <w:r w:rsidRPr="002D0490">
              <w:rPr>
                <w:color w:val="000000"/>
              </w:rPr>
              <w:t>иБЖД.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2007.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121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4.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Гуров.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2-е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перераб.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БХВ-Петербург,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702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5.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Практикум: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Гуров.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БХВ-Петербург,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557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6.</w:t>
            </w:r>
            <w:r w:rsidRPr="002D0490">
              <w:t xml:space="preserve"> </w:t>
            </w:r>
            <w:r w:rsidRPr="002D0490">
              <w:rPr>
                <w:color w:val="000000"/>
              </w:rPr>
              <w:t>Рыков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техногенный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риск</w:t>
            </w:r>
            <w:r w:rsidRPr="002D0490">
              <w:t xml:space="preserve"> </w:t>
            </w:r>
            <w:r w:rsidRPr="002D0490">
              <w:rPr>
                <w:color w:val="000000"/>
              </w:rPr>
              <w:t>[Электронный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ресурс]: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Рыков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Иткин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М.:НИЦ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2017.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192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2D0490">
              <w:rPr>
                <w:color w:val="000000"/>
              </w:rPr>
              <w:t>90</w:t>
            </w:r>
            <w:r w:rsidRPr="002D0490">
              <w:t xml:space="preserve"> </w:t>
            </w:r>
            <w:r w:rsidRPr="002D0490">
              <w:rPr>
                <w:color w:val="000000"/>
              </w:rPr>
              <w:t>1/16.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(Высшее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образование)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(Переплёт</w:t>
            </w:r>
            <w:r w:rsidRPr="002D0490">
              <w:t xml:space="preserve"> </w:t>
            </w:r>
            <w:r w:rsidRPr="002D0490">
              <w:rPr>
                <w:color w:val="000000"/>
              </w:rPr>
              <w:t>7БЦ).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=560567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7.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Северцев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Метрологическое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безопасности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сложных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Северцев,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Темнов.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КУРС: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НИЦ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352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2D0490">
              <w:rPr>
                <w:color w:val="000000"/>
              </w:rPr>
              <w:t>90</w:t>
            </w:r>
            <w:r w:rsidRPr="002D0490">
              <w:t xml:space="preserve"> </w:t>
            </w:r>
            <w:r w:rsidRPr="002D0490">
              <w:rPr>
                <w:color w:val="000000"/>
              </w:rPr>
              <w:t>1/16.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(переплет).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=465491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8.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Синопальников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диагностика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</w:t>
            </w:r>
            <w:r w:rsidRPr="002D0490">
              <w:rPr>
                <w:color w:val="000000"/>
              </w:rPr>
              <w:t>б</w:t>
            </w:r>
            <w:r w:rsidRPr="002D0490">
              <w:rPr>
                <w:color w:val="000000"/>
              </w:rPr>
              <w:t>ник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Синопальников,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Григорьев.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Высшая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школа,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343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граф.,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</w:tc>
      </w:tr>
      <w:tr w:rsidR="00403305" w:rsidRPr="00234490" w:rsidTr="004A1805">
        <w:trPr>
          <w:trHeight w:hRule="exact" w:val="138"/>
        </w:trPr>
        <w:tc>
          <w:tcPr>
            <w:tcW w:w="9357" w:type="dxa"/>
          </w:tcPr>
          <w:p w:rsidR="00403305" w:rsidRPr="002D0490" w:rsidRDefault="00403305" w:rsidP="004A1805"/>
        </w:tc>
      </w:tr>
      <w:tr w:rsidR="00403305" w:rsidTr="004A18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03305" w:rsidRPr="00234490" w:rsidTr="004A180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Методика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построения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прогнозиров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параметров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исходя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условий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его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Козырь,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Кудряшов,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И.М.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Кутлубаев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др.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[каф.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ГМиТТК].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2018.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98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Прогнозирование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деталей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узлов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металлургического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проектировании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эксплуатации: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[В.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(мл.),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Слободянский]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2012.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77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схемы.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ISBN</w:t>
            </w:r>
            <w:r w:rsidRPr="002D0490">
              <w:t xml:space="preserve"> </w:t>
            </w:r>
            <w:r w:rsidRPr="002D0490">
              <w:rPr>
                <w:color w:val="000000"/>
              </w:rPr>
              <w:t>978-5-9967-0285-5.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</w:tc>
      </w:tr>
    </w:tbl>
    <w:p w:rsidR="00403305" w:rsidRPr="002D0490" w:rsidRDefault="00403305" w:rsidP="00403305">
      <w:pPr>
        <w:rPr>
          <w:sz w:val="0"/>
          <w:szCs w:val="0"/>
        </w:rPr>
      </w:pPr>
      <w:r w:rsidRPr="002D049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403305" w:rsidRPr="002D0490" w:rsidTr="004A18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г)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Программное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Интернет-ресурсы: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277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1985" w:type="dxa"/>
          </w:tcPr>
          <w:p w:rsidR="00403305" w:rsidRPr="002D0490" w:rsidRDefault="00403305" w:rsidP="004A1805"/>
        </w:tc>
        <w:tc>
          <w:tcPr>
            <w:tcW w:w="3686" w:type="dxa"/>
          </w:tcPr>
          <w:p w:rsidR="00403305" w:rsidRPr="002D0490" w:rsidRDefault="00403305" w:rsidP="004A1805"/>
        </w:tc>
        <w:tc>
          <w:tcPr>
            <w:tcW w:w="3120" w:type="dxa"/>
          </w:tcPr>
          <w:p w:rsidR="00403305" w:rsidRPr="002D0490" w:rsidRDefault="00403305" w:rsidP="004A1805"/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Tr="004A18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05" w:rsidRDefault="00403305" w:rsidP="004A180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03305" w:rsidTr="004A1805">
        <w:trPr>
          <w:trHeight w:hRule="exact" w:val="548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Наимен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7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1078FA" w:rsidRDefault="00403305" w:rsidP="004A1805">
            <w:pPr>
              <w:rPr>
                <w:lang w:val="en-US"/>
              </w:rPr>
            </w:pPr>
            <w:r w:rsidRPr="001078FA">
              <w:rPr>
                <w:color w:val="000000"/>
                <w:lang w:val="en-US"/>
              </w:rPr>
              <w:t>MS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Wi</w:t>
            </w:r>
            <w:r w:rsidRPr="001078FA">
              <w:rPr>
                <w:color w:val="000000"/>
                <w:lang w:val="en-US"/>
              </w:rPr>
              <w:t>n</w:t>
            </w:r>
            <w:r w:rsidRPr="001078FA">
              <w:rPr>
                <w:color w:val="000000"/>
                <w:lang w:val="en-US"/>
              </w:rPr>
              <w:t>dows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7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Profe</w:t>
            </w:r>
            <w:r w:rsidRPr="001078FA">
              <w:rPr>
                <w:color w:val="000000"/>
                <w:lang w:val="en-US"/>
              </w:rPr>
              <w:t>s</w:t>
            </w:r>
            <w:r w:rsidRPr="001078FA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1078F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1078FA">
              <w:rPr>
                <w:color w:val="000000"/>
                <w:lang w:val="en-US"/>
              </w:rPr>
              <w:t>)</w:t>
            </w:r>
            <w:r w:rsidRPr="001078F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818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/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285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285"/>
        </w:trPr>
        <w:tc>
          <w:tcPr>
            <w:tcW w:w="426" w:type="dxa"/>
          </w:tcPr>
          <w:p w:rsidR="00403305" w:rsidRDefault="00403305" w:rsidP="004A18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138"/>
        </w:trPr>
        <w:tc>
          <w:tcPr>
            <w:tcW w:w="426" w:type="dxa"/>
          </w:tcPr>
          <w:p w:rsidR="00403305" w:rsidRDefault="00403305" w:rsidP="004A1805"/>
        </w:tc>
        <w:tc>
          <w:tcPr>
            <w:tcW w:w="1985" w:type="dxa"/>
          </w:tcPr>
          <w:p w:rsidR="00403305" w:rsidRDefault="00403305" w:rsidP="004A1805"/>
        </w:tc>
        <w:tc>
          <w:tcPr>
            <w:tcW w:w="3686" w:type="dxa"/>
          </w:tcPr>
          <w:p w:rsidR="00403305" w:rsidRDefault="00403305" w:rsidP="004A1805"/>
        </w:tc>
        <w:tc>
          <w:tcPr>
            <w:tcW w:w="3120" w:type="dxa"/>
          </w:tcPr>
          <w:p w:rsidR="00403305" w:rsidRDefault="00403305" w:rsidP="004A1805"/>
        </w:tc>
        <w:tc>
          <w:tcPr>
            <w:tcW w:w="143" w:type="dxa"/>
          </w:tcPr>
          <w:p w:rsidR="00403305" w:rsidRDefault="00403305" w:rsidP="004A1805"/>
        </w:tc>
      </w:tr>
      <w:tr w:rsidR="00403305" w:rsidRPr="002D0490" w:rsidTr="004A18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Профессиональные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базы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информационные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справочные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системы</w:t>
            </w:r>
            <w:r w:rsidRPr="002D0490">
              <w:t xml:space="preserve"> </w:t>
            </w:r>
          </w:p>
        </w:tc>
      </w:tr>
      <w:tr w:rsidR="00403305" w:rsidTr="004A1805">
        <w:trPr>
          <w:trHeight w:hRule="exact" w:val="270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14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Электронная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периодических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ний</w:t>
            </w:r>
            <w:r w:rsidRPr="002D0490">
              <w:t xml:space="preserve"> </w:t>
            </w:r>
            <w:r>
              <w:rPr>
                <w:color w:val="000000"/>
              </w:rPr>
              <w:t>East</w:t>
            </w:r>
            <w:r w:rsidRPr="002D0490">
              <w:t xml:space="preserve"> </w:t>
            </w:r>
            <w:r>
              <w:rPr>
                <w:color w:val="000000"/>
              </w:rPr>
              <w:t>View</w:t>
            </w:r>
            <w:r w:rsidRPr="002D0490">
              <w:t xml:space="preserve"> </w:t>
            </w:r>
            <w:r>
              <w:rPr>
                <w:color w:val="000000"/>
              </w:rPr>
              <w:t>Information</w:t>
            </w:r>
            <w:r w:rsidRPr="002D0490">
              <w:t xml:space="preserve"> </w:t>
            </w:r>
            <w:r>
              <w:rPr>
                <w:color w:val="000000"/>
              </w:rPr>
              <w:t>Services</w:t>
            </w:r>
            <w:r w:rsidRPr="002D0490">
              <w:rPr>
                <w:color w:val="000000"/>
              </w:rPr>
              <w:t>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ООО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«ИВИС»</w:t>
            </w:r>
            <w:r w:rsidRPr="002D049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40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/>
        </w:tc>
        <w:tc>
          <w:tcPr>
            <w:tcW w:w="143" w:type="dxa"/>
          </w:tcPr>
          <w:p w:rsidR="00403305" w:rsidRDefault="00403305" w:rsidP="004A1805"/>
        </w:tc>
      </w:tr>
      <w:tr w:rsidR="00403305" w:rsidRPr="001078FA" w:rsidTr="004A1805">
        <w:trPr>
          <w:trHeight w:hRule="exact" w:val="826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Национальная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информационно-аналитическая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Российский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индекс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цитирования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(РИНЦ)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1078FA" w:rsidRDefault="00403305" w:rsidP="004A1805">
            <w:pPr>
              <w:rPr>
                <w:lang w:val="en-US"/>
              </w:rPr>
            </w:pPr>
            <w:r w:rsidRPr="001078FA">
              <w:rPr>
                <w:color w:val="000000"/>
                <w:lang w:val="en-US"/>
              </w:rPr>
              <w:t>URL: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https://elibrary.ru/project_risc.asp</w:t>
            </w:r>
            <w:r w:rsidRPr="001078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</w:tr>
      <w:tr w:rsidR="00403305" w:rsidRPr="001078FA" w:rsidTr="004A1805">
        <w:trPr>
          <w:trHeight w:hRule="exact" w:val="555"/>
        </w:trPr>
        <w:tc>
          <w:tcPr>
            <w:tcW w:w="426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Поисковая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Академия</w:t>
            </w:r>
            <w:r w:rsidRPr="002D0490">
              <w:t xml:space="preserve"> </w:t>
            </w:r>
            <w:r>
              <w:rPr>
                <w:color w:val="000000"/>
              </w:rPr>
              <w:t>Google</w:t>
            </w:r>
            <w:r w:rsidRPr="002D0490">
              <w:t xml:space="preserve"> </w:t>
            </w:r>
            <w:r w:rsidRPr="002D049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D0490">
              <w:t xml:space="preserve"> </w:t>
            </w:r>
            <w:r>
              <w:rPr>
                <w:color w:val="000000"/>
              </w:rPr>
              <w:t>Scholar</w:t>
            </w:r>
            <w:r w:rsidRPr="002D0490">
              <w:rPr>
                <w:color w:val="000000"/>
              </w:rPr>
              <w:t>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1078FA" w:rsidRDefault="00403305" w:rsidP="004A1805">
            <w:pPr>
              <w:rPr>
                <w:lang w:val="en-US"/>
              </w:rPr>
            </w:pPr>
            <w:r w:rsidRPr="001078FA">
              <w:rPr>
                <w:color w:val="000000"/>
                <w:lang w:val="en-US"/>
              </w:rPr>
              <w:t>URL: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https://scholar.google.ru/</w:t>
            </w:r>
            <w:r w:rsidRPr="001078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</w:tr>
      <w:tr w:rsidR="00403305" w:rsidRPr="001078FA" w:rsidTr="004A1805">
        <w:trPr>
          <w:trHeight w:hRule="exact" w:val="555"/>
        </w:trPr>
        <w:tc>
          <w:tcPr>
            <w:tcW w:w="426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Единое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к</w:t>
            </w:r>
            <w:r w:rsidRPr="002D0490">
              <w:rPr>
                <w:color w:val="000000"/>
              </w:rPr>
              <w:t>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доступа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информационным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ресурсам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1078FA" w:rsidRDefault="00403305" w:rsidP="004A1805">
            <w:pPr>
              <w:rPr>
                <w:lang w:val="en-US"/>
              </w:rPr>
            </w:pPr>
            <w:r w:rsidRPr="001078FA">
              <w:rPr>
                <w:color w:val="000000"/>
                <w:lang w:val="en-US"/>
              </w:rPr>
              <w:t>URL: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http://window.edu.ru/</w:t>
            </w:r>
            <w:r w:rsidRPr="001078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</w:tr>
      <w:tr w:rsidR="00403305" w:rsidRPr="001078FA" w:rsidTr="004A1805">
        <w:trPr>
          <w:trHeight w:hRule="exact" w:val="826"/>
        </w:trPr>
        <w:tc>
          <w:tcPr>
            <w:tcW w:w="426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Федеральное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государственное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бюдже</w:t>
            </w:r>
            <w:r w:rsidRPr="002D0490">
              <w:rPr>
                <w:color w:val="000000"/>
              </w:rPr>
              <w:t>т</w:t>
            </w:r>
            <w:r w:rsidRPr="002D0490">
              <w:rPr>
                <w:color w:val="000000"/>
              </w:rPr>
              <w:t>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учреждение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«Федеральный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институт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промышленной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собственности»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1078FA" w:rsidRDefault="00403305" w:rsidP="004A1805">
            <w:pPr>
              <w:rPr>
                <w:lang w:val="en-US"/>
              </w:rPr>
            </w:pPr>
            <w:r w:rsidRPr="001078FA">
              <w:rPr>
                <w:color w:val="000000"/>
                <w:lang w:val="en-US"/>
              </w:rPr>
              <w:t>URL:</w:t>
            </w:r>
            <w:r w:rsidRPr="001078FA">
              <w:rPr>
                <w:lang w:val="en-US"/>
              </w:rPr>
              <w:t xml:space="preserve"> </w:t>
            </w:r>
            <w:r w:rsidRPr="001078FA">
              <w:rPr>
                <w:color w:val="000000"/>
                <w:lang w:val="en-US"/>
              </w:rPr>
              <w:t>http://www1.fips.ru/</w:t>
            </w:r>
            <w:r w:rsidRPr="001078F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Pr="001078FA" w:rsidRDefault="00403305" w:rsidP="004A18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 w:rsidRPr="002D0490">
              <w:rPr>
                <w:color w:val="000000"/>
              </w:rPr>
              <w:t>Электронные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библиотеки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им.</w:t>
            </w:r>
            <w:r w:rsidRPr="002D049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 w:rsidRPr="002D0490">
              <w:rPr>
                <w:color w:val="000000"/>
              </w:rPr>
              <w:t>Федеральный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портал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Экономика.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Социология.</w:t>
            </w:r>
            <w:r w:rsidRPr="002D0490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826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наукометрическая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D0490">
              <w:t xml:space="preserve"> </w:t>
            </w:r>
            <w:r>
              <w:rPr>
                <w:color w:val="000000"/>
              </w:rPr>
              <w:t>of</w:t>
            </w:r>
            <w:r w:rsidRPr="002D0490">
              <w:t xml:space="preserve"> </w:t>
            </w:r>
            <w:r>
              <w:rPr>
                <w:color w:val="000000"/>
              </w:rPr>
              <w:t>science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журналов</w:t>
            </w:r>
            <w:r w:rsidRPr="002D0490">
              <w:t xml:space="preserve"> 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Journals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коллекция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протоколов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отраслям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Protocols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области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физических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инжинири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га</w:t>
            </w:r>
            <w:r w:rsidRPr="002D0490">
              <w:t xml:space="preserve"> </w:t>
            </w:r>
            <w:r>
              <w:rPr>
                <w:color w:val="000000"/>
              </w:rPr>
              <w:t>SpringerMaterials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  <w:tr w:rsidR="00403305" w:rsidRPr="002D0490" w:rsidTr="004A1805">
        <w:trPr>
          <w:trHeight w:hRule="exact" w:val="555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всем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отраслям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>
              <w:rPr>
                <w:color w:val="000000"/>
              </w:rPr>
              <w:t>SpringerReference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Tr="004A1805">
        <w:trPr>
          <w:trHeight w:hRule="exact" w:val="555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чистой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прикладной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математике</w:t>
            </w:r>
            <w:r w:rsidRPr="002D0490">
              <w:t xml:space="preserve"> </w:t>
            </w:r>
            <w:r>
              <w:rPr>
                <w:color w:val="000000"/>
              </w:rPr>
              <w:t>zbMATH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Default="00403305" w:rsidP="004A1805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403305" w:rsidRDefault="00403305" w:rsidP="004A1805"/>
        </w:tc>
      </w:tr>
    </w:tbl>
    <w:p w:rsidR="00403305" w:rsidRDefault="00403305" w:rsidP="004033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"/>
        <w:gridCol w:w="3997"/>
        <w:gridCol w:w="5034"/>
        <w:gridCol w:w="85"/>
      </w:tblGrid>
      <w:tr w:rsidR="00403305" w:rsidRPr="002D0490" w:rsidTr="004A1805">
        <w:trPr>
          <w:trHeight w:hRule="exact" w:val="826"/>
        </w:trPr>
        <w:tc>
          <w:tcPr>
            <w:tcW w:w="426" w:type="dxa"/>
          </w:tcPr>
          <w:p w:rsidR="00403305" w:rsidRDefault="00403305" w:rsidP="004A180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Nature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RPr="002D0490" w:rsidTr="004A1805">
        <w:trPr>
          <w:trHeight w:hRule="exact" w:val="826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Архив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журналов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«Н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циональный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электронно-информационный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концорциум»</w:t>
            </w:r>
            <w:r w:rsidRPr="002D0490">
              <w:t xml:space="preserve"> </w:t>
            </w:r>
            <w:r w:rsidRPr="002D0490">
              <w:rPr>
                <w:color w:val="000000"/>
              </w:rPr>
              <w:t>(НП</w:t>
            </w:r>
            <w:r w:rsidRPr="002D0490">
              <w:t xml:space="preserve"> </w:t>
            </w:r>
            <w:r w:rsidRPr="002D0490">
              <w:rPr>
                <w:color w:val="000000"/>
              </w:rPr>
              <w:t>НЭИКОН)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RPr="002D0490" w:rsidTr="004A1805">
        <w:trPr>
          <w:trHeight w:hRule="exact" w:val="1366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Нормативные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правовые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зационно-распорядительные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менты,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нормативные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методические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документы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подготовленные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</w:t>
            </w:r>
            <w:r w:rsidRPr="002D0490">
              <w:rPr>
                <w:color w:val="000000"/>
              </w:rPr>
              <w:t>к</w:t>
            </w:r>
            <w:r w:rsidRPr="002D0490">
              <w:rPr>
                <w:color w:val="000000"/>
              </w:rPr>
              <w:t>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документов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защ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ФСТЭК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России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05" w:rsidRPr="002D0490" w:rsidRDefault="00403305" w:rsidP="004A1805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2D0490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2D0490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RPr="002D0490" w:rsidTr="004A180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b/>
                <w:color w:val="000000"/>
              </w:rPr>
              <w:t>9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Материально-техническое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138"/>
        </w:trPr>
        <w:tc>
          <w:tcPr>
            <w:tcW w:w="426" w:type="dxa"/>
          </w:tcPr>
          <w:p w:rsidR="00403305" w:rsidRPr="002D0490" w:rsidRDefault="00403305" w:rsidP="004A1805"/>
        </w:tc>
        <w:tc>
          <w:tcPr>
            <w:tcW w:w="5671" w:type="dxa"/>
          </w:tcPr>
          <w:p w:rsidR="00403305" w:rsidRPr="002D0490" w:rsidRDefault="00403305" w:rsidP="004A1805"/>
        </w:tc>
        <w:tc>
          <w:tcPr>
            <w:tcW w:w="3119" w:type="dxa"/>
          </w:tcPr>
          <w:p w:rsidR="00403305" w:rsidRPr="002D0490" w:rsidRDefault="00403305" w:rsidP="004A1805"/>
        </w:tc>
        <w:tc>
          <w:tcPr>
            <w:tcW w:w="143" w:type="dxa"/>
          </w:tcPr>
          <w:p w:rsidR="00403305" w:rsidRPr="002D0490" w:rsidRDefault="00403305" w:rsidP="004A1805"/>
        </w:tc>
      </w:tr>
      <w:tr w:rsidR="00403305" w:rsidRPr="002D0490" w:rsidTr="004A180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Материально-техническое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включает: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лекционного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типа: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информации;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доска,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проектор,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экран.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групповых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индивидуальных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консультаций,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текущего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контроля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промежуточной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аттестации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информации;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доска,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проектор,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экран.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Помещения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самостоятельной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обучающихся: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персональные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компьютеры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пакетом</w:t>
            </w:r>
            <w:r w:rsidRPr="002D0490">
              <w:t xml:space="preserve"> </w:t>
            </w:r>
            <w:r>
              <w:rPr>
                <w:color w:val="000000"/>
              </w:rPr>
              <w:t>MS</w:t>
            </w:r>
            <w:r w:rsidRPr="002D0490">
              <w:t xml:space="preserve"> </w:t>
            </w:r>
            <w:r>
              <w:rPr>
                <w:color w:val="000000"/>
              </w:rPr>
              <w:t>Office</w:t>
            </w:r>
            <w:r w:rsidRPr="002D0490">
              <w:rPr>
                <w:color w:val="000000"/>
              </w:rPr>
              <w:t>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выходом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интернет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пом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среду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университета.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Помещения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профилактического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обслуживания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вания:</w:t>
            </w:r>
            <w:r w:rsidRPr="002D0490">
              <w:t xml:space="preserve"> </w:t>
            </w:r>
          </w:p>
          <w:p w:rsidR="00403305" w:rsidRPr="002D0490" w:rsidRDefault="00403305" w:rsidP="004A1805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стеллажи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учебно-наглядных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учебно-методической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кументации.</w:t>
            </w:r>
            <w:r w:rsidRPr="002D0490">
              <w:t xml:space="preserve"> </w:t>
            </w:r>
          </w:p>
        </w:tc>
      </w:tr>
      <w:tr w:rsidR="00403305" w:rsidRPr="002D0490" w:rsidTr="004A1805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3305" w:rsidRPr="002D0490" w:rsidRDefault="00403305" w:rsidP="004A1805"/>
        </w:tc>
      </w:tr>
    </w:tbl>
    <w:p w:rsidR="00403305" w:rsidRDefault="00403305" w:rsidP="00403305"/>
    <w:p w:rsidR="00403305" w:rsidRDefault="00403305" w:rsidP="00403305">
      <w:r>
        <w:br w:type="page"/>
      </w:r>
    </w:p>
    <w:p w:rsidR="00403305" w:rsidRDefault="00403305" w:rsidP="00403305">
      <w:pPr>
        <w:jc w:val="right"/>
      </w:pPr>
      <w:r>
        <w:t>Приложение 1</w:t>
      </w:r>
    </w:p>
    <w:p w:rsidR="00FC6FE6" w:rsidRDefault="00FC6FE6" w:rsidP="00FC6FE6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C6FE6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FC6FE6" w:rsidRPr="00FC6FE6" w:rsidRDefault="00FC6FE6" w:rsidP="00FC6FE6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3"/>
        <w:gridCol w:w="2337"/>
        <w:gridCol w:w="1024"/>
        <w:gridCol w:w="2008"/>
      </w:tblGrid>
      <w:tr w:rsidR="00FC6FE6" w:rsidRPr="005E0E68" w:rsidTr="004A1805">
        <w:trPr>
          <w:tblHeader/>
        </w:trPr>
        <w:tc>
          <w:tcPr>
            <w:tcW w:w="2195" w:type="pct"/>
            <w:vAlign w:val="center"/>
          </w:tcPr>
          <w:p w:rsidR="00FC6FE6" w:rsidRPr="005E0E68" w:rsidRDefault="00FC6FE6" w:rsidP="004A180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Раздел/ тема дисц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221" w:type="pct"/>
            <w:vAlign w:val="center"/>
          </w:tcPr>
          <w:p w:rsidR="00FC6FE6" w:rsidRPr="005E0E68" w:rsidRDefault="00FC6FE6" w:rsidP="004A180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ной раб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535" w:type="pct"/>
            <w:vAlign w:val="center"/>
          </w:tcPr>
          <w:p w:rsidR="00FC6FE6" w:rsidRPr="005E0E68" w:rsidRDefault="00FC6FE6" w:rsidP="004A180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Кол-во ч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049" w:type="pct"/>
            <w:vAlign w:val="center"/>
          </w:tcPr>
          <w:p w:rsidR="00FC6FE6" w:rsidRPr="005E0E68" w:rsidRDefault="00FC6FE6" w:rsidP="004A180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ля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Pr="00AF2BB2" w:rsidRDefault="00FC6FE6" w:rsidP="004A1805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F378F">
              <w:t>Теория надежности как наука и н</w:t>
            </w:r>
            <w:r w:rsidRPr="008F378F">
              <w:t>а</w:t>
            </w:r>
            <w:r w:rsidRPr="008F378F">
              <w:t>учная дисциплина</w:t>
            </w:r>
            <w:r>
              <w:t xml:space="preserve">. </w:t>
            </w:r>
            <w:r w:rsidRPr="009F0DA3">
              <w:t>Определение п</w:t>
            </w:r>
            <w:r w:rsidRPr="009F0DA3">
              <w:t>о</w:t>
            </w:r>
            <w:r w:rsidRPr="009F0DA3">
              <w:t>нятия «н</w:t>
            </w:r>
            <w:r w:rsidRPr="009F0DA3">
              <w:t>а</w:t>
            </w:r>
            <w:r w:rsidRPr="009F0DA3">
              <w:t>дежность»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F8311C">
              <w:t>Понятие «отказ». Классификация и характеристики отказов</w:t>
            </w:r>
            <w:r>
              <w:t xml:space="preserve">. </w:t>
            </w:r>
            <w:r w:rsidRPr="00AB167D">
              <w:t>Наде</w:t>
            </w:r>
            <w:r w:rsidRPr="00AB167D">
              <w:t>ж</w:t>
            </w:r>
            <w:r w:rsidRPr="00AB167D">
              <w:t>ность и сохраняемость</w:t>
            </w:r>
            <w:r>
              <w:t xml:space="preserve">. </w:t>
            </w:r>
            <w:r w:rsidRPr="00AB167D">
              <w:t>Терминология н</w:t>
            </w:r>
            <w:r w:rsidRPr="00AB167D">
              <w:t>а</w:t>
            </w:r>
            <w:r w:rsidRPr="00AB167D">
              <w:t>дежности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 Оформление пра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тической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Защита практ</w:t>
            </w:r>
            <w:r w:rsidRPr="0090373A">
              <w:t>и</w:t>
            </w:r>
            <w:r w:rsidRPr="0090373A">
              <w:t>ческой раб</w:t>
            </w:r>
            <w:r w:rsidRPr="0090373A">
              <w:t>о</w:t>
            </w:r>
            <w:r w:rsidRPr="0090373A">
              <w:t>ты №1 Терминол</w:t>
            </w:r>
            <w:r w:rsidRPr="0090373A">
              <w:t>о</w:t>
            </w:r>
            <w:r w:rsidRPr="0090373A">
              <w:t>гия надежн</w:t>
            </w:r>
            <w:r w:rsidRPr="0090373A">
              <w:t>о</w:t>
            </w:r>
            <w:r w:rsidRPr="0090373A">
              <w:t>сти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 xml:space="preserve">3. </w:t>
            </w:r>
            <w:r w:rsidRPr="002A1F73">
              <w:t>Классификация технических си</w:t>
            </w:r>
            <w:r w:rsidRPr="002A1F73">
              <w:t>с</w:t>
            </w:r>
            <w:r w:rsidRPr="002A1F73">
              <w:t>тем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4. Критерии и показатели надежн</w:t>
            </w:r>
            <w:r>
              <w:t>о</w:t>
            </w:r>
            <w:r>
              <w:t>сти. Критерии надежности невосстанавл</w:t>
            </w:r>
            <w:r>
              <w:t>и</w:t>
            </w:r>
            <w:r>
              <w:t>ваемых систем. Вероятность безо</w:t>
            </w:r>
            <w:r>
              <w:t>т</w:t>
            </w:r>
            <w:r>
              <w:t>казной р</w:t>
            </w:r>
            <w:r>
              <w:t>а</w:t>
            </w:r>
            <w:r>
              <w:t>боты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 Оформление пра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тической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Защита практ</w:t>
            </w:r>
            <w:r w:rsidRPr="0090373A">
              <w:t>и</w:t>
            </w:r>
            <w:r w:rsidRPr="0090373A">
              <w:t>ческой раб</w:t>
            </w:r>
            <w:r w:rsidRPr="0090373A">
              <w:t>о</w:t>
            </w:r>
            <w:r w:rsidRPr="0090373A">
              <w:t>ты №2 Расчет пок</w:t>
            </w:r>
            <w:r w:rsidRPr="0090373A">
              <w:t>а</w:t>
            </w:r>
            <w:r w:rsidRPr="0090373A">
              <w:t>зателей наде</w:t>
            </w:r>
            <w:r w:rsidRPr="0090373A">
              <w:t>ж</w:t>
            </w:r>
            <w:r w:rsidRPr="0090373A">
              <w:t>ности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5. Плотность распределения времени безотказной работы (частота отк</w:t>
            </w:r>
            <w:r>
              <w:t>а</w:t>
            </w:r>
            <w:r>
              <w:t>зов). Интенсивность отказов. Среднее вр</w:t>
            </w:r>
            <w:r>
              <w:t>е</w:t>
            </w:r>
            <w:r>
              <w:t>мя безотказной р</w:t>
            </w:r>
            <w:r>
              <w:t>а</w:t>
            </w:r>
            <w:r>
              <w:t>боты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6. Критерии надежности восстанавл</w:t>
            </w:r>
            <w:r>
              <w:t>и</w:t>
            </w:r>
            <w:r>
              <w:t>ваемых систем. Среднее время р</w:t>
            </w:r>
            <w:r>
              <w:t>а</w:t>
            </w:r>
            <w:r>
              <w:t>боты между отказами и среднее время во</w:t>
            </w:r>
            <w:r>
              <w:t>с</w:t>
            </w:r>
            <w:r>
              <w:t>становления. Параметр потока отк</w:t>
            </w:r>
            <w:r>
              <w:t>а</w:t>
            </w:r>
            <w:r>
              <w:t>зов. Функция готовности и функция простоя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 xml:space="preserve">7. </w:t>
            </w:r>
            <w:r w:rsidRPr="00D317DE">
              <w:t>Законы распределения времени до о</w:t>
            </w:r>
            <w:r w:rsidRPr="00D317DE">
              <w:t>т</w:t>
            </w:r>
            <w:r w:rsidRPr="00D317DE">
              <w:t>каза, наиболее часто используемые в теории н</w:t>
            </w:r>
            <w:r w:rsidRPr="00D317DE">
              <w:t>а</w:t>
            </w:r>
            <w:r w:rsidRPr="00D317DE">
              <w:t>дежности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8. Преобразование Лапласа. Спец</w:t>
            </w:r>
            <w:r>
              <w:t>и</w:t>
            </w:r>
            <w:r>
              <w:t>альные показатели надежности эл</w:t>
            </w:r>
            <w:r>
              <w:t>е</w:t>
            </w:r>
            <w:r>
              <w:t>ментов и систем. Показатели наде</w:t>
            </w:r>
            <w:r>
              <w:t>ж</w:t>
            </w:r>
            <w:r>
              <w:t>ности эл</w:t>
            </w:r>
            <w:r>
              <w:t>е</w:t>
            </w:r>
            <w:r>
              <w:t>мента.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9. Стационарные значения показат</w:t>
            </w:r>
            <w:r>
              <w:t>е</w:t>
            </w:r>
            <w:r>
              <w:t>лей надежности элемента. Показат</w:t>
            </w:r>
            <w:r>
              <w:t>е</w:t>
            </w:r>
            <w:r>
              <w:t>ли надежности невосстанавливаемой и восстанавливаемой техники. Осно</w:t>
            </w:r>
            <w:r>
              <w:t>в</w:t>
            </w:r>
            <w:r>
              <w:t>ное уравнение функционирования сист</w:t>
            </w:r>
            <w:r>
              <w:t>е</w:t>
            </w:r>
            <w:r>
              <w:t>мы.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10. Проблемы анализа надежности сложных технических систем. Нау</w:t>
            </w:r>
            <w:r>
              <w:t>ч</w:t>
            </w:r>
            <w:r>
              <w:t>ное обоснование критериев и показ</w:t>
            </w:r>
            <w:r>
              <w:t>а</w:t>
            </w:r>
            <w:r>
              <w:t>телей наде</w:t>
            </w:r>
            <w:r>
              <w:t>ж</w:t>
            </w:r>
            <w:r>
              <w:t>ности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 Оформление пра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тической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Защита практ</w:t>
            </w:r>
            <w:r w:rsidRPr="0090373A">
              <w:t>и</w:t>
            </w:r>
            <w:r w:rsidRPr="0090373A">
              <w:t>ческой раб</w:t>
            </w:r>
            <w:r w:rsidRPr="0090373A">
              <w:t>о</w:t>
            </w:r>
            <w:r w:rsidRPr="0090373A">
              <w:t>ты №2 Оценка н</w:t>
            </w:r>
            <w:r w:rsidRPr="0090373A">
              <w:t>а</w:t>
            </w:r>
            <w:r w:rsidRPr="0090373A">
              <w:t>дежности сло</w:t>
            </w:r>
            <w:r w:rsidRPr="0090373A">
              <w:t>ж</w:t>
            </w:r>
            <w:r w:rsidRPr="0090373A">
              <w:t>ных си</w:t>
            </w:r>
            <w:r w:rsidRPr="0090373A">
              <w:t>с</w:t>
            </w:r>
            <w:r w:rsidRPr="0090373A">
              <w:t>тем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11. Разработка моделей функционир</w:t>
            </w:r>
            <w:r>
              <w:t>о</w:t>
            </w:r>
            <w:r>
              <w:t>вания сложной системы. Методы ан</w:t>
            </w:r>
            <w:r>
              <w:t>а</w:t>
            </w:r>
            <w:r>
              <w:t>лиза надежности технических систем. Обзор существующих методов расч</w:t>
            </w:r>
            <w:r>
              <w:t>е</w:t>
            </w:r>
            <w:r>
              <w:t>та надежности сло</w:t>
            </w:r>
            <w:r>
              <w:t>ж</w:t>
            </w:r>
            <w:r>
              <w:t>ных систем.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lastRenderedPageBreak/>
              <w:t>12. Причины неэкспоненциальности случайных параметров, отказов и во</w:t>
            </w:r>
            <w:r>
              <w:t>с</w:t>
            </w:r>
            <w:r>
              <w:t>становлений технич</w:t>
            </w:r>
            <w:r>
              <w:t>е</w:t>
            </w:r>
            <w:r>
              <w:t>ских систем.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Pr="004B52ED" w:rsidRDefault="00FC6FE6" w:rsidP="004A1805">
            <w:pPr>
              <w:pStyle w:val="Style14"/>
              <w:widowControl/>
              <w:ind w:firstLine="0"/>
              <w:jc w:val="left"/>
            </w:pPr>
            <w:r w:rsidRPr="004B52ED">
              <w:t xml:space="preserve">13. </w:t>
            </w:r>
            <w:r>
              <w:t>Зависимость показателей наде</w:t>
            </w:r>
            <w:r>
              <w:t>ж</w:t>
            </w:r>
            <w:r>
              <w:t>ности от законов распределения и дисциплины восстановления элеме</w:t>
            </w:r>
            <w:r>
              <w:t>н</w:t>
            </w:r>
            <w:r>
              <w:t>тов.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Pr="004B52ED" w:rsidRDefault="00FC6FE6" w:rsidP="004A1805">
            <w:pPr>
              <w:pStyle w:val="Style14"/>
              <w:widowControl/>
              <w:ind w:firstLine="0"/>
              <w:jc w:val="left"/>
            </w:pPr>
            <w:r>
              <w:t>14. Критичное влияние произвол</w:t>
            </w:r>
            <w:r>
              <w:t>ь</w:t>
            </w:r>
            <w:r>
              <w:t>ных распределений отказов и восстано</w:t>
            </w:r>
            <w:r>
              <w:t>в</w:t>
            </w:r>
            <w:r>
              <w:t>лений на нестационарные п</w:t>
            </w:r>
            <w:r>
              <w:t>о</w:t>
            </w:r>
            <w:r>
              <w:t>казатели надежн</w:t>
            </w:r>
            <w:r>
              <w:t>о</w:t>
            </w:r>
            <w:r>
              <w:t>сти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15. Методы и проблемы расчета н</w:t>
            </w:r>
            <w:r>
              <w:t>а</w:t>
            </w:r>
            <w:r>
              <w:t>дежности систем с большим числом состояний. Проблемы расчета наде</w:t>
            </w:r>
            <w:r>
              <w:t>ж</w:t>
            </w:r>
            <w:r>
              <w:t>ности реконфигурируемых си</w:t>
            </w:r>
            <w:r>
              <w:t>с</w:t>
            </w:r>
            <w:r>
              <w:t>тем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16. Проблемы создания высоконаде</w:t>
            </w:r>
            <w:r>
              <w:t>ж</w:t>
            </w:r>
            <w:r>
              <w:t>ных систем. Основная проблема н</w:t>
            </w:r>
            <w:r>
              <w:t>а</w:t>
            </w:r>
            <w:r>
              <w:t>дежности технич</w:t>
            </w:r>
            <w:r>
              <w:t>е</w:t>
            </w:r>
            <w:r>
              <w:t>ских систем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17. Технические проблемы обеспеч</w:t>
            </w:r>
            <w:r>
              <w:t>е</w:t>
            </w:r>
            <w:r>
              <w:t>ния н</w:t>
            </w:r>
            <w:r>
              <w:t>а</w:t>
            </w:r>
            <w:r>
              <w:t>дежности сложных систем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B74213" w:rsidRDefault="00FC6FE6" w:rsidP="004A180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Default="00FC6FE6" w:rsidP="004A1805">
            <w:pPr>
              <w:pStyle w:val="Style14"/>
              <w:widowControl/>
              <w:ind w:firstLine="0"/>
              <w:jc w:val="left"/>
            </w:pPr>
            <w:r>
              <w:t>18. Анализ надежности си</w:t>
            </w:r>
            <w:r>
              <w:t>с</w:t>
            </w:r>
            <w:r>
              <w:t>тем</w:t>
            </w:r>
          </w:p>
        </w:tc>
        <w:tc>
          <w:tcPr>
            <w:tcW w:w="1221" w:type="pct"/>
          </w:tcPr>
          <w:p w:rsidR="00FC6FE6" w:rsidRDefault="00FC6FE6" w:rsidP="004A1805">
            <w:pPr>
              <w:ind w:firstLine="0"/>
              <w:jc w:val="left"/>
            </w:pPr>
            <w:r w:rsidRPr="00880023">
              <w:t>Проработка лекц</w:t>
            </w:r>
            <w:r w:rsidRPr="00880023">
              <w:t>и</w:t>
            </w:r>
            <w:r w:rsidRPr="00880023">
              <w:t>онного мат</w:t>
            </w:r>
            <w:r w:rsidRPr="00880023">
              <w:t>е</w:t>
            </w:r>
            <w:r w:rsidRPr="00880023">
              <w:t>риала</w:t>
            </w:r>
          </w:p>
        </w:tc>
        <w:tc>
          <w:tcPr>
            <w:tcW w:w="535" w:type="pct"/>
          </w:tcPr>
          <w:p w:rsidR="00FC6FE6" w:rsidRPr="00FC6FE6" w:rsidRDefault="00FC6FE6" w:rsidP="004A1805">
            <w:pPr>
              <w:pStyle w:val="Style14"/>
              <w:widowControl/>
              <w:ind w:firstLine="0"/>
              <w:jc w:val="center"/>
            </w:pPr>
            <w:r>
              <w:t>5,05</w:t>
            </w:r>
          </w:p>
        </w:tc>
        <w:tc>
          <w:tcPr>
            <w:tcW w:w="1049" w:type="pct"/>
          </w:tcPr>
          <w:p w:rsidR="00FC6FE6" w:rsidRPr="0090373A" w:rsidRDefault="00FC6FE6" w:rsidP="004A1805">
            <w:pPr>
              <w:ind w:firstLine="0"/>
              <w:jc w:val="left"/>
            </w:pPr>
            <w:r w:rsidRPr="0090373A">
              <w:t>Устный о</w:t>
            </w:r>
            <w:r w:rsidRPr="0090373A">
              <w:t>п</w:t>
            </w:r>
            <w:r w:rsidRPr="0090373A">
              <w:t>рос</w:t>
            </w:r>
          </w:p>
        </w:tc>
      </w:tr>
      <w:tr w:rsidR="00FC6FE6" w:rsidRPr="005E0E68" w:rsidTr="004A1805">
        <w:tc>
          <w:tcPr>
            <w:tcW w:w="2195" w:type="pct"/>
          </w:tcPr>
          <w:p w:rsidR="00FC6FE6" w:rsidRPr="005E0E68" w:rsidRDefault="00FC6FE6" w:rsidP="004A18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</w:t>
            </w:r>
            <w:r>
              <w:rPr>
                <w:b/>
              </w:rPr>
              <w:t>п</w:t>
            </w:r>
            <w:r>
              <w:rPr>
                <w:b/>
              </w:rPr>
              <w:t>лине</w:t>
            </w:r>
          </w:p>
        </w:tc>
        <w:tc>
          <w:tcPr>
            <w:tcW w:w="1221" w:type="pct"/>
          </w:tcPr>
          <w:p w:rsidR="00FC6FE6" w:rsidRPr="005E0E68" w:rsidRDefault="00FC6FE6" w:rsidP="004A18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FC6FE6" w:rsidRPr="00111347" w:rsidRDefault="00FC6FE6" w:rsidP="004A180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73,05</w:t>
            </w:r>
          </w:p>
        </w:tc>
        <w:tc>
          <w:tcPr>
            <w:tcW w:w="1049" w:type="pct"/>
          </w:tcPr>
          <w:p w:rsidR="00FC6FE6" w:rsidRDefault="00FC6FE6" w:rsidP="004A1805">
            <w:pPr>
              <w:ind w:firstLine="0"/>
              <w:jc w:val="left"/>
            </w:pP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Промежуто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ч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ный ко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н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троль (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</w:t>
            </w:r>
            <w:r w:rsidRPr="005E0E68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ачет)</w:t>
            </w:r>
          </w:p>
        </w:tc>
      </w:tr>
    </w:tbl>
    <w:p w:rsidR="00FC6FE6" w:rsidRDefault="00FC6FE6" w:rsidP="00403305"/>
    <w:p w:rsidR="00403305" w:rsidRPr="002D0490" w:rsidRDefault="00403305" w:rsidP="00403305">
      <w:r w:rsidRPr="002D0490">
        <w:t>Примеры практического задания</w:t>
      </w:r>
    </w:p>
    <w:p w:rsidR="00403305" w:rsidRPr="002D0490" w:rsidRDefault="00403305" w:rsidP="00403305">
      <w:r w:rsidRPr="002D0490">
        <w:t>Задача 6. Время работы до отказа серийно выпускаемой детали распределено по нормальному закону с параметрами: т = 1000 час, σ = 250 час. Определить:</w:t>
      </w:r>
    </w:p>
    <w:p w:rsidR="00403305" w:rsidRPr="002D0490" w:rsidRDefault="00403305" w:rsidP="00403305">
      <w:r w:rsidRPr="002D0490">
        <w:t>- вероятность того, что деталь проработает безотказно более 1200 часов;</w:t>
      </w:r>
    </w:p>
    <w:p w:rsidR="00403305" w:rsidRPr="002D0490" w:rsidRDefault="00403305" w:rsidP="00403305">
      <w:r w:rsidRPr="002D0490">
        <w:t>- вероятность того, что наработка до отказа будет находиться в интервале [m - 3·σ, m+ 3·σ];</w:t>
      </w:r>
    </w:p>
    <w:p w:rsidR="00403305" w:rsidRPr="002D0490" w:rsidRDefault="00403305" w:rsidP="00403305">
      <w:r w:rsidRPr="002D0490">
        <w:t>- вероятность того, что безотказно проработав до момента времени 1200 часов, д</w:t>
      </w:r>
      <w:r w:rsidRPr="002D0490">
        <w:t>е</w:t>
      </w:r>
      <w:r w:rsidRPr="002D0490">
        <w:t>таль безотказно проработает и до 1500 часов.</w:t>
      </w:r>
    </w:p>
    <w:p w:rsidR="00403305" w:rsidRPr="002D0490" w:rsidRDefault="00403305" w:rsidP="00403305">
      <w:r w:rsidRPr="002D0490">
        <w:t>Задача 7. Комплектующая деталь, используемая при изготовлении устройства, по данным поставщика имеет нормальное распределение времени до отказа с параметрами m = 4000 час, σ = 1000 час. Определить следующие показатели надежности детали:</w:t>
      </w:r>
    </w:p>
    <w:p w:rsidR="00403305" w:rsidRPr="002D0490" w:rsidRDefault="00403305" w:rsidP="00403305">
      <w:r w:rsidRPr="002D0490">
        <w:t>- наработку до отказа, соответствующую 90% надежности детали;</w:t>
      </w:r>
    </w:p>
    <w:p w:rsidR="00403305" w:rsidRPr="002D0490" w:rsidRDefault="00403305" w:rsidP="00403305">
      <w:r w:rsidRPr="002D0490">
        <w:t>- вероятность того, что деталь имеет наработку, лежащую в интервале [2000; 3000];</w:t>
      </w:r>
    </w:p>
    <w:p w:rsidR="00403305" w:rsidRDefault="00403305" w:rsidP="00403305">
      <w:r w:rsidRPr="002D0490">
        <w:t>- вероятность того, что деталь имеет наработку, большую, чем 4000 часов.</w:t>
      </w:r>
    </w:p>
    <w:p w:rsidR="00403305" w:rsidRDefault="00403305" w:rsidP="00403305">
      <w:pPr>
        <w:sectPr w:rsidR="004033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</w:p>
    <w:p w:rsidR="00403305" w:rsidRDefault="00403305" w:rsidP="00403305">
      <w:pPr>
        <w:jc w:val="right"/>
      </w:pPr>
      <w:r>
        <w:lastRenderedPageBreak/>
        <w:t>Приложение 2</w:t>
      </w:r>
    </w:p>
    <w:p w:rsidR="00403305" w:rsidRPr="002D0490" w:rsidRDefault="00403305" w:rsidP="00403305">
      <w:pPr>
        <w:keepNext/>
        <w:spacing w:before="240" w:after="120"/>
        <w:ind w:left="567"/>
        <w:outlineLvl w:val="0"/>
        <w:rPr>
          <w:b/>
          <w:iCs/>
        </w:rPr>
      </w:pPr>
      <w:r w:rsidRPr="002D0490">
        <w:rPr>
          <w:b/>
          <w:iCs/>
        </w:rPr>
        <w:t>7 Оценочные средства для проведения промежуточной аттестации</w:t>
      </w:r>
    </w:p>
    <w:p w:rsidR="00403305" w:rsidRPr="002D0490" w:rsidRDefault="00403305" w:rsidP="00403305">
      <w:r w:rsidRPr="002D0490"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2D0490">
        <w:t>у</w:t>
      </w:r>
      <w:r w:rsidRPr="002D0490">
        <w:t>лю) за период обучения и проводится в форме экзамена.</w:t>
      </w:r>
    </w:p>
    <w:p w:rsidR="00403305" w:rsidRPr="002D0490" w:rsidRDefault="00403305" w:rsidP="00403305">
      <w:pPr>
        <w:rPr>
          <w:b/>
        </w:rPr>
      </w:pPr>
    </w:p>
    <w:p w:rsidR="00403305" w:rsidRPr="002D0490" w:rsidRDefault="00403305" w:rsidP="00403305">
      <w:pPr>
        <w:rPr>
          <w:b/>
        </w:rPr>
      </w:pPr>
      <w:r w:rsidRPr="002D049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03305" w:rsidRPr="002D0490" w:rsidRDefault="00403305" w:rsidP="0040330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4456"/>
        <w:gridCol w:w="8880"/>
      </w:tblGrid>
      <w:tr w:rsidR="00403305" w:rsidRPr="002D0490" w:rsidTr="004A180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jc w:val="center"/>
            </w:pPr>
            <w:r w:rsidRPr="002D0490">
              <w:t>Стру</w:t>
            </w:r>
            <w:r w:rsidRPr="002D0490">
              <w:t>к</w:t>
            </w:r>
            <w:r w:rsidRPr="002D0490">
              <w:t>турный эл</w:t>
            </w:r>
            <w:r w:rsidRPr="002D0490">
              <w:t>е</w:t>
            </w:r>
            <w:r w:rsidRPr="002D0490">
              <w:t xml:space="preserve">мент </w:t>
            </w:r>
            <w:r w:rsidRPr="002D049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jc w:val="center"/>
            </w:pPr>
            <w:r w:rsidRPr="002D049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jc w:val="center"/>
            </w:pPr>
            <w:r w:rsidRPr="002D0490">
              <w:t>Оценочные средства</w:t>
            </w:r>
          </w:p>
        </w:tc>
      </w:tr>
      <w:tr w:rsidR="00403305" w:rsidRPr="002D0490" w:rsidTr="004A18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pPr>
              <w:rPr>
                <w:b/>
                <w:color w:val="C00000"/>
              </w:rPr>
            </w:pPr>
            <w:r w:rsidRPr="002D0490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403305" w:rsidRPr="002D0490" w:rsidTr="004A18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rPr>
                <w:color w:val="000000"/>
              </w:rPr>
              <w:t>ситуации, связанные с надежн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стью транспортирующих машин и мех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r w:rsidRPr="002D0490">
              <w:t>Вопросы для промежуточной проверки знаний студентов по дисциплине: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Дайте определение понятия «надёжность».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критерии и показатели надёжности?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Каковы критерии надёжности невосстанавливаемых систем?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вероятность безотказной работы?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плотность распределения времени безотказной работы (частота отказов)?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интенсивность отказов?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среднее время безотказной работы? Как его определить?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Каковы критерии надежности восстанавливаемых систем?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среднее время работы между отказами и среднее время восстано</w:t>
            </w:r>
            <w:r w:rsidRPr="002D0490">
              <w:t>в</w:t>
            </w:r>
            <w:r w:rsidRPr="002D0490">
              <w:t>ления?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параметр потока отказов?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t>Что такое функция готовности и функция простоя?</w:t>
            </w:r>
          </w:p>
          <w:p w:rsidR="00403305" w:rsidRPr="002D0490" w:rsidRDefault="00403305" w:rsidP="004A1805">
            <w:pPr>
              <w:numPr>
                <w:ilvl w:val="0"/>
                <w:numId w:val="15"/>
              </w:numPr>
              <w:ind w:right="57"/>
            </w:pPr>
            <w:r w:rsidRPr="002D0490">
              <w:lastRenderedPageBreak/>
              <w:t>Какие законы распределения времени до отказа наиболее часто использую</w:t>
            </w:r>
            <w:r w:rsidRPr="002D0490">
              <w:t>т</w:t>
            </w:r>
            <w:r w:rsidRPr="002D0490">
              <w:t>ся в теории надежности?</w:t>
            </w:r>
          </w:p>
        </w:tc>
      </w:tr>
      <w:tr w:rsidR="00403305" w:rsidRPr="002D0490" w:rsidTr="004A180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2D0490">
              <w:rPr>
                <w:color w:val="000000"/>
              </w:rPr>
              <w:t>действовать в нестандартных с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туациях, связанных с надежностью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jc w:val="center"/>
              <w:rPr>
                <w:i/>
                <w:color w:val="000000"/>
              </w:rPr>
            </w:pPr>
            <w:r w:rsidRPr="002D0490">
              <w:rPr>
                <w:bCs/>
                <w:i/>
                <w:color w:val="000000"/>
              </w:rPr>
              <w:t>Примеры практического задания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1. </w:t>
            </w:r>
            <w:r w:rsidRPr="002D0490">
              <w:t xml:space="preserve">Техническая система состоит из </w:t>
            </w:r>
            <w:r w:rsidRPr="002D0490">
              <w:rPr>
                <w:i/>
              </w:rPr>
              <w:t>n</w:t>
            </w:r>
            <w:r w:rsidRPr="002D0490">
              <w:t xml:space="preserve"> = 3 подсистем, которые могут о</w:t>
            </w:r>
            <w:r w:rsidRPr="002D0490">
              <w:t>т</w:t>
            </w:r>
            <w:r w:rsidRPr="002D0490">
              <w:t xml:space="preserve">казать независимо друг от друга. Отказ каждой подсистемы приводит к отказу всей системы. Вероятность того, что в течение времени </w:t>
            </w:r>
            <w:r w:rsidRPr="002D0490">
              <w:rPr>
                <w:i/>
              </w:rPr>
              <w:t>t</w:t>
            </w:r>
            <w:r w:rsidRPr="002D0490">
              <w:t xml:space="preserve"> первая подсистема работает безотказно, равна 0,7, вторая – 0,9, третья – 0,8. Найти вероятность того, что в теч</w:t>
            </w:r>
            <w:r w:rsidRPr="002D0490">
              <w:t>е</w:t>
            </w:r>
            <w:r w:rsidRPr="002D0490">
              <w:t xml:space="preserve">ние времени </w:t>
            </w:r>
            <w:r w:rsidRPr="002D0490">
              <w:rPr>
                <w:i/>
              </w:rPr>
              <w:t>t</w:t>
            </w:r>
            <w:r w:rsidRPr="002D0490">
              <w:t xml:space="preserve"> система проработает безотказно. Найти вероятность отказа системы за время </w:t>
            </w:r>
            <w:r w:rsidRPr="002D0490">
              <w:rPr>
                <w:i/>
              </w:rPr>
              <w:t>t</w:t>
            </w:r>
            <w:r w:rsidRPr="002D0490">
              <w:t>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2. </w:t>
            </w:r>
            <w:r w:rsidRPr="002D0490">
              <w:t>Известно, что серийно выпускаемая деталь имеет экспоненциальное распределение времени до отказа с параметром λ = 10</w:t>
            </w:r>
            <w:r w:rsidRPr="002D0490">
              <w:rPr>
                <w:vertAlign w:val="superscript"/>
              </w:rPr>
              <w:t>-5</w:t>
            </w:r>
            <w:r w:rsidRPr="002D0490">
              <w:t xml:space="preserve"> час</w:t>
            </w:r>
            <w:r w:rsidRPr="002D0490">
              <w:rPr>
                <w:vertAlign w:val="superscript"/>
              </w:rPr>
              <w:t>-1</w:t>
            </w:r>
            <w:r w:rsidRPr="002D0490">
              <w:t xml:space="preserve">. Деталь используется конструктором при разработке нового прибора. Назначенный ресурс прибора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 xml:space="preserve"> = 10</w:t>
            </w:r>
            <w:r w:rsidRPr="002D0490">
              <w:rPr>
                <w:vertAlign w:val="superscript"/>
              </w:rPr>
              <w:t>4</w:t>
            </w:r>
            <w:r w:rsidRPr="002D0490">
              <w:t xml:space="preserve"> час.</w:t>
            </w:r>
          </w:p>
          <w:p w:rsidR="00403305" w:rsidRPr="002D0490" w:rsidRDefault="00403305" w:rsidP="004A1805">
            <w:r w:rsidRPr="002D0490">
              <w:t>Определить следующие показатели надежности детали:</w:t>
            </w:r>
          </w:p>
          <w:p w:rsidR="00403305" w:rsidRPr="002D0490" w:rsidRDefault="00403305" w:rsidP="004A1805">
            <w:r w:rsidRPr="002D0490">
              <w:t xml:space="preserve">- вероятность отказа детали до момента времени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>;</w:t>
            </w:r>
          </w:p>
          <w:p w:rsidR="00403305" w:rsidRPr="002D0490" w:rsidRDefault="00403305" w:rsidP="004A1805">
            <w:r w:rsidRPr="002D0490">
              <w:t xml:space="preserve">- вероятность того, что деталь безотказно проработает в течение времени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>;</w:t>
            </w:r>
          </w:p>
          <w:p w:rsidR="00403305" w:rsidRPr="002D0490" w:rsidRDefault="00403305" w:rsidP="004A1805">
            <w:r w:rsidRPr="002D0490">
              <w:t>- вероятность отказа в интервале времени от 10</w:t>
            </w:r>
            <w:r w:rsidRPr="002D0490">
              <w:rPr>
                <w:vertAlign w:val="superscript"/>
              </w:rPr>
              <w:t>3</w:t>
            </w:r>
            <w:r w:rsidRPr="002D0490">
              <w:t xml:space="preserve"> до 10</w:t>
            </w:r>
            <w:r w:rsidRPr="002D0490">
              <w:rPr>
                <w:vertAlign w:val="superscript"/>
              </w:rPr>
              <w:t>4</w:t>
            </w:r>
            <w:r w:rsidRPr="002D0490">
              <w:t xml:space="preserve"> час.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3. </w:t>
            </w:r>
            <w:r w:rsidRPr="002D0490">
              <w:t xml:space="preserve">Система состоит из пяти элементов с экспоненциальными законами распределения времени до отказа. Показателями их надежности являются: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1</w:t>
            </w:r>
            <w:r w:rsidRPr="002D0490">
              <w:t>(100) = 0,99, λ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0,00001 час</w:t>
            </w:r>
            <w:r w:rsidRPr="002D0490">
              <w:rPr>
                <w:vertAlign w:val="superscript"/>
              </w:rPr>
              <w:t>-1</w:t>
            </w:r>
            <w:r w:rsidRPr="002D0490">
              <w:t xml:space="preserve">,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3</w:t>
            </w:r>
            <w:r w:rsidRPr="002D0490">
              <w:t xml:space="preserve"> = 8100 час,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4</w:t>
            </w:r>
            <w:r w:rsidRPr="002D0490">
              <w:t xml:space="preserve"> = 7860 час, λ</w:t>
            </w:r>
            <w:r w:rsidRPr="002D0490">
              <w:rPr>
                <w:vertAlign w:val="subscript"/>
              </w:rPr>
              <w:t>5</w:t>
            </w:r>
            <w:r w:rsidRPr="002D0490">
              <w:t xml:space="preserve"> = 0,000025 час</w:t>
            </w:r>
            <w:r w:rsidRPr="002D0490">
              <w:rPr>
                <w:vertAlign w:val="superscript"/>
              </w:rPr>
              <w:t>-1</w:t>
            </w:r>
            <w:r w:rsidRPr="002D0490">
              <w:t>.</w:t>
            </w:r>
          </w:p>
          <w:p w:rsidR="00403305" w:rsidRPr="002D0490" w:rsidRDefault="00403305" w:rsidP="004A1805">
            <w:r w:rsidRPr="002D0490">
              <w:t xml:space="preserve">Определить время </w:t>
            </w:r>
            <w:r w:rsidRPr="002D0490">
              <w:rPr>
                <w:i/>
              </w:rPr>
              <w:t>t</w:t>
            </w:r>
            <w:r w:rsidRPr="002D0490">
              <w:t>, в течение которого система будет исправна с вероятн</w:t>
            </w:r>
            <w:r w:rsidRPr="002D0490">
              <w:t>о</w:t>
            </w:r>
            <w:r w:rsidRPr="002D0490">
              <w:t>стью 0,92.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4. </w:t>
            </w:r>
            <w:r w:rsidRPr="002D0490">
              <w:t>Проектируется нерезервированная система, состоящая из элементов четырех групп. Количество элементов каждой группы, а также интенсивность их отказов приведены в таблице.</w:t>
            </w:r>
          </w:p>
          <w:p w:rsidR="00403305" w:rsidRPr="002D0490" w:rsidRDefault="00403305" w:rsidP="004A1805">
            <w:pPr>
              <w:jc w:val="center"/>
            </w:pPr>
            <w:r w:rsidRPr="002D0490">
              <w:t>Данные о числе элементов системы и интенсивности их отказов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46"/>
              <w:gridCol w:w="2892"/>
              <w:gridCol w:w="2972"/>
            </w:tblGrid>
            <w:tr w:rsidR="00403305" w:rsidRPr="002D0490" w:rsidTr="004A1805"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Номер группы</w:t>
                  </w:r>
                </w:p>
              </w:tc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Число элементов</w:t>
                  </w:r>
                </w:p>
              </w:tc>
              <w:tc>
                <w:tcPr>
                  <w:tcW w:w="3191" w:type="dxa"/>
                </w:tcPr>
                <w:p w:rsidR="00403305" w:rsidRPr="002D0490" w:rsidRDefault="00403305" w:rsidP="004A1805">
                  <w:pPr>
                    <w:jc w:val="center"/>
                    <w:rPr>
                      <w:vertAlign w:val="superscript"/>
                    </w:rPr>
                  </w:pPr>
                  <w:r w:rsidRPr="002D0490">
                    <w:t>Интенсивность отк</w:t>
                  </w:r>
                  <w:r w:rsidRPr="002D0490">
                    <w:t>а</w:t>
                  </w:r>
                  <w:r w:rsidRPr="002D0490">
                    <w:t>за элемента, час</w:t>
                  </w:r>
                  <w:r w:rsidRPr="002D0490">
                    <w:rPr>
                      <w:vertAlign w:val="superscript"/>
                    </w:rPr>
                    <w:t>-1</w:t>
                  </w:r>
                </w:p>
              </w:tc>
            </w:tr>
            <w:tr w:rsidR="00403305" w:rsidRPr="002D0490" w:rsidTr="004A1805"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lastRenderedPageBreak/>
                    <w:t>1</w:t>
                  </w:r>
                </w:p>
              </w:tc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10</w:t>
                  </w:r>
                </w:p>
              </w:tc>
              <w:tc>
                <w:tcPr>
                  <w:tcW w:w="3191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2·10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403305" w:rsidRPr="002D0490" w:rsidTr="004A1805"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2</w:t>
                  </w:r>
                </w:p>
              </w:tc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15</w:t>
                  </w:r>
                </w:p>
              </w:tc>
              <w:tc>
                <w:tcPr>
                  <w:tcW w:w="3191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4·10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403305" w:rsidRPr="002D0490" w:rsidTr="004A1805"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3</w:t>
                  </w:r>
                </w:p>
              </w:tc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32</w:t>
                  </w:r>
                </w:p>
              </w:tc>
              <w:tc>
                <w:tcPr>
                  <w:tcW w:w="3191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2,5·10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403305" w:rsidRPr="002D0490" w:rsidTr="004A1805"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4</w:t>
                  </w:r>
                </w:p>
              </w:tc>
              <w:tc>
                <w:tcPr>
                  <w:tcW w:w="3190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8</w:t>
                  </w:r>
                </w:p>
              </w:tc>
              <w:tc>
                <w:tcPr>
                  <w:tcW w:w="3191" w:type="dxa"/>
                </w:tcPr>
                <w:p w:rsidR="00403305" w:rsidRPr="002D0490" w:rsidRDefault="00403305" w:rsidP="004A1805">
                  <w:pPr>
                    <w:jc w:val="center"/>
                  </w:pPr>
                  <w:r w:rsidRPr="002D0490">
                    <w:t>5·10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</w:tbl>
          <w:p w:rsidR="00403305" w:rsidRPr="002D0490" w:rsidRDefault="00403305" w:rsidP="004A1805">
            <w:r w:rsidRPr="002D0490">
              <w:t>Определить:</w:t>
            </w:r>
          </w:p>
          <w:p w:rsidR="00403305" w:rsidRPr="002D0490" w:rsidRDefault="00403305" w:rsidP="004A1805">
            <w:r w:rsidRPr="002D0490">
              <w:t>- интенсивность отказа системы;</w:t>
            </w:r>
          </w:p>
          <w:p w:rsidR="00403305" w:rsidRPr="002D0490" w:rsidRDefault="00403305" w:rsidP="004A1805">
            <w:r w:rsidRPr="002D0490">
              <w:t>- среднее время безотказной работы;</w:t>
            </w:r>
          </w:p>
          <w:p w:rsidR="00403305" w:rsidRPr="002D0490" w:rsidRDefault="00403305" w:rsidP="004A1805">
            <w:r w:rsidRPr="002D0490">
              <w:t xml:space="preserve">- вероятность безотказной работы системы в течение времени 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1</w:t>
            </w:r>
            <w:r w:rsidRPr="002D0490">
              <w:t xml:space="preserve"> = 100 часов, 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1000часов и в интервале указанных наработок;</w:t>
            </w:r>
          </w:p>
          <w:p w:rsidR="00403305" w:rsidRPr="002D0490" w:rsidRDefault="00403305" w:rsidP="004A1805">
            <w:r w:rsidRPr="002D0490">
              <w:t>- плотность распределения времени безотказной работы системы при наработке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1000часов.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5. </w:t>
            </w:r>
            <w:r w:rsidRPr="002D0490">
              <w:t>Система состоит из пяти элементов с постоянными интенсивност</w:t>
            </w:r>
            <w:r w:rsidRPr="002D0490">
              <w:t>я</w:t>
            </w:r>
            <w:r w:rsidRPr="002D0490">
              <w:t xml:space="preserve">ми отказов. Вероятности безотказной работы элементов в течение </w:t>
            </w:r>
            <w:r w:rsidRPr="002D0490">
              <w:rPr>
                <w:i/>
              </w:rPr>
              <w:t>t</w:t>
            </w:r>
            <w:r w:rsidRPr="002D0490">
              <w:t xml:space="preserve"> часов имеют следующие значения: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1</w:t>
            </w:r>
            <w:r w:rsidRPr="002D0490">
              <w:t xml:space="preserve">(100) = 0,99,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(200) = 0,97,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3</w:t>
            </w:r>
            <w:r w:rsidRPr="002D0490">
              <w:t xml:space="preserve">(157) = 0,98,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4</w:t>
            </w:r>
            <w:r w:rsidRPr="002D0490">
              <w:t xml:space="preserve">(350) = 0,95,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5</w:t>
            </w:r>
            <w:r w:rsidRPr="002D0490">
              <w:t>(120) = 0,98.</w:t>
            </w:r>
          </w:p>
          <w:p w:rsidR="00403305" w:rsidRPr="002D0490" w:rsidRDefault="00403305" w:rsidP="004A1805">
            <w:r w:rsidRPr="002D0490">
              <w:t>Определить вероятность безотказной работы системы в течение 625 часов ее функционирования, а также среднее время безотказной работы.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6. </w:t>
            </w:r>
            <w:r w:rsidRPr="002D0490">
              <w:t xml:space="preserve">Время работы до отказа серийно выпускаемой детали распределено по нормальному закону с параметрами: </w:t>
            </w:r>
            <w:r w:rsidRPr="002D0490">
              <w:rPr>
                <w:i/>
              </w:rPr>
              <w:t>т</w:t>
            </w:r>
            <w:r w:rsidRPr="002D0490">
              <w:t xml:space="preserve"> = 1000 час, σ = 250 час. Определить:</w:t>
            </w:r>
          </w:p>
          <w:p w:rsidR="00403305" w:rsidRPr="002D0490" w:rsidRDefault="00403305" w:rsidP="004A1805">
            <w:r w:rsidRPr="002D0490">
              <w:t>- вероятность того, что деталь проработает безотказно более 1200 часов;</w:t>
            </w:r>
          </w:p>
          <w:p w:rsidR="00403305" w:rsidRPr="002D0490" w:rsidRDefault="00403305" w:rsidP="004A1805">
            <w:r w:rsidRPr="002D0490">
              <w:t>- вероятность того, что наработка до отказа будет находиться в интервале [</w:t>
            </w:r>
            <w:r w:rsidRPr="002D0490">
              <w:rPr>
                <w:i/>
              </w:rPr>
              <w:t>m</w:t>
            </w:r>
            <w:r w:rsidRPr="002D0490">
              <w:t xml:space="preserve"> - 3·σ, </w:t>
            </w:r>
            <w:r w:rsidRPr="002D0490">
              <w:rPr>
                <w:i/>
              </w:rPr>
              <w:t>m</w:t>
            </w:r>
            <w:r w:rsidRPr="002D0490">
              <w:t>+ 3·σ];</w:t>
            </w:r>
          </w:p>
          <w:p w:rsidR="00403305" w:rsidRPr="002D0490" w:rsidRDefault="00403305" w:rsidP="004A1805">
            <w:r w:rsidRPr="002D0490">
              <w:t>- вероятность того, что безотказно проработав до момента времени 1200 часов, деталь безотказно проработает и до 1500 часов.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7. </w:t>
            </w:r>
            <w:r w:rsidRPr="002D0490">
              <w:t>Комплектующая деталь, используемая при изготовлении устройства, по данным поставщика имеет нормальное распределение времени до отказа с пар</w:t>
            </w:r>
            <w:r w:rsidRPr="002D0490">
              <w:t>а</w:t>
            </w:r>
            <w:r w:rsidRPr="002D0490">
              <w:t xml:space="preserve">метрами </w:t>
            </w:r>
            <w:r w:rsidRPr="002D0490">
              <w:rPr>
                <w:i/>
              </w:rPr>
              <w:t>m</w:t>
            </w:r>
            <w:r w:rsidRPr="002D0490">
              <w:t xml:space="preserve"> = 4000 час, σ = 1000 час. Определить следующие показатели надежности детали:</w:t>
            </w:r>
          </w:p>
          <w:p w:rsidR="00403305" w:rsidRPr="002D0490" w:rsidRDefault="00403305" w:rsidP="004A1805">
            <w:r w:rsidRPr="002D0490">
              <w:lastRenderedPageBreak/>
              <w:t>- наработку до отказа, соответствующую 90% надежности детали;</w:t>
            </w:r>
          </w:p>
          <w:p w:rsidR="00403305" w:rsidRPr="002D0490" w:rsidRDefault="00403305" w:rsidP="004A1805">
            <w:r w:rsidRPr="002D0490">
              <w:t>- вероятность того, что деталь имеет наработку, лежащую в интервале [2000; 3000];</w:t>
            </w:r>
          </w:p>
          <w:p w:rsidR="00403305" w:rsidRPr="002D0490" w:rsidRDefault="00403305" w:rsidP="004A1805">
            <w:pPr>
              <w:ind w:right="57"/>
            </w:pPr>
            <w:r w:rsidRPr="002D0490">
              <w:t>- вероятность того, что деталь имеет наработку, большую, чем 4000 часов.</w:t>
            </w:r>
          </w:p>
        </w:tc>
      </w:tr>
      <w:tr w:rsidR="00403305" w:rsidRPr="002D0490" w:rsidTr="004A180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rPr>
                <w:color w:val="000000"/>
              </w:rPr>
              <w:t>способностью принимать решения, связанные с надежностью транспорт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рующих машин и механизмов обогат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rPr>
                <w:i/>
                <w:color w:val="000000"/>
              </w:rPr>
            </w:pPr>
            <w:r w:rsidRPr="002D0490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Какой показатель надежности не является функцией времени?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а) вероятность безотказной работы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б) вероятность отказа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в) плотность распределения времени безотказной работы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г) интенсивность отказов;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д) среднее время безотказной работы</w:t>
            </w:r>
          </w:p>
          <w:p w:rsidR="00403305" w:rsidRPr="002D0490" w:rsidRDefault="00403305" w:rsidP="004A1805">
            <w:pPr>
              <w:rPr>
                <w:rFonts w:eastAsia="Calibri"/>
                <w:kern w:val="24"/>
              </w:rPr>
            </w:pPr>
            <w:r w:rsidRPr="002D0490">
              <w:rPr>
                <w:color w:val="000000"/>
              </w:rPr>
              <w:t>(Эталонный ответ: д)</w:t>
            </w:r>
          </w:p>
        </w:tc>
      </w:tr>
      <w:tr w:rsidR="00403305" w:rsidRPr="002D0490" w:rsidTr="004A18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pPr>
              <w:rPr>
                <w:color w:val="C00000"/>
              </w:rPr>
            </w:pPr>
            <w:r w:rsidRPr="002D0490">
              <w:rPr>
                <w:b/>
              </w:rPr>
              <w:t>ПК-9: способностью сравнивать по критериям оценки проектируемые узлы и агрегаты с учетом требований надежности, техн</w:t>
            </w:r>
            <w:r w:rsidRPr="002D0490">
              <w:rPr>
                <w:b/>
              </w:rPr>
              <w:t>о</w:t>
            </w:r>
            <w:r w:rsidRPr="002D0490">
              <w:rPr>
                <w:b/>
              </w:rPr>
              <w:t>логичности, безопасности, охраны окружающей среды и конкурентоспособности</w:t>
            </w:r>
          </w:p>
        </w:tc>
      </w:tr>
      <w:tr w:rsidR="00403305" w:rsidRPr="002D0490" w:rsidTr="004A18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rPr>
                <w:color w:val="000000"/>
              </w:rPr>
              <w:t>современные методы исследования надежности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r w:rsidRPr="002D0490">
              <w:t>Вопросы для промежуточной проверки знаний студентов по дисциплине: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Дайте определение понятия «надёжность».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критерии и показатели надёжности?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Каковы критерии надёжности невосстанавливаемых систем?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вероятность безотказной работы?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плотность распределения времени безотказной работы (частота отказов)?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интенсивность отказов? Как ее определить?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среднее время безотказной работы? Как его определить?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Каковы критерии надежности восстанавливаемых систем?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среднее время работы между отказами и среднее время восстано</w:t>
            </w:r>
            <w:r w:rsidRPr="002D0490">
              <w:t>в</w:t>
            </w:r>
            <w:r w:rsidRPr="002D0490">
              <w:lastRenderedPageBreak/>
              <w:t>ления?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параметр потока отказов?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Что такое функция готовности и функция простоя?</w:t>
            </w:r>
          </w:p>
          <w:p w:rsidR="00403305" w:rsidRPr="002D0490" w:rsidRDefault="00403305" w:rsidP="004A1805">
            <w:pPr>
              <w:numPr>
                <w:ilvl w:val="0"/>
                <w:numId w:val="21"/>
              </w:numPr>
              <w:tabs>
                <w:tab w:val="left" w:pos="375"/>
              </w:tabs>
              <w:ind w:right="57"/>
            </w:pPr>
            <w:r w:rsidRPr="002D0490">
              <w:t>Какие законы распределения времени до отказа наиболее часто использую</w:t>
            </w:r>
            <w:r w:rsidRPr="002D0490">
              <w:t>т</w:t>
            </w:r>
            <w:r w:rsidRPr="002D0490">
              <w:t>ся в теории надежности?</w:t>
            </w:r>
          </w:p>
        </w:tc>
      </w:tr>
      <w:tr w:rsidR="00403305" w:rsidRPr="002D0490" w:rsidTr="004A180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rPr>
                <w:color w:val="000000"/>
              </w:rPr>
              <w:t>оценивать результаты исследования надежности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jc w:val="center"/>
              <w:rPr>
                <w:i/>
                <w:color w:val="000000"/>
              </w:rPr>
            </w:pPr>
            <w:r w:rsidRPr="002D0490">
              <w:rPr>
                <w:bCs/>
                <w:i/>
                <w:color w:val="000000"/>
              </w:rPr>
              <w:t>Примеры практического задания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6. </w:t>
            </w:r>
            <w:r w:rsidRPr="002D0490">
              <w:t xml:space="preserve">Время работы до отказа серийно выпускаемой детали распределено по нормальному закону с параметрами: </w:t>
            </w:r>
            <w:r w:rsidRPr="002D0490">
              <w:rPr>
                <w:i/>
              </w:rPr>
              <w:t>т</w:t>
            </w:r>
            <w:r w:rsidRPr="002D0490">
              <w:t xml:space="preserve"> = 1000 час, σ = 250 час. Определить:</w:t>
            </w:r>
          </w:p>
          <w:p w:rsidR="00403305" w:rsidRPr="002D0490" w:rsidRDefault="00403305" w:rsidP="004A1805">
            <w:r w:rsidRPr="002D0490">
              <w:t>- вероятность того, что деталь проработает безотказно более 1200 часов;</w:t>
            </w:r>
          </w:p>
          <w:p w:rsidR="00403305" w:rsidRPr="002D0490" w:rsidRDefault="00403305" w:rsidP="004A1805">
            <w:r w:rsidRPr="002D0490">
              <w:t>- вероятность того, что наработка до отказа будет находиться в интервале [</w:t>
            </w:r>
            <w:r w:rsidRPr="002D0490">
              <w:rPr>
                <w:i/>
              </w:rPr>
              <w:t>m</w:t>
            </w:r>
            <w:r w:rsidRPr="002D0490">
              <w:t xml:space="preserve"> - 3·σ, </w:t>
            </w:r>
            <w:r w:rsidRPr="002D0490">
              <w:rPr>
                <w:i/>
              </w:rPr>
              <w:t>m</w:t>
            </w:r>
            <w:r w:rsidRPr="002D0490">
              <w:t>+ 3·σ];</w:t>
            </w:r>
          </w:p>
          <w:p w:rsidR="00403305" w:rsidRPr="002D0490" w:rsidRDefault="00403305" w:rsidP="004A1805">
            <w:r w:rsidRPr="002D0490">
              <w:t>- вероятность того, что безотказно проработав до момента времени 1200 часов, деталь безотказно проработает и до 1500 часов.</w:t>
            </w:r>
          </w:p>
          <w:p w:rsidR="00403305" w:rsidRPr="002D0490" w:rsidRDefault="00403305" w:rsidP="004A1805">
            <w:r w:rsidRPr="002D0490">
              <w:rPr>
                <w:b/>
              </w:rPr>
              <w:t xml:space="preserve">Задача 7. </w:t>
            </w:r>
            <w:r w:rsidRPr="002D0490">
              <w:t>Комплектующая деталь, используемая при изготовлении устройства, по данным поставщика имеет нормальное распределение времени до отказа с пар</w:t>
            </w:r>
            <w:r w:rsidRPr="002D0490">
              <w:t>а</w:t>
            </w:r>
            <w:r w:rsidRPr="002D0490">
              <w:t xml:space="preserve">метрами </w:t>
            </w:r>
            <w:r w:rsidRPr="002D0490">
              <w:rPr>
                <w:i/>
              </w:rPr>
              <w:t>m</w:t>
            </w:r>
            <w:r w:rsidRPr="002D0490">
              <w:t xml:space="preserve"> = 4000 час, σ = 1000 час. Определить следующие показатели надежности детали:</w:t>
            </w:r>
          </w:p>
          <w:p w:rsidR="00403305" w:rsidRPr="002D0490" w:rsidRDefault="00403305" w:rsidP="004A1805">
            <w:r w:rsidRPr="002D0490">
              <w:t>- наработку до отказа, соответствующую 90% надежности детали;</w:t>
            </w:r>
          </w:p>
          <w:p w:rsidR="00403305" w:rsidRPr="002D0490" w:rsidRDefault="00403305" w:rsidP="004A1805">
            <w:r w:rsidRPr="002D0490">
              <w:t>- вероятность того, что деталь имеет наработку, лежащую в интервале [2000; 3000];</w:t>
            </w:r>
          </w:p>
          <w:p w:rsidR="00403305" w:rsidRPr="002D0490" w:rsidRDefault="00403305" w:rsidP="004A1805">
            <w:pPr>
              <w:ind w:right="57"/>
            </w:pPr>
            <w:r w:rsidRPr="002D0490">
              <w:t>- вероятность того, что деталь имеет наработку, большую, чем 4000 часов.</w:t>
            </w:r>
          </w:p>
        </w:tc>
      </w:tr>
      <w:tr w:rsidR="00403305" w:rsidRPr="002D0490" w:rsidTr="004A180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3305" w:rsidRPr="002D0490" w:rsidRDefault="00403305" w:rsidP="004A1805">
            <w:r w:rsidRPr="002D0490">
              <w:rPr>
                <w:color w:val="000000"/>
              </w:rPr>
              <w:t>методами представления результ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тов исследования надежности транспо</w:t>
            </w:r>
            <w:r w:rsidRPr="002D0490">
              <w:rPr>
                <w:color w:val="000000"/>
              </w:rPr>
              <w:t>р</w:t>
            </w:r>
            <w:r w:rsidRPr="002D0490">
              <w:rPr>
                <w:color w:val="000000"/>
              </w:rPr>
              <w:t>тирующих машин и механизмов обогат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3305" w:rsidRPr="002D0490" w:rsidRDefault="00403305" w:rsidP="004A1805">
            <w:pPr>
              <w:rPr>
                <w:i/>
                <w:color w:val="000000"/>
              </w:rPr>
            </w:pPr>
            <w:r w:rsidRPr="002D0490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Какой показатель надежности не является функцией времени?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а) вероятность безотказной работы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б) вероятность отказа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в) плотность распределения времени безотказной работы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г) интенсивность отказов;</w:t>
            </w:r>
          </w:p>
          <w:p w:rsidR="00403305" w:rsidRPr="002D0490" w:rsidRDefault="00403305" w:rsidP="004A1805">
            <w:pPr>
              <w:rPr>
                <w:color w:val="000000"/>
              </w:rPr>
            </w:pPr>
            <w:r w:rsidRPr="002D0490">
              <w:rPr>
                <w:color w:val="000000"/>
              </w:rPr>
              <w:t>д) среднее время безотказной работы</w:t>
            </w:r>
          </w:p>
          <w:p w:rsidR="00403305" w:rsidRPr="002D0490" w:rsidRDefault="00403305" w:rsidP="004A1805">
            <w:pPr>
              <w:rPr>
                <w:i/>
              </w:rPr>
            </w:pPr>
            <w:r w:rsidRPr="002D0490">
              <w:rPr>
                <w:color w:val="000000"/>
              </w:rPr>
              <w:lastRenderedPageBreak/>
              <w:t>(Эталонный ответ: д)</w:t>
            </w:r>
          </w:p>
        </w:tc>
      </w:tr>
    </w:tbl>
    <w:p w:rsidR="00403305" w:rsidRPr="002D0490" w:rsidRDefault="00403305" w:rsidP="00403305">
      <w:pPr>
        <w:rPr>
          <w:i/>
          <w:color w:val="C00000"/>
        </w:rPr>
      </w:pPr>
    </w:p>
    <w:p w:rsidR="00403305" w:rsidRPr="002D0490" w:rsidRDefault="00403305" w:rsidP="00403305">
      <w:pPr>
        <w:sectPr w:rsidR="00403305" w:rsidRPr="002D0490" w:rsidSect="004A1805">
          <w:footerReference w:type="even" r:id="rId15"/>
          <w:footerReference w:type="default" r:id="rId16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403305" w:rsidRPr="002D0490" w:rsidRDefault="00403305" w:rsidP="00403305">
      <w:pPr>
        <w:rPr>
          <w:b/>
          <w:color w:val="000000"/>
        </w:rPr>
      </w:pPr>
      <w:r w:rsidRPr="002D0490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403305" w:rsidRPr="002D0490" w:rsidRDefault="00403305" w:rsidP="00403305">
      <w:pPr>
        <w:rPr>
          <w:color w:val="000000"/>
        </w:rPr>
      </w:pPr>
    </w:p>
    <w:p w:rsidR="00403305" w:rsidRPr="002D0490" w:rsidRDefault="00403305" w:rsidP="00403305">
      <w:r w:rsidRPr="002D0490">
        <w:t>Промежуточная аттестация по дисциплине включает теоретические вопросы, п</w:t>
      </w:r>
      <w:r w:rsidRPr="002D0490">
        <w:t>о</w:t>
      </w:r>
      <w:r w:rsidRPr="002D0490">
        <w:t>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</w:t>
      </w:r>
      <w:r w:rsidRPr="002D0490">
        <w:t>е</w:t>
      </w:r>
      <w:r w:rsidRPr="002D0490">
        <w:t>та.</w:t>
      </w:r>
    </w:p>
    <w:p w:rsidR="00403305" w:rsidRPr="002D0490" w:rsidRDefault="00403305" w:rsidP="00403305">
      <w:r w:rsidRPr="002D0490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403305" w:rsidRPr="002D0490" w:rsidRDefault="00403305" w:rsidP="00403305">
      <w:pPr>
        <w:rPr>
          <w:color w:val="000000"/>
        </w:rPr>
      </w:pPr>
      <w:r w:rsidRPr="002D0490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403305" w:rsidRPr="002D0490" w:rsidRDefault="00403305" w:rsidP="00403305">
      <w:pPr>
        <w:tabs>
          <w:tab w:val="left" w:pos="1276"/>
        </w:tabs>
        <w:rPr>
          <w:color w:val="000000"/>
        </w:rPr>
      </w:pPr>
      <w:r w:rsidRPr="002D0490">
        <w:rPr>
          <w:color w:val="000000"/>
        </w:rPr>
        <w:t>– теоретические вопросы для самоконтроля при подготовке к зачету;</w:t>
      </w:r>
    </w:p>
    <w:p w:rsidR="00403305" w:rsidRPr="002D0490" w:rsidRDefault="00403305" w:rsidP="00403305">
      <w:pPr>
        <w:tabs>
          <w:tab w:val="left" w:pos="1276"/>
        </w:tabs>
        <w:rPr>
          <w:color w:val="000000"/>
        </w:rPr>
      </w:pPr>
      <w:r w:rsidRPr="002D0490">
        <w:rPr>
          <w:color w:val="000000"/>
        </w:rPr>
        <w:t>- практические задания для зачета;</w:t>
      </w:r>
    </w:p>
    <w:p w:rsidR="00403305" w:rsidRPr="002D0490" w:rsidRDefault="00403305" w:rsidP="00403305">
      <w:pPr>
        <w:tabs>
          <w:tab w:val="left" w:pos="1276"/>
        </w:tabs>
        <w:rPr>
          <w:color w:val="000000"/>
        </w:rPr>
      </w:pPr>
      <w:r w:rsidRPr="002D0490">
        <w:rPr>
          <w:color w:val="000000"/>
        </w:rPr>
        <w:t>–билеты.</w:t>
      </w:r>
    </w:p>
    <w:p w:rsidR="00403305" w:rsidRPr="002D0490" w:rsidRDefault="00403305" w:rsidP="00403305">
      <w:pPr>
        <w:ind w:left="567"/>
        <w:rPr>
          <w:b/>
          <w:i/>
        </w:rPr>
      </w:pPr>
      <w:r w:rsidRPr="002D0490">
        <w:rPr>
          <w:b/>
          <w:i/>
        </w:rPr>
        <w:t>Перечень теоретических вопросов к зачету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Дайте определение понятия «надёжность».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отказ? Классификация и характеристики отказов.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Как связаны понятия «надёжность» и «сохраняемость»?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Приведите классификация технических систем с точки зрения н</w:t>
      </w:r>
      <w:r w:rsidRPr="002D0490">
        <w:t>а</w:t>
      </w:r>
      <w:r w:rsidRPr="002D0490">
        <w:t>дёжности.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критерии и показатели надёжности?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Каковы критерии надёжности невосстанавливаемых систем?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вероятность безотказной работы? Как ее определить?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плотность распределения времени безотказной работы (частота отказов)? Как ее определить?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интенсивность отказов? Как ее определить?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среднее время безотказной работы? Как его опред</w:t>
      </w:r>
      <w:r w:rsidRPr="002D0490">
        <w:t>е</w:t>
      </w:r>
      <w:r w:rsidRPr="002D0490">
        <w:t>лить?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Каковы критерии надежности восстанавливаемых систем?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среднее время работы между отказами и среднее время восстановления?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параметр потока отказов?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Что такое функция готовности и функция простоя?</w:t>
      </w:r>
    </w:p>
    <w:p w:rsidR="00403305" w:rsidRPr="002D0490" w:rsidRDefault="00403305" w:rsidP="00403305">
      <w:pPr>
        <w:numPr>
          <w:ilvl w:val="0"/>
          <w:numId w:val="20"/>
        </w:numPr>
        <w:ind w:right="57" w:firstLine="567"/>
      </w:pPr>
      <w:r w:rsidRPr="002D0490">
        <w:t>Какие законы распределения времени до отказа наиболее часто используются в теории надежности?</w:t>
      </w:r>
    </w:p>
    <w:p w:rsidR="00403305" w:rsidRPr="002D0490" w:rsidRDefault="00403305" w:rsidP="00403305">
      <w:pPr>
        <w:ind w:right="57"/>
      </w:pPr>
    </w:p>
    <w:p w:rsidR="00403305" w:rsidRPr="002D0490" w:rsidRDefault="00403305" w:rsidP="00403305">
      <w:pPr>
        <w:rPr>
          <w:b/>
          <w:i/>
        </w:rPr>
      </w:pPr>
      <w:r w:rsidRPr="002D0490">
        <w:rPr>
          <w:b/>
          <w:i/>
        </w:rPr>
        <w:t>Примеры практических заданий для промежуточной аттестации</w:t>
      </w:r>
    </w:p>
    <w:p w:rsidR="00403305" w:rsidRPr="002D0490" w:rsidRDefault="00403305" w:rsidP="00403305">
      <w:r w:rsidRPr="002D0490">
        <w:rPr>
          <w:b/>
        </w:rPr>
        <w:t xml:space="preserve">Задача 1. </w:t>
      </w:r>
      <w:r w:rsidRPr="002D0490">
        <w:t xml:space="preserve">Техническая система состоит из </w:t>
      </w:r>
      <w:r w:rsidRPr="002D0490">
        <w:rPr>
          <w:i/>
        </w:rPr>
        <w:t>n</w:t>
      </w:r>
      <w:r w:rsidRPr="002D0490">
        <w:t xml:space="preserve"> = 3 подсистем, которые могут отк</w:t>
      </w:r>
      <w:r w:rsidRPr="002D0490">
        <w:t>а</w:t>
      </w:r>
      <w:r w:rsidRPr="002D0490">
        <w:t>зать независимо друг от друга. Отказ каждой подсистемы приводит к отказу всей си</w:t>
      </w:r>
      <w:r w:rsidRPr="002D0490">
        <w:t>с</w:t>
      </w:r>
      <w:r w:rsidRPr="002D0490">
        <w:t xml:space="preserve">темы. Вероятность того, что в течение времени </w:t>
      </w:r>
      <w:r w:rsidRPr="002D0490">
        <w:rPr>
          <w:i/>
        </w:rPr>
        <w:t>t</w:t>
      </w:r>
      <w:r w:rsidRPr="002D0490">
        <w:t xml:space="preserve"> первая подсистема работает безотка</w:t>
      </w:r>
      <w:r w:rsidRPr="002D0490">
        <w:t>з</w:t>
      </w:r>
      <w:r w:rsidRPr="002D0490">
        <w:t xml:space="preserve">но, равна 0,7, вторая – 0,9, третья – 0,8. Найти вероятность того, что в течение времени </w:t>
      </w:r>
      <w:r w:rsidRPr="002D0490">
        <w:rPr>
          <w:i/>
        </w:rPr>
        <w:t>t</w:t>
      </w:r>
      <w:r w:rsidRPr="002D0490">
        <w:t xml:space="preserve"> система проработает безотказно. Найти вероятность отказа системы за время </w:t>
      </w:r>
      <w:r w:rsidRPr="002D0490">
        <w:rPr>
          <w:i/>
        </w:rPr>
        <w:t>t</w:t>
      </w:r>
      <w:r w:rsidRPr="002D0490">
        <w:t>.</w:t>
      </w:r>
    </w:p>
    <w:p w:rsidR="00403305" w:rsidRPr="002D0490" w:rsidRDefault="00403305" w:rsidP="00403305">
      <w:r w:rsidRPr="002D0490">
        <w:rPr>
          <w:b/>
        </w:rPr>
        <w:t xml:space="preserve">Задача 2. </w:t>
      </w:r>
      <w:r w:rsidRPr="002D0490">
        <w:t>Известно, что серийно выпускаемая деталь имеет экспоненциальное распределение времени до отказа с параметром λ = 10</w:t>
      </w:r>
      <w:r w:rsidRPr="002D0490">
        <w:rPr>
          <w:vertAlign w:val="superscript"/>
        </w:rPr>
        <w:t>-5</w:t>
      </w:r>
      <w:r w:rsidRPr="002D0490">
        <w:t xml:space="preserve"> час</w:t>
      </w:r>
      <w:r w:rsidRPr="002D0490">
        <w:rPr>
          <w:vertAlign w:val="superscript"/>
        </w:rPr>
        <w:t>-1</w:t>
      </w:r>
      <w:r w:rsidRPr="002D0490">
        <w:t>. Деталь используется ко</w:t>
      </w:r>
      <w:r w:rsidRPr="002D0490">
        <w:t>н</w:t>
      </w:r>
      <w:r w:rsidRPr="002D0490">
        <w:t xml:space="preserve">структором при разработке нового прибора. Назначенный ресурс прибора </w:t>
      </w:r>
      <w:r w:rsidRPr="002D0490">
        <w:rPr>
          <w:i/>
        </w:rPr>
        <w:t>Т</w:t>
      </w:r>
      <w:r w:rsidRPr="002D0490">
        <w:rPr>
          <w:vertAlign w:val="subscript"/>
        </w:rPr>
        <w:t>н</w:t>
      </w:r>
      <w:r w:rsidRPr="002D0490">
        <w:t xml:space="preserve"> = 10</w:t>
      </w:r>
      <w:r w:rsidRPr="002D0490">
        <w:rPr>
          <w:vertAlign w:val="superscript"/>
        </w:rPr>
        <w:t>4</w:t>
      </w:r>
      <w:r w:rsidRPr="002D0490">
        <w:t xml:space="preserve"> час.</w:t>
      </w:r>
    </w:p>
    <w:p w:rsidR="00403305" w:rsidRPr="002D0490" w:rsidRDefault="00403305" w:rsidP="00403305">
      <w:r w:rsidRPr="002D0490">
        <w:t>Определить следующие показатели надежности детали:</w:t>
      </w:r>
    </w:p>
    <w:p w:rsidR="00403305" w:rsidRPr="002D0490" w:rsidRDefault="00403305" w:rsidP="00403305">
      <w:r w:rsidRPr="002D0490">
        <w:t xml:space="preserve">- вероятность отказа детали до момента времени </w:t>
      </w:r>
      <w:r w:rsidRPr="002D0490">
        <w:rPr>
          <w:i/>
        </w:rPr>
        <w:t>Т</w:t>
      </w:r>
      <w:r w:rsidRPr="002D0490">
        <w:rPr>
          <w:vertAlign w:val="subscript"/>
        </w:rPr>
        <w:t>н</w:t>
      </w:r>
      <w:r w:rsidRPr="002D0490">
        <w:t>;</w:t>
      </w:r>
    </w:p>
    <w:p w:rsidR="00403305" w:rsidRPr="002D0490" w:rsidRDefault="00403305" w:rsidP="00403305">
      <w:r w:rsidRPr="002D0490">
        <w:t xml:space="preserve">- вероятность того, что деталь безотказно проработает в течение времени </w:t>
      </w:r>
      <w:r w:rsidRPr="002D0490">
        <w:rPr>
          <w:i/>
        </w:rPr>
        <w:t>Т</w:t>
      </w:r>
      <w:r w:rsidRPr="002D0490">
        <w:rPr>
          <w:vertAlign w:val="subscript"/>
        </w:rPr>
        <w:t>н</w:t>
      </w:r>
      <w:r w:rsidRPr="002D0490">
        <w:t>;</w:t>
      </w:r>
    </w:p>
    <w:p w:rsidR="00403305" w:rsidRPr="002D0490" w:rsidRDefault="00403305" w:rsidP="00403305">
      <w:r w:rsidRPr="002D0490">
        <w:t>- вероятность отказа в интервале времени от 10</w:t>
      </w:r>
      <w:r w:rsidRPr="002D0490">
        <w:rPr>
          <w:vertAlign w:val="superscript"/>
        </w:rPr>
        <w:t>3</w:t>
      </w:r>
      <w:r w:rsidRPr="002D0490">
        <w:t xml:space="preserve"> до 10</w:t>
      </w:r>
      <w:r w:rsidRPr="002D0490">
        <w:rPr>
          <w:vertAlign w:val="superscript"/>
        </w:rPr>
        <w:t>4</w:t>
      </w:r>
      <w:r w:rsidRPr="002D0490">
        <w:t xml:space="preserve"> час.</w:t>
      </w:r>
    </w:p>
    <w:p w:rsidR="00403305" w:rsidRPr="002D0490" w:rsidRDefault="00403305" w:rsidP="00403305">
      <w:r w:rsidRPr="002D0490">
        <w:rPr>
          <w:b/>
        </w:rPr>
        <w:t xml:space="preserve">Задача 3. </w:t>
      </w:r>
      <w:r w:rsidRPr="002D0490">
        <w:t xml:space="preserve">Система состоит из пяти элементов с экспоненциальными законами распределения времени до отказа. Показателями их надежности являются: </w:t>
      </w:r>
      <w:r w:rsidRPr="002D0490">
        <w:rPr>
          <w:i/>
        </w:rPr>
        <w:t>Р</w:t>
      </w:r>
      <w:r w:rsidRPr="002D0490">
        <w:rPr>
          <w:vertAlign w:val="subscript"/>
        </w:rPr>
        <w:t>1</w:t>
      </w:r>
      <w:r w:rsidRPr="002D0490">
        <w:t>(100) = 0,99, λ</w:t>
      </w:r>
      <w:r w:rsidRPr="002D0490">
        <w:rPr>
          <w:vertAlign w:val="subscript"/>
        </w:rPr>
        <w:t>2</w:t>
      </w:r>
      <w:r w:rsidRPr="002D0490">
        <w:t xml:space="preserve"> = 0,00001 час</w:t>
      </w:r>
      <w:r w:rsidRPr="002D0490">
        <w:rPr>
          <w:vertAlign w:val="superscript"/>
        </w:rPr>
        <w:t>-1</w:t>
      </w:r>
      <w:r w:rsidRPr="002D0490">
        <w:t xml:space="preserve">, </w:t>
      </w:r>
      <w:r w:rsidRPr="002D0490">
        <w:rPr>
          <w:i/>
        </w:rPr>
        <w:t>Т</w:t>
      </w:r>
      <w:r w:rsidRPr="002D0490">
        <w:rPr>
          <w:vertAlign w:val="subscript"/>
        </w:rPr>
        <w:t>3</w:t>
      </w:r>
      <w:r w:rsidRPr="002D0490">
        <w:t xml:space="preserve"> = 8100 час, </w:t>
      </w:r>
      <w:r w:rsidRPr="002D0490">
        <w:rPr>
          <w:i/>
        </w:rPr>
        <w:t>Т</w:t>
      </w:r>
      <w:r w:rsidRPr="002D0490">
        <w:rPr>
          <w:vertAlign w:val="subscript"/>
        </w:rPr>
        <w:t>4</w:t>
      </w:r>
      <w:r w:rsidRPr="002D0490">
        <w:t xml:space="preserve"> = 7860 час, λ</w:t>
      </w:r>
      <w:r w:rsidRPr="002D0490">
        <w:rPr>
          <w:vertAlign w:val="subscript"/>
        </w:rPr>
        <w:t>5</w:t>
      </w:r>
      <w:r w:rsidRPr="002D0490">
        <w:t xml:space="preserve"> = 0,000025 час</w:t>
      </w:r>
      <w:r w:rsidRPr="002D0490">
        <w:rPr>
          <w:vertAlign w:val="superscript"/>
        </w:rPr>
        <w:t>-1</w:t>
      </w:r>
      <w:r w:rsidRPr="002D0490">
        <w:t>.</w:t>
      </w:r>
    </w:p>
    <w:p w:rsidR="00403305" w:rsidRPr="002D0490" w:rsidRDefault="00403305" w:rsidP="00403305">
      <w:r w:rsidRPr="002D0490">
        <w:lastRenderedPageBreak/>
        <w:t xml:space="preserve">Определить время </w:t>
      </w:r>
      <w:r w:rsidRPr="002D0490">
        <w:rPr>
          <w:i/>
        </w:rPr>
        <w:t>t</w:t>
      </w:r>
      <w:r w:rsidRPr="002D0490">
        <w:t>, в течение которого система будет исправна с вероятностью 0,92.</w:t>
      </w:r>
    </w:p>
    <w:p w:rsidR="00403305" w:rsidRPr="002D0490" w:rsidRDefault="00403305" w:rsidP="00403305">
      <w:r w:rsidRPr="002D0490">
        <w:rPr>
          <w:b/>
        </w:rPr>
        <w:t xml:space="preserve">Задача 4. </w:t>
      </w:r>
      <w:r w:rsidRPr="002D0490">
        <w:t>Проектируется нерезервированная система, состоящая из элементов ч</w:t>
      </w:r>
      <w:r w:rsidRPr="002D0490">
        <w:t>е</w:t>
      </w:r>
      <w:r w:rsidRPr="002D0490">
        <w:t>тырех групп. Количество элементов каждой группы, а также интенсивность их отказов приведены в таблице.</w:t>
      </w:r>
    </w:p>
    <w:p w:rsidR="00403305" w:rsidRPr="002D0490" w:rsidRDefault="00403305" w:rsidP="00403305">
      <w:pPr>
        <w:jc w:val="center"/>
      </w:pPr>
      <w:r w:rsidRPr="002D0490">
        <w:t>Данные о числе элементов системы и интенсивности их отказов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92"/>
        <w:gridCol w:w="3119"/>
      </w:tblGrid>
      <w:tr w:rsidR="00403305" w:rsidRPr="002D0490" w:rsidTr="004A1805"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Номер группы</w:t>
            </w:r>
          </w:p>
        </w:tc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Число элементов</w:t>
            </w:r>
          </w:p>
        </w:tc>
        <w:tc>
          <w:tcPr>
            <w:tcW w:w="3191" w:type="dxa"/>
          </w:tcPr>
          <w:p w:rsidR="00403305" w:rsidRPr="002D0490" w:rsidRDefault="00403305" w:rsidP="004A1805">
            <w:pPr>
              <w:jc w:val="center"/>
              <w:rPr>
                <w:vertAlign w:val="superscript"/>
              </w:rPr>
            </w:pPr>
            <w:r w:rsidRPr="002D0490">
              <w:t>Интенсивность отказа элемента, час</w:t>
            </w:r>
            <w:r w:rsidRPr="002D0490">
              <w:rPr>
                <w:vertAlign w:val="superscript"/>
              </w:rPr>
              <w:t>-1</w:t>
            </w:r>
          </w:p>
        </w:tc>
      </w:tr>
      <w:tr w:rsidR="00403305" w:rsidRPr="002D0490" w:rsidTr="004A1805"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1</w:t>
            </w:r>
          </w:p>
        </w:tc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10</w:t>
            </w:r>
          </w:p>
        </w:tc>
        <w:tc>
          <w:tcPr>
            <w:tcW w:w="3191" w:type="dxa"/>
          </w:tcPr>
          <w:p w:rsidR="00403305" w:rsidRPr="002D0490" w:rsidRDefault="00403305" w:rsidP="004A1805">
            <w:pPr>
              <w:jc w:val="center"/>
            </w:pPr>
            <w:r w:rsidRPr="002D0490">
              <w:t>2·10</w:t>
            </w:r>
            <w:r w:rsidRPr="002D0490">
              <w:rPr>
                <w:vertAlign w:val="superscript"/>
              </w:rPr>
              <w:t>-6</w:t>
            </w:r>
          </w:p>
        </w:tc>
      </w:tr>
      <w:tr w:rsidR="00403305" w:rsidRPr="002D0490" w:rsidTr="004A1805"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2</w:t>
            </w:r>
          </w:p>
        </w:tc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15</w:t>
            </w:r>
          </w:p>
        </w:tc>
        <w:tc>
          <w:tcPr>
            <w:tcW w:w="3191" w:type="dxa"/>
          </w:tcPr>
          <w:p w:rsidR="00403305" w:rsidRPr="002D0490" w:rsidRDefault="00403305" w:rsidP="004A1805">
            <w:pPr>
              <w:jc w:val="center"/>
            </w:pPr>
            <w:r w:rsidRPr="002D0490">
              <w:t>4·10</w:t>
            </w:r>
            <w:r w:rsidRPr="002D0490">
              <w:rPr>
                <w:vertAlign w:val="superscript"/>
              </w:rPr>
              <w:t>-6</w:t>
            </w:r>
          </w:p>
        </w:tc>
      </w:tr>
      <w:tr w:rsidR="00403305" w:rsidRPr="002D0490" w:rsidTr="004A1805"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3</w:t>
            </w:r>
          </w:p>
        </w:tc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32</w:t>
            </w:r>
          </w:p>
        </w:tc>
        <w:tc>
          <w:tcPr>
            <w:tcW w:w="3191" w:type="dxa"/>
          </w:tcPr>
          <w:p w:rsidR="00403305" w:rsidRPr="002D0490" w:rsidRDefault="00403305" w:rsidP="004A1805">
            <w:pPr>
              <w:jc w:val="center"/>
            </w:pPr>
            <w:r w:rsidRPr="002D0490">
              <w:t>2,5·10</w:t>
            </w:r>
            <w:r w:rsidRPr="002D0490">
              <w:rPr>
                <w:vertAlign w:val="superscript"/>
              </w:rPr>
              <w:t>-6</w:t>
            </w:r>
          </w:p>
        </w:tc>
      </w:tr>
      <w:tr w:rsidR="00403305" w:rsidRPr="002D0490" w:rsidTr="004A1805"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4</w:t>
            </w:r>
          </w:p>
        </w:tc>
        <w:tc>
          <w:tcPr>
            <w:tcW w:w="3190" w:type="dxa"/>
          </w:tcPr>
          <w:p w:rsidR="00403305" w:rsidRPr="002D0490" w:rsidRDefault="00403305" w:rsidP="004A1805">
            <w:pPr>
              <w:jc w:val="center"/>
            </w:pPr>
            <w:r w:rsidRPr="002D0490">
              <w:t>8</w:t>
            </w:r>
          </w:p>
        </w:tc>
        <w:tc>
          <w:tcPr>
            <w:tcW w:w="3191" w:type="dxa"/>
          </w:tcPr>
          <w:p w:rsidR="00403305" w:rsidRPr="002D0490" w:rsidRDefault="00403305" w:rsidP="004A1805">
            <w:pPr>
              <w:jc w:val="center"/>
            </w:pPr>
            <w:r w:rsidRPr="002D0490">
              <w:t>5·10</w:t>
            </w:r>
            <w:r w:rsidRPr="002D0490">
              <w:rPr>
                <w:vertAlign w:val="superscript"/>
              </w:rPr>
              <w:t>-6</w:t>
            </w:r>
          </w:p>
        </w:tc>
      </w:tr>
    </w:tbl>
    <w:p w:rsidR="00403305" w:rsidRPr="002D0490" w:rsidRDefault="00403305" w:rsidP="00403305">
      <w:r w:rsidRPr="002D0490">
        <w:t>Определить:</w:t>
      </w:r>
    </w:p>
    <w:p w:rsidR="00403305" w:rsidRPr="002D0490" w:rsidRDefault="00403305" w:rsidP="00403305">
      <w:r w:rsidRPr="002D0490">
        <w:t>- интенсивность отказа системы;</w:t>
      </w:r>
    </w:p>
    <w:p w:rsidR="00403305" w:rsidRPr="002D0490" w:rsidRDefault="00403305" w:rsidP="00403305">
      <w:r w:rsidRPr="002D0490">
        <w:t>- среднее время безотказной работы;</w:t>
      </w:r>
    </w:p>
    <w:p w:rsidR="00403305" w:rsidRPr="002D0490" w:rsidRDefault="00403305" w:rsidP="00403305">
      <w:r w:rsidRPr="002D0490">
        <w:t xml:space="preserve">- вероятность безотказной работы системы в течение времени </w:t>
      </w:r>
      <w:r w:rsidRPr="002D0490">
        <w:rPr>
          <w:i/>
        </w:rPr>
        <w:t>t</w:t>
      </w:r>
      <w:r w:rsidRPr="002D0490">
        <w:rPr>
          <w:vertAlign w:val="subscript"/>
        </w:rPr>
        <w:t>1</w:t>
      </w:r>
      <w:r w:rsidRPr="002D0490">
        <w:t xml:space="preserve"> = 100 часов, </w:t>
      </w:r>
      <w:r w:rsidRPr="002D0490">
        <w:rPr>
          <w:i/>
        </w:rPr>
        <w:t>t</w:t>
      </w:r>
      <w:r w:rsidRPr="002D0490">
        <w:rPr>
          <w:vertAlign w:val="subscript"/>
        </w:rPr>
        <w:t>2</w:t>
      </w:r>
      <w:r w:rsidRPr="002D0490">
        <w:t xml:space="preserve"> = 1000часов и в интервале указанных наработок;</w:t>
      </w:r>
    </w:p>
    <w:p w:rsidR="00403305" w:rsidRPr="002D0490" w:rsidRDefault="00403305" w:rsidP="00403305">
      <w:r w:rsidRPr="002D0490">
        <w:t>- плотность распределения времени безотказной работы системы при наработке</w:t>
      </w:r>
      <w:r w:rsidRPr="002D0490">
        <w:rPr>
          <w:i/>
        </w:rPr>
        <w:t>t</w:t>
      </w:r>
      <w:r w:rsidRPr="002D0490">
        <w:rPr>
          <w:vertAlign w:val="subscript"/>
        </w:rPr>
        <w:t>2</w:t>
      </w:r>
      <w:r w:rsidRPr="002D0490">
        <w:t xml:space="preserve"> = 1000часов.</w:t>
      </w:r>
    </w:p>
    <w:p w:rsidR="00403305" w:rsidRPr="002D0490" w:rsidRDefault="00403305" w:rsidP="00403305">
      <w:r w:rsidRPr="002D0490">
        <w:rPr>
          <w:b/>
        </w:rPr>
        <w:t xml:space="preserve">Задача 5. </w:t>
      </w:r>
      <w:r w:rsidRPr="002D0490">
        <w:t xml:space="preserve">Система состоит из пяти элементов с постоянными интенсивностями отказов. Вероятности безотказной работы элементов в течение </w:t>
      </w:r>
      <w:r w:rsidRPr="002D0490">
        <w:rPr>
          <w:i/>
        </w:rPr>
        <w:t>t</w:t>
      </w:r>
      <w:r w:rsidRPr="002D0490">
        <w:t xml:space="preserve"> часов имеют следу</w:t>
      </w:r>
      <w:r w:rsidRPr="002D0490">
        <w:t>ю</w:t>
      </w:r>
      <w:r w:rsidRPr="002D0490">
        <w:t xml:space="preserve">щие значения: </w:t>
      </w:r>
      <w:r w:rsidRPr="002D0490">
        <w:rPr>
          <w:i/>
        </w:rPr>
        <w:t>Р</w:t>
      </w:r>
      <w:r w:rsidRPr="002D0490">
        <w:rPr>
          <w:vertAlign w:val="subscript"/>
        </w:rPr>
        <w:t>1</w:t>
      </w:r>
      <w:r w:rsidRPr="002D0490">
        <w:t xml:space="preserve">(100) = 0,99, </w:t>
      </w:r>
      <w:r w:rsidRPr="002D0490">
        <w:rPr>
          <w:i/>
        </w:rPr>
        <w:t>Р</w:t>
      </w:r>
      <w:r w:rsidRPr="002D0490">
        <w:rPr>
          <w:vertAlign w:val="subscript"/>
        </w:rPr>
        <w:t>2</w:t>
      </w:r>
      <w:r w:rsidRPr="002D0490">
        <w:t xml:space="preserve">(200) = 0,97, </w:t>
      </w:r>
      <w:r w:rsidRPr="002D0490">
        <w:rPr>
          <w:i/>
        </w:rPr>
        <w:t>Р</w:t>
      </w:r>
      <w:r w:rsidRPr="002D0490">
        <w:rPr>
          <w:vertAlign w:val="subscript"/>
        </w:rPr>
        <w:t>3</w:t>
      </w:r>
      <w:r w:rsidRPr="002D0490">
        <w:t xml:space="preserve">(157) = 0,98, </w:t>
      </w:r>
      <w:r w:rsidRPr="002D0490">
        <w:rPr>
          <w:i/>
        </w:rPr>
        <w:t>Р</w:t>
      </w:r>
      <w:r w:rsidRPr="002D0490">
        <w:rPr>
          <w:vertAlign w:val="subscript"/>
        </w:rPr>
        <w:t>4</w:t>
      </w:r>
      <w:r w:rsidRPr="002D0490">
        <w:t xml:space="preserve">(350) = 0,95, </w:t>
      </w:r>
      <w:r w:rsidRPr="002D0490">
        <w:rPr>
          <w:i/>
        </w:rPr>
        <w:t>Р</w:t>
      </w:r>
      <w:r w:rsidRPr="002D0490">
        <w:rPr>
          <w:vertAlign w:val="subscript"/>
        </w:rPr>
        <w:t>5</w:t>
      </w:r>
      <w:r w:rsidRPr="002D0490">
        <w:t>(120) = 0,98.</w:t>
      </w:r>
    </w:p>
    <w:p w:rsidR="00403305" w:rsidRPr="002D0490" w:rsidRDefault="00403305" w:rsidP="00403305">
      <w:r w:rsidRPr="002D0490">
        <w:t>Определить вероятность безотказной работы системы в течение 625 часов ее функционирования, а также среднее время безотказной работы.</w:t>
      </w:r>
    </w:p>
    <w:p w:rsidR="00403305" w:rsidRPr="002D0490" w:rsidRDefault="00403305" w:rsidP="00403305">
      <w:r w:rsidRPr="002D0490">
        <w:rPr>
          <w:b/>
        </w:rPr>
        <w:t xml:space="preserve">Задача 6. </w:t>
      </w:r>
      <w:r w:rsidRPr="002D0490">
        <w:t xml:space="preserve">Время работы до отказа серийно выпускаемой детали распределено по нормальному закону с параметрами: </w:t>
      </w:r>
      <w:r w:rsidRPr="002D0490">
        <w:rPr>
          <w:i/>
        </w:rPr>
        <w:t>т</w:t>
      </w:r>
      <w:r w:rsidRPr="002D0490">
        <w:t xml:space="preserve"> = 1000 час, σ = 250 час. Определить:</w:t>
      </w:r>
    </w:p>
    <w:p w:rsidR="00403305" w:rsidRPr="002D0490" w:rsidRDefault="00403305" w:rsidP="00403305">
      <w:r w:rsidRPr="002D0490">
        <w:t>- вероятность того, что деталь проработает безотказно более 1200 часов;</w:t>
      </w:r>
    </w:p>
    <w:p w:rsidR="00403305" w:rsidRPr="002D0490" w:rsidRDefault="00403305" w:rsidP="00403305">
      <w:r w:rsidRPr="002D0490">
        <w:t>- вероятность того, что наработка до отказа будет находиться в интервале [</w:t>
      </w:r>
      <w:r w:rsidRPr="002D0490">
        <w:rPr>
          <w:i/>
        </w:rPr>
        <w:t>m</w:t>
      </w:r>
      <w:r w:rsidRPr="002D0490">
        <w:t xml:space="preserve"> - 3·σ, </w:t>
      </w:r>
      <w:r w:rsidRPr="002D0490">
        <w:rPr>
          <w:i/>
        </w:rPr>
        <w:t>m</w:t>
      </w:r>
      <w:r w:rsidRPr="002D0490">
        <w:t>+ 3·σ];</w:t>
      </w:r>
    </w:p>
    <w:p w:rsidR="00403305" w:rsidRPr="002D0490" w:rsidRDefault="00403305" w:rsidP="00403305">
      <w:r w:rsidRPr="002D0490">
        <w:t>- вероятность того, что безотказно проработав до момента времени 1200 часов, деталь безотказно проработает и до 1500 часов.</w:t>
      </w:r>
    </w:p>
    <w:p w:rsidR="00403305" w:rsidRPr="002D0490" w:rsidRDefault="00403305" w:rsidP="00403305">
      <w:r w:rsidRPr="002D0490">
        <w:rPr>
          <w:b/>
        </w:rPr>
        <w:t xml:space="preserve">Задача 7. </w:t>
      </w:r>
      <w:r w:rsidRPr="002D0490">
        <w:t xml:space="preserve">Комплектующая деталь, используемая при изготовлении устройства, по данным поставщика имеет нормальное распределение времени до отказа с параметрами </w:t>
      </w:r>
      <w:r w:rsidRPr="002D0490">
        <w:rPr>
          <w:i/>
        </w:rPr>
        <w:t>m</w:t>
      </w:r>
      <w:r w:rsidRPr="002D0490">
        <w:t xml:space="preserve"> = 4000 час, σ = 1000 час. Определить следующие показатели надежности детали:</w:t>
      </w:r>
    </w:p>
    <w:p w:rsidR="00403305" w:rsidRPr="002D0490" w:rsidRDefault="00403305" w:rsidP="00403305">
      <w:r w:rsidRPr="002D0490">
        <w:t>- наработку до отказа, соответствующую 90% надежности детали;</w:t>
      </w:r>
    </w:p>
    <w:p w:rsidR="00403305" w:rsidRPr="002D0490" w:rsidRDefault="00403305" w:rsidP="00403305">
      <w:r w:rsidRPr="002D0490">
        <w:t>- вероятность того, что деталь имеет наработку, лежащую в интервале [2000; 3000];</w:t>
      </w:r>
    </w:p>
    <w:p w:rsidR="00403305" w:rsidRPr="002D0490" w:rsidRDefault="00403305" w:rsidP="00403305">
      <w:pPr>
        <w:ind w:right="57"/>
      </w:pPr>
      <w:r w:rsidRPr="002D0490">
        <w:t>- вероятность того, что деталь имеет наработку, большую, чем 4000 часов.</w:t>
      </w:r>
    </w:p>
    <w:sectPr w:rsidR="00403305" w:rsidRPr="002D0490" w:rsidSect="00153190">
      <w:footerReference w:type="even" r:id="rId17"/>
      <w:footerReference w:type="default" r:id="rId1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805" w:rsidRDefault="004A1805">
      <w:r>
        <w:separator/>
      </w:r>
    </w:p>
  </w:endnote>
  <w:endnote w:type="continuationSeparator" w:id="0">
    <w:p w:rsidR="004A1805" w:rsidRDefault="004A1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305" w:rsidRDefault="0040330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3305" w:rsidRDefault="0040330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305" w:rsidRDefault="0040330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25FE4">
      <w:rPr>
        <w:rStyle w:val="a5"/>
        <w:noProof/>
      </w:rPr>
      <w:t>24</w:t>
    </w:r>
    <w:r>
      <w:rPr>
        <w:rStyle w:val="a5"/>
      </w:rPr>
      <w:fldChar w:fldCharType="end"/>
    </w:r>
  </w:p>
  <w:p w:rsidR="00403305" w:rsidRDefault="00403305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0B003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0B003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25FE4">
      <w:rPr>
        <w:rStyle w:val="a5"/>
        <w:noProof/>
      </w:rPr>
      <w:t>26</w:t>
    </w:r>
    <w:r>
      <w:rPr>
        <w:rStyle w:val="a5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805" w:rsidRDefault="004A1805">
      <w:r>
        <w:separator/>
      </w:r>
    </w:p>
  </w:footnote>
  <w:footnote w:type="continuationSeparator" w:id="0">
    <w:p w:rsidR="004A1805" w:rsidRDefault="004A18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C7C2E85"/>
    <w:multiLevelType w:val="hybridMultilevel"/>
    <w:tmpl w:val="CF7E8A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F7788D"/>
    <w:multiLevelType w:val="hybridMultilevel"/>
    <w:tmpl w:val="9188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A225F3"/>
    <w:multiLevelType w:val="hybridMultilevel"/>
    <w:tmpl w:val="15F0DA2C"/>
    <w:lvl w:ilvl="0" w:tplc="6678790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1B3489"/>
    <w:multiLevelType w:val="hybridMultilevel"/>
    <w:tmpl w:val="9188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1BC562C"/>
    <w:multiLevelType w:val="hybridMultilevel"/>
    <w:tmpl w:val="5CF47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800097"/>
    <w:multiLevelType w:val="hybridMultilevel"/>
    <w:tmpl w:val="358CA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9471F7A"/>
    <w:multiLevelType w:val="hybridMultilevel"/>
    <w:tmpl w:val="CF7E8A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3"/>
  </w:num>
  <w:num w:numId="5">
    <w:abstractNumId w:val="19"/>
  </w:num>
  <w:num w:numId="6">
    <w:abstractNumId w:val="20"/>
  </w:num>
  <w:num w:numId="7">
    <w:abstractNumId w:val="12"/>
  </w:num>
  <w:num w:numId="8">
    <w:abstractNumId w:val="15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8"/>
  </w:num>
  <w:num w:numId="14">
    <w:abstractNumId w:val="6"/>
  </w:num>
  <w:num w:numId="15">
    <w:abstractNumId w:val="5"/>
  </w:num>
  <w:num w:numId="16">
    <w:abstractNumId w:val="1"/>
  </w:num>
  <w:num w:numId="17">
    <w:abstractNumId w:val="17"/>
  </w:num>
  <w:num w:numId="18">
    <w:abstractNumId w:val="7"/>
  </w:num>
  <w:num w:numId="19">
    <w:abstractNumId w:val="16"/>
  </w:num>
  <w:num w:numId="20">
    <w:abstractNumId w:val="11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25FE4"/>
    <w:rsid w:val="000306DD"/>
    <w:rsid w:val="0003145C"/>
    <w:rsid w:val="000332A6"/>
    <w:rsid w:val="0003443F"/>
    <w:rsid w:val="00036D6F"/>
    <w:rsid w:val="000422EC"/>
    <w:rsid w:val="000430D3"/>
    <w:rsid w:val="00054FE2"/>
    <w:rsid w:val="00055516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1347"/>
    <w:rsid w:val="00113E76"/>
    <w:rsid w:val="00117951"/>
    <w:rsid w:val="0012639D"/>
    <w:rsid w:val="0013405F"/>
    <w:rsid w:val="00135DEA"/>
    <w:rsid w:val="001412B1"/>
    <w:rsid w:val="00152163"/>
    <w:rsid w:val="00153190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34745"/>
    <w:rsid w:val="0033728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E31A0"/>
    <w:rsid w:val="003F3DBA"/>
    <w:rsid w:val="003F5BA4"/>
    <w:rsid w:val="00403305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55A5"/>
    <w:rsid w:val="004858B9"/>
    <w:rsid w:val="00486759"/>
    <w:rsid w:val="00486FD1"/>
    <w:rsid w:val="0048775E"/>
    <w:rsid w:val="00490534"/>
    <w:rsid w:val="00491BE4"/>
    <w:rsid w:val="0049314C"/>
    <w:rsid w:val="00493F3B"/>
    <w:rsid w:val="004A1805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3A71"/>
    <w:rsid w:val="00664021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0284C"/>
    <w:rsid w:val="00910AD0"/>
    <w:rsid w:val="009125BE"/>
    <w:rsid w:val="009345C6"/>
    <w:rsid w:val="009357BB"/>
    <w:rsid w:val="0097412A"/>
    <w:rsid w:val="00974FA5"/>
    <w:rsid w:val="009801F2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35C45"/>
    <w:rsid w:val="00B401FA"/>
    <w:rsid w:val="00B56311"/>
    <w:rsid w:val="00B636D5"/>
    <w:rsid w:val="00B67105"/>
    <w:rsid w:val="00B72C01"/>
    <w:rsid w:val="00B82F70"/>
    <w:rsid w:val="00B83E55"/>
    <w:rsid w:val="00B91227"/>
    <w:rsid w:val="00B93B6E"/>
    <w:rsid w:val="00B954D3"/>
    <w:rsid w:val="00BA462D"/>
    <w:rsid w:val="00BA5579"/>
    <w:rsid w:val="00BC1ACA"/>
    <w:rsid w:val="00BD51D2"/>
    <w:rsid w:val="00BD7EEF"/>
    <w:rsid w:val="00BE66EE"/>
    <w:rsid w:val="00BF164E"/>
    <w:rsid w:val="00BF42C2"/>
    <w:rsid w:val="00C0251B"/>
    <w:rsid w:val="00C15BB4"/>
    <w:rsid w:val="00C2235B"/>
    <w:rsid w:val="00C2297C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72421"/>
    <w:rsid w:val="00E725DA"/>
    <w:rsid w:val="00E7432D"/>
    <w:rsid w:val="00E80F75"/>
    <w:rsid w:val="00E869AA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6196"/>
    <w:rsid w:val="00FC6FE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uiPriority w:val="99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customStyle="1" w:styleId="a4">
    <w:name w:val="Нижний колонтитул Знак"/>
    <w:link w:val="a3"/>
    <w:rsid w:val="0040330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86A867-9BE0-4E95-AEB6-320678A2E5DD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A6834F57-16FC-4757-BADE-14845DD73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4477</Words>
  <Characters>32083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2020-11-02T03:03:00Z</dcterms:created>
  <dcterms:modified xsi:type="dcterms:W3CDTF">2020-11-02T03:03:00Z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