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1CC" w:rsidRDefault="00B70F8B">
      <w:pPr>
        <w:rPr>
          <w:sz w:val="0"/>
          <w:szCs w:val="0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3810</wp:posOffset>
            </wp:positionV>
            <wp:extent cx="6290813" cy="8889536"/>
            <wp:effectExtent l="0" t="0" r="0" b="0"/>
            <wp:wrapNone/>
            <wp:docPr id="1" name="Рисунок 1" descr="C:\Users\d.terentev\Downloads\Scan_0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.terentev\Downloads\Scan_0001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644" cy="8893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6B43">
        <w:br w:type="page"/>
      </w:r>
    </w:p>
    <w:p w:rsidR="003C01CC" w:rsidRPr="00B9055B" w:rsidRDefault="00B70F8B">
      <w:pPr>
        <w:rPr>
          <w:sz w:val="0"/>
          <w:szCs w:val="0"/>
          <w:lang w:val="ru-RU"/>
        </w:rPr>
      </w:pPr>
      <w:bookmarkStart w:id="0" w:name="_GoBack"/>
      <w:r>
        <w:rPr>
          <w:noProof/>
          <w:lang w:val="ru-RU" w:eastAsia="ru-RU"/>
        </w:rPr>
        <w:lastRenderedPageBreak/>
        <w:drawing>
          <wp:inline distT="0" distB="0" distL="0" distR="0">
            <wp:extent cx="6252713" cy="8835697"/>
            <wp:effectExtent l="0" t="0" r="0" b="0"/>
            <wp:docPr id="2" name="Рисунок 2" descr="C:\Users\d.terentev\Downloads\Scan_000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.terentev\Downloads\Scan_0002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5527" cy="8839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0B6B43" w:rsidRPr="00B9055B">
        <w:rPr>
          <w:lang w:val="ru-RU"/>
        </w:rPr>
        <w:br w:type="page"/>
      </w:r>
    </w:p>
    <w:p w:rsidR="003C01CC" w:rsidRPr="00B9055B" w:rsidRDefault="00B70F8B">
      <w:pPr>
        <w:rPr>
          <w:sz w:val="0"/>
          <w:szCs w:val="0"/>
          <w:lang w:val="ru-RU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82.05pt;margin-top:-36.45pt;width:585pt;height:827.7pt;z-index:251659264;mso-position-horizontal-relative:text;mso-position-vertical-relative:text">
            <v:imagedata r:id="rId8" o:title=""/>
          </v:shape>
          <o:OLEObject Type="Embed" ProgID="AcroExch.Document.DC" ShapeID="_x0000_s1026" DrawAspect="Content" ObjectID="_1667299137" r:id="rId9"/>
        </w:pict>
      </w:r>
      <w:r w:rsidR="000B6B43" w:rsidRPr="00B9055B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3C01CC" w:rsidTr="00B9055B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C01CC" w:rsidRDefault="000B6B4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3C01CC" w:rsidRPr="00B70F8B" w:rsidTr="00B9055B">
        <w:trPr>
          <w:trHeight w:hRule="exact" w:val="2178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C01CC" w:rsidRPr="00B9055B" w:rsidRDefault="000B6B4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«Система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менеджмента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машиностроительных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предприятий»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являются:</w:t>
            </w:r>
            <w:r w:rsidRPr="00B9055B">
              <w:rPr>
                <w:lang w:val="ru-RU"/>
              </w:rPr>
              <w:t xml:space="preserve"> </w:t>
            </w:r>
          </w:p>
          <w:p w:rsidR="003C01CC" w:rsidRPr="00B9055B" w:rsidRDefault="000B6B4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понятий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терминологии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менеджмента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(СМК)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современных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условиях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хозяйствования,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системных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области,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служат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базой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общекультурных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магистров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СМК,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экономики,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менеджмента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прикладной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экономики.</w:t>
            </w:r>
            <w:r w:rsidRPr="00B9055B">
              <w:rPr>
                <w:lang w:val="ru-RU"/>
              </w:rPr>
              <w:t xml:space="preserve"> </w:t>
            </w:r>
          </w:p>
          <w:p w:rsidR="003C01CC" w:rsidRPr="00B9055B" w:rsidRDefault="000B6B4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055B">
              <w:rPr>
                <w:lang w:val="ru-RU"/>
              </w:rPr>
              <w:t xml:space="preserve"> </w:t>
            </w:r>
          </w:p>
        </w:tc>
      </w:tr>
      <w:tr w:rsidR="003C01CC" w:rsidRPr="00B70F8B" w:rsidTr="00B9055B">
        <w:trPr>
          <w:trHeight w:hRule="exact" w:val="138"/>
        </w:trPr>
        <w:tc>
          <w:tcPr>
            <w:tcW w:w="1999" w:type="dxa"/>
          </w:tcPr>
          <w:p w:rsidR="003C01CC" w:rsidRPr="00B9055B" w:rsidRDefault="003C01CC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3C01CC" w:rsidRPr="00B9055B" w:rsidRDefault="003C01CC">
            <w:pPr>
              <w:rPr>
                <w:lang w:val="ru-RU"/>
              </w:rPr>
            </w:pPr>
          </w:p>
        </w:tc>
      </w:tr>
      <w:tr w:rsidR="003C01CC" w:rsidRPr="00B70F8B" w:rsidTr="00B9055B">
        <w:trPr>
          <w:trHeight w:hRule="exact" w:val="41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C01CC" w:rsidRPr="00B9055B" w:rsidRDefault="000B6B4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05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B9055B">
              <w:rPr>
                <w:lang w:val="ru-RU"/>
              </w:rPr>
              <w:t xml:space="preserve"> </w:t>
            </w:r>
          </w:p>
        </w:tc>
      </w:tr>
      <w:tr w:rsidR="003C01CC" w:rsidRPr="00B70F8B" w:rsidTr="00B9055B">
        <w:trPr>
          <w:trHeight w:hRule="exact" w:val="109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C01CC" w:rsidRPr="00B9055B" w:rsidRDefault="000B6B4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менеджмента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машиностроительных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предприятий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B9055B">
              <w:rPr>
                <w:lang w:val="ru-RU"/>
              </w:rPr>
              <w:t xml:space="preserve"> </w:t>
            </w:r>
          </w:p>
          <w:p w:rsidR="003C01CC" w:rsidRPr="00B9055B" w:rsidRDefault="000B6B4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B9055B">
              <w:rPr>
                <w:lang w:val="ru-RU"/>
              </w:rPr>
              <w:t xml:space="preserve"> </w:t>
            </w:r>
          </w:p>
        </w:tc>
      </w:tr>
      <w:tr w:rsidR="003C01CC" w:rsidRPr="00B70F8B" w:rsidTr="00B9055B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C01CC" w:rsidRPr="00B9055B" w:rsidRDefault="000B6B4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Производственная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B9055B">
              <w:rPr>
                <w:lang w:val="ru-RU"/>
              </w:rPr>
              <w:t xml:space="preserve"> </w:t>
            </w:r>
          </w:p>
        </w:tc>
      </w:tr>
      <w:tr w:rsidR="003C01CC" w:rsidRPr="00B70F8B" w:rsidTr="00B9055B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C01CC" w:rsidRPr="00B9055B" w:rsidRDefault="000B6B4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Иностранный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B9055B">
              <w:rPr>
                <w:lang w:val="ru-RU"/>
              </w:rPr>
              <w:t xml:space="preserve"> </w:t>
            </w:r>
          </w:p>
        </w:tc>
      </w:tr>
      <w:tr w:rsidR="003C01CC" w:rsidRPr="00B70F8B" w:rsidTr="00B9055B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C01CC" w:rsidRPr="00B9055B" w:rsidRDefault="000B6B4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машиностроении</w:t>
            </w:r>
            <w:r w:rsidRPr="00B9055B">
              <w:rPr>
                <w:lang w:val="ru-RU"/>
              </w:rPr>
              <w:t xml:space="preserve"> </w:t>
            </w:r>
          </w:p>
        </w:tc>
      </w:tr>
      <w:tr w:rsidR="003C01CC" w:rsidRPr="00B70F8B" w:rsidTr="00B9055B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C01CC" w:rsidRPr="00B9055B" w:rsidRDefault="000B6B4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B9055B">
              <w:rPr>
                <w:lang w:val="ru-RU"/>
              </w:rPr>
              <w:t xml:space="preserve"> </w:t>
            </w:r>
          </w:p>
        </w:tc>
      </w:tr>
      <w:tr w:rsidR="003C01CC" w:rsidTr="00B9055B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C01CC" w:rsidRDefault="000B6B4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надежности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технологических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</w:t>
            </w:r>
            <w:proofErr w:type="spellEnd"/>
            <w:r>
              <w:t xml:space="preserve"> </w:t>
            </w:r>
          </w:p>
        </w:tc>
      </w:tr>
      <w:tr w:rsidR="003C01CC" w:rsidRPr="00B70F8B" w:rsidTr="00B9055B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C01CC" w:rsidRPr="00B9055B" w:rsidRDefault="000B6B4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B9055B">
              <w:rPr>
                <w:lang w:val="ru-RU"/>
              </w:rPr>
              <w:t xml:space="preserve"> </w:t>
            </w:r>
          </w:p>
        </w:tc>
      </w:tr>
      <w:tr w:rsidR="003C01CC" w:rsidRPr="00B70F8B" w:rsidTr="00B9055B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C01CC" w:rsidRPr="00B9055B" w:rsidRDefault="000B6B4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B9055B">
              <w:rPr>
                <w:lang w:val="ru-RU"/>
              </w:rPr>
              <w:t xml:space="preserve"> </w:t>
            </w:r>
          </w:p>
        </w:tc>
      </w:tr>
      <w:tr w:rsidR="003C01CC" w:rsidRPr="00B70F8B" w:rsidTr="00B9055B">
        <w:trPr>
          <w:trHeight w:hRule="exact" w:val="138"/>
        </w:trPr>
        <w:tc>
          <w:tcPr>
            <w:tcW w:w="1999" w:type="dxa"/>
          </w:tcPr>
          <w:p w:rsidR="003C01CC" w:rsidRPr="00B9055B" w:rsidRDefault="003C01CC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3C01CC" w:rsidRPr="00B9055B" w:rsidRDefault="003C01CC">
            <w:pPr>
              <w:rPr>
                <w:lang w:val="ru-RU"/>
              </w:rPr>
            </w:pPr>
          </w:p>
        </w:tc>
      </w:tr>
      <w:tr w:rsidR="003C01CC" w:rsidRPr="00B70F8B" w:rsidTr="00B9055B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C01CC" w:rsidRPr="00B9055B" w:rsidRDefault="000B6B4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B905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B9055B">
              <w:rPr>
                <w:lang w:val="ru-RU"/>
              </w:rPr>
              <w:t xml:space="preserve"> </w:t>
            </w:r>
            <w:proofErr w:type="gramEnd"/>
          </w:p>
          <w:p w:rsidR="003C01CC" w:rsidRPr="00B9055B" w:rsidRDefault="000B6B4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05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B9055B">
              <w:rPr>
                <w:lang w:val="ru-RU"/>
              </w:rPr>
              <w:t xml:space="preserve"> </w:t>
            </w:r>
          </w:p>
        </w:tc>
      </w:tr>
      <w:tr w:rsidR="003C01CC" w:rsidRPr="00B70F8B" w:rsidTr="00B9055B">
        <w:trPr>
          <w:trHeight w:hRule="exact" w:val="82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C01CC" w:rsidRPr="00B9055B" w:rsidRDefault="000B6B4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«Система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менеджмента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машиностроительных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предприятий»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B9055B">
              <w:rPr>
                <w:lang w:val="ru-RU"/>
              </w:rPr>
              <w:t xml:space="preserve"> </w:t>
            </w:r>
          </w:p>
        </w:tc>
      </w:tr>
      <w:tr w:rsidR="003C01CC">
        <w:trPr>
          <w:trHeight w:hRule="exact" w:val="84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C01CC" w:rsidRDefault="000B6B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3C01CC" w:rsidRDefault="000B6B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3C01CC" w:rsidRDefault="000B6B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C01CC" w:rsidRDefault="000B6B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3C01CC" w:rsidRPr="00B70F8B" w:rsidTr="00B9055B">
        <w:trPr>
          <w:trHeight w:hRule="exact" w:val="1966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C01CC" w:rsidRPr="00B9055B" w:rsidRDefault="000B6B43" w:rsidP="00CF6568">
            <w:pPr>
              <w:spacing w:after="0" w:line="240" w:lineRule="auto"/>
              <w:jc w:val="both"/>
              <w:rPr>
                <w:b/>
                <w:sz w:val="24"/>
                <w:szCs w:val="24"/>
                <w:lang w:val="ru-RU"/>
              </w:rPr>
            </w:pPr>
            <w:r w:rsidRPr="00B905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ПК-5 способностью участвовать в проведении предварительного </w:t>
            </w:r>
            <w:proofErr w:type="gramStart"/>
            <w:r w:rsidRPr="00B905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технико- экономического</w:t>
            </w:r>
            <w:proofErr w:type="gramEnd"/>
            <w:r w:rsidRPr="00B905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анализа проектных расчетов, разработке (на основе действующих нормативных документов) проектной и рабочей и эксплуатационной технической документации (в том числе в электронном виде) машиностроительных производств, их систем и средств, в мероприятиях по контролю соответствия разрабатываемых проектов и технической документации действующим нормативным документам, оформлении законченных проектно-конструкторских работ</w:t>
            </w:r>
          </w:p>
        </w:tc>
      </w:tr>
      <w:tr w:rsidR="003C01CC" w:rsidRPr="00B70F8B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C01CC" w:rsidRDefault="000B6B4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C01CC" w:rsidRPr="00B9055B" w:rsidRDefault="000B6B4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определения и понятия международных стандартов серии ИСО 9000 и выше.</w:t>
            </w:r>
          </w:p>
        </w:tc>
      </w:tr>
      <w:tr w:rsidR="003C01CC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C01CC" w:rsidRDefault="000B6B4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C01CC" w:rsidRPr="00B9055B" w:rsidRDefault="000B6B4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распознавать эффективное решение от </w:t>
            </w:r>
            <w:proofErr w:type="gramStart"/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неэффективного</w:t>
            </w:r>
            <w:proofErr w:type="gramEnd"/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3C01CC" w:rsidRDefault="000B6B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разрабатывать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типичные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СМК.</w:t>
            </w:r>
          </w:p>
        </w:tc>
      </w:tr>
      <w:tr w:rsidR="003C01CC" w:rsidRPr="00B70F8B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C01CC" w:rsidRDefault="000B6B4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C01CC" w:rsidRPr="00B9055B" w:rsidRDefault="000B6B4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практическими навыками использования элементов СМК;</w:t>
            </w:r>
          </w:p>
          <w:p w:rsidR="003C01CC" w:rsidRPr="00B9055B" w:rsidRDefault="000B6B4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профессиональным языком предметной области знания;</w:t>
            </w:r>
          </w:p>
          <w:p w:rsidR="003C01CC" w:rsidRPr="00B9055B" w:rsidRDefault="000B6B4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способами совершенствования профессиональных знаний и умений путем использования возможностей информационной среды.</w:t>
            </w:r>
          </w:p>
        </w:tc>
      </w:tr>
      <w:tr w:rsidR="003C01CC" w:rsidRPr="00B70F8B" w:rsidTr="00B9055B">
        <w:trPr>
          <w:trHeight w:hRule="exact" w:val="1696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C01CC" w:rsidRPr="00B9055B" w:rsidRDefault="000B6B43" w:rsidP="00CF6568">
            <w:pPr>
              <w:spacing w:after="0" w:line="240" w:lineRule="auto"/>
              <w:jc w:val="both"/>
              <w:rPr>
                <w:b/>
                <w:sz w:val="24"/>
                <w:szCs w:val="24"/>
                <w:lang w:val="ru-RU"/>
              </w:rPr>
            </w:pPr>
            <w:r w:rsidRPr="00B905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ПК-18 способностью участвовать в разработке программ и методик контроля и испытания машиностроительных изделий, средств технологического оснащения, диагностики, автоматизации и управления, осуществлять метрологическую поверку средств измерения основных показателей качества выпускаемой продукции, в оценке ее брака и анализе причин его возникновения, разработке мероприятий по его предупреждению и устранению</w:t>
            </w:r>
          </w:p>
        </w:tc>
      </w:tr>
      <w:tr w:rsidR="003C01CC" w:rsidRPr="00B70F8B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C01CC" w:rsidRDefault="000B6B4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C01CC" w:rsidRPr="00B9055B" w:rsidRDefault="000B6B4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методические, нормативные и руководящие материалы, касающиеся выбора и применения основных требований к качеству</w:t>
            </w:r>
          </w:p>
        </w:tc>
      </w:tr>
      <w:tr w:rsidR="003C01CC" w:rsidRPr="00B70F8B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C01CC" w:rsidRDefault="000B6B4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C01CC" w:rsidRPr="00B9055B" w:rsidRDefault="000B6B4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ставить цели, формулировать задачи, выявлять проблемы организации, оценивать их влияние на качество продукции, эффективность и результативность, искать и находить пути решения проблем;</w:t>
            </w:r>
          </w:p>
          <w:p w:rsidR="003C01CC" w:rsidRPr="00B9055B" w:rsidRDefault="000B6B4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оценивать результаты деятельности в области качества, поведение конкурентов, ситуацию на рынке</w:t>
            </w:r>
          </w:p>
        </w:tc>
      </w:tr>
      <w:tr w:rsidR="003C01CC" w:rsidRPr="00B70F8B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C01CC" w:rsidRDefault="000B6B4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C01CC" w:rsidRPr="00B9055B" w:rsidRDefault="000B6B4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обоснования тенденций развития общества, организаций и систем управления персоналом</w:t>
            </w:r>
          </w:p>
        </w:tc>
      </w:tr>
      <w:tr w:rsidR="003C01CC" w:rsidRPr="00B70F8B" w:rsidTr="00B9055B">
        <w:trPr>
          <w:trHeight w:hRule="exact" w:val="2507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C01CC" w:rsidRPr="00B9055B" w:rsidRDefault="000B6B43" w:rsidP="00CF6568">
            <w:pPr>
              <w:spacing w:after="0" w:line="240" w:lineRule="auto"/>
              <w:jc w:val="both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B905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ПК-19 способностью осваивать и применять современные методы организации и управления машиностроительными производствами, выполнять работы по доводке и освоению технологических процессов, средств и систем технологического оснащения, автоматизации, управления, контроля, диагностики в ходе подготовки производства новой продукции, оценке их инновационного потенциала, по определению соответствия выпускаемой продукции требованиям регламентирующей документации, по стандартизации, унификации технологических процессов, средств и систем технологического оснащения, диагностики, автоматизации и</w:t>
            </w:r>
            <w:proofErr w:type="gramEnd"/>
            <w:r w:rsidRPr="00B905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управления выпускаемой продукцией</w:t>
            </w:r>
          </w:p>
        </w:tc>
      </w:tr>
      <w:tr w:rsidR="003C01CC" w:rsidRPr="00B70F8B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C01CC" w:rsidRDefault="000B6B4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C01CC" w:rsidRPr="00B9055B" w:rsidRDefault="000B6B4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качества, современные подходы к его определению, принципы, процедуры, закономерности, этапы процесса</w:t>
            </w:r>
          </w:p>
        </w:tc>
      </w:tr>
      <w:tr w:rsidR="003C01CC" w:rsidRPr="00B70F8B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C01CC" w:rsidRDefault="000B6B4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C01CC" w:rsidRPr="00B9055B" w:rsidRDefault="000B6B4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базовые знания в области управления качеством</w:t>
            </w:r>
          </w:p>
        </w:tc>
      </w:tr>
      <w:tr w:rsidR="003C01CC" w:rsidRPr="00B70F8B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C01CC" w:rsidRDefault="000B6B4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C01CC" w:rsidRPr="00B9055B" w:rsidRDefault="000B6B4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способами оценивания значимости и практической пригодности полученных результатов;</w:t>
            </w:r>
          </w:p>
          <w:p w:rsidR="003C01CC" w:rsidRPr="00B9055B" w:rsidRDefault="000B6B4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возможностью междисциплинарного применения понятий ИСО</w:t>
            </w:r>
          </w:p>
        </w:tc>
      </w:tr>
    </w:tbl>
    <w:p w:rsidR="003C01CC" w:rsidRPr="00B9055B" w:rsidRDefault="000B6B43">
      <w:pPr>
        <w:rPr>
          <w:sz w:val="0"/>
          <w:szCs w:val="0"/>
          <w:lang w:val="ru-RU"/>
        </w:rPr>
      </w:pPr>
      <w:r w:rsidRPr="00B9055B">
        <w:rPr>
          <w:lang w:val="ru-RU"/>
        </w:rPr>
        <w:br w:type="page"/>
      </w:r>
    </w:p>
    <w:p w:rsidR="00B9055B" w:rsidRDefault="00B9055B">
      <w:pPr>
        <w:rPr>
          <w:lang w:val="ru-RU"/>
        </w:rPr>
        <w:sectPr w:rsidR="00B9055B" w:rsidSect="003C01CC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736"/>
        <w:gridCol w:w="440"/>
        <w:gridCol w:w="582"/>
        <w:gridCol w:w="744"/>
        <w:gridCol w:w="723"/>
        <w:gridCol w:w="582"/>
        <w:gridCol w:w="2708"/>
        <w:gridCol w:w="2977"/>
        <w:gridCol w:w="2141"/>
      </w:tblGrid>
      <w:tr w:rsidR="003C01CC" w:rsidRPr="00B70F8B" w:rsidTr="00B9055B">
        <w:trPr>
          <w:trHeight w:hRule="exact" w:val="285"/>
        </w:trPr>
        <w:tc>
          <w:tcPr>
            <w:tcW w:w="710" w:type="dxa"/>
          </w:tcPr>
          <w:p w:rsidR="003C01CC" w:rsidRPr="00B9055B" w:rsidRDefault="003C01CC">
            <w:pPr>
              <w:rPr>
                <w:lang w:val="ru-RU"/>
              </w:rPr>
            </w:pPr>
          </w:p>
        </w:tc>
        <w:tc>
          <w:tcPr>
            <w:tcW w:w="13633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3C01CC" w:rsidRPr="00B9055B" w:rsidRDefault="000B6B4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905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B9055B">
              <w:rPr>
                <w:lang w:val="ru-RU"/>
              </w:rPr>
              <w:t xml:space="preserve"> </w:t>
            </w:r>
          </w:p>
        </w:tc>
      </w:tr>
      <w:tr w:rsidR="003C01CC" w:rsidRPr="00B9055B" w:rsidTr="00B9055B">
        <w:trPr>
          <w:trHeight w:hRule="exact" w:val="1993"/>
        </w:trPr>
        <w:tc>
          <w:tcPr>
            <w:tcW w:w="14343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3C01CC" w:rsidRPr="00B9055B" w:rsidRDefault="000B6B4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B9055B">
              <w:rPr>
                <w:lang w:val="ru-RU"/>
              </w:rPr>
              <w:t xml:space="preserve"> </w:t>
            </w:r>
          </w:p>
          <w:p w:rsidR="003C01CC" w:rsidRPr="00B9055B" w:rsidRDefault="000B6B4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9055B">
              <w:rPr>
                <w:lang w:val="ru-RU"/>
              </w:rPr>
              <w:t xml:space="preserve"> </w:t>
            </w:r>
            <w:r w:rsidR="008345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6,4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B9055B">
              <w:rPr>
                <w:lang w:val="ru-RU"/>
              </w:rPr>
              <w:t xml:space="preserve"> </w:t>
            </w:r>
          </w:p>
          <w:p w:rsidR="003C01CC" w:rsidRPr="00B9055B" w:rsidRDefault="000B6B4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9055B">
              <w:rPr>
                <w:lang w:val="ru-RU"/>
              </w:rPr>
              <w:t xml:space="preserve"> </w:t>
            </w:r>
            <w:proofErr w:type="gramStart"/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proofErr w:type="gramEnd"/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9055B">
              <w:rPr>
                <w:lang w:val="ru-RU"/>
              </w:rPr>
              <w:t xml:space="preserve"> </w:t>
            </w:r>
            <w:r w:rsidR="008345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B9055B">
              <w:rPr>
                <w:lang w:val="ru-RU"/>
              </w:rPr>
              <w:t xml:space="preserve"> </w:t>
            </w:r>
          </w:p>
          <w:p w:rsidR="003C01CC" w:rsidRPr="00B9055B" w:rsidRDefault="000B6B4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9055B">
              <w:rPr>
                <w:lang w:val="ru-RU"/>
              </w:rPr>
              <w:t xml:space="preserve"> </w:t>
            </w:r>
            <w:proofErr w:type="gramStart"/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proofErr w:type="gramEnd"/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9055B">
              <w:rPr>
                <w:lang w:val="ru-RU"/>
              </w:rPr>
              <w:t xml:space="preserve"> </w:t>
            </w:r>
            <w:r w:rsidR="008345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0,4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B9055B">
              <w:rPr>
                <w:lang w:val="ru-RU"/>
              </w:rPr>
              <w:t xml:space="preserve"> </w:t>
            </w:r>
          </w:p>
          <w:p w:rsidR="003C01CC" w:rsidRPr="00B9055B" w:rsidRDefault="000B6B4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8345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8345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B9055B">
              <w:rPr>
                <w:lang w:val="ru-RU"/>
              </w:rPr>
              <w:t xml:space="preserve"> </w:t>
            </w:r>
          </w:p>
          <w:p w:rsidR="003C01CC" w:rsidRPr="00B9055B" w:rsidRDefault="000B6B4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зачёту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3,9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B9055B">
              <w:rPr>
                <w:lang w:val="ru-RU"/>
              </w:rPr>
              <w:t xml:space="preserve"> </w:t>
            </w:r>
          </w:p>
          <w:p w:rsidR="003C01CC" w:rsidRPr="00B9055B" w:rsidRDefault="000B6B4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B9055B">
              <w:rPr>
                <w:lang w:val="ru-RU"/>
              </w:rPr>
              <w:t xml:space="preserve"> </w:t>
            </w:r>
          </w:p>
        </w:tc>
      </w:tr>
      <w:tr w:rsidR="003C01CC" w:rsidRPr="00B9055B" w:rsidTr="00B9055B">
        <w:trPr>
          <w:trHeight w:hRule="exact" w:val="138"/>
        </w:trPr>
        <w:tc>
          <w:tcPr>
            <w:tcW w:w="710" w:type="dxa"/>
          </w:tcPr>
          <w:p w:rsidR="003C01CC" w:rsidRPr="00B9055B" w:rsidRDefault="003C01CC">
            <w:pPr>
              <w:rPr>
                <w:lang w:val="ru-RU"/>
              </w:rPr>
            </w:pPr>
          </w:p>
        </w:tc>
        <w:tc>
          <w:tcPr>
            <w:tcW w:w="2736" w:type="dxa"/>
          </w:tcPr>
          <w:p w:rsidR="003C01CC" w:rsidRPr="00B9055B" w:rsidRDefault="003C01CC">
            <w:pPr>
              <w:rPr>
                <w:lang w:val="ru-RU"/>
              </w:rPr>
            </w:pPr>
          </w:p>
        </w:tc>
        <w:tc>
          <w:tcPr>
            <w:tcW w:w="440" w:type="dxa"/>
          </w:tcPr>
          <w:p w:rsidR="003C01CC" w:rsidRPr="00B9055B" w:rsidRDefault="003C01CC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3C01CC" w:rsidRPr="00B9055B" w:rsidRDefault="003C01CC">
            <w:pPr>
              <w:rPr>
                <w:lang w:val="ru-RU"/>
              </w:rPr>
            </w:pPr>
          </w:p>
        </w:tc>
        <w:tc>
          <w:tcPr>
            <w:tcW w:w="744" w:type="dxa"/>
          </w:tcPr>
          <w:p w:rsidR="003C01CC" w:rsidRPr="00B9055B" w:rsidRDefault="003C01CC">
            <w:pPr>
              <w:rPr>
                <w:lang w:val="ru-RU"/>
              </w:rPr>
            </w:pPr>
          </w:p>
        </w:tc>
        <w:tc>
          <w:tcPr>
            <w:tcW w:w="723" w:type="dxa"/>
          </w:tcPr>
          <w:p w:rsidR="003C01CC" w:rsidRPr="00B9055B" w:rsidRDefault="003C01CC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3C01CC" w:rsidRPr="00B9055B" w:rsidRDefault="003C01CC">
            <w:pPr>
              <w:rPr>
                <w:lang w:val="ru-RU"/>
              </w:rPr>
            </w:pPr>
          </w:p>
        </w:tc>
        <w:tc>
          <w:tcPr>
            <w:tcW w:w="2708" w:type="dxa"/>
          </w:tcPr>
          <w:p w:rsidR="003C01CC" w:rsidRPr="00B9055B" w:rsidRDefault="003C01CC">
            <w:pPr>
              <w:rPr>
                <w:lang w:val="ru-RU"/>
              </w:rPr>
            </w:pPr>
          </w:p>
        </w:tc>
        <w:tc>
          <w:tcPr>
            <w:tcW w:w="2977" w:type="dxa"/>
          </w:tcPr>
          <w:p w:rsidR="003C01CC" w:rsidRPr="00B9055B" w:rsidRDefault="003C01CC">
            <w:pPr>
              <w:rPr>
                <w:lang w:val="ru-RU"/>
              </w:rPr>
            </w:pPr>
          </w:p>
        </w:tc>
        <w:tc>
          <w:tcPr>
            <w:tcW w:w="2141" w:type="dxa"/>
          </w:tcPr>
          <w:p w:rsidR="003C01CC" w:rsidRPr="00B9055B" w:rsidRDefault="003C01CC">
            <w:pPr>
              <w:rPr>
                <w:lang w:val="ru-RU"/>
              </w:rPr>
            </w:pPr>
          </w:p>
        </w:tc>
      </w:tr>
      <w:tr w:rsidR="003C01CC" w:rsidTr="00B9055B">
        <w:trPr>
          <w:trHeight w:hRule="exact" w:val="972"/>
        </w:trPr>
        <w:tc>
          <w:tcPr>
            <w:tcW w:w="344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0B6B4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3C01CC" w:rsidRDefault="000B6B4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3C01CC" w:rsidRDefault="000B6B4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20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Pr="00B9055B" w:rsidRDefault="000B6B4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9055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B9055B">
              <w:rPr>
                <w:lang w:val="ru-RU"/>
              </w:rPr>
              <w:t xml:space="preserve"> </w:t>
            </w:r>
          </w:p>
          <w:p w:rsidR="003C01CC" w:rsidRPr="00B9055B" w:rsidRDefault="000B6B4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9055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B9055B">
              <w:rPr>
                <w:lang w:val="ru-RU"/>
              </w:rPr>
              <w:t xml:space="preserve"> </w:t>
            </w:r>
          </w:p>
          <w:p w:rsidR="003C01CC" w:rsidRPr="00B9055B" w:rsidRDefault="000B6B4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9055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B9055B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3C01CC" w:rsidRDefault="000B6B4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2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0B6B4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3C01CC" w:rsidRDefault="000B6B4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Pr="00B9055B" w:rsidRDefault="000B6B4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9055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9055B">
              <w:rPr>
                <w:lang w:val="ru-RU"/>
              </w:rPr>
              <w:t xml:space="preserve"> </w:t>
            </w:r>
          </w:p>
          <w:p w:rsidR="003C01CC" w:rsidRPr="00B9055B" w:rsidRDefault="000B6B4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9055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B9055B">
              <w:rPr>
                <w:lang w:val="ru-RU"/>
              </w:rPr>
              <w:t xml:space="preserve"> </w:t>
            </w:r>
          </w:p>
        </w:tc>
        <w:tc>
          <w:tcPr>
            <w:tcW w:w="21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0B6B4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3C01CC" w:rsidTr="00B9055B">
        <w:trPr>
          <w:cantSplit/>
          <w:trHeight w:hRule="exact" w:val="1134"/>
        </w:trPr>
        <w:tc>
          <w:tcPr>
            <w:tcW w:w="344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3C01CC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3C01CC" w:rsidRDefault="003C01C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3C01CC" w:rsidRDefault="000B6B43" w:rsidP="00B9055B">
            <w:pPr>
              <w:spacing w:after="0" w:line="240" w:lineRule="auto"/>
              <w:ind w:left="113" w:right="113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3C01CC" w:rsidRDefault="000B6B43" w:rsidP="00B9055B">
            <w:pPr>
              <w:spacing w:after="0" w:line="240" w:lineRule="auto"/>
              <w:ind w:left="113" w:right="113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3C01CC" w:rsidRDefault="000B6B43" w:rsidP="00B9055B">
            <w:pPr>
              <w:spacing w:after="0" w:line="240" w:lineRule="auto"/>
              <w:ind w:left="113" w:right="113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3C01CC" w:rsidRDefault="000B6B43" w:rsidP="00B9055B">
            <w:pPr>
              <w:spacing w:after="0" w:line="240" w:lineRule="auto"/>
              <w:ind w:left="113" w:right="113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3C01CC" w:rsidRDefault="003C01CC"/>
        </w:tc>
        <w:tc>
          <w:tcPr>
            <w:tcW w:w="2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3C01CC"/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3C01CC"/>
        </w:tc>
        <w:tc>
          <w:tcPr>
            <w:tcW w:w="21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3C01CC"/>
        </w:tc>
      </w:tr>
      <w:tr w:rsidR="00B9055B" w:rsidTr="00B9055B">
        <w:trPr>
          <w:trHeight w:hRule="exact" w:val="315"/>
        </w:trPr>
        <w:tc>
          <w:tcPr>
            <w:tcW w:w="1434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055B" w:rsidRDefault="00B9055B"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</w:tr>
      <w:tr w:rsidR="003C01CC" w:rsidTr="00B9055B">
        <w:trPr>
          <w:trHeight w:hRule="exact" w:val="561"/>
        </w:trPr>
        <w:tc>
          <w:tcPr>
            <w:tcW w:w="34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0B6B4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Введение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Задачи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0B6B43" w:rsidP="00B9055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3C01CC" w:rsidP="00B9055B">
            <w:pPr>
              <w:jc w:val="center"/>
            </w:pP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Pr="00E67AAE" w:rsidRDefault="0083454C" w:rsidP="00B9055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0,5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3C01CC" w:rsidP="00B9055B">
            <w:pPr>
              <w:jc w:val="center"/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0B6B43" w:rsidP="00B9055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Pr="00B9055B" w:rsidRDefault="000B6B4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9055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0B6B4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успеваемости</w:t>
            </w:r>
            <w:proofErr w:type="spellEnd"/>
            <w:r>
              <w:t xml:space="preserve"> 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0B6B4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ПК-19</w:t>
            </w:r>
            <w:r>
              <w:t xml:space="preserve"> </w:t>
            </w:r>
          </w:p>
        </w:tc>
      </w:tr>
      <w:tr w:rsidR="003C01CC" w:rsidTr="00B9055B">
        <w:trPr>
          <w:trHeight w:hRule="exact" w:val="277"/>
        </w:trPr>
        <w:tc>
          <w:tcPr>
            <w:tcW w:w="38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0B6B43" w:rsidP="00B9055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3C01CC" w:rsidP="00B9055B">
            <w:pPr>
              <w:jc w:val="center"/>
            </w:pP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Pr="00E67AAE" w:rsidRDefault="0083454C" w:rsidP="00B9055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0,5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3C01CC" w:rsidP="00B9055B">
            <w:pPr>
              <w:jc w:val="center"/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0B6B43" w:rsidP="00B9055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3C01CC"/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3C01CC"/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3C01CC"/>
        </w:tc>
      </w:tr>
      <w:tr w:rsidR="00B9055B" w:rsidTr="00B9055B">
        <w:trPr>
          <w:trHeight w:hRule="exact" w:val="290"/>
        </w:trPr>
        <w:tc>
          <w:tcPr>
            <w:tcW w:w="1434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055B" w:rsidRDefault="00B9055B"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</w:tr>
      <w:tr w:rsidR="003C01CC" w:rsidTr="00E67AAE">
        <w:trPr>
          <w:trHeight w:hRule="exact" w:val="577"/>
        </w:trPr>
        <w:tc>
          <w:tcPr>
            <w:tcW w:w="34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Pr="00B9055B" w:rsidRDefault="000B6B4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9055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управления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качеством</w:t>
            </w:r>
            <w:r w:rsidRPr="00B9055B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0B6B4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Pr="00E67AAE" w:rsidRDefault="0083454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Pr="00E67AAE" w:rsidRDefault="0083454C" w:rsidP="00E67A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3C01C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0B6B4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Pr="00B9055B" w:rsidRDefault="000B6B4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9055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0B6B4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успеваемости</w:t>
            </w:r>
            <w:proofErr w:type="spellEnd"/>
            <w:r>
              <w:t xml:space="preserve"> 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0B6B4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ПК-19</w:t>
            </w:r>
            <w:r>
              <w:t xml:space="preserve"> </w:t>
            </w:r>
          </w:p>
        </w:tc>
      </w:tr>
      <w:tr w:rsidR="003C01CC" w:rsidTr="00E67AAE">
        <w:trPr>
          <w:trHeight w:hRule="exact" w:val="277"/>
        </w:trPr>
        <w:tc>
          <w:tcPr>
            <w:tcW w:w="38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0B6B4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Pr="00E67AAE" w:rsidRDefault="0083454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Pr="00E67AAE" w:rsidRDefault="0083454C" w:rsidP="00E67A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3C01C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0B6B4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3C01CC"/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3C01CC"/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3C01CC"/>
        </w:tc>
      </w:tr>
      <w:tr w:rsidR="00B9055B" w:rsidTr="00B9055B">
        <w:trPr>
          <w:trHeight w:hRule="exact" w:val="292"/>
        </w:trPr>
        <w:tc>
          <w:tcPr>
            <w:tcW w:w="1434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055B" w:rsidRDefault="00B9055B"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</w:tr>
      <w:tr w:rsidR="003C01CC" w:rsidTr="00B9055B">
        <w:trPr>
          <w:trHeight w:hRule="exact" w:val="565"/>
        </w:trPr>
        <w:tc>
          <w:tcPr>
            <w:tcW w:w="34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0B6B4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Эволюция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развития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управления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качеством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0B6B4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Pr="00E67AAE" w:rsidRDefault="0083454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0,5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Pr="00E67AAE" w:rsidRDefault="0083454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0,5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/И</w:t>
            </w:r>
            <w:proofErr w:type="gramEnd"/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3C01C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0B6B4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Pr="00B9055B" w:rsidRDefault="000B6B4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9055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0B6B4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успеваемости</w:t>
            </w:r>
            <w:proofErr w:type="spellEnd"/>
            <w:r>
              <w:t xml:space="preserve"> 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0B6B4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ПК-19</w:t>
            </w:r>
            <w:r>
              <w:t xml:space="preserve"> </w:t>
            </w:r>
          </w:p>
        </w:tc>
      </w:tr>
      <w:tr w:rsidR="003C01CC" w:rsidTr="00B9055B">
        <w:trPr>
          <w:trHeight w:hRule="exact" w:val="277"/>
        </w:trPr>
        <w:tc>
          <w:tcPr>
            <w:tcW w:w="38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0B6B4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Pr="00E67AAE" w:rsidRDefault="0083454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0,5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Pr="00E67AAE" w:rsidRDefault="0083454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0,5/0,5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3C01C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0B6B4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3C01CC"/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3C01CC"/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3C01CC"/>
        </w:tc>
      </w:tr>
      <w:tr w:rsidR="00B9055B" w:rsidTr="00B9055B">
        <w:trPr>
          <w:trHeight w:hRule="exact" w:val="280"/>
        </w:trPr>
        <w:tc>
          <w:tcPr>
            <w:tcW w:w="1434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055B" w:rsidRDefault="00B9055B"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</w:tr>
      <w:tr w:rsidR="003C01CC" w:rsidTr="00B9055B">
        <w:trPr>
          <w:trHeight w:hRule="exact" w:val="591"/>
        </w:trPr>
        <w:tc>
          <w:tcPr>
            <w:tcW w:w="34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Pr="00B9055B" w:rsidRDefault="000B6B4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9055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4.1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Управление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качеством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основе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стандартов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ИСО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9000.</w:t>
            </w:r>
            <w:r w:rsidRPr="00B9055B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0B6B4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3C01CC"/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3C01C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3C01C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0B6B4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Pr="00B9055B" w:rsidRDefault="000B6B4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9055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0B6B4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успеваемости</w:t>
            </w:r>
            <w:proofErr w:type="spellEnd"/>
            <w:r>
              <w:t xml:space="preserve"> 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0B6B4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ПК-19</w:t>
            </w:r>
            <w:r>
              <w:t xml:space="preserve"> </w:t>
            </w:r>
          </w:p>
        </w:tc>
      </w:tr>
      <w:tr w:rsidR="003C01CC" w:rsidTr="00B9055B">
        <w:trPr>
          <w:trHeight w:hRule="exact" w:val="277"/>
        </w:trPr>
        <w:tc>
          <w:tcPr>
            <w:tcW w:w="38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0B6B4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3C01CC"/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3C01C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3C01C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0B6B4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3C01CC"/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3C01CC"/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3C01CC"/>
        </w:tc>
      </w:tr>
      <w:tr w:rsidR="00B9055B" w:rsidTr="00B9055B">
        <w:trPr>
          <w:trHeight w:hRule="exact" w:val="308"/>
        </w:trPr>
        <w:tc>
          <w:tcPr>
            <w:tcW w:w="1434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055B" w:rsidRDefault="00B9055B"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5.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</w:tr>
      <w:tr w:rsidR="003C01CC" w:rsidTr="00B9055B">
        <w:trPr>
          <w:trHeight w:hRule="exact" w:val="568"/>
        </w:trPr>
        <w:tc>
          <w:tcPr>
            <w:tcW w:w="34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0B6B4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Принципы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менеджмента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качества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0B6B4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Pr="00E67AAE" w:rsidRDefault="0083454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0,5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3C01C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3C01C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8345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3,3</w:t>
            </w:r>
            <w:r w:rsidR="000B6B43"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Pr="00B9055B" w:rsidRDefault="000B6B4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9055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0B6B4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успеваемости</w:t>
            </w:r>
            <w:proofErr w:type="spellEnd"/>
            <w:r>
              <w:t xml:space="preserve"> 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0B6B4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ПК-19</w:t>
            </w:r>
            <w:r>
              <w:t xml:space="preserve"> </w:t>
            </w:r>
          </w:p>
        </w:tc>
      </w:tr>
      <w:tr w:rsidR="003C01CC" w:rsidTr="00B9055B">
        <w:trPr>
          <w:trHeight w:hRule="exact" w:val="277"/>
        </w:trPr>
        <w:tc>
          <w:tcPr>
            <w:tcW w:w="38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0B6B4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Pr="00E67AAE" w:rsidRDefault="0083454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0,5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3C01C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3C01C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8345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3,3</w:t>
            </w:r>
            <w:r w:rsidR="000B6B43"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3C01CC"/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3C01CC"/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3C01CC"/>
        </w:tc>
      </w:tr>
      <w:tr w:rsidR="00B9055B" w:rsidTr="00B9055B">
        <w:trPr>
          <w:trHeight w:hRule="exact" w:val="283"/>
        </w:trPr>
        <w:tc>
          <w:tcPr>
            <w:tcW w:w="1434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055B" w:rsidRPr="00E67AAE" w:rsidRDefault="00B9055B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</w:tr>
      <w:tr w:rsidR="003C01CC" w:rsidTr="00B9055B">
        <w:trPr>
          <w:trHeight w:hRule="exact" w:val="570"/>
        </w:trPr>
        <w:tc>
          <w:tcPr>
            <w:tcW w:w="34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0B6B4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Процессный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подходы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0B6B4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Pr="00E67AAE" w:rsidRDefault="0083454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Pr="00E67AAE" w:rsidRDefault="0083454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0,5/0,5</w:t>
            </w:r>
            <w:proofErr w:type="gramStart"/>
            <w:r w:rsidR="00E67AA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proofErr w:type="gramEnd"/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3C01C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0B6B43" w:rsidP="008345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 w:rsidR="008345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3,3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Pr="00B9055B" w:rsidRDefault="000B6B4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9055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0B6B4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успеваемости</w:t>
            </w:r>
            <w:proofErr w:type="spellEnd"/>
            <w:r>
              <w:t xml:space="preserve"> 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0B6B4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ПК-19</w:t>
            </w:r>
            <w:r>
              <w:t xml:space="preserve"> </w:t>
            </w:r>
          </w:p>
        </w:tc>
      </w:tr>
      <w:tr w:rsidR="003C01CC" w:rsidTr="00B9055B">
        <w:trPr>
          <w:trHeight w:hRule="exact" w:val="454"/>
        </w:trPr>
        <w:tc>
          <w:tcPr>
            <w:tcW w:w="38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0B6B4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Pr="00E67AAE" w:rsidRDefault="00E67AA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Pr="00E67AAE" w:rsidRDefault="0083454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0,5/0,5</w:t>
            </w:r>
            <w:proofErr w:type="gramStart"/>
            <w:r w:rsidR="00E67AA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proofErr w:type="gramEnd"/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3C01C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8345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3,3</w:t>
            </w:r>
            <w:r w:rsidR="000B6B43"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3C01CC"/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3C01CC"/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3C01CC"/>
        </w:tc>
      </w:tr>
      <w:tr w:rsidR="00B9055B" w:rsidTr="00B9055B">
        <w:trPr>
          <w:trHeight w:hRule="exact" w:val="258"/>
        </w:trPr>
        <w:tc>
          <w:tcPr>
            <w:tcW w:w="1434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055B" w:rsidRDefault="00B9055B"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  <w:r>
              <w:t xml:space="preserve"> </w:t>
            </w:r>
          </w:p>
        </w:tc>
      </w:tr>
      <w:tr w:rsidR="003C01CC" w:rsidTr="00B9055B">
        <w:trPr>
          <w:trHeight w:hRule="exact" w:val="559"/>
        </w:trPr>
        <w:tc>
          <w:tcPr>
            <w:tcW w:w="34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Pr="00B9055B" w:rsidRDefault="000B6B4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9055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7.1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документации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системы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менеджмента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качества</w:t>
            </w:r>
            <w:r w:rsidRPr="00B9055B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0B6B4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3C01CC"/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Pr="00E67AAE" w:rsidRDefault="0083454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0,5/0,5</w:t>
            </w:r>
            <w:proofErr w:type="gramStart"/>
            <w:r w:rsidR="00E67AA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proofErr w:type="gramEnd"/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3C01C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B9055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9,1</w:t>
            </w:r>
            <w:r w:rsidR="000B6B43"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Pr="00B9055B" w:rsidRDefault="000B6B4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9055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0B6B4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успеваемости</w:t>
            </w:r>
            <w:proofErr w:type="spellEnd"/>
            <w:r>
              <w:t xml:space="preserve"> 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0B6B4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ПК-19</w:t>
            </w:r>
            <w:r>
              <w:t xml:space="preserve"> </w:t>
            </w:r>
          </w:p>
        </w:tc>
      </w:tr>
      <w:tr w:rsidR="003C01CC" w:rsidRPr="00B9055B" w:rsidTr="00B9055B">
        <w:trPr>
          <w:trHeight w:hRule="exact" w:val="454"/>
        </w:trPr>
        <w:tc>
          <w:tcPr>
            <w:tcW w:w="38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Pr="00B9055B" w:rsidRDefault="000B6B4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 w:rsidRPr="00B9055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 w:rsidRPr="00B9055B">
              <w:t xml:space="preserve"> </w:t>
            </w:r>
            <w:proofErr w:type="spellStart"/>
            <w:r w:rsidRPr="00B9055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 w:rsidRPr="00B9055B">
              <w:t xml:space="preserve"> </w:t>
            </w:r>
            <w:proofErr w:type="spellStart"/>
            <w:r w:rsidRPr="00B9055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 w:rsidRPr="00B9055B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Pr="00B9055B" w:rsidRDefault="003C01CC"/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Pr="00E67AAE" w:rsidRDefault="0083454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0,5/0,5</w:t>
            </w:r>
            <w:proofErr w:type="gramStart"/>
            <w:r w:rsidR="00E67AA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proofErr w:type="gramEnd"/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Pr="00B9055B" w:rsidRDefault="003C01C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Pr="00B9055B" w:rsidRDefault="00B9055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9,1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Pr="00B9055B" w:rsidRDefault="003C01CC"/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Pr="00B9055B" w:rsidRDefault="003C01CC"/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Pr="00B9055B" w:rsidRDefault="003C01CC"/>
        </w:tc>
      </w:tr>
      <w:tr w:rsidR="003C01CC" w:rsidRPr="00B9055B" w:rsidTr="00B9055B">
        <w:trPr>
          <w:trHeight w:hRule="exact" w:val="277"/>
        </w:trPr>
        <w:tc>
          <w:tcPr>
            <w:tcW w:w="38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Pr="00B9055B" w:rsidRDefault="000B6B43" w:rsidP="00E67A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05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Итого</w:t>
            </w:r>
            <w:proofErr w:type="spellEnd"/>
            <w:r w:rsidRPr="00B905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905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</w:t>
            </w:r>
            <w:proofErr w:type="spellEnd"/>
            <w:r w:rsidRPr="00B905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67AA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курс</w:t>
            </w:r>
            <w:r w:rsidRPr="00B905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Pr="00B9055B" w:rsidRDefault="008345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3</w:t>
            </w:r>
            <w:r w:rsidR="000B6B43" w:rsidRPr="00B905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Pr="00B9055B" w:rsidRDefault="008345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1,5</w:t>
            </w:r>
            <w:proofErr w:type="gramStart"/>
            <w:r w:rsidR="000B6B43" w:rsidRPr="00B905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</w:t>
            </w:r>
            <w:proofErr w:type="gramEnd"/>
            <w:r w:rsidR="000B6B43" w:rsidRPr="00B905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Pr="00B9055B" w:rsidRDefault="003C01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Pr="00B9055B" w:rsidRDefault="00B9055B" w:rsidP="008345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905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9</w:t>
            </w:r>
            <w:r w:rsidR="008345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7,7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Pr="00B9055B" w:rsidRDefault="00B9055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9055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Подготовка к зачету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Pr="00B9055B" w:rsidRDefault="000B6B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05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зачёт</w:t>
            </w:r>
            <w:proofErr w:type="spellEnd"/>
            <w:r w:rsidRPr="00B905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Pr="00B9055B" w:rsidRDefault="003C01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9055B" w:rsidRPr="00B9055B" w:rsidTr="00B9055B">
        <w:trPr>
          <w:trHeight w:hRule="exact" w:val="454"/>
        </w:trPr>
        <w:tc>
          <w:tcPr>
            <w:tcW w:w="38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055B" w:rsidRPr="00B9055B" w:rsidRDefault="00B905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05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Итого</w:t>
            </w:r>
            <w:proofErr w:type="spellEnd"/>
            <w:r w:rsidRPr="00B905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905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</w:t>
            </w:r>
            <w:proofErr w:type="spellEnd"/>
            <w:r w:rsidRPr="00B905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905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дисциплине</w:t>
            </w:r>
            <w:proofErr w:type="spellEnd"/>
            <w:r w:rsidRPr="00B905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055B" w:rsidRPr="00B9055B" w:rsidRDefault="008345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055B" w:rsidRPr="00B9055B" w:rsidRDefault="008345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1,5</w:t>
            </w:r>
            <w:proofErr w:type="gramStart"/>
            <w:r w:rsidR="00B9055B" w:rsidRPr="00B905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</w:t>
            </w:r>
            <w:proofErr w:type="gramEnd"/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055B" w:rsidRPr="00B9055B" w:rsidRDefault="00B905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055B" w:rsidRPr="00B9055B" w:rsidRDefault="00B9055B" w:rsidP="008345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905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9</w:t>
            </w:r>
            <w:r w:rsidR="008345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7,7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055B" w:rsidRPr="00B9055B" w:rsidRDefault="00B9055B" w:rsidP="003B1F49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9055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Подготовка к зачету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055B" w:rsidRPr="00B9055B" w:rsidRDefault="00B905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05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зачет</w:t>
            </w:r>
            <w:proofErr w:type="spellEnd"/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055B" w:rsidRPr="00B9055B" w:rsidRDefault="00B905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5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ПК-5,ПК- 18,ПК-19</w:t>
            </w:r>
          </w:p>
        </w:tc>
      </w:tr>
    </w:tbl>
    <w:p w:rsidR="00B9055B" w:rsidRDefault="00B9055B">
      <w:pPr>
        <w:sectPr w:rsidR="00B9055B" w:rsidSect="00B9055B">
          <w:pgSz w:w="16840" w:h="11907" w:orient="landscape"/>
          <w:pgMar w:top="1701" w:right="1134" w:bottom="851" w:left="811" w:header="709" w:footer="709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4"/>
      </w:tblGrid>
      <w:tr w:rsidR="003C01CC" w:rsidTr="00E67AAE">
        <w:trPr>
          <w:trHeight w:hRule="exact" w:val="285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3C01CC" w:rsidRDefault="000B6B4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3C01CC" w:rsidTr="00E67AAE">
        <w:trPr>
          <w:trHeight w:hRule="exact" w:val="138"/>
        </w:trPr>
        <w:tc>
          <w:tcPr>
            <w:tcW w:w="9424" w:type="dxa"/>
          </w:tcPr>
          <w:p w:rsidR="003C01CC" w:rsidRDefault="003C01CC"/>
        </w:tc>
      </w:tr>
      <w:tr w:rsidR="003C01CC" w:rsidRPr="00B70F8B" w:rsidTr="00E67AAE">
        <w:trPr>
          <w:trHeight w:hRule="exact" w:val="4341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3C01CC" w:rsidRPr="00B9055B" w:rsidRDefault="000B6B4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E67AA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менеджмента качества машиностроительных предприятий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применяются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следующие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технологии:</w:t>
            </w:r>
            <w:r w:rsidRPr="00B9055B">
              <w:rPr>
                <w:lang w:val="ru-RU"/>
              </w:rPr>
              <w:t xml:space="preserve"> </w:t>
            </w:r>
          </w:p>
          <w:p w:rsidR="003C01CC" w:rsidRPr="00B9055B" w:rsidRDefault="000B6B4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электронной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среде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расширения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образовательным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ресурсам,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чего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отдельных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версии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расчетной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работы.</w:t>
            </w:r>
            <w:r w:rsidRPr="00B9055B">
              <w:rPr>
                <w:lang w:val="ru-RU"/>
              </w:rPr>
              <w:t xml:space="preserve"> </w:t>
            </w:r>
          </w:p>
          <w:p w:rsidR="003C01CC" w:rsidRPr="00B9055B" w:rsidRDefault="000B6B4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B9055B">
              <w:rPr>
                <w:lang w:val="ru-RU"/>
              </w:rPr>
              <w:t xml:space="preserve"> </w:t>
            </w:r>
            <w:proofErr w:type="gramStart"/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команде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совместная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группе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практических,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направленная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путем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сложения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индивидуальной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членов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группы.</w:t>
            </w:r>
            <w:r w:rsidRPr="00B9055B">
              <w:rPr>
                <w:lang w:val="ru-RU"/>
              </w:rPr>
              <w:t xml:space="preserve"> </w:t>
            </w:r>
            <w:proofErr w:type="gramEnd"/>
          </w:p>
          <w:p w:rsidR="003C01CC" w:rsidRPr="00B9055B" w:rsidRDefault="000B6B4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B9055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Case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study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реальных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ситуаций,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имевших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место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соответствующей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деятельности,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вариантов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лучших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решений.</w:t>
            </w:r>
            <w:r w:rsidRPr="00B9055B">
              <w:rPr>
                <w:lang w:val="ru-RU"/>
              </w:rPr>
              <w:t xml:space="preserve"> </w:t>
            </w:r>
          </w:p>
          <w:p w:rsidR="003C01CC" w:rsidRPr="00B9055B" w:rsidRDefault="000B6B4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Междисциплинарное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областей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группировка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контексте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решаемой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задачи.</w:t>
            </w:r>
            <w:r w:rsidRPr="00B9055B">
              <w:rPr>
                <w:lang w:val="ru-RU"/>
              </w:rPr>
              <w:t xml:space="preserve"> </w:t>
            </w:r>
          </w:p>
          <w:p w:rsidR="003C01CC" w:rsidRPr="00B9055B" w:rsidRDefault="000B6B4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055B">
              <w:rPr>
                <w:lang w:val="ru-RU"/>
              </w:rPr>
              <w:t xml:space="preserve"> </w:t>
            </w:r>
          </w:p>
        </w:tc>
      </w:tr>
      <w:tr w:rsidR="003C01CC" w:rsidRPr="00B70F8B" w:rsidTr="00E67AAE">
        <w:trPr>
          <w:trHeight w:hRule="exact" w:val="285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3C01CC" w:rsidRPr="00B9055B" w:rsidRDefault="000B6B43" w:rsidP="00E67AAE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B905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B9055B">
              <w:rPr>
                <w:lang w:val="ru-RU"/>
              </w:rPr>
              <w:t xml:space="preserve"> </w:t>
            </w:r>
            <w:proofErr w:type="gramStart"/>
            <w:r w:rsidRPr="00B905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B9055B">
              <w:rPr>
                <w:lang w:val="ru-RU"/>
              </w:rPr>
              <w:t xml:space="preserve"> </w:t>
            </w:r>
          </w:p>
        </w:tc>
      </w:tr>
      <w:tr w:rsidR="003C01CC" w:rsidRPr="00B70F8B" w:rsidTr="00DE77E2">
        <w:trPr>
          <w:trHeight w:hRule="exact" w:val="9695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DE77E2" w:rsidRPr="00DE77E2" w:rsidRDefault="00DE77E2" w:rsidP="00DE77E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77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 дисциплине «Система менеджмента качества машиностроительных предприятий» предусмотрена аудиторная и внеаудиторная самостоятельная работа обучающихся. </w:t>
            </w:r>
          </w:p>
          <w:p w:rsidR="00DE77E2" w:rsidRPr="00DE77E2" w:rsidRDefault="00DE77E2" w:rsidP="00DE77E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77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Аудиторная самостоятельная работа студентов предполагает составление примерных локальных актов на основе международных стандартов на практических занятиях. </w:t>
            </w:r>
          </w:p>
          <w:p w:rsidR="00DE77E2" w:rsidRPr="00DE77E2" w:rsidRDefault="00DE77E2" w:rsidP="00DE77E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DE77E2" w:rsidRPr="00DE77E2" w:rsidRDefault="00DE77E2" w:rsidP="00DE77E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77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Внеаудиторная самостоятельная работа обучающихся осуществляется в виде изучения литературы по соответствующему разделу с проработкой материала; выполнения домашних заданий.</w:t>
            </w:r>
          </w:p>
          <w:p w:rsidR="00DE77E2" w:rsidRPr="00DE77E2" w:rsidRDefault="00DE77E2" w:rsidP="00DE77E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77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Вопросы для экзамена:</w:t>
            </w:r>
          </w:p>
          <w:p w:rsidR="00DE77E2" w:rsidRPr="00DE77E2" w:rsidRDefault="00DE77E2" w:rsidP="00DE77E2">
            <w:pPr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77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Фактор успеха в условиях рыночной экономики.</w:t>
            </w:r>
          </w:p>
          <w:p w:rsidR="00DE77E2" w:rsidRPr="00DE77E2" w:rsidRDefault="00DE77E2" w:rsidP="00DE77E2">
            <w:pPr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77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Нужда и потребность.</w:t>
            </w:r>
          </w:p>
          <w:p w:rsidR="00DE77E2" w:rsidRPr="00DE77E2" w:rsidRDefault="00DE77E2" w:rsidP="00DE77E2">
            <w:pPr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77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Определение нужд потребителя.</w:t>
            </w:r>
          </w:p>
          <w:p w:rsidR="00DE77E2" w:rsidRPr="00DE77E2" w:rsidRDefault="00DE77E2" w:rsidP="00DE77E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77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Понятие удовлетворенности потребителя.</w:t>
            </w:r>
          </w:p>
          <w:p w:rsidR="00DE77E2" w:rsidRPr="00DE77E2" w:rsidRDefault="00DE77E2" w:rsidP="00DE77E2">
            <w:pPr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77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 Понятие качества.</w:t>
            </w:r>
          </w:p>
          <w:p w:rsidR="00DE77E2" w:rsidRPr="00DE77E2" w:rsidRDefault="00DE77E2" w:rsidP="00DE77E2">
            <w:pPr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77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 Динамика определения понятия качества.</w:t>
            </w:r>
          </w:p>
          <w:p w:rsidR="00DE77E2" w:rsidRPr="00DE77E2" w:rsidRDefault="00DE77E2" w:rsidP="00DE77E2">
            <w:pPr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77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7. Конкурентоспособность предприятия.</w:t>
            </w:r>
          </w:p>
          <w:p w:rsidR="00DE77E2" w:rsidRPr="00DE77E2" w:rsidRDefault="00DE77E2" w:rsidP="00DE77E2">
            <w:pPr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77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8. Конкурентоспособность продукции.</w:t>
            </w:r>
          </w:p>
          <w:p w:rsidR="00DE77E2" w:rsidRPr="00DE77E2" w:rsidRDefault="00DE77E2" w:rsidP="00DE77E2">
            <w:pPr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77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9. Качество и удовлетворенность потребителя – фактор успеха в условиях рыночной экономики.</w:t>
            </w:r>
          </w:p>
          <w:p w:rsidR="00DE77E2" w:rsidRPr="00DE77E2" w:rsidRDefault="00DE77E2" w:rsidP="00DE77E2">
            <w:pPr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77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 Значение повышения качества. Качество как объект управления.</w:t>
            </w:r>
          </w:p>
          <w:p w:rsidR="00DE77E2" w:rsidRPr="00DE77E2" w:rsidRDefault="00DE77E2" w:rsidP="00DE77E2">
            <w:pPr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77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11. Эволюция развития управления качеством.</w:t>
            </w:r>
          </w:p>
          <w:p w:rsidR="00DE77E2" w:rsidRDefault="00DE77E2" w:rsidP="00DE77E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77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12. Этапы разработки системы качества продукции.</w:t>
            </w:r>
          </w:p>
          <w:p w:rsidR="00DE77E2" w:rsidRPr="00DE77E2" w:rsidRDefault="00DE77E2" w:rsidP="00DE77E2">
            <w:pPr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77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13. Методы и средства управления.</w:t>
            </w:r>
          </w:p>
          <w:p w:rsidR="00DE77E2" w:rsidRPr="00DE77E2" w:rsidRDefault="00DE77E2" w:rsidP="00DE77E2">
            <w:pPr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77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14. Требования к основным этапам жизненного цикла продукции.</w:t>
            </w:r>
          </w:p>
          <w:p w:rsidR="00DE77E2" w:rsidRPr="00DE77E2" w:rsidRDefault="00DE77E2" w:rsidP="00DE77E2">
            <w:pPr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77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15. Условия современного менеджмента качества.</w:t>
            </w:r>
          </w:p>
          <w:p w:rsidR="00DE77E2" w:rsidRPr="00DE77E2" w:rsidRDefault="00DE77E2" w:rsidP="00DE77E2">
            <w:pPr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77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16. Общие подходы и методы работы по качеству.</w:t>
            </w:r>
          </w:p>
          <w:p w:rsidR="00DE77E2" w:rsidRPr="00DE77E2" w:rsidRDefault="00DE77E2" w:rsidP="00DE77E2">
            <w:pPr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77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17. Статистические методы управления качеством.</w:t>
            </w:r>
          </w:p>
          <w:p w:rsidR="00DE77E2" w:rsidRPr="00DE77E2" w:rsidRDefault="00DE77E2" w:rsidP="00DE77E2">
            <w:pPr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77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18. Управление качеством на основе стандартов ИСО 9000.</w:t>
            </w:r>
          </w:p>
          <w:p w:rsidR="00DE77E2" w:rsidRDefault="00DE77E2" w:rsidP="00DE77E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77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19. Система менеджмента качества: цели и задачи.</w:t>
            </w:r>
          </w:p>
          <w:p w:rsidR="00DE77E2" w:rsidRPr="00DE77E2" w:rsidRDefault="00DE77E2" w:rsidP="00DE77E2">
            <w:pPr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77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20. Предпосылки появления и история создания стандартов ИС</w:t>
            </w:r>
            <w:proofErr w:type="gramStart"/>
            <w:r w:rsidRPr="00DE77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O</w:t>
            </w:r>
            <w:proofErr w:type="gramEnd"/>
            <w:r w:rsidRPr="00DE77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9000.</w:t>
            </w:r>
          </w:p>
          <w:p w:rsidR="00DE77E2" w:rsidRPr="00DE77E2" w:rsidRDefault="00DE77E2" w:rsidP="00DE77E2">
            <w:pPr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77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21. Краткая характеристика и содержание стандартов серии ИСО 9000.</w:t>
            </w:r>
          </w:p>
          <w:p w:rsidR="00DE77E2" w:rsidRPr="00DE77E2" w:rsidRDefault="00DE77E2" w:rsidP="00DE77E2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DE77E2" w:rsidRPr="00DE77E2" w:rsidRDefault="00DE77E2" w:rsidP="00DE77E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22. «Система менеджмента качества. Руководство по менеджменту качества </w:t>
      </w:r>
      <w:proofErr w:type="gramStart"/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</w:t>
      </w:r>
      <w:proofErr w:type="gramEnd"/>
    </w:p>
    <w:p w:rsidR="00DE77E2" w:rsidRPr="00DE77E2" w:rsidRDefault="00DE77E2" w:rsidP="00DE77E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проектировании</w:t>
      </w:r>
      <w:proofErr w:type="gramEnd"/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».</w:t>
      </w:r>
    </w:p>
    <w:p w:rsidR="00DE77E2" w:rsidRPr="00DE77E2" w:rsidRDefault="00DE77E2" w:rsidP="00DE77E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23. Процессный подход.</w:t>
      </w:r>
    </w:p>
    <w:p w:rsidR="00DE77E2" w:rsidRPr="00DE77E2" w:rsidRDefault="00DE77E2" w:rsidP="00DE77E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24. Модель системы менеджмента качества, основанной на процессном подходе.</w:t>
      </w:r>
    </w:p>
    <w:p w:rsidR="00DE77E2" w:rsidRPr="00DE77E2" w:rsidRDefault="00DE77E2" w:rsidP="00DE77E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25. Обеспечение ресурсами. Понятие и виды ресурсов. Человеческие ресурсы.</w:t>
      </w:r>
    </w:p>
    <w:p w:rsidR="00DE77E2" w:rsidRPr="00DE77E2" w:rsidRDefault="00DE77E2" w:rsidP="00DE77E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26. Цель менеджмента человеческих ресурсов.</w:t>
      </w:r>
    </w:p>
    <w:p w:rsidR="00DE77E2" w:rsidRPr="00DE77E2" w:rsidRDefault="00DE77E2" w:rsidP="00DE77E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27. Планирование выпуска продукции.</w:t>
      </w:r>
    </w:p>
    <w:p w:rsidR="00DE77E2" w:rsidRPr="00DE77E2" w:rsidRDefault="00DE77E2" w:rsidP="00DE77E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28. Планирование проектирования и усовершенствования.</w:t>
      </w:r>
    </w:p>
    <w:p w:rsidR="00DE77E2" w:rsidRPr="00DE77E2" w:rsidRDefault="00DE77E2" w:rsidP="00DE77E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29. Управление производством и оказание услуг.</w:t>
      </w:r>
    </w:p>
    <w:p w:rsidR="00DE77E2" w:rsidRPr="00DE77E2" w:rsidRDefault="00DE77E2" w:rsidP="00DE77E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30. Потери из-за перепроизводства.</w:t>
      </w:r>
    </w:p>
    <w:p w:rsidR="00DE77E2" w:rsidRPr="00DE77E2" w:rsidRDefault="00DE77E2" w:rsidP="00DE77E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E77E2" w:rsidRPr="00DE77E2" w:rsidRDefault="00DE77E2" w:rsidP="00DE77E2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Тест 1</w:t>
      </w:r>
    </w:p>
    <w:p w:rsidR="00DE77E2" w:rsidRPr="00DE77E2" w:rsidRDefault="00DE77E2" w:rsidP="00DE77E2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Вопрос 1.</w:t>
      </w:r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Принцип «Организация, ориентированная на потребителя» означает:</w:t>
      </w:r>
    </w:p>
    <w:p w:rsidR="00DE77E2" w:rsidRPr="00DE77E2" w:rsidRDefault="00DE77E2" w:rsidP="00DE77E2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что организация должна понимать и выполнять требования потребителей;</w:t>
      </w:r>
    </w:p>
    <w:p w:rsidR="00DE77E2" w:rsidRPr="00DE77E2" w:rsidRDefault="00DE77E2" w:rsidP="00DE77E2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что организация должна выпускать современную эффективную продукцию;</w:t>
      </w:r>
    </w:p>
    <w:p w:rsidR="00DE77E2" w:rsidRDefault="00DE77E2" w:rsidP="00DE77E2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что организация должна устанавливать тесные связи с потребителями своей продукции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DE77E2" w:rsidRPr="00DE77E2" w:rsidRDefault="00DE77E2" w:rsidP="00DE77E2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Вопрос 2.</w:t>
      </w:r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Принцип «Роль руководства» означает, что:</w:t>
      </w:r>
    </w:p>
    <w:p w:rsidR="00DE77E2" w:rsidRPr="00DE77E2" w:rsidRDefault="00DE77E2" w:rsidP="00DE77E2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предприятии должно быть умелое руководство.</w:t>
      </w:r>
    </w:p>
    <w:p w:rsidR="00DE77E2" w:rsidRPr="00DE77E2" w:rsidRDefault="00DE77E2" w:rsidP="00DE77E2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Руководство должно обеспечивать вовлеченность персонала в достижение целей организации.</w:t>
      </w:r>
    </w:p>
    <w:p w:rsidR="00DE77E2" w:rsidRPr="00DE77E2" w:rsidRDefault="00DE77E2" w:rsidP="00DE77E2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Руководство должно обеспечивать эффективное стратегическое развитие организации.</w:t>
      </w:r>
    </w:p>
    <w:p w:rsidR="00DE77E2" w:rsidRPr="00DE77E2" w:rsidRDefault="00DE77E2" w:rsidP="00DE77E2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Вопрос 3.</w:t>
      </w:r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Принцип «Взаимовыгодные отношения с поставщиками» означает, что:</w:t>
      </w:r>
    </w:p>
    <w:p w:rsidR="00DE77E2" w:rsidRPr="00DE77E2" w:rsidRDefault="00DE77E2" w:rsidP="00DE77E2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эти отношения повышают способность обеих сторон создавать ценность</w:t>
      </w:r>
    </w:p>
    <w:p w:rsidR="00DE77E2" w:rsidRPr="00DE77E2" w:rsidRDefault="00DE77E2" w:rsidP="00DE77E2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на основе этих отношений достигается повышение качества выпускаемой продукции</w:t>
      </w:r>
    </w:p>
    <w:p w:rsidR="00DE77E2" w:rsidRPr="00DE77E2" w:rsidRDefault="00DE77E2" w:rsidP="00DE77E2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достигается повышение степени готовности организации выпускать нужную поставщику продукцию</w:t>
      </w:r>
    </w:p>
    <w:p w:rsidR="00DE77E2" w:rsidRPr="00DE77E2" w:rsidRDefault="00DE77E2" w:rsidP="00DE77E2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Вопрос 4.</w:t>
      </w:r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Принцип «Постоянное улучшение» означает, что:</w:t>
      </w:r>
    </w:p>
    <w:p w:rsidR="00DE77E2" w:rsidRPr="00DE77E2" w:rsidRDefault="00DE77E2" w:rsidP="00DE77E2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необходимо постоянно совершенствовать средства производства предприятия</w:t>
      </w:r>
    </w:p>
    <w:p w:rsidR="00DE77E2" w:rsidRPr="00DE77E2" w:rsidRDefault="00DE77E2" w:rsidP="00DE77E2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необходимо постоянно улучшать сведения и знания, зафиксированные на носителях информации</w:t>
      </w:r>
    </w:p>
    <w:p w:rsidR="00DE77E2" w:rsidRPr="00DE77E2" w:rsidRDefault="00DE77E2" w:rsidP="00DE77E2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непрерывное улучшение является постоянной целью организации</w:t>
      </w:r>
    </w:p>
    <w:p w:rsidR="00DE77E2" w:rsidRPr="00DE77E2" w:rsidRDefault="00DE77E2" w:rsidP="00DE77E2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Вопрос 5.</w:t>
      </w:r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Принцип «Подход как к процессу» означает, что:</w:t>
      </w:r>
    </w:p>
    <w:p w:rsidR="00DE77E2" w:rsidRPr="00DE77E2" w:rsidRDefault="00DE77E2" w:rsidP="00DE77E2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необходимо выявлять процессы коммерческой деятельности предприятия</w:t>
      </w:r>
    </w:p>
    <w:p w:rsidR="00DE77E2" w:rsidRPr="00DE77E2" w:rsidRDefault="00DE77E2" w:rsidP="00DE77E2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желаемый результат более продуктивен, если управление ресурсами осуществляется как процессом</w:t>
      </w:r>
    </w:p>
    <w:p w:rsidR="00DE77E2" w:rsidRDefault="00DE77E2" w:rsidP="00DE77E2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организация должна управлять всеми бизнес- процессами изготовления продукции</w:t>
      </w:r>
    </w:p>
    <w:p w:rsidR="00DE77E2" w:rsidRPr="00DE77E2" w:rsidRDefault="00DE77E2" w:rsidP="00DE77E2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Тест 2</w:t>
      </w:r>
    </w:p>
    <w:p w:rsidR="00DE77E2" w:rsidRPr="00DE77E2" w:rsidRDefault="00DE77E2" w:rsidP="00DE77E2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Вопрос 1.</w:t>
      </w:r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Принцип «Системный подход к менеджменту» означает, что:</w:t>
      </w:r>
    </w:p>
    <w:p w:rsidR="00DE77E2" w:rsidRPr="00DE77E2" w:rsidRDefault="00DE77E2" w:rsidP="00DE77E2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предприятие должно рассматриваться как система с сетью бизнес- процессов</w:t>
      </w:r>
    </w:p>
    <w:p w:rsidR="00DE77E2" w:rsidRPr="00DE77E2" w:rsidRDefault="00DE77E2" w:rsidP="00DE77E2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подразделения, рассматриваемые как элементы структуры организации, повышают качество продукции</w:t>
      </w:r>
    </w:p>
    <w:p w:rsidR="00DE77E2" w:rsidRPr="00DE77E2" w:rsidRDefault="00DE77E2" w:rsidP="00DE77E2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управление системой взаимосвязанных процессов способствуют повышению эффективности организации</w:t>
      </w:r>
    </w:p>
    <w:p w:rsidR="00DE77E2" w:rsidRPr="00DE77E2" w:rsidRDefault="00DE77E2" w:rsidP="00DE77E2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Вопрос 2.</w:t>
      </w:r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Составной частью механизма управления качеством продукции является:</w:t>
      </w:r>
    </w:p>
    <w:p w:rsidR="00DE77E2" w:rsidRPr="00DE77E2" w:rsidRDefault="00DE77E2" w:rsidP="00DE77E2">
      <w:pPr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политика предприятия в области новой продукции</w:t>
      </w:r>
    </w:p>
    <w:p w:rsidR="00DE77E2" w:rsidRPr="00290276" w:rsidRDefault="00DE77E2" w:rsidP="00DE77E2">
      <w:pPr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менеджмента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</w:t>
      </w:r>
      <w:proofErr w:type="spellEnd"/>
    </w:p>
    <w:p w:rsidR="00DE77E2" w:rsidRPr="00290276" w:rsidRDefault="00DE77E2" w:rsidP="00DE77E2">
      <w:pPr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продукции</w:t>
      </w:r>
      <w:proofErr w:type="spellEnd"/>
    </w:p>
    <w:p w:rsidR="00DE77E2" w:rsidRPr="00DE77E2" w:rsidRDefault="00DE77E2" w:rsidP="00DE77E2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Вопрос 3.</w:t>
      </w:r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Система менеджмента качества создается </w:t>
      </w:r>
      <w:proofErr w:type="gramStart"/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для</w:t>
      </w:r>
      <w:proofErr w:type="gramEnd"/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DE77E2" w:rsidRPr="00DE77E2" w:rsidRDefault="00DE77E2" w:rsidP="00DE77E2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реализации политики предприятия в области качества</w:t>
      </w:r>
    </w:p>
    <w:p w:rsidR="00DE77E2" w:rsidRPr="00DE77E2" w:rsidRDefault="00DE77E2" w:rsidP="00DE77E2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объединение целей в области качества структурных подразделений организации</w:t>
      </w:r>
    </w:p>
    <w:p w:rsidR="00DE77E2" w:rsidRPr="00DE77E2" w:rsidRDefault="00DE77E2" w:rsidP="00DE77E2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реализации целей организации, обеспечивающих решение его стратегических задач в области качества</w:t>
      </w:r>
    </w:p>
    <w:p w:rsidR="00DE77E2" w:rsidRPr="00DE77E2" w:rsidRDefault="00DE77E2" w:rsidP="00DE77E2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Вопрос 4.</w:t>
      </w:r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Механизм управления качеством включает:</w:t>
      </w:r>
    </w:p>
    <w:p w:rsidR="00DE77E2" w:rsidRPr="00290276" w:rsidRDefault="00DE77E2" w:rsidP="00DE77E2">
      <w:pPr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издержки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предприятия</w:t>
      </w:r>
      <w:proofErr w:type="spellEnd"/>
    </w:p>
    <w:p w:rsidR="00DE77E2" w:rsidRPr="00290276" w:rsidRDefault="00DE77E2" w:rsidP="00DE77E2">
      <w:pPr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proofErr w:type="spellEnd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стратегического</w:t>
      </w:r>
      <w:proofErr w:type="spellEnd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планирования</w:t>
      </w:r>
      <w:proofErr w:type="spellEnd"/>
    </w:p>
    <w:p w:rsidR="00DE77E2" w:rsidRPr="00290276" w:rsidRDefault="00DE77E2" w:rsidP="00DE77E2">
      <w:pPr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реализацию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продукции</w:t>
      </w:r>
      <w:proofErr w:type="spellEnd"/>
    </w:p>
    <w:p w:rsidR="00DE77E2" w:rsidRPr="00DE77E2" w:rsidRDefault="00DE77E2" w:rsidP="00DE77E2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Вопрос 5.</w:t>
      </w:r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Политика предприятия в области качества формируется:</w:t>
      </w:r>
    </w:p>
    <w:p w:rsidR="00DE77E2" w:rsidRPr="00290276" w:rsidRDefault="00DE77E2" w:rsidP="00DE77E2">
      <w:pPr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руководством</w:t>
      </w:r>
      <w:proofErr w:type="spellEnd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предприятия</w:t>
      </w:r>
      <w:proofErr w:type="spellEnd"/>
    </w:p>
    <w:p w:rsidR="00DE77E2" w:rsidRPr="00290276" w:rsidRDefault="00DE77E2" w:rsidP="00DE77E2">
      <w:pPr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Советом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директоров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предприятия</w:t>
      </w:r>
      <w:proofErr w:type="spellEnd"/>
    </w:p>
    <w:p w:rsidR="00DE77E2" w:rsidRPr="00290276" w:rsidRDefault="00DE77E2" w:rsidP="00DE77E2">
      <w:pPr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Нанятым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квалифицированным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менеджером</w:t>
      </w:r>
      <w:proofErr w:type="spellEnd"/>
    </w:p>
    <w:p w:rsidR="00DE77E2" w:rsidRPr="00290276" w:rsidRDefault="00DE77E2" w:rsidP="00DE77E2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</w:t>
      </w:r>
      <w:proofErr w:type="spellEnd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3</w:t>
      </w:r>
    </w:p>
    <w:p w:rsidR="00DE77E2" w:rsidRPr="00DE77E2" w:rsidRDefault="00DE77E2" w:rsidP="00DE77E2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Вопрос 1.</w:t>
      </w:r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Типичными целями организации могут быть:</w:t>
      </w:r>
    </w:p>
    <w:p w:rsidR="00DE77E2" w:rsidRPr="00290276" w:rsidRDefault="00DE77E2" w:rsidP="00DE77E2">
      <w:pPr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улучшение</w:t>
      </w:r>
      <w:proofErr w:type="spellEnd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банковской</w:t>
      </w:r>
      <w:proofErr w:type="spellEnd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деятельности</w:t>
      </w:r>
      <w:proofErr w:type="spellEnd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</w:p>
    <w:p w:rsidR="00DE77E2" w:rsidRPr="00290276" w:rsidRDefault="00DE77E2" w:rsidP="00DE77E2">
      <w:pPr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доли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рынке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E77E2" w:rsidRPr="00290276" w:rsidRDefault="00DE77E2" w:rsidP="00DE77E2">
      <w:pPr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</w:t>
      </w:r>
      <w:proofErr w:type="spellEnd"/>
      <w:proofErr w:type="gram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логистической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77E2" w:rsidRPr="00DE77E2" w:rsidRDefault="00DE77E2" w:rsidP="00DE77E2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Вопрос 2.</w:t>
      </w:r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результатах деятельности Вашей организации могут быть заинтересованы:</w:t>
      </w:r>
    </w:p>
    <w:p w:rsidR="00DE77E2" w:rsidRPr="00290276" w:rsidRDefault="00DE77E2" w:rsidP="00DE77E2">
      <w:pPr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конкуренты</w:t>
      </w:r>
      <w:proofErr w:type="spellEnd"/>
    </w:p>
    <w:p w:rsidR="00DE77E2" w:rsidRPr="00290276" w:rsidRDefault="00DE77E2" w:rsidP="00DE77E2">
      <w:pPr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кредитные</w:t>
      </w:r>
      <w:proofErr w:type="spellEnd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организации</w:t>
      </w:r>
      <w:proofErr w:type="spellEnd"/>
    </w:p>
    <w:p w:rsidR="00DE77E2" w:rsidRPr="00290276" w:rsidRDefault="00DE77E2" w:rsidP="00DE77E2">
      <w:pPr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конечные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потребители</w:t>
      </w:r>
      <w:proofErr w:type="spellEnd"/>
    </w:p>
    <w:p w:rsidR="00DE77E2" w:rsidRPr="00DE77E2" w:rsidRDefault="00DE77E2" w:rsidP="00DE77E2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Вопрос 3.</w:t>
      </w:r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Самооценка СМК Вашей организации может быть произведена:</w:t>
      </w:r>
    </w:p>
    <w:p w:rsidR="00DE77E2" w:rsidRPr="00290276" w:rsidRDefault="00DE77E2" w:rsidP="00DE77E2">
      <w:pPr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финансовыми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налоговыми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органами</w:t>
      </w:r>
      <w:proofErr w:type="spellEnd"/>
    </w:p>
    <w:p w:rsidR="00DE77E2" w:rsidRPr="00290276" w:rsidRDefault="00DE77E2" w:rsidP="00DE77E2">
      <w:pPr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счетной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палатой</w:t>
      </w:r>
      <w:proofErr w:type="spellEnd"/>
    </w:p>
    <w:p w:rsidR="00DE77E2" w:rsidRPr="00290276" w:rsidRDefault="00DE77E2" w:rsidP="00DE77E2">
      <w:pPr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внешней</w:t>
      </w:r>
      <w:proofErr w:type="spellEnd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организацией</w:t>
      </w:r>
      <w:proofErr w:type="spellEnd"/>
    </w:p>
    <w:p w:rsidR="00DE77E2" w:rsidRPr="00DE77E2" w:rsidRDefault="00DE77E2" w:rsidP="00DE77E2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Вопрос 4.</w:t>
      </w:r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Основным стандартом, с помощью которого создается СМК, называется:</w:t>
      </w:r>
    </w:p>
    <w:p w:rsidR="00DE77E2" w:rsidRPr="00290276" w:rsidRDefault="00DE77E2" w:rsidP="00DE77E2">
      <w:pPr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ИСО 9001:2000</w:t>
      </w:r>
    </w:p>
    <w:p w:rsidR="00DE77E2" w:rsidRPr="00290276" w:rsidRDefault="00DE77E2" w:rsidP="00DE77E2">
      <w:pPr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ИСО 9000:2000</w:t>
      </w:r>
    </w:p>
    <w:p w:rsidR="00DE77E2" w:rsidRPr="00290276" w:rsidRDefault="00DE77E2" w:rsidP="00DE77E2">
      <w:pPr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ИСО 9004:2000</w:t>
      </w:r>
    </w:p>
    <w:p w:rsidR="00DE77E2" w:rsidRPr="00DE77E2" w:rsidRDefault="00DE77E2" w:rsidP="00DE77E2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Вопрос 5.</w:t>
      </w:r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СМК должна включать следующие системообразующие процессы:</w:t>
      </w:r>
    </w:p>
    <w:p w:rsidR="00DE77E2" w:rsidRPr="00290276" w:rsidRDefault="00DE77E2" w:rsidP="00DE77E2">
      <w:pPr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персоналом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E77E2" w:rsidRPr="00290276" w:rsidRDefault="00DE77E2" w:rsidP="00DE77E2">
      <w:pPr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</w:t>
      </w:r>
      <w:proofErr w:type="spellEnd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ресурсами</w:t>
      </w:r>
      <w:proofErr w:type="spellEnd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</w:p>
    <w:p w:rsidR="00DE77E2" w:rsidRPr="00290276" w:rsidRDefault="00DE77E2" w:rsidP="00DE77E2">
      <w:pPr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несоответствующей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продукцией</w:t>
      </w:r>
      <w:proofErr w:type="spellEnd"/>
    </w:p>
    <w:p w:rsidR="00DE77E2" w:rsidRPr="00DE77E2" w:rsidRDefault="00DE77E2" w:rsidP="00DE77E2">
      <w:pPr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разработка элементов структуры организации, </w:t>
      </w:r>
      <w:proofErr w:type="gramStart"/>
      <w:r w:rsidRPr="00DE77E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повышающий</w:t>
      </w:r>
      <w:proofErr w:type="gramEnd"/>
      <w:r w:rsidRPr="00DE77E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качество продукции</w:t>
      </w:r>
    </w:p>
    <w:p w:rsidR="00DE77E2" w:rsidRPr="00290276" w:rsidRDefault="00DE77E2" w:rsidP="00DE77E2">
      <w:pPr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ответственности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полномочий</w:t>
      </w:r>
      <w:proofErr w:type="spellEnd"/>
    </w:p>
    <w:p w:rsidR="00DE77E2" w:rsidRPr="00DE77E2" w:rsidRDefault="00DE77E2" w:rsidP="00DE77E2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Вопрос 2.</w:t>
      </w:r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Стандарт ИСО 9004:2000 предназначен </w:t>
      </w:r>
      <w:proofErr w:type="gramStart"/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для</w:t>
      </w:r>
      <w:proofErr w:type="gramEnd"/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DE77E2" w:rsidRPr="00290276" w:rsidRDefault="00DE77E2" w:rsidP="00DE77E2">
      <w:pPr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улучшения</w:t>
      </w:r>
      <w:proofErr w:type="spellEnd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качества</w:t>
      </w:r>
      <w:proofErr w:type="spellEnd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</w:p>
    <w:p w:rsidR="00DE77E2" w:rsidRPr="00290276" w:rsidRDefault="00DE77E2" w:rsidP="00DE77E2">
      <w:pPr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качеством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E77E2" w:rsidRPr="00290276" w:rsidRDefault="00DE77E2" w:rsidP="00DE77E2">
      <w:pPr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</w:t>
      </w:r>
      <w:proofErr w:type="spellEnd"/>
    </w:p>
    <w:p w:rsidR="00DE77E2" w:rsidRDefault="00DE77E2" w:rsidP="00DE77E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Вопрос 3.</w:t>
      </w:r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Независимая аудиторская проверка СМК организации преследует следующую цель:</w:t>
      </w:r>
    </w:p>
    <w:p w:rsidR="00DE77E2" w:rsidRPr="00DE77E2" w:rsidRDefault="00DE77E2" w:rsidP="00DE77E2">
      <w:pPr>
        <w:numPr>
          <w:ilvl w:val="0"/>
          <w:numId w:val="1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оценка хода реализации политики предприятия в области производства,</w:t>
      </w:r>
    </w:p>
    <w:p w:rsidR="00DE77E2" w:rsidRPr="00290276" w:rsidRDefault="00DE77E2" w:rsidP="00DE77E2">
      <w:pPr>
        <w:numPr>
          <w:ilvl w:val="0"/>
          <w:numId w:val="1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предварительный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предшествующий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сертификации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E77E2" w:rsidRDefault="00DE77E2" w:rsidP="00DE77E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оценка реализации целей организации, обеспечивающих построение его стратегических задач в области качества</w:t>
      </w:r>
    </w:p>
    <w:p w:rsidR="00DE77E2" w:rsidRPr="00DE77E2" w:rsidRDefault="00DE77E2" w:rsidP="00DE77E2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Вопрос 4.</w:t>
      </w:r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Субъект управления качество</w:t>
      </w:r>
      <w:proofErr w:type="gramStart"/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м-</w:t>
      </w:r>
      <w:proofErr w:type="gramEnd"/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это:</w:t>
      </w:r>
    </w:p>
    <w:p w:rsidR="00DE77E2" w:rsidRPr="00290276" w:rsidRDefault="00DE77E2" w:rsidP="00DE77E2">
      <w:pPr>
        <w:numPr>
          <w:ilvl w:val="0"/>
          <w:numId w:val="1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поставщики</w:t>
      </w:r>
      <w:proofErr w:type="spellEnd"/>
    </w:p>
    <w:p w:rsidR="00DE77E2" w:rsidRPr="00290276" w:rsidRDefault="00DE77E2" w:rsidP="00DE77E2">
      <w:pPr>
        <w:numPr>
          <w:ilvl w:val="0"/>
          <w:numId w:val="1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предприятия-смежники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E77E2" w:rsidRPr="00290276" w:rsidRDefault="00DE77E2" w:rsidP="00DE77E2">
      <w:pPr>
        <w:numPr>
          <w:ilvl w:val="0"/>
          <w:numId w:val="1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proofErr w:type="gramStart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руководство</w:t>
      </w:r>
      <w:proofErr w:type="spellEnd"/>
      <w:proofErr w:type="gramEnd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организации</w:t>
      </w:r>
      <w:proofErr w:type="spellEnd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DE77E2" w:rsidRPr="00DE77E2" w:rsidRDefault="00DE77E2" w:rsidP="00DE77E2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Вопрос 5.</w:t>
      </w:r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Объект управления качество</w:t>
      </w:r>
      <w:proofErr w:type="gramStart"/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м-</w:t>
      </w:r>
      <w:proofErr w:type="gramEnd"/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это:</w:t>
      </w:r>
    </w:p>
    <w:p w:rsidR="00DE77E2" w:rsidRPr="00290276" w:rsidRDefault="00DE77E2" w:rsidP="00DE77E2">
      <w:pPr>
        <w:numPr>
          <w:ilvl w:val="0"/>
          <w:numId w:val="20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</w:t>
      </w:r>
      <w:proofErr w:type="spellEnd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</w:p>
    <w:p w:rsidR="00DE77E2" w:rsidRPr="00290276" w:rsidRDefault="00DE77E2" w:rsidP="00DE77E2">
      <w:pPr>
        <w:numPr>
          <w:ilvl w:val="0"/>
          <w:numId w:val="20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Совет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директоров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proofErr w:type="spellEnd"/>
    </w:p>
    <w:p w:rsidR="00DE77E2" w:rsidRPr="00290276" w:rsidRDefault="00DE77E2" w:rsidP="00DE77E2">
      <w:pPr>
        <w:numPr>
          <w:ilvl w:val="0"/>
          <w:numId w:val="20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структурных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подразделений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proofErr w:type="spellEnd"/>
    </w:p>
    <w:p w:rsidR="00DE77E2" w:rsidRPr="00290276" w:rsidRDefault="00DE77E2" w:rsidP="00DE77E2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</w:t>
      </w:r>
      <w:proofErr w:type="spellEnd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5</w:t>
      </w:r>
    </w:p>
    <w:p w:rsidR="00DE77E2" w:rsidRPr="00290276" w:rsidRDefault="00DE77E2" w:rsidP="00DE77E2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</w:t>
      </w:r>
      <w:proofErr w:type="spellEnd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1.</w:t>
      </w:r>
      <w:proofErr w:type="gram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Процессный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поход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E77E2" w:rsidRPr="00290276" w:rsidRDefault="00DE77E2" w:rsidP="00DE77E2">
      <w:pPr>
        <w:numPr>
          <w:ilvl w:val="0"/>
          <w:numId w:val="2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принцин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E77E2" w:rsidRPr="00290276" w:rsidRDefault="00DE77E2" w:rsidP="00DE77E2">
      <w:pPr>
        <w:numPr>
          <w:ilvl w:val="0"/>
          <w:numId w:val="2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политика</w:t>
      </w:r>
      <w:proofErr w:type="spellEnd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качества</w:t>
      </w:r>
      <w:proofErr w:type="spellEnd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организации</w:t>
      </w:r>
      <w:proofErr w:type="spellEnd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</w:p>
    <w:p w:rsidR="00DE77E2" w:rsidRPr="00290276" w:rsidRDefault="00DE77E2" w:rsidP="00DE77E2">
      <w:pPr>
        <w:numPr>
          <w:ilvl w:val="0"/>
          <w:numId w:val="2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</w:t>
      </w:r>
      <w:proofErr w:type="spellEnd"/>
      <w:proofErr w:type="gram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77E2" w:rsidRPr="00290276" w:rsidRDefault="00DE77E2" w:rsidP="00DE77E2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</w:t>
      </w:r>
      <w:proofErr w:type="spellEnd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2.</w:t>
      </w:r>
      <w:proofErr w:type="gram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определяется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E77E2" w:rsidRPr="00DE77E2" w:rsidRDefault="00DE77E2" w:rsidP="00DE77E2">
      <w:pPr>
        <w:numPr>
          <w:ilvl w:val="0"/>
          <w:numId w:val="2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управляющая деятельность, имеющая входы и выходы</w:t>
      </w:r>
    </w:p>
    <w:p w:rsidR="00DE77E2" w:rsidRPr="00290276" w:rsidRDefault="00DE77E2" w:rsidP="00DE77E2">
      <w:pPr>
        <w:numPr>
          <w:ilvl w:val="0"/>
          <w:numId w:val="2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конечной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продукции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proofErr w:type="spellEnd"/>
    </w:p>
    <w:p w:rsidR="00DE77E2" w:rsidRPr="00DE77E2" w:rsidRDefault="00DE77E2" w:rsidP="00DE77E2">
      <w:pPr>
        <w:numPr>
          <w:ilvl w:val="0"/>
          <w:numId w:val="2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совокупность видов деятельности, преобразующих входы и выход</w:t>
      </w:r>
    </w:p>
    <w:p w:rsidR="00DE77E2" w:rsidRPr="00290276" w:rsidRDefault="00DE77E2" w:rsidP="00DE77E2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</w:t>
      </w:r>
      <w:proofErr w:type="spellEnd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3.</w:t>
      </w:r>
      <w:proofErr w:type="gram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Добавленная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ценность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E77E2" w:rsidRPr="00290276" w:rsidRDefault="00DE77E2" w:rsidP="00DE77E2">
      <w:pPr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меньший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исходных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ресурсов</w:t>
      </w:r>
      <w:proofErr w:type="spellEnd"/>
    </w:p>
    <w:p w:rsidR="00DE77E2" w:rsidRPr="00DE77E2" w:rsidRDefault="00DE77E2" w:rsidP="00DE77E2">
      <w:pPr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разница между выручкой и затратами на изготовление и реализацию продукции</w:t>
      </w:r>
    </w:p>
    <w:p w:rsidR="00DE77E2" w:rsidRPr="00DE77E2" w:rsidRDefault="00DE77E2" w:rsidP="00DE77E2">
      <w:pPr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достигнутая экономия ресурсов всех видов при изготовлении и реализации продукции на рынке</w:t>
      </w:r>
    </w:p>
    <w:p w:rsidR="00DE77E2" w:rsidRPr="00290276" w:rsidRDefault="00DE77E2" w:rsidP="00DE77E2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</w:t>
      </w:r>
      <w:proofErr w:type="spellEnd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4.</w:t>
      </w:r>
      <w:proofErr w:type="gram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Бизнесс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процессы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E77E2" w:rsidRPr="00290276" w:rsidRDefault="00DE77E2" w:rsidP="00DE77E2">
      <w:pPr>
        <w:numPr>
          <w:ilvl w:val="0"/>
          <w:numId w:val="24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процессы</w:t>
      </w:r>
      <w:proofErr w:type="spellEnd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создающие</w:t>
      </w:r>
      <w:proofErr w:type="spellEnd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добавленную</w:t>
      </w:r>
      <w:proofErr w:type="spellEnd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ценность</w:t>
      </w:r>
      <w:proofErr w:type="spellEnd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</w:p>
    <w:p w:rsidR="00DE77E2" w:rsidRPr="00290276" w:rsidRDefault="00DE77E2" w:rsidP="00DE77E2">
      <w:pPr>
        <w:numPr>
          <w:ilvl w:val="0"/>
          <w:numId w:val="24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процессы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финансового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менеджмента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E77E2" w:rsidRPr="00DE77E2" w:rsidRDefault="00DE77E2" w:rsidP="00DE77E2">
      <w:pPr>
        <w:numPr>
          <w:ilvl w:val="0"/>
          <w:numId w:val="24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процессы, определяющие эффективность того или иного вида бизнеса.</w:t>
      </w:r>
    </w:p>
    <w:p w:rsidR="00DE77E2" w:rsidRPr="00DE77E2" w:rsidRDefault="00DE77E2" w:rsidP="00DE77E2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Вопрос 5.</w:t>
      </w:r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Элементами дерева процессов являются:</w:t>
      </w:r>
    </w:p>
    <w:p w:rsidR="00DE77E2" w:rsidRPr="00290276" w:rsidRDefault="00DE77E2" w:rsidP="00DE77E2">
      <w:pPr>
        <w:numPr>
          <w:ilvl w:val="0"/>
          <w:numId w:val="30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инструкции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proofErr w:type="spellEnd"/>
    </w:p>
    <w:p w:rsidR="00DE77E2" w:rsidRPr="00290276" w:rsidRDefault="00DE77E2" w:rsidP="00DE77E2">
      <w:pPr>
        <w:numPr>
          <w:ilvl w:val="0"/>
          <w:numId w:val="30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предписания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руководства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</w:t>
      </w:r>
      <w:proofErr w:type="spellEnd"/>
    </w:p>
    <w:p w:rsidR="00DE77E2" w:rsidRPr="00290276" w:rsidRDefault="00DE77E2" w:rsidP="00DE77E2">
      <w:pPr>
        <w:numPr>
          <w:ilvl w:val="0"/>
          <w:numId w:val="30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</w:t>
      </w:r>
      <w:proofErr w:type="spellEnd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процессы</w:t>
      </w:r>
      <w:proofErr w:type="spellEnd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качества</w:t>
      </w:r>
      <w:proofErr w:type="spellEnd"/>
    </w:p>
    <w:p w:rsidR="00DE77E2" w:rsidRPr="00290276" w:rsidRDefault="00DE77E2" w:rsidP="00DE77E2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E77E2" w:rsidRPr="00290276" w:rsidRDefault="00DE77E2" w:rsidP="00DE77E2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</w:t>
      </w:r>
      <w:proofErr w:type="spellEnd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6</w:t>
      </w:r>
    </w:p>
    <w:p w:rsidR="00DE77E2" w:rsidRPr="00290276" w:rsidRDefault="00DE77E2" w:rsidP="00DE77E2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</w:t>
      </w:r>
      <w:proofErr w:type="spellEnd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1.</w:t>
      </w:r>
      <w:proofErr w:type="gram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процессы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E77E2" w:rsidRPr="00290276" w:rsidRDefault="00DE77E2" w:rsidP="00DE77E2">
      <w:pPr>
        <w:numPr>
          <w:ilvl w:val="0"/>
          <w:numId w:val="25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процессы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заготовок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продукции</w:t>
      </w:r>
      <w:proofErr w:type="spellEnd"/>
    </w:p>
    <w:p w:rsidR="00DE77E2" w:rsidRPr="00DE77E2" w:rsidRDefault="00DE77E2" w:rsidP="00DE77E2">
      <w:pPr>
        <w:numPr>
          <w:ilvl w:val="0"/>
          <w:numId w:val="25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процессы приобретения ресурсов для выпускаемой продукции</w:t>
      </w:r>
    </w:p>
    <w:p w:rsidR="00DE77E2" w:rsidRPr="00290276" w:rsidRDefault="00DE77E2" w:rsidP="00DE77E2">
      <w:pPr>
        <w:numPr>
          <w:ilvl w:val="0"/>
          <w:numId w:val="25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процессы</w:t>
      </w:r>
      <w:proofErr w:type="spellEnd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жизненного</w:t>
      </w:r>
      <w:proofErr w:type="spellEnd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цикла</w:t>
      </w:r>
      <w:proofErr w:type="spellEnd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продукции</w:t>
      </w:r>
      <w:proofErr w:type="spellEnd"/>
    </w:p>
    <w:p w:rsidR="00DE77E2" w:rsidRPr="00290276" w:rsidRDefault="00DE77E2" w:rsidP="00DE77E2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</w:t>
      </w:r>
      <w:proofErr w:type="spellEnd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2.</w:t>
      </w:r>
      <w:proofErr w:type="gram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Обеспечивающие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процессы-это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E77E2" w:rsidRPr="00DE77E2" w:rsidRDefault="00DE77E2" w:rsidP="00DE77E2">
      <w:pPr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процессы, обеспечивающие повышение качества производимой продукции,</w:t>
      </w:r>
    </w:p>
    <w:p w:rsidR="00DE77E2" w:rsidRPr="00290276" w:rsidRDefault="00DE77E2" w:rsidP="00DE77E2">
      <w:pPr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</w:t>
      </w:r>
      <w:proofErr w:type="spellEnd"/>
    </w:p>
    <w:p w:rsidR="00DE77E2" w:rsidRPr="00DE77E2" w:rsidRDefault="00DE77E2" w:rsidP="00DE77E2">
      <w:pPr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управление системой взаимосвязанных процессов способствует повышению эффективности организации</w:t>
      </w:r>
    </w:p>
    <w:p w:rsidR="00DE77E2" w:rsidRPr="00DE77E2" w:rsidRDefault="00DE77E2" w:rsidP="00DE77E2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Вопрос 3.</w:t>
      </w:r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 </w:t>
      </w:r>
      <w:proofErr w:type="gramStart"/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основным процессам, добавляющим стоимость относится</w:t>
      </w:r>
      <w:proofErr w:type="gramEnd"/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DE77E2" w:rsidRPr="00290276" w:rsidRDefault="00DE77E2" w:rsidP="00DE77E2">
      <w:pPr>
        <w:numPr>
          <w:ilvl w:val="0"/>
          <w:numId w:val="2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продукции</w:t>
      </w:r>
      <w:proofErr w:type="spellEnd"/>
    </w:p>
    <w:p w:rsidR="00DE77E2" w:rsidRPr="00290276" w:rsidRDefault="00DE77E2" w:rsidP="00DE77E2">
      <w:pPr>
        <w:numPr>
          <w:ilvl w:val="0"/>
          <w:numId w:val="2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менеджмент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инноваций</w:t>
      </w:r>
      <w:proofErr w:type="spellEnd"/>
    </w:p>
    <w:p w:rsidR="00DE77E2" w:rsidRPr="00290276" w:rsidRDefault="00DE77E2" w:rsidP="00DE77E2">
      <w:pPr>
        <w:numPr>
          <w:ilvl w:val="0"/>
          <w:numId w:val="2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менеджмент</w:t>
      </w:r>
      <w:proofErr w:type="spellEnd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персонала</w:t>
      </w:r>
      <w:proofErr w:type="spellEnd"/>
    </w:p>
    <w:p w:rsidR="00DE77E2" w:rsidRPr="00DE77E2" w:rsidRDefault="00DE77E2" w:rsidP="00DE77E2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Вопрос 4.</w:t>
      </w:r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Требования к процессам менеджмента качества приведены в следующих разделах ГОСТ </w:t>
      </w:r>
      <w:proofErr w:type="gramStart"/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proofErr w:type="gramEnd"/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ИСО 9001: 2001:</w:t>
      </w:r>
    </w:p>
    <w:p w:rsidR="00DE77E2" w:rsidRPr="00290276" w:rsidRDefault="00DE77E2" w:rsidP="00DE77E2">
      <w:pPr>
        <w:numPr>
          <w:ilvl w:val="0"/>
          <w:numId w:val="2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</w:t>
      </w:r>
      <w:proofErr w:type="spellEnd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4</w:t>
      </w:r>
    </w:p>
    <w:p w:rsidR="00DE77E2" w:rsidRPr="00290276" w:rsidRDefault="00DE77E2" w:rsidP="00DE77E2">
      <w:pPr>
        <w:numPr>
          <w:ilvl w:val="0"/>
          <w:numId w:val="2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</w:t>
      </w:r>
    </w:p>
    <w:p w:rsidR="00DE77E2" w:rsidRPr="00290276" w:rsidRDefault="00DE77E2" w:rsidP="00DE77E2">
      <w:pPr>
        <w:numPr>
          <w:ilvl w:val="0"/>
          <w:numId w:val="2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</w:t>
      </w:r>
    </w:p>
    <w:p w:rsidR="00DE77E2" w:rsidRPr="00290276" w:rsidRDefault="00DE77E2" w:rsidP="00DE77E2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</w:t>
      </w:r>
      <w:proofErr w:type="spellEnd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5.</w:t>
      </w:r>
      <w:proofErr w:type="gram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Дерево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процессов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E77E2" w:rsidRPr="00290276" w:rsidRDefault="00DE77E2" w:rsidP="00DE77E2">
      <w:pPr>
        <w:numPr>
          <w:ilvl w:val="0"/>
          <w:numId w:val="2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линейная</w:t>
      </w:r>
      <w:proofErr w:type="spellEnd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</w:t>
      </w:r>
      <w:proofErr w:type="spellEnd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процессов</w:t>
      </w:r>
      <w:proofErr w:type="spellEnd"/>
    </w:p>
    <w:p w:rsidR="00DE77E2" w:rsidRPr="00DE77E2" w:rsidRDefault="00DE77E2" w:rsidP="00DE77E2">
      <w:pPr>
        <w:numPr>
          <w:ilvl w:val="0"/>
          <w:numId w:val="2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изображение процессов в виде </w:t>
      </w:r>
      <w:proofErr w:type="gramStart"/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граф-дерева</w:t>
      </w:r>
      <w:proofErr w:type="gramEnd"/>
    </w:p>
    <w:p w:rsidR="00DE77E2" w:rsidRPr="00DE77E2" w:rsidRDefault="00DE77E2" w:rsidP="00DE77E2">
      <w:pPr>
        <w:numPr>
          <w:ilvl w:val="0"/>
          <w:numId w:val="2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древовидное представление символики, относящейся к менеджменту качества</w:t>
      </w:r>
    </w:p>
    <w:p w:rsidR="00DE77E2" w:rsidRPr="00DE77E2" w:rsidRDefault="00DE77E2" w:rsidP="00DE77E2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Тест 7</w:t>
      </w:r>
    </w:p>
    <w:p w:rsidR="00DE77E2" w:rsidRPr="00DE77E2" w:rsidRDefault="00DE77E2" w:rsidP="00DE77E2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Вопрос 1.</w:t>
      </w:r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Требования к процессному подходу означает, что организация должна:</w:t>
      </w:r>
    </w:p>
    <w:p w:rsidR="00DE77E2" w:rsidRPr="00290276" w:rsidRDefault="00DE77E2" w:rsidP="00DE77E2">
      <w:pPr>
        <w:numPr>
          <w:ilvl w:val="0"/>
          <w:numId w:val="3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стратегически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потребителей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E77E2" w:rsidRPr="00290276" w:rsidRDefault="00DE77E2" w:rsidP="00DE77E2">
      <w:pPr>
        <w:numPr>
          <w:ilvl w:val="0"/>
          <w:numId w:val="3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определять</w:t>
      </w:r>
      <w:proofErr w:type="spellEnd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последовательность</w:t>
      </w:r>
      <w:proofErr w:type="spellEnd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proofErr w:type="spellStart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взаимодействие</w:t>
      </w:r>
      <w:proofErr w:type="spellEnd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процессов</w:t>
      </w:r>
      <w:proofErr w:type="spellEnd"/>
    </w:p>
    <w:p w:rsidR="00DE77E2" w:rsidRPr="00DE77E2" w:rsidRDefault="00DE77E2" w:rsidP="00DE77E2">
      <w:pPr>
        <w:numPr>
          <w:ilvl w:val="0"/>
          <w:numId w:val="3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учитывать колебание рыночной стоимости исходных ресурсов</w:t>
      </w:r>
    </w:p>
    <w:p w:rsidR="00DE77E2" w:rsidRPr="00DE77E2" w:rsidRDefault="00DE77E2" w:rsidP="00DE77E2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lastRenderedPageBreak/>
        <w:t>Вопрос 2.</w:t>
      </w:r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Требования к определению процессов означает, что организация должна:</w:t>
      </w:r>
    </w:p>
    <w:p w:rsidR="00DE77E2" w:rsidRPr="00290276" w:rsidRDefault="00DE77E2" w:rsidP="00DE77E2">
      <w:pPr>
        <w:numPr>
          <w:ilvl w:val="0"/>
          <w:numId w:val="3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определять</w:t>
      </w:r>
      <w:proofErr w:type="spellEnd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потребителей</w:t>
      </w:r>
      <w:proofErr w:type="spellEnd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каждого</w:t>
      </w:r>
      <w:proofErr w:type="spellEnd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процесса</w:t>
      </w:r>
      <w:proofErr w:type="spellEnd"/>
    </w:p>
    <w:p w:rsidR="00DE77E2" w:rsidRPr="00290276" w:rsidRDefault="00DE77E2" w:rsidP="00DE77E2">
      <w:pPr>
        <w:numPr>
          <w:ilvl w:val="0"/>
          <w:numId w:val="3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себестоимость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каждого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</w:t>
      </w:r>
      <w:proofErr w:type="spellEnd"/>
    </w:p>
    <w:p w:rsidR="00DE77E2" w:rsidRPr="00DE77E2" w:rsidRDefault="00DE77E2" w:rsidP="00DE77E2">
      <w:pPr>
        <w:numPr>
          <w:ilvl w:val="0"/>
          <w:numId w:val="3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определять торговую марку для каждого процесса</w:t>
      </w:r>
    </w:p>
    <w:p w:rsidR="00DE77E2" w:rsidRPr="00DE77E2" w:rsidRDefault="00DE77E2" w:rsidP="00DE77E2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Вопрос 3.</w:t>
      </w:r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Требования к мониторингу означает, что организация должна:</w:t>
      </w:r>
    </w:p>
    <w:p w:rsidR="00DE77E2" w:rsidRPr="00290276" w:rsidRDefault="00DE77E2" w:rsidP="00DE77E2">
      <w:pPr>
        <w:numPr>
          <w:ilvl w:val="0"/>
          <w:numId w:val="3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поставщиков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продукции</w:t>
      </w:r>
      <w:proofErr w:type="spellEnd"/>
    </w:p>
    <w:p w:rsidR="00DE77E2" w:rsidRPr="00290276" w:rsidRDefault="00DE77E2" w:rsidP="00DE77E2">
      <w:pPr>
        <w:numPr>
          <w:ilvl w:val="0"/>
          <w:numId w:val="3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повышать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комплектующих</w:t>
      </w:r>
      <w:proofErr w:type="spellEnd"/>
    </w:p>
    <w:p w:rsidR="00DE77E2" w:rsidRPr="00290276" w:rsidRDefault="00DE77E2" w:rsidP="00DE77E2">
      <w:pPr>
        <w:numPr>
          <w:ilvl w:val="0"/>
          <w:numId w:val="3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определять</w:t>
      </w:r>
      <w:proofErr w:type="spellEnd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удовлетворенность</w:t>
      </w:r>
      <w:proofErr w:type="spellEnd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своей</w:t>
      </w:r>
      <w:proofErr w:type="spellEnd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продукцией</w:t>
      </w:r>
      <w:proofErr w:type="spellEnd"/>
    </w:p>
    <w:p w:rsidR="00DE77E2" w:rsidRPr="00DE77E2" w:rsidRDefault="00DE77E2" w:rsidP="00DE77E2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Вопрос 4.</w:t>
      </w:r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Требования к изменению процессов означает, что организация должна:</w:t>
      </w:r>
    </w:p>
    <w:p w:rsidR="00DE77E2" w:rsidRPr="00DE77E2" w:rsidRDefault="00DE77E2" w:rsidP="00DE77E2">
      <w:pPr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необходимо постоянно совершенствовать средства производства предприятия</w:t>
      </w:r>
    </w:p>
    <w:p w:rsidR="00DE77E2" w:rsidRPr="00DE77E2" w:rsidRDefault="00DE77E2" w:rsidP="00DE77E2">
      <w:pPr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необходимо постоянно улучшать сведения и знания по мониторингу, зафиксированных на машинных носителях</w:t>
      </w:r>
      <w:proofErr w:type="gramEnd"/>
    </w:p>
    <w:p w:rsidR="00DE77E2" w:rsidRPr="00290276" w:rsidRDefault="00DE77E2" w:rsidP="00DE77E2">
      <w:pPr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</w:t>
      </w:r>
      <w:proofErr w:type="spellEnd"/>
    </w:p>
    <w:p w:rsidR="00DE77E2" w:rsidRPr="00DE77E2" w:rsidRDefault="00DE77E2" w:rsidP="00DE77E2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Вопрос 5.</w:t>
      </w:r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Требования к «принятию мер, необходимых для достижения запланированных результатов» означает, что организация должна:</w:t>
      </w:r>
    </w:p>
    <w:p w:rsidR="00DE77E2" w:rsidRPr="00290276" w:rsidRDefault="00DE77E2" w:rsidP="00DE77E2">
      <w:pPr>
        <w:numPr>
          <w:ilvl w:val="0"/>
          <w:numId w:val="35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корректирующие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предупреждающие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proofErr w:type="spellEnd"/>
    </w:p>
    <w:p w:rsidR="00DE77E2" w:rsidRPr="00DE77E2" w:rsidRDefault="00DE77E2" w:rsidP="00DE77E2">
      <w:pPr>
        <w:numPr>
          <w:ilvl w:val="0"/>
          <w:numId w:val="35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определять желаемый результат, который продуктивен, если управление ресурсами осуществляется как процессом</w:t>
      </w:r>
    </w:p>
    <w:p w:rsidR="00DE77E2" w:rsidRPr="00290276" w:rsidRDefault="00DE77E2" w:rsidP="00DE77E2">
      <w:pPr>
        <w:numPr>
          <w:ilvl w:val="0"/>
          <w:numId w:val="35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управлять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бизнес-процессами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изготовления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продукции</w:t>
      </w:r>
      <w:proofErr w:type="spellEnd"/>
    </w:p>
    <w:p w:rsidR="00DE77E2" w:rsidRPr="00290276" w:rsidRDefault="00DE77E2" w:rsidP="00DE77E2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</w:t>
      </w:r>
      <w:proofErr w:type="spellEnd"/>
      <w:r w:rsidRPr="00290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8</w:t>
      </w:r>
    </w:p>
    <w:p w:rsidR="00DE77E2" w:rsidRPr="00DE77E2" w:rsidRDefault="00DE77E2" w:rsidP="00DE77E2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Вопрос 1.</w:t>
      </w:r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Требования к определению последовательности процессов означает, что организация должна:</w:t>
      </w:r>
    </w:p>
    <w:p w:rsidR="00DE77E2" w:rsidRPr="00290276" w:rsidRDefault="00DE77E2" w:rsidP="00DE77E2">
      <w:pPr>
        <w:numPr>
          <w:ilvl w:val="0"/>
          <w:numId w:val="36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поток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процессов</w:t>
      </w:r>
      <w:proofErr w:type="spellEnd"/>
    </w:p>
    <w:p w:rsidR="00DE77E2" w:rsidRPr="00DE77E2" w:rsidRDefault="00DE77E2" w:rsidP="00DE77E2">
      <w:pPr>
        <w:numPr>
          <w:ilvl w:val="0"/>
          <w:numId w:val="36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определять подразделения, рассматриваемые как элементы структуры организации, повышающей качество продукции</w:t>
      </w:r>
    </w:p>
    <w:p w:rsidR="00DE77E2" w:rsidRPr="00DE77E2" w:rsidRDefault="00DE77E2" w:rsidP="00DE77E2">
      <w:pPr>
        <w:numPr>
          <w:ilvl w:val="0"/>
          <w:numId w:val="36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определять взаимосвязанные процессы, способствующие повышению энергоемкости организации</w:t>
      </w:r>
    </w:p>
    <w:p w:rsidR="00DE77E2" w:rsidRPr="00DE77E2" w:rsidRDefault="00DE77E2" w:rsidP="00DE77E2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Вопрос 2.</w:t>
      </w:r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Требования к обеспечению наличными ресурсами означает, что организация должна:</w:t>
      </w:r>
    </w:p>
    <w:p w:rsidR="00DE77E2" w:rsidRPr="00DE77E2" w:rsidRDefault="00DE77E2" w:rsidP="00DE77E2">
      <w:pPr>
        <w:numPr>
          <w:ilvl w:val="0"/>
          <w:numId w:val="3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определять эффективность в области производства новой продукции</w:t>
      </w:r>
    </w:p>
    <w:p w:rsidR="00DE77E2" w:rsidRPr="00DE77E2" w:rsidRDefault="00DE77E2" w:rsidP="00DE77E2">
      <w:pPr>
        <w:numPr>
          <w:ilvl w:val="0"/>
          <w:numId w:val="3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разрабатывать систему обеспечения менеджмента качества в области сборки продукции</w:t>
      </w:r>
    </w:p>
    <w:p w:rsidR="00DE77E2" w:rsidRPr="00290276" w:rsidRDefault="00DE77E2" w:rsidP="00DE77E2">
      <w:pPr>
        <w:numPr>
          <w:ilvl w:val="0"/>
          <w:numId w:val="3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ресурсов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каждого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</w:t>
      </w:r>
      <w:proofErr w:type="spellEnd"/>
    </w:p>
    <w:p w:rsidR="00DE77E2" w:rsidRPr="00DE77E2" w:rsidRDefault="00DE77E2" w:rsidP="00DE77E2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Вопрос 3.</w:t>
      </w:r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Требования к обеспечению информацией означает, что организация должна:</w:t>
      </w:r>
    </w:p>
    <w:p w:rsidR="00DE77E2" w:rsidRPr="00DE77E2" w:rsidRDefault="00DE77E2" w:rsidP="00DE77E2">
      <w:pPr>
        <w:numPr>
          <w:ilvl w:val="0"/>
          <w:numId w:val="3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использовать САПР для подготовки производства новой продукции</w:t>
      </w:r>
    </w:p>
    <w:p w:rsidR="00DE77E2" w:rsidRPr="00DE77E2" w:rsidRDefault="00DE77E2" w:rsidP="00DE77E2">
      <w:pPr>
        <w:numPr>
          <w:ilvl w:val="0"/>
          <w:numId w:val="3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определять источники внешней и внутренней информации</w:t>
      </w:r>
    </w:p>
    <w:p w:rsidR="00DE77E2" w:rsidRPr="00290276" w:rsidRDefault="00DE77E2" w:rsidP="00DE77E2">
      <w:pPr>
        <w:numPr>
          <w:ilvl w:val="0"/>
          <w:numId w:val="3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производительность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документооборота</w:t>
      </w:r>
      <w:proofErr w:type="spellEnd"/>
    </w:p>
    <w:p w:rsidR="00DE77E2" w:rsidRPr="00DE77E2" w:rsidRDefault="00DE77E2" w:rsidP="00DE77E2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Вопрос 4.</w:t>
      </w:r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Требования к анализу процессов означает, что организация должна:</w:t>
      </w:r>
    </w:p>
    <w:p w:rsidR="00DE77E2" w:rsidRPr="00290276" w:rsidRDefault="00DE77E2" w:rsidP="00DE77E2">
      <w:pPr>
        <w:numPr>
          <w:ilvl w:val="0"/>
          <w:numId w:val="3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издержки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предприятия</w:t>
      </w:r>
      <w:proofErr w:type="spellEnd"/>
    </w:p>
    <w:p w:rsidR="00DE77E2" w:rsidRPr="00290276" w:rsidRDefault="00DE77E2" w:rsidP="00DE77E2">
      <w:pPr>
        <w:numPr>
          <w:ilvl w:val="0"/>
          <w:numId w:val="3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корректировать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стратегического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планирования</w:t>
      </w:r>
      <w:proofErr w:type="spellEnd"/>
    </w:p>
    <w:p w:rsidR="00DE77E2" w:rsidRPr="00DE77E2" w:rsidRDefault="00DE77E2" w:rsidP="00DE77E2">
      <w:pPr>
        <w:numPr>
          <w:ilvl w:val="0"/>
          <w:numId w:val="3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определять, о чем свидетельствуют результаты анализа</w:t>
      </w:r>
    </w:p>
    <w:p w:rsidR="00DE77E2" w:rsidRPr="00DE77E2" w:rsidRDefault="00DE77E2" w:rsidP="00DE77E2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Вопрос 5.</w:t>
      </w:r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E77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Требования к процессному подходу означает, что организация должна:</w:t>
      </w:r>
    </w:p>
    <w:p w:rsidR="00DE77E2" w:rsidRPr="00290276" w:rsidRDefault="00DE77E2" w:rsidP="00DE77E2">
      <w:pPr>
        <w:numPr>
          <w:ilvl w:val="0"/>
          <w:numId w:val="40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умело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руководить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предприятием</w:t>
      </w:r>
      <w:proofErr w:type="spellEnd"/>
    </w:p>
    <w:p w:rsidR="00DE77E2" w:rsidRPr="00290276" w:rsidRDefault="00DE77E2" w:rsidP="00DE77E2">
      <w:pPr>
        <w:numPr>
          <w:ilvl w:val="0"/>
          <w:numId w:val="40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требуемыми</w:t>
      </w:r>
      <w:proofErr w:type="spellEnd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ресурсами</w:t>
      </w:r>
      <w:proofErr w:type="spellEnd"/>
    </w:p>
    <w:p w:rsidR="00DE77E2" w:rsidRPr="00DE77E2" w:rsidRDefault="00DE77E2" w:rsidP="00DE77E2">
      <w:pPr>
        <w:numPr>
          <w:ilvl w:val="0"/>
          <w:numId w:val="40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DE77E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принимать меры для достижения запланированных результатов</w:t>
      </w:r>
    </w:p>
    <w:p w:rsidR="00DE77E2" w:rsidRPr="00DE77E2" w:rsidRDefault="00DE77E2" w:rsidP="00DE77E2">
      <w:pPr>
        <w:spacing w:after="0" w:line="240" w:lineRule="auto"/>
        <w:ind w:firstLine="567"/>
        <w:rPr>
          <w:lang w:val="ru-RU"/>
        </w:rPr>
      </w:pPr>
    </w:p>
    <w:p w:rsidR="00DE77E2" w:rsidRDefault="00DE77E2">
      <w:pPr>
        <w:rPr>
          <w:lang w:val="ru-RU"/>
        </w:rPr>
      </w:pPr>
      <w:r>
        <w:rPr>
          <w:lang w:val="ru-RU"/>
        </w:rPr>
        <w:br w:type="page"/>
      </w:r>
    </w:p>
    <w:p w:rsidR="00DE77E2" w:rsidRDefault="00DE77E2" w:rsidP="00DE77E2">
      <w:pPr>
        <w:pStyle w:val="1"/>
        <w:rPr>
          <w:rStyle w:val="FontStyle20"/>
          <w:rFonts w:ascii="Times New Roman" w:hAnsi="Times New Roman" w:cs="Times New Roman"/>
          <w:sz w:val="20"/>
          <w:szCs w:val="20"/>
        </w:rPr>
        <w:sectPr w:rsidR="00DE77E2" w:rsidSect="003C01CC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DE77E2" w:rsidRPr="00DE77E2" w:rsidRDefault="00DE77E2" w:rsidP="00DE77E2">
      <w:pPr>
        <w:pStyle w:val="1"/>
        <w:spacing w:before="0" w:after="0"/>
        <w:ind w:left="0"/>
        <w:rPr>
          <w:rStyle w:val="FontStyle20"/>
          <w:rFonts w:ascii="Times New Roman" w:hAnsi="Times New Roman" w:cs="Times New Roman"/>
          <w:sz w:val="24"/>
          <w:szCs w:val="24"/>
        </w:rPr>
      </w:pPr>
      <w:r w:rsidRPr="00DE77E2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DE77E2" w:rsidRPr="00DE77E2" w:rsidRDefault="00DE77E2" w:rsidP="00DE77E2">
      <w:pPr>
        <w:spacing w:after="0" w:line="240" w:lineRule="auto"/>
        <w:rPr>
          <w:rFonts w:ascii="Times New Roman" w:hAnsi="Times New Roman" w:cs="Times New Roman"/>
          <w:i/>
          <w:color w:val="C00000"/>
          <w:sz w:val="24"/>
          <w:szCs w:val="24"/>
          <w:highlight w:val="yellow"/>
          <w:lang w:val="ru-RU"/>
        </w:rPr>
      </w:pPr>
    </w:p>
    <w:p w:rsidR="00DE77E2" w:rsidRPr="00DE77E2" w:rsidRDefault="00DE77E2" w:rsidP="00DE77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E77E2">
        <w:rPr>
          <w:rFonts w:ascii="Times New Roman" w:hAnsi="Times New Roman" w:cs="Times New Roman"/>
          <w:b/>
          <w:sz w:val="24"/>
          <w:szCs w:val="24"/>
          <w:lang w:val="ru-RU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3"/>
        <w:gridCol w:w="4468"/>
        <w:gridCol w:w="8904"/>
      </w:tblGrid>
      <w:tr w:rsidR="00DE77E2" w:rsidRPr="00DE77E2" w:rsidTr="003B1F49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E77E2" w:rsidRPr="00DE77E2" w:rsidRDefault="00DE77E2" w:rsidP="00DE7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Структурный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7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E77E2" w:rsidRPr="00DE77E2" w:rsidRDefault="00DE77E2" w:rsidP="00DE7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7E2">
              <w:rPr>
                <w:rFonts w:ascii="Times New Roman" w:hAnsi="Times New Roman" w:cs="Times New Roman"/>
                <w:bCs/>
                <w:sz w:val="24"/>
                <w:szCs w:val="24"/>
              </w:rPr>
              <w:t>Планируемые</w:t>
            </w:r>
            <w:proofErr w:type="spellEnd"/>
            <w:r w:rsidRPr="00DE77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</w:t>
            </w:r>
            <w:proofErr w:type="spellEnd"/>
            <w:r w:rsidRPr="00DE77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обучения</w:t>
            </w:r>
            <w:proofErr w:type="spellEnd"/>
            <w:r w:rsidRPr="00DE77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E77E2" w:rsidRPr="00DE77E2" w:rsidRDefault="00DE77E2" w:rsidP="00DE7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Оценочные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</w:tr>
      <w:tr w:rsidR="00DE77E2" w:rsidRPr="00B70F8B" w:rsidTr="003B1F49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E77E2" w:rsidRPr="00DE77E2" w:rsidRDefault="00DE77E2" w:rsidP="00DE77E2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color w:val="201F35"/>
                <w:sz w:val="24"/>
                <w:szCs w:val="24"/>
                <w:shd w:val="clear" w:color="auto" w:fill="F9F9FC"/>
                <w:lang w:val="ru-RU"/>
              </w:rPr>
              <w:t xml:space="preserve">ПК-5: способностью участвовать в проведении предварительного технико-экономического анализа проектных расчетов, разработке (на основе действующих нормативных документов) проектной и рабочей и эксплуатационной технической документации (в том числе в электронном виде) машиностроительных производств, их систем и средств, в мероприятиях по контролю соответствия разрабатываемых проектов и технической </w:t>
            </w:r>
            <w:proofErr w:type="gramStart"/>
            <w:r w:rsidRPr="00DE77E2">
              <w:rPr>
                <w:rFonts w:ascii="Times New Roman" w:hAnsi="Times New Roman" w:cs="Times New Roman"/>
                <w:color w:val="201F35"/>
                <w:sz w:val="24"/>
                <w:szCs w:val="24"/>
                <w:shd w:val="clear" w:color="auto" w:fill="F9F9FC"/>
                <w:lang w:val="ru-RU"/>
              </w:rPr>
              <w:t>документации</w:t>
            </w:r>
            <w:proofErr w:type="gramEnd"/>
            <w:r w:rsidRPr="00DE77E2">
              <w:rPr>
                <w:rFonts w:ascii="Times New Roman" w:hAnsi="Times New Roman" w:cs="Times New Roman"/>
                <w:color w:val="201F35"/>
                <w:sz w:val="24"/>
                <w:szCs w:val="24"/>
                <w:shd w:val="clear" w:color="auto" w:fill="F9F9FC"/>
                <w:lang w:val="ru-RU"/>
              </w:rPr>
              <w:t xml:space="preserve"> действующим нормативным документам, оформлении законченных проектно-конструкторских работ</w:t>
            </w:r>
          </w:p>
        </w:tc>
      </w:tr>
      <w:tr w:rsidR="00DE77E2" w:rsidRPr="00B70F8B" w:rsidTr="003B1F49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E77E2" w:rsidRPr="00DE77E2" w:rsidRDefault="00DE77E2" w:rsidP="00DE7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E77E2" w:rsidRPr="00DE77E2" w:rsidRDefault="00DE77E2" w:rsidP="00DE77E2">
            <w:pPr>
              <w:tabs>
                <w:tab w:val="left" w:pos="35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color w:val="201F35"/>
                <w:sz w:val="24"/>
                <w:szCs w:val="24"/>
                <w:shd w:val="clear" w:color="auto" w:fill="FFFFFF"/>
                <w:lang w:val="ru-RU"/>
              </w:rPr>
              <w:t>- основные определения и понятия международных стандартов серии ИСО 9000 и выше.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E77E2" w:rsidRPr="00DE77E2" w:rsidRDefault="00DE77E2" w:rsidP="00DE7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Вопросы для экзамена:</w:t>
            </w:r>
          </w:p>
          <w:p w:rsidR="00DE77E2" w:rsidRPr="00DE77E2" w:rsidRDefault="00DE77E2" w:rsidP="00DE7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Фактор успеха в условиях рыночной экономики.</w:t>
            </w:r>
          </w:p>
          <w:p w:rsidR="00DE77E2" w:rsidRPr="00DE77E2" w:rsidRDefault="00DE77E2" w:rsidP="00DE7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Нужда и потребность.</w:t>
            </w:r>
          </w:p>
          <w:p w:rsidR="00DE77E2" w:rsidRPr="00DE77E2" w:rsidRDefault="00DE77E2" w:rsidP="00DE7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Определение нужд потребителя.</w:t>
            </w:r>
          </w:p>
          <w:p w:rsidR="00DE77E2" w:rsidRPr="00DE77E2" w:rsidRDefault="00DE77E2" w:rsidP="00DE7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Понятие удовлетворенности потребителя.</w:t>
            </w:r>
          </w:p>
          <w:p w:rsidR="00DE77E2" w:rsidRPr="00DE77E2" w:rsidRDefault="00DE77E2" w:rsidP="00DE7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Понятие качества.</w:t>
            </w:r>
          </w:p>
          <w:p w:rsidR="00DE77E2" w:rsidRPr="00DE77E2" w:rsidRDefault="00DE77E2" w:rsidP="00DE7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Динамика определения понятия качества.</w:t>
            </w:r>
          </w:p>
          <w:p w:rsidR="00DE77E2" w:rsidRPr="00DE77E2" w:rsidRDefault="00DE77E2" w:rsidP="00DE7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Конкурентоспособность предприятия.</w:t>
            </w:r>
          </w:p>
          <w:p w:rsidR="00DE77E2" w:rsidRPr="00DE77E2" w:rsidRDefault="00DE77E2" w:rsidP="00DE7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 Конкурентоспособность продукции.</w:t>
            </w:r>
          </w:p>
          <w:p w:rsidR="00DE77E2" w:rsidRPr="00DE77E2" w:rsidRDefault="00DE77E2" w:rsidP="00DE7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 Качество и удовлетворенность потребителя – фактор успеха в условиях рыночной экономики.</w:t>
            </w:r>
          </w:p>
          <w:p w:rsidR="00DE77E2" w:rsidRPr="00DE77E2" w:rsidRDefault="00DE77E2" w:rsidP="00DE77E2">
            <w:pPr>
              <w:spacing w:after="0" w:line="240" w:lineRule="auto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 Значение повышения качества. Качество как объект управления.</w:t>
            </w:r>
          </w:p>
        </w:tc>
      </w:tr>
      <w:tr w:rsidR="00DE77E2" w:rsidRPr="00DE77E2" w:rsidTr="003B1F49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E77E2" w:rsidRPr="00DE77E2" w:rsidRDefault="00DE77E2" w:rsidP="00DE7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E77E2" w:rsidRPr="00DE77E2" w:rsidRDefault="00DE77E2" w:rsidP="00DE77E2">
            <w:pPr>
              <w:spacing w:after="0" w:line="240" w:lineRule="auto"/>
              <w:rPr>
                <w:rFonts w:ascii="Times New Roman" w:hAnsi="Times New Roman" w:cs="Times New Roman"/>
                <w:color w:val="201F35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color w:val="201F35"/>
                <w:sz w:val="24"/>
                <w:szCs w:val="24"/>
                <w:lang w:val="ru-RU"/>
              </w:rPr>
              <w:t xml:space="preserve">- распознавать эффективное решение от </w:t>
            </w:r>
            <w:proofErr w:type="gramStart"/>
            <w:r w:rsidRPr="00DE77E2">
              <w:rPr>
                <w:rFonts w:ascii="Times New Roman" w:hAnsi="Times New Roman" w:cs="Times New Roman"/>
                <w:color w:val="201F35"/>
                <w:sz w:val="24"/>
                <w:szCs w:val="24"/>
                <w:lang w:val="ru-RU"/>
              </w:rPr>
              <w:t>неэффективного</w:t>
            </w:r>
            <w:proofErr w:type="gramEnd"/>
            <w:r w:rsidRPr="00DE77E2">
              <w:rPr>
                <w:rFonts w:ascii="Times New Roman" w:hAnsi="Times New Roman" w:cs="Times New Roman"/>
                <w:color w:val="201F35"/>
                <w:sz w:val="24"/>
                <w:szCs w:val="24"/>
                <w:lang w:val="ru-RU"/>
              </w:rPr>
              <w:t>;</w:t>
            </w:r>
            <w:r w:rsidRPr="00DE77E2">
              <w:rPr>
                <w:rFonts w:ascii="Times New Roman" w:hAnsi="Times New Roman" w:cs="Times New Roman"/>
                <w:color w:val="201F35"/>
                <w:sz w:val="24"/>
                <w:szCs w:val="24"/>
                <w:lang w:val="ru-RU"/>
              </w:rPr>
              <w:br/>
              <w:t>- разрабатывать типичные модели СМК.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E77E2" w:rsidRPr="00DE77E2" w:rsidRDefault="00DE77E2" w:rsidP="00DE77E2">
            <w:pPr>
              <w:shd w:val="clear" w:color="auto" w:fill="FFFFFF"/>
              <w:tabs>
                <w:tab w:val="left" w:pos="360"/>
                <w:tab w:val="left" w:pos="993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Тест 3</w:t>
            </w:r>
          </w:p>
          <w:p w:rsidR="00DE77E2" w:rsidRPr="00DE77E2" w:rsidRDefault="00DE77E2" w:rsidP="00DE77E2">
            <w:pPr>
              <w:shd w:val="clear" w:color="auto" w:fill="FFFFFF"/>
              <w:tabs>
                <w:tab w:val="left" w:pos="360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Вопрос 1.</w:t>
            </w:r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Типичными целями организации могут быть:</w:t>
            </w:r>
          </w:p>
          <w:p w:rsidR="00DE77E2" w:rsidRPr="00DE77E2" w:rsidRDefault="00DE77E2" w:rsidP="00DE77E2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360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улучшение</w:t>
            </w:r>
            <w:proofErr w:type="spellEnd"/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банковской</w:t>
            </w:r>
            <w:proofErr w:type="spellEnd"/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</w:t>
            </w:r>
            <w:proofErr w:type="spellEnd"/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:rsidR="00DE77E2" w:rsidRPr="00DE77E2" w:rsidRDefault="00DE77E2" w:rsidP="00DE77E2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360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сохранение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рынке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E77E2" w:rsidRPr="00DE77E2" w:rsidRDefault="00DE77E2" w:rsidP="00DE77E2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360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улучшение</w:t>
            </w:r>
            <w:proofErr w:type="spellEnd"/>
            <w:proofErr w:type="gram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логистической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77E2" w:rsidRPr="00DE77E2" w:rsidRDefault="00DE77E2" w:rsidP="00DE77E2">
            <w:pPr>
              <w:shd w:val="clear" w:color="auto" w:fill="FFFFFF"/>
              <w:tabs>
                <w:tab w:val="left" w:pos="360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Вопрос 2.</w:t>
            </w:r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результатах деятельности Вашей организации могут быть заинтересованы:</w:t>
            </w:r>
          </w:p>
          <w:p w:rsidR="00DE77E2" w:rsidRPr="00DE77E2" w:rsidRDefault="00DE77E2" w:rsidP="00DE77E2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360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конкуренты</w:t>
            </w:r>
            <w:proofErr w:type="spellEnd"/>
          </w:p>
          <w:p w:rsidR="00DE77E2" w:rsidRPr="00DE77E2" w:rsidRDefault="00DE77E2" w:rsidP="00DE77E2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360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кредитные</w:t>
            </w:r>
            <w:proofErr w:type="spellEnd"/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организации</w:t>
            </w:r>
            <w:proofErr w:type="spellEnd"/>
          </w:p>
          <w:p w:rsidR="00DE77E2" w:rsidRPr="00DE77E2" w:rsidRDefault="00DE77E2" w:rsidP="00DE77E2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360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конечные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потребители</w:t>
            </w:r>
            <w:proofErr w:type="spellEnd"/>
          </w:p>
          <w:p w:rsidR="00DE77E2" w:rsidRPr="00DE77E2" w:rsidRDefault="00DE77E2" w:rsidP="00DE77E2">
            <w:pPr>
              <w:shd w:val="clear" w:color="auto" w:fill="FFFFFF"/>
              <w:tabs>
                <w:tab w:val="left" w:pos="360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Вопрос 3.</w:t>
            </w:r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Самооценка СМК Вашей организации может быть произведена:</w:t>
            </w:r>
          </w:p>
          <w:p w:rsidR="00DE77E2" w:rsidRPr="00DE77E2" w:rsidRDefault="00DE77E2" w:rsidP="00DE77E2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360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финансовыми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налоговыми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органами</w:t>
            </w:r>
            <w:proofErr w:type="spellEnd"/>
          </w:p>
          <w:p w:rsidR="00DE77E2" w:rsidRPr="00DE77E2" w:rsidRDefault="00DE77E2" w:rsidP="00DE77E2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360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счетной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палатой</w:t>
            </w:r>
            <w:proofErr w:type="spellEnd"/>
          </w:p>
          <w:p w:rsidR="00DE77E2" w:rsidRPr="00DE77E2" w:rsidRDefault="00DE77E2" w:rsidP="00DE77E2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360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внешней</w:t>
            </w:r>
            <w:proofErr w:type="spellEnd"/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организацией</w:t>
            </w:r>
            <w:proofErr w:type="spellEnd"/>
          </w:p>
          <w:p w:rsidR="00DE77E2" w:rsidRPr="00DE77E2" w:rsidRDefault="00DE77E2" w:rsidP="00DE77E2">
            <w:pPr>
              <w:shd w:val="clear" w:color="auto" w:fill="FFFFFF"/>
              <w:tabs>
                <w:tab w:val="left" w:pos="360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Вопрос 4.</w:t>
            </w:r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Основным стандартом, с помощью которого создается СМК, называется:</w:t>
            </w:r>
          </w:p>
          <w:p w:rsidR="00DE77E2" w:rsidRPr="00DE77E2" w:rsidRDefault="00DE77E2" w:rsidP="00DE77E2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360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ИСО 9001:2000</w:t>
            </w:r>
          </w:p>
          <w:p w:rsidR="00DE77E2" w:rsidRPr="00DE77E2" w:rsidRDefault="00DE77E2" w:rsidP="00DE77E2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360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ИСО 9000:2000</w:t>
            </w:r>
          </w:p>
          <w:p w:rsidR="00DE77E2" w:rsidRPr="00DE77E2" w:rsidRDefault="00DE77E2" w:rsidP="00DE77E2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360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ИСО 9004:2000</w:t>
            </w:r>
          </w:p>
          <w:p w:rsidR="00DE77E2" w:rsidRPr="00DE77E2" w:rsidRDefault="00DE77E2" w:rsidP="00DE77E2">
            <w:pPr>
              <w:shd w:val="clear" w:color="auto" w:fill="FFFFFF"/>
              <w:tabs>
                <w:tab w:val="left" w:pos="360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Вопрос 5.</w:t>
            </w:r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СМК должна включать следующие системообразующие процессы:</w:t>
            </w:r>
          </w:p>
          <w:p w:rsidR="00DE77E2" w:rsidRPr="00DE77E2" w:rsidRDefault="00DE77E2" w:rsidP="00DE77E2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360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персоналом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E77E2" w:rsidRPr="00DE77E2" w:rsidRDefault="00DE77E2" w:rsidP="00DE77E2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360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управление</w:t>
            </w:r>
            <w:proofErr w:type="spellEnd"/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ресурсами</w:t>
            </w:r>
            <w:proofErr w:type="spellEnd"/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:rsidR="00DE77E2" w:rsidRPr="00DE77E2" w:rsidRDefault="00DE77E2" w:rsidP="00DE77E2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360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несоответствующей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продукцией</w:t>
            </w:r>
            <w:proofErr w:type="spellEnd"/>
          </w:p>
        </w:tc>
      </w:tr>
      <w:tr w:rsidR="00DE77E2" w:rsidRPr="00DE77E2" w:rsidTr="003B1F49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E77E2" w:rsidRPr="00DE77E2" w:rsidRDefault="00DE77E2" w:rsidP="00DE7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E77E2" w:rsidRPr="00DE77E2" w:rsidRDefault="00DE77E2" w:rsidP="00DE77E2">
            <w:pPr>
              <w:pStyle w:val="2"/>
              <w:tabs>
                <w:tab w:val="left" w:pos="356"/>
                <w:tab w:val="left" w:pos="851"/>
              </w:tabs>
              <w:spacing w:after="0" w:line="240" w:lineRule="auto"/>
            </w:pPr>
            <w:r w:rsidRPr="00DE77E2">
              <w:rPr>
                <w:color w:val="201F35"/>
                <w:shd w:val="clear" w:color="auto" w:fill="FFFFFF"/>
              </w:rPr>
              <w:t>- практическими навыками использования элементов СМК;</w:t>
            </w:r>
            <w:r w:rsidRPr="00DE77E2">
              <w:rPr>
                <w:color w:val="201F35"/>
              </w:rPr>
              <w:br/>
            </w:r>
            <w:r w:rsidRPr="00DE77E2">
              <w:rPr>
                <w:color w:val="201F35"/>
                <w:shd w:val="clear" w:color="auto" w:fill="FFFFFF"/>
              </w:rPr>
              <w:t>- профессиональным языком предметной области знания;</w:t>
            </w:r>
            <w:r w:rsidRPr="00DE77E2">
              <w:rPr>
                <w:color w:val="201F35"/>
              </w:rPr>
              <w:br/>
            </w:r>
            <w:r w:rsidRPr="00DE77E2">
              <w:rPr>
                <w:color w:val="201F35"/>
                <w:shd w:val="clear" w:color="auto" w:fill="FFFFFF"/>
              </w:rPr>
              <w:t>- способами совершенствования профессиональных знаний и умений путем использования возможностей информационной среды.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E77E2" w:rsidRPr="00DE77E2" w:rsidRDefault="00DE77E2" w:rsidP="00DE77E2">
            <w:pPr>
              <w:shd w:val="clear" w:color="auto" w:fill="FFFFFF"/>
              <w:tabs>
                <w:tab w:val="left" w:pos="360"/>
                <w:tab w:val="left" w:pos="993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Тест 4</w:t>
            </w:r>
          </w:p>
          <w:p w:rsidR="00DE77E2" w:rsidRPr="00DE77E2" w:rsidRDefault="00DE77E2" w:rsidP="00DE77E2">
            <w:pPr>
              <w:shd w:val="clear" w:color="auto" w:fill="FFFFFF"/>
              <w:tabs>
                <w:tab w:val="left" w:pos="360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Вопрос 1.</w:t>
            </w:r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плана по устранению несоответствий и усовершенствованию процессов должна включать:</w:t>
            </w:r>
          </w:p>
          <w:p w:rsidR="00DE77E2" w:rsidRPr="00DE77E2" w:rsidRDefault="00DE77E2" w:rsidP="00DE77E2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360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сети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бизнес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процессов</w:t>
            </w:r>
            <w:proofErr w:type="spellEnd"/>
          </w:p>
          <w:p w:rsidR="00DE77E2" w:rsidRPr="00DE77E2" w:rsidRDefault="00DE77E2" w:rsidP="00DE77E2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360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разработка элементов структуры организации, </w:t>
            </w:r>
            <w:proofErr w:type="gramStart"/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повышающий</w:t>
            </w:r>
            <w:proofErr w:type="gramEnd"/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качество продукции</w:t>
            </w:r>
          </w:p>
          <w:p w:rsidR="00DE77E2" w:rsidRPr="00DE77E2" w:rsidRDefault="00DE77E2" w:rsidP="00DE77E2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360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распределение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ответственности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полномочий</w:t>
            </w:r>
            <w:proofErr w:type="spellEnd"/>
          </w:p>
          <w:p w:rsidR="00DE77E2" w:rsidRPr="00DE77E2" w:rsidRDefault="00DE77E2" w:rsidP="00DE77E2">
            <w:pPr>
              <w:shd w:val="clear" w:color="auto" w:fill="FFFFFF"/>
              <w:tabs>
                <w:tab w:val="left" w:pos="360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Вопрос 2.</w:t>
            </w:r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Стандарт ИСО 9004:2000 предназначен </w:t>
            </w:r>
            <w:proofErr w:type="gramStart"/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proofErr w:type="gramEnd"/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DE77E2" w:rsidRPr="00DE77E2" w:rsidRDefault="00DE77E2" w:rsidP="00DE77E2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360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улучшения</w:t>
            </w:r>
            <w:proofErr w:type="spellEnd"/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качества</w:t>
            </w:r>
            <w:proofErr w:type="spellEnd"/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:rsidR="00DE77E2" w:rsidRPr="00DE77E2" w:rsidRDefault="00DE77E2" w:rsidP="00DE77E2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360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качеством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E77E2" w:rsidRPr="00DE77E2" w:rsidRDefault="00DE77E2" w:rsidP="00DE77E2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360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  <w:proofErr w:type="spellEnd"/>
          </w:p>
          <w:p w:rsidR="00DE77E2" w:rsidRPr="00DE77E2" w:rsidRDefault="00DE77E2" w:rsidP="00DE77E2">
            <w:pPr>
              <w:shd w:val="clear" w:color="auto" w:fill="FFFFFF"/>
              <w:tabs>
                <w:tab w:val="left" w:pos="360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Вопрос 3.</w:t>
            </w:r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Независимая аудиторская проверка СМК организации преследует следующую цель:</w:t>
            </w:r>
          </w:p>
          <w:p w:rsidR="00DE77E2" w:rsidRPr="00DE77E2" w:rsidRDefault="00DE77E2" w:rsidP="00DE77E2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360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 хода реализации политики предприятия в области производства,</w:t>
            </w:r>
          </w:p>
          <w:p w:rsidR="00DE77E2" w:rsidRPr="00DE77E2" w:rsidRDefault="00DE77E2" w:rsidP="00DE77E2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360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предварительный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предшествующий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сертификации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E77E2" w:rsidRPr="00DE77E2" w:rsidRDefault="00DE77E2" w:rsidP="00DE77E2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360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оценка реализации целей организации, обеспечивающих построение его стратегических задач в области качества</w:t>
            </w:r>
          </w:p>
          <w:p w:rsidR="00DE77E2" w:rsidRPr="00DE77E2" w:rsidRDefault="00DE77E2" w:rsidP="00DE77E2">
            <w:pPr>
              <w:shd w:val="clear" w:color="auto" w:fill="FFFFFF"/>
              <w:tabs>
                <w:tab w:val="left" w:pos="360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Вопрос 4.</w:t>
            </w:r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Субъект управления качество</w:t>
            </w:r>
            <w:proofErr w:type="gramStart"/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м-</w:t>
            </w:r>
            <w:proofErr w:type="gramEnd"/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это:</w:t>
            </w:r>
          </w:p>
          <w:p w:rsidR="00DE77E2" w:rsidRPr="00DE77E2" w:rsidRDefault="00DE77E2" w:rsidP="00DE77E2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360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поставщики</w:t>
            </w:r>
            <w:proofErr w:type="spellEnd"/>
          </w:p>
          <w:p w:rsidR="00DE77E2" w:rsidRPr="00DE77E2" w:rsidRDefault="00DE77E2" w:rsidP="00DE77E2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360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предприятия-смежники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E77E2" w:rsidRPr="00DE77E2" w:rsidRDefault="00DE77E2" w:rsidP="00DE77E2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360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руководство</w:t>
            </w:r>
            <w:proofErr w:type="spellEnd"/>
            <w:proofErr w:type="gramEnd"/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организации</w:t>
            </w:r>
            <w:proofErr w:type="spellEnd"/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DE77E2" w:rsidRPr="00DE77E2" w:rsidRDefault="00DE77E2" w:rsidP="00DE77E2">
            <w:pPr>
              <w:shd w:val="clear" w:color="auto" w:fill="FFFFFF"/>
              <w:tabs>
                <w:tab w:val="left" w:pos="360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Вопрос 5.</w:t>
            </w:r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 управления качество</w:t>
            </w:r>
            <w:proofErr w:type="gramStart"/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м-</w:t>
            </w:r>
            <w:proofErr w:type="gramEnd"/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это:</w:t>
            </w:r>
          </w:p>
          <w:p w:rsidR="00DE77E2" w:rsidRPr="00DE77E2" w:rsidRDefault="00DE77E2" w:rsidP="00DE77E2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360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  <w:proofErr w:type="spellEnd"/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:rsidR="00DE77E2" w:rsidRPr="00DE77E2" w:rsidRDefault="00DE77E2" w:rsidP="00DE77E2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360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директоров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proofErr w:type="spellEnd"/>
          </w:p>
          <w:p w:rsidR="00DE77E2" w:rsidRPr="00DE77E2" w:rsidRDefault="00DE77E2" w:rsidP="00DE77E2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360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Руководство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структурных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подразделений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proofErr w:type="spellEnd"/>
          </w:p>
        </w:tc>
      </w:tr>
      <w:tr w:rsidR="00DE77E2" w:rsidRPr="00B70F8B" w:rsidTr="003B1F49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E77E2" w:rsidRPr="00DE77E2" w:rsidRDefault="00DE77E2" w:rsidP="00DE77E2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color w:val="201F35"/>
                <w:sz w:val="24"/>
                <w:szCs w:val="24"/>
                <w:shd w:val="clear" w:color="auto" w:fill="F9F9FC"/>
                <w:lang w:val="ru-RU"/>
              </w:rPr>
              <w:lastRenderedPageBreak/>
              <w:t>ПК-18: способностью участвовать в разработке программ и методик контроля и испытания машиностроительных изделий, средств технологического оснащения, диагностики, автоматизации и управления, осуществлять метрологическую поверку средств измерения основных показателей качества выпускаемой продукции, в оценке ее брака и анализе причин его возникновения, разработке мероприятий по его предупреждению и устранению</w:t>
            </w:r>
          </w:p>
        </w:tc>
      </w:tr>
      <w:tr w:rsidR="00DE77E2" w:rsidRPr="00B70F8B" w:rsidTr="003B1F49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E77E2" w:rsidRPr="00DE77E2" w:rsidRDefault="00DE77E2" w:rsidP="00DE7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E77E2" w:rsidRPr="00DE77E2" w:rsidRDefault="00DE77E2" w:rsidP="00DE77E2">
            <w:pPr>
              <w:tabs>
                <w:tab w:val="left" w:pos="35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color w:val="201F35"/>
                <w:sz w:val="24"/>
                <w:szCs w:val="24"/>
                <w:shd w:val="clear" w:color="auto" w:fill="FFFFFF"/>
                <w:lang w:val="ru-RU"/>
              </w:rPr>
              <w:t>методические, нормативные и руководящие материалы, касающиеся выбора и применения основных требований к качеству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E77E2" w:rsidRPr="00DE77E2" w:rsidRDefault="00DE77E2" w:rsidP="00DE7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 Эволюция развития управления качеством.</w:t>
            </w:r>
          </w:p>
          <w:p w:rsidR="00DE77E2" w:rsidRPr="00DE77E2" w:rsidRDefault="00DE77E2" w:rsidP="00DE7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 Этапы разработки системы качества продукции.</w:t>
            </w:r>
          </w:p>
          <w:p w:rsidR="00DE77E2" w:rsidRPr="00DE77E2" w:rsidRDefault="00DE77E2" w:rsidP="00DE7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 Методы и средства управления.</w:t>
            </w:r>
          </w:p>
          <w:p w:rsidR="00DE77E2" w:rsidRPr="00DE77E2" w:rsidRDefault="00DE77E2" w:rsidP="00DE7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 Требования к основным этапам жизненного цикла продукции.</w:t>
            </w:r>
          </w:p>
          <w:p w:rsidR="00DE77E2" w:rsidRPr="00DE77E2" w:rsidRDefault="00DE77E2" w:rsidP="00DE7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 Условия современного менеджмента качества.</w:t>
            </w:r>
          </w:p>
          <w:p w:rsidR="00DE77E2" w:rsidRPr="00DE77E2" w:rsidRDefault="00DE77E2" w:rsidP="00DE7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 Общие подходы и методы работы по качеству.</w:t>
            </w:r>
          </w:p>
          <w:p w:rsidR="00DE77E2" w:rsidRPr="00DE77E2" w:rsidRDefault="00DE77E2" w:rsidP="00DE7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 Статистические методы управления качеством.</w:t>
            </w:r>
          </w:p>
          <w:p w:rsidR="00DE77E2" w:rsidRPr="00DE77E2" w:rsidRDefault="00DE77E2" w:rsidP="00DE7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 Управление качеством на основе стандартов ИСО 9000.</w:t>
            </w:r>
          </w:p>
          <w:p w:rsidR="00DE77E2" w:rsidRPr="00DE77E2" w:rsidRDefault="00DE77E2" w:rsidP="00DE7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 Система менеджмента качества: цели и задачи.</w:t>
            </w:r>
          </w:p>
          <w:p w:rsidR="00DE77E2" w:rsidRPr="00DE77E2" w:rsidRDefault="00DE77E2" w:rsidP="00DE7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 Предпосылки появления и история создания стандартов ИС</w:t>
            </w:r>
            <w:proofErr w:type="gram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proofErr w:type="gramEnd"/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9000.</w:t>
            </w:r>
          </w:p>
        </w:tc>
      </w:tr>
      <w:tr w:rsidR="00DE77E2" w:rsidRPr="00B70F8B" w:rsidTr="003B1F49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E77E2" w:rsidRPr="00DE77E2" w:rsidRDefault="00DE77E2" w:rsidP="00DE7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E77E2" w:rsidRPr="00DE77E2" w:rsidRDefault="00DE77E2" w:rsidP="00DE7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color w:val="201F35"/>
                <w:sz w:val="24"/>
                <w:szCs w:val="24"/>
                <w:shd w:val="clear" w:color="auto" w:fill="FFFFFF"/>
                <w:lang w:val="ru-RU"/>
              </w:rPr>
              <w:t>- ставить цели, формулировать задачи, выявлять проблемы организации, оценивать их влияние на качество продукции, эффективность и результативность, искать и находить пути решения проблем;</w:t>
            </w:r>
            <w:r w:rsidRPr="00DE77E2">
              <w:rPr>
                <w:rFonts w:ascii="Times New Roman" w:hAnsi="Times New Roman" w:cs="Times New Roman"/>
                <w:color w:val="201F35"/>
                <w:sz w:val="24"/>
                <w:szCs w:val="24"/>
                <w:lang w:val="ru-RU"/>
              </w:rPr>
              <w:br/>
            </w:r>
            <w:r w:rsidRPr="00DE77E2">
              <w:rPr>
                <w:rFonts w:ascii="Times New Roman" w:hAnsi="Times New Roman" w:cs="Times New Roman"/>
                <w:color w:val="201F35"/>
                <w:sz w:val="24"/>
                <w:szCs w:val="24"/>
                <w:shd w:val="clear" w:color="auto" w:fill="FFFFFF"/>
                <w:lang w:val="ru-RU"/>
              </w:rPr>
              <w:t>- оценивать результаты деятельности в области качества, поведение конкурентов, ситуацию на рынке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E77E2" w:rsidRPr="00DE77E2" w:rsidRDefault="00DE77E2" w:rsidP="00DE77E2">
            <w:pPr>
              <w:shd w:val="clear" w:color="auto" w:fill="FFFFFF"/>
              <w:tabs>
                <w:tab w:val="left" w:pos="461"/>
                <w:tab w:val="left" w:pos="993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Тест 1</w:t>
            </w:r>
          </w:p>
          <w:p w:rsidR="00DE77E2" w:rsidRPr="00DE77E2" w:rsidRDefault="00DE77E2" w:rsidP="00DE77E2">
            <w:pPr>
              <w:shd w:val="clear" w:color="auto" w:fill="FFFFFF"/>
              <w:tabs>
                <w:tab w:val="left" w:pos="46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Вопрос 1.</w:t>
            </w:r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Принцип «Организация, ориентированная на потребителя» означает:</w:t>
            </w:r>
          </w:p>
          <w:p w:rsidR="00DE77E2" w:rsidRPr="00DE77E2" w:rsidRDefault="00DE77E2" w:rsidP="00DE77E2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61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что организация должна понимать и выполнять требования потребителей;</w:t>
            </w:r>
          </w:p>
          <w:p w:rsidR="00DE77E2" w:rsidRPr="00DE77E2" w:rsidRDefault="00DE77E2" w:rsidP="00DE77E2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61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организация должна выпускать современную эффективную продукцию;</w:t>
            </w:r>
          </w:p>
          <w:p w:rsidR="00DE77E2" w:rsidRPr="00DE77E2" w:rsidRDefault="00DE77E2" w:rsidP="00DE77E2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61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организация должна устанавливать тесные связи с потребителями своей продукции</w:t>
            </w:r>
          </w:p>
          <w:p w:rsidR="00DE77E2" w:rsidRPr="00DE77E2" w:rsidRDefault="00DE77E2" w:rsidP="00DE77E2">
            <w:pPr>
              <w:shd w:val="clear" w:color="auto" w:fill="FFFFFF"/>
              <w:tabs>
                <w:tab w:val="left" w:pos="46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Вопрос 2.</w:t>
            </w:r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Принцип «Роль руководства» означает, что:</w:t>
            </w:r>
          </w:p>
          <w:p w:rsidR="00DE77E2" w:rsidRPr="00DE77E2" w:rsidRDefault="00DE77E2" w:rsidP="00DE77E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61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предприятии должно быть умелое руководство.</w:t>
            </w:r>
          </w:p>
          <w:p w:rsidR="00DE77E2" w:rsidRPr="00DE77E2" w:rsidRDefault="00DE77E2" w:rsidP="00DE77E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61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Руководство должно обеспечивать вовлеченность персонала в достижение целей организации.</w:t>
            </w:r>
          </w:p>
          <w:p w:rsidR="00DE77E2" w:rsidRPr="00DE77E2" w:rsidRDefault="00DE77E2" w:rsidP="00DE77E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61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Руководство должно обеспечивать эффективное стратегическое развитие организации.</w:t>
            </w:r>
          </w:p>
          <w:p w:rsidR="00DE77E2" w:rsidRPr="00DE77E2" w:rsidRDefault="00DE77E2" w:rsidP="00DE77E2">
            <w:pPr>
              <w:shd w:val="clear" w:color="auto" w:fill="FFFFFF"/>
              <w:tabs>
                <w:tab w:val="left" w:pos="46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Вопрос 3.</w:t>
            </w:r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Принцип «Взаимовыгодные отношения с поставщиками» означает, что:</w:t>
            </w:r>
          </w:p>
          <w:p w:rsidR="00DE77E2" w:rsidRPr="00DE77E2" w:rsidRDefault="00DE77E2" w:rsidP="00DE77E2">
            <w:pPr>
              <w:numPr>
                <w:ilvl w:val="0"/>
                <w:numId w:val="3"/>
              </w:numPr>
              <w:shd w:val="clear" w:color="auto" w:fill="FFFFFF"/>
              <w:tabs>
                <w:tab w:val="left" w:pos="461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эти отношения повышают способность обеих сторон создавать ценность</w:t>
            </w:r>
          </w:p>
          <w:p w:rsidR="00DE77E2" w:rsidRPr="00DE77E2" w:rsidRDefault="00DE77E2" w:rsidP="00DE77E2">
            <w:pPr>
              <w:numPr>
                <w:ilvl w:val="0"/>
                <w:numId w:val="3"/>
              </w:numPr>
              <w:shd w:val="clear" w:color="auto" w:fill="FFFFFF"/>
              <w:tabs>
                <w:tab w:val="left" w:pos="461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 основе этих отношений достигается повышение качества выпускаемой продукции</w:t>
            </w:r>
          </w:p>
          <w:p w:rsidR="00DE77E2" w:rsidRPr="00DE77E2" w:rsidRDefault="00DE77E2" w:rsidP="00DE77E2">
            <w:pPr>
              <w:numPr>
                <w:ilvl w:val="0"/>
                <w:numId w:val="3"/>
              </w:numPr>
              <w:shd w:val="clear" w:color="auto" w:fill="FFFFFF"/>
              <w:tabs>
                <w:tab w:val="left" w:pos="461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достигается повышение степени готовности организации выпускать нужную поставщику продукцию</w:t>
            </w:r>
          </w:p>
          <w:p w:rsidR="00DE77E2" w:rsidRPr="00DE77E2" w:rsidRDefault="00DE77E2" w:rsidP="00DE77E2">
            <w:pPr>
              <w:shd w:val="clear" w:color="auto" w:fill="FFFFFF"/>
              <w:tabs>
                <w:tab w:val="left" w:pos="46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Вопрос 4.</w:t>
            </w:r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Принцип «Постоянное улучшение» означает, что:</w:t>
            </w:r>
          </w:p>
          <w:p w:rsidR="00DE77E2" w:rsidRPr="00DE77E2" w:rsidRDefault="00DE77E2" w:rsidP="00DE77E2">
            <w:pPr>
              <w:numPr>
                <w:ilvl w:val="0"/>
                <w:numId w:val="4"/>
              </w:numPr>
              <w:shd w:val="clear" w:color="auto" w:fill="FFFFFF"/>
              <w:tabs>
                <w:tab w:val="left" w:pos="461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необходимо постоянно совершенствовать средства производства предприятия</w:t>
            </w:r>
          </w:p>
          <w:p w:rsidR="00DE77E2" w:rsidRPr="00DE77E2" w:rsidRDefault="00DE77E2" w:rsidP="00DE77E2">
            <w:pPr>
              <w:numPr>
                <w:ilvl w:val="0"/>
                <w:numId w:val="4"/>
              </w:numPr>
              <w:shd w:val="clear" w:color="auto" w:fill="FFFFFF"/>
              <w:tabs>
                <w:tab w:val="left" w:pos="461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необходимо постоянно улучшать сведения и знания, зафиксированные на носителях информации</w:t>
            </w:r>
          </w:p>
          <w:p w:rsidR="00DE77E2" w:rsidRPr="00DE77E2" w:rsidRDefault="00DE77E2" w:rsidP="00DE77E2">
            <w:pPr>
              <w:numPr>
                <w:ilvl w:val="0"/>
                <w:numId w:val="4"/>
              </w:numPr>
              <w:shd w:val="clear" w:color="auto" w:fill="FFFFFF"/>
              <w:tabs>
                <w:tab w:val="left" w:pos="461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непрерывное улучшение является постоянной целью организации</w:t>
            </w:r>
          </w:p>
          <w:p w:rsidR="00DE77E2" w:rsidRPr="00DE77E2" w:rsidRDefault="00DE77E2" w:rsidP="00DE77E2">
            <w:pPr>
              <w:shd w:val="clear" w:color="auto" w:fill="FFFFFF"/>
              <w:tabs>
                <w:tab w:val="left" w:pos="46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Вопрос 5.</w:t>
            </w:r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Принцип «Подход как к процессу» означает, что:</w:t>
            </w:r>
          </w:p>
          <w:p w:rsidR="00DE77E2" w:rsidRPr="00DE77E2" w:rsidRDefault="00DE77E2" w:rsidP="00DE77E2">
            <w:pPr>
              <w:numPr>
                <w:ilvl w:val="0"/>
                <w:numId w:val="5"/>
              </w:numPr>
              <w:shd w:val="clear" w:color="auto" w:fill="FFFFFF"/>
              <w:tabs>
                <w:tab w:val="left" w:pos="461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необходимо выявлять процессы коммерческой деятельности предприятия</w:t>
            </w:r>
          </w:p>
          <w:p w:rsidR="00DE77E2" w:rsidRPr="00DE77E2" w:rsidRDefault="00DE77E2" w:rsidP="00DE77E2">
            <w:pPr>
              <w:numPr>
                <w:ilvl w:val="0"/>
                <w:numId w:val="5"/>
              </w:numPr>
              <w:shd w:val="clear" w:color="auto" w:fill="FFFFFF"/>
              <w:tabs>
                <w:tab w:val="left" w:pos="461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желаемый результат более продуктивен, если управление ресурсами осуществляется как процессом</w:t>
            </w:r>
          </w:p>
          <w:p w:rsidR="00DE77E2" w:rsidRPr="00DE77E2" w:rsidRDefault="00DE77E2" w:rsidP="00DE77E2">
            <w:pPr>
              <w:numPr>
                <w:ilvl w:val="0"/>
                <w:numId w:val="5"/>
              </w:numPr>
              <w:shd w:val="clear" w:color="auto" w:fill="FFFFFF"/>
              <w:tabs>
                <w:tab w:val="left" w:pos="461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должна управлять всеми бизнес- процессами изготовления продукции</w:t>
            </w:r>
          </w:p>
        </w:tc>
      </w:tr>
      <w:tr w:rsidR="00DE77E2" w:rsidRPr="00DE77E2" w:rsidTr="003B1F49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E77E2" w:rsidRPr="00DE77E2" w:rsidRDefault="00DE77E2" w:rsidP="00DE7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E77E2" w:rsidRPr="00DE77E2" w:rsidRDefault="00DE77E2" w:rsidP="00DE77E2">
            <w:pPr>
              <w:pStyle w:val="2"/>
              <w:tabs>
                <w:tab w:val="left" w:pos="356"/>
                <w:tab w:val="left" w:pos="851"/>
              </w:tabs>
              <w:spacing w:after="0" w:line="240" w:lineRule="auto"/>
            </w:pPr>
            <w:r w:rsidRPr="00DE77E2">
              <w:rPr>
                <w:color w:val="201F35"/>
                <w:shd w:val="clear" w:color="auto" w:fill="FFFFFF"/>
              </w:rPr>
              <w:t>навыками обоснования тенденций развития общества, организаций и систем управления персоналом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E77E2" w:rsidRPr="00DE77E2" w:rsidRDefault="00DE77E2" w:rsidP="00DE77E2">
            <w:pPr>
              <w:shd w:val="clear" w:color="auto" w:fill="FFFFFF"/>
              <w:tabs>
                <w:tab w:val="left" w:pos="502"/>
                <w:tab w:val="left" w:pos="993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Тест 2</w:t>
            </w:r>
          </w:p>
          <w:p w:rsidR="00DE77E2" w:rsidRPr="00DE77E2" w:rsidRDefault="00DE77E2" w:rsidP="00DE77E2">
            <w:pPr>
              <w:shd w:val="clear" w:color="auto" w:fill="FFFFFF"/>
              <w:tabs>
                <w:tab w:val="left" w:pos="502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Вопрос 1.</w:t>
            </w:r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Принцип «Системный подход к менеджменту» означает, что:</w:t>
            </w:r>
          </w:p>
          <w:p w:rsidR="00DE77E2" w:rsidRPr="00DE77E2" w:rsidRDefault="00DE77E2" w:rsidP="00DE77E2">
            <w:pPr>
              <w:numPr>
                <w:ilvl w:val="0"/>
                <w:numId w:val="6"/>
              </w:numPr>
              <w:shd w:val="clear" w:color="auto" w:fill="FFFFFF"/>
              <w:tabs>
                <w:tab w:val="left" w:pos="502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предприятие должно рассматриваться как система с сетью бизнес- процессов</w:t>
            </w:r>
          </w:p>
          <w:p w:rsidR="00DE77E2" w:rsidRPr="00DE77E2" w:rsidRDefault="00DE77E2" w:rsidP="00DE77E2">
            <w:pPr>
              <w:numPr>
                <w:ilvl w:val="0"/>
                <w:numId w:val="6"/>
              </w:numPr>
              <w:shd w:val="clear" w:color="auto" w:fill="FFFFFF"/>
              <w:tabs>
                <w:tab w:val="left" w:pos="502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подразделения, рассматриваемые как элементы структуры организации, повышают качество продукции</w:t>
            </w:r>
          </w:p>
          <w:p w:rsidR="00DE77E2" w:rsidRPr="00DE77E2" w:rsidRDefault="00DE77E2" w:rsidP="00DE77E2">
            <w:pPr>
              <w:numPr>
                <w:ilvl w:val="0"/>
                <w:numId w:val="6"/>
              </w:numPr>
              <w:shd w:val="clear" w:color="auto" w:fill="FFFFFF"/>
              <w:tabs>
                <w:tab w:val="left" w:pos="502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управление системой взаимосвязанных процессов способствуют повышению эффективности организации</w:t>
            </w:r>
          </w:p>
          <w:p w:rsidR="00DE77E2" w:rsidRPr="00DE77E2" w:rsidRDefault="00DE77E2" w:rsidP="00DE77E2">
            <w:pPr>
              <w:shd w:val="clear" w:color="auto" w:fill="FFFFFF"/>
              <w:tabs>
                <w:tab w:val="left" w:pos="502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Вопрос 2.</w:t>
            </w:r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Составной частью механизма управления качеством продукции является:</w:t>
            </w:r>
          </w:p>
          <w:p w:rsidR="00DE77E2" w:rsidRPr="00DE77E2" w:rsidRDefault="00DE77E2" w:rsidP="00DE77E2">
            <w:pPr>
              <w:numPr>
                <w:ilvl w:val="0"/>
                <w:numId w:val="7"/>
              </w:numPr>
              <w:shd w:val="clear" w:color="auto" w:fill="FFFFFF"/>
              <w:tabs>
                <w:tab w:val="left" w:pos="502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политика предприятия в области новой продукции</w:t>
            </w:r>
          </w:p>
          <w:p w:rsidR="00DE77E2" w:rsidRPr="00DE77E2" w:rsidRDefault="00DE77E2" w:rsidP="00DE77E2">
            <w:pPr>
              <w:numPr>
                <w:ilvl w:val="0"/>
                <w:numId w:val="7"/>
              </w:numPr>
              <w:shd w:val="clear" w:color="auto" w:fill="FFFFFF"/>
              <w:tabs>
                <w:tab w:val="left" w:pos="502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менеджмента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  <w:proofErr w:type="spellEnd"/>
          </w:p>
          <w:p w:rsidR="00DE77E2" w:rsidRPr="00DE77E2" w:rsidRDefault="00DE77E2" w:rsidP="00DE77E2">
            <w:pPr>
              <w:numPr>
                <w:ilvl w:val="0"/>
                <w:numId w:val="7"/>
              </w:numPr>
              <w:shd w:val="clear" w:color="auto" w:fill="FFFFFF"/>
              <w:tabs>
                <w:tab w:val="left" w:pos="502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продукции</w:t>
            </w:r>
            <w:proofErr w:type="spellEnd"/>
          </w:p>
          <w:p w:rsidR="00DE77E2" w:rsidRPr="00DE77E2" w:rsidRDefault="00DE77E2" w:rsidP="00DE77E2">
            <w:pPr>
              <w:shd w:val="clear" w:color="auto" w:fill="FFFFFF"/>
              <w:tabs>
                <w:tab w:val="left" w:pos="502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Вопрос 3.</w:t>
            </w:r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Система менеджмента качества создается </w:t>
            </w:r>
            <w:proofErr w:type="gramStart"/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proofErr w:type="gramEnd"/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DE77E2" w:rsidRPr="00DE77E2" w:rsidRDefault="00DE77E2" w:rsidP="00DE77E2">
            <w:pPr>
              <w:numPr>
                <w:ilvl w:val="0"/>
                <w:numId w:val="8"/>
              </w:numPr>
              <w:shd w:val="clear" w:color="auto" w:fill="FFFFFF"/>
              <w:tabs>
                <w:tab w:val="left" w:pos="502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реализации политики предприятия в области качества</w:t>
            </w:r>
          </w:p>
          <w:p w:rsidR="00DE77E2" w:rsidRPr="00DE77E2" w:rsidRDefault="00DE77E2" w:rsidP="00DE77E2">
            <w:pPr>
              <w:numPr>
                <w:ilvl w:val="0"/>
                <w:numId w:val="8"/>
              </w:numPr>
              <w:shd w:val="clear" w:color="auto" w:fill="FFFFFF"/>
              <w:tabs>
                <w:tab w:val="left" w:pos="502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объединение целей в области качества структурных подразделений организации</w:t>
            </w:r>
          </w:p>
          <w:p w:rsidR="00DE77E2" w:rsidRPr="00DE77E2" w:rsidRDefault="00DE77E2" w:rsidP="00DE77E2">
            <w:pPr>
              <w:numPr>
                <w:ilvl w:val="0"/>
                <w:numId w:val="8"/>
              </w:numPr>
              <w:shd w:val="clear" w:color="auto" w:fill="FFFFFF"/>
              <w:tabs>
                <w:tab w:val="left" w:pos="502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реализации целей организации, обеспечивающих решение его стратегических задач в области качества</w:t>
            </w:r>
          </w:p>
          <w:p w:rsidR="00DE77E2" w:rsidRPr="00DE77E2" w:rsidRDefault="00DE77E2" w:rsidP="00DE77E2">
            <w:pPr>
              <w:shd w:val="clear" w:color="auto" w:fill="FFFFFF"/>
              <w:tabs>
                <w:tab w:val="left" w:pos="502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Вопрос 4.</w:t>
            </w:r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Механизм управления качеством включает:</w:t>
            </w:r>
          </w:p>
          <w:p w:rsidR="00DE77E2" w:rsidRPr="00DE77E2" w:rsidRDefault="00DE77E2" w:rsidP="00DE77E2">
            <w:pPr>
              <w:numPr>
                <w:ilvl w:val="0"/>
                <w:numId w:val="9"/>
              </w:numPr>
              <w:shd w:val="clear" w:color="auto" w:fill="FFFFFF"/>
              <w:tabs>
                <w:tab w:val="left" w:pos="502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издержки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proofErr w:type="spellEnd"/>
          </w:p>
          <w:p w:rsidR="00DE77E2" w:rsidRPr="00DE77E2" w:rsidRDefault="00DE77E2" w:rsidP="00DE77E2">
            <w:pPr>
              <w:numPr>
                <w:ilvl w:val="0"/>
                <w:numId w:val="9"/>
              </w:numPr>
              <w:shd w:val="clear" w:color="auto" w:fill="FFFFFF"/>
              <w:tabs>
                <w:tab w:val="left" w:pos="502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  <w:proofErr w:type="spellEnd"/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стратегического</w:t>
            </w:r>
            <w:proofErr w:type="spellEnd"/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планирования</w:t>
            </w:r>
            <w:proofErr w:type="spellEnd"/>
          </w:p>
          <w:p w:rsidR="00DE77E2" w:rsidRPr="00DE77E2" w:rsidRDefault="00DE77E2" w:rsidP="00DE77E2">
            <w:pPr>
              <w:numPr>
                <w:ilvl w:val="0"/>
                <w:numId w:val="9"/>
              </w:numPr>
              <w:shd w:val="clear" w:color="auto" w:fill="FFFFFF"/>
              <w:tabs>
                <w:tab w:val="left" w:pos="502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реализацию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продукции</w:t>
            </w:r>
            <w:proofErr w:type="spellEnd"/>
          </w:p>
          <w:p w:rsidR="00DE77E2" w:rsidRPr="00DE77E2" w:rsidRDefault="00DE77E2" w:rsidP="00DE77E2">
            <w:pPr>
              <w:shd w:val="clear" w:color="auto" w:fill="FFFFFF"/>
              <w:tabs>
                <w:tab w:val="left" w:pos="502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Вопрос 5.</w:t>
            </w:r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Политика предприятия в области качества формируется:</w:t>
            </w:r>
          </w:p>
          <w:p w:rsidR="00DE77E2" w:rsidRPr="00DE77E2" w:rsidRDefault="00DE77E2" w:rsidP="00DE77E2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502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руководством</w:t>
            </w:r>
            <w:proofErr w:type="spellEnd"/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предприятия</w:t>
            </w:r>
            <w:proofErr w:type="spellEnd"/>
          </w:p>
          <w:p w:rsidR="00DE77E2" w:rsidRPr="00DE77E2" w:rsidRDefault="00DE77E2" w:rsidP="00DE77E2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502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Советом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директоров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proofErr w:type="spellEnd"/>
          </w:p>
          <w:p w:rsidR="00DE77E2" w:rsidRPr="00DE77E2" w:rsidRDefault="00DE77E2" w:rsidP="00DE77E2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502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Нанятым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квалифицированным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менеджером</w:t>
            </w:r>
            <w:proofErr w:type="spellEnd"/>
          </w:p>
        </w:tc>
      </w:tr>
      <w:tr w:rsidR="00DE77E2" w:rsidRPr="00B70F8B" w:rsidTr="003B1F49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E77E2" w:rsidRPr="00DE77E2" w:rsidRDefault="00DE77E2" w:rsidP="00DE77E2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u-RU"/>
              </w:rPr>
            </w:pPr>
            <w:proofErr w:type="gramStart"/>
            <w:r w:rsidRPr="00DE77E2">
              <w:rPr>
                <w:rFonts w:ascii="Times New Roman" w:hAnsi="Times New Roman" w:cs="Times New Roman"/>
                <w:color w:val="201F35"/>
                <w:sz w:val="24"/>
                <w:szCs w:val="24"/>
                <w:shd w:val="clear" w:color="auto" w:fill="F9F9FC"/>
                <w:lang w:val="ru-RU"/>
              </w:rPr>
              <w:lastRenderedPageBreak/>
              <w:t>ПК-19: способностью осваивать и применять современные методы организации и управления машиностроительными производствами, выполнять работы по доводке и освоению технологических процессов, средств и систем технологического оснащения, автоматизации, управления, контроля, диагностики в ходе подготовки производства новой продукции, оценке их инновационного потенциала, по определению соответствия выпускаемой продукции требованиям регламентирующей документации, по стандартизации, унификации технологических процессов, средств и систем технологического оснащения, диагностики, автоматизации и</w:t>
            </w:r>
            <w:proofErr w:type="gramEnd"/>
            <w:r w:rsidRPr="00DE77E2">
              <w:rPr>
                <w:rFonts w:ascii="Times New Roman" w:hAnsi="Times New Roman" w:cs="Times New Roman"/>
                <w:color w:val="201F35"/>
                <w:sz w:val="24"/>
                <w:szCs w:val="24"/>
                <w:shd w:val="clear" w:color="auto" w:fill="F9F9FC"/>
                <w:lang w:val="ru-RU"/>
              </w:rPr>
              <w:t xml:space="preserve"> управления выпускаемой продукцией</w:t>
            </w:r>
          </w:p>
        </w:tc>
      </w:tr>
      <w:tr w:rsidR="00DE77E2" w:rsidRPr="00DE77E2" w:rsidTr="003B1F49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E77E2" w:rsidRPr="00DE77E2" w:rsidRDefault="00DE77E2" w:rsidP="00DE7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E77E2" w:rsidRPr="00DE77E2" w:rsidRDefault="00DE77E2" w:rsidP="00DE7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color w:val="201F35"/>
                <w:sz w:val="24"/>
                <w:szCs w:val="24"/>
                <w:shd w:val="clear" w:color="auto" w:fill="FFFFFF"/>
                <w:lang w:val="ru-RU"/>
              </w:rPr>
              <w:t>понятие качества, современные подходы к его определению, принципы, процедуры, закономерности, этапы процесса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E77E2" w:rsidRPr="00DE77E2" w:rsidRDefault="00DE77E2" w:rsidP="00DE7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 Краткая характеристика и содержание стандартов серии ИСО 9000.</w:t>
            </w:r>
          </w:p>
          <w:p w:rsidR="00DE77E2" w:rsidRPr="00DE77E2" w:rsidRDefault="00DE77E2" w:rsidP="00DE7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22. «Система менеджмента качества. Руководство по менеджменту качества </w:t>
            </w:r>
            <w:proofErr w:type="gramStart"/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proofErr w:type="gramEnd"/>
          </w:p>
          <w:p w:rsidR="00DE77E2" w:rsidRPr="00DE77E2" w:rsidRDefault="00DE77E2" w:rsidP="00DE7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проектировании</w:t>
            </w:r>
            <w:proofErr w:type="gramEnd"/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</w:p>
          <w:p w:rsidR="00DE77E2" w:rsidRPr="00DE77E2" w:rsidRDefault="00DE77E2" w:rsidP="00DE7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 Процессный подход.</w:t>
            </w:r>
          </w:p>
          <w:p w:rsidR="00DE77E2" w:rsidRPr="00DE77E2" w:rsidRDefault="00DE77E2" w:rsidP="00DE7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 Модель системы менеджмента качества, основанной на процессном подходе.</w:t>
            </w:r>
          </w:p>
          <w:p w:rsidR="00DE77E2" w:rsidRPr="00DE77E2" w:rsidRDefault="00DE77E2" w:rsidP="00DE7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 Обеспечение ресурсами. Понятие и виды ресурсов. Человеческие ресурсы.</w:t>
            </w:r>
          </w:p>
          <w:p w:rsidR="00DE77E2" w:rsidRPr="00DE77E2" w:rsidRDefault="00DE77E2" w:rsidP="00DE7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 Цель менеджмента человеческих ресурсов.</w:t>
            </w:r>
          </w:p>
          <w:p w:rsidR="00DE77E2" w:rsidRPr="00DE77E2" w:rsidRDefault="00DE77E2" w:rsidP="00DE7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 Планирование выпуска продукции.</w:t>
            </w:r>
          </w:p>
          <w:p w:rsidR="00DE77E2" w:rsidRPr="00DE77E2" w:rsidRDefault="00DE77E2" w:rsidP="00DE7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 Планирование проектирования и усовершенствования.</w:t>
            </w:r>
          </w:p>
          <w:p w:rsidR="00DE77E2" w:rsidRPr="00DE77E2" w:rsidRDefault="00DE77E2" w:rsidP="00DE7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 Управление производством и оказание услуг.</w:t>
            </w:r>
          </w:p>
          <w:p w:rsidR="00DE77E2" w:rsidRPr="00DE77E2" w:rsidRDefault="00DE77E2" w:rsidP="00DE77E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77E2">
              <w:rPr>
                <w:rFonts w:ascii="Times New Roman" w:hAnsi="Times New Roman" w:cs="Times New Roman"/>
                <w:sz w:val="24"/>
                <w:szCs w:val="24"/>
              </w:rPr>
              <w:t xml:space="preserve">30. </w:t>
            </w: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Потери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из-за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перепроизводства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77E2" w:rsidRPr="00B70F8B" w:rsidTr="003B1F49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E77E2" w:rsidRPr="00DE77E2" w:rsidRDefault="00DE77E2" w:rsidP="00DE7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E77E2" w:rsidRPr="00DE77E2" w:rsidRDefault="00DE77E2" w:rsidP="00DE77E2">
            <w:pPr>
              <w:spacing w:after="0" w:line="240" w:lineRule="auto"/>
              <w:rPr>
                <w:rFonts w:ascii="Times New Roman" w:hAnsi="Times New Roman" w:cs="Times New Roman"/>
                <w:color w:val="201F35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color w:val="201F35"/>
                <w:sz w:val="24"/>
                <w:szCs w:val="24"/>
                <w:lang w:val="ru-RU"/>
              </w:rPr>
              <w:t xml:space="preserve">применять базовые знания в области </w:t>
            </w:r>
            <w:r w:rsidRPr="00DE77E2">
              <w:rPr>
                <w:rFonts w:ascii="Times New Roman" w:hAnsi="Times New Roman" w:cs="Times New Roman"/>
                <w:color w:val="201F35"/>
                <w:sz w:val="24"/>
                <w:szCs w:val="24"/>
                <w:lang w:val="ru-RU"/>
              </w:rPr>
              <w:lastRenderedPageBreak/>
              <w:t>управления качеством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E77E2" w:rsidRPr="00DE77E2" w:rsidRDefault="00DE77E2" w:rsidP="00DE77E2">
            <w:pPr>
              <w:shd w:val="clear" w:color="auto" w:fill="FFFFFF"/>
              <w:tabs>
                <w:tab w:val="left" w:pos="343"/>
                <w:tab w:val="left" w:pos="993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Тест 7</w:t>
            </w:r>
          </w:p>
          <w:p w:rsidR="00DE77E2" w:rsidRPr="00DE77E2" w:rsidRDefault="00DE77E2" w:rsidP="00DE77E2">
            <w:pPr>
              <w:shd w:val="clear" w:color="auto" w:fill="FFFFFF"/>
              <w:tabs>
                <w:tab w:val="left" w:pos="343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Вопрос 1.</w:t>
            </w:r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к процессному подходу означает, что организация должна:</w:t>
            </w:r>
          </w:p>
          <w:p w:rsidR="00DE77E2" w:rsidRPr="00DE77E2" w:rsidRDefault="00DE77E2" w:rsidP="00DE77E2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343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стратегически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планировать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потребителей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E77E2" w:rsidRPr="00DE77E2" w:rsidRDefault="00DE77E2" w:rsidP="00DE77E2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343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proofErr w:type="spellEnd"/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последовательность</w:t>
            </w:r>
            <w:proofErr w:type="spellEnd"/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</w:t>
            </w:r>
            <w:proofErr w:type="spellEnd"/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процессов</w:t>
            </w:r>
            <w:proofErr w:type="spellEnd"/>
          </w:p>
          <w:p w:rsidR="00DE77E2" w:rsidRPr="00DE77E2" w:rsidRDefault="00DE77E2" w:rsidP="00DE77E2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343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учитывать колебание рыночной стоимости исходных ресурсов</w:t>
            </w:r>
          </w:p>
          <w:p w:rsidR="00DE77E2" w:rsidRPr="00DE77E2" w:rsidRDefault="00DE77E2" w:rsidP="00DE77E2">
            <w:pPr>
              <w:shd w:val="clear" w:color="auto" w:fill="FFFFFF"/>
              <w:tabs>
                <w:tab w:val="left" w:pos="343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Вопрос 2.</w:t>
            </w:r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к определению процессов означает, что организация должна:</w:t>
            </w:r>
          </w:p>
          <w:p w:rsidR="00DE77E2" w:rsidRPr="00DE77E2" w:rsidRDefault="00DE77E2" w:rsidP="00DE77E2">
            <w:pPr>
              <w:numPr>
                <w:ilvl w:val="0"/>
                <w:numId w:val="32"/>
              </w:numPr>
              <w:shd w:val="clear" w:color="auto" w:fill="FFFFFF"/>
              <w:tabs>
                <w:tab w:val="left" w:pos="343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proofErr w:type="spellEnd"/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потребителей</w:t>
            </w:r>
            <w:proofErr w:type="spellEnd"/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каждого</w:t>
            </w:r>
            <w:proofErr w:type="spellEnd"/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процесса</w:t>
            </w:r>
            <w:proofErr w:type="spellEnd"/>
          </w:p>
          <w:p w:rsidR="00DE77E2" w:rsidRPr="00DE77E2" w:rsidRDefault="00DE77E2" w:rsidP="00DE77E2">
            <w:pPr>
              <w:numPr>
                <w:ilvl w:val="0"/>
                <w:numId w:val="32"/>
              </w:numPr>
              <w:shd w:val="clear" w:color="auto" w:fill="FFFFFF"/>
              <w:tabs>
                <w:tab w:val="left" w:pos="343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себестоимость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каждого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процесса</w:t>
            </w:r>
            <w:proofErr w:type="spellEnd"/>
          </w:p>
          <w:p w:rsidR="00DE77E2" w:rsidRPr="00DE77E2" w:rsidRDefault="00DE77E2" w:rsidP="00DE77E2">
            <w:pPr>
              <w:numPr>
                <w:ilvl w:val="0"/>
                <w:numId w:val="32"/>
              </w:numPr>
              <w:shd w:val="clear" w:color="auto" w:fill="FFFFFF"/>
              <w:tabs>
                <w:tab w:val="left" w:pos="343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торговую марку для каждого процесса</w:t>
            </w:r>
          </w:p>
          <w:p w:rsidR="00DE77E2" w:rsidRPr="00DE77E2" w:rsidRDefault="00DE77E2" w:rsidP="00DE77E2">
            <w:pPr>
              <w:shd w:val="clear" w:color="auto" w:fill="FFFFFF"/>
              <w:tabs>
                <w:tab w:val="left" w:pos="343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Вопрос 3.</w:t>
            </w:r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к мониторингу означает, что организация должна:</w:t>
            </w:r>
          </w:p>
          <w:p w:rsidR="00DE77E2" w:rsidRPr="00DE77E2" w:rsidRDefault="00DE77E2" w:rsidP="00DE77E2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343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поставщиков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своей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продукции</w:t>
            </w:r>
            <w:proofErr w:type="spellEnd"/>
          </w:p>
          <w:p w:rsidR="00DE77E2" w:rsidRPr="00DE77E2" w:rsidRDefault="00DE77E2" w:rsidP="00DE77E2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343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повышать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комплектующих</w:t>
            </w:r>
            <w:proofErr w:type="spellEnd"/>
          </w:p>
          <w:p w:rsidR="00DE77E2" w:rsidRPr="00DE77E2" w:rsidRDefault="00DE77E2" w:rsidP="00DE77E2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343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proofErr w:type="spellEnd"/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удовлетворенность</w:t>
            </w:r>
            <w:proofErr w:type="spellEnd"/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своей</w:t>
            </w:r>
            <w:proofErr w:type="spellEnd"/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продукцией</w:t>
            </w:r>
            <w:proofErr w:type="spellEnd"/>
          </w:p>
          <w:p w:rsidR="00DE77E2" w:rsidRPr="00DE77E2" w:rsidRDefault="00DE77E2" w:rsidP="00DE77E2">
            <w:pPr>
              <w:shd w:val="clear" w:color="auto" w:fill="FFFFFF"/>
              <w:tabs>
                <w:tab w:val="left" w:pos="343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Вопрос 4.</w:t>
            </w:r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к изменению процессов означает, что организация должна:</w:t>
            </w:r>
          </w:p>
          <w:p w:rsidR="00DE77E2" w:rsidRPr="00DE77E2" w:rsidRDefault="00DE77E2" w:rsidP="00DE77E2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343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необходимо постоянно совершенствовать средства производства предприятия</w:t>
            </w:r>
          </w:p>
          <w:p w:rsidR="00DE77E2" w:rsidRPr="00DE77E2" w:rsidRDefault="00DE77E2" w:rsidP="00DE77E2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343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необходимо постоянно улучшать сведения и знания по мониторингу, зафиксированных на машинных носителях</w:t>
            </w:r>
            <w:proofErr w:type="gramEnd"/>
          </w:p>
          <w:p w:rsidR="00DE77E2" w:rsidRPr="00DE77E2" w:rsidRDefault="00DE77E2" w:rsidP="00DE77E2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343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какие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необходимы</w:t>
            </w:r>
            <w:proofErr w:type="spellEnd"/>
          </w:p>
          <w:p w:rsidR="00DE77E2" w:rsidRPr="00DE77E2" w:rsidRDefault="00DE77E2" w:rsidP="00DE77E2">
            <w:pPr>
              <w:shd w:val="clear" w:color="auto" w:fill="FFFFFF"/>
              <w:tabs>
                <w:tab w:val="left" w:pos="343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Вопрос 5.</w:t>
            </w:r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к «принятию мер, необходимых для достижения запланированных результатов» означает, что организация должна:</w:t>
            </w:r>
          </w:p>
          <w:p w:rsidR="00DE77E2" w:rsidRPr="00DE77E2" w:rsidRDefault="00DE77E2" w:rsidP="00DE77E2">
            <w:pPr>
              <w:numPr>
                <w:ilvl w:val="0"/>
                <w:numId w:val="35"/>
              </w:numPr>
              <w:shd w:val="clear" w:color="auto" w:fill="FFFFFF"/>
              <w:tabs>
                <w:tab w:val="left" w:pos="343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корректирующие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предупреждающие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  <w:proofErr w:type="spellEnd"/>
          </w:p>
          <w:p w:rsidR="00DE77E2" w:rsidRPr="00DE77E2" w:rsidRDefault="00DE77E2" w:rsidP="00DE77E2">
            <w:pPr>
              <w:numPr>
                <w:ilvl w:val="0"/>
                <w:numId w:val="35"/>
              </w:numPr>
              <w:shd w:val="clear" w:color="auto" w:fill="FFFFFF"/>
              <w:tabs>
                <w:tab w:val="left" w:pos="343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определять желаемый результат, который продуктивен, если управление ресурсами осуществляется как процессом</w:t>
            </w:r>
          </w:p>
          <w:p w:rsidR="00DE77E2" w:rsidRPr="00DE77E2" w:rsidRDefault="00DE77E2" w:rsidP="00DE77E2">
            <w:pPr>
              <w:numPr>
                <w:ilvl w:val="0"/>
                <w:numId w:val="35"/>
              </w:numPr>
              <w:shd w:val="clear" w:color="auto" w:fill="FFFFFF"/>
              <w:tabs>
                <w:tab w:val="left" w:pos="343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управлять бизнес-процессами изготовления продукции</w:t>
            </w:r>
          </w:p>
        </w:tc>
      </w:tr>
      <w:tr w:rsidR="00DE77E2" w:rsidRPr="00B70F8B" w:rsidTr="003B1F49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E77E2" w:rsidRPr="00DE77E2" w:rsidRDefault="00DE77E2" w:rsidP="00DE7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E77E2" w:rsidRPr="00DE77E2" w:rsidRDefault="00DE77E2" w:rsidP="00DE7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color w:val="201F35"/>
                <w:sz w:val="24"/>
                <w:szCs w:val="24"/>
                <w:shd w:val="clear" w:color="auto" w:fill="FFFFFF"/>
                <w:lang w:val="ru-RU"/>
              </w:rPr>
              <w:t>- способами оценивания значимости и практической пригодности полученных результатов;</w:t>
            </w:r>
            <w:r w:rsidRPr="00DE77E2">
              <w:rPr>
                <w:rFonts w:ascii="Times New Roman" w:hAnsi="Times New Roman" w:cs="Times New Roman"/>
                <w:color w:val="201F35"/>
                <w:sz w:val="24"/>
                <w:szCs w:val="24"/>
                <w:lang w:val="ru-RU"/>
              </w:rPr>
              <w:br/>
            </w:r>
            <w:r w:rsidRPr="00DE77E2">
              <w:rPr>
                <w:rFonts w:ascii="Times New Roman" w:hAnsi="Times New Roman" w:cs="Times New Roman"/>
                <w:color w:val="201F35"/>
                <w:sz w:val="24"/>
                <w:szCs w:val="24"/>
                <w:shd w:val="clear" w:color="auto" w:fill="FFFFFF"/>
                <w:lang w:val="ru-RU"/>
              </w:rPr>
              <w:t>возможностью междисциплинарного применения понятий ИСО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E77E2" w:rsidRPr="00DE77E2" w:rsidRDefault="00DE77E2" w:rsidP="00DE77E2">
            <w:pPr>
              <w:shd w:val="clear" w:color="auto" w:fill="FFFFFF"/>
              <w:tabs>
                <w:tab w:val="left" w:pos="343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Тест 8</w:t>
            </w:r>
          </w:p>
          <w:p w:rsidR="00DE77E2" w:rsidRPr="00DE77E2" w:rsidRDefault="00DE77E2" w:rsidP="00DE77E2">
            <w:pPr>
              <w:shd w:val="clear" w:color="auto" w:fill="FFFFFF"/>
              <w:tabs>
                <w:tab w:val="left" w:pos="343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Вопрос 1.</w:t>
            </w:r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к определению последовательности процессов означает, что организация должна:</w:t>
            </w:r>
          </w:p>
          <w:p w:rsidR="00DE77E2" w:rsidRPr="00DE77E2" w:rsidRDefault="00DE77E2" w:rsidP="00DE77E2">
            <w:pPr>
              <w:numPr>
                <w:ilvl w:val="0"/>
                <w:numId w:val="36"/>
              </w:numPr>
              <w:shd w:val="clear" w:color="auto" w:fill="FFFFFF"/>
              <w:tabs>
                <w:tab w:val="left" w:pos="343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поток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процессов</w:t>
            </w:r>
            <w:proofErr w:type="spellEnd"/>
          </w:p>
          <w:p w:rsidR="00DE77E2" w:rsidRPr="00DE77E2" w:rsidRDefault="00DE77E2" w:rsidP="00DE77E2">
            <w:pPr>
              <w:numPr>
                <w:ilvl w:val="0"/>
                <w:numId w:val="36"/>
              </w:numPr>
              <w:shd w:val="clear" w:color="auto" w:fill="FFFFFF"/>
              <w:tabs>
                <w:tab w:val="left" w:pos="343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определять подразделения, рассматриваемые как элементы структуры организации, повышающей качество продукции</w:t>
            </w:r>
          </w:p>
          <w:p w:rsidR="00DE77E2" w:rsidRPr="00DE77E2" w:rsidRDefault="00DE77E2" w:rsidP="00DE77E2">
            <w:pPr>
              <w:numPr>
                <w:ilvl w:val="0"/>
                <w:numId w:val="36"/>
              </w:numPr>
              <w:shd w:val="clear" w:color="auto" w:fill="FFFFFF"/>
              <w:tabs>
                <w:tab w:val="left" w:pos="343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определять взаимосвязанные процессы, способствующие повышению энергоемкости организации</w:t>
            </w:r>
          </w:p>
          <w:p w:rsidR="00DE77E2" w:rsidRPr="00DE77E2" w:rsidRDefault="00DE77E2" w:rsidP="00DE77E2">
            <w:pPr>
              <w:shd w:val="clear" w:color="auto" w:fill="FFFFFF"/>
              <w:tabs>
                <w:tab w:val="left" w:pos="343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Вопрос 2.</w:t>
            </w:r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к обеспечению наличными ресурсами означает, что организация должна:</w:t>
            </w:r>
          </w:p>
          <w:p w:rsidR="00DE77E2" w:rsidRPr="00DE77E2" w:rsidRDefault="00DE77E2" w:rsidP="00DE77E2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343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эффективность в области производства новой продукции</w:t>
            </w:r>
          </w:p>
          <w:p w:rsidR="00DE77E2" w:rsidRPr="00DE77E2" w:rsidRDefault="00DE77E2" w:rsidP="00DE77E2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343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разрабатывать систему обеспечения менеджмента качества в области сборки продукции</w:t>
            </w:r>
          </w:p>
          <w:p w:rsidR="00DE77E2" w:rsidRPr="00DE77E2" w:rsidRDefault="00DE77E2" w:rsidP="00DE77E2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343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каждого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процесса</w:t>
            </w:r>
            <w:proofErr w:type="spellEnd"/>
          </w:p>
          <w:p w:rsidR="00DE77E2" w:rsidRPr="00DE77E2" w:rsidRDefault="00DE77E2" w:rsidP="00DE77E2">
            <w:pPr>
              <w:shd w:val="clear" w:color="auto" w:fill="FFFFFF"/>
              <w:tabs>
                <w:tab w:val="left" w:pos="343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Вопрос 3.</w:t>
            </w:r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к обеспечению информацией означает, что организация должна:</w:t>
            </w:r>
          </w:p>
          <w:p w:rsidR="00DE77E2" w:rsidRPr="00DE77E2" w:rsidRDefault="00DE77E2" w:rsidP="00DE77E2">
            <w:pPr>
              <w:numPr>
                <w:ilvl w:val="0"/>
                <w:numId w:val="38"/>
              </w:numPr>
              <w:shd w:val="clear" w:color="auto" w:fill="FFFFFF"/>
              <w:tabs>
                <w:tab w:val="left" w:pos="343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использовать САПР для подготовки производства новой продукции</w:t>
            </w:r>
          </w:p>
          <w:p w:rsidR="00DE77E2" w:rsidRPr="00DE77E2" w:rsidRDefault="00DE77E2" w:rsidP="00DE77E2">
            <w:pPr>
              <w:numPr>
                <w:ilvl w:val="0"/>
                <w:numId w:val="38"/>
              </w:numPr>
              <w:shd w:val="clear" w:color="auto" w:fill="FFFFFF"/>
              <w:tabs>
                <w:tab w:val="left" w:pos="343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источники внешней и внутренней информации</w:t>
            </w:r>
          </w:p>
          <w:p w:rsidR="00DE77E2" w:rsidRPr="00DE77E2" w:rsidRDefault="00DE77E2" w:rsidP="00DE77E2">
            <w:pPr>
              <w:numPr>
                <w:ilvl w:val="0"/>
                <w:numId w:val="38"/>
              </w:numPr>
              <w:shd w:val="clear" w:color="auto" w:fill="FFFFFF"/>
              <w:tabs>
                <w:tab w:val="left" w:pos="343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производительность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документооборота</w:t>
            </w:r>
            <w:proofErr w:type="spellEnd"/>
          </w:p>
          <w:p w:rsidR="00DE77E2" w:rsidRPr="00DE77E2" w:rsidRDefault="00DE77E2" w:rsidP="00DE77E2">
            <w:pPr>
              <w:shd w:val="clear" w:color="auto" w:fill="FFFFFF"/>
              <w:tabs>
                <w:tab w:val="left" w:pos="343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Вопрос 4.</w:t>
            </w:r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к анализу процессов означает, что организация должна:</w:t>
            </w:r>
          </w:p>
          <w:p w:rsidR="00DE77E2" w:rsidRPr="00DE77E2" w:rsidRDefault="00DE77E2" w:rsidP="00DE77E2">
            <w:pPr>
              <w:numPr>
                <w:ilvl w:val="0"/>
                <w:numId w:val="39"/>
              </w:numPr>
              <w:shd w:val="clear" w:color="auto" w:fill="FFFFFF"/>
              <w:tabs>
                <w:tab w:val="left" w:pos="343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издержки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proofErr w:type="spellEnd"/>
          </w:p>
          <w:p w:rsidR="00DE77E2" w:rsidRPr="00DE77E2" w:rsidRDefault="00DE77E2" w:rsidP="00DE77E2">
            <w:pPr>
              <w:numPr>
                <w:ilvl w:val="0"/>
                <w:numId w:val="39"/>
              </w:numPr>
              <w:shd w:val="clear" w:color="auto" w:fill="FFFFFF"/>
              <w:tabs>
                <w:tab w:val="left" w:pos="343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корректировать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стратегического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планирования</w:t>
            </w:r>
            <w:proofErr w:type="spellEnd"/>
          </w:p>
          <w:p w:rsidR="00DE77E2" w:rsidRPr="00DE77E2" w:rsidRDefault="00DE77E2" w:rsidP="00DE77E2">
            <w:pPr>
              <w:numPr>
                <w:ilvl w:val="0"/>
                <w:numId w:val="39"/>
              </w:numPr>
              <w:shd w:val="clear" w:color="auto" w:fill="FFFFFF"/>
              <w:tabs>
                <w:tab w:val="left" w:pos="343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определять, о чем свидетельствуют результаты анализа</w:t>
            </w:r>
          </w:p>
          <w:p w:rsidR="00DE77E2" w:rsidRPr="00DE77E2" w:rsidRDefault="00DE77E2" w:rsidP="00DE77E2">
            <w:pPr>
              <w:shd w:val="clear" w:color="auto" w:fill="FFFFFF"/>
              <w:tabs>
                <w:tab w:val="left" w:pos="343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Вопрос 5.</w:t>
            </w:r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E77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к процессному подходу означает, что организация должна:</w:t>
            </w:r>
          </w:p>
          <w:p w:rsidR="00DE77E2" w:rsidRPr="00DE77E2" w:rsidRDefault="00DE77E2" w:rsidP="00DE77E2">
            <w:pPr>
              <w:numPr>
                <w:ilvl w:val="0"/>
                <w:numId w:val="40"/>
              </w:numPr>
              <w:shd w:val="clear" w:color="auto" w:fill="FFFFFF"/>
              <w:tabs>
                <w:tab w:val="left" w:pos="343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умело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руководить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предприятием</w:t>
            </w:r>
            <w:proofErr w:type="spellEnd"/>
          </w:p>
          <w:p w:rsidR="00DE77E2" w:rsidRPr="00DE77E2" w:rsidRDefault="00DE77E2" w:rsidP="00DE77E2">
            <w:pPr>
              <w:numPr>
                <w:ilvl w:val="0"/>
                <w:numId w:val="40"/>
              </w:numPr>
              <w:shd w:val="clear" w:color="auto" w:fill="FFFFFF"/>
              <w:tabs>
                <w:tab w:val="left" w:pos="343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обеспечивать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требуемыми</w:t>
            </w:r>
            <w:proofErr w:type="spellEnd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7E2">
              <w:rPr>
                <w:rFonts w:ascii="Times New Roman" w:hAnsi="Times New Roman" w:cs="Times New Roman"/>
                <w:sz w:val="24"/>
                <w:szCs w:val="24"/>
              </w:rPr>
              <w:t>ресурсами</w:t>
            </w:r>
            <w:proofErr w:type="spellEnd"/>
          </w:p>
          <w:p w:rsidR="00DE77E2" w:rsidRPr="00DE77E2" w:rsidRDefault="00DE77E2" w:rsidP="00DE77E2">
            <w:pPr>
              <w:numPr>
                <w:ilvl w:val="0"/>
                <w:numId w:val="40"/>
              </w:numPr>
              <w:shd w:val="clear" w:color="auto" w:fill="FFFFFF"/>
              <w:tabs>
                <w:tab w:val="left" w:pos="343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принимать меры для достижения запланированных результатов</w:t>
            </w:r>
          </w:p>
        </w:tc>
      </w:tr>
    </w:tbl>
    <w:p w:rsidR="00DE77E2" w:rsidRPr="00DE77E2" w:rsidRDefault="00DE77E2">
      <w:pPr>
        <w:rPr>
          <w:sz w:val="24"/>
          <w:szCs w:val="24"/>
          <w:lang w:val="ru-RU"/>
        </w:rPr>
        <w:sectPr w:rsidR="00DE77E2" w:rsidRPr="00DE77E2" w:rsidSect="00DE77E2">
          <w:pgSz w:w="16840" w:h="11907" w:orient="landscape"/>
          <w:pgMar w:top="851" w:right="811" w:bottom="1701" w:left="1134" w:header="709" w:footer="709" w:gutter="0"/>
          <w:cols w:space="708"/>
          <w:docGrid w:linePitch="360"/>
        </w:sectPr>
      </w:pPr>
    </w:p>
    <w:tbl>
      <w:tblPr>
        <w:tblW w:w="9424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"/>
        <w:gridCol w:w="3117"/>
        <w:gridCol w:w="3567"/>
        <w:gridCol w:w="2477"/>
        <w:gridCol w:w="13"/>
        <w:gridCol w:w="51"/>
        <w:gridCol w:w="34"/>
      </w:tblGrid>
      <w:tr w:rsidR="003C01CC" w:rsidRPr="00B70F8B" w:rsidTr="00DE77E2">
        <w:trPr>
          <w:gridAfter w:val="1"/>
          <w:wAfter w:w="34" w:type="dxa"/>
          <w:trHeight w:hRule="exact" w:val="138"/>
        </w:trPr>
        <w:tc>
          <w:tcPr>
            <w:tcW w:w="9390" w:type="dxa"/>
            <w:gridSpan w:val="6"/>
          </w:tcPr>
          <w:p w:rsidR="003C01CC" w:rsidRPr="00DE77E2" w:rsidRDefault="003C01CC">
            <w:pPr>
              <w:rPr>
                <w:lang w:val="ru-RU"/>
              </w:rPr>
            </w:pPr>
          </w:p>
        </w:tc>
      </w:tr>
      <w:tr w:rsidR="003C01CC" w:rsidRPr="00B70F8B" w:rsidTr="00DE77E2">
        <w:trPr>
          <w:gridAfter w:val="1"/>
          <w:wAfter w:w="34" w:type="dxa"/>
          <w:trHeight w:hRule="exact" w:val="5246"/>
        </w:trPr>
        <w:tc>
          <w:tcPr>
            <w:tcW w:w="9390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DE77E2" w:rsidRPr="00DE77E2" w:rsidRDefault="00DE77E2" w:rsidP="00DE77E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DE77E2">
              <w:rPr>
                <w:rFonts w:ascii="Times New Roman" w:hAnsi="Times New Roman" w:cs="Times New Roman"/>
                <w:b/>
                <w:lang w:val="ru-RU"/>
              </w:rPr>
              <w:t>б) Порядок проведения промежуточной аттестации, показатели и критерии оценивания:</w:t>
            </w:r>
          </w:p>
          <w:p w:rsidR="00DE77E2" w:rsidRPr="00DE77E2" w:rsidRDefault="00DE77E2" w:rsidP="00DE77E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Промежуточная аттестация по дисциплине </w:t>
            </w:r>
            <w:r w:rsidRPr="00DE77E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ru-RU"/>
              </w:rPr>
              <w:t xml:space="preserve">«Система менеджмента качества машиностроительных предприятий» включает </w:t>
            </w:r>
            <w:r w:rsidRPr="00DE77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теоретические вопросы, позволяющие оценить уровень усвоения </w:t>
            </w:r>
            <w:proofErr w:type="gramStart"/>
            <w:r w:rsidRPr="00DE77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DE77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знаний, умений и владений, и проводится в форме опроса с учетом выполнения заданий по практическим работам. Вид промежуточной аттестации - зачет.</w:t>
            </w:r>
          </w:p>
          <w:p w:rsidR="00DE77E2" w:rsidRPr="00DE77E2" w:rsidRDefault="00DE77E2" w:rsidP="00DE77E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E77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Показатели и критерии оценивания:</w:t>
            </w:r>
          </w:p>
          <w:p w:rsidR="00DE77E2" w:rsidRPr="00DE77E2" w:rsidRDefault="00DE77E2" w:rsidP="00DE77E2">
            <w:pPr>
              <w:pStyle w:val="1"/>
              <w:spacing w:before="0" w:after="0"/>
              <w:ind w:left="0" w:firstLine="567"/>
              <w:rPr>
                <w:rStyle w:val="FontStyle20"/>
                <w:rFonts w:ascii="Times New Roman" w:hAnsi="Times New Roman" w:cs="Times New Roman"/>
                <w:b w:val="0"/>
                <w:iCs w:val="0"/>
                <w:color w:val="000000"/>
                <w:sz w:val="24"/>
                <w:szCs w:val="24"/>
              </w:rPr>
            </w:pPr>
            <w:proofErr w:type="gramStart"/>
            <w:r w:rsidRPr="00DE77E2">
              <w:rPr>
                <w:rStyle w:val="FontStyle20"/>
                <w:rFonts w:ascii="Times New Roman" w:hAnsi="Times New Roman" w:cs="Times New Roman"/>
                <w:b w:val="0"/>
                <w:iCs w:val="0"/>
                <w:color w:val="000000"/>
                <w:sz w:val="24"/>
                <w:szCs w:val="24"/>
              </w:rPr>
              <w:t>– на оценку «</w:t>
            </w:r>
            <w:r>
              <w:rPr>
                <w:rStyle w:val="FontStyle20"/>
                <w:rFonts w:ascii="Times New Roman" w:hAnsi="Times New Roman" w:cs="Times New Roman"/>
                <w:iCs w:val="0"/>
                <w:color w:val="000000"/>
                <w:sz w:val="24"/>
                <w:szCs w:val="24"/>
              </w:rPr>
              <w:t>зачтено</w:t>
            </w:r>
            <w:r w:rsidRPr="00DE77E2">
              <w:rPr>
                <w:rStyle w:val="FontStyle20"/>
                <w:rFonts w:ascii="Times New Roman" w:hAnsi="Times New Roman" w:cs="Times New Roman"/>
                <w:b w:val="0"/>
                <w:iCs w:val="0"/>
                <w:color w:val="000000"/>
                <w:sz w:val="24"/>
                <w:szCs w:val="24"/>
              </w:rPr>
              <w:t>»</w:t>
            </w:r>
            <w:r>
              <w:rPr>
                <w:rStyle w:val="FontStyle20"/>
                <w:rFonts w:ascii="Times New Roman" w:hAnsi="Times New Roman" w:cs="Times New Roman"/>
                <w:b w:val="0"/>
                <w:iCs w:val="0"/>
                <w:color w:val="000000"/>
                <w:sz w:val="24"/>
                <w:szCs w:val="24"/>
              </w:rPr>
              <w:t xml:space="preserve"> </w:t>
            </w:r>
            <w:r w:rsidRPr="00DE77E2">
              <w:rPr>
                <w:rStyle w:val="FontStyle20"/>
                <w:rFonts w:ascii="Times New Roman" w:hAnsi="Times New Roman" w:cs="Times New Roman"/>
                <w:b w:val="0"/>
                <w:iCs w:val="0"/>
                <w:color w:val="000000"/>
                <w:sz w:val="24"/>
                <w:szCs w:val="24"/>
              </w:rPr>
              <w:t xml:space="preserve">– обучающийся демонстрирует высокий уровень </w:t>
            </w:r>
            <w:proofErr w:type="spellStart"/>
            <w:r w:rsidRPr="00DE77E2">
              <w:rPr>
                <w:rStyle w:val="FontStyle20"/>
                <w:rFonts w:ascii="Times New Roman" w:hAnsi="Times New Roman" w:cs="Times New Roman"/>
                <w:b w:val="0"/>
                <w:iCs w:val="0"/>
                <w:color w:val="000000"/>
                <w:sz w:val="24"/>
                <w:szCs w:val="24"/>
              </w:rPr>
              <w:t>сформированности</w:t>
            </w:r>
            <w:proofErr w:type="spellEnd"/>
            <w:r w:rsidRPr="00DE77E2">
              <w:rPr>
                <w:rStyle w:val="FontStyle20"/>
                <w:rFonts w:ascii="Times New Roman" w:hAnsi="Times New Roman" w:cs="Times New Roman"/>
                <w:b w:val="0"/>
                <w:iCs w:val="0"/>
                <w:color w:val="000000"/>
                <w:sz w:val="24"/>
                <w:szCs w:val="24"/>
              </w:rPr>
              <w:t xml:space="preserve"> компетенции, всестороннее, систематическое и глубокое знание учебного материала, свободно отвечает по проделанным лабораторным работам, свободно оперирует знаниями, умениями, применяет их в ситуациях повышенной сложности, показывает </w:t>
            </w:r>
            <w:r w:rsidRPr="00DE77E2">
              <w:rPr>
                <w:b w:val="0"/>
                <w:color w:val="000000"/>
                <w:szCs w:val="24"/>
              </w:rPr>
              <w:t xml:space="preserve">высокий уровень знаний </w:t>
            </w:r>
            <w:r w:rsidRPr="00DE77E2">
              <w:rPr>
                <w:b w:val="0"/>
                <w:szCs w:val="24"/>
              </w:rPr>
              <w:t>основных закономерностей, действующих в процессе изготовления машиностроительной продукции, анализировать причины появления погрешностей и брака в механической обработке и сборке и предлагать варианты решения данных</w:t>
            </w:r>
            <w:proofErr w:type="gramEnd"/>
            <w:r w:rsidRPr="00DE77E2">
              <w:rPr>
                <w:b w:val="0"/>
                <w:szCs w:val="24"/>
              </w:rPr>
              <w:t xml:space="preserve"> проблем.</w:t>
            </w:r>
          </w:p>
          <w:p w:rsidR="003C01CC" w:rsidRPr="00DE77E2" w:rsidRDefault="00DE77E2" w:rsidP="00DE77E2">
            <w:pPr>
              <w:pStyle w:val="1"/>
              <w:spacing w:before="0" w:after="0"/>
              <w:ind w:left="0" w:firstLine="567"/>
              <w:rPr>
                <w:szCs w:val="24"/>
              </w:rPr>
            </w:pPr>
            <w:r w:rsidRPr="00DE77E2">
              <w:rPr>
                <w:rStyle w:val="FontStyle20"/>
                <w:rFonts w:ascii="Times New Roman" w:hAnsi="Times New Roman" w:cs="Times New Roman"/>
                <w:b w:val="0"/>
                <w:iCs w:val="0"/>
                <w:color w:val="000000"/>
                <w:sz w:val="24"/>
                <w:szCs w:val="24"/>
              </w:rPr>
              <w:t>– на оценку «</w:t>
            </w:r>
            <w:r w:rsidRPr="00DE77E2">
              <w:rPr>
                <w:rStyle w:val="FontStyle20"/>
                <w:rFonts w:ascii="Times New Roman" w:hAnsi="Times New Roman" w:cs="Times New Roman"/>
                <w:iCs w:val="0"/>
                <w:color w:val="000000"/>
                <w:sz w:val="24"/>
                <w:szCs w:val="24"/>
              </w:rPr>
              <w:t>не</w:t>
            </w:r>
            <w:r>
              <w:rPr>
                <w:rStyle w:val="FontStyle20"/>
                <w:rFonts w:ascii="Times New Roman" w:hAnsi="Times New Roman" w:cs="Times New Roman"/>
                <w:iCs w:val="0"/>
                <w:color w:val="000000"/>
                <w:sz w:val="24"/>
                <w:szCs w:val="24"/>
              </w:rPr>
              <w:t xml:space="preserve"> зачтено</w:t>
            </w:r>
            <w:r w:rsidRPr="00DE77E2">
              <w:rPr>
                <w:rStyle w:val="FontStyle20"/>
                <w:rFonts w:ascii="Times New Roman" w:hAnsi="Times New Roman" w:cs="Times New Roman"/>
                <w:b w:val="0"/>
                <w:iCs w:val="0"/>
                <w:color w:val="000000"/>
                <w:sz w:val="24"/>
                <w:szCs w:val="24"/>
              </w:rPr>
              <w:t xml:space="preserve">» – </w:t>
            </w:r>
            <w:proofErr w:type="gramStart"/>
            <w:r w:rsidRPr="00DE77E2">
              <w:rPr>
                <w:rStyle w:val="FontStyle20"/>
                <w:rFonts w:ascii="Times New Roman" w:hAnsi="Times New Roman" w:cs="Times New Roman"/>
                <w:b w:val="0"/>
                <w:iCs w:val="0"/>
                <w:color w:val="000000"/>
                <w:sz w:val="24"/>
                <w:szCs w:val="24"/>
              </w:rPr>
              <w:t>обучающийся</w:t>
            </w:r>
            <w:proofErr w:type="gramEnd"/>
            <w:r w:rsidRPr="00DE77E2">
              <w:rPr>
                <w:rStyle w:val="FontStyle20"/>
                <w:rFonts w:ascii="Times New Roman" w:hAnsi="Times New Roman" w:cs="Times New Roman"/>
                <w:b w:val="0"/>
                <w:iCs w:val="0"/>
                <w:color w:val="000000"/>
                <w:sz w:val="24"/>
                <w:szCs w:val="24"/>
              </w:rPr>
              <w:t xml:space="preserve">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      </w:r>
          </w:p>
        </w:tc>
      </w:tr>
      <w:tr w:rsidR="003C01CC" w:rsidRPr="00B70F8B" w:rsidTr="00DE77E2">
        <w:trPr>
          <w:gridAfter w:val="1"/>
          <w:wAfter w:w="34" w:type="dxa"/>
          <w:trHeight w:hRule="exact" w:val="285"/>
        </w:trPr>
        <w:tc>
          <w:tcPr>
            <w:tcW w:w="9390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3C01CC" w:rsidRPr="00DE77E2" w:rsidRDefault="003C01C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3C01CC" w:rsidRPr="00B70F8B" w:rsidTr="00DE77E2">
        <w:trPr>
          <w:gridAfter w:val="1"/>
          <w:wAfter w:w="34" w:type="dxa"/>
          <w:trHeight w:hRule="exact" w:val="277"/>
        </w:trPr>
        <w:tc>
          <w:tcPr>
            <w:tcW w:w="9390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3C01CC" w:rsidRPr="00B9055B" w:rsidRDefault="000B6B4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05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B9055B">
              <w:rPr>
                <w:lang w:val="ru-RU"/>
              </w:rPr>
              <w:t xml:space="preserve"> </w:t>
            </w:r>
          </w:p>
        </w:tc>
      </w:tr>
      <w:tr w:rsidR="003C01CC" w:rsidTr="00DE77E2">
        <w:trPr>
          <w:gridAfter w:val="1"/>
          <w:wAfter w:w="34" w:type="dxa"/>
          <w:trHeight w:hRule="exact" w:val="277"/>
        </w:trPr>
        <w:tc>
          <w:tcPr>
            <w:tcW w:w="9390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3C01CC" w:rsidRDefault="000B6B4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3C01CC" w:rsidRPr="00B70F8B" w:rsidTr="00DE77E2">
        <w:trPr>
          <w:gridAfter w:val="1"/>
          <w:wAfter w:w="34" w:type="dxa"/>
          <w:trHeight w:hRule="exact" w:val="2726"/>
        </w:trPr>
        <w:tc>
          <w:tcPr>
            <w:tcW w:w="9390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CF6568" w:rsidRPr="00B9055B" w:rsidRDefault="00CF6568" w:rsidP="00CF656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B9055B">
              <w:rPr>
                <w:lang w:val="ru-RU"/>
              </w:rPr>
              <w:t xml:space="preserve"> </w:t>
            </w:r>
            <w:proofErr w:type="spellStart"/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Серенков</w:t>
            </w:r>
            <w:proofErr w:type="spellEnd"/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менеджмента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качества.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Методология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организационного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проектирования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инженерной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составляющей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менеджмента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П.С.</w:t>
            </w:r>
            <w:r w:rsidRPr="00B9055B">
              <w:rPr>
                <w:lang w:val="ru-RU"/>
              </w:rPr>
              <w:t xml:space="preserve"> </w:t>
            </w:r>
            <w:proofErr w:type="spellStart"/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Серенков</w:t>
            </w:r>
            <w:proofErr w:type="spellEnd"/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Минск</w:t>
            </w:r>
            <w:proofErr w:type="gramStart"/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Новое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знание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491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с.,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[8]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</w:t>
            </w:r>
            <w:proofErr w:type="gramStart"/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9055B">
              <w:rPr>
                <w:lang w:val="ru-RU"/>
              </w:rPr>
              <w:t xml:space="preserve"> </w:t>
            </w:r>
            <w:proofErr w:type="gramEnd"/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ил.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9055B">
              <w:rPr>
                <w:lang w:val="ru-RU"/>
              </w:rPr>
              <w:t xml:space="preserve"> </w:t>
            </w:r>
            <w:proofErr w:type="gramStart"/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proofErr w:type="gramEnd"/>
            <w:r w:rsidRPr="00B9055B">
              <w:rPr>
                <w:lang w:val="ru-RU"/>
              </w:rPr>
              <w:t xml:space="preserve"> </w:t>
            </w:r>
            <w:proofErr w:type="spellStart"/>
            <w:proofErr w:type="gramStart"/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</w:t>
            </w:r>
            <w:proofErr w:type="spellEnd"/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proofErr w:type="gramEnd"/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055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978-5-16-004962-5.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055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9055B">
              <w:rPr>
                <w:lang w:val="ru-RU"/>
              </w:rPr>
              <w:t xml:space="preserve"> </w:t>
            </w:r>
            <w:hyperlink r:id="rId10" w:history="1">
              <w:r w:rsidRPr="00E95B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E95B8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E95B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Pr="00E95B8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E95B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E95B8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E95B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Pr="00E95B8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E95B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Pr="00E95B8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/1018283</w:t>
              </w:r>
            </w:hyperlink>
            <w:r w:rsidRPr="00CF65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17.09.2020).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подписке.</w:t>
            </w:r>
            <w:r w:rsidRPr="00B9055B">
              <w:rPr>
                <w:lang w:val="ru-RU"/>
              </w:rPr>
              <w:t xml:space="preserve"> </w:t>
            </w:r>
          </w:p>
          <w:p w:rsidR="003C01CC" w:rsidRPr="00B9055B" w:rsidRDefault="003C01C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3C01CC" w:rsidRPr="00B70F8B" w:rsidTr="00DE77E2">
        <w:trPr>
          <w:gridAfter w:val="1"/>
          <w:wAfter w:w="34" w:type="dxa"/>
          <w:trHeight w:hRule="exact" w:val="138"/>
        </w:trPr>
        <w:tc>
          <w:tcPr>
            <w:tcW w:w="9390" w:type="dxa"/>
            <w:gridSpan w:val="6"/>
          </w:tcPr>
          <w:p w:rsidR="003C01CC" w:rsidRPr="00B9055B" w:rsidRDefault="003C01CC">
            <w:pPr>
              <w:rPr>
                <w:lang w:val="ru-RU"/>
              </w:rPr>
            </w:pPr>
          </w:p>
        </w:tc>
      </w:tr>
      <w:tr w:rsidR="003C01CC" w:rsidTr="00DE77E2">
        <w:trPr>
          <w:gridAfter w:val="1"/>
          <w:wAfter w:w="34" w:type="dxa"/>
          <w:trHeight w:hRule="exact" w:val="285"/>
        </w:trPr>
        <w:tc>
          <w:tcPr>
            <w:tcW w:w="9390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3C01CC" w:rsidRDefault="000B6B4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3C01CC" w:rsidRPr="00B70F8B" w:rsidTr="00DE77E2">
        <w:trPr>
          <w:gridAfter w:val="1"/>
          <w:wAfter w:w="34" w:type="dxa"/>
          <w:trHeight w:hRule="exact" w:val="5377"/>
        </w:trPr>
        <w:tc>
          <w:tcPr>
            <w:tcW w:w="9390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3C01CC" w:rsidRPr="00B9055B" w:rsidRDefault="00CF656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F65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0B6B43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0B6B43" w:rsidRPr="00B9055B">
              <w:rPr>
                <w:lang w:val="ru-RU"/>
              </w:rPr>
              <w:t xml:space="preserve"> </w:t>
            </w:r>
            <w:r w:rsidR="000B6B43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="000B6B43" w:rsidRPr="00B9055B">
              <w:rPr>
                <w:lang w:val="ru-RU"/>
              </w:rPr>
              <w:t xml:space="preserve"> </w:t>
            </w:r>
            <w:r w:rsidR="000B6B43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менеджмента</w:t>
            </w:r>
            <w:r w:rsidR="000B6B43" w:rsidRPr="00B9055B">
              <w:rPr>
                <w:lang w:val="ru-RU"/>
              </w:rPr>
              <w:t xml:space="preserve"> </w:t>
            </w:r>
            <w:r w:rsidR="000B6B43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="000B6B43" w:rsidRPr="00B9055B">
              <w:rPr>
                <w:lang w:val="ru-RU"/>
              </w:rPr>
              <w:t xml:space="preserve"> </w:t>
            </w:r>
            <w:r w:rsidR="000B6B43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0B6B43" w:rsidRPr="00B9055B">
              <w:rPr>
                <w:lang w:val="ru-RU"/>
              </w:rPr>
              <w:t xml:space="preserve"> </w:t>
            </w:r>
            <w:r w:rsidR="000B6B43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промышленном</w:t>
            </w:r>
            <w:r w:rsidR="000B6B43" w:rsidRPr="00B9055B">
              <w:rPr>
                <w:lang w:val="ru-RU"/>
              </w:rPr>
              <w:t xml:space="preserve"> </w:t>
            </w:r>
            <w:r w:rsidR="000B6B43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предприятии</w:t>
            </w:r>
            <w:r w:rsidR="000B6B43" w:rsidRPr="00B9055B">
              <w:rPr>
                <w:lang w:val="ru-RU"/>
              </w:rPr>
              <w:t xml:space="preserve"> </w:t>
            </w:r>
            <w:r w:rsidR="000B6B43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="000B6B43" w:rsidRPr="00B9055B">
              <w:rPr>
                <w:lang w:val="ru-RU"/>
              </w:rPr>
              <w:t xml:space="preserve"> </w:t>
            </w:r>
            <w:r w:rsidR="000B6B43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ре-</w:t>
            </w:r>
            <w:proofErr w:type="spellStart"/>
            <w:r w:rsidR="000B6B43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сурс</w:t>
            </w:r>
            <w:proofErr w:type="spellEnd"/>
            <w:r w:rsidR="000B6B43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</w:t>
            </w:r>
            <w:proofErr w:type="gramStart"/>
            <w:r w:rsidR="000B6B43" w:rsidRPr="00B9055B">
              <w:rPr>
                <w:lang w:val="ru-RU"/>
              </w:rPr>
              <w:t xml:space="preserve"> </w:t>
            </w:r>
            <w:r w:rsidR="000B6B43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0B6B43" w:rsidRPr="00B9055B">
              <w:rPr>
                <w:lang w:val="ru-RU"/>
              </w:rPr>
              <w:t xml:space="preserve"> </w:t>
            </w:r>
            <w:r w:rsidR="000B6B43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="000B6B43" w:rsidRPr="00B9055B">
              <w:rPr>
                <w:lang w:val="ru-RU"/>
              </w:rPr>
              <w:t xml:space="preserve"> </w:t>
            </w:r>
            <w:r w:rsidR="000B6B43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="000B6B43" w:rsidRPr="00B9055B">
              <w:rPr>
                <w:lang w:val="ru-RU"/>
              </w:rPr>
              <w:t xml:space="preserve"> </w:t>
            </w:r>
            <w:r w:rsidR="000B6B43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0B6B43" w:rsidRPr="00B9055B">
              <w:rPr>
                <w:lang w:val="ru-RU"/>
              </w:rPr>
              <w:t xml:space="preserve"> </w:t>
            </w:r>
            <w:r w:rsidR="000B6B43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="000B6B43" w:rsidRPr="00B9055B">
              <w:rPr>
                <w:lang w:val="ru-RU"/>
              </w:rPr>
              <w:t xml:space="preserve"> </w:t>
            </w:r>
            <w:r w:rsidR="000B6B43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="000B6B43" w:rsidRPr="00B9055B">
              <w:rPr>
                <w:lang w:val="ru-RU"/>
              </w:rPr>
              <w:t xml:space="preserve"> </w:t>
            </w:r>
            <w:r w:rsidR="000B6B43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Лимарев,</w:t>
            </w:r>
            <w:r w:rsidR="000B6B43" w:rsidRPr="00B9055B">
              <w:rPr>
                <w:lang w:val="ru-RU"/>
              </w:rPr>
              <w:t xml:space="preserve"> </w:t>
            </w:r>
            <w:r w:rsidR="000B6B43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="000B6B43" w:rsidRPr="00B9055B">
              <w:rPr>
                <w:lang w:val="ru-RU"/>
              </w:rPr>
              <w:t xml:space="preserve"> </w:t>
            </w:r>
            <w:r w:rsidR="000B6B43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="000B6B43" w:rsidRPr="00B9055B">
              <w:rPr>
                <w:lang w:val="ru-RU"/>
              </w:rPr>
              <w:t xml:space="preserve"> </w:t>
            </w:r>
            <w:proofErr w:type="spellStart"/>
            <w:r w:rsidR="000B6B43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Мезин</w:t>
            </w:r>
            <w:proofErr w:type="spellEnd"/>
            <w:r w:rsidR="000B6B43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0B6B43" w:rsidRPr="00B9055B">
              <w:rPr>
                <w:lang w:val="ru-RU"/>
              </w:rPr>
              <w:t xml:space="preserve"> </w:t>
            </w:r>
            <w:r w:rsidR="000B6B43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="000B6B43" w:rsidRPr="00B9055B">
              <w:rPr>
                <w:lang w:val="ru-RU"/>
              </w:rPr>
              <w:t xml:space="preserve"> </w:t>
            </w:r>
            <w:r w:rsidR="000B6B43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="000B6B43" w:rsidRPr="00B9055B">
              <w:rPr>
                <w:lang w:val="ru-RU"/>
              </w:rPr>
              <w:t xml:space="preserve"> </w:t>
            </w:r>
            <w:r w:rsidR="000B6B43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Касаткина</w:t>
            </w:r>
            <w:r w:rsidR="000B6B43" w:rsidRPr="00B9055B">
              <w:rPr>
                <w:lang w:val="ru-RU"/>
              </w:rPr>
              <w:t xml:space="preserve"> </w:t>
            </w:r>
            <w:r w:rsidR="000B6B43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0B6B43" w:rsidRPr="00B9055B">
              <w:rPr>
                <w:lang w:val="ru-RU"/>
              </w:rPr>
              <w:t xml:space="preserve"> </w:t>
            </w:r>
            <w:r w:rsidR="000B6B43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др.;</w:t>
            </w:r>
            <w:r w:rsidR="000B6B43" w:rsidRPr="00B9055B">
              <w:rPr>
                <w:lang w:val="ru-RU"/>
              </w:rPr>
              <w:t xml:space="preserve"> </w:t>
            </w:r>
            <w:r w:rsidR="000B6B43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="000B6B43" w:rsidRPr="00B9055B">
              <w:rPr>
                <w:lang w:val="ru-RU"/>
              </w:rPr>
              <w:t xml:space="preserve"> </w:t>
            </w:r>
            <w:r w:rsidR="000B6B43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0B6B43" w:rsidRPr="00B9055B">
              <w:rPr>
                <w:lang w:val="ru-RU"/>
              </w:rPr>
              <w:t xml:space="preserve"> </w:t>
            </w:r>
            <w:r w:rsidR="000B6B43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[2-е</w:t>
            </w:r>
            <w:r w:rsidR="000B6B43" w:rsidRPr="00B9055B">
              <w:rPr>
                <w:lang w:val="ru-RU"/>
              </w:rPr>
              <w:t xml:space="preserve"> </w:t>
            </w:r>
            <w:r w:rsidR="000B6B43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изд.].</w:t>
            </w:r>
            <w:r w:rsidR="000B6B43" w:rsidRPr="00B9055B">
              <w:rPr>
                <w:lang w:val="ru-RU"/>
              </w:rPr>
              <w:t xml:space="preserve"> </w:t>
            </w:r>
            <w:r w:rsidR="000B6B43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0B6B43" w:rsidRPr="00B9055B">
              <w:rPr>
                <w:lang w:val="ru-RU"/>
              </w:rPr>
              <w:t xml:space="preserve"> </w:t>
            </w:r>
            <w:r w:rsidR="000B6B43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="000B6B43" w:rsidRPr="00B9055B">
              <w:rPr>
                <w:lang w:val="ru-RU"/>
              </w:rPr>
              <w:t xml:space="preserve"> </w:t>
            </w:r>
            <w:r w:rsidR="000B6B43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0B6B43" w:rsidRPr="00B9055B">
              <w:rPr>
                <w:lang w:val="ru-RU"/>
              </w:rPr>
              <w:t xml:space="preserve"> </w:t>
            </w:r>
            <w:r w:rsidR="000B6B43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="000B6B43" w:rsidRPr="00B9055B">
              <w:rPr>
                <w:lang w:val="ru-RU"/>
              </w:rPr>
              <w:t xml:space="preserve"> </w:t>
            </w:r>
            <w:r w:rsidR="000B6B43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="000B6B43" w:rsidRPr="00B9055B">
              <w:rPr>
                <w:lang w:val="ru-RU"/>
              </w:rPr>
              <w:t xml:space="preserve"> </w:t>
            </w:r>
            <w:r w:rsidR="000B6B43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0B6B43" w:rsidRPr="00B9055B">
              <w:rPr>
                <w:lang w:val="ru-RU"/>
              </w:rPr>
              <w:t xml:space="preserve"> </w:t>
            </w:r>
            <w:r w:rsidR="000B6B43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0B6B43" w:rsidRPr="00B9055B">
              <w:rPr>
                <w:lang w:val="ru-RU"/>
              </w:rPr>
              <w:t xml:space="preserve"> </w:t>
            </w:r>
            <w:r w:rsidR="000B6B43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="000B6B43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="000B6B43" w:rsidRPr="00B9055B">
              <w:rPr>
                <w:lang w:val="ru-RU"/>
              </w:rPr>
              <w:t xml:space="preserve"> </w:t>
            </w:r>
            <w:proofErr w:type="gramStart"/>
            <w:r w:rsidR="000B6B43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="000B6B43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="000B6B43" w:rsidRPr="00B9055B">
              <w:rPr>
                <w:lang w:val="ru-RU"/>
              </w:rPr>
              <w:t xml:space="preserve"> </w:t>
            </w:r>
            <w:r w:rsidR="000B6B43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="000B6B43" w:rsidRPr="00B9055B">
              <w:rPr>
                <w:lang w:val="ru-RU"/>
              </w:rPr>
              <w:t xml:space="preserve"> </w:t>
            </w:r>
            <w:r w:rsidR="000B6B43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="000B6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="000B6B43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0B6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="000B6B43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="000B6B43" w:rsidRPr="00B9055B">
              <w:rPr>
                <w:lang w:val="ru-RU"/>
              </w:rPr>
              <w:t xml:space="preserve"> </w:t>
            </w:r>
            <w:r w:rsidR="000B6B43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="000B6B43" w:rsidRPr="00B9055B">
              <w:rPr>
                <w:lang w:val="ru-RU"/>
              </w:rPr>
              <w:t xml:space="preserve"> </w:t>
            </w:r>
            <w:r w:rsidR="000B6B43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="000B6B43" w:rsidRPr="00B9055B">
              <w:rPr>
                <w:lang w:val="ru-RU"/>
              </w:rPr>
              <w:t xml:space="preserve"> </w:t>
            </w:r>
            <w:hyperlink r:id="rId11" w:history="1">
              <w:r w:rsidRPr="00E95B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E95B8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E95B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Pr="00E95B8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E95B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Pr="00E95B8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E95B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E95B8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E95B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Pr="00E95B8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E95B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Pr="00E95B8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E95B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E95B8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=65.</w:t>
              </w:r>
              <w:r w:rsidRPr="00E95B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Pr="00E95B8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E95B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E95B8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Pr="00E95B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Pr="00E95B8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/1/1137016/65.</w:t>
              </w:r>
              <w:r w:rsidRPr="00E95B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Pr="00E95B8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E95B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E95B8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E95B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CF65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B6B43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0B6B43" w:rsidRPr="00B9055B">
              <w:rPr>
                <w:lang w:val="ru-RU"/>
              </w:rPr>
              <w:t xml:space="preserve"> </w:t>
            </w:r>
          </w:p>
          <w:p w:rsidR="003C01CC" w:rsidRPr="00B9055B" w:rsidRDefault="00CF656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F65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0B6B43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0B6B43" w:rsidRPr="00B9055B">
              <w:rPr>
                <w:lang w:val="ru-RU"/>
              </w:rPr>
              <w:t xml:space="preserve"> </w:t>
            </w:r>
            <w:proofErr w:type="spellStart"/>
            <w:r w:rsidR="000B6B43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Магер</w:t>
            </w:r>
            <w:proofErr w:type="spellEnd"/>
            <w:r w:rsidR="000B6B43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0B6B43" w:rsidRPr="00B9055B">
              <w:rPr>
                <w:lang w:val="ru-RU"/>
              </w:rPr>
              <w:t xml:space="preserve"> </w:t>
            </w:r>
            <w:r w:rsidR="000B6B43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="000B6B43" w:rsidRPr="00B9055B">
              <w:rPr>
                <w:lang w:val="ru-RU"/>
              </w:rPr>
              <w:t xml:space="preserve"> </w:t>
            </w:r>
            <w:r w:rsidR="000B6B43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="000B6B43" w:rsidRPr="00B9055B">
              <w:rPr>
                <w:lang w:val="ru-RU"/>
              </w:rPr>
              <w:t xml:space="preserve"> </w:t>
            </w:r>
            <w:r w:rsidR="000B6B43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</w:t>
            </w:r>
            <w:r w:rsidR="000B6B43" w:rsidRPr="00B9055B">
              <w:rPr>
                <w:lang w:val="ru-RU"/>
              </w:rPr>
              <w:t xml:space="preserve"> </w:t>
            </w:r>
            <w:r w:rsidR="000B6B43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качеством</w:t>
            </w:r>
            <w:proofErr w:type="gramStart"/>
            <w:r w:rsidR="000B6B43" w:rsidRPr="00B9055B">
              <w:rPr>
                <w:lang w:val="ru-RU"/>
              </w:rPr>
              <w:t xml:space="preserve"> </w:t>
            </w:r>
            <w:r w:rsidR="000B6B43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0B6B43" w:rsidRPr="00B9055B">
              <w:rPr>
                <w:lang w:val="ru-RU"/>
              </w:rPr>
              <w:t xml:space="preserve"> </w:t>
            </w:r>
            <w:r w:rsidR="000B6B43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="000B6B43" w:rsidRPr="00B9055B">
              <w:rPr>
                <w:lang w:val="ru-RU"/>
              </w:rPr>
              <w:t xml:space="preserve"> </w:t>
            </w:r>
            <w:r w:rsidR="000B6B43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="000B6B43" w:rsidRPr="00B9055B">
              <w:rPr>
                <w:lang w:val="ru-RU"/>
              </w:rPr>
              <w:t xml:space="preserve"> </w:t>
            </w:r>
            <w:r w:rsidR="000B6B43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0B6B43" w:rsidRPr="00B9055B">
              <w:rPr>
                <w:lang w:val="ru-RU"/>
              </w:rPr>
              <w:t xml:space="preserve"> </w:t>
            </w:r>
            <w:r w:rsidR="000B6B43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В.Е.</w:t>
            </w:r>
            <w:r w:rsidR="000B6B43" w:rsidRPr="00B9055B">
              <w:rPr>
                <w:lang w:val="ru-RU"/>
              </w:rPr>
              <w:t xml:space="preserve"> </w:t>
            </w:r>
            <w:proofErr w:type="spellStart"/>
            <w:r w:rsidR="000B6B43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Магер</w:t>
            </w:r>
            <w:proofErr w:type="spellEnd"/>
            <w:r w:rsidR="000B6B43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0B6B43" w:rsidRPr="00B9055B">
              <w:rPr>
                <w:lang w:val="ru-RU"/>
              </w:rPr>
              <w:t xml:space="preserve"> </w:t>
            </w:r>
            <w:r w:rsidR="000B6B43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0B6B43" w:rsidRPr="00B9055B">
              <w:rPr>
                <w:lang w:val="ru-RU"/>
              </w:rPr>
              <w:t xml:space="preserve"> </w:t>
            </w:r>
            <w:r w:rsidR="00DE77E2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="00DE77E2" w:rsidRPr="00B9055B">
              <w:rPr>
                <w:lang w:val="ru-RU"/>
              </w:rPr>
              <w:t xml:space="preserve"> </w:t>
            </w:r>
            <w:r w:rsidR="00DE77E2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DE77E2" w:rsidRPr="00B9055B">
              <w:rPr>
                <w:lang w:val="ru-RU"/>
              </w:rPr>
              <w:t xml:space="preserve"> </w:t>
            </w:r>
            <w:r w:rsidR="00DE77E2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="00DE77E2" w:rsidRPr="00B9055B">
              <w:rPr>
                <w:lang w:val="ru-RU"/>
              </w:rPr>
              <w:t xml:space="preserve"> </w:t>
            </w:r>
            <w:r w:rsidR="00DE77E2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="00DE77E2" w:rsidRPr="00B9055B">
              <w:rPr>
                <w:lang w:val="ru-RU"/>
              </w:rPr>
              <w:t xml:space="preserve"> </w:t>
            </w:r>
            <w:r w:rsidR="00DE77E2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DE77E2" w:rsidRPr="00B9055B">
              <w:rPr>
                <w:lang w:val="ru-RU"/>
              </w:rPr>
              <w:t xml:space="preserve"> </w:t>
            </w:r>
            <w:r w:rsidR="00DE77E2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176</w:t>
            </w:r>
            <w:r w:rsidR="00DE77E2" w:rsidRPr="00B9055B">
              <w:rPr>
                <w:lang w:val="ru-RU"/>
              </w:rPr>
              <w:t xml:space="preserve"> </w:t>
            </w:r>
            <w:proofErr w:type="gramStart"/>
            <w:r w:rsidR="00DE77E2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="00DE77E2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DE77E2" w:rsidRPr="00B9055B">
              <w:rPr>
                <w:lang w:val="ru-RU"/>
              </w:rPr>
              <w:t xml:space="preserve"> </w:t>
            </w:r>
            <w:r w:rsidR="00DE77E2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DE77E2" w:rsidRPr="00B9055B">
              <w:rPr>
                <w:lang w:val="ru-RU"/>
              </w:rPr>
              <w:t xml:space="preserve"> </w:t>
            </w:r>
            <w:r w:rsidR="00DE77E2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(Среднее</w:t>
            </w:r>
            <w:r w:rsidR="00DE77E2" w:rsidRPr="00B9055B">
              <w:rPr>
                <w:lang w:val="ru-RU"/>
              </w:rPr>
              <w:t xml:space="preserve"> </w:t>
            </w:r>
            <w:r w:rsidR="00DE77E2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профессиональное</w:t>
            </w:r>
            <w:r w:rsidR="00DE77E2" w:rsidRPr="00B9055B">
              <w:rPr>
                <w:lang w:val="ru-RU"/>
              </w:rPr>
              <w:t xml:space="preserve"> </w:t>
            </w:r>
            <w:r w:rsidR="00DE77E2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образование).</w:t>
            </w:r>
            <w:r w:rsidR="00DE77E2" w:rsidRPr="00B9055B">
              <w:rPr>
                <w:lang w:val="ru-RU"/>
              </w:rPr>
              <w:t xml:space="preserve"> </w:t>
            </w:r>
            <w:r w:rsidR="00DE77E2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DE77E2" w:rsidRPr="00B9055B">
              <w:rPr>
                <w:lang w:val="ru-RU"/>
              </w:rPr>
              <w:t xml:space="preserve"> </w:t>
            </w:r>
            <w:r w:rsidR="00DE7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="00DE77E2" w:rsidRPr="00B9055B">
              <w:rPr>
                <w:lang w:val="ru-RU"/>
              </w:rPr>
              <w:t xml:space="preserve"> </w:t>
            </w:r>
            <w:r w:rsidR="00DE77E2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978-5-16-014612-6.</w:t>
            </w:r>
            <w:r w:rsidR="00DE77E2" w:rsidRPr="00B9055B">
              <w:rPr>
                <w:lang w:val="ru-RU"/>
              </w:rPr>
              <w:t xml:space="preserve"> </w:t>
            </w:r>
            <w:r w:rsidR="00DE77E2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DE77E2" w:rsidRPr="00B9055B">
              <w:rPr>
                <w:lang w:val="ru-RU"/>
              </w:rPr>
              <w:t xml:space="preserve"> </w:t>
            </w:r>
            <w:r w:rsidR="00DE77E2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="00DE77E2" w:rsidRPr="00B9055B">
              <w:rPr>
                <w:lang w:val="ru-RU"/>
              </w:rPr>
              <w:t xml:space="preserve"> </w:t>
            </w:r>
            <w:r w:rsidR="00DE77E2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DE77E2" w:rsidRPr="00B9055B">
              <w:rPr>
                <w:lang w:val="ru-RU"/>
              </w:rPr>
              <w:t xml:space="preserve"> </w:t>
            </w:r>
            <w:r w:rsidR="00DE77E2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="00DE77E2" w:rsidRPr="00B9055B">
              <w:rPr>
                <w:lang w:val="ru-RU"/>
              </w:rPr>
              <w:t xml:space="preserve"> </w:t>
            </w:r>
            <w:r w:rsidR="00DE77E2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DE77E2" w:rsidRPr="00B9055B">
              <w:rPr>
                <w:lang w:val="ru-RU"/>
              </w:rPr>
              <w:t xml:space="preserve"> </w:t>
            </w:r>
            <w:r w:rsidR="00DE7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="00DE77E2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DE77E2" w:rsidRPr="00B9055B">
              <w:rPr>
                <w:lang w:val="ru-RU"/>
              </w:rPr>
              <w:t xml:space="preserve"> </w:t>
            </w:r>
            <w:hyperlink r:id="rId12" w:history="1">
              <w:r w:rsidRPr="00E95B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E95B8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E95B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Pr="00E95B8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E95B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E95B8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E95B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Pr="00E95B8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E95B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Pr="00E95B8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/1047549</w:t>
              </w:r>
            </w:hyperlink>
            <w:r w:rsidRPr="00CF65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E77E2" w:rsidRPr="00B9055B">
              <w:rPr>
                <w:lang w:val="ru-RU"/>
              </w:rPr>
              <w:t xml:space="preserve"> </w:t>
            </w:r>
            <w:r w:rsidR="00DE77E2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="00DE77E2" w:rsidRPr="00B9055B">
              <w:rPr>
                <w:lang w:val="ru-RU"/>
              </w:rPr>
              <w:t xml:space="preserve"> </w:t>
            </w:r>
            <w:r w:rsidR="00DE77E2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="00DE77E2" w:rsidRPr="00B9055B">
              <w:rPr>
                <w:lang w:val="ru-RU"/>
              </w:rPr>
              <w:t xml:space="preserve"> </w:t>
            </w:r>
            <w:r w:rsidR="00DE77E2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17.09.2020).</w:t>
            </w:r>
            <w:r w:rsidR="00DE77E2" w:rsidRPr="00B9055B">
              <w:rPr>
                <w:lang w:val="ru-RU"/>
              </w:rPr>
              <w:t xml:space="preserve"> </w:t>
            </w:r>
            <w:r w:rsidR="00DE77E2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DE77E2" w:rsidRPr="00B9055B">
              <w:rPr>
                <w:lang w:val="ru-RU"/>
              </w:rPr>
              <w:t xml:space="preserve"> </w:t>
            </w:r>
            <w:r w:rsidR="00DE77E2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="00DE77E2" w:rsidRPr="00B9055B">
              <w:rPr>
                <w:lang w:val="ru-RU"/>
              </w:rPr>
              <w:t xml:space="preserve"> </w:t>
            </w:r>
            <w:r w:rsidR="00DE77E2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="00DE77E2" w:rsidRPr="00B9055B">
              <w:rPr>
                <w:lang w:val="ru-RU"/>
              </w:rPr>
              <w:t xml:space="preserve"> </w:t>
            </w:r>
            <w:r w:rsidR="00DE77E2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DE77E2" w:rsidRPr="00B9055B">
              <w:rPr>
                <w:lang w:val="ru-RU"/>
              </w:rPr>
              <w:t xml:space="preserve"> </w:t>
            </w:r>
            <w:r w:rsidR="00DE77E2"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подписке.</w:t>
            </w:r>
          </w:p>
        </w:tc>
      </w:tr>
      <w:tr w:rsidR="003C01CC" w:rsidTr="00DE77E2">
        <w:trPr>
          <w:trHeight w:hRule="exact" w:val="285"/>
        </w:trPr>
        <w:tc>
          <w:tcPr>
            <w:tcW w:w="9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3C01CC" w:rsidRDefault="000B6B4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3C01CC" w:rsidRPr="00B70F8B" w:rsidTr="00DE77E2">
        <w:trPr>
          <w:trHeight w:hRule="exact" w:val="2178"/>
        </w:trPr>
        <w:tc>
          <w:tcPr>
            <w:tcW w:w="9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3C01CC" w:rsidRPr="00B9055B" w:rsidRDefault="000B6B4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В.,</w:t>
            </w:r>
            <w:r w:rsidRPr="00B9055B">
              <w:rPr>
                <w:lang w:val="ru-RU"/>
              </w:rPr>
              <w:t xml:space="preserve"> </w:t>
            </w:r>
            <w:proofErr w:type="spellStart"/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Понурко</w:t>
            </w:r>
            <w:proofErr w:type="spellEnd"/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proofErr w:type="gramStart"/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Магнитогорский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гос.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технический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Носова.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Носова,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B9055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=3997.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/1/1532504/3997.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B9055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055B">
              <w:rPr>
                <w:lang w:val="ru-RU"/>
              </w:rPr>
              <w:t xml:space="preserve"> </w:t>
            </w:r>
            <w:proofErr w:type="spellStart"/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</w:t>
            </w:r>
            <w:proofErr w:type="gramStart"/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B9055B">
              <w:rPr>
                <w:lang w:val="ru-RU"/>
              </w:rPr>
              <w:t xml:space="preserve"> </w:t>
            </w:r>
            <w:proofErr w:type="gramStart"/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крана.</w:t>
            </w:r>
            <w:r w:rsidRPr="00B9055B">
              <w:rPr>
                <w:lang w:val="ru-RU"/>
              </w:rPr>
              <w:t xml:space="preserve"> </w:t>
            </w:r>
          </w:p>
          <w:p w:rsidR="003C01CC" w:rsidRPr="00B9055B" w:rsidRDefault="000B6B4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B9055B">
              <w:rPr>
                <w:lang w:val="ru-RU"/>
              </w:rPr>
              <w:t xml:space="preserve"> </w:t>
            </w:r>
            <w:proofErr w:type="spellStart"/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Ахмадова</w:t>
            </w:r>
            <w:proofErr w:type="spellEnd"/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менеджмента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proofErr w:type="gramStart"/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учебно-практическое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B9055B">
              <w:rPr>
                <w:lang w:val="ru-RU"/>
              </w:rPr>
              <w:t xml:space="preserve"> </w:t>
            </w:r>
            <w:proofErr w:type="spellStart"/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Ахмадова</w:t>
            </w:r>
            <w:proofErr w:type="spellEnd"/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[науч.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ред.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Брежнева].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СПб.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Профессия,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2007.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261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proofErr w:type="gramStart"/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схемы,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табл.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(Библиотека).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непосредственный.</w:t>
            </w:r>
            <w:r w:rsidRPr="00B9055B">
              <w:rPr>
                <w:lang w:val="ru-RU"/>
              </w:rPr>
              <w:t xml:space="preserve"> </w:t>
            </w:r>
          </w:p>
        </w:tc>
      </w:tr>
      <w:tr w:rsidR="003C01CC" w:rsidRPr="00B70F8B" w:rsidTr="00DE77E2">
        <w:trPr>
          <w:trHeight w:hRule="exact" w:val="138"/>
        </w:trPr>
        <w:tc>
          <w:tcPr>
            <w:tcW w:w="165" w:type="dxa"/>
          </w:tcPr>
          <w:p w:rsidR="003C01CC" w:rsidRPr="00B9055B" w:rsidRDefault="003C01CC">
            <w:pPr>
              <w:rPr>
                <w:lang w:val="ru-RU"/>
              </w:rPr>
            </w:pPr>
          </w:p>
        </w:tc>
        <w:tc>
          <w:tcPr>
            <w:tcW w:w="3117" w:type="dxa"/>
          </w:tcPr>
          <w:p w:rsidR="003C01CC" w:rsidRPr="00B9055B" w:rsidRDefault="003C01CC">
            <w:pPr>
              <w:rPr>
                <w:lang w:val="ru-RU"/>
              </w:rPr>
            </w:pPr>
          </w:p>
        </w:tc>
        <w:tc>
          <w:tcPr>
            <w:tcW w:w="3567" w:type="dxa"/>
          </w:tcPr>
          <w:p w:rsidR="003C01CC" w:rsidRPr="00B9055B" w:rsidRDefault="003C01CC">
            <w:pPr>
              <w:rPr>
                <w:lang w:val="ru-RU"/>
              </w:rPr>
            </w:pPr>
          </w:p>
        </w:tc>
        <w:tc>
          <w:tcPr>
            <w:tcW w:w="2490" w:type="dxa"/>
            <w:gridSpan w:val="2"/>
          </w:tcPr>
          <w:p w:rsidR="003C01CC" w:rsidRPr="00B9055B" w:rsidRDefault="003C01CC">
            <w:pPr>
              <w:rPr>
                <w:lang w:val="ru-RU"/>
              </w:rPr>
            </w:pPr>
          </w:p>
        </w:tc>
        <w:tc>
          <w:tcPr>
            <w:tcW w:w="85" w:type="dxa"/>
            <w:gridSpan w:val="2"/>
          </w:tcPr>
          <w:p w:rsidR="003C01CC" w:rsidRPr="00B9055B" w:rsidRDefault="003C01CC">
            <w:pPr>
              <w:rPr>
                <w:lang w:val="ru-RU"/>
              </w:rPr>
            </w:pPr>
          </w:p>
        </w:tc>
      </w:tr>
      <w:tr w:rsidR="003C01CC" w:rsidRPr="00B70F8B" w:rsidTr="00DE77E2">
        <w:trPr>
          <w:trHeight w:hRule="exact" w:val="285"/>
        </w:trPr>
        <w:tc>
          <w:tcPr>
            <w:tcW w:w="9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3C01CC" w:rsidRPr="00B9055B" w:rsidRDefault="000B6B4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05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B9055B">
              <w:rPr>
                <w:lang w:val="ru-RU"/>
              </w:rPr>
              <w:t xml:space="preserve"> </w:t>
            </w:r>
          </w:p>
        </w:tc>
      </w:tr>
      <w:tr w:rsidR="003C01CC" w:rsidRPr="00B70F8B" w:rsidTr="00DE77E2">
        <w:trPr>
          <w:trHeight w:hRule="exact" w:val="277"/>
        </w:trPr>
        <w:tc>
          <w:tcPr>
            <w:tcW w:w="9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3C01CC" w:rsidRPr="00B9055B" w:rsidRDefault="000B6B4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055B">
              <w:rPr>
                <w:lang w:val="ru-RU"/>
              </w:rPr>
              <w:t xml:space="preserve"> </w:t>
            </w:r>
          </w:p>
        </w:tc>
      </w:tr>
      <w:tr w:rsidR="003C01CC" w:rsidTr="00DE77E2">
        <w:trPr>
          <w:trHeight w:hRule="exact" w:val="285"/>
        </w:trPr>
        <w:tc>
          <w:tcPr>
            <w:tcW w:w="9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3C01CC" w:rsidRDefault="000B6B4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3C01CC" w:rsidTr="00DE77E2">
        <w:trPr>
          <w:trHeight w:hRule="exact" w:val="555"/>
        </w:trPr>
        <w:tc>
          <w:tcPr>
            <w:tcW w:w="165" w:type="dxa"/>
          </w:tcPr>
          <w:p w:rsidR="003C01CC" w:rsidRDefault="003C01CC"/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0B6B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0B6B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2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0B6B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85" w:type="dxa"/>
            <w:gridSpan w:val="2"/>
          </w:tcPr>
          <w:p w:rsidR="003C01CC" w:rsidRDefault="003C01CC"/>
        </w:tc>
      </w:tr>
      <w:tr w:rsidR="003C01CC" w:rsidTr="00DE77E2">
        <w:trPr>
          <w:trHeight w:hRule="exact" w:val="818"/>
        </w:trPr>
        <w:tc>
          <w:tcPr>
            <w:tcW w:w="165" w:type="dxa"/>
          </w:tcPr>
          <w:p w:rsidR="003C01CC" w:rsidRDefault="003C01CC"/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0B6B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0B6B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2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0B6B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85" w:type="dxa"/>
            <w:gridSpan w:val="2"/>
          </w:tcPr>
          <w:p w:rsidR="003C01CC" w:rsidRDefault="003C01CC"/>
        </w:tc>
      </w:tr>
      <w:tr w:rsidR="003C01CC" w:rsidTr="00DE77E2">
        <w:trPr>
          <w:trHeight w:hRule="exact" w:val="826"/>
        </w:trPr>
        <w:tc>
          <w:tcPr>
            <w:tcW w:w="165" w:type="dxa"/>
          </w:tcPr>
          <w:p w:rsidR="003C01CC" w:rsidRDefault="003C01CC"/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0B6B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0B6B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Д-757-17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27.06.2017</w:t>
            </w:r>
            <w:r>
              <w:t xml:space="preserve"> </w:t>
            </w:r>
          </w:p>
        </w:tc>
        <w:tc>
          <w:tcPr>
            <w:tcW w:w="2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0B6B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27.07.2018</w:t>
            </w:r>
            <w:r>
              <w:t xml:space="preserve"> </w:t>
            </w:r>
          </w:p>
        </w:tc>
        <w:tc>
          <w:tcPr>
            <w:tcW w:w="85" w:type="dxa"/>
            <w:gridSpan w:val="2"/>
          </w:tcPr>
          <w:p w:rsidR="003C01CC" w:rsidRDefault="003C01CC"/>
        </w:tc>
      </w:tr>
      <w:tr w:rsidR="003C01CC" w:rsidTr="00DE77E2">
        <w:trPr>
          <w:trHeight w:hRule="exact" w:val="555"/>
        </w:trPr>
        <w:tc>
          <w:tcPr>
            <w:tcW w:w="165" w:type="dxa"/>
          </w:tcPr>
          <w:p w:rsidR="003C01CC" w:rsidRDefault="003C01CC"/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0B6B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0B6B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2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0B6B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85" w:type="dxa"/>
            <w:gridSpan w:val="2"/>
          </w:tcPr>
          <w:p w:rsidR="003C01CC" w:rsidRDefault="003C01CC"/>
        </w:tc>
      </w:tr>
      <w:tr w:rsidR="003C01CC" w:rsidTr="00DE77E2">
        <w:trPr>
          <w:trHeight w:hRule="exact" w:val="285"/>
        </w:trPr>
        <w:tc>
          <w:tcPr>
            <w:tcW w:w="165" w:type="dxa"/>
          </w:tcPr>
          <w:p w:rsidR="003C01CC" w:rsidRDefault="003C01CC"/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0B6B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0B6B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0B6B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85" w:type="dxa"/>
            <w:gridSpan w:val="2"/>
          </w:tcPr>
          <w:p w:rsidR="003C01CC" w:rsidRDefault="003C01CC"/>
        </w:tc>
      </w:tr>
      <w:tr w:rsidR="003C01CC" w:rsidTr="00DE77E2">
        <w:trPr>
          <w:trHeight w:hRule="exact" w:val="285"/>
        </w:trPr>
        <w:tc>
          <w:tcPr>
            <w:tcW w:w="165" w:type="dxa"/>
          </w:tcPr>
          <w:p w:rsidR="003C01CC" w:rsidRDefault="003C01CC"/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0B6B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0B6B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0B6B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85" w:type="dxa"/>
            <w:gridSpan w:val="2"/>
          </w:tcPr>
          <w:p w:rsidR="003C01CC" w:rsidRDefault="003C01CC"/>
        </w:tc>
      </w:tr>
      <w:tr w:rsidR="003C01CC" w:rsidTr="00DE77E2">
        <w:trPr>
          <w:trHeight w:hRule="exact" w:val="234"/>
        </w:trPr>
        <w:tc>
          <w:tcPr>
            <w:tcW w:w="165" w:type="dxa"/>
          </w:tcPr>
          <w:p w:rsidR="003C01CC" w:rsidRDefault="003C01CC"/>
        </w:tc>
        <w:tc>
          <w:tcPr>
            <w:tcW w:w="3117" w:type="dxa"/>
          </w:tcPr>
          <w:p w:rsidR="003C01CC" w:rsidRDefault="003C01CC"/>
        </w:tc>
        <w:tc>
          <w:tcPr>
            <w:tcW w:w="3567" w:type="dxa"/>
          </w:tcPr>
          <w:p w:rsidR="003C01CC" w:rsidRDefault="003C01CC"/>
        </w:tc>
        <w:tc>
          <w:tcPr>
            <w:tcW w:w="2490" w:type="dxa"/>
            <w:gridSpan w:val="2"/>
          </w:tcPr>
          <w:p w:rsidR="003C01CC" w:rsidRDefault="003C01CC"/>
        </w:tc>
        <w:tc>
          <w:tcPr>
            <w:tcW w:w="85" w:type="dxa"/>
            <w:gridSpan w:val="2"/>
          </w:tcPr>
          <w:p w:rsidR="003C01CC" w:rsidRDefault="003C01CC"/>
        </w:tc>
      </w:tr>
      <w:tr w:rsidR="003C01CC" w:rsidRPr="00B70F8B" w:rsidTr="00DE77E2">
        <w:trPr>
          <w:trHeight w:hRule="exact" w:val="285"/>
        </w:trPr>
        <w:tc>
          <w:tcPr>
            <w:tcW w:w="9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3C01CC" w:rsidRPr="00B9055B" w:rsidRDefault="000B6B4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05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B9055B">
              <w:rPr>
                <w:lang w:val="ru-RU"/>
              </w:rPr>
              <w:t xml:space="preserve"> </w:t>
            </w:r>
          </w:p>
        </w:tc>
      </w:tr>
      <w:tr w:rsidR="003C01CC" w:rsidTr="00DE77E2">
        <w:trPr>
          <w:trHeight w:hRule="exact" w:val="270"/>
        </w:trPr>
        <w:tc>
          <w:tcPr>
            <w:tcW w:w="165" w:type="dxa"/>
          </w:tcPr>
          <w:p w:rsidR="003C01CC" w:rsidRPr="00B9055B" w:rsidRDefault="003C01CC">
            <w:pPr>
              <w:rPr>
                <w:lang w:val="ru-RU"/>
              </w:rPr>
            </w:pPr>
          </w:p>
        </w:tc>
        <w:tc>
          <w:tcPr>
            <w:tcW w:w="668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0B6B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249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0B6B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85" w:type="dxa"/>
            <w:gridSpan w:val="2"/>
          </w:tcPr>
          <w:p w:rsidR="003C01CC" w:rsidRDefault="003C01CC"/>
        </w:tc>
      </w:tr>
      <w:tr w:rsidR="003C01CC" w:rsidTr="00DE77E2">
        <w:trPr>
          <w:trHeight w:hRule="exact" w:val="14"/>
        </w:trPr>
        <w:tc>
          <w:tcPr>
            <w:tcW w:w="165" w:type="dxa"/>
          </w:tcPr>
          <w:p w:rsidR="003C01CC" w:rsidRDefault="003C01CC"/>
        </w:tc>
        <w:tc>
          <w:tcPr>
            <w:tcW w:w="668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Pr="00B9055B" w:rsidRDefault="000B6B4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B9055B">
              <w:rPr>
                <w:lang w:val="ru-RU"/>
              </w:rPr>
              <w:t xml:space="preserve"> </w:t>
            </w:r>
          </w:p>
        </w:tc>
        <w:tc>
          <w:tcPr>
            <w:tcW w:w="249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0B6B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https://elibrary.ru/project_risc.asp</w:t>
            </w:r>
            <w:r>
              <w:t xml:space="preserve"> </w:t>
            </w:r>
          </w:p>
        </w:tc>
        <w:tc>
          <w:tcPr>
            <w:tcW w:w="85" w:type="dxa"/>
            <w:gridSpan w:val="2"/>
          </w:tcPr>
          <w:p w:rsidR="003C01CC" w:rsidRDefault="003C01CC"/>
        </w:tc>
      </w:tr>
      <w:tr w:rsidR="003C01CC" w:rsidTr="00DE77E2">
        <w:trPr>
          <w:trHeight w:hRule="exact" w:val="811"/>
        </w:trPr>
        <w:tc>
          <w:tcPr>
            <w:tcW w:w="165" w:type="dxa"/>
          </w:tcPr>
          <w:p w:rsidR="003C01CC" w:rsidRDefault="003C01CC"/>
        </w:tc>
        <w:tc>
          <w:tcPr>
            <w:tcW w:w="668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3C01CC"/>
        </w:tc>
        <w:tc>
          <w:tcPr>
            <w:tcW w:w="249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3C01CC"/>
        </w:tc>
        <w:tc>
          <w:tcPr>
            <w:tcW w:w="85" w:type="dxa"/>
            <w:gridSpan w:val="2"/>
          </w:tcPr>
          <w:p w:rsidR="003C01CC" w:rsidRDefault="003C01CC"/>
        </w:tc>
      </w:tr>
      <w:tr w:rsidR="003C01CC" w:rsidTr="00DE77E2">
        <w:trPr>
          <w:trHeight w:hRule="exact" w:val="555"/>
        </w:trPr>
        <w:tc>
          <w:tcPr>
            <w:tcW w:w="165" w:type="dxa"/>
          </w:tcPr>
          <w:p w:rsidR="003C01CC" w:rsidRDefault="003C01CC"/>
        </w:tc>
        <w:tc>
          <w:tcPr>
            <w:tcW w:w="6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Pr="00B9055B" w:rsidRDefault="000B6B4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B9055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B9055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B9055B">
              <w:rPr>
                <w:lang w:val="ru-RU"/>
              </w:rPr>
              <w:t xml:space="preserve"> </w:t>
            </w:r>
          </w:p>
        </w:tc>
        <w:tc>
          <w:tcPr>
            <w:tcW w:w="2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1CC" w:rsidRDefault="000B6B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>
              <w:t xml:space="preserve"> </w:t>
            </w:r>
          </w:p>
        </w:tc>
        <w:tc>
          <w:tcPr>
            <w:tcW w:w="85" w:type="dxa"/>
            <w:gridSpan w:val="2"/>
          </w:tcPr>
          <w:p w:rsidR="003C01CC" w:rsidRDefault="003C01CC"/>
        </w:tc>
      </w:tr>
      <w:tr w:rsidR="003C01CC" w:rsidRPr="00B9055B" w:rsidTr="00DE77E2">
        <w:trPr>
          <w:trHeight w:hRule="exact" w:val="4114"/>
        </w:trPr>
        <w:tc>
          <w:tcPr>
            <w:tcW w:w="9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0B6B43" w:rsidRPr="00DE77E2" w:rsidRDefault="000B6B43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C01CC" w:rsidRDefault="000B6B43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  <w:r w:rsidRPr="00B905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B9055B">
              <w:rPr>
                <w:lang w:val="ru-RU"/>
              </w:rPr>
              <w:t xml:space="preserve"> </w:t>
            </w:r>
          </w:p>
          <w:p w:rsidR="000B6B43" w:rsidRDefault="000B6B43" w:rsidP="000B6B43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B9055B">
              <w:rPr>
                <w:lang w:val="ru-RU"/>
              </w:rPr>
              <w:t xml:space="preserve"> </w:t>
            </w:r>
          </w:p>
          <w:p w:rsidR="000B6B43" w:rsidRPr="00B9055B" w:rsidRDefault="000B6B43" w:rsidP="000B6B4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типа: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тестовых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промежуточных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рубежных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контролей.</w:t>
            </w:r>
            <w:r w:rsidRPr="00B9055B">
              <w:rPr>
                <w:lang w:val="ru-RU"/>
              </w:rPr>
              <w:t xml:space="preserve"> </w:t>
            </w:r>
          </w:p>
          <w:p w:rsidR="000B6B43" w:rsidRPr="00B9055B" w:rsidRDefault="000B6B43" w:rsidP="000B6B4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работ: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лабораторный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корпус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лабораторией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сварки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лабораторией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резания: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Комплект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печатных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электронных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версий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рекомендаций,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пособие,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плакаты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темам.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Лабораторное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оборудование.</w:t>
            </w:r>
            <w:r w:rsidRPr="00B9055B">
              <w:rPr>
                <w:lang w:val="ru-RU"/>
              </w:rPr>
              <w:t xml:space="preserve"> </w:t>
            </w:r>
          </w:p>
          <w:p w:rsidR="000B6B43" w:rsidRPr="00B9055B" w:rsidRDefault="000B6B43" w:rsidP="000B6B4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механических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испытаний:</w:t>
            </w:r>
            <w:r w:rsidRPr="00B9055B">
              <w:rPr>
                <w:lang w:val="ru-RU"/>
              </w:rPr>
              <w:t xml:space="preserve"> </w:t>
            </w:r>
          </w:p>
          <w:p w:rsidR="000B6B43" w:rsidRPr="00B9055B" w:rsidRDefault="000B6B43" w:rsidP="000B6B4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Машины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универсальные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испытательные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растяжение.</w:t>
            </w:r>
            <w:r w:rsidRPr="00B9055B">
              <w:rPr>
                <w:lang w:val="ru-RU"/>
              </w:rPr>
              <w:t xml:space="preserve"> </w:t>
            </w:r>
          </w:p>
          <w:p w:rsidR="000B6B43" w:rsidRDefault="000B6B43" w:rsidP="000B6B43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2)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Мерительный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инструмент.</w:t>
            </w:r>
          </w:p>
          <w:p w:rsidR="000B6B43" w:rsidRPr="00B9055B" w:rsidRDefault="000B6B43" w:rsidP="000B6B4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3)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Приборы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измерения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твердости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Бринелля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055B">
              <w:rPr>
                <w:lang w:val="ru-RU"/>
              </w:rPr>
              <w:t xml:space="preserve"> </w:t>
            </w:r>
            <w:proofErr w:type="spellStart"/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Роквелла</w:t>
            </w:r>
            <w:proofErr w:type="spellEnd"/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9055B">
              <w:rPr>
                <w:lang w:val="ru-RU"/>
              </w:rPr>
              <w:t xml:space="preserve"> </w:t>
            </w:r>
          </w:p>
          <w:p w:rsidR="000B6B43" w:rsidRDefault="000B6B43" w:rsidP="000B6B43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4)</w:t>
            </w:r>
            <w:r w:rsidRPr="00B9055B">
              <w:rPr>
                <w:lang w:val="ru-RU"/>
              </w:rPr>
              <w:t xml:space="preserve"> </w:t>
            </w:r>
            <w:proofErr w:type="spellStart"/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Микротвердомер</w:t>
            </w:r>
            <w:proofErr w:type="spellEnd"/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B6B43" w:rsidRPr="00B9055B" w:rsidRDefault="000B6B43" w:rsidP="000B6B4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5)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Печи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термические.</w:t>
            </w:r>
          </w:p>
        </w:tc>
      </w:tr>
      <w:tr w:rsidR="003C01CC" w:rsidRPr="00B70F8B" w:rsidTr="00DE77E2">
        <w:trPr>
          <w:trHeight w:hRule="exact" w:val="566"/>
        </w:trPr>
        <w:tc>
          <w:tcPr>
            <w:tcW w:w="9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E67AAE" w:rsidRPr="00B9055B" w:rsidRDefault="00E67AAE" w:rsidP="00E67AA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металлографических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исследований: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Микроскопы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МИМ-6,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МИМ-7.</w:t>
            </w:r>
          </w:p>
        </w:tc>
      </w:tr>
      <w:tr w:rsidR="003C01CC" w:rsidRPr="00B70F8B" w:rsidTr="00DE77E2">
        <w:trPr>
          <w:gridAfter w:val="3"/>
          <w:wAfter w:w="98" w:type="dxa"/>
          <w:trHeight w:hRule="exact" w:val="4882"/>
        </w:trPr>
        <w:tc>
          <w:tcPr>
            <w:tcW w:w="932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C01CC" w:rsidRPr="00B9055B" w:rsidRDefault="000B6B4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5.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аттестации: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Доска.</w:t>
            </w:r>
            <w:r w:rsidRPr="00B9055B">
              <w:rPr>
                <w:lang w:val="ru-RU"/>
              </w:rPr>
              <w:t xml:space="preserve"> </w:t>
            </w:r>
          </w:p>
          <w:p w:rsidR="003C01CC" w:rsidRPr="00B9055B" w:rsidRDefault="000B6B4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оборудования: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Стеллажи,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инструменты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ремонта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лабораторного</w:t>
            </w:r>
            <w:r w:rsidRPr="00B9055B">
              <w:rPr>
                <w:lang w:val="ru-RU"/>
              </w:rPr>
              <w:t xml:space="preserve"> </w:t>
            </w:r>
            <w:r w:rsidRPr="00B90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оборудования.</w:t>
            </w:r>
            <w:r w:rsidRPr="00B9055B">
              <w:rPr>
                <w:lang w:val="ru-RU"/>
              </w:rPr>
              <w:t xml:space="preserve"> </w:t>
            </w:r>
          </w:p>
        </w:tc>
      </w:tr>
    </w:tbl>
    <w:p w:rsidR="003C01CC" w:rsidRPr="00B9055B" w:rsidRDefault="003C01CC">
      <w:pPr>
        <w:rPr>
          <w:lang w:val="ru-RU"/>
        </w:rPr>
      </w:pPr>
    </w:p>
    <w:sectPr w:rsidR="003C01CC" w:rsidRPr="00B9055B" w:rsidSect="003C01CC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42EB"/>
    <w:multiLevelType w:val="multilevel"/>
    <w:tmpl w:val="EEAAB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D939CE"/>
    <w:multiLevelType w:val="multilevel"/>
    <w:tmpl w:val="94C01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4F6B48"/>
    <w:multiLevelType w:val="multilevel"/>
    <w:tmpl w:val="D1B48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D23C46"/>
    <w:multiLevelType w:val="multilevel"/>
    <w:tmpl w:val="FC3C4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A54D22"/>
    <w:multiLevelType w:val="multilevel"/>
    <w:tmpl w:val="B22A7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E07D00"/>
    <w:multiLevelType w:val="multilevel"/>
    <w:tmpl w:val="78E2D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5574FF"/>
    <w:multiLevelType w:val="multilevel"/>
    <w:tmpl w:val="40B6D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F2071F"/>
    <w:multiLevelType w:val="multilevel"/>
    <w:tmpl w:val="E278A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520F5D"/>
    <w:multiLevelType w:val="multilevel"/>
    <w:tmpl w:val="06483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8709AD"/>
    <w:multiLevelType w:val="multilevel"/>
    <w:tmpl w:val="E23EE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BC6F01"/>
    <w:multiLevelType w:val="multilevel"/>
    <w:tmpl w:val="7528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857459"/>
    <w:multiLevelType w:val="multilevel"/>
    <w:tmpl w:val="B2D2C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FF3399"/>
    <w:multiLevelType w:val="multilevel"/>
    <w:tmpl w:val="7550E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BC5F82"/>
    <w:multiLevelType w:val="multilevel"/>
    <w:tmpl w:val="AB9E4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6B0FC0"/>
    <w:multiLevelType w:val="multilevel"/>
    <w:tmpl w:val="C4CC4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D97C7A"/>
    <w:multiLevelType w:val="multilevel"/>
    <w:tmpl w:val="67EA1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9054E36"/>
    <w:multiLevelType w:val="multilevel"/>
    <w:tmpl w:val="8AA08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A716316"/>
    <w:multiLevelType w:val="multilevel"/>
    <w:tmpl w:val="30C67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6E101E"/>
    <w:multiLevelType w:val="multilevel"/>
    <w:tmpl w:val="F9165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4E176D"/>
    <w:multiLevelType w:val="multilevel"/>
    <w:tmpl w:val="6CE4D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39C1AD9"/>
    <w:multiLevelType w:val="multilevel"/>
    <w:tmpl w:val="7346E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8F12D9A"/>
    <w:multiLevelType w:val="multilevel"/>
    <w:tmpl w:val="58C88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B351C73"/>
    <w:multiLevelType w:val="multilevel"/>
    <w:tmpl w:val="40EE6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DDA1878"/>
    <w:multiLevelType w:val="multilevel"/>
    <w:tmpl w:val="E3C6D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F097E4C"/>
    <w:multiLevelType w:val="multilevel"/>
    <w:tmpl w:val="0B04E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6061D53"/>
    <w:multiLevelType w:val="multilevel"/>
    <w:tmpl w:val="533CB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8BF0459"/>
    <w:multiLevelType w:val="multilevel"/>
    <w:tmpl w:val="D4D2F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0E36410"/>
    <w:multiLevelType w:val="multilevel"/>
    <w:tmpl w:val="F9E2F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5D46159"/>
    <w:multiLevelType w:val="multilevel"/>
    <w:tmpl w:val="A1827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C92CAE"/>
    <w:multiLevelType w:val="multilevel"/>
    <w:tmpl w:val="9FC4B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BE35233"/>
    <w:multiLevelType w:val="multilevel"/>
    <w:tmpl w:val="8806E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DF4222E"/>
    <w:multiLevelType w:val="multilevel"/>
    <w:tmpl w:val="EADCA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E56609A"/>
    <w:multiLevelType w:val="multilevel"/>
    <w:tmpl w:val="6DDC2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6DB3D63"/>
    <w:multiLevelType w:val="multilevel"/>
    <w:tmpl w:val="971EF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9E9621F"/>
    <w:multiLevelType w:val="multilevel"/>
    <w:tmpl w:val="3AA67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AC72DE1"/>
    <w:multiLevelType w:val="multilevel"/>
    <w:tmpl w:val="B1E2C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CB07196"/>
    <w:multiLevelType w:val="multilevel"/>
    <w:tmpl w:val="98800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7997244"/>
    <w:multiLevelType w:val="multilevel"/>
    <w:tmpl w:val="DED41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CA63F4D"/>
    <w:multiLevelType w:val="multilevel"/>
    <w:tmpl w:val="65E8D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F8A18A8"/>
    <w:multiLevelType w:val="multilevel"/>
    <w:tmpl w:val="3202D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0"/>
  </w:num>
  <w:num w:numId="3">
    <w:abstractNumId w:val="3"/>
  </w:num>
  <w:num w:numId="4">
    <w:abstractNumId w:val="24"/>
  </w:num>
  <w:num w:numId="5">
    <w:abstractNumId w:val="9"/>
  </w:num>
  <w:num w:numId="6">
    <w:abstractNumId w:val="4"/>
  </w:num>
  <w:num w:numId="7">
    <w:abstractNumId w:val="30"/>
  </w:num>
  <w:num w:numId="8">
    <w:abstractNumId w:val="34"/>
  </w:num>
  <w:num w:numId="9">
    <w:abstractNumId w:val="21"/>
  </w:num>
  <w:num w:numId="10">
    <w:abstractNumId w:val="6"/>
  </w:num>
  <w:num w:numId="11">
    <w:abstractNumId w:val="10"/>
  </w:num>
  <w:num w:numId="12">
    <w:abstractNumId w:val="18"/>
  </w:num>
  <w:num w:numId="13">
    <w:abstractNumId w:val="31"/>
  </w:num>
  <w:num w:numId="14">
    <w:abstractNumId w:val="16"/>
  </w:num>
  <w:num w:numId="15">
    <w:abstractNumId w:val="13"/>
  </w:num>
  <w:num w:numId="16">
    <w:abstractNumId w:val="27"/>
  </w:num>
  <w:num w:numId="17">
    <w:abstractNumId w:val="12"/>
  </w:num>
  <w:num w:numId="18">
    <w:abstractNumId w:val="28"/>
  </w:num>
  <w:num w:numId="19">
    <w:abstractNumId w:val="23"/>
  </w:num>
  <w:num w:numId="20">
    <w:abstractNumId w:val="33"/>
  </w:num>
  <w:num w:numId="21">
    <w:abstractNumId w:val="20"/>
  </w:num>
  <w:num w:numId="22">
    <w:abstractNumId w:val="39"/>
  </w:num>
  <w:num w:numId="23">
    <w:abstractNumId w:val="29"/>
  </w:num>
  <w:num w:numId="24">
    <w:abstractNumId w:val="11"/>
  </w:num>
  <w:num w:numId="25">
    <w:abstractNumId w:val="8"/>
  </w:num>
  <w:num w:numId="26">
    <w:abstractNumId w:val="25"/>
  </w:num>
  <w:num w:numId="27">
    <w:abstractNumId w:val="26"/>
  </w:num>
  <w:num w:numId="28">
    <w:abstractNumId w:val="36"/>
  </w:num>
  <w:num w:numId="29">
    <w:abstractNumId w:val="2"/>
  </w:num>
  <w:num w:numId="30">
    <w:abstractNumId w:val="15"/>
  </w:num>
  <w:num w:numId="31">
    <w:abstractNumId w:val="17"/>
  </w:num>
  <w:num w:numId="32">
    <w:abstractNumId w:val="14"/>
  </w:num>
  <w:num w:numId="33">
    <w:abstractNumId w:val="7"/>
  </w:num>
  <w:num w:numId="34">
    <w:abstractNumId w:val="32"/>
  </w:num>
  <w:num w:numId="35">
    <w:abstractNumId w:val="38"/>
  </w:num>
  <w:num w:numId="36">
    <w:abstractNumId w:val="1"/>
  </w:num>
  <w:num w:numId="37">
    <w:abstractNumId w:val="35"/>
  </w:num>
  <w:num w:numId="38">
    <w:abstractNumId w:val="5"/>
  </w:num>
  <w:num w:numId="39">
    <w:abstractNumId w:val="37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B6B43"/>
    <w:rsid w:val="001F0BC7"/>
    <w:rsid w:val="003B1F49"/>
    <w:rsid w:val="003C01CC"/>
    <w:rsid w:val="00725CFE"/>
    <w:rsid w:val="0083454C"/>
    <w:rsid w:val="0086343A"/>
    <w:rsid w:val="00977023"/>
    <w:rsid w:val="00B70F8B"/>
    <w:rsid w:val="00B9055B"/>
    <w:rsid w:val="00CF6568"/>
    <w:rsid w:val="00D31453"/>
    <w:rsid w:val="00DE77E2"/>
    <w:rsid w:val="00E209E2"/>
    <w:rsid w:val="00E34879"/>
    <w:rsid w:val="00E67AAE"/>
    <w:rsid w:val="00F6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1CC"/>
  </w:style>
  <w:style w:type="paragraph" w:styleId="1">
    <w:name w:val="heading 1"/>
    <w:basedOn w:val="a"/>
    <w:next w:val="a"/>
    <w:link w:val="10"/>
    <w:qFormat/>
    <w:rsid w:val="00DE77E2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55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E77E2"/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character" w:customStyle="1" w:styleId="FontStyle31">
    <w:name w:val="Font Style31"/>
    <w:rsid w:val="00DE77E2"/>
    <w:rPr>
      <w:rFonts w:ascii="Georgia" w:hAnsi="Georgia" w:cs="Georgia"/>
      <w:sz w:val="12"/>
      <w:szCs w:val="12"/>
    </w:rPr>
  </w:style>
  <w:style w:type="character" w:customStyle="1" w:styleId="FontStyle20">
    <w:name w:val="Font Style20"/>
    <w:rsid w:val="00DE77E2"/>
    <w:rPr>
      <w:rFonts w:ascii="Georgia" w:hAnsi="Georgia" w:cs="Georgia"/>
      <w:sz w:val="12"/>
      <w:szCs w:val="12"/>
    </w:rPr>
  </w:style>
  <w:style w:type="paragraph" w:styleId="2">
    <w:name w:val="Body Text 2"/>
    <w:basedOn w:val="a"/>
    <w:link w:val="20"/>
    <w:rsid w:val="00DE77E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DE77E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basedOn w:val="a0"/>
    <w:uiPriority w:val="99"/>
    <w:unhideWhenUsed/>
    <w:rsid w:val="00CF656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F656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znanium.com/catalog/product/10475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agtu.informsystema.ru/uploader/fileUpload?name=65.pdf&amp;show=dcatalogues/1/1137016/65.pdf&amp;view=tru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nanium.com/catalog/product/1018283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22</Pages>
  <Words>4104</Words>
  <Characters>30462</Characters>
  <Application>Microsoft Office Word</Application>
  <DocSecurity>0</DocSecurity>
  <Lines>253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2019-2020_b15_03_05-зМКТб-19_27_plx_Система менеджмента качества машиностроительных предприятий</vt:lpstr>
      <vt:lpstr>Лист1</vt:lpstr>
    </vt:vector>
  </TitlesOfParts>
  <Company/>
  <LinksUpToDate>false</LinksUpToDate>
  <CharactersWithSpaces>34498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2019-2020_b15_03_05-зМКТб-19_27_plx_Система менеджмента качества машиностроительных предприятий</dc:title>
  <dc:creator>FastReport.NET</dc:creator>
  <cp:lastModifiedBy>Терентьев Д.В.</cp:lastModifiedBy>
  <cp:revision>9</cp:revision>
  <cp:lastPrinted>2020-10-26T04:26:00Z</cp:lastPrinted>
  <dcterms:created xsi:type="dcterms:W3CDTF">2020-10-25T16:01:00Z</dcterms:created>
  <dcterms:modified xsi:type="dcterms:W3CDTF">2020-11-19T08:52:00Z</dcterms:modified>
</cp:coreProperties>
</file>