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A8B" w:rsidRPr="00DA4A8B" w:rsidRDefault="00831DDE" w:rsidP="0026088E">
      <w:pPr>
        <w:spacing w:after="200"/>
        <w:ind w:firstLine="0"/>
      </w:pPr>
      <w:bookmarkStart w:id="0" w:name="_GoBack"/>
      <w:r>
        <w:rPr>
          <w:rStyle w:val="FontStyle16"/>
          <w:b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450pt;height:714.75pt">
            <v:imagedata r:id="rId7" o:title=""/>
          </v:shape>
        </w:pict>
      </w:r>
      <w:bookmarkEnd w:id="0"/>
      <w:r w:rsidR="00D656D8" w:rsidRPr="00AF2BB2">
        <w:rPr>
          <w:rStyle w:val="FontStyle16"/>
          <w:b w:val="0"/>
          <w:sz w:val="24"/>
          <w:szCs w:val="24"/>
        </w:rPr>
        <w:br w:type="page"/>
      </w:r>
      <w:r w:rsidR="0026088E" w:rsidRPr="00DA4A8B">
        <w:lastRenderedPageBreak/>
        <w:t xml:space="preserve"> </w:t>
      </w:r>
    </w:p>
    <w:p w:rsidR="005574D1" w:rsidRDefault="00831DDE" w:rsidP="00A941BE">
      <w:pPr>
        <w:ind w:left="-840"/>
        <w:rPr>
          <w:b/>
          <w:bCs/>
        </w:rPr>
      </w:pPr>
      <w:r>
        <w:rPr>
          <w:b/>
          <w:bCs/>
        </w:rPr>
        <w:pict>
          <v:shape id="_x0000_i1025" type="#_x0000_t75" style="width:476.25pt;height:653.25pt">
            <v:imagedata r:id="rId8" o:title="РП ТЛ39"/>
          </v:shape>
        </w:pict>
      </w:r>
    </w:p>
    <w:p w:rsidR="00A941BE" w:rsidRDefault="00A941BE" w:rsidP="00A941BE">
      <w:pPr>
        <w:ind w:left="-840"/>
        <w:rPr>
          <w:b/>
          <w:bCs/>
        </w:rPr>
      </w:pPr>
    </w:p>
    <w:p w:rsidR="00A941BE" w:rsidRDefault="00A941BE" w:rsidP="00A941BE">
      <w:pPr>
        <w:ind w:left="-840"/>
        <w:rPr>
          <w:b/>
          <w:bCs/>
        </w:rPr>
      </w:pPr>
    </w:p>
    <w:p w:rsidR="00A941BE" w:rsidRDefault="00A941BE" w:rsidP="00A941BE">
      <w:pPr>
        <w:ind w:left="-840"/>
        <w:rPr>
          <w:b/>
          <w:bCs/>
        </w:rPr>
      </w:pPr>
    </w:p>
    <w:p w:rsidR="00D51943" w:rsidRDefault="00D51943" w:rsidP="00D51943">
      <w:pPr>
        <w:spacing w:after="200"/>
        <w:ind w:firstLine="0"/>
        <w:jc w:val="center"/>
        <w:rPr>
          <w:b/>
          <w:bCs/>
        </w:rPr>
      </w:pPr>
      <w:r w:rsidRPr="00D51943">
        <w:rPr>
          <w:b/>
          <w:bCs/>
        </w:rPr>
        <w:lastRenderedPageBreak/>
        <w:pict>
          <v:shape id="_x0000_i1035" type="#_x0000_t75" style="width:453pt;height:639pt">
            <v:imagedata r:id="rId9" o:title=""/>
          </v:shape>
        </w:pict>
      </w:r>
    </w:p>
    <w:p w:rsidR="002371A0" w:rsidRPr="00D21C33" w:rsidRDefault="00D51943" w:rsidP="00D51943">
      <w:pPr>
        <w:spacing w:after="20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2371A0" w:rsidRPr="00D21C33">
        <w:rPr>
          <w:rStyle w:val="FontStyle16"/>
          <w:bCs w:val="0"/>
          <w:sz w:val="24"/>
          <w:szCs w:val="24"/>
        </w:rPr>
        <w:lastRenderedPageBreak/>
        <w:t>1 Цели освоения дисциплины</w:t>
      </w:r>
      <w:r w:rsidR="002371A0">
        <w:rPr>
          <w:rStyle w:val="FontStyle16"/>
          <w:bCs w:val="0"/>
          <w:sz w:val="24"/>
          <w:szCs w:val="24"/>
        </w:rPr>
        <w:t xml:space="preserve"> (модуля)</w:t>
      </w:r>
    </w:p>
    <w:p w:rsidR="002371A0" w:rsidRDefault="002371A0" w:rsidP="002371A0">
      <w:pPr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="006E3F17" w:rsidRPr="006E3F17">
        <w:rPr>
          <w:rStyle w:val="FontStyle16"/>
          <w:b w:val="0"/>
          <w:sz w:val="24"/>
          <w:szCs w:val="24"/>
        </w:rPr>
        <w:t>Программируемые контроллеры в системах автоматизации производственных процессов</w:t>
      </w:r>
      <w:r>
        <w:rPr>
          <w:rStyle w:val="FontStyle16"/>
          <w:b w:val="0"/>
          <w:sz w:val="24"/>
          <w:szCs w:val="24"/>
        </w:rPr>
        <w:t xml:space="preserve">» </w:t>
      </w:r>
      <w:r w:rsidRPr="00AF2BB2">
        <w:rPr>
          <w:rStyle w:val="FontStyle16"/>
          <w:b w:val="0"/>
          <w:sz w:val="24"/>
          <w:szCs w:val="24"/>
        </w:rPr>
        <w:t>являются:</w:t>
      </w:r>
    </w:p>
    <w:p w:rsidR="00102D49" w:rsidRPr="00D12FA6" w:rsidRDefault="00102D49" w:rsidP="00102D49">
      <w:pPr>
        <w:ind w:firstLine="0"/>
      </w:pPr>
      <w:r w:rsidRPr="00D12FA6">
        <w:t>формирование у студентов знаний по программируемым контроллерам, применяемым в автоматизированных производственных процессах горных предприятий и технологических комплексах, а также умений их использования в проектных решениях.</w:t>
      </w:r>
    </w:p>
    <w:p w:rsidR="002371A0" w:rsidRPr="00D21C33" w:rsidRDefault="002371A0" w:rsidP="002371A0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>подготовки магистра</w:t>
      </w:r>
    </w:p>
    <w:p w:rsidR="00102D49" w:rsidRDefault="002371A0" w:rsidP="00102D49">
      <w:pPr>
        <w:rPr>
          <w:rStyle w:val="FontStyle16"/>
          <w:b w:val="0"/>
          <w:sz w:val="24"/>
          <w:szCs w:val="24"/>
        </w:rPr>
      </w:pPr>
      <w:r w:rsidRPr="00E25533">
        <w:rPr>
          <w:rStyle w:val="FontStyle16"/>
          <w:b w:val="0"/>
          <w:sz w:val="24"/>
          <w:szCs w:val="24"/>
        </w:rPr>
        <w:t>Дисциплина «</w:t>
      </w:r>
      <w:r w:rsidR="00102D49" w:rsidRPr="00102D49">
        <w:rPr>
          <w:rStyle w:val="FontStyle16"/>
          <w:b w:val="0"/>
          <w:sz w:val="24"/>
          <w:szCs w:val="24"/>
        </w:rPr>
        <w:t>Программируемые контроллеры в системах автоматизации производственных процессов</w:t>
      </w:r>
      <w:r w:rsidRPr="00E25533">
        <w:rPr>
          <w:rStyle w:val="FontStyle16"/>
          <w:b w:val="0"/>
          <w:sz w:val="24"/>
          <w:szCs w:val="24"/>
        </w:rPr>
        <w:t>» входит в</w:t>
      </w:r>
      <w:r>
        <w:rPr>
          <w:rStyle w:val="FontStyle16"/>
          <w:b w:val="0"/>
          <w:sz w:val="24"/>
          <w:szCs w:val="24"/>
        </w:rPr>
        <w:t xml:space="preserve"> в</w:t>
      </w:r>
      <w:r w:rsidRPr="002371A0">
        <w:rPr>
          <w:rStyle w:val="FontStyle16"/>
          <w:b w:val="0"/>
          <w:sz w:val="24"/>
          <w:szCs w:val="24"/>
        </w:rPr>
        <w:t>ариативн</w:t>
      </w:r>
      <w:r>
        <w:rPr>
          <w:rStyle w:val="FontStyle16"/>
          <w:b w:val="0"/>
          <w:sz w:val="24"/>
          <w:szCs w:val="24"/>
        </w:rPr>
        <w:t>ую часть</w:t>
      </w:r>
      <w:r w:rsidR="00102D49">
        <w:rPr>
          <w:rStyle w:val="FontStyle16"/>
          <w:b w:val="0"/>
          <w:sz w:val="24"/>
          <w:szCs w:val="24"/>
        </w:rPr>
        <w:t xml:space="preserve"> (факультативы)</w:t>
      </w:r>
      <w:r>
        <w:rPr>
          <w:rStyle w:val="FontStyle16"/>
          <w:b w:val="0"/>
          <w:sz w:val="24"/>
          <w:szCs w:val="24"/>
        </w:rPr>
        <w:t xml:space="preserve"> </w:t>
      </w:r>
      <w:r w:rsidRPr="00E25533">
        <w:rPr>
          <w:rStyle w:val="FontStyle16"/>
          <w:b w:val="0"/>
          <w:sz w:val="24"/>
          <w:szCs w:val="24"/>
        </w:rPr>
        <w:t xml:space="preserve"> образовательной программы.</w:t>
      </w:r>
    </w:p>
    <w:p w:rsidR="00102D49" w:rsidRDefault="00102D49" w:rsidP="00102D49">
      <w:pPr>
        <w:rPr>
          <w:bCs/>
        </w:rPr>
      </w:pPr>
      <w:r w:rsidRPr="00D12FA6">
        <w:t>Для изучения дисциплины необходимы знания (умения, владения), сформированные в результате изучения дисциплины Электротехника, электроника.</w:t>
      </w:r>
    </w:p>
    <w:p w:rsidR="00102D49" w:rsidRPr="00102D49" w:rsidRDefault="00102D49" w:rsidP="00102D49">
      <w:pPr>
        <w:rPr>
          <w:bCs/>
        </w:rPr>
      </w:pPr>
      <w:r w:rsidRPr="00D12FA6">
        <w:t xml:space="preserve">Знания и умения, полученные обучающимися при изучении дисциплины, необходимы для углублённого и осмысленного восприятия дисциплины  Управление техническими системами. </w:t>
      </w:r>
    </w:p>
    <w:p w:rsidR="00A941BE" w:rsidRDefault="00A941BE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2371A0" w:rsidRPr="00AE6A68" w:rsidRDefault="002371A0" w:rsidP="002371A0">
      <w:pPr>
        <w:pStyle w:val="1"/>
        <w:jc w:val="left"/>
        <w:rPr>
          <w:rStyle w:val="FontStyle21"/>
          <w:sz w:val="24"/>
          <w:szCs w:val="24"/>
        </w:rPr>
      </w:pPr>
      <w:r w:rsidRPr="00AE6A68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AE6A68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371A0" w:rsidRPr="00AE6A68" w:rsidRDefault="002371A0" w:rsidP="002371A0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E6A68">
        <w:rPr>
          <w:rStyle w:val="FontStyle16"/>
          <w:b w:val="0"/>
          <w:sz w:val="24"/>
          <w:szCs w:val="24"/>
        </w:rPr>
        <w:t>В результате освоения дисциплины (модуля)  «</w:t>
      </w:r>
      <w:r w:rsidR="006E3F17" w:rsidRPr="006E3F17">
        <w:rPr>
          <w:rStyle w:val="FontStyle16"/>
          <w:b w:val="0"/>
          <w:sz w:val="24"/>
          <w:szCs w:val="24"/>
        </w:rPr>
        <w:t>Программируемые контроллеры в системах автоматизации производственных процессов</w:t>
      </w:r>
      <w:r w:rsidRPr="00AE6A68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2371A0" w:rsidRPr="00AE6A68" w:rsidRDefault="002371A0" w:rsidP="002371A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9"/>
        <w:gridCol w:w="7603"/>
      </w:tblGrid>
      <w:tr w:rsidR="002371A0" w:rsidRPr="00AE6A68" w:rsidTr="002371A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71A0" w:rsidRPr="00AE6A68" w:rsidRDefault="002371A0" w:rsidP="006E3F17">
            <w:pPr>
              <w:ind w:firstLine="0"/>
              <w:jc w:val="center"/>
            </w:pPr>
            <w:r w:rsidRPr="00AE6A68">
              <w:t xml:space="preserve">Структурный </w:t>
            </w:r>
            <w:r w:rsidRPr="00AE6A68">
              <w:br/>
              <w:t xml:space="preserve">элемент </w:t>
            </w:r>
            <w:r w:rsidRPr="00AE6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71A0" w:rsidRPr="00AE6A68" w:rsidRDefault="002371A0" w:rsidP="006E3F17">
            <w:pPr>
              <w:ind w:firstLine="0"/>
              <w:jc w:val="center"/>
            </w:pPr>
            <w:r w:rsidRPr="00AE6A68">
              <w:rPr>
                <w:bCs/>
              </w:rPr>
              <w:t xml:space="preserve">Планируемые результаты обучения </w:t>
            </w:r>
          </w:p>
        </w:tc>
      </w:tr>
      <w:tr w:rsidR="00342661" w:rsidRPr="00AE6A68" w:rsidTr="0034266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2661" w:rsidRPr="00342661" w:rsidRDefault="00342661" w:rsidP="006E3F17">
            <w:pPr>
              <w:ind w:firstLine="0"/>
              <w:rPr>
                <w:b/>
              </w:rPr>
            </w:pPr>
            <w:r w:rsidRPr="00342661">
              <w:rPr>
                <w:b/>
              </w:rPr>
              <w:t>ПСК-2.1 способностью анализировать состояние и перспективы развития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102D49" w:rsidRPr="00AE6A68" w:rsidTr="00102D4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2D49" w:rsidRPr="00AE6A68" w:rsidRDefault="00102D49" w:rsidP="006E3F17">
            <w:pPr>
              <w:ind w:firstLine="0"/>
              <w:jc w:val="left"/>
            </w:pPr>
            <w:r w:rsidRPr="00AE6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3F17" w:rsidRPr="00D12FA6" w:rsidRDefault="006E3F17" w:rsidP="006E3F17">
            <w:pPr>
              <w:ind w:firstLine="0"/>
            </w:pPr>
            <w:r w:rsidRPr="00D12FA6">
              <w:t>компьютерную технику</w:t>
            </w:r>
          </w:p>
          <w:p w:rsidR="006E3F17" w:rsidRPr="00D12FA6" w:rsidRDefault="006E3F17" w:rsidP="006E3F17">
            <w:pPr>
              <w:ind w:firstLine="0"/>
            </w:pPr>
            <w:r w:rsidRPr="00D12FA6">
              <w:t>программные средства обработки массивов данных</w:t>
            </w:r>
          </w:p>
          <w:p w:rsidR="006E3F17" w:rsidRPr="00D12FA6" w:rsidRDefault="006E3F17" w:rsidP="006E3F17">
            <w:pPr>
              <w:ind w:firstLine="0"/>
            </w:pPr>
            <w:r w:rsidRPr="00D12FA6">
              <w:t>основные определения, термины и понятия автоматизированных систем</w:t>
            </w:r>
          </w:p>
          <w:p w:rsidR="00102D49" w:rsidRPr="00217A18" w:rsidRDefault="006E3F17" w:rsidP="00D51943">
            <w:pPr>
              <w:ind w:firstLine="0"/>
            </w:pPr>
            <w:r w:rsidRPr="00D12FA6">
              <w:t>методы построения систем автоматизации технологических процессов, машин и установок горного производства</w:t>
            </w:r>
          </w:p>
        </w:tc>
      </w:tr>
      <w:tr w:rsidR="00102D49" w:rsidRPr="00AE6A68" w:rsidTr="00102D4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2D49" w:rsidRPr="00AE6A68" w:rsidRDefault="00102D49" w:rsidP="006E3F17">
            <w:pPr>
              <w:ind w:firstLine="0"/>
              <w:jc w:val="left"/>
            </w:pPr>
            <w:r w:rsidRPr="00AE6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3F17" w:rsidRPr="00D12FA6" w:rsidRDefault="006E3F17" w:rsidP="006E3F17">
            <w:pPr>
              <w:ind w:firstLine="0"/>
            </w:pPr>
            <w:r w:rsidRPr="00D12FA6">
              <w:t xml:space="preserve">квалифицированно применять компьютерную </w:t>
            </w:r>
            <w:proofErr w:type="spellStart"/>
            <w:r w:rsidRPr="00D12FA6">
              <w:t>техни</w:t>
            </w:r>
            <w:proofErr w:type="spellEnd"/>
            <w:r w:rsidRPr="00D12FA6">
              <w:t>-ку в своей научно-исследовательской работе</w:t>
            </w:r>
          </w:p>
          <w:p w:rsidR="006E3F17" w:rsidRPr="00D12FA6" w:rsidRDefault="006E3F17" w:rsidP="006E3F17">
            <w:pPr>
              <w:ind w:firstLine="0"/>
            </w:pPr>
            <w:r w:rsidRPr="00D12FA6">
              <w:t>пользоваться программными средствами</w:t>
            </w:r>
          </w:p>
          <w:p w:rsidR="006E3F17" w:rsidRPr="00D12FA6" w:rsidRDefault="006E3F17" w:rsidP="006E3F17">
            <w:pPr>
              <w:ind w:firstLine="0"/>
            </w:pPr>
            <w:r w:rsidRPr="00D12FA6">
              <w:t xml:space="preserve">активно эксплуатировать системы автоматизации технологических процессов, </w:t>
            </w:r>
          </w:p>
          <w:p w:rsidR="00102D49" w:rsidRPr="00217A18" w:rsidRDefault="006E3F17" w:rsidP="00D51943">
            <w:pPr>
              <w:ind w:firstLine="0"/>
            </w:pPr>
            <w:r w:rsidRPr="00D12FA6">
              <w:t xml:space="preserve">проектировать автоматизированные комплексы и </w:t>
            </w:r>
            <w:proofErr w:type="spellStart"/>
            <w:r w:rsidRPr="00D12FA6">
              <w:t>ма</w:t>
            </w:r>
            <w:proofErr w:type="spellEnd"/>
            <w:r w:rsidRPr="00D12FA6">
              <w:t>-шины горного производства</w:t>
            </w:r>
          </w:p>
        </w:tc>
      </w:tr>
      <w:tr w:rsidR="00102D49" w:rsidRPr="00AE6A68" w:rsidTr="00102D4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2D49" w:rsidRPr="00AE6A68" w:rsidRDefault="00102D49" w:rsidP="006E3F17">
            <w:pPr>
              <w:ind w:firstLine="0"/>
              <w:jc w:val="left"/>
            </w:pPr>
            <w:r w:rsidRPr="00AE6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3F17" w:rsidRPr="00D12FA6" w:rsidRDefault="006E3F17" w:rsidP="006E3F17">
            <w:pPr>
              <w:ind w:firstLine="0"/>
            </w:pPr>
            <w:r w:rsidRPr="00D12FA6">
              <w:t>компьютерными технологиями в сфере управления и обработки информационных массивов</w:t>
            </w:r>
          </w:p>
          <w:p w:rsidR="006E3F17" w:rsidRPr="00D12FA6" w:rsidRDefault="006E3F17" w:rsidP="006E3F17">
            <w:pPr>
              <w:ind w:firstLine="0"/>
            </w:pPr>
            <w:r w:rsidRPr="00D12FA6">
              <w:t>способностью создавать системы автоматизации технологических процессов</w:t>
            </w:r>
          </w:p>
          <w:p w:rsidR="00102D49" w:rsidRPr="00217A18" w:rsidRDefault="006E3F17" w:rsidP="006E3F17">
            <w:pPr>
              <w:ind w:firstLine="0"/>
            </w:pPr>
            <w:r w:rsidRPr="00D12FA6">
              <w:t>готовностью творчески эксплуатировать автоматизированные машины и установки горного производства</w:t>
            </w:r>
          </w:p>
        </w:tc>
      </w:tr>
    </w:tbl>
    <w:p w:rsidR="0040439C" w:rsidRDefault="0040439C" w:rsidP="002371A0">
      <w:pPr>
        <w:pStyle w:val="1"/>
        <w:rPr>
          <w:rStyle w:val="FontStyle18"/>
          <w:b/>
          <w:sz w:val="24"/>
          <w:szCs w:val="24"/>
        </w:rPr>
        <w:sectPr w:rsidR="0040439C" w:rsidSect="0040439C">
          <w:footerReference w:type="even" r:id="rId10"/>
          <w:footerReference w:type="default" r:id="rId11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2371A0" w:rsidRPr="00C17915" w:rsidRDefault="002371A0" w:rsidP="002371A0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2371A0" w:rsidRPr="005D2608" w:rsidRDefault="002371A0" w:rsidP="002371A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D2608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 w:rsidR="00165EDC">
        <w:rPr>
          <w:rStyle w:val="FontStyle18"/>
          <w:b w:val="0"/>
          <w:sz w:val="24"/>
          <w:szCs w:val="24"/>
          <w:u w:val="single"/>
        </w:rPr>
        <w:t>2</w:t>
      </w:r>
      <w:r w:rsidRPr="005D2608">
        <w:rPr>
          <w:rStyle w:val="FontStyle18"/>
          <w:b w:val="0"/>
          <w:sz w:val="24"/>
          <w:szCs w:val="24"/>
        </w:rPr>
        <w:t>_ зачетных единиц _</w:t>
      </w:r>
      <w:r w:rsidR="00165EDC">
        <w:rPr>
          <w:rStyle w:val="FontStyle18"/>
          <w:b w:val="0"/>
          <w:sz w:val="24"/>
          <w:szCs w:val="24"/>
          <w:u w:val="single"/>
        </w:rPr>
        <w:t>72</w:t>
      </w:r>
      <w:r w:rsidRPr="005D2608">
        <w:rPr>
          <w:rStyle w:val="FontStyle18"/>
          <w:b w:val="0"/>
          <w:sz w:val="24"/>
          <w:szCs w:val="24"/>
        </w:rPr>
        <w:t>_ акад. часов, в том числе:</w:t>
      </w:r>
    </w:p>
    <w:p w:rsidR="002371A0" w:rsidRPr="005D2608" w:rsidRDefault="002371A0" w:rsidP="002371A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D2608">
        <w:rPr>
          <w:rStyle w:val="FontStyle18"/>
          <w:b w:val="0"/>
          <w:sz w:val="24"/>
          <w:szCs w:val="24"/>
        </w:rPr>
        <w:t>–</w:t>
      </w:r>
      <w:r w:rsidRPr="005D2608">
        <w:rPr>
          <w:rStyle w:val="FontStyle18"/>
          <w:b w:val="0"/>
          <w:sz w:val="24"/>
          <w:szCs w:val="24"/>
        </w:rPr>
        <w:tab/>
        <w:t>контактная работа – _</w:t>
      </w:r>
      <w:r w:rsidR="004E52D2">
        <w:rPr>
          <w:rStyle w:val="FontStyle18"/>
          <w:b w:val="0"/>
          <w:sz w:val="24"/>
          <w:szCs w:val="24"/>
          <w:u w:val="single"/>
        </w:rPr>
        <w:t>8,7</w:t>
      </w:r>
      <w:r w:rsidRPr="005D2608">
        <w:rPr>
          <w:rStyle w:val="FontStyle18"/>
          <w:b w:val="0"/>
          <w:sz w:val="24"/>
          <w:szCs w:val="24"/>
        </w:rPr>
        <w:t>_ акад. часов:</w:t>
      </w:r>
    </w:p>
    <w:p w:rsidR="002371A0" w:rsidRPr="005D2608" w:rsidRDefault="002371A0" w:rsidP="002371A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2608">
        <w:rPr>
          <w:rStyle w:val="FontStyle18"/>
          <w:b w:val="0"/>
          <w:sz w:val="24"/>
          <w:szCs w:val="24"/>
        </w:rPr>
        <w:tab/>
        <w:t>–</w:t>
      </w:r>
      <w:r w:rsidRPr="005D2608">
        <w:rPr>
          <w:rStyle w:val="FontStyle18"/>
          <w:b w:val="0"/>
          <w:sz w:val="24"/>
          <w:szCs w:val="24"/>
        </w:rPr>
        <w:tab/>
        <w:t>аудиторная – _</w:t>
      </w:r>
      <w:r w:rsidR="004E52D2">
        <w:rPr>
          <w:rStyle w:val="FontStyle18"/>
          <w:b w:val="0"/>
          <w:sz w:val="24"/>
          <w:szCs w:val="24"/>
          <w:u w:val="single"/>
        </w:rPr>
        <w:t>8</w:t>
      </w:r>
      <w:r w:rsidRPr="005D2608">
        <w:rPr>
          <w:rStyle w:val="FontStyle18"/>
          <w:b w:val="0"/>
          <w:sz w:val="24"/>
          <w:szCs w:val="24"/>
        </w:rPr>
        <w:t>_ акад. часов;</w:t>
      </w:r>
    </w:p>
    <w:p w:rsidR="002371A0" w:rsidRPr="005D2608" w:rsidRDefault="002371A0" w:rsidP="002371A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2608">
        <w:rPr>
          <w:rStyle w:val="FontStyle18"/>
          <w:b w:val="0"/>
          <w:sz w:val="24"/>
          <w:szCs w:val="24"/>
        </w:rPr>
        <w:tab/>
        <w:t>–</w:t>
      </w:r>
      <w:r w:rsidRPr="005D2608">
        <w:rPr>
          <w:rStyle w:val="FontStyle18"/>
          <w:b w:val="0"/>
          <w:sz w:val="24"/>
          <w:szCs w:val="24"/>
        </w:rPr>
        <w:tab/>
        <w:t>внеаудиторная – _</w:t>
      </w:r>
      <w:r w:rsidR="00165EDC">
        <w:rPr>
          <w:rStyle w:val="FontStyle18"/>
          <w:b w:val="0"/>
          <w:sz w:val="24"/>
          <w:szCs w:val="24"/>
          <w:u w:val="single"/>
        </w:rPr>
        <w:t>0,</w:t>
      </w:r>
      <w:r w:rsidR="004E52D2">
        <w:rPr>
          <w:rStyle w:val="FontStyle18"/>
          <w:b w:val="0"/>
          <w:sz w:val="24"/>
          <w:szCs w:val="24"/>
          <w:u w:val="single"/>
        </w:rPr>
        <w:t>7</w:t>
      </w:r>
      <w:r w:rsidRPr="005D2608">
        <w:rPr>
          <w:rStyle w:val="FontStyle18"/>
          <w:b w:val="0"/>
          <w:sz w:val="24"/>
          <w:szCs w:val="24"/>
        </w:rPr>
        <w:t xml:space="preserve">_ акад. часов </w:t>
      </w:r>
    </w:p>
    <w:p w:rsidR="002371A0" w:rsidRPr="004841D2" w:rsidRDefault="002371A0" w:rsidP="002371A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2608">
        <w:rPr>
          <w:rStyle w:val="FontStyle18"/>
          <w:b w:val="0"/>
          <w:sz w:val="24"/>
          <w:szCs w:val="24"/>
        </w:rPr>
        <w:t>–</w:t>
      </w:r>
      <w:r w:rsidRPr="005D2608">
        <w:rPr>
          <w:rStyle w:val="FontStyle18"/>
          <w:b w:val="0"/>
          <w:sz w:val="24"/>
          <w:szCs w:val="24"/>
        </w:rPr>
        <w:tab/>
        <w:t>самостоятельная работа – _</w:t>
      </w:r>
      <w:r w:rsidR="009C3874">
        <w:rPr>
          <w:rStyle w:val="FontStyle18"/>
          <w:b w:val="0"/>
          <w:sz w:val="24"/>
          <w:szCs w:val="24"/>
          <w:u w:val="single"/>
        </w:rPr>
        <w:t>63,3</w:t>
      </w:r>
      <w:r w:rsidRPr="005D2608">
        <w:rPr>
          <w:rStyle w:val="FontStyle18"/>
          <w:b w:val="0"/>
          <w:sz w:val="24"/>
          <w:szCs w:val="24"/>
        </w:rPr>
        <w:t>__ акад. часов;</w:t>
      </w:r>
    </w:p>
    <w:p w:rsidR="002371A0" w:rsidRPr="00C17915" w:rsidRDefault="002371A0" w:rsidP="002371A0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88"/>
        <w:gridCol w:w="1387"/>
        <w:gridCol w:w="1062"/>
        <w:gridCol w:w="379"/>
        <w:gridCol w:w="1273"/>
        <w:gridCol w:w="1062"/>
        <w:gridCol w:w="2161"/>
        <w:gridCol w:w="2823"/>
        <w:gridCol w:w="1217"/>
      </w:tblGrid>
      <w:tr w:rsidR="00C821ED" w:rsidRPr="00005BEB" w:rsidTr="004023A5">
        <w:trPr>
          <w:cantSplit/>
          <w:trHeight w:val="1156"/>
          <w:tblHeader/>
        </w:trPr>
        <w:tc>
          <w:tcPr>
            <w:tcW w:w="1124" w:type="pct"/>
            <w:vMerge w:val="restart"/>
            <w:vAlign w:val="center"/>
          </w:tcPr>
          <w:p w:rsidR="00C821ED" w:rsidRPr="00934236" w:rsidRDefault="00C821ED" w:rsidP="004023A5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2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Раздел/тема дисциплины</w:t>
            </w:r>
          </w:p>
        </w:tc>
        <w:tc>
          <w:tcPr>
            <w:tcW w:w="475" w:type="pct"/>
            <w:vMerge w:val="restart"/>
            <w:textDirection w:val="btLr"/>
            <w:vAlign w:val="center"/>
          </w:tcPr>
          <w:p w:rsidR="00C821ED" w:rsidRPr="00934236" w:rsidRDefault="00C821ED" w:rsidP="004023A5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931" w:type="pct"/>
            <w:gridSpan w:val="3"/>
            <w:vAlign w:val="center"/>
          </w:tcPr>
          <w:p w:rsidR="00C821ED" w:rsidRPr="00934236" w:rsidRDefault="00C821ED" w:rsidP="004023A5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020EB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7020EB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7020EB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64" w:type="pct"/>
            <w:vMerge w:val="restart"/>
            <w:textDirection w:val="btLr"/>
            <w:vAlign w:val="center"/>
          </w:tcPr>
          <w:p w:rsidR="00C821ED" w:rsidRPr="00934236" w:rsidRDefault="00C821ED" w:rsidP="004023A5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236">
              <w:t>Сам</w:t>
            </w:r>
            <w:r>
              <w:t>остоятельна работа</w:t>
            </w:r>
          </w:p>
        </w:tc>
        <w:tc>
          <w:tcPr>
            <w:tcW w:w="724" w:type="pct"/>
            <w:vMerge w:val="restart"/>
            <w:vAlign w:val="center"/>
          </w:tcPr>
          <w:p w:rsidR="00C821ED" w:rsidRPr="00565A9E" w:rsidRDefault="00C821ED" w:rsidP="004023A5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565A9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65A9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C821ED" w:rsidRPr="00934236" w:rsidRDefault="00C821ED" w:rsidP="004023A5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7020EB">
              <w:rPr>
                <w:rStyle w:val="FontStyle31"/>
                <w:sz w:val="24"/>
                <w:szCs w:val="24"/>
              </w:rPr>
              <w:t xml:space="preserve">Формы текущего и </w:t>
            </w:r>
            <w:r w:rsidRPr="007020EB">
              <w:rPr>
                <w:rStyle w:val="FontStyle31"/>
                <w:sz w:val="24"/>
                <w:szCs w:val="24"/>
              </w:rPr>
              <w:br/>
              <w:t xml:space="preserve">промежуточного </w:t>
            </w:r>
            <w:r w:rsidRPr="007020EB">
              <w:rPr>
                <w:rStyle w:val="FontStyle31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417" w:type="pct"/>
            <w:vMerge w:val="restart"/>
            <w:textDirection w:val="btLr"/>
          </w:tcPr>
          <w:p w:rsidR="00C821ED" w:rsidRPr="00934236" w:rsidRDefault="00C821ED" w:rsidP="004023A5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2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9342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C821ED" w:rsidRPr="00005BEB" w:rsidTr="004023A5">
        <w:trPr>
          <w:cantSplit/>
          <w:trHeight w:val="1134"/>
          <w:tblHeader/>
        </w:trPr>
        <w:tc>
          <w:tcPr>
            <w:tcW w:w="1124" w:type="pct"/>
            <w:vMerge/>
          </w:tcPr>
          <w:p w:rsidR="00C821ED" w:rsidRPr="00005BEB" w:rsidRDefault="00C821ED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75" w:type="pct"/>
            <w:vMerge/>
          </w:tcPr>
          <w:p w:rsidR="00C821ED" w:rsidRPr="00005BEB" w:rsidRDefault="00C821ED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4" w:type="pct"/>
            <w:textDirection w:val="btLr"/>
          </w:tcPr>
          <w:p w:rsidR="00C821ED" w:rsidRPr="00005BEB" w:rsidRDefault="00C821ED" w:rsidP="004023A5">
            <w:pPr>
              <w:pStyle w:val="Style14"/>
              <w:widowControl/>
              <w:ind w:firstLine="0"/>
              <w:jc w:val="center"/>
            </w:pPr>
            <w:r w:rsidRPr="00934236">
              <w:t>лекции</w:t>
            </w:r>
          </w:p>
        </w:tc>
        <w:tc>
          <w:tcPr>
            <w:tcW w:w="131" w:type="pct"/>
            <w:textDirection w:val="btLr"/>
          </w:tcPr>
          <w:p w:rsidR="00C821ED" w:rsidRPr="00005BEB" w:rsidRDefault="00C821ED" w:rsidP="004023A5">
            <w:pPr>
              <w:pStyle w:val="Style14"/>
              <w:widowControl/>
              <w:ind w:firstLine="0"/>
              <w:jc w:val="center"/>
            </w:pPr>
            <w:r w:rsidRPr="00934236">
              <w:t xml:space="preserve">лаб. </w:t>
            </w:r>
            <w:proofErr w:type="spellStart"/>
            <w:r w:rsidRPr="00934236">
              <w:t>зан</w:t>
            </w:r>
            <w:proofErr w:type="spellEnd"/>
            <w:r w:rsidRPr="00934236">
              <w:t>.</w:t>
            </w:r>
          </w:p>
        </w:tc>
        <w:tc>
          <w:tcPr>
            <w:tcW w:w="436" w:type="pct"/>
            <w:textDirection w:val="btLr"/>
          </w:tcPr>
          <w:p w:rsidR="00C821ED" w:rsidRPr="00005BEB" w:rsidRDefault="00C821ED" w:rsidP="004023A5">
            <w:pPr>
              <w:pStyle w:val="Style14"/>
              <w:widowControl/>
              <w:ind w:firstLine="0"/>
              <w:jc w:val="center"/>
            </w:pPr>
            <w:proofErr w:type="spellStart"/>
            <w:r w:rsidRPr="00934236">
              <w:t>прак.зан</w:t>
            </w:r>
            <w:proofErr w:type="spellEnd"/>
          </w:p>
        </w:tc>
        <w:tc>
          <w:tcPr>
            <w:tcW w:w="364" w:type="pct"/>
            <w:vMerge/>
            <w:textDirection w:val="btLr"/>
          </w:tcPr>
          <w:p w:rsidR="00C821ED" w:rsidRPr="00005BEB" w:rsidRDefault="00C821ED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24" w:type="pct"/>
            <w:vMerge/>
          </w:tcPr>
          <w:p w:rsidR="00C821ED" w:rsidRPr="00005BEB" w:rsidRDefault="00C821ED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5" w:type="pct"/>
            <w:vMerge/>
          </w:tcPr>
          <w:p w:rsidR="00C821ED" w:rsidRPr="00005BEB" w:rsidRDefault="00C821ED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17" w:type="pct"/>
            <w:vMerge/>
          </w:tcPr>
          <w:p w:rsidR="00C821ED" w:rsidRPr="00005BEB" w:rsidRDefault="00C821ED" w:rsidP="004023A5">
            <w:pPr>
              <w:pStyle w:val="Style14"/>
              <w:widowControl/>
              <w:ind w:firstLine="0"/>
              <w:jc w:val="center"/>
            </w:pPr>
          </w:p>
        </w:tc>
      </w:tr>
      <w:tr w:rsidR="000E4578" w:rsidRPr="00C17915" w:rsidTr="004023A5">
        <w:trPr>
          <w:trHeight w:val="663"/>
        </w:trPr>
        <w:tc>
          <w:tcPr>
            <w:tcW w:w="1124" w:type="pct"/>
          </w:tcPr>
          <w:p w:rsidR="000E4578" w:rsidRPr="00F74020" w:rsidRDefault="000E4578" w:rsidP="004023A5">
            <w:pPr>
              <w:ind w:firstLine="0"/>
            </w:pPr>
            <w:r w:rsidRPr="00F74020">
              <w:t xml:space="preserve">1.Введение. Автоматика. Назначение и функции PLC в системах управления.  Составные части PLC. </w:t>
            </w:r>
            <w:r w:rsidRPr="00F74020">
              <w:rPr>
                <w:rFonts w:eastAsia="TimesNewRomanPSMT" w:cs="TimesNewRomanPSMT"/>
              </w:rPr>
              <w:t>Термины и определения.</w:t>
            </w:r>
          </w:p>
        </w:tc>
        <w:tc>
          <w:tcPr>
            <w:tcW w:w="475" w:type="pct"/>
          </w:tcPr>
          <w:p w:rsidR="000E4578" w:rsidRPr="00934236" w:rsidRDefault="000E4578" w:rsidP="004023A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64" w:type="pct"/>
          </w:tcPr>
          <w:p w:rsidR="000E4578" w:rsidRPr="00934236" w:rsidRDefault="000E4578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131" w:type="pct"/>
          </w:tcPr>
          <w:p w:rsidR="000E4578" w:rsidRPr="00934236" w:rsidRDefault="000E4578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0E4578" w:rsidRPr="00934236" w:rsidRDefault="000E4578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364" w:type="pct"/>
          </w:tcPr>
          <w:p w:rsidR="000E4578" w:rsidRPr="00934236" w:rsidRDefault="000E4578" w:rsidP="004023A5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4023A5">
              <w:t>,5</w:t>
            </w:r>
          </w:p>
        </w:tc>
        <w:tc>
          <w:tcPr>
            <w:tcW w:w="724" w:type="pct"/>
          </w:tcPr>
          <w:p w:rsidR="000E4578" w:rsidRDefault="000E4578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0E4578" w:rsidRPr="00533D6D" w:rsidRDefault="000E4578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Интернет).</w:t>
            </w:r>
          </w:p>
          <w:p w:rsidR="000E4578" w:rsidRPr="00C45CAB" w:rsidRDefault="000E4578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lastRenderedPageBreak/>
              <w:t>3. Подготовка к практическому занятию и выполнение практических индивидуальных заданий</w:t>
            </w:r>
          </w:p>
        </w:tc>
        <w:tc>
          <w:tcPr>
            <w:tcW w:w="965" w:type="pct"/>
          </w:tcPr>
          <w:p w:rsidR="000E4578" w:rsidRDefault="000E4578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0E4578" w:rsidRDefault="000E4578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578" w:rsidRDefault="000E4578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578" w:rsidRDefault="000E4578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0E4578" w:rsidRDefault="000E4578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E4578" w:rsidRDefault="000E4578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E4578" w:rsidRDefault="000E4578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E4578" w:rsidRDefault="000E4578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E4578" w:rsidRDefault="000E4578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E4578" w:rsidRDefault="000E4578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0E4578" w:rsidRPr="00B63BAB" w:rsidRDefault="000E4578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практической работы</w:t>
            </w:r>
          </w:p>
        </w:tc>
        <w:tc>
          <w:tcPr>
            <w:tcW w:w="417" w:type="pct"/>
          </w:tcPr>
          <w:p w:rsidR="000E4578" w:rsidRPr="00934236" w:rsidRDefault="000E4578" w:rsidP="004023A5">
            <w:pPr>
              <w:pStyle w:val="Style14"/>
              <w:widowControl/>
              <w:ind w:firstLine="0"/>
              <w:jc w:val="center"/>
            </w:pPr>
            <w:r>
              <w:t>ПСК-2.1</w:t>
            </w:r>
          </w:p>
        </w:tc>
      </w:tr>
      <w:tr w:rsidR="004023A5" w:rsidRPr="00C17915" w:rsidTr="004023A5">
        <w:trPr>
          <w:trHeight w:val="422"/>
        </w:trPr>
        <w:tc>
          <w:tcPr>
            <w:tcW w:w="1124" w:type="pct"/>
          </w:tcPr>
          <w:p w:rsidR="004023A5" w:rsidRPr="00F74020" w:rsidRDefault="004023A5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C821ED">
              <w:rPr>
                <w:lang w:val="ru-RU"/>
              </w:rPr>
              <w:t xml:space="preserve">2.Требования к контроллеру. Области применения СПК. Основная структура. Функциональная схема. Основные принципы построения. </w:t>
            </w:r>
            <w:proofErr w:type="spellStart"/>
            <w:r w:rsidRPr="00F74020">
              <w:t>Примеры</w:t>
            </w:r>
            <w:proofErr w:type="spellEnd"/>
          </w:p>
          <w:p w:rsidR="004023A5" w:rsidRPr="00F74020" w:rsidRDefault="004023A5" w:rsidP="004023A5">
            <w:pPr>
              <w:ind w:firstLine="0"/>
            </w:pPr>
          </w:p>
        </w:tc>
        <w:tc>
          <w:tcPr>
            <w:tcW w:w="475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64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131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364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4,5</w:t>
            </w:r>
          </w:p>
        </w:tc>
        <w:tc>
          <w:tcPr>
            <w:tcW w:w="724" w:type="pct"/>
          </w:tcPr>
          <w:p w:rsidR="004023A5" w:rsidRDefault="004023A5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4023A5" w:rsidRPr="00533D6D" w:rsidRDefault="004023A5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Интернет).</w:t>
            </w:r>
          </w:p>
          <w:p w:rsidR="004023A5" w:rsidRPr="00C45CAB" w:rsidRDefault="004023A5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за</w:t>
            </w:r>
            <w:r>
              <w:rPr>
                <w:color w:val="000000"/>
              </w:rPr>
              <w:lastRenderedPageBreak/>
              <w:t>нятию и выполнение практических индивидуальных заданий</w:t>
            </w:r>
          </w:p>
        </w:tc>
        <w:tc>
          <w:tcPr>
            <w:tcW w:w="965" w:type="pct"/>
          </w:tcPr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4023A5" w:rsidRPr="00B63BAB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практической работы</w:t>
            </w:r>
          </w:p>
        </w:tc>
        <w:tc>
          <w:tcPr>
            <w:tcW w:w="417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ПСК-2.1</w:t>
            </w:r>
          </w:p>
        </w:tc>
      </w:tr>
      <w:tr w:rsidR="004023A5" w:rsidRPr="00C17915" w:rsidTr="004023A5">
        <w:trPr>
          <w:trHeight w:val="422"/>
        </w:trPr>
        <w:tc>
          <w:tcPr>
            <w:tcW w:w="1124" w:type="pct"/>
          </w:tcPr>
          <w:p w:rsidR="004023A5" w:rsidRPr="00F74020" w:rsidRDefault="004023A5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NewRomanPSMT" w:cs="TimesNewRomanPSMT"/>
              </w:rPr>
            </w:pPr>
            <w:r w:rsidRPr="00C821ED">
              <w:rPr>
                <w:lang w:val="ru-RU"/>
              </w:rPr>
              <w:t xml:space="preserve">3. Основные логические функции. Их реализация. </w:t>
            </w:r>
            <w:proofErr w:type="spellStart"/>
            <w:r w:rsidRPr="00F74020">
              <w:t>Упрощение</w:t>
            </w:r>
            <w:proofErr w:type="spellEnd"/>
            <w:r w:rsidRPr="00F74020">
              <w:t xml:space="preserve"> </w:t>
            </w:r>
            <w:proofErr w:type="spellStart"/>
            <w:r w:rsidRPr="00F74020">
              <w:t>логических</w:t>
            </w:r>
            <w:proofErr w:type="spellEnd"/>
            <w:r w:rsidRPr="00F74020">
              <w:t xml:space="preserve"> </w:t>
            </w:r>
            <w:proofErr w:type="spellStart"/>
            <w:r w:rsidRPr="00F74020">
              <w:t>фикций</w:t>
            </w:r>
            <w:proofErr w:type="spellEnd"/>
            <w:r w:rsidRPr="00F74020">
              <w:t>.</w:t>
            </w:r>
          </w:p>
          <w:p w:rsidR="004023A5" w:rsidRPr="00F74020" w:rsidRDefault="004023A5" w:rsidP="004023A5">
            <w:pPr>
              <w:ind w:firstLine="0"/>
            </w:pPr>
          </w:p>
        </w:tc>
        <w:tc>
          <w:tcPr>
            <w:tcW w:w="475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64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131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364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4,5</w:t>
            </w:r>
          </w:p>
        </w:tc>
        <w:tc>
          <w:tcPr>
            <w:tcW w:w="724" w:type="pct"/>
          </w:tcPr>
          <w:p w:rsidR="004023A5" w:rsidRDefault="004023A5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4023A5" w:rsidRPr="00533D6D" w:rsidRDefault="004023A5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Интернет).</w:t>
            </w:r>
          </w:p>
          <w:p w:rsidR="004023A5" w:rsidRPr="00C45CAB" w:rsidRDefault="004023A5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 xml:space="preserve">3. Подготовка к практическому занятию и выполнение практических </w:t>
            </w:r>
            <w:r>
              <w:rPr>
                <w:color w:val="000000"/>
              </w:rPr>
              <w:lastRenderedPageBreak/>
              <w:t>индивидуальных заданий</w:t>
            </w:r>
          </w:p>
        </w:tc>
        <w:tc>
          <w:tcPr>
            <w:tcW w:w="965" w:type="pct"/>
          </w:tcPr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4023A5" w:rsidRPr="00B63BAB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практической работы</w:t>
            </w:r>
          </w:p>
        </w:tc>
        <w:tc>
          <w:tcPr>
            <w:tcW w:w="417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ПСК-2.1</w:t>
            </w:r>
          </w:p>
        </w:tc>
      </w:tr>
      <w:tr w:rsidR="004023A5" w:rsidRPr="00C4657C" w:rsidTr="004023A5">
        <w:trPr>
          <w:trHeight w:val="499"/>
        </w:trPr>
        <w:tc>
          <w:tcPr>
            <w:tcW w:w="1124" w:type="pct"/>
          </w:tcPr>
          <w:p w:rsidR="004023A5" w:rsidRPr="00C821ED" w:rsidRDefault="004023A5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NewRomanPSMT" w:cs="TimesNewRomanPSMT"/>
                <w:lang w:val="ru-RU"/>
              </w:rPr>
            </w:pPr>
            <w:r w:rsidRPr="00C821ED">
              <w:rPr>
                <w:rFonts w:eastAsia="TimesNewRomanPSMT" w:cs="TimesNewRomanPSMT"/>
                <w:lang w:val="ru-RU"/>
              </w:rPr>
              <w:t>4.Конструкция и принцип действия СПК.</w:t>
            </w:r>
            <w:r w:rsidRPr="00C821ED">
              <w:rPr>
                <w:rFonts w:ascii="Calibri Light" w:hAnsi="Calibri Light"/>
                <w:color w:val="000000"/>
                <w:kern w:val="24"/>
                <w:lang w:val="ru-RU"/>
              </w:rPr>
              <w:t xml:space="preserve"> </w:t>
            </w:r>
            <w:r w:rsidRPr="00C821ED">
              <w:rPr>
                <w:rFonts w:eastAsia="TimesNewRomanPSMT" w:cs="TimesNewRomanPSMT"/>
                <w:lang w:val="ru-RU"/>
              </w:rPr>
              <w:t>Принципиальная схема микрокомпьютера</w:t>
            </w:r>
            <w:r w:rsidRPr="00C821ED">
              <w:rPr>
                <w:rFonts w:hAnsi="Calibri"/>
                <w:color w:val="000000"/>
                <w:kern w:val="24"/>
                <w:lang w:val="ru-RU"/>
              </w:rPr>
              <w:t xml:space="preserve"> </w:t>
            </w:r>
            <w:r w:rsidRPr="00C821ED">
              <w:rPr>
                <w:rFonts w:eastAsia="TimesNewRomanPSMT" w:cs="TimesNewRomanPSMT"/>
                <w:lang w:val="ru-RU"/>
              </w:rPr>
              <w:t xml:space="preserve">Свободно программируемый контроллер фирмы </w:t>
            </w:r>
            <w:r>
              <w:rPr>
                <w:rFonts w:eastAsia="TimesNewRomanPSMT" w:cs="TimesNewRomanPSMT"/>
              </w:rPr>
              <w:t>FESTO</w:t>
            </w:r>
            <w:r w:rsidRPr="00C821ED">
              <w:rPr>
                <w:rFonts w:eastAsia="TimesNewRomanPSMT" w:cs="TimesNewRomanPSMT"/>
                <w:lang w:val="ru-RU"/>
              </w:rPr>
              <w:t xml:space="preserve"> </w:t>
            </w:r>
            <w:r w:rsidRPr="00F74020">
              <w:rPr>
                <w:rFonts w:eastAsia="TimesNewRomanPSMT" w:cs="TimesNewRomanPSMT"/>
              </w:rPr>
              <w:t>FPC</w:t>
            </w:r>
            <w:r w:rsidRPr="00C821ED">
              <w:rPr>
                <w:rFonts w:eastAsia="TimesNewRomanPSMT" w:cs="TimesNewRomanPSMT"/>
                <w:lang w:val="ru-RU"/>
              </w:rPr>
              <w:t xml:space="preserve"> 101</w:t>
            </w:r>
          </w:p>
          <w:p w:rsidR="004023A5" w:rsidRPr="00F74020" w:rsidRDefault="004023A5" w:rsidP="004023A5">
            <w:pPr>
              <w:ind w:firstLine="0"/>
            </w:pPr>
          </w:p>
        </w:tc>
        <w:tc>
          <w:tcPr>
            <w:tcW w:w="475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64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131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364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4,5</w:t>
            </w:r>
          </w:p>
        </w:tc>
        <w:tc>
          <w:tcPr>
            <w:tcW w:w="724" w:type="pct"/>
          </w:tcPr>
          <w:p w:rsidR="004023A5" w:rsidRDefault="004023A5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4023A5" w:rsidRPr="00533D6D" w:rsidRDefault="004023A5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Интернет).</w:t>
            </w:r>
          </w:p>
          <w:p w:rsidR="004023A5" w:rsidRPr="00C45CAB" w:rsidRDefault="004023A5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занятию и выполнение практических индивидуальных заданий</w:t>
            </w:r>
          </w:p>
        </w:tc>
        <w:tc>
          <w:tcPr>
            <w:tcW w:w="965" w:type="pct"/>
          </w:tcPr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4023A5" w:rsidRPr="00B63BAB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практической работы</w:t>
            </w:r>
          </w:p>
        </w:tc>
        <w:tc>
          <w:tcPr>
            <w:tcW w:w="417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ПСК-2.1</w:t>
            </w:r>
          </w:p>
        </w:tc>
      </w:tr>
      <w:tr w:rsidR="004023A5" w:rsidRPr="00C17915" w:rsidTr="004023A5">
        <w:trPr>
          <w:trHeight w:val="70"/>
        </w:trPr>
        <w:tc>
          <w:tcPr>
            <w:tcW w:w="1124" w:type="pct"/>
          </w:tcPr>
          <w:p w:rsidR="004023A5" w:rsidRPr="00F74020" w:rsidRDefault="004023A5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NewRomanPSMT" w:cs="TimesNewRomanPSMT"/>
              </w:rPr>
            </w:pPr>
            <w:r w:rsidRPr="00C821ED">
              <w:rPr>
                <w:rFonts w:eastAsia="TimesNewRomanPSMT" w:cs="TimesNewRomanPSMT"/>
                <w:lang w:val="ru-RU"/>
              </w:rPr>
              <w:lastRenderedPageBreak/>
              <w:t>5.Программирование СПК.</w:t>
            </w:r>
            <w:r w:rsidRPr="00C821ED">
              <w:rPr>
                <w:rFonts w:ascii="Arial" w:eastAsia="Arial" w:hAnsi="Arial"/>
                <w:color w:val="000000"/>
                <w:kern w:val="24"/>
                <w:lang w:val="ru-RU"/>
              </w:rPr>
              <w:t xml:space="preserve"> </w:t>
            </w:r>
            <w:r w:rsidRPr="00C821ED">
              <w:rPr>
                <w:rFonts w:eastAsia="TimesNewRomanPSMT" w:cs="TimesNewRomanPSMT"/>
                <w:lang w:val="ru-RU"/>
              </w:rPr>
              <w:t>Систематизация принятия решения. Поэтапная модель создания программы для СПК.</w:t>
            </w:r>
            <w:r w:rsidRPr="00C821ED">
              <w:rPr>
                <w:rFonts w:ascii="Calibri Light" w:hAnsi="Calibri Light"/>
                <w:color w:val="000000"/>
                <w:kern w:val="24"/>
                <w:lang w:val="ru-RU"/>
              </w:rPr>
              <w:t xml:space="preserve"> </w:t>
            </w:r>
            <w:proofErr w:type="spellStart"/>
            <w:r w:rsidRPr="00F74020">
              <w:rPr>
                <w:rFonts w:eastAsia="TimesNewRomanPSMT" w:cs="TimesNewRomanPSMT"/>
              </w:rPr>
              <w:t>Языки</w:t>
            </w:r>
            <w:proofErr w:type="spellEnd"/>
            <w:r w:rsidRPr="00F74020">
              <w:rPr>
                <w:rFonts w:eastAsia="TimesNewRomanPSMT" w:cs="TimesNewRomanPSMT"/>
              </w:rPr>
              <w:t xml:space="preserve"> </w:t>
            </w:r>
            <w:proofErr w:type="spellStart"/>
            <w:r w:rsidRPr="00F74020">
              <w:rPr>
                <w:rFonts w:eastAsia="TimesNewRomanPSMT" w:cs="TimesNewRomanPSMT"/>
              </w:rPr>
              <w:t>программирования</w:t>
            </w:r>
            <w:proofErr w:type="spellEnd"/>
          </w:p>
          <w:p w:rsidR="004023A5" w:rsidRPr="00F74020" w:rsidRDefault="004023A5" w:rsidP="004023A5">
            <w:pPr>
              <w:ind w:firstLine="0"/>
            </w:pPr>
          </w:p>
        </w:tc>
        <w:tc>
          <w:tcPr>
            <w:tcW w:w="475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64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131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364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4,5</w:t>
            </w:r>
          </w:p>
        </w:tc>
        <w:tc>
          <w:tcPr>
            <w:tcW w:w="724" w:type="pct"/>
          </w:tcPr>
          <w:p w:rsidR="004023A5" w:rsidRDefault="004023A5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4023A5" w:rsidRPr="00533D6D" w:rsidRDefault="004023A5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Интернет).</w:t>
            </w:r>
          </w:p>
          <w:p w:rsidR="004023A5" w:rsidRPr="00C45CAB" w:rsidRDefault="004023A5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занятию и выполнение практических индивидуальных заданий</w:t>
            </w:r>
          </w:p>
        </w:tc>
        <w:tc>
          <w:tcPr>
            <w:tcW w:w="965" w:type="pct"/>
          </w:tcPr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4023A5" w:rsidRPr="00B63BAB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практической работы</w:t>
            </w:r>
          </w:p>
        </w:tc>
        <w:tc>
          <w:tcPr>
            <w:tcW w:w="417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ПСК-2.1</w:t>
            </w:r>
          </w:p>
        </w:tc>
      </w:tr>
      <w:tr w:rsidR="004023A5" w:rsidRPr="00C17915" w:rsidTr="004023A5">
        <w:trPr>
          <w:trHeight w:val="499"/>
        </w:trPr>
        <w:tc>
          <w:tcPr>
            <w:tcW w:w="1124" w:type="pct"/>
          </w:tcPr>
          <w:p w:rsidR="004023A5" w:rsidRPr="00F74020" w:rsidRDefault="004023A5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NewRomanPSMT" w:cs="TimesNewRomanPSMT"/>
              </w:rPr>
            </w:pPr>
            <w:r w:rsidRPr="00C821ED">
              <w:rPr>
                <w:rFonts w:eastAsia="TimesNewRomanPSMT" w:cs="TimesNewRomanPSMT"/>
                <w:lang w:val="ru-RU"/>
              </w:rPr>
              <w:t xml:space="preserve">6.Общие элементы языков программирования. Ресурсы </w:t>
            </w:r>
            <w:r w:rsidRPr="00C821ED">
              <w:rPr>
                <w:rFonts w:eastAsia="TimesNewRomanPSMT" w:cs="TimesNewRomanPSMT"/>
                <w:lang w:val="ru-RU"/>
              </w:rPr>
              <w:lastRenderedPageBreak/>
              <w:t>свободно программируемых контроллеров..</w:t>
            </w:r>
            <w:r w:rsidRPr="00C821ED">
              <w:rPr>
                <w:rFonts w:ascii="Arial" w:eastAsia="Arial" w:hAnsi="Arial"/>
                <w:b/>
                <w:bCs/>
                <w:color w:val="000000"/>
                <w:kern w:val="24"/>
                <w:lang w:val="ru-RU"/>
              </w:rPr>
              <w:t xml:space="preserve"> </w:t>
            </w:r>
            <w:proofErr w:type="spellStart"/>
            <w:r w:rsidRPr="00F74020">
              <w:rPr>
                <w:rFonts w:eastAsia="TimesNewRomanPSMT" w:cs="TimesNewRomanPSMT"/>
                <w:bCs/>
              </w:rPr>
              <w:t>Входные</w:t>
            </w:r>
            <w:proofErr w:type="spellEnd"/>
            <w:r w:rsidRPr="00F74020">
              <w:rPr>
                <w:rFonts w:eastAsia="TimesNewRomanPSMT" w:cs="TimesNewRomanPSMT"/>
                <w:bCs/>
              </w:rPr>
              <w:t xml:space="preserve"> </w:t>
            </w:r>
            <w:proofErr w:type="spellStart"/>
            <w:r w:rsidRPr="00F74020">
              <w:rPr>
                <w:rFonts w:eastAsia="TimesNewRomanPSMT" w:cs="TimesNewRomanPSMT"/>
                <w:bCs/>
              </w:rPr>
              <w:t>устройства</w:t>
            </w:r>
            <w:proofErr w:type="spellEnd"/>
            <w:r w:rsidRPr="00F74020">
              <w:rPr>
                <w:rFonts w:eastAsia="TimesNewRomanPSMT" w:cs="TimesNewRomanPSMT"/>
                <w:bCs/>
              </w:rPr>
              <w:t xml:space="preserve">, </w:t>
            </w:r>
            <w:proofErr w:type="spellStart"/>
            <w:r w:rsidRPr="00F74020">
              <w:rPr>
                <w:rFonts w:eastAsia="TimesNewRomanPSMT" w:cs="TimesNewRomanPSMT"/>
                <w:bCs/>
              </w:rPr>
              <w:t>выходные</w:t>
            </w:r>
            <w:proofErr w:type="spellEnd"/>
            <w:r w:rsidRPr="00F74020">
              <w:rPr>
                <w:rFonts w:eastAsia="TimesNewRomanPSMT" w:cs="TimesNewRomanPSMT"/>
                <w:bCs/>
              </w:rPr>
              <w:t xml:space="preserve"> </w:t>
            </w:r>
            <w:proofErr w:type="spellStart"/>
            <w:r w:rsidRPr="00F74020">
              <w:rPr>
                <w:rFonts w:eastAsia="TimesNewRomanPSMT" w:cs="TimesNewRomanPSMT"/>
                <w:bCs/>
              </w:rPr>
              <w:t>устройства</w:t>
            </w:r>
            <w:proofErr w:type="spellEnd"/>
            <w:r w:rsidRPr="00F74020">
              <w:rPr>
                <w:rFonts w:eastAsia="TimesNewRomanPSMT" w:cs="TimesNewRomanPSMT"/>
                <w:bCs/>
              </w:rPr>
              <w:t xml:space="preserve"> и </w:t>
            </w:r>
            <w:proofErr w:type="spellStart"/>
            <w:r w:rsidRPr="00F74020">
              <w:rPr>
                <w:rFonts w:eastAsia="TimesNewRomanPSMT" w:cs="TimesNewRomanPSMT"/>
                <w:bCs/>
              </w:rPr>
              <w:t>запоминающее</w:t>
            </w:r>
            <w:proofErr w:type="spellEnd"/>
            <w:r w:rsidRPr="00F74020">
              <w:rPr>
                <w:rFonts w:eastAsia="TimesNewRomanPSMT" w:cs="TimesNewRomanPSMT"/>
                <w:bCs/>
              </w:rPr>
              <w:t xml:space="preserve"> </w:t>
            </w:r>
            <w:proofErr w:type="spellStart"/>
            <w:r w:rsidRPr="00F74020">
              <w:rPr>
                <w:rFonts w:eastAsia="TimesNewRomanPSMT" w:cs="TimesNewRomanPSMT"/>
                <w:bCs/>
              </w:rPr>
              <w:t>устройство</w:t>
            </w:r>
            <w:proofErr w:type="spellEnd"/>
            <w:r w:rsidRPr="00F74020">
              <w:rPr>
                <w:rFonts w:eastAsia="TimesNewRomanPSMT" w:cs="TimesNewRomanPSMT"/>
                <w:bCs/>
              </w:rPr>
              <w:t xml:space="preserve">.  </w:t>
            </w:r>
            <w:proofErr w:type="spellStart"/>
            <w:r w:rsidRPr="00F74020">
              <w:rPr>
                <w:rFonts w:eastAsia="TimesNewRomanPSMT" w:cs="TimesNewRomanPSMT"/>
                <w:bCs/>
              </w:rPr>
              <w:t>Функции</w:t>
            </w:r>
            <w:proofErr w:type="spellEnd"/>
            <w:r w:rsidRPr="00F74020">
              <w:rPr>
                <w:rFonts w:eastAsia="TimesNewRomanPSMT" w:cs="TimesNewRomanPSMT"/>
                <w:bCs/>
              </w:rPr>
              <w:t>.</w:t>
            </w:r>
            <w:r w:rsidRPr="00F74020">
              <w:rPr>
                <w:rFonts w:ascii="Arial" w:eastAsia="Arial" w:hAnsi="Arial"/>
                <w:b/>
                <w:bCs/>
                <w:color w:val="000000"/>
                <w:kern w:val="24"/>
              </w:rPr>
              <w:t xml:space="preserve"> </w:t>
            </w:r>
            <w:proofErr w:type="spellStart"/>
            <w:r w:rsidRPr="00F74020">
              <w:rPr>
                <w:rFonts w:eastAsia="TimesNewRomanPSMT" w:cs="TimesNewRomanPSMT"/>
                <w:bCs/>
              </w:rPr>
              <w:t>Функциональные</w:t>
            </w:r>
            <w:proofErr w:type="spellEnd"/>
            <w:r w:rsidRPr="00F74020">
              <w:rPr>
                <w:rFonts w:eastAsia="TimesNewRomanPSMT" w:cs="TimesNewRomanPSMT"/>
                <w:bCs/>
              </w:rPr>
              <w:t xml:space="preserve"> </w:t>
            </w:r>
            <w:proofErr w:type="spellStart"/>
            <w:r w:rsidRPr="00F74020">
              <w:rPr>
                <w:rFonts w:eastAsia="TimesNewRomanPSMT" w:cs="TimesNewRomanPSMT"/>
                <w:bCs/>
              </w:rPr>
              <w:t>блоки</w:t>
            </w:r>
            <w:proofErr w:type="spellEnd"/>
          </w:p>
          <w:p w:rsidR="004023A5" w:rsidRPr="00F74020" w:rsidRDefault="004023A5" w:rsidP="004023A5">
            <w:pPr>
              <w:ind w:firstLine="0"/>
            </w:pPr>
          </w:p>
        </w:tc>
        <w:tc>
          <w:tcPr>
            <w:tcW w:w="475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364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131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364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4,5</w:t>
            </w:r>
          </w:p>
        </w:tc>
        <w:tc>
          <w:tcPr>
            <w:tcW w:w="724" w:type="pct"/>
          </w:tcPr>
          <w:p w:rsidR="004023A5" w:rsidRDefault="004023A5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</w:t>
            </w:r>
            <w:r w:rsidRPr="00A5513D">
              <w:rPr>
                <w:snapToGrid w:val="0"/>
              </w:rPr>
              <w:lastRenderedPageBreak/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4023A5" w:rsidRPr="00533D6D" w:rsidRDefault="004023A5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Интернет).</w:t>
            </w:r>
          </w:p>
          <w:p w:rsidR="004023A5" w:rsidRPr="00C45CAB" w:rsidRDefault="004023A5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занятию и выполнение практических индивидуальных заданий</w:t>
            </w:r>
          </w:p>
        </w:tc>
        <w:tc>
          <w:tcPr>
            <w:tcW w:w="965" w:type="pct"/>
          </w:tcPr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4023A5" w:rsidRPr="00B63BAB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практической работы</w:t>
            </w:r>
          </w:p>
        </w:tc>
        <w:tc>
          <w:tcPr>
            <w:tcW w:w="417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lastRenderedPageBreak/>
              <w:t>ПСК-2.1</w:t>
            </w:r>
          </w:p>
        </w:tc>
      </w:tr>
      <w:tr w:rsidR="004023A5" w:rsidRPr="00C4657C" w:rsidTr="004023A5">
        <w:trPr>
          <w:trHeight w:val="499"/>
        </w:trPr>
        <w:tc>
          <w:tcPr>
            <w:tcW w:w="1124" w:type="pct"/>
          </w:tcPr>
          <w:p w:rsidR="004023A5" w:rsidRPr="00F74020" w:rsidRDefault="004023A5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NewRomanPSMT" w:cs="TimesNewRomanPSMT"/>
              </w:rPr>
            </w:pPr>
            <w:r w:rsidRPr="00C821ED">
              <w:rPr>
                <w:rFonts w:eastAsia="TimesNewRomanPSMT" w:cs="TimesNewRomanPSMT"/>
                <w:lang w:val="ru-RU"/>
              </w:rPr>
              <w:t xml:space="preserve">7.Функциональные блок-диаграммы. </w:t>
            </w:r>
            <w:r w:rsidRPr="00C821ED">
              <w:rPr>
                <w:rFonts w:eastAsia="TimesNewRomanPSMT" w:cs="TimesNewRomanPSMT"/>
                <w:bCs/>
                <w:lang w:val="ru-RU"/>
              </w:rPr>
              <w:t xml:space="preserve">Элементы языка программирования функциональных блок-диаграмм. </w:t>
            </w:r>
            <w:proofErr w:type="spellStart"/>
            <w:r w:rsidRPr="00F74020">
              <w:rPr>
                <w:rFonts w:eastAsia="TimesNewRomanPSMT" w:cs="TimesNewRomanPSMT"/>
                <w:bCs/>
              </w:rPr>
              <w:lastRenderedPageBreak/>
              <w:t>Команды</w:t>
            </w:r>
            <w:proofErr w:type="spellEnd"/>
            <w:r w:rsidRPr="00F74020">
              <w:rPr>
                <w:rFonts w:eastAsia="TimesNewRomanPSMT" w:cs="TimesNewRomanPSMT"/>
                <w:bCs/>
              </w:rPr>
              <w:t>.</w:t>
            </w:r>
          </w:p>
          <w:p w:rsidR="004023A5" w:rsidRPr="00F74020" w:rsidRDefault="004023A5" w:rsidP="004023A5">
            <w:pPr>
              <w:ind w:firstLine="0"/>
            </w:pPr>
          </w:p>
        </w:tc>
        <w:tc>
          <w:tcPr>
            <w:tcW w:w="475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364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131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364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4,5</w:t>
            </w:r>
          </w:p>
        </w:tc>
        <w:tc>
          <w:tcPr>
            <w:tcW w:w="724" w:type="pct"/>
          </w:tcPr>
          <w:p w:rsidR="004023A5" w:rsidRDefault="004023A5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</w:t>
            </w:r>
            <w:r w:rsidRPr="00533D6D">
              <w:rPr>
                <w:bCs/>
                <w:iCs/>
                <w:color w:val="000000"/>
              </w:rPr>
              <w:lastRenderedPageBreak/>
              <w:t xml:space="preserve">научно литературы </w:t>
            </w:r>
          </w:p>
          <w:p w:rsidR="004023A5" w:rsidRPr="00533D6D" w:rsidRDefault="004023A5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Интернет).</w:t>
            </w:r>
          </w:p>
          <w:p w:rsidR="004023A5" w:rsidRPr="00C45CAB" w:rsidRDefault="004023A5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занятию и выполнение практических индивидуальных заданий</w:t>
            </w:r>
          </w:p>
        </w:tc>
        <w:tc>
          <w:tcPr>
            <w:tcW w:w="965" w:type="pct"/>
          </w:tcPr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сообщение  на занятии</w:t>
            </w: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4023A5" w:rsidRPr="00B63BAB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практической работы</w:t>
            </w:r>
          </w:p>
        </w:tc>
        <w:tc>
          <w:tcPr>
            <w:tcW w:w="417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lastRenderedPageBreak/>
              <w:t>ПСК-2.1</w:t>
            </w:r>
          </w:p>
        </w:tc>
      </w:tr>
      <w:tr w:rsidR="004023A5" w:rsidRPr="00C4657C" w:rsidTr="004023A5">
        <w:trPr>
          <w:trHeight w:val="499"/>
        </w:trPr>
        <w:tc>
          <w:tcPr>
            <w:tcW w:w="1124" w:type="pct"/>
          </w:tcPr>
          <w:p w:rsidR="004023A5" w:rsidRPr="00F74020" w:rsidRDefault="004023A5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NewRomanPSMT" w:cs="TimesNewRomanPSMT"/>
              </w:rPr>
            </w:pPr>
            <w:r w:rsidRPr="00C821ED">
              <w:rPr>
                <w:rFonts w:eastAsia="TimesNewRomanPSMT" w:cs="TimesNewRomanPSMT"/>
                <w:lang w:val="ru-RU"/>
              </w:rPr>
              <w:t xml:space="preserve">8.Структуризированный текст. Операторы языка </w:t>
            </w:r>
            <w:proofErr w:type="spellStart"/>
            <w:r w:rsidRPr="00C821ED">
              <w:rPr>
                <w:rFonts w:eastAsia="TimesNewRomanPSMT" w:cs="TimesNewRomanPSMT"/>
                <w:lang w:val="ru-RU"/>
              </w:rPr>
              <w:t>структуризированного</w:t>
            </w:r>
            <w:proofErr w:type="spellEnd"/>
            <w:r w:rsidRPr="00C821ED">
              <w:rPr>
                <w:rFonts w:eastAsia="TimesNewRomanPSMT" w:cs="TimesNewRomanPSMT"/>
                <w:lang w:val="ru-RU"/>
              </w:rPr>
              <w:t xml:space="preserve"> текста.</w:t>
            </w:r>
            <w:r w:rsidRPr="00C821ED">
              <w:rPr>
                <w:rFonts w:ascii="Arial" w:eastAsia="Arial" w:hAnsi="Arial"/>
                <w:b/>
                <w:bCs/>
                <w:color w:val="000000"/>
                <w:kern w:val="24"/>
                <w:lang w:val="ru-RU"/>
              </w:rPr>
              <w:t xml:space="preserve"> </w:t>
            </w:r>
            <w:proofErr w:type="spellStart"/>
            <w:r w:rsidRPr="00F74020">
              <w:rPr>
                <w:rFonts w:eastAsia="TimesNewRomanPSMT" w:cs="TimesNewRomanPSMT"/>
                <w:bCs/>
              </w:rPr>
              <w:t>Функциональные</w:t>
            </w:r>
            <w:proofErr w:type="spellEnd"/>
            <w:r w:rsidRPr="00F74020">
              <w:rPr>
                <w:rFonts w:eastAsia="TimesNewRomanPSMT" w:cs="TimesNewRomanPSMT"/>
                <w:bCs/>
              </w:rPr>
              <w:t xml:space="preserve"> </w:t>
            </w:r>
            <w:proofErr w:type="spellStart"/>
            <w:r w:rsidRPr="00F74020">
              <w:rPr>
                <w:rFonts w:eastAsia="TimesNewRomanPSMT" w:cs="TimesNewRomanPSMT"/>
                <w:bCs/>
              </w:rPr>
              <w:t>блоки</w:t>
            </w:r>
            <w:proofErr w:type="spellEnd"/>
            <w:r w:rsidRPr="00F74020">
              <w:rPr>
                <w:rFonts w:eastAsia="TimesNewRomanPSMT" w:cs="TimesNewRomanPSMT"/>
                <w:bCs/>
              </w:rPr>
              <w:t xml:space="preserve"> и </w:t>
            </w:r>
            <w:proofErr w:type="spellStart"/>
            <w:r w:rsidRPr="00F74020">
              <w:rPr>
                <w:rFonts w:eastAsia="TimesNewRomanPSMT" w:cs="TimesNewRomanPSMT"/>
                <w:bCs/>
              </w:rPr>
              <w:t>функции</w:t>
            </w:r>
            <w:proofErr w:type="spellEnd"/>
          </w:p>
          <w:p w:rsidR="004023A5" w:rsidRPr="00F74020" w:rsidRDefault="004023A5" w:rsidP="004023A5">
            <w:pPr>
              <w:ind w:firstLine="0"/>
            </w:pPr>
          </w:p>
        </w:tc>
        <w:tc>
          <w:tcPr>
            <w:tcW w:w="475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64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131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364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4,5</w:t>
            </w:r>
          </w:p>
        </w:tc>
        <w:tc>
          <w:tcPr>
            <w:tcW w:w="724" w:type="pct"/>
          </w:tcPr>
          <w:p w:rsidR="004023A5" w:rsidRDefault="004023A5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4023A5" w:rsidRPr="00533D6D" w:rsidRDefault="004023A5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</w:t>
            </w:r>
            <w:r w:rsidRPr="00533D6D">
              <w:rPr>
                <w:bCs/>
                <w:iCs/>
                <w:color w:val="000000"/>
              </w:rPr>
              <w:lastRenderedPageBreak/>
              <w:t>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Интернет).</w:t>
            </w:r>
          </w:p>
          <w:p w:rsidR="004023A5" w:rsidRPr="00C45CAB" w:rsidRDefault="004023A5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занятию и выполнение практических индивидуальных заданий</w:t>
            </w:r>
          </w:p>
        </w:tc>
        <w:tc>
          <w:tcPr>
            <w:tcW w:w="965" w:type="pct"/>
          </w:tcPr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4023A5" w:rsidRPr="00B63BAB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практической работы</w:t>
            </w:r>
          </w:p>
        </w:tc>
        <w:tc>
          <w:tcPr>
            <w:tcW w:w="417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lastRenderedPageBreak/>
              <w:t>ПСК-2.1</w:t>
            </w:r>
          </w:p>
        </w:tc>
      </w:tr>
      <w:tr w:rsidR="004023A5" w:rsidRPr="00FD7320" w:rsidTr="004023A5">
        <w:trPr>
          <w:trHeight w:val="499"/>
        </w:trPr>
        <w:tc>
          <w:tcPr>
            <w:tcW w:w="1124" w:type="pct"/>
          </w:tcPr>
          <w:p w:rsidR="004023A5" w:rsidRPr="00F74020" w:rsidRDefault="004023A5" w:rsidP="004023A5">
            <w:pPr>
              <w:pStyle w:val="23"/>
              <w:spacing w:after="0" w:line="240" w:lineRule="auto"/>
              <w:ind w:left="0"/>
              <w:jc w:val="both"/>
            </w:pPr>
            <w:r w:rsidRPr="00F74020">
              <w:rPr>
                <w:rFonts w:eastAsia="TimesNewRomanPSMT" w:cs="TimesNewRomanPSMT"/>
              </w:rPr>
              <w:t xml:space="preserve">9.Логическая система управления. </w:t>
            </w:r>
            <w:r w:rsidRPr="00F74020">
              <w:rPr>
                <w:rFonts w:eastAsia="TimesNewRomanPSMT" w:cs="TimesNewRomanPSMT"/>
                <w:bCs/>
              </w:rPr>
              <w:t>Комбинированные логические операции. Установление фронтов</w:t>
            </w:r>
          </w:p>
        </w:tc>
        <w:tc>
          <w:tcPr>
            <w:tcW w:w="475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64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131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364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4,5</w:t>
            </w:r>
          </w:p>
        </w:tc>
        <w:tc>
          <w:tcPr>
            <w:tcW w:w="724" w:type="pct"/>
            <w:shd w:val="clear" w:color="auto" w:fill="auto"/>
          </w:tcPr>
          <w:p w:rsidR="004023A5" w:rsidRDefault="004023A5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4023A5" w:rsidRPr="00533D6D" w:rsidRDefault="004023A5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</w:t>
            </w:r>
            <w:r w:rsidRPr="00533D6D">
              <w:rPr>
                <w:bCs/>
                <w:iCs/>
                <w:color w:val="000000"/>
              </w:rPr>
              <w:lastRenderedPageBreak/>
              <w:t xml:space="preserve">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Интернет).</w:t>
            </w:r>
          </w:p>
          <w:p w:rsidR="004023A5" w:rsidRPr="00C45CAB" w:rsidRDefault="004023A5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занятию и выполнение практических индивидуальных заданий</w:t>
            </w:r>
          </w:p>
        </w:tc>
        <w:tc>
          <w:tcPr>
            <w:tcW w:w="965" w:type="pct"/>
            <w:shd w:val="clear" w:color="auto" w:fill="auto"/>
          </w:tcPr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4023A5" w:rsidRPr="00B63BAB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практической работы</w:t>
            </w:r>
          </w:p>
        </w:tc>
        <w:tc>
          <w:tcPr>
            <w:tcW w:w="417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lastRenderedPageBreak/>
              <w:t>ПСК-2.1</w:t>
            </w:r>
          </w:p>
        </w:tc>
      </w:tr>
      <w:tr w:rsidR="004023A5" w:rsidRPr="00FD7320" w:rsidTr="004023A5">
        <w:trPr>
          <w:trHeight w:val="499"/>
        </w:trPr>
        <w:tc>
          <w:tcPr>
            <w:tcW w:w="1124" w:type="pct"/>
          </w:tcPr>
          <w:p w:rsidR="004023A5" w:rsidRPr="00F74020" w:rsidRDefault="004023A5" w:rsidP="004023A5">
            <w:pPr>
              <w:pStyle w:val="23"/>
              <w:spacing w:after="0" w:line="240" w:lineRule="auto"/>
              <w:ind w:left="0"/>
              <w:jc w:val="both"/>
            </w:pPr>
            <w:r w:rsidRPr="00F74020">
              <w:rPr>
                <w:rFonts w:eastAsia="TimesNewRomanPSMT" w:cs="TimesNewRomanPSMT"/>
                <w:bCs/>
              </w:rPr>
              <w:t>10.Формирователи длительности импульсов (таймеры).</w:t>
            </w:r>
            <w:r w:rsidRPr="00F74020">
              <w:rPr>
                <w:rFonts w:ascii="Arial" w:eastAsia="Arial" w:hAnsi="Arial" w:cs="Arial"/>
                <w:color w:val="000000"/>
                <w:kern w:val="24"/>
              </w:rPr>
              <w:t xml:space="preserve"> </w:t>
            </w:r>
            <w:r w:rsidRPr="00F74020">
              <w:rPr>
                <w:rFonts w:eastAsia="TimesNewRomanPSMT" w:cs="TimesNewRomanPSMT"/>
                <w:bCs/>
              </w:rPr>
              <w:t>Программирование с задержкой</w:t>
            </w:r>
          </w:p>
        </w:tc>
        <w:tc>
          <w:tcPr>
            <w:tcW w:w="475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64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131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364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4,5</w:t>
            </w:r>
          </w:p>
        </w:tc>
        <w:tc>
          <w:tcPr>
            <w:tcW w:w="724" w:type="pct"/>
            <w:shd w:val="clear" w:color="auto" w:fill="auto"/>
          </w:tcPr>
          <w:p w:rsidR="004023A5" w:rsidRDefault="004023A5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4023A5" w:rsidRPr="00533D6D" w:rsidRDefault="004023A5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</w:t>
            </w:r>
            <w:r w:rsidRPr="00533D6D">
              <w:rPr>
                <w:bCs/>
                <w:iCs/>
                <w:color w:val="000000"/>
              </w:rPr>
              <w:lastRenderedPageBreak/>
              <w:t xml:space="preserve">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Интернет).</w:t>
            </w:r>
          </w:p>
          <w:p w:rsidR="004023A5" w:rsidRPr="00C45CAB" w:rsidRDefault="004023A5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занятию и выполнение практических индивидуальных заданий</w:t>
            </w:r>
          </w:p>
        </w:tc>
        <w:tc>
          <w:tcPr>
            <w:tcW w:w="965" w:type="pct"/>
            <w:shd w:val="clear" w:color="auto" w:fill="auto"/>
          </w:tcPr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4023A5" w:rsidRPr="00B63BAB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практической работы</w:t>
            </w:r>
          </w:p>
        </w:tc>
        <w:tc>
          <w:tcPr>
            <w:tcW w:w="417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lastRenderedPageBreak/>
              <w:t>ПСК-2.1</w:t>
            </w:r>
          </w:p>
        </w:tc>
      </w:tr>
      <w:tr w:rsidR="004023A5" w:rsidRPr="00FD7320" w:rsidTr="004023A5">
        <w:trPr>
          <w:trHeight w:val="499"/>
        </w:trPr>
        <w:tc>
          <w:tcPr>
            <w:tcW w:w="1124" w:type="pct"/>
          </w:tcPr>
          <w:p w:rsidR="004023A5" w:rsidRPr="00C821ED" w:rsidRDefault="004023A5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NewRomanPSMT" w:cs="TimesNewRomanPSMT"/>
                <w:bCs/>
                <w:lang w:val="ru-RU"/>
              </w:rPr>
            </w:pPr>
            <w:r w:rsidRPr="00C821ED">
              <w:rPr>
                <w:rFonts w:eastAsia="TimesNewRomanPSMT" w:cs="TimesNewRomanPSMT"/>
                <w:bCs/>
                <w:lang w:val="ru-RU"/>
              </w:rPr>
              <w:t>11.Счетчики. Программирование с использованием счётчиков.</w:t>
            </w:r>
          </w:p>
          <w:p w:rsidR="004023A5" w:rsidRPr="00C821ED" w:rsidRDefault="004023A5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NewRomanPSMT" w:cs="TimesNewRomanPSMT"/>
                <w:bCs/>
                <w:lang w:val="ru-RU"/>
              </w:rPr>
            </w:pPr>
          </w:p>
          <w:p w:rsidR="004023A5" w:rsidRPr="00F74020" w:rsidRDefault="004023A5" w:rsidP="004023A5">
            <w:pPr>
              <w:pStyle w:val="23"/>
              <w:spacing w:after="0" w:line="240" w:lineRule="auto"/>
              <w:ind w:left="0"/>
              <w:jc w:val="both"/>
            </w:pPr>
          </w:p>
        </w:tc>
        <w:tc>
          <w:tcPr>
            <w:tcW w:w="475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64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131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364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4,5</w:t>
            </w:r>
          </w:p>
        </w:tc>
        <w:tc>
          <w:tcPr>
            <w:tcW w:w="724" w:type="pct"/>
            <w:shd w:val="clear" w:color="auto" w:fill="auto"/>
          </w:tcPr>
          <w:p w:rsidR="004023A5" w:rsidRDefault="004023A5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4023A5" w:rsidRPr="00533D6D" w:rsidRDefault="004023A5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 xml:space="preserve">и </w:t>
            </w:r>
            <w:r>
              <w:rPr>
                <w:bCs/>
                <w:iCs/>
                <w:color w:val="000000"/>
              </w:rPr>
              <w:lastRenderedPageBreak/>
              <w:t>ЭОР, информационно-коммуникационные сети Интернет).</w:t>
            </w:r>
          </w:p>
          <w:p w:rsidR="004023A5" w:rsidRPr="00C45CAB" w:rsidRDefault="004023A5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занятию и выполнение практических индивидуальных заданий</w:t>
            </w:r>
          </w:p>
        </w:tc>
        <w:tc>
          <w:tcPr>
            <w:tcW w:w="965" w:type="pct"/>
            <w:shd w:val="clear" w:color="auto" w:fill="auto"/>
          </w:tcPr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4023A5" w:rsidRPr="00B63BAB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lastRenderedPageBreak/>
              <w:t>Выполнение практической работы</w:t>
            </w:r>
          </w:p>
        </w:tc>
        <w:tc>
          <w:tcPr>
            <w:tcW w:w="417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lastRenderedPageBreak/>
              <w:t>ПСК-2.1</w:t>
            </w:r>
          </w:p>
        </w:tc>
      </w:tr>
      <w:tr w:rsidR="004023A5" w:rsidRPr="00FD7320" w:rsidTr="004023A5">
        <w:trPr>
          <w:trHeight w:val="499"/>
        </w:trPr>
        <w:tc>
          <w:tcPr>
            <w:tcW w:w="1124" w:type="pct"/>
          </w:tcPr>
          <w:p w:rsidR="004023A5" w:rsidRPr="00C821ED" w:rsidRDefault="004023A5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lang w:val="ru-RU"/>
              </w:rPr>
            </w:pPr>
            <w:r w:rsidRPr="00C821ED">
              <w:rPr>
                <w:rFonts w:eastAsia="TimesNewRomanPSMT" w:cs="TimesNewRomanPSMT"/>
                <w:bCs/>
                <w:lang w:val="ru-RU"/>
              </w:rPr>
              <w:t>12.Последовательные системы управления.</w:t>
            </w:r>
            <w:r w:rsidRPr="00C821ED">
              <w:rPr>
                <w:rFonts w:ascii="Arial" w:eastAsia="Arial" w:hAnsi="Arial" w:cs="Arial"/>
                <w:color w:val="000000"/>
                <w:kern w:val="24"/>
                <w:lang w:val="ru-RU"/>
              </w:rPr>
              <w:t xml:space="preserve"> </w:t>
            </w:r>
            <w:r w:rsidRPr="00C821ED">
              <w:rPr>
                <w:rFonts w:eastAsia="TimesNewRomanPSMT" w:cs="TimesNewRomanPSMT"/>
                <w:bCs/>
                <w:lang w:val="ru-RU"/>
              </w:rPr>
              <w:t>Функциональная диаграмма процесса тестирования</w:t>
            </w:r>
          </w:p>
        </w:tc>
        <w:tc>
          <w:tcPr>
            <w:tcW w:w="475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64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131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364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4,5</w:t>
            </w:r>
          </w:p>
        </w:tc>
        <w:tc>
          <w:tcPr>
            <w:tcW w:w="724" w:type="pct"/>
            <w:shd w:val="clear" w:color="auto" w:fill="auto"/>
          </w:tcPr>
          <w:p w:rsidR="004023A5" w:rsidRDefault="004023A5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4023A5" w:rsidRPr="00533D6D" w:rsidRDefault="004023A5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</w:t>
            </w:r>
            <w:r>
              <w:rPr>
                <w:bCs/>
                <w:iCs/>
                <w:color w:val="000000"/>
              </w:rPr>
              <w:lastRenderedPageBreak/>
              <w:t>коммуникационные сети Интернет).</w:t>
            </w:r>
          </w:p>
          <w:p w:rsidR="004023A5" w:rsidRPr="00C45CAB" w:rsidRDefault="004023A5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занятию и выполнение практических индивидуальных заданий</w:t>
            </w:r>
          </w:p>
        </w:tc>
        <w:tc>
          <w:tcPr>
            <w:tcW w:w="965" w:type="pct"/>
            <w:shd w:val="clear" w:color="auto" w:fill="auto"/>
          </w:tcPr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4023A5" w:rsidRPr="00B63BAB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практической работы</w:t>
            </w:r>
          </w:p>
        </w:tc>
        <w:tc>
          <w:tcPr>
            <w:tcW w:w="417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ПСК-2.1</w:t>
            </w:r>
          </w:p>
        </w:tc>
      </w:tr>
      <w:tr w:rsidR="004023A5" w:rsidRPr="00FD7320" w:rsidTr="004023A5">
        <w:trPr>
          <w:trHeight w:val="499"/>
        </w:trPr>
        <w:tc>
          <w:tcPr>
            <w:tcW w:w="1124" w:type="pct"/>
          </w:tcPr>
          <w:p w:rsidR="004023A5" w:rsidRPr="000E4578" w:rsidRDefault="004023A5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NewRomanPSMT" w:cs="TimesNewRomanPSMT"/>
                <w:bCs/>
                <w:lang w:val="ru-RU"/>
              </w:rPr>
            </w:pPr>
            <w:r w:rsidRPr="00C821ED">
              <w:rPr>
                <w:rFonts w:eastAsia="TimesNewRomanPSMT" w:cs="TimesNewRomanPSMT"/>
                <w:bCs/>
                <w:lang w:val="ru-RU"/>
              </w:rPr>
              <w:t>13.Подготовка СПК к эксплуатации и его надежность.</w:t>
            </w:r>
            <w:r w:rsidRPr="00C821ED">
              <w:rPr>
                <w:rFonts w:ascii="Arial" w:eastAsia="Arial" w:hAnsi="Arial"/>
                <w:b/>
                <w:bCs/>
                <w:color w:val="000000"/>
                <w:kern w:val="24"/>
                <w:lang w:val="ru-RU"/>
              </w:rPr>
              <w:t xml:space="preserve"> </w:t>
            </w:r>
            <w:r w:rsidRPr="000E4578">
              <w:rPr>
                <w:rFonts w:eastAsia="TimesNewRomanPSMT" w:cs="TimesNewRomanPSMT"/>
                <w:bCs/>
                <w:lang w:val="ru-RU"/>
              </w:rPr>
              <w:t>Оптимизация программного обеспечения</w:t>
            </w:r>
          </w:p>
          <w:p w:rsidR="004023A5" w:rsidRPr="00F74020" w:rsidRDefault="004023A5" w:rsidP="004023A5">
            <w:pPr>
              <w:pStyle w:val="23"/>
              <w:spacing w:after="0" w:line="240" w:lineRule="auto"/>
              <w:ind w:left="0"/>
              <w:jc w:val="both"/>
            </w:pPr>
          </w:p>
        </w:tc>
        <w:tc>
          <w:tcPr>
            <w:tcW w:w="475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64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131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364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4,5</w:t>
            </w:r>
          </w:p>
        </w:tc>
        <w:tc>
          <w:tcPr>
            <w:tcW w:w="724" w:type="pct"/>
            <w:shd w:val="clear" w:color="auto" w:fill="auto"/>
          </w:tcPr>
          <w:p w:rsidR="004023A5" w:rsidRDefault="004023A5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4023A5" w:rsidRPr="00533D6D" w:rsidRDefault="004023A5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Интернет).</w:t>
            </w:r>
          </w:p>
          <w:p w:rsidR="004023A5" w:rsidRPr="00C45CAB" w:rsidRDefault="004023A5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lastRenderedPageBreak/>
              <w:t>3. Подготовка к практическому занятию и выполнение практических индивидуальных заданий</w:t>
            </w:r>
          </w:p>
        </w:tc>
        <w:tc>
          <w:tcPr>
            <w:tcW w:w="965" w:type="pct"/>
            <w:shd w:val="clear" w:color="auto" w:fill="auto"/>
          </w:tcPr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4023A5" w:rsidRPr="00B63BAB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практической работы</w:t>
            </w:r>
          </w:p>
        </w:tc>
        <w:tc>
          <w:tcPr>
            <w:tcW w:w="417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ПСК-2.1</w:t>
            </w:r>
          </w:p>
        </w:tc>
      </w:tr>
      <w:tr w:rsidR="000E4578" w:rsidRPr="00FD7320" w:rsidTr="004023A5">
        <w:trPr>
          <w:trHeight w:val="499"/>
        </w:trPr>
        <w:tc>
          <w:tcPr>
            <w:tcW w:w="1124" w:type="pct"/>
          </w:tcPr>
          <w:p w:rsidR="000E4578" w:rsidRPr="00C821ED" w:rsidRDefault="000E4578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NewRomanPSMT" w:cs="TimesNewRomanPSMT"/>
                <w:bCs/>
                <w:lang w:val="ru-RU"/>
              </w:rPr>
            </w:pPr>
            <w:r w:rsidRPr="00C821ED">
              <w:rPr>
                <w:rFonts w:eastAsia="TimesNewRomanPSMT" w:cs="TimesNewRomanPSMT"/>
                <w:bCs/>
                <w:lang w:val="ru-RU"/>
              </w:rPr>
              <w:t xml:space="preserve">14. Коммуникации. Примеры открытых систем: </w:t>
            </w:r>
            <w:proofErr w:type="spellStart"/>
            <w:r w:rsidRPr="00F74020">
              <w:rPr>
                <w:rFonts w:eastAsia="TimesNewRomanPSMT" w:cs="TimesNewRomanPSMT"/>
                <w:bCs/>
              </w:rPr>
              <w:t>Profibus</w:t>
            </w:r>
            <w:proofErr w:type="spellEnd"/>
            <w:r w:rsidRPr="00C821ED">
              <w:rPr>
                <w:rFonts w:eastAsia="TimesNewRomanPSMT" w:cs="TimesNewRomanPSMT"/>
                <w:bCs/>
                <w:lang w:val="ru-RU"/>
              </w:rPr>
              <w:t xml:space="preserve">, </w:t>
            </w:r>
            <w:proofErr w:type="spellStart"/>
            <w:r w:rsidRPr="00F74020">
              <w:rPr>
                <w:rFonts w:eastAsia="TimesNewRomanPSMT" w:cs="TimesNewRomanPSMT"/>
                <w:bCs/>
              </w:rPr>
              <w:t>Interbus</w:t>
            </w:r>
            <w:proofErr w:type="spellEnd"/>
            <w:r w:rsidRPr="00C821ED">
              <w:rPr>
                <w:rFonts w:eastAsia="TimesNewRomanPSMT" w:cs="TimesNewRomanPSMT"/>
                <w:bCs/>
                <w:lang w:val="ru-RU"/>
              </w:rPr>
              <w:t>-</w:t>
            </w:r>
            <w:r w:rsidRPr="00F74020">
              <w:rPr>
                <w:rFonts w:eastAsia="TimesNewRomanPSMT" w:cs="TimesNewRomanPSMT"/>
                <w:bCs/>
              </w:rPr>
              <w:t>S</w:t>
            </w:r>
            <w:r w:rsidRPr="00C821ED">
              <w:rPr>
                <w:rFonts w:eastAsia="TimesNewRomanPSMT" w:cs="TimesNewRomanPSMT"/>
                <w:bCs/>
                <w:lang w:val="ru-RU"/>
              </w:rPr>
              <w:t xml:space="preserve">, </w:t>
            </w:r>
            <w:r w:rsidRPr="00F74020">
              <w:rPr>
                <w:rFonts w:eastAsia="TimesNewRomanPSMT" w:cs="TimesNewRomanPSMT"/>
                <w:bCs/>
              </w:rPr>
              <w:t>CAN</w:t>
            </w:r>
            <w:r w:rsidRPr="00C821ED">
              <w:rPr>
                <w:rFonts w:eastAsia="TimesNewRomanPSMT" w:cs="TimesNewRomanPSMT"/>
                <w:bCs/>
                <w:lang w:val="ru-RU"/>
              </w:rPr>
              <w:t xml:space="preserve">, </w:t>
            </w:r>
            <w:r w:rsidRPr="00F74020">
              <w:rPr>
                <w:rFonts w:eastAsia="TimesNewRomanPSMT" w:cs="TimesNewRomanPSMT"/>
                <w:bCs/>
              </w:rPr>
              <w:t>SINEC</w:t>
            </w:r>
            <w:r w:rsidRPr="00C821ED">
              <w:rPr>
                <w:rFonts w:eastAsia="TimesNewRomanPSMT" w:cs="TimesNewRomanPSMT"/>
                <w:bCs/>
                <w:lang w:val="ru-RU"/>
              </w:rPr>
              <w:t xml:space="preserve"> </w:t>
            </w:r>
            <w:r w:rsidRPr="00F74020">
              <w:rPr>
                <w:rFonts w:eastAsia="TimesNewRomanPSMT" w:cs="TimesNewRomanPSMT"/>
                <w:bCs/>
              </w:rPr>
              <w:t>L</w:t>
            </w:r>
            <w:r w:rsidRPr="00C821ED">
              <w:rPr>
                <w:rFonts w:eastAsia="TimesNewRomanPSMT" w:cs="TimesNewRomanPSMT"/>
                <w:bCs/>
                <w:lang w:val="ru-RU"/>
              </w:rPr>
              <w:t xml:space="preserve">2, </w:t>
            </w:r>
            <w:r w:rsidRPr="00F74020">
              <w:rPr>
                <w:rFonts w:eastAsia="TimesNewRomanPSMT" w:cs="TimesNewRomanPSMT"/>
                <w:bCs/>
              </w:rPr>
              <w:t>ASI</w:t>
            </w:r>
            <w:r w:rsidRPr="00C821ED">
              <w:rPr>
                <w:rFonts w:eastAsia="TimesNewRomanPSMT" w:cs="TimesNewRomanPSMT"/>
                <w:bCs/>
                <w:lang w:val="ru-RU"/>
              </w:rPr>
              <w:t>.</w:t>
            </w:r>
          </w:p>
          <w:p w:rsidR="000E4578" w:rsidRPr="00F74020" w:rsidRDefault="000E4578" w:rsidP="004023A5">
            <w:pPr>
              <w:pStyle w:val="23"/>
              <w:spacing w:after="0" w:line="240" w:lineRule="auto"/>
              <w:ind w:left="0"/>
              <w:jc w:val="both"/>
            </w:pPr>
          </w:p>
        </w:tc>
        <w:tc>
          <w:tcPr>
            <w:tcW w:w="475" w:type="pct"/>
            <w:shd w:val="clear" w:color="auto" w:fill="auto"/>
          </w:tcPr>
          <w:p w:rsidR="000E4578" w:rsidRPr="00934236" w:rsidRDefault="000E4578" w:rsidP="004023A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64" w:type="pct"/>
            <w:shd w:val="clear" w:color="auto" w:fill="auto"/>
          </w:tcPr>
          <w:p w:rsidR="000E4578" w:rsidRPr="00934236" w:rsidRDefault="000E4578" w:rsidP="004023A5">
            <w:pPr>
              <w:pStyle w:val="Style14"/>
              <w:widowControl/>
              <w:ind w:firstLine="0"/>
              <w:jc w:val="center"/>
            </w:pPr>
            <w:r>
              <w:t>0,36</w:t>
            </w:r>
          </w:p>
        </w:tc>
        <w:tc>
          <w:tcPr>
            <w:tcW w:w="131" w:type="pct"/>
            <w:shd w:val="clear" w:color="auto" w:fill="auto"/>
          </w:tcPr>
          <w:p w:rsidR="000E4578" w:rsidRPr="00934236" w:rsidRDefault="000E4578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  <w:shd w:val="clear" w:color="auto" w:fill="auto"/>
          </w:tcPr>
          <w:p w:rsidR="000E4578" w:rsidRPr="00934236" w:rsidRDefault="000E4578" w:rsidP="004023A5">
            <w:pPr>
              <w:pStyle w:val="Style14"/>
              <w:widowControl/>
              <w:ind w:firstLine="0"/>
              <w:jc w:val="center"/>
            </w:pPr>
            <w:r>
              <w:t>0,36</w:t>
            </w:r>
          </w:p>
        </w:tc>
        <w:tc>
          <w:tcPr>
            <w:tcW w:w="364" w:type="pct"/>
            <w:shd w:val="clear" w:color="auto" w:fill="auto"/>
          </w:tcPr>
          <w:p w:rsidR="000E4578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4,8</w:t>
            </w:r>
          </w:p>
        </w:tc>
        <w:tc>
          <w:tcPr>
            <w:tcW w:w="724" w:type="pct"/>
            <w:shd w:val="clear" w:color="auto" w:fill="auto"/>
          </w:tcPr>
          <w:p w:rsidR="000E4578" w:rsidRDefault="000E4578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0E4578" w:rsidRPr="00533D6D" w:rsidRDefault="000E4578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Интернет).</w:t>
            </w:r>
          </w:p>
          <w:p w:rsidR="000E4578" w:rsidRPr="00C45CAB" w:rsidRDefault="000E4578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за</w:t>
            </w:r>
            <w:r>
              <w:rPr>
                <w:color w:val="000000"/>
              </w:rPr>
              <w:lastRenderedPageBreak/>
              <w:t>нятию и выполнение практических индивидуальных заданий</w:t>
            </w:r>
          </w:p>
        </w:tc>
        <w:tc>
          <w:tcPr>
            <w:tcW w:w="965" w:type="pct"/>
            <w:shd w:val="clear" w:color="auto" w:fill="auto"/>
          </w:tcPr>
          <w:p w:rsidR="000E4578" w:rsidRDefault="000E4578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0E4578" w:rsidRDefault="000E4578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578" w:rsidRDefault="000E4578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578" w:rsidRDefault="000E4578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0E4578" w:rsidRDefault="000E4578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E4578" w:rsidRDefault="000E4578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E4578" w:rsidRDefault="000E4578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E4578" w:rsidRDefault="000E4578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E4578" w:rsidRDefault="000E4578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E4578" w:rsidRDefault="000E4578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0E4578" w:rsidRPr="00B63BAB" w:rsidRDefault="000E4578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практической работы</w:t>
            </w:r>
          </w:p>
        </w:tc>
        <w:tc>
          <w:tcPr>
            <w:tcW w:w="417" w:type="pct"/>
            <w:shd w:val="clear" w:color="auto" w:fill="auto"/>
          </w:tcPr>
          <w:p w:rsidR="000E4578" w:rsidRPr="00934236" w:rsidRDefault="000E4578" w:rsidP="004023A5">
            <w:pPr>
              <w:pStyle w:val="Style14"/>
              <w:widowControl/>
              <w:ind w:firstLine="0"/>
              <w:jc w:val="center"/>
            </w:pPr>
            <w:r>
              <w:t>ПСК-2.1</w:t>
            </w:r>
          </w:p>
        </w:tc>
      </w:tr>
      <w:tr w:rsidR="00C821ED" w:rsidRPr="00FD7320" w:rsidTr="004023A5">
        <w:trPr>
          <w:trHeight w:val="499"/>
        </w:trPr>
        <w:tc>
          <w:tcPr>
            <w:tcW w:w="1124" w:type="pct"/>
          </w:tcPr>
          <w:p w:rsidR="00C821ED" w:rsidRPr="00C821ED" w:rsidRDefault="00C821ED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NewRomanPSMT" w:cs="TimesNewRomanPSMT"/>
                <w:bCs/>
                <w:lang w:val="ru-RU"/>
              </w:rPr>
            </w:pPr>
          </w:p>
        </w:tc>
        <w:tc>
          <w:tcPr>
            <w:tcW w:w="475" w:type="pct"/>
            <w:shd w:val="clear" w:color="auto" w:fill="auto"/>
          </w:tcPr>
          <w:p w:rsidR="00C821ED" w:rsidRDefault="00C821ED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4" w:type="pct"/>
            <w:shd w:val="clear" w:color="auto" w:fill="auto"/>
          </w:tcPr>
          <w:p w:rsidR="00C821ED" w:rsidRDefault="00C821ED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1" w:type="pct"/>
            <w:shd w:val="clear" w:color="auto" w:fill="auto"/>
          </w:tcPr>
          <w:p w:rsidR="00C821ED" w:rsidRPr="00934236" w:rsidRDefault="00C821ED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  <w:shd w:val="clear" w:color="auto" w:fill="auto"/>
          </w:tcPr>
          <w:p w:rsidR="00C821ED" w:rsidRDefault="00C821ED" w:rsidP="004023A5">
            <w:pPr>
              <w:pStyle w:val="Style14"/>
              <w:widowControl/>
              <w:ind w:firstLine="0"/>
              <w:jc w:val="center"/>
            </w:pPr>
            <w:r>
              <w:t>ВКНР</w:t>
            </w:r>
          </w:p>
        </w:tc>
        <w:tc>
          <w:tcPr>
            <w:tcW w:w="364" w:type="pct"/>
            <w:shd w:val="clear" w:color="auto" w:fill="auto"/>
          </w:tcPr>
          <w:p w:rsidR="00C821ED" w:rsidRDefault="00C821ED" w:rsidP="004023A5">
            <w:pPr>
              <w:pStyle w:val="Style14"/>
              <w:widowControl/>
              <w:ind w:firstLine="0"/>
              <w:jc w:val="center"/>
            </w:pPr>
            <w:r>
              <w:t>0,7</w:t>
            </w:r>
          </w:p>
        </w:tc>
        <w:tc>
          <w:tcPr>
            <w:tcW w:w="724" w:type="pct"/>
            <w:shd w:val="clear" w:color="auto" w:fill="auto"/>
          </w:tcPr>
          <w:p w:rsidR="00C821ED" w:rsidRPr="00934236" w:rsidRDefault="00C821ED" w:rsidP="004023A5">
            <w:pPr>
              <w:pStyle w:val="Style14"/>
              <w:ind w:firstLine="0"/>
            </w:pPr>
          </w:p>
        </w:tc>
        <w:tc>
          <w:tcPr>
            <w:tcW w:w="965" w:type="pct"/>
            <w:shd w:val="clear" w:color="auto" w:fill="auto"/>
          </w:tcPr>
          <w:p w:rsidR="00C821ED" w:rsidRPr="00F74020" w:rsidRDefault="00C821ED" w:rsidP="004023A5">
            <w:pPr>
              <w:pStyle w:val="23"/>
              <w:spacing w:after="0" w:line="240" w:lineRule="auto"/>
              <w:ind w:left="0"/>
              <w:jc w:val="both"/>
            </w:pPr>
          </w:p>
        </w:tc>
        <w:tc>
          <w:tcPr>
            <w:tcW w:w="417" w:type="pct"/>
            <w:shd w:val="clear" w:color="auto" w:fill="auto"/>
          </w:tcPr>
          <w:p w:rsidR="00C821ED" w:rsidRDefault="00C821ED" w:rsidP="004023A5">
            <w:pPr>
              <w:pStyle w:val="Style14"/>
              <w:widowControl/>
              <w:ind w:firstLine="0"/>
              <w:jc w:val="center"/>
            </w:pPr>
          </w:p>
        </w:tc>
      </w:tr>
      <w:tr w:rsidR="000E4578" w:rsidRPr="00FD7320" w:rsidTr="004023A5">
        <w:trPr>
          <w:trHeight w:val="499"/>
        </w:trPr>
        <w:tc>
          <w:tcPr>
            <w:tcW w:w="1124" w:type="pct"/>
          </w:tcPr>
          <w:p w:rsidR="00C821ED" w:rsidRPr="00934236" w:rsidRDefault="00C821ED" w:rsidP="004023A5">
            <w:pPr>
              <w:ind w:firstLine="0"/>
              <w:rPr>
                <w:b/>
                <w:snapToGrid w:val="0"/>
              </w:rPr>
            </w:pPr>
            <w:r w:rsidRPr="00934236">
              <w:rPr>
                <w:b/>
                <w:snapToGrid w:val="0"/>
              </w:rPr>
              <w:t>ИТОГО по дисциплине</w:t>
            </w:r>
          </w:p>
        </w:tc>
        <w:tc>
          <w:tcPr>
            <w:tcW w:w="475" w:type="pct"/>
            <w:shd w:val="clear" w:color="auto" w:fill="auto"/>
          </w:tcPr>
          <w:p w:rsidR="00C821ED" w:rsidRPr="00934236" w:rsidRDefault="00C821ED" w:rsidP="004023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64" w:type="pct"/>
            <w:shd w:val="clear" w:color="auto" w:fill="auto"/>
          </w:tcPr>
          <w:p w:rsidR="00C821ED" w:rsidRPr="00C821ED" w:rsidRDefault="00C821ED" w:rsidP="004023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1" w:type="pct"/>
            <w:shd w:val="clear" w:color="auto" w:fill="auto"/>
          </w:tcPr>
          <w:p w:rsidR="00C821ED" w:rsidRPr="00934236" w:rsidRDefault="00C821ED" w:rsidP="004023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36" w:type="pct"/>
            <w:shd w:val="clear" w:color="auto" w:fill="auto"/>
          </w:tcPr>
          <w:p w:rsidR="00C821ED" w:rsidRPr="00934236" w:rsidRDefault="00C821ED" w:rsidP="004023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64" w:type="pct"/>
            <w:shd w:val="clear" w:color="auto" w:fill="auto"/>
          </w:tcPr>
          <w:p w:rsidR="00C821ED" w:rsidRPr="00934236" w:rsidRDefault="00C821ED" w:rsidP="004023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63,3</w:t>
            </w:r>
          </w:p>
        </w:tc>
        <w:tc>
          <w:tcPr>
            <w:tcW w:w="724" w:type="pct"/>
            <w:shd w:val="clear" w:color="auto" w:fill="auto"/>
          </w:tcPr>
          <w:p w:rsidR="00C821ED" w:rsidRPr="00934236" w:rsidRDefault="00C821ED" w:rsidP="004023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965" w:type="pct"/>
            <w:shd w:val="clear" w:color="auto" w:fill="auto"/>
          </w:tcPr>
          <w:p w:rsidR="00C821ED" w:rsidRPr="00934236" w:rsidRDefault="00C821ED" w:rsidP="004023A5">
            <w:pPr>
              <w:ind w:firstLine="0"/>
              <w:rPr>
                <w:b/>
                <w:snapToGrid w:val="0"/>
              </w:rPr>
            </w:pPr>
          </w:p>
        </w:tc>
        <w:tc>
          <w:tcPr>
            <w:tcW w:w="417" w:type="pct"/>
            <w:shd w:val="clear" w:color="auto" w:fill="auto"/>
          </w:tcPr>
          <w:p w:rsidR="00C821ED" w:rsidRPr="00934236" w:rsidRDefault="00C821ED" w:rsidP="004023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</w:tbl>
    <w:p w:rsidR="002371A0" w:rsidRPr="00B01B6B" w:rsidRDefault="002371A0" w:rsidP="002371A0">
      <w:r w:rsidRPr="001C219C">
        <w:rPr>
          <w:rStyle w:val="FontStyle18"/>
          <w:b w:val="0"/>
          <w:sz w:val="24"/>
          <w:szCs w:val="24"/>
        </w:rPr>
        <w:t>И – в том числе,</w:t>
      </w:r>
      <w:r w:rsidRPr="001C219C">
        <w:rPr>
          <w:rStyle w:val="FontStyle18"/>
          <w:sz w:val="24"/>
          <w:szCs w:val="24"/>
        </w:rPr>
        <w:t xml:space="preserve"> </w:t>
      </w:r>
      <w:r w:rsidRPr="001C219C">
        <w:t>часы, отведенные на работу в интерактивной форме.</w:t>
      </w:r>
      <w:r w:rsidRPr="00B01B6B">
        <w:t xml:space="preserve"> </w:t>
      </w:r>
    </w:p>
    <w:p w:rsidR="002371A0" w:rsidRDefault="002371A0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  <w:sectPr w:rsidR="00AD1D9F" w:rsidSect="0040439C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AD1D9F" w:rsidRPr="00C17915" w:rsidRDefault="00AD1D9F" w:rsidP="00AD1D9F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AD1D9F" w:rsidRPr="00124D7F" w:rsidRDefault="00AD1D9F" w:rsidP="00AD1D9F">
      <w:r w:rsidRPr="00124D7F">
        <w:t xml:space="preserve">1. </w:t>
      </w:r>
      <w:r w:rsidRPr="00124D7F">
        <w:rPr>
          <w:b/>
        </w:rPr>
        <w:t>Традиционные образовательные технологии</w:t>
      </w:r>
      <w:r w:rsidRPr="00124D7F">
        <w:t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AD1D9F" w:rsidRPr="00124D7F" w:rsidRDefault="00AD1D9F" w:rsidP="00AD1D9F">
      <w:r w:rsidRPr="00124D7F">
        <w:rPr>
          <w:b/>
        </w:rPr>
        <w:t>Формы учебных занятий с использованием традиционных технологий:</w:t>
      </w:r>
    </w:p>
    <w:p w:rsidR="00AD1D9F" w:rsidRPr="00124D7F" w:rsidRDefault="00AD1D9F" w:rsidP="00AD1D9F">
      <w:r w:rsidRPr="00124D7F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AD1D9F" w:rsidRPr="004841D2" w:rsidRDefault="00AD1D9F" w:rsidP="00AD1D9F">
      <w:r w:rsidRPr="00124D7F">
        <w:t>Практическое занятие, посвященное освоению конкретных умений и навыков по предложенному алгоритму.</w:t>
      </w:r>
    </w:p>
    <w:p w:rsidR="00AD1D9F" w:rsidRPr="00124D7F" w:rsidRDefault="00AD1D9F" w:rsidP="00AD1D9F">
      <w:r w:rsidRPr="00124D7F">
        <w:t xml:space="preserve">2. </w:t>
      </w:r>
      <w:r w:rsidRPr="00124D7F">
        <w:rPr>
          <w:b/>
        </w:rPr>
        <w:t>Технологии проблемного обучения</w:t>
      </w:r>
      <w:r w:rsidRPr="00124D7F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AD1D9F" w:rsidRPr="00124D7F" w:rsidRDefault="00AD1D9F" w:rsidP="00AD1D9F">
      <w:pPr>
        <w:rPr>
          <w:b/>
        </w:rPr>
      </w:pPr>
      <w:r w:rsidRPr="00124D7F">
        <w:rPr>
          <w:b/>
        </w:rPr>
        <w:t>Формы учебных занятий с использованием технологий проблемного обучения:</w:t>
      </w:r>
    </w:p>
    <w:p w:rsidR="00AD1D9F" w:rsidRPr="00124D7F" w:rsidRDefault="00AD1D9F" w:rsidP="00AD1D9F">
      <w:r w:rsidRPr="00124D7F">
        <w:t>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AD1D9F" w:rsidRPr="00124D7F" w:rsidRDefault="00AD1D9F" w:rsidP="00AD1D9F">
      <w:r w:rsidRPr="00124D7F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AD1D9F" w:rsidRPr="00124D7F" w:rsidRDefault="00AD1D9F" w:rsidP="00AD1D9F">
      <w:r>
        <w:t>3</w:t>
      </w:r>
      <w:r w:rsidRPr="00124D7F">
        <w:t xml:space="preserve">. </w:t>
      </w:r>
      <w:r w:rsidRPr="00124D7F">
        <w:rPr>
          <w:b/>
        </w:rPr>
        <w:t>Интерактивные технологии</w:t>
      </w:r>
      <w:r w:rsidRPr="00124D7F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AD1D9F" w:rsidRPr="00124D7F" w:rsidRDefault="00AD1D9F" w:rsidP="00AD1D9F">
      <w:pPr>
        <w:rPr>
          <w:b/>
        </w:rPr>
      </w:pPr>
      <w:r w:rsidRPr="00124D7F">
        <w:rPr>
          <w:b/>
        </w:rPr>
        <w:t>Формы учебных занятий с использованием специализированных интерактивных технологий:</w:t>
      </w:r>
    </w:p>
    <w:p w:rsidR="00AD1D9F" w:rsidRPr="00124D7F" w:rsidRDefault="00AD1D9F" w:rsidP="00AD1D9F">
      <w:r w:rsidRPr="00124D7F">
        <w:t>Лекция «обратной связи» – лекция–провокация (изложение материала с заранее запланированными ошибками), лекция-беседа, лекция-дискуссия, лекция-</w:t>
      </w:r>
      <w:proofErr w:type="spellStart"/>
      <w:r w:rsidRPr="00124D7F">
        <w:t>прессконференция</w:t>
      </w:r>
      <w:proofErr w:type="spellEnd"/>
      <w:r w:rsidRPr="00124D7F">
        <w:t>.</w:t>
      </w:r>
    </w:p>
    <w:p w:rsidR="00AD1D9F" w:rsidRPr="00124D7F" w:rsidRDefault="00AD1D9F" w:rsidP="00AD1D9F">
      <w:r>
        <w:t>4</w:t>
      </w:r>
      <w:r w:rsidRPr="00124D7F">
        <w:t xml:space="preserve">. </w:t>
      </w:r>
      <w:r w:rsidRPr="00124D7F">
        <w:rPr>
          <w:b/>
        </w:rPr>
        <w:t>Информационно-коммуникационные образовательные технологии</w:t>
      </w:r>
      <w:r w:rsidRPr="00124D7F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AD1D9F" w:rsidRPr="00124D7F" w:rsidRDefault="00AD1D9F" w:rsidP="00AD1D9F">
      <w:pPr>
        <w:rPr>
          <w:b/>
        </w:rPr>
      </w:pPr>
      <w:r w:rsidRPr="00124D7F">
        <w:rPr>
          <w:b/>
        </w:rPr>
        <w:t>Формы учебных занятий с использованием информационно-коммуникационных технологий:</w:t>
      </w:r>
    </w:p>
    <w:p w:rsidR="00AD1D9F" w:rsidRPr="00124D7F" w:rsidRDefault="00AD1D9F" w:rsidP="00AD1D9F">
      <w:r w:rsidRPr="00124D7F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AD1D9F" w:rsidRPr="00C17915" w:rsidRDefault="00AD1D9F" w:rsidP="00AD1D9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AD1D9F" w:rsidRPr="0001069B" w:rsidRDefault="00AD1D9F" w:rsidP="00AD1D9F">
      <w:pPr>
        <w:widowControl/>
      </w:pPr>
      <w:r w:rsidRPr="0001069B">
        <w:t>По дисциплине «</w:t>
      </w:r>
      <w:r w:rsidR="004023A5" w:rsidRPr="004023A5">
        <w:t>Программируемые контроллеры в системах автоматизации производственных процессов</w:t>
      </w:r>
      <w:r w:rsidRPr="0001069B">
        <w:t xml:space="preserve">» предусмотрена аудиторная и внеаудиторная самостоятельная работа обучающихся. </w:t>
      </w:r>
    </w:p>
    <w:p w:rsidR="00AD1D9F" w:rsidRDefault="00AD1D9F" w:rsidP="00AD1D9F">
      <w:pPr>
        <w:widowControl/>
      </w:pPr>
      <w:r w:rsidRPr="0001069B">
        <w:lastRenderedPageBreak/>
        <w:t>Аудиторная самостоятельная работа студентов предполагает</w:t>
      </w:r>
      <w:r>
        <w:t xml:space="preserve"> индивидуальные собеседования и сообщения на лекционных занятиях,</w:t>
      </w:r>
      <w:r w:rsidRPr="00EA6AE0">
        <w:rPr>
          <w:rStyle w:val="FontStyle3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t>выполнение индивидуальных заданий</w:t>
      </w:r>
      <w:r w:rsidRPr="0001069B">
        <w:t xml:space="preserve"> на практических </w:t>
      </w:r>
      <w:proofErr w:type="spellStart"/>
      <w:r w:rsidRPr="0001069B">
        <w:t>занятиях</w:t>
      </w:r>
      <w:r>
        <w:t>екта</w:t>
      </w:r>
      <w:proofErr w:type="spellEnd"/>
      <w:r w:rsidRPr="0001069B">
        <w:t>.</w:t>
      </w:r>
    </w:p>
    <w:p w:rsidR="00AD1D9F" w:rsidRPr="0038115E" w:rsidRDefault="00AD1D9F" w:rsidP="00AD1D9F">
      <w:pPr>
        <w:rPr>
          <w:color w:val="000000"/>
        </w:rPr>
      </w:pPr>
      <w:r w:rsidRPr="0038115E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AD1D9F" w:rsidRPr="0038115E" w:rsidRDefault="00AD1D9F" w:rsidP="00AD1D9F">
      <w:pPr>
        <w:pStyle w:val="11"/>
        <w:numPr>
          <w:ilvl w:val="0"/>
          <w:numId w:val="4"/>
        </w:numPr>
        <w:tabs>
          <w:tab w:val="left" w:pos="851"/>
        </w:tabs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38115E">
        <w:rPr>
          <w:color w:val="000000"/>
          <w:sz w:val="24"/>
          <w:szCs w:val="24"/>
        </w:rPr>
        <w:t>Изучение теоретического материала в форме:</w:t>
      </w:r>
    </w:p>
    <w:p w:rsidR="00AD1D9F" w:rsidRPr="0038115E" w:rsidRDefault="00AD1D9F" w:rsidP="00AD1D9F">
      <w:pPr>
        <w:pStyle w:val="11"/>
        <w:widowControl w:val="0"/>
        <w:numPr>
          <w:ilvl w:val="0"/>
          <w:numId w:val="5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38115E">
        <w:rPr>
          <w:bCs/>
          <w:iCs/>
          <w:color w:val="000000"/>
          <w:sz w:val="24"/>
          <w:szCs w:val="24"/>
        </w:rPr>
        <w:t>Самостоятельное изучение учебной и научно</w:t>
      </w:r>
      <w:r>
        <w:rPr>
          <w:bCs/>
          <w:iCs/>
          <w:color w:val="000000"/>
          <w:sz w:val="24"/>
          <w:szCs w:val="24"/>
        </w:rPr>
        <w:t>й</w:t>
      </w:r>
      <w:r w:rsidRPr="0038115E">
        <w:rPr>
          <w:bCs/>
          <w:iCs/>
          <w:color w:val="000000"/>
          <w:sz w:val="24"/>
          <w:szCs w:val="24"/>
        </w:rPr>
        <w:t xml:space="preserve"> литературы по теме</w:t>
      </w:r>
    </w:p>
    <w:p w:rsidR="00AD1D9F" w:rsidRPr="0038115E" w:rsidRDefault="00AD1D9F" w:rsidP="00AD1D9F">
      <w:pPr>
        <w:pStyle w:val="11"/>
        <w:widowControl w:val="0"/>
        <w:numPr>
          <w:ilvl w:val="0"/>
          <w:numId w:val="5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38115E">
        <w:rPr>
          <w:bCs/>
          <w:iCs/>
          <w:color w:val="000000"/>
          <w:sz w:val="24"/>
          <w:szCs w:val="24"/>
        </w:rPr>
        <w:t>Поиск дополнительной информации по теме</w:t>
      </w:r>
      <w:r w:rsidRPr="0038115E">
        <w:rPr>
          <w:color w:val="000000"/>
          <w:sz w:val="24"/>
          <w:szCs w:val="24"/>
        </w:rPr>
        <w:t xml:space="preserve"> </w:t>
      </w:r>
      <w:r w:rsidRPr="0038115E">
        <w:rPr>
          <w:bCs/>
          <w:iCs/>
          <w:color w:val="000000"/>
          <w:sz w:val="24"/>
          <w:szCs w:val="24"/>
        </w:rPr>
        <w:t>(работа с библиографическим материалами, с электронными библиотеками и ЭОР, информационно-коммуникационные сети Интернет).</w:t>
      </w:r>
    </w:p>
    <w:p w:rsidR="00AD1D9F" w:rsidRPr="00AF3BC7" w:rsidRDefault="00AD1D9F" w:rsidP="00AD1D9F">
      <w:pPr>
        <w:numPr>
          <w:ilvl w:val="0"/>
          <w:numId w:val="4"/>
        </w:numPr>
        <w:tabs>
          <w:tab w:val="left" w:pos="567"/>
          <w:tab w:val="left" w:pos="851"/>
        </w:tabs>
        <w:ind w:left="851" w:hanging="284"/>
        <w:rPr>
          <w:bCs/>
          <w:iCs/>
          <w:color w:val="000000"/>
        </w:rPr>
      </w:pPr>
      <w:r w:rsidRPr="0038115E">
        <w:t>Подготовка к практическому занятию и выполнение практических работ</w:t>
      </w:r>
    </w:p>
    <w:p w:rsidR="00AD1D9F" w:rsidRPr="00CF31F0" w:rsidRDefault="00AD1D9F" w:rsidP="00AD1D9F">
      <w:pPr>
        <w:tabs>
          <w:tab w:val="left" w:pos="567"/>
          <w:tab w:val="left" w:pos="851"/>
        </w:tabs>
        <w:rPr>
          <w:bCs/>
          <w:iCs/>
          <w:color w:val="000000"/>
        </w:rPr>
      </w:pPr>
    </w:p>
    <w:p w:rsidR="00AD1D9F" w:rsidRPr="0038115E" w:rsidRDefault="00AD1D9F" w:rsidP="00AD1D9F">
      <w:pPr>
        <w:rPr>
          <w:color w:val="000000"/>
        </w:rPr>
      </w:pPr>
      <w:r w:rsidRPr="0038115E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653A54" w:rsidRDefault="00653A54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653A54" w:rsidRDefault="00653A54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  <w:sectPr w:rsidR="00653A54" w:rsidSect="0040439C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653A54" w:rsidRPr="004841D2" w:rsidRDefault="00653A54" w:rsidP="00653A54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653A54" w:rsidRPr="004841D2" w:rsidRDefault="00653A54" w:rsidP="00653A54"/>
    <w:p w:rsidR="00653A54" w:rsidRPr="0038115E" w:rsidRDefault="00653A54" w:rsidP="00653A54">
      <w:pPr>
        <w:tabs>
          <w:tab w:val="left" w:pos="9547"/>
        </w:tabs>
        <w:rPr>
          <w:color w:val="000000"/>
        </w:rPr>
      </w:pPr>
      <w:r w:rsidRPr="0038115E">
        <w:rPr>
          <w:color w:val="000000"/>
        </w:rPr>
        <w:t>Промежуточная аттестация имеет целью определить степень достижения запланированных результатов обучения по дисциплине (модулю) за период обучения и проводится в форме зачета, экзамена, защиты курсового проекта.</w:t>
      </w:r>
    </w:p>
    <w:p w:rsidR="00653A54" w:rsidRPr="00457C1A" w:rsidRDefault="00653A54" w:rsidP="00653A54">
      <w:pPr>
        <w:rPr>
          <w:i/>
          <w:color w:val="C00000"/>
          <w:highlight w:val="yellow"/>
        </w:rPr>
      </w:pPr>
    </w:p>
    <w:p w:rsidR="00653A54" w:rsidRPr="00A2022C" w:rsidRDefault="00653A54" w:rsidP="00653A54">
      <w:pPr>
        <w:rPr>
          <w:b/>
        </w:rPr>
      </w:pPr>
      <w:r w:rsidRPr="00A2022C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653A54" w:rsidRPr="00A2022C" w:rsidRDefault="00653A54" w:rsidP="00653A54">
      <w:pPr>
        <w:rPr>
          <w:i/>
          <w:color w:val="C00000"/>
        </w:rPr>
      </w:pPr>
    </w:p>
    <w:tbl>
      <w:tblPr>
        <w:tblW w:w="5262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768"/>
        <w:gridCol w:w="11191"/>
      </w:tblGrid>
      <w:tr w:rsidR="00653A54" w:rsidRPr="00485BF8" w:rsidTr="00BF25EC">
        <w:trPr>
          <w:trHeight w:val="753"/>
          <w:tblHeader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53A54" w:rsidRPr="00485BF8" w:rsidRDefault="00653A54" w:rsidP="00080440">
            <w:pPr>
              <w:ind w:firstLine="0"/>
              <w:jc w:val="center"/>
            </w:pPr>
            <w:r w:rsidRPr="00485BF8">
              <w:t xml:space="preserve">Структурный элемент </w:t>
            </w:r>
            <w:r w:rsidRPr="00485BF8">
              <w:br/>
              <w:t>компетенции</w:t>
            </w:r>
          </w:p>
        </w:tc>
        <w:tc>
          <w:tcPr>
            <w:tcW w:w="8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53A54" w:rsidRPr="00485BF8" w:rsidRDefault="00653A54" w:rsidP="00080440">
            <w:pPr>
              <w:ind w:firstLine="0"/>
              <w:jc w:val="center"/>
            </w:pPr>
            <w:r w:rsidRPr="00485BF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53A54" w:rsidRPr="00485BF8" w:rsidRDefault="00653A54" w:rsidP="00080440">
            <w:pPr>
              <w:ind w:firstLine="0"/>
              <w:jc w:val="center"/>
            </w:pPr>
            <w:r w:rsidRPr="00485BF8">
              <w:t>Оценочные средства</w:t>
            </w:r>
          </w:p>
        </w:tc>
      </w:tr>
      <w:tr w:rsidR="00240343" w:rsidRPr="00B71EF4" w:rsidTr="000E3A7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0343" w:rsidRPr="00342661" w:rsidRDefault="00240343" w:rsidP="00240343">
            <w:pPr>
              <w:ind w:firstLine="68"/>
              <w:rPr>
                <w:b/>
              </w:rPr>
            </w:pPr>
            <w:r w:rsidRPr="00342661">
              <w:rPr>
                <w:b/>
              </w:rPr>
              <w:t>ПСК-2.1 способностью анализировать состояние и перспективы развития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4023A5" w:rsidRPr="00B71EF4" w:rsidTr="004023A5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3A5" w:rsidRPr="00AE6A68" w:rsidRDefault="004023A5" w:rsidP="00240343">
            <w:pPr>
              <w:ind w:firstLine="0"/>
              <w:jc w:val="left"/>
            </w:pPr>
            <w:r w:rsidRPr="00AE6A68">
              <w:t>Знать</w:t>
            </w:r>
          </w:p>
        </w:tc>
        <w:tc>
          <w:tcPr>
            <w:tcW w:w="8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3A5" w:rsidRPr="00D12FA6" w:rsidRDefault="004023A5" w:rsidP="004023A5">
            <w:pPr>
              <w:ind w:firstLine="0"/>
            </w:pPr>
            <w:r w:rsidRPr="00D12FA6">
              <w:t>компьютерную технику</w:t>
            </w:r>
          </w:p>
          <w:p w:rsidR="004023A5" w:rsidRPr="00D12FA6" w:rsidRDefault="004023A5" w:rsidP="004023A5">
            <w:pPr>
              <w:ind w:firstLine="0"/>
            </w:pPr>
            <w:r w:rsidRPr="00D12FA6">
              <w:t>программные средства обработки массивов данных</w:t>
            </w:r>
          </w:p>
          <w:p w:rsidR="004023A5" w:rsidRPr="00D12FA6" w:rsidRDefault="004023A5" w:rsidP="004023A5">
            <w:pPr>
              <w:ind w:firstLine="0"/>
            </w:pPr>
            <w:r w:rsidRPr="00D12FA6">
              <w:t>основные определения, термины и понятия автоматизированных систем</w:t>
            </w:r>
          </w:p>
          <w:p w:rsidR="004023A5" w:rsidRPr="00D12FA6" w:rsidRDefault="004023A5" w:rsidP="004023A5">
            <w:pPr>
              <w:ind w:firstLine="0"/>
            </w:pPr>
            <w:r w:rsidRPr="00D12FA6">
              <w:t>методы построения систем автоматизации технологических процессов, машин и установок горного производства</w:t>
            </w:r>
          </w:p>
          <w:p w:rsidR="004023A5" w:rsidRPr="00217A18" w:rsidRDefault="004023A5" w:rsidP="004023A5">
            <w:pPr>
              <w:ind w:firstLine="0"/>
            </w:pPr>
          </w:p>
        </w:tc>
        <w:tc>
          <w:tcPr>
            <w:tcW w:w="3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23A5" w:rsidRPr="00217A18" w:rsidRDefault="004023A5" w:rsidP="004023A5">
            <w:pPr>
              <w:ind w:firstLine="0"/>
            </w:pPr>
            <w:r w:rsidRPr="00217A18">
              <w:t>Перечень теоретических вопросов к зачету: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1.</w:t>
            </w:r>
            <w:r w:rsidRPr="00217A18">
              <w:tab/>
              <w:t xml:space="preserve">Назначение и функции PLC в </w:t>
            </w:r>
            <w:proofErr w:type="spellStart"/>
            <w:r w:rsidRPr="00217A18">
              <w:t>систе</w:t>
            </w:r>
            <w:proofErr w:type="spellEnd"/>
            <w:r w:rsidRPr="00217A18">
              <w:t xml:space="preserve">-мах управления.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2.</w:t>
            </w:r>
            <w:r w:rsidRPr="00217A18">
              <w:tab/>
              <w:t xml:space="preserve">Требования к контроллеру. Составные части PLC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3.</w:t>
            </w:r>
            <w:r w:rsidRPr="00217A18">
              <w:tab/>
              <w:t xml:space="preserve">Рабочий цикл 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4.</w:t>
            </w:r>
            <w:r w:rsidRPr="00217A18">
              <w:tab/>
              <w:t xml:space="preserve">Стандарт IEC 61131. </w:t>
            </w:r>
            <w:proofErr w:type="spellStart"/>
            <w:r w:rsidRPr="00217A18">
              <w:t>Программирова-ние</w:t>
            </w:r>
            <w:proofErr w:type="spellEnd"/>
            <w:r w:rsidRPr="00217A18">
              <w:t xml:space="preserve">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5.</w:t>
            </w:r>
            <w:r w:rsidRPr="00217A18">
              <w:tab/>
              <w:t xml:space="preserve">Интеграция PLC в систему управления предприятием.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6.</w:t>
            </w:r>
            <w:r w:rsidRPr="00217A18">
              <w:tab/>
              <w:t xml:space="preserve">Место PLC в системе управления. Распределённые системы управления. 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7.</w:t>
            </w:r>
            <w:r w:rsidRPr="00217A18">
              <w:tab/>
              <w:t>Требования техники безопасности.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8.</w:t>
            </w:r>
            <w:r w:rsidRPr="00217A18">
              <w:tab/>
              <w:t xml:space="preserve">Среда разработки STEP  7-Micro/WIN  32. 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9.</w:t>
            </w:r>
            <w:r w:rsidRPr="00217A18">
              <w:tab/>
              <w:t xml:space="preserve">Установка коммуникационного со-единения. 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10.</w:t>
            </w:r>
            <w:r w:rsidRPr="00217A18">
              <w:tab/>
              <w:t xml:space="preserve">Языки программирования.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11.</w:t>
            </w:r>
            <w:r w:rsidRPr="00217A18">
              <w:tab/>
              <w:t xml:space="preserve"> Редакторы LAD /STL/ FBD. 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12.</w:t>
            </w:r>
            <w:r w:rsidRPr="00217A18">
              <w:tab/>
              <w:t xml:space="preserve">Символьная и абсолютная адресация.  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13.</w:t>
            </w:r>
            <w:r w:rsidRPr="00217A18">
              <w:tab/>
              <w:t xml:space="preserve"> Работа над проектом в STEP 7-Micro/WIN 32 (управление входами-выходами).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14.</w:t>
            </w:r>
            <w:r w:rsidRPr="00217A18">
              <w:tab/>
              <w:t xml:space="preserve">Конфигурирование ЦПУ.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15.</w:t>
            </w:r>
            <w:r w:rsidRPr="00217A18">
              <w:tab/>
              <w:t>Логические операции.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16.</w:t>
            </w:r>
            <w:r w:rsidRPr="00217A18">
              <w:tab/>
              <w:t>Технические средства систем управ-</w:t>
            </w:r>
            <w:proofErr w:type="spellStart"/>
            <w:r w:rsidRPr="00217A18">
              <w:t>ления</w:t>
            </w:r>
            <w:proofErr w:type="spellEnd"/>
            <w:r w:rsidRPr="00217A18">
              <w:t xml:space="preserve"> с PLC.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17.</w:t>
            </w:r>
            <w:r w:rsidRPr="00217A18">
              <w:tab/>
              <w:t xml:space="preserve">Датчики технологических систем.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18.</w:t>
            </w:r>
            <w:r w:rsidRPr="00217A18">
              <w:tab/>
              <w:t xml:space="preserve">Исполнительные и сигнальные устройства.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lastRenderedPageBreak/>
              <w:t>19.</w:t>
            </w:r>
            <w:r w:rsidRPr="00217A18">
              <w:tab/>
              <w:t xml:space="preserve">Нормально разомкнутые и нормально замкнутые контакты, символы.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20.</w:t>
            </w:r>
            <w:r w:rsidRPr="00217A18">
              <w:tab/>
              <w:t xml:space="preserve">Результат логической операции RLO.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21.</w:t>
            </w:r>
            <w:r w:rsidRPr="00217A18">
              <w:tab/>
              <w:t xml:space="preserve">Обнаружение фронта сигнала.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22.</w:t>
            </w:r>
            <w:r w:rsidRPr="00217A18">
              <w:tab/>
              <w:t xml:space="preserve">Присвоение, установка, сброс.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23.</w:t>
            </w:r>
            <w:r w:rsidRPr="00217A18">
              <w:tab/>
              <w:t xml:space="preserve">Блокирование – </w:t>
            </w:r>
            <w:proofErr w:type="spellStart"/>
            <w:r w:rsidRPr="00217A18">
              <w:t>самоподхват</w:t>
            </w:r>
            <w:proofErr w:type="spellEnd"/>
            <w:r w:rsidRPr="00217A18">
              <w:t xml:space="preserve">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24.</w:t>
            </w:r>
            <w:r w:rsidRPr="00217A18">
              <w:tab/>
              <w:t xml:space="preserve">Установка/сброс триггера.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25.</w:t>
            </w:r>
            <w:r w:rsidRPr="00217A18">
              <w:tab/>
              <w:t>Двоичные логические операции и их комбинация.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26.</w:t>
            </w:r>
            <w:r w:rsidRPr="00217A18">
              <w:tab/>
              <w:t xml:space="preserve">Числовые операции.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27.</w:t>
            </w:r>
            <w:r w:rsidRPr="00217A18">
              <w:tab/>
              <w:t>Типы данных. Стандартные типы дан-</w:t>
            </w:r>
            <w:proofErr w:type="spellStart"/>
            <w:r w:rsidRPr="00217A18">
              <w:t>ных</w:t>
            </w:r>
            <w:proofErr w:type="spellEnd"/>
            <w:r w:rsidRPr="00217A18">
              <w:t>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28.</w:t>
            </w:r>
            <w:r w:rsidRPr="00217A18">
              <w:tab/>
              <w:t xml:space="preserve"> Целочисленные операнды. INT, DINT, REAL. 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29.</w:t>
            </w:r>
            <w:r w:rsidRPr="00217A18">
              <w:tab/>
              <w:t xml:space="preserve">Двоично-десятичный код ВСD для ввода/вывода целых чисел.  </w:t>
            </w:r>
          </w:p>
          <w:p w:rsidR="004023A5" w:rsidRPr="004023A5" w:rsidRDefault="004023A5" w:rsidP="004023A5">
            <w:pPr>
              <w:ind w:firstLine="0"/>
              <w:rPr>
                <w:lang w:val="en-US"/>
              </w:rPr>
            </w:pPr>
            <w:r w:rsidRPr="004023A5">
              <w:rPr>
                <w:lang w:val="en-US"/>
              </w:rPr>
              <w:t>30.</w:t>
            </w:r>
            <w:r w:rsidRPr="004023A5">
              <w:rPr>
                <w:lang w:val="en-US"/>
              </w:rPr>
              <w:tab/>
            </w:r>
            <w:r w:rsidRPr="00217A18">
              <w:t>Форматы</w:t>
            </w:r>
            <w:r w:rsidRPr="004023A5">
              <w:rPr>
                <w:lang w:val="en-US"/>
              </w:rPr>
              <w:t xml:space="preserve"> </w:t>
            </w:r>
            <w:r w:rsidRPr="00217A18">
              <w:t>отображения</w:t>
            </w:r>
            <w:r w:rsidRPr="004023A5">
              <w:rPr>
                <w:lang w:val="en-US"/>
              </w:rPr>
              <w:t xml:space="preserve"> (BOOL, BIN, HEX, DEC, FLOATING_POINT).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31.</w:t>
            </w:r>
            <w:r w:rsidRPr="00217A18">
              <w:tab/>
              <w:t xml:space="preserve">Загрузка и передача данных.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32.</w:t>
            </w:r>
            <w:r w:rsidRPr="00217A18">
              <w:tab/>
              <w:t xml:space="preserve">Структура памяти данных.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33.</w:t>
            </w:r>
            <w:r w:rsidRPr="00217A18">
              <w:tab/>
              <w:t xml:space="preserve">Адресация памяти CPU  S7-22x. 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34.</w:t>
            </w:r>
            <w:r w:rsidRPr="00217A18">
              <w:tab/>
              <w:t xml:space="preserve">Доступ к данным S7–200. 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35.</w:t>
            </w:r>
            <w:r w:rsidRPr="00217A18">
              <w:tab/>
              <w:t xml:space="preserve">Типы переменных и адресация. 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36.</w:t>
            </w:r>
            <w:r w:rsidRPr="00217A18">
              <w:tab/>
              <w:t xml:space="preserve">Прямое обращение к данным в </w:t>
            </w:r>
            <w:proofErr w:type="spellStart"/>
            <w:r w:rsidRPr="00217A18">
              <w:t>обла-стях</w:t>
            </w:r>
            <w:proofErr w:type="spellEnd"/>
            <w:r w:rsidRPr="00217A18">
              <w:t xml:space="preserve"> памяти.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37.</w:t>
            </w:r>
            <w:r w:rsidRPr="00217A18">
              <w:tab/>
              <w:t>Перемещение данных.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38.</w:t>
            </w:r>
            <w:r w:rsidRPr="00217A18">
              <w:tab/>
              <w:t>Внутренние реле (маркеры).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39.</w:t>
            </w:r>
            <w:r w:rsidRPr="00217A18">
              <w:tab/>
              <w:t>Циклические прерывания.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40.</w:t>
            </w:r>
            <w:r w:rsidRPr="00217A18">
              <w:tab/>
              <w:t>Использование маркеров.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41.</w:t>
            </w:r>
            <w:r w:rsidRPr="00217A18">
              <w:tab/>
              <w:t>Таймеры. Типы таймеров. Таймеры с задержкой.</w:t>
            </w:r>
          </w:p>
        </w:tc>
      </w:tr>
      <w:tr w:rsidR="004023A5" w:rsidRPr="00B71EF4" w:rsidTr="004023A5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3A5" w:rsidRPr="00AE6A68" w:rsidRDefault="004023A5" w:rsidP="00240343">
            <w:pPr>
              <w:ind w:firstLine="0"/>
              <w:jc w:val="left"/>
            </w:pPr>
            <w:r w:rsidRPr="00AE6A68">
              <w:lastRenderedPageBreak/>
              <w:t>Уметь</w:t>
            </w:r>
          </w:p>
        </w:tc>
        <w:tc>
          <w:tcPr>
            <w:tcW w:w="8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3A5" w:rsidRPr="00D12FA6" w:rsidRDefault="004023A5" w:rsidP="004023A5">
            <w:pPr>
              <w:ind w:firstLine="0"/>
            </w:pPr>
            <w:r w:rsidRPr="00D12FA6">
              <w:t xml:space="preserve">квалифицированно применять компьютерную </w:t>
            </w:r>
            <w:proofErr w:type="spellStart"/>
            <w:r w:rsidRPr="00D12FA6">
              <w:t>техни</w:t>
            </w:r>
            <w:proofErr w:type="spellEnd"/>
            <w:r w:rsidRPr="00D12FA6">
              <w:t>-ку в своей научно-исследовательской работе</w:t>
            </w:r>
          </w:p>
          <w:p w:rsidR="004023A5" w:rsidRPr="00D12FA6" w:rsidRDefault="004023A5" w:rsidP="004023A5">
            <w:pPr>
              <w:ind w:firstLine="0"/>
            </w:pPr>
            <w:r w:rsidRPr="00D12FA6">
              <w:t>пользоваться программ</w:t>
            </w:r>
            <w:r w:rsidRPr="00D12FA6">
              <w:lastRenderedPageBreak/>
              <w:t>ными средствами</w:t>
            </w:r>
          </w:p>
          <w:p w:rsidR="004023A5" w:rsidRPr="00D12FA6" w:rsidRDefault="004023A5" w:rsidP="004023A5">
            <w:pPr>
              <w:ind w:firstLine="0"/>
            </w:pPr>
            <w:r w:rsidRPr="00D12FA6">
              <w:t xml:space="preserve">активно эксплуатировать системы автоматизации технологических процессов, </w:t>
            </w:r>
          </w:p>
          <w:p w:rsidR="004023A5" w:rsidRPr="00D12FA6" w:rsidRDefault="004023A5" w:rsidP="004023A5">
            <w:pPr>
              <w:ind w:firstLine="0"/>
            </w:pPr>
            <w:r w:rsidRPr="00D12FA6">
              <w:t xml:space="preserve">проектировать автоматизированные комплексы и </w:t>
            </w:r>
            <w:proofErr w:type="spellStart"/>
            <w:r w:rsidRPr="00D12FA6">
              <w:t>ма</w:t>
            </w:r>
            <w:proofErr w:type="spellEnd"/>
            <w:r w:rsidRPr="00D12FA6">
              <w:t>-шины горного производства</w:t>
            </w:r>
          </w:p>
          <w:p w:rsidR="004023A5" w:rsidRPr="00217A18" w:rsidRDefault="004023A5" w:rsidP="004023A5">
            <w:pPr>
              <w:ind w:firstLine="0"/>
            </w:pPr>
          </w:p>
        </w:tc>
        <w:tc>
          <w:tcPr>
            <w:tcW w:w="3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23A5" w:rsidRPr="00217A18" w:rsidRDefault="004023A5" w:rsidP="004023A5">
            <w:pPr>
              <w:ind w:firstLine="0"/>
            </w:pPr>
            <w:r w:rsidRPr="00217A18">
              <w:lastRenderedPageBreak/>
              <w:t></w:t>
            </w:r>
            <w:r w:rsidRPr="00217A18">
              <w:tab/>
              <w:t xml:space="preserve">Пример 1: 12 битный ADC </w:t>
            </w:r>
            <w:proofErr w:type="spellStart"/>
            <w:r w:rsidRPr="00217A18">
              <w:t>дискретизирует</w:t>
            </w:r>
            <w:proofErr w:type="spellEnd"/>
            <w:r w:rsidRPr="00217A18">
              <w:t xml:space="preserve"> аналоговый сигнал в цифровую форму 212 = 4096 дискретными приращениями, выражаемыми в диапазоне от 0 до 4095 интервалов дискретизации измеряемого сигнала.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13</w:t>
            </w:r>
            <w:r w:rsidRPr="00217A18">
              <w:tab/>
              <w:t xml:space="preserve">битный ADC </w:t>
            </w:r>
            <w:proofErr w:type="spellStart"/>
            <w:r w:rsidRPr="00217A18">
              <w:t>дискретизирует</w:t>
            </w:r>
            <w:proofErr w:type="spellEnd"/>
            <w:r w:rsidRPr="00217A18">
              <w:t xml:space="preserve"> аналоговый сигнал в цифровую форму 213 = 8192 </w:t>
            </w:r>
            <w:proofErr w:type="spellStart"/>
            <w:r w:rsidRPr="00217A18">
              <w:t>дис-кретными</w:t>
            </w:r>
            <w:proofErr w:type="spellEnd"/>
            <w:r w:rsidRPr="00217A18">
              <w:t xml:space="preserve"> приращениями, выражаемыми в диапазоне от 0 до 8191 интервалов дискретизации измеряемого сигнала.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14</w:t>
            </w:r>
            <w:r w:rsidRPr="00217A18">
              <w:tab/>
              <w:t xml:space="preserve">битный ADC </w:t>
            </w:r>
            <w:proofErr w:type="spellStart"/>
            <w:r w:rsidRPr="00217A18">
              <w:t>дискретизирует</w:t>
            </w:r>
            <w:proofErr w:type="spellEnd"/>
            <w:r w:rsidRPr="00217A18">
              <w:t xml:space="preserve"> аналоговый сигнал в цифровую форму 214 = 16384 </w:t>
            </w:r>
            <w:proofErr w:type="spellStart"/>
            <w:r w:rsidRPr="00217A18">
              <w:t>дискрет-ными</w:t>
            </w:r>
            <w:proofErr w:type="spellEnd"/>
            <w:r w:rsidRPr="00217A18">
              <w:t xml:space="preserve"> </w:t>
            </w:r>
            <w:r w:rsidRPr="00217A18">
              <w:lastRenderedPageBreak/>
              <w:t>приращениями, обычно выражаемыми в диапазоне от 0 до 16383 интервалов дискретизации измеряемого сигнала.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В общем случае «разрешение» n -битового ADC: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разрешение = 1/(2n -1)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</w:t>
            </w:r>
            <w:r w:rsidRPr="00217A18">
              <w:tab/>
              <w:t>Пример 2: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 xml:space="preserve">4-20 мА аналоговый диапазон </w:t>
            </w:r>
            <w:proofErr w:type="spellStart"/>
            <w:r w:rsidRPr="00217A18">
              <w:t>дискретизируется</w:t>
            </w:r>
            <w:proofErr w:type="spellEnd"/>
            <w:r w:rsidRPr="00217A18">
              <w:t xml:space="preserve"> в цифровую форму 12 битным ADC' (4096 </w:t>
            </w:r>
            <w:proofErr w:type="spellStart"/>
            <w:r w:rsidRPr="00217A18">
              <w:t>интервачов</w:t>
            </w:r>
            <w:proofErr w:type="spellEnd"/>
            <w:r w:rsidRPr="00217A18">
              <w:t xml:space="preserve"> дискредитации измеряемого сигнала). Каждый интервал - это 0.00391мА.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(20 - 4мА)/4096=0.00391мА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 xml:space="preserve">Сигнал 7 мА из аналогового диапазона 4-20 мА соответствует числу интервалов </w:t>
            </w:r>
            <w:proofErr w:type="spellStart"/>
            <w:r w:rsidRPr="00217A18">
              <w:t>дискретиза-ции</w:t>
            </w:r>
            <w:proofErr w:type="spellEnd"/>
            <w:r w:rsidRPr="00217A18">
              <w:t xml:space="preserve"> в 12 битном ADC: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(7- 4.1/.4)/0.0039 мА = 767</w:t>
            </w:r>
          </w:p>
          <w:p w:rsidR="004023A5" w:rsidRPr="00217A18" w:rsidRDefault="004023A5" w:rsidP="004023A5">
            <w:pPr>
              <w:ind w:firstLine="0"/>
            </w:pPr>
          </w:p>
          <w:p w:rsidR="004023A5" w:rsidRPr="00217A18" w:rsidRDefault="004023A5" w:rsidP="004023A5">
            <w:pPr>
              <w:ind w:firstLine="0"/>
            </w:pPr>
            <w:r w:rsidRPr="00217A18">
              <w:t>1250 число интервалов дискретизации от 12 битного ADC соответствует сигналу входа 8.89 мА ИЗ аналогового диапазона 4-20 мА: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4мА + (1250 • 0.00391.шА) = 8,89.шА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Интервал дискретизации - «единицы PLC».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Эта операция - масштабирование (</w:t>
            </w:r>
            <w:proofErr w:type="spellStart"/>
            <w:r w:rsidRPr="00217A18">
              <w:t>Scale</w:t>
            </w:r>
            <w:proofErr w:type="spellEnd"/>
            <w:r w:rsidRPr="00217A18">
              <w:t xml:space="preserve">) электрических (инженерных) единиц в «единицы PLC» - обязательна.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</w:t>
            </w:r>
            <w:r w:rsidRPr="00217A18">
              <w:tab/>
              <w:t>Пример 3: Температурный диапазон от 100° С до 500° С переведен в цифровую фор-</w:t>
            </w:r>
            <w:proofErr w:type="spellStart"/>
            <w:r w:rsidRPr="00217A18">
              <w:t>му</w:t>
            </w:r>
            <w:proofErr w:type="spellEnd"/>
            <w:r w:rsidRPr="00217A18">
              <w:t xml:space="preserve"> (в 8192 интервала дискретизации 13 битным ADC). Сигнал пересчитывается для показа и хранения, устанавливая минимальное цифровое значение 0 =100°С. и макси-</w:t>
            </w:r>
            <w:proofErr w:type="spellStart"/>
            <w:r w:rsidRPr="00217A18">
              <w:t>мальное</w:t>
            </w:r>
            <w:proofErr w:type="spellEnd"/>
            <w:r w:rsidRPr="00217A18">
              <w:t xml:space="preserve"> цифровое значение 8191 =500°С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Каждый интервал дискретизации от 13 битного ADC дает: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(500-100°С)/8192=0.0488°С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Сигнал 175°С из аналогового диапазона 100° С к 500° С изменяется на цифровое представ-</w:t>
            </w:r>
            <w:proofErr w:type="spellStart"/>
            <w:r w:rsidRPr="00217A18">
              <w:t>ление</w:t>
            </w:r>
            <w:proofErr w:type="spellEnd"/>
            <w:r w:rsidRPr="00217A18">
              <w:t xml:space="preserve"> в «единицах PLC» в 13 битного ADC: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(175-100°С)/ .0488°С = 1537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0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 xml:space="preserve">Число 1250 в 13 битовом ADC соответствует входному сигналу 161° С из аналогового диапазона 100° С - </w:t>
            </w:r>
            <w:r w:rsidRPr="00217A18">
              <w:lastRenderedPageBreak/>
              <w:t>500° С: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100°С + (1250*0.0488°С) = 161°С</w:t>
            </w:r>
          </w:p>
          <w:p w:rsidR="004023A5" w:rsidRPr="00217A18" w:rsidRDefault="004023A5" w:rsidP="004023A5">
            <w:pPr>
              <w:ind w:firstLine="0"/>
            </w:pPr>
          </w:p>
        </w:tc>
      </w:tr>
      <w:tr w:rsidR="004023A5" w:rsidRPr="00B71EF4" w:rsidTr="004023A5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3A5" w:rsidRPr="00AE6A68" w:rsidRDefault="004023A5" w:rsidP="00240343">
            <w:pPr>
              <w:ind w:firstLine="0"/>
              <w:jc w:val="left"/>
            </w:pPr>
            <w:r w:rsidRPr="00AE6A68">
              <w:lastRenderedPageBreak/>
              <w:t>Владеть</w:t>
            </w:r>
          </w:p>
        </w:tc>
        <w:tc>
          <w:tcPr>
            <w:tcW w:w="8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3A5" w:rsidRPr="00D12FA6" w:rsidRDefault="004023A5" w:rsidP="004023A5">
            <w:pPr>
              <w:ind w:firstLine="0"/>
            </w:pPr>
            <w:r w:rsidRPr="00D12FA6">
              <w:t>компьютерными технологиями в сфере управления и обработки информационных массивов</w:t>
            </w:r>
          </w:p>
          <w:p w:rsidR="004023A5" w:rsidRPr="00D12FA6" w:rsidRDefault="004023A5" w:rsidP="004023A5">
            <w:pPr>
              <w:ind w:firstLine="0"/>
            </w:pPr>
            <w:r w:rsidRPr="00D12FA6">
              <w:t>способностью создавать системы автоматизации технологических процессов</w:t>
            </w:r>
          </w:p>
          <w:p w:rsidR="004023A5" w:rsidRPr="00217A18" w:rsidRDefault="004023A5" w:rsidP="004023A5">
            <w:pPr>
              <w:ind w:firstLine="0"/>
            </w:pPr>
            <w:r w:rsidRPr="00D12FA6">
              <w:t>готовностью творчески эксплуатировать автоматизированные машины и установки горного производства</w:t>
            </w:r>
          </w:p>
        </w:tc>
        <w:tc>
          <w:tcPr>
            <w:tcW w:w="3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23A5" w:rsidRPr="00412CA6" w:rsidRDefault="004023A5" w:rsidP="0040439C">
            <w:pPr>
              <w:ind w:firstLine="0"/>
              <w:rPr>
                <w:snapToGrid w:val="0"/>
              </w:rPr>
            </w:pPr>
            <w:r w:rsidRPr="00412CA6">
              <w:rPr>
                <w:snapToGrid w:val="0"/>
              </w:rPr>
              <w:t>Перечень тем рефератов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1. Изучение конструкции кустореза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2. Изучение конструкции корчевателя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3. Изучение конструкции рыхлителя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4. Изучение конструкции бульдозера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5. Изучение конструкции скрепера </w:t>
            </w:r>
          </w:p>
          <w:p w:rsidR="004023A5" w:rsidRDefault="004023A5" w:rsidP="0040439C">
            <w:pPr>
              <w:ind w:firstLine="0"/>
            </w:pPr>
            <w:r w:rsidRPr="00412CA6">
              <w:t>6. Изучение конструкции грейдера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 7. Изучение конструкции автогрейдера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8. Изучение конструкции грейдера-элеватора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9. Изучение конструкции струга-метателя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10. Изучение конструкции землеройно-фрезерных машин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11. Изучение конструкции одноковшового экскаватора прямая лопата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12. Изучение конструкции одноковшового экскаватора прямая лопата с гидравлическим приводом гусеничного хода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13. Изучение конструкции одноковшового экскаватора обратная лопата, колесный ход с гидравлическим приводом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14. Изучение конструкции одноковшового экскаватора, гусеничный ход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15. Изучение конструкции многоковшового цепного экскаватора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16. Изучение конструкции многоковшового роторного экскаватора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17. Изучение конструкции самоходного катка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18. Изучение конструкции самоходного вибрационного катка с гидравлическим приводом вибраторов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19. Изучение конструкции одноковшового экскаватора с </w:t>
            </w:r>
            <w:proofErr w:type="spellStart"/>
            <w:r w:rsidRPr="00412CA6">
              <w:t>гидромолотом</w:t>
            </w:r>
            <w:proofErr w:type="spellEnd"/>
            <w:r w:rsidRPr="00412CA6">
              <w:t xml:space="preserve"> 2</w:t>
            </w:r>
          </w:p>
          <w:p w:rsidR="004023A5" w:rsidRDefault="004023A5" w:rsidP="0040439C">
            <w:pPr>
              <w:ind w:firstLine="0"/>
            </w:pPr>
            <w:r w:rsidRPr="00412CA6">
              <w:t>0. Изучение конструкции одноковшового погрузчика на пневмоколесном ходу с гидравлической системой привода колес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 21. Изучение конструкции одноковшового мини-погрузчика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22. Изучение конструкции многоковшового погрузчика </w:t>
            </w:r>
          </w:p>
          <w:p w:rsidR="004023A5" w:rsidRDefault="004023A5" w:rsidP="0040439C">
            <w:pPr>
              <w:ind w:firstLine="0"/>
            </w:pPr>
            <w:r w:rsidRPr="00412CA6">
              <w:lastRenderedPageBreak/>
              <w:t xml:space="preserve">23. Изучение конструкции вилочного погрузчика с электрическим приводом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24. Изучение конструкции вилочного погрузчика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25. Изучение конструкции бурильного станка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26. Изучение конструкции установки ГНБ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27. Изучение конструкции дробильно-сортировочного оборудования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28. Изучение конструкции дорожной фрезы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29. Изучение конструкции </w:t>
            </w:r>
            <w:proofErr w:type="spellStart"/>
            <w:r w:rsidRPr="00412CA6">
              <w:t>асфальтоукладчика</w:t>
            </w:r>
            <w:proofErr w:type="spellEnd"/>
            <w:r w:rsidRPr="00412CA6">
              <w:t xml:space="preserve"> 3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0 Изучение конструкции снегоочистительной машины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31. Изучение конструкции шнекороторного снегоочистителя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32. Изучение конструкции распределителя </w:t>
            </w:r>
            <w:proofErr w:type="spellStart"/>
            <w:r w:rsidRPr="00412CA6">
              <w:t>противогололедных</w:t>
            </w:r>
            <w:proofErr w:type="spellEnd"/>
            <w:r w:rsidRPr="00412CA6">
              <w:t xml:space="preserve"> смесей </w:t>
            </w:r>
          </w:p>
          <w:p w:rsidR="004023A5" w:rsidRPr="00412CA6" w:rsidRDefault="004023A5" w:rsidP="0040439C">
            <w:pPr>
              <w:ind w:firstLine="0"/>
              <w:rPr>
                <w:snapToGrid w:val="0"/>
              </w:rPr>
            </w:pPr>
            <w:r w:rsidRPr="00412CA6">
              <w:t xml:space="preserve">33. Изучение конструкции </w:t>
            </w:r>
            <w:proofErr w:type="spellStart"/>
            <w:r w:rsidRPr="00412CA6">
              <w:t>кирковщика</w:t>
            </w:r>
            <w:proofErr w:type="spellEnd"/>
          </w:p>
        </w:tc>
      </w:tr>
    </w:tbl>
    <w:p w:rsidR="00653A54" w:rsidRDefault="00653A54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653A54" w:rsidRDefault="00653A54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080440" w:rsidRDefault="00080440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080440" w:rsidRDefault="00080440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080440" w:rsidRDefault="00080440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080440" w:rsidRDefault="00080440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  <w:sectPr w:rsidR="00080440" w:rsidSect="0040439C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080440" w:rsidRDefault="00080440" w:rsidP="00080440">
      <w:pPr>
        <w:rPr>
          <w:b/>
          <w:highlight w:val="yellow"/>
        </w:rPr>
      </w:pPr>
      <w:r w:rsidRPr="006708AF">
        <w:rPr>
          <w:b/>
        </w:rPr>
        <w:lastRenderedPageBreak/>
        <w:t xml:space="preserve">б) </w:t>
      </w:r>
      <w:r w:rsidR="004023A5">
        <w:rPr>
          <w:b/>
        </w:rPr>
        <w:t>П</w:t>
      </w:r>
      <w:r w:rsidRPr="006708AF">
        <w:rPr>
          <w:b/>
        </w:rPr>
        <w:t>ромежуточной аттестации</w:t>
      </w:r>
      <w:r w:rsidR="004023A5">
        <w:rPr>
          <w:b/>
        </w:rPr>
        <w:t>: нет.</w:t>
      </w:r>
    </w:p>
    <w:p w:rsidR="00080440" w:rsidRPr="00457C1A" w:rsidRDefault="00080440" w:rsidP="00080440">
      <w:pPr>
        <w:rPr>
          <w:b/>
          <w:highlight w:val="yellow"/>
        </w:rPr>
      </w:pPr>
    </w:p>
    <w:p w:rsidR="00080440" w:rsidRPr="00C17915" w:rsidRDefault="00080440" w:rsidP="00080440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23609B">
        <w:rPr>
          <w:rStyle w:val="FontStyle32"/>
          <w:i w:val="0"/>
          <w:spacing w:val="-4"/>
          <w:sz w:val="24"/>
          <w:szCs w:val="24"/>
        </w:rPr>
        <w:t xml:space="preserve">8 </w:t>
      </w:r>
      <w:r w:rsidRPr="0023609B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и информационное обеспечение дисциплины (модуля)</w:t>
      </w:r>
    </w:p>
    <w:p w:rsidR="00080440" w:rsidRPr="00C17915" w:rsidRDefault="00080440" w:rsidP="00080440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CD6036" w:rsidRPr="00912E97" w:rsidRDefault="00CD6036" w:rsidP="00CD6036">
      <w:pPr>
        <w:ind w:firstLine="756"/>
      </w:pPr>
      <w:r w:rsidRPr="00912E97">
        <w:rPr>
          <w:color w:val="000000"/>
        </w:rPr>
        <w:t>1.</w:t>
      </w:r>
      <w:r w:rsidRPr="00912E97">
        <w:t xml:space="preserve"> </w:t>
      </w:r>
      <w:r w:rsidRPr="00912E97">
        <w:rPr>
          <w:color w:val="000000"/>
        </w:rPr>
        <w:t>Программируемые</w:t>
      </w:r>
      <w:r w:rsidRPr="00912E97">
        <w:t xml:space="preserve"> </w:t>
      </w:r>
      <w:r w:rsidRPr="00912E97">
        <w:rPr>
          <w:color w:val="000000"/>
        </w:rPr>
        <w:t>контроллеры:</w:t>
      </w:r>
      <w:r w:rsidRPr="00912E97">
        <w:t xml:space="preserve"> </w:t>
      </w:r>
      <w:r w:rsidRPr="00912E97">
        <w:rPr>
          <w:color w:val="000000"/>
        </w:rPr>
        <w:t>Учебное</w:t>
      </w:r>
      <w:r w:rsidRPr="00912E97">
        <w:t xml:space="preserve"> </w:t>
      </w:r>
      <w:r w:rsidRPr="00912E97">
        <w:rPr>
          <w:color w:val="000000"/>
        </w:rPr>
        <w:t>пособие</w:t>
      </w:r>
      <w:r w:rsidRPr="00912E97">
        <w:t xml:space="preserve"> </w:t>
      </w:r>
      <w:r w:rsidRPr="00912E97">
        <w:rPr>
          <w:color w:val="000000"/>
        </w:rPr>
        <w:t>/</w:t>
      </w:r>
      <w:r w:rsidRPr="00912E97">
        <w:t xml:space="preserve"> </w:t>
      </w:r>
      <w:r w:rsidRPr="00912E97">
        <w:rPr>
          <w:color w:val="000000"/>
        </w:rPr>
        <w:t>Игнатьев</w:t>
      </w:r>
      <w:r w:rsidRPr="00912E97">
        <w:t xml:space="preserve"> </w:t>
      </w:r>
      <w:r w:rsidRPr="00912E97">
        <w:rPr>
          <w:color w:val="000000"/>
        </w:rPr>
        <w:t>В.В.,</w:t>
      </w:r>
      <w:r w:rsidRPr="00912E97">
        <w:t xml:space="preserve"> </w:t>
      </w:r>
      <w:proofErr w:type="spellStart"/>
      <w:r w:rsidRPr="00912E97">
        <w:rPr>
          <w:color w:val="000000"/>
        </w:rPr>
        <w:t>Коберси</w:t>
      </w:r>
      <w:proofErr w:type="spellEnd"/>
      <w:r w:rsidRPr="00912E97">
        <w:t xml:space="preserve"> </w:t>
      </w:r>
      <w:r w:rsidRPr="00912E97">
        <w:rPr>
          <w:color w:val="000000"/>
        </w:rPr>
        <w:t>И.С.,</w:t>
      </w:r>
      <w:r w:rsidRPr="00912E97">
        <w:t xml:space="preserve"> </w:t>
      </w:r>
      <w:r w:rsidRPr="00912E97">
        <w:rPr>
          <w:color w:val="000000"/>
        </w:rPr>
        <w:t>Спиридонов</w:t>
      </w:r>
      <w:r w:rsidRPr="00912E97">
        <w:t xml:space="preserve"> </w:t>
      </w:r>
      <w:r w:rsidRPr="00912E97">
        <w:rPr>
          <w:color w:val="000000"/>
        </w:rPr>
        <w:t>О.Б.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proofErr w:type="spellStart"/>
      <w:r w:rsidRPr="00912E97">
        <w:rPr>
          <w:color w:val="000000"/>
        </w:rPr>
        <w:t>Ростов-на-Дону:Издательство</w:t>
      </w:r>
      <w:proofErr w:type="spellEnd"/>
      <w:r w:rsidRPr="00912E97">
        <w:t xml:space="preserve"> </w:t>
      </w:r>
      <w:r w:rsidRPr="00912E97">
        <w:rPr>
          <w:color w:val="000000"/>
        </w:rPr>
        <w:t>ЮФУ,</w:t>
      </w:r>
      <w:r w:rsidRPr="00912E97">
        <w:t xml:space="preserve"> </w:t>
      </w:r>
      <w:r w:rsidRPr="00912E97">
        <w:rPr>
          <w:color w:val="000000"/>
        </w:rPr>
        <w:t>2016.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137</w:t>
      </w:r>
      <w:r w:rsidRPr="00912E97">
        <w:t xml:space="preserve"> </w:t>
      </w:r>
      <w:r w:rsidRPr="00912E97">
        <w:rPr>
          <w:color w:val="000000"/>
        </w:rPr>
        <w:t>с.:</w:t>
      </w:r>
      <w:r w:rsidRPr="00912E97">
        <w:t xml:space="preserve"> </w:t>
      </w:r>
      <w:r w:rsidRPr="00912E97">
        <w:rPr>
          <w:color w:val="000000"/>
        </w:rPr>
        <w:t>ISBN</w:t>
      </w:r>
      <w:r w:rsidRPr="00912E97">
        <w:t xml:space="preserve"> </w:t>
      </w:r>
      <w:r w:rsidRPr="00912E97">
        <w:rPr>
          <w:color w:val="000000"/>
        </w:rPr>
        <w:t>978-5-9275-1976-7.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Текст</w:t>
      </w:r>
      <w:r w:rsidRPr="00912E97">
        <w:t xml:space="preserve"> </w:t>
      </w:r>
      <w:r w:rsidRPr="00912E97">
        <w:rPr>
          <w:color w:val="000000"/>
        </w:rPr>
        <w:t>:</w:t>
      </w:r>
      <w:r w:rsidRPr="00912E97">
        <w:t xml:space="preserve"> </w:t>
      </w:r>
      <w:r w:rsidRPr="00912E97">
        <w:rPr>
          <w:color w:val="000000"/>
        </w:rPr>
        <w:t>электронный.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URL:</w:t>
      </w:r>
      <w:r w:rsidRPr="00912E97">
        <w:t xml:space="preserve"> </w:t>
      </w:r>
      <w:r w:rsidRPr="00912E97">
        <w:rPr>
          <w:color w:val="000000"/>
        </w:rPr>
        <w:t>https://znanium.com/catalog/product/989934</w:t>
      </w:r>
      <w:r w:rsidRPr="00912E97">
        <w:t xml:space="preserve"> </w:t>
      </w:r>
      <w:r w:rsidRPr="00912E97">
        <w:rPr>
          <w:color w:val="000000"/>
        </w:rPr>
        <w:t>(дата</w:t>
      </w:r>
      <w:r w:rsidRPr="00912E97">
        <w:t xml:space="preserve"> </w:t>
      </w:r>
      <w:r w:rsidRPr="00912E97">
        <w:rPr>
          <w:color w:val="000000"/>
        </w:rPr>
        <w:t>обращения:</w:t>
      </w:r>
      <w:r w:rsidRPr="00912E97">
        <w:t xml:space="preserve"> </w:t>
      </w:r>
      <w:r w:rsidRPr="00912E97">
        <w:rPr>
          <w:color w:val="000000"/>
        </w:rPr>
        <w:t>18.09.2020).</w:t>
      </w:r>
      <w:r w:rsidRPr="00912E97">
        <w:t xml:space="preserve"> </w:t>
      </w:r>
      <w:r w:rsidRPr="00912E97">
        <w:rPr>
          <w:color w:val="000000"/>
        </w:rPr>
        <w:t>–</w:t>
      </w:r>
      <w:r w:rsidRPr="00912E97">
        <w:t xml:space="preserve"> </w:t>
      </w:r>
      <w:r w:rsidRPr="00912E97">
        <w:rPr>
          <w:color w:val="000000"/>
        </w:rPr>
        <w:t>Режим</w:t>
      </w:r>
      <w:r w:rsidRPr="00912E97">
        <w:t xml:space="preserve"> </w:t>
      </w:r>
      <w:r w:rsidRPr="00912E97">
        <w:rPr>
          <w:color w:val="000000"/>
        </w:rPr>
        <w:t>доступа:</w:t>
      </w:r>
      <w:r w:rsidRPr="00912E97">
        <w:t xml:space="preserve"> </w:t>
      </w:r>
      <w:r w:rsidRPr="00912E97">
        <w:rPr>
          <w:color w:val="000000"/>
        </w:rPr>
        <w:t>по</w:t>
      </w:r>
      <w:r w:rsidRPr="00912E97">
        <w:t xml:space="preserve"> </w:t>
      </w:r>
      <w:r w:rsidRPr="00912E97">
        <w:rPr>
          <w:color w:val="000000"/>
        </w:rPr>
        <w:t>подписке.</w:t>
      </w:r>
      <w:r w:rsidRPr="00912E97">
        <w:t xml:space="preserve"> </w:t>
      </w:r>
    </w:p>
    <w:p w:rsidR="00CD6036" w:rsidRPr="00912E97" w:rsidRDefault="00CD6036" w:rsidP="00CD6036">
      <w:pPr>
        <w:ind w:firstLine="756"/>
      </w:pPr>
      <w:r w:rsidRPr="00912E97">
        <w:t xml:space="preserve"> </w:t>
      </w:r>
    </w:p>
    <w:p w:rsidR="00CD6036" w:rsidRPr="00912E97" w:rsidRDefault="00CD6036" w:rsidP="00CD6036">
      <w:pPr>
        <w:ind w:firstLine="756"/>
      </w:pPr>
      <w:r w:rsidRPr="00912E97">
        <w:rPr>
          <w:color w:val="000000"/>
        </w:rPr>
        <w:t>2.</w:t>
      </w:r>
      <w:r w:rsidRPr="00912E97">
        <w:t xml:space="preserve"> </w:t>
      </w:r>
      <w:r w:rsidRPr="00912E97">
        <w:rPr>
          <w:color w:val="000000"/>
        </w:rPr>
        <w:t>Андреев,</w:t>
      </w:r>
      <w:r w:rsidRPr="00912E97">
        <w:t xml:space="preserve"> </w:t>
      </w:r>
      <w:r w:rsidRPr="00912E97">
        <w:rPr>
          <w:color w:val="000000"/>
        </w:rPr>
        <w:t>С.</w:t>
      </w:r>
      <w:r w:rsidRPr="00912E97">
        <w:t xml:space="preserve"> </w:t>
      </w:r>
      <w:r w:rsidRPr="00912E97">
        <w:rPr>
          <w:color w:val="000000"/>
        </w:rPr>
        <w:t>М.</w:t>
      </w:r>
      <w:r w:rsidRPr="00912E97">
        <w:t xml:space="preserve"> </w:t>
      </w:r>
      <w:r w:rsidRPr="00912E97">
        <w:rPr>
          <w:color w:val="000000"/>
        </w:rPr>
        <w:t>Аппаратные</w:t>
      </w:r>
      <w:r w:rsidRPr="00912E97">
        <w:t xml:space="preserve"> </w:t>
      </w:r>
      <w:r w:rsidRPr="00912E97">
        <w:rPr>
          <w:color w:val="000000"/>
        </w:rPr>
        <w:t>средства</w:t>
      </w:r>
      <w:r w:rsidRPr="00912E97">
        <w:t xml:space="preserve"> </w:t>
      </w:r>
      <w:r w:rsidRPr="00912E97">
        <w:rPr>
          <w:color w:val="000000"/>
        </w:rPr>
        <w:t>и</w:t>
      </w:r>
      <w:r w:rsidRPr="00912E97">
        <w:t xml:space="preserve"> </w:t>
      </w:r>
      <w:r w:rsidRPr="00912E97">
        <w:rPr>
          <w:color w:val="000000"/>
        </w:rPr>
        <w:t>программное</w:t>
      </w:r>
      <w:r w:rsidRPr="00912E97">
        <w:t xml:space="preserve"> </w:t>
      </w:r>
      <w:r w:rsidRPr="00912E97">
        <w:rPr>
          <w:color w:val="000000"/>
        </w:rPr>
        <w:t>обеспечение</w:t>
      </w:r>
      <w:r w:rsidRPr="00912E97">
        <w:t xml:space="preserve"> </w:t>
      </w:r>
      <w:r w:rsidRPr="00912E97">
        <w:rPr>
          <w:color w:val="000000"/>
        </w:rPr>
        <w:t>промышленных</w:t>
      </w:r>
      <w:r w:rsidRPr="00912E97">
        <w:t xml:space="preserve"> </w:t>
      </w:r>
      <w:r w:rsidRPr="00912E97">
        <w:rPr>
          <w:color w:val="000000"/>
        </w:rPr>
        <w:t>контроллеров</w:t>
      </w:r>
      <w:r w:rsidRPr="00912E97">
        <w:t xml:space="preserve"> </w:t>
      </w:r>
      <w:r w:rsidRPr="00912E97">
        <w:rPr>
          <w:color w:val="000000"/>
        </w:rPr>
        <w:t>SIMATIC</w:t>
      </w:r>
      <w:r w:rsidRPr="00912E97">
        <w:t xml:space="preserve"> </w:t>
      </w:r>
      <w:r w:rsidRPr="00912E97">
        <w:rPr>
          <w:color w:val="000000"/>
        </w:rPr>
        <w:t>S7</w:t>
      </w:r>
      <w:r w:rsidRPr="00912E97">
        <w:t xml:space="preserve"> </w:t>
      </w:r>
      <w:r w:rsidRPr="00912E97">
        <w:rPr>
          <w:color w:val="000000"/>
        </w:rPr>
        <w:t>:</w:t>
      </w:r>
      <w:r w:rsidRPr="00912E97">
        <w:t xml:space="preserve"> </w:t>
      </w:r>
      <w:r w:rsidRPr="00912E97">
        <w:rPr>
          <w:color w:val="000000"/>
        </w:rPr>
        <w:t>учебное</w:t>
      </w:r>
      <w:r w:rsidRPr="00912E97">
        <w:t xml:space="preserve"> </w:t>
      </w:r>
      <w:r w:rsidRPr="00912E97">
        <w:rPr>
          <w:color w:val="000000"/>
        </w:rPr>
        <w:t>пособие</w:t>
      </w:r>
      <w:r w:rsidRPr="00912E97">
        <w:t xml:space="preserve"> </w:t>
      </w:r>
      <w:r w:rsidRPr="00912E97">
        <w:rPr>
          <w:color w:val="000000"/>
        </w:rPr>
        <w:t>/</w:t>
      </w:r>
      <w:r w:rsidRPr="00912E97">
        <w:t xml:space="preserve"> </w:t>
      </w:r>
      <w:r w:rsidRPr="00912E97">
        <w:rPr>
          <w:color w:val="000000"/>
        </w:rPr>
        <w:t>С.</w:t>
      </w:r>
      <w:r w:rsidRPr="00912E97">
        <w:t xml:space="preserve"> </w:t>
      </w:r>
      <w:r w:rsidRPr="00912E97">
        <w:rPr>
          <w:color w:val="000000"/>
        </w:rPr>
        <w:t>М.</w:t>
      </w:r>
      <w:r w:rsidRPr="00912E97">
        <w:t xml:space="preserve"> </w:t>
      </w:r>
      <w:r w:rsidRPr="00912E97">
        <w:rPr>
          <w:color w:val="000000"/>
        </w:rPr>
        <w:t>Андреев,</w:t>
      </w:r>
      <w:r w:rsidRPr="00912E97">
        <w:t xml:space="preserve"> </w:t>
      </w:r>
      <w:r w:rsidRPr="00912E97">
        <w:rPr>
          <w:color w:val="000000"/>
        </w:rPr>
        <w:t>М.</w:t>
      </w:r>
      <w:r w:rsidRPr="00912E97">
        <w:t xml:space="preserve"> </w:t>
      </w:r>
      <w:r w:rsidRPr="00912E97">
        <w:rPr>
          <w:color w:val="000000"/>
        </w:rPr>
        <w:t>Ю.</w:t>
      </w:r>
      <w:r w:rsidRPr="00912E97">
        <w:t xml:space="preserve"> </w:t>
      </w:r>
      <w:proofErr w:type="spellStart"/>
      <w:r w:rsidRPr="00912E97">
        <w:rPr>
          <w:color w:val="000000"/>
        </w:rPr>
        <w:t>Рябчи</w:t>
      </w:r>
      <w:proofErr w:type="spellEnd"/>
      <w:r w:rsidRPr="00912E97">
        <w:rPr>
          <w:color w:val="000000"/>
        </w:rPr>
        <w:t>-ков,</w:t>
      </w:r>
      <w:r w:rsidRPr="00912E97">
        <w:t xml:space="preserve"> </w:t>
      </w:r>
      <w:r w:rsidRPr="00912E97">
        <w:rPr>
          <w:color w:val="000000"/>
        </w:rPr>
        <w:t>Е.</w:t>
      </w:r>
      <w:r w:rsidRPr="00912E97">
        <w:t xml:space="preserve"> </w:t>
      </w:r>
      <w:r w:rsidRPr="00912E97">
        <w:rPr>
          <w:color w:val="000000"/>
        </w:rPr>
        <w:t>С.</w:t>
      </w:r>
      <w:r w:rsidRPr="00912E97">
        <w:t xml:space="preserve"> </w:t>
      </w:r>
      <w:proofErr w:type="spellStart"/>
      <w:r w:rsidRPr="00912E97">
        <w:rPr>
          <w:color w:val="000000"/>
        </w:rPr>
        <w:t>Рябчикова</w:t>
      </w:r>
      <w:proofErr w:type="spellEnd"/>
      <w:r w:rsidRPr="00912E97">
        <w:t xml:space="preserve"> </w:t>
      </w:r>
      <w:r w:rsidRPr="00912E97">
        <w:rPr>
          <w:color w:val="000000"/>
        </w:rPr>
        <w:t>;</w:t>
      </w:r>
      <w:r w:rsidRPr="00912E97">
        <w:t xml:space="preserve"> </w:t>
      </w:r>
      <w:r w:rsidRPr="00912E97">
        <w:rPr>
          <w:color w:val="000000"/>
        </w:rPr>
        <w:t>МГТУ.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Магнитогорск</w:t>
      </w:r>
      <w:r w:rsidRPr="00912E97">
        <w:t xml:space="preserve"> </w:t>
      </w:r>
      <w:r w:rsidRPr="00912E97">
        <w:rPr>
          <w:color w:val="000000"/>
        </w:rPr>
        <w:t>:</w:t>
      </w:r>
      <w:r w:rsidRPr="00912E97">
        <w:t xml:space="preserve"> </w:t>
      </w:r>
      <w:r w:rsidRPr="00912E97">
        <w:rPr>
          <w:color w:val="000000"/>
        </w:rPr>
        <w:t>[МГТУ],</w:t>
      </w:r>
      <w:r w:rsidRPr="00912E97">
        <w:t xml:space="preserve"> </w:t>
      </w:r>
      <w:r w:rsidRPr="00912E97">
        <w:rPr>
          <w:color w:val="000000"/>
        </w:rPr>
        <w:t>2017.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231</w:t>
      </w:r>
      <w:r w:rsidRPr="00912E97">
        <w:t xml:space="preserve"> </w:t>
      </w:r>
      <w:r w:rsidRPr="00912E97">
        <w:rPr>
          <w:color w:val="000000"/>
        </w:rPr>
        <w:t>с.</w:t>
      </w:r>
      <w:r w:rsidRPr="00912E97">
        <w:t xml:space="preserve"> </w:t>
      </w:r>
      <w:r w:rsidRPr="00912E97">
        <w:rPr>
          <w:color w:val="000000"/>
        </w:rPr>
        <w:t>:</w:t>
      </w:r>
      <w:r w:rsidRPr="00912E97">
        <w:t xml:space="preserve"> </w:t>
      </w:r>
      <w:r w:rsidRPr="00912E97">
        <w:rPr>
          <w:color w:val="000000"/>
        </w:rPr>
        <w:t>ил.,</w:t>
      </w:r>
      <w:r w:rsidRPr="00912E97">
        <w:t xml:space="preserve"> </w:t>
      </w:r>
      <w:r w:rsidRPr="00912E97">
        <w:rPr>
          <w:color w:val="000000"/>
        </w:rPr>
        <w:t>схемы,</w:t>
      </w:r>
      <w:r w:rsidRPr="00912E97">
        <w:t xml:space="preserve"> </w:t>
      </w:r>
      <w:r w:rsidRPr="00912E97">
        <w:rPr>
          <w:color w:val="000000"/>
        </w:rPr>
        <w:t>табл.,</w:t>
      </w:r>
      <w:r w:rsidRPr="00912E97">
        <w:t xml:space="preserve"> </w:t>
      </w:r>
      <w:r w:rsidRPr="00912E97">
        <w:rPr>
          <w:color w:val="000000"/>
        </w:rPr>
        <w:t>граф.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URL:</w:t>
      </w:r>
      <w:r w:rsidRPr="00912E97">
        <w:t xml:space="preserve"> </w:t>
      </w:r>
      <w:r w:rsidRPr="00912E97">
        <w:rPr>
          <w:color w:val="000000"/>
        </w:rPr>
        <w:t>https://magtu.informsystema.ru/uploader/fileUpload?name=3447.pdf&amp;show=dcatalogues/1/1514278/3447.pdf&amp;view=true</w:t>
      </w:r>
      <w:r w:rsidRPr="00912E97">
        <w:t xml:space="preserve"> </w:t>
      </w:r>
      <w:r w:rsidRPr="00912E97">
        <w:rPr>
          <w:color w:val="000000"/>
        </w:rPr>
        <w:t>(дата</w:t>
      </w:r>
      <w:r w:rsidRPr="00912E97">
        <w:t xml:space="preserve"> </w:t>
      </w:r>
      <w:r w:rsidRPr="00912E97">
        <w:rPr>
          <w:color w:val="000000"/>
        </w:rPr>
        <w:t>обращения:</w:t>
      </w:r>
      <w:r w:rsidRPr="00912E97">
        <w:t xml:space="preserve"> </w:t>
      </w:r>
      <w:r w:rsidRPr="00912E97">
        <w:rPr>
          <w:color w:val="000000"/>
        </w:rPr>
        <w:t>04.10.2019).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Макрообъект.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Текст</w:t>
      </w:r>
      <w:r w:rsidRPr="00912E97">
        <w:t xml:space="preserve"> </w:t>
      </w:r>
      <w:r w:rsidRPr="00912E97">
        <w:rPr>
          <w:color w:val="000000"/>
        </w:rPr>
        <w:t>:</w:t>
      </w:r>
      <w:r w:rsidRPr="00912E97">
        <w:t xml:space="preserve"> </w:t>
      </w:r>
      <w:r w:rsidRPr="00912E97">
        <w:rPr>
          <w:color w:val="000000"/>
        </w:rPr>
        <w:t>электронный.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ISBN</w:t>
      </w:r>
      <w:r w:rsidRPr="00912E97">
        <w:t xml:space="preserve"> </w:t>
      </w:r>
      <w:r w:rsidRPr="00912E97">
        <w:rPr>
          <w:color w:val="000000"/>
        </w:rPr>
        <w:t>978-5-9967-0940-3.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Имеется</w:t>
      </w:r>
      <w:r w:rsidRPr="00912E97">
        <w:t xml:space="preserve"> </w:t>
      </w:r>
      <w:r w:rsidRPr="00912E97">
        <w:rPr>
          <w:color w:val="000000"/>
        </w:rPr>
        <w:t>печатный</w:t>
      </w:r>
      <w:r w:rsidRPr="00912E97">
        <w:t xml:space="preserve"> </w:t>
      </w:r>
      <w:r w:rsidRPr="00912E97">
        <w:rPr>
          <w:color w:val="000000"/>
        </w:rPr>
        <w:t>аналог.</w:t>
      </w:r>
      <w:r w:rsidRPr="00912E97">
        <w:t xml:space="preserve">  </w:t>
      </w:r>
    </w:p>
    <w:p w:rsidR="0023609B" w:rsidRPr="00CD6036" w:rsidRDefault="0023609B" w:rsidP="00080440">
      <w:pPr>
        <w:pStyle w:val="Style10"/>
        <w:widowControl/>
        <w:rPr>
          <w:rStyle w:val="FontStyle22"/>
          <w:b/>
          <w:sz w:val="24"/>
          <w:szCs w:val="24"/>
        </w:rPr>
      </w:pPr>
    </w:p>
    <w:p w:rsidR="00080440" w:rsidRPr="00C17915" w:rsidRDefault="00080440" w:rsidP="00080440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080440" w:rsidRDefault="00CD6036" w:rsidP="00080440">
      <w:pPr>
        <w:pStyle w:val="Style10"/>
        <w:widowControl/>
        <w:rPr>
          <w:color w:val="000000"/>
        </w:rPr>
      </w:pPr>
      <w:r w:rsidRPr="00912E97">
        <w:rPr>
          <w:color w:val="000000"/>
        </w:rPr>
        <w:t>1.</w:t>
      </w:r>
      <w:r w:rsidRPr="00912E97">
        <w:t xml:space="preserve"> </w:t>
      </w:r>
      <w:proofErr w:type="spellStart"/>
      <w:r w:rsidRPr="00912E97">
        <w:rPr>
          <w:color w:val="000000"/>
        </w:rPr>
        <w:t>Хиврин</w:t>
      </w:r>
      <w:proofErr w:type="spellEnd"/>
      <w:r w:rsidRPr="00912E97">
        <w:rPr>
          <w:color w:val="000000"/>
        </w:rPr>
        <w:t>,</w:t>
      </w:r>
      <w:r w:rsidRPr="00912E97">
        <w:t xml:space="preserve"> </w:t>
      </w:r>
      <w:r w:rsidRPr="00912E97">
        <w:rPr>
          <w:color w:val="000000"/>
        </w:rPr>
        <w:t>М.</w:t>
      </w:r>
      <w:r w:rsidRPr="00912E97">
        <w:t xml:space="preserve"> </w:t>
      </w:r>
      <w:r w:rsidRPr="00912E97">
        <w:rPr>
          <w:color w:val="000000"/>
        </w:rPr>
        <w:t>В.</w:t>
      </w:r>
      <w:r w:rsidRPr="00912E97">
        <w:t xml:space="preserve"> </w:t>
      </w:r>
      <w:r w:rsidRPr="00912E97">
        <w:rPr>
          <w:color w:val="000000"/>
        </w:rPr>
        <w:t>Аппаратное</w:t>
      </w:r>
      <w:r w:rsidRPr="00912E97">
        <w:t xml:space="preserve"> </w:t>
      </w:r>
      <w:r w:rsidRPr="00912E97">
        <w:rPr>
          <w:color w:val="000000"/>
        </w:rPr>
        <w:t>и</w:t>
      </w:r>
      <w:r w:rsidRPr="00912E97">
        <w:t xml:space="preserve"> </w:t>
      </w:r>
      <w:r w:rsidRPr="00912E97">
        <w:rPr>
          <w:color w:val="000000"/>
        </w:rPr>
        <w:t>программное</w:t>
      </w:r>
      <w:r w:rsidRPr="00912E97">
        <w:t xml:space="preserve"> </w:t>
      </w:r>
      <w:r w:rsidRPr="00912E97">
        <w:rPr>
          <w:color w:val="000000"/>
        </w:rPr>
        <w:t>обеспечение</w:t>
      </w:r>
      <w:r w:rsidRPr="00912E97">
        <w:t xml:space="preserve"> </w:t>
      </w:r>
      <w:r w:rsidRPr="00912E97">
        <w:rPr>
          <w:color w:val="000000"/>
        </w:rPr>
        <w:t>управления</w:t>
      </w:r>
      <w:r w:rsidRPr="00912E97">
        <w:t xml:space="preserve"> </w:t>
      </w:r>
      <w:proofErr w:type="spellStart"/>
      <w:r w:rsidRPr="00912E97">
        <w:rPr>
          <w:color w:val="000000"/>
        </w:rPr>
        <w:t>технологиче-скими</w:t>
      </w:r>
      <w:proofErr w:type="spellEnd"/>
      <w:r w:rsidRPr="00912E97">
        <w:t xml:space="preserve"> </w:t>
      </w:r>
      <w:r w:rsidRPr="00912E97">
        <w:rPr>
          <w:color w:val="000000"/>
        </w:rPr>
        <w:t>процессами.</w:t>
      </w:r>
      <w:r w:rsidRPr="00912E97">
        <w:t xml:space="preserve"> </w:t>
      </w:r>
      <w:r w:rsidRPr="00912E97">
        <w:rPr>
          <w:color w:val="000000"/>
        </w:rPr>
        <w:t>Разделы:</w:t>
      </w:r>
      <w:r w:rsidRPr="00912E97">
        <w:t xml:space="preserve"> </w:t>
      </w:r>
      <w:r w:rsidRPr="00912E97">
        <w:rPr>
          <w:color w:val="000000"/>
        </w:rPr>
        <w:t>Автоматизированные</w:t>
      </w:r>
      <w:r w:rsidRPr="00912E97">
        <w:t xml:space="preserve"> </w:t>
      </w:r>
      <w:r w:rsidRPr="00912E97">
        <w:rPr>
          <w:color w:val="000000"/>
        </w:rPr>
        <w:t>системы</w:t>
      </w:r>
      <w:r w:rsidRPr="00912E97">
        <w:t xml:space="preserve"> </w:t>
      </w:r>
      <w:r w:rsidRPr="00912E97">
        <w:rPr>
          <w:color w:val="000000"/>
        </w:rPr>
        <w:t>управления</w:t>
      </w:r>
      <w:r w:rsidRPr="00912E97">
        <w:t xml:space="preserve"> </w:t>
      </w:r>
      <w:proofErr w:type="spellStart"/>
      <w:r w:rsidRPr="00912E97">
        <w:rPr>
          <w:color w:val="000000"/>
        </w:rPr>
        <w:t>предприя-тием</w:t>
      </w:r>
      <w:proofErr w:type="spellEnd"/>
      <w:r w:rsidRPr="00912E97">
        <w:rPr>
          <w:color w:val="000000"/>
        </w:rPr>
        <w:t>.</w:t>
      </w:r>
      <w:r w:rsidRPr="00912E97">
        <w:t xml:space="preserve"> </w:t>
      </w:r>
      <w:r w:rsidRPr="00912E97">
        <w:rPr>
          <w:color w:val="000000"/>
        </w:rPr>
        <w:t>Применение</w:t>
      </w:r>
      <w:r w:rsidRPr="00912E97">
        <w:t xml:space="preserve"> </w:t>
      </w:r>
      <w:r w:rsidRPr="00912E97">
        <w:rPr>
          <w:color w:val="000000"/>
        </w:rPr>
        <w:t>сетей</w:t>
      </w:r>
      <w:r w:rsidRPr="00912E97">
        <w:t xml:space="preserve"> </w:t>
      </w:r>
      <w:r w:rsidRPr="00912E97">
        <w:rPr>
          <w:color w:val="000000"/>
        </w:rPr>
        <w:t>во</w:t>
      </w:r>
      <w:r w:rsidRPr="00912E97">
        <w:t xml:space="preserve"> </w:t>
      </w:r>
      <w:r w:rsidRPr="00912E97">
        <w:rPr>
          <w:color w:val="000000"/>
        </w:rPr>
        <w:t>взрывоопасных</w:t>
      </w:r>
      <w:r w:rsidRPr="00912E97">
        <w:t xml:space="preserve"> </w:t>
      </w:r>
      <w:r w:rsidRPr="00912E97">
        <w:rPr>
          <w:color w:val="000000"/>
        </w:rPr>
        <w:t>зонах.</w:t>
      </w:r>
      <w:r w:rsidRPr="00912E97">
        <w:t xml:space="preserve"> </w:t>
      </w:r>
      <w:r w:rsidRPr="00912E97">
        <w:rPr>
          <w:color w:val="000000"/>
        </w:rPr>
        <w:t>Аппаратные</w:t>
      </w:r>
      <w:r w:rsidRPr="00912E97">
        <w:t xml:space="preserve"> </w:t>
      </w:r>
      <w:r w:rsidRPr="00912E97">
        <w:rPr>
          <w:color w:val="000000"/>
        </w:rPr>
        <w:t>и</w:t>
      </w:r>
      <w:r w:rsidRPr="00912E97">
        <w:t xml:space="preserve"> </w:t>
      </w:r>
      <w:r w:rsidRPr="00912E97">
        <w:rPr>
          <w:color w:val="000000"/>
        </w:rPr>
        <w:t>программные</w:t>
      </w:r>
      <w:r w:rsidRPr="00912E97">
        <w:t xml:space="preserve"> </w:t>
      </w:r>
      <w:r w:rsidRPr="00912E97">
        <w:rPr>
          <w:color w:val="000000"/>
        </w:rPr>
        <w:t>средства</w:t>
      </w:r>
      <w:r w:rsidRPr="00912E97">
        <w:t xml:space="preserve"> </w:t>
      </w:r>
      <w:r w:rsidRPr="00912E97">
        <w:rPr>
          <w:color w:val="000000"/>
        </w:rPr>
        <w:t>программируемых</w:t>
      </w:r>
      <w:r w:rsidRPr="00912E97">
        <w:t xml:space="preserve"> </w:t>
      </w:r>
      <w:r w:rsidRPr="00912E97">
        <w:rPr>
          <w:color w:val="000000"/>
        </w:rPr>
        <w:t>контроллеров</w:t>
      </w:r>
      <w:r w:rsidRPr="00912E97">
        <w:t xml:space="preserve"> </w:t>
      </w:r>
      <w:r w:rsidRPr="00912E97">
        <w:rPr>
          <w:color w:val="000000"/>
        </w:rPr>
        <w:t>:</w:t>
      </w:r>
      <w:r w:rsidRPr="00912E97">
        <w:t xml:space="preserve"> </w:t>
      </w:r>
      <w:r w:rsidRPr="00912E97">
        <w:rPr>
          <w:color w:val="000000"/>
        </w:rPr>
        <w:t>учебно-методическое</w:t>
      </w:r>
      <w:r w:rsidRPr="00912E97">
        <w:t xml:space="preserve"> </w:t>
      </w:r>
      <w:r w:rsidRPr="00912E97">
        <w:rPr>
          <w:color w:val="000000"/>
        </w:rPr>
        <w:t>пособие</w:t>
      </w:r>
    </w:p>
    <w:p w:rsidR="00CD6036" w:rsidRPr="00912E97" w:rsidRDefault="00CD6036" w:rsidP="00CD6036">
      <w:r w:rsidRPr="00912E97">
        <w:rPr>
          <w:color w:val="000000"/>
        </w:rPr>
        <w:t>/</w:t>
      </w:r>
      <w:r w:rsidRPr="00912E97">
        <w:t xml:space="preserve"> </w:t>
      </w:r>
      <w:r w:rsidRPr="00912E97">
        <w:rPr>
          <w:color w:val="000000"/>
        </w:rPr>
        <w:t>М.</w:t>
      </w:r>
      <w:r w:rsidRPr="00912E97">
        <w:t xml:space="preserve"> </w:t>
      </w:r>
      <w:r w:rsidRPr="00912E97">
        <w:rPr>
          <w:color w:val="000000"/>
        </w:rPr>
        <w:t>В.</w:t>
      </w:r>
      <w:r w:rsidRPr="00912E97">
        <w:t xml:space="preserve"> </w:t>
      </w:r>
      <w:proofErr w:type="spellStart"/>
      <w:r w:rsidRPr="00912E97">
        <w:rPr>
          <w:color w:val="000000"/>
        </w:rPr>
        <w:t>Хиврин</w:t>
      </w:r>
      <w:proofErr w:type="spellEnd"/>
      <w:r w:rsidRPr="00912E97">
        <w:rPr>
          <w:color w:val="000000"/>
        </w:rPr>
        <w:t>.</w:t>
      </w:r>
      <w:r w:rsidRPr="00912E97">
        <w:t xml:space="preserve"> </w:t>
      </w:r>
      <w:r w:rsidRPr="00912E97">
        <w:rPr>
          <w:color w:val="000000"/>
        </w:rPr>
        <w:t>—</w:t>
      </w:r>
      <w:r w:rsidRPr="00912E97">
        <w:t xml:space="preserve"> </w:t>
      </w:r>
      <w:r w:rsidRPr="00912E97">
        <w:rPr>
          <w:color w:val="000000"/>
        </w:rPr>
        <w:t>Москва</w:t>
      </w:r>
      <w:r w:rsidRPr="00912E97">
        <w:t xml:space="preserve"> </w:t>
      </w:r>
      <w:r w:rsidRPr="00912E97">
        <w:rPr>
          <w:color w:val="000000"/>
        </w:rPr>
        <w:t>:</w:t>
      </w:r>
      <w:r w:rsidRPr="00912E97">
        <w:t xml:space="preserve"> </w:t>
      </w:r>
      <w:r w:rsidRPr="00912E97">
        <w:rPr>
          <w:color w:val="000000"/>
        </w:rPr>
        <w:t>МИСИС,</w:t>
      </w:r>
      <w:r w:rsidRPr="00912E97">
        <w:t xml:space="preserve"> </w:t>
      </w:r>
      <w:r w:rsidRPr="00912E97">
        <w:rPr>
          <w:color w:val="000000"/>
        </w:rPr>
        <w:t>2015.</w:t>
      </w:r>
      <w:r w:rsidRPr="00912E97">
        <w:t xml:space="preserve"> </w:t>
      </w:r>
      <w:r w:rsidRPr="00912E97">
        <w:rPr>
          <w:color w:val="000000"/>
        </w:rPr>
        <w:t>—</w:t>
      </w:r>
      <w:r w:rsidRPr="00912E97">
        <w:t xml:space="preserve"> </w:t>
      </w:r>
      <w:r w:rsidRPr="00912E97">
        <w:rPr>
          <w:color w:val="000000"/>
        </w:rPr>
        <w:t>95</w:t>
      </w:r>
      <w:r w:rsidRPr="00912E97">
        <w:t xml:space="preserve"> </w:t>
      </w:r>
      <w:r w:rsidRPr="00912E97">
        <w:rPr>
          <w:color w:val="000000"/>
        </w:rPr>
        <w:t>с.</w:t>
      </w:r>
      <w:r w:rsidRPr="00912E97">
        <w:t xml:space="preserve"> </w:t>
      </w:r>
      <w:r w:rsidRPr="00912E97">
        <w:rPr>
          <w:color w:val="000000"/>
        </w:rPr>
        <w:t>—</w:t>
      </w:r>
      <w:r w:rsidRPr="00912E97">
        <w:t xml:space="preserve"> </w:t>
      </w:r>
      <w:r w:rsidRPr="00912E97">
        <w:rPr>
          <w:color w:val="000000"/>
        </w:rPr>
        <w:t>Текст</w:t>
      </w:r>
      <w:r w:rsidRPr="00912E97">
        <w:t xml:space="preserve"> </w:t>
      </w:r>
      <w:r w:rsidRPr="00912E97">
        <w:rPr>
          <w:color w:val="000000"/>
        </w:rPr>
        <w:t>:</w:t>
      </w:r>
      <w:r w:rsidRPr="00912E97">
        <w:t xml:space="preserve"> </w:t>
      </w:r>
      <w:r w:rsidRPr="00912E97">
        <w:rPr>
          <w:color w:val="000000"/>
        </w:rPr>
        <w:t>электронный</w:t>
      </w:r>
      <w:r w:rsidRPr="00912E97">
        <w:t xml:space="preserve"> </w:t>
      </w:r>
      <w:r w:rsidRPr="00912E97">
        <w:rPr>
          <w:color w:val="000000"/>
        </w:rPr>
        <w:t>//</w:t>
      </w:r>
      <w:r w:rsidRPr="00912E97">
        <w:t xml:space="preserve"> </w:t>
      </w:r>
      <w:r w:rsidRPr="00912E97">
        <w:rPr>
          <w:color w:val="000000"/>
        </w:rPr>
        <w:t>Лань</w:t>
      </w:r>
      <w:r w:rsidRPr="00912E97">
        <w:t xml:space="preserve"> </w:t>
      </w:r>
      <w:r w:rsidRPr="00912E97">
        <w:rPr>
          <w:color w:val="000000"/>
        </w:rPr>
        <w:t>:</w:t>
      </w:r>
      <w:r w:rsidRPr="00912E97">
        <w:t xml:space="preserve"> </w:t>
      </w:r>
      <w:proofErr w:type="spellStart"/>
      <w:r w:rsidRPr="00912E97">
        <w:rPr>
          <w:color w:val="000000"/>
        </w:rPr>
        <w:t>элек</w:t>
      </w:r>
      <w:proofErr w:type="spellEnd"/>
      <w:r w:rsidRPr="00912E97">
        <w:rPr>
          <w:color w:val="000000"/>
        </w:rPr>
        <w:t>-</w:t>
      </w:r>
      <w:proofErr w:type="spellStart"/>
      <w:r w:rsidRPr="00912E97">
        <w:rPr>
          <w:color w:val="000000"/>
        </w:rPr>
        <w:t>тронно</w:t>
      </w:r>
      <w:proofErr w:type="spellEnd"/>
      <w:r w:rsidRPr="00912E97">
        <w:rPr>
          <w:color w:val="000000"/>
        </w:rPr>
        <w:t>-библиотечная</w:t>
      </w:r>
      <w:r w:rsidRPr="00912E97">
        <w:t xml:space="preserve"> </w:t>
      </w:r>
      <w:r w:rsidRPr="00912E97">
        <w:rPr>
          <w:color w:val="000000"/>
        </w:rPr>
        <w:t>система.</w:t>
      </w:r>
      <w:r w:rsidRPr="00912E97">
        <w:t xml:space="preserve"> </w:t>
      </w:r>
      <w:r w:rsidRPr="00912E97">
        <w:rPr>
          <w:color w:val="000000"/>
        </w:rPr>
        <w:t>—</w:t>
      </w:r>
      <w:r w:rsidRPr="00912E97">
        <w:t xml:space="preserve"> </w:t>
      </w:r>
      <w:r w:rsidRPr="00912E97">
        <w:rPr>
          <w:color w:val="000000"/>
        </w:rPr>
        <w:t>URL:</w:t>
      </w:r>
      <w:r w:rsidRPr="00912E97">
        <w:t xml:space="preserve"> </w:t>
      </w:r>
      <w:r w:rsidRPr="00912E97">
        <w:rPr>
          <w:color w:val="000000"/>
        </w:rPr>
        <w:t>https://e.lanbook.com/book/116790</w:t>
      </w:r>
      <w:r w:rsidRPr="00912E97">
        <w:t xml:space="preserve"> </w:t>
      </w:r>
      <w:r w:rsidRPr="00912E97">
        <w:rPr>
          <w:color w:val="000000"/>
        </w:rPr>
        <w:t>(дата</w:t>
      </w:r>
      <w:r w:rsidRPr="00912E97">
        <w:t xml:space="preserve"> </w:t>
      </w:r>
      <w:r w:rsidRPr="00912E97">
        <w:rPr>
          <w:color w:val="000000"/>
        </w:rPr>
        <w:t>об-ращения:</w:t>
      </w:r>
      <w:r w:rsidRPr="00912E97">
        <w:t xml:space="preserve"> </w:t>
      </w:r>
      <w:r w:rsidRPr="00912E97">
        <w:rPr>
          <w:color w:val="000000"/>
        </w:rPr>
        <w:t>18.09.2020).</w:t>
      </w:r>
      <w:r w:rsidRPr="00912E97">
        <w:t xml:space="preserve"> </w:t>
      </w:r>
      <w:r w:rsidRPr="00912E97">
        <w:rPr>
          <w:color w:val="000000"/>
        </w:rPr>
        <w:t>—</w:t>
      </w:r>
      <w:r w:rsidRPr="00912E97">
        <w:t xml:space="preserve"> </w:t>
      </w:r>
      <w:r w:rsidRPr="00912E97">
        <w:rPr>
          <w:color w:val="000000"/>
        </w:rPr>
        <w:t>Режим</w:t>
      </w:r>
      <w:r w:rsidRPr="00912E97">
        <w:t xml:space="preserve"> </w:t>
      </w:r>
      <w:r w:rsidRPr="00912E97">
        <w:rPr>
          <w:color w:val="000000"/>
        </w:rPr>
        <w:t>доступа:</w:t>
      </w:r>
      <w:r w:rsidRPr="00912E97">
        <w:t xml:space="preserve"> </w:t>
      </w:r>
      <w:r w:rsidRPr="00912E97">
        <w:rPr>
          <w:color w:val="000000"/>
        </w:rPr>
        <w:t>для</w:t>
      </w:r>
      <w:r w:rsidRPr="00912E97">
        <w:t xml:space="preserve"> </w:t>
      </w:r>
      <w:proofErr w:type="spellStart"/>
      <w:r w:rsidRPr="00912E97">
        <w:rPr>
          <w:color w:val="000000"/>
        </w:rPr>
        <w:t>авториз</w:t>
      </w:r>
      <w:proofErr w:type="spellEnd"/>
      <w:r w:rsidRPr="00912E97">
        <w:rPr>
          <w:color w:val="000000"/>
        </w:rPr>
        <w:t>.</w:t>
      </w:r>
      <w:r w:rsidRPr="00912E97">
        <w:t xml:space="preserve"> </w:t>
      </w:r>
      <w:r w:rsidRPr="00912E97">
        <w:rPr>
          <w:color w:val="000000"/>
        </w:rPr>
        <w:t>пользователей.</w:t>
      </w:r>
      <w:r w:rsidRPr="00912E97">
        <w:t xml:space="preserve"> </w:t>
      </w:r>
    </w:p>
    <w:p w:rsidR="00CD6036" w:rsidRPr="00912E97" w:rsidRDefault="00CD6036" w:rsidP="00CD6036">
      <w:pPr>
        <w:ind w:firstLine="756"/>
      </w:pPr>
      <w:r w:rsidRPr="00912E97">
        <w:rPr>
          <w:color w:val="000000"/>
        </w:rPr>
        <w:t>2.</w:t>
      </w:r>
      <w:r w:rsidRPr="00912E97">
        <w:t xml:space="preserve"> </w:t>
      </w:r>
      <w:r w:rsidRPr="00912E97">
        <w:rPr>
          <w:color w:val="000000"/>
        </w:rPr>
        <w:t>Шишов,</w:t>
      </w:r>
      <w:r w:rsidRPr="00912E97">
        <w:t xml:space="preserve"> </w:t>
      </w:r>
      <w:r w:rsidRPr="00912E97">
        <w:rPr>
          <w:color w:val="000000"/>
        </w:rPr>
        <w:t>О.</w:t>
      </w:r>
      <w:r w:rsidRPr="00912E97">
        <w:t xml:space="preserve"> </w:t>
      </w:r>
      <w:r w:rsidRPr="00912E97">
        <w:rPr>
          <w:color w:val="000000"/>
        </w:rPr>
        <w:t>В.</w:t>
      </w:r>
      <w:r w:rsidRPr="00912E97">
        <w:t xml:space="preserve"> </w:t>
      </w:r>
      <w:r w:rsidRPr="00912E97">
        <w:rPr>
          <w:color w:val="000000"/>
        </w:rPr>
        <w:t>Программируемые</w:t>
      </w:r>
      <w:r w:rsidRPr="00912E97">
        <w:t xml:space="preserve"> </w:t>
      </w:r>
      <w:r w:rsidRPr="00912E97">
        <w:rPr>
          <w:color w:val="000000"/>
        </w:rPr>
        <w:t>контроллеры</w:t>
      </w:r>
      <w:r w:rsidRPr="00912E97">
        <w:t xml:space="preserve"> </w:t>
      </w:r>
      <w:r w:rsidRPr="00912E97">
        <w:rPr>
          <w:color w:val="000000"/>
        </w:rPr>
        <w:t>в</w:t>
      </w:r>
      <w:r w:rsidRPr="00912E97">
        <w:t xml:space="preserve"> </w:t>
      </w:r>
      <w:r w:rsidRPr="00912E97">
        <w:rPr>
          <w:color w:val="000000"/>
        </w:rPr>
        <w:t>системах</w:t>
      </w:r>
      <w:r w:rsidRPr="00912E97">
        <w:t xml:space="preserve"> </w:t>
      </w:r>
      <w:r w:rsidRPr="00912E97">
        <w:rPr>
          <w:color w:val="000000"/>
        </w:rPr>
        <w:t>промышленной</w:t>
      </w:r>
      <w:r w:rsidRPr="00912E97">
        <w:t xml:space="preserve"> </w:t>
      </w:r>
      <w:proofErr w:type="spellStart"/>
      <w:r w:rsidRPr="00912E97">
        <w:rPr>
          <w:color w:val="000000"/>
        </w:rPr>
        <w:t>автома-тизации</w:t>
      </w:r>
      <w:proofErr w:type="spellEnd"/>
      <w:r w:rsidRPr="00912E97">
        <w:t xml:space="preserve"> </w:t>
      </w:r>
      <w:r w:rsidRPr="00912E97">
        <w:rPr>
          <w:color w:val="000000"/>
        </w:rPr>
        <w:t>:</w:t>
      </w:r>
      <w:r w:rsidRPr="00912E97">
        <w:t xml:space="preserve"> </w:t>
      </w:r>
      <w:r w:rsidRPr="00912E97">
        <w:rPr>
          <w:color w:val="000000"/>
        </w:rPr>
        <w:t>учебник</w:t>
      </w:r>
      <w:r w:rsidRPr="00912E97">
        <w:t xml:space="preserve"> </w:t>
      </w:r>
      <w:r w:rsidRPr="00912E97">
        <w:rPr>
          <w:color w:val="000000"/>
        </w:rPr>
        <w:t>/</w:t>
      </w:r>
      <w:r w:rsidRPr="00912E97">
        <w:t xml:space="preserve"> </w:t>
      </w:r>
      <w:r w:rsidRPr="00912E97">
        <w:rPr>
          <w:color w:val="000000"/>
        </w:rPr>
        <w:t>О.</w:t>
      </w:r>
      <w:r w:rsidRPr="00912E97">
        <w:t xml:space="preserve"> </w:t>
      </w:r>
      <w:r w:rsidRPr="00912E97">
        <w:rPr>
          <w:color w:val="000000"/>
        </w:rPr>
        <w:t>В.</w:t>
      </w:r>
      <w:r w:rsidRPr="00912E97">
        <w:t xml:space="preserve"> </w:t>
      </w:r>
      <w:r w:rsidRPr="00912E97">
        <w:rPr>
          <w:color w:val="000000"/>
        </w:rPr>
        <w:t>Шишов.</w:t>
      </w:r>
      <w:r w:rsidRPr="00912E97">
        <w:t xml:space="preserve"> </w:t>
      </w:r>
      <w:r w:rsidRPr="00912E97">
        <w:rPr>
          <w:color w:val="000000"/>
        </w:rPr>
        <w:t>—</w:t>
      </w:r>
      <w:r w:rsidRPr="00912E97">
        <w:t xml:space="preserve"> </w:t>
      </w:r>
      <w:r w:rsidRPr="00912E97">
        <w:rPr>
          <w:color w:val="000000"/>
        </w:rPr>
        <w:t>Москва</w:t>
      </w:r>
      <w:r w:rsidRPr="00912E97">
        <w:t xml:space="preserve"> </w:t>
      </w:r>
      <w:r w:rsidRPr="00912E97">
        <w:rPr>
          <w:color w:val="000000"/>
        </w:rPr>
        <w:t>:</w:t>
      </w:r>
      <w:r w:rsidRPr="00912E97">
        <w:t xml:space="preserve"> </w:t>
      </w:r>
      <w:r w:rsidRPr="00912E97">
        <w:rPr>
          <w:color w:val="000000"/>
        </w:rPr>
        <w:t>ИНФРА-М,</w:t>
      </w:r>
      <w:r w:rsidRPr="00912E97">
        <w:t xml:space="preserve"> </w:t>
      </w:r>
      <w:r w:rsidRPr="00912E97">
        <w:rPr>
          <w:color w:val="000000"/>
        </w:rPr>
        <w:t>2020.</w:t>
      </w:r>
      <w:r w:rsidRPr="00912E97">
        <w:t xml:space="preserve"> </w:t>
      </w:r>
      <w:r w:rsidRPr="00912E97">
        <w:rPr>
          <w:color w:val="000000"/>
        </w:rPr>
        <w:t>—</w:t>
      </w:r>
      <w:r w:rsidRPr="00912E97">
        <w:t xml:space="preserve"> </w:t>
      </w:r>
      <w:r w:rsidRPr="00912E97">
        <w:rPr>
          <w:color w:val="000000"/>
        </w:rPr>
        <w:t>365</w:t>
      </w:r>
      <w:r w:rsidRPr="00912E97">
        <w:t xml:space="preserve"> </w:t>
      </w:r>
      <w:r w:rsidRPr="00912E97">
        <w:rPr>
          <w:color w:val="000000"/>
        </w:rPr>
        <w:t>с.</w:t>
      </w:r>
      <w:r w:rsidRPr="00912E97">
        <w:t xml:space="preserve"> </w:t>
      </w:r>
      <w:r w:rsidRPr="00912E97">
        <w:rPr>
          <w:color w:val="000000"/>
        </w:rPr>
        <w:t>—</w:t>
      </w:r>
      <w:r w:rsidRPr="00912E97">
        <w:t xml:space="preserve"> </w:t>
      </w:r>
      <w:r w:rsidRPr="00912E97">
        <w:rPr>
          <w:color w:val="000000"/>
        </w:rPr>
        <w:t>(Высшее</w:t>
      </w:r>
      <w:r w:rsidRPr="00912E97">
        <w:t xml:space="preserve"> </w:t>
      </w:r>
      <w:r w:rsidRPr="00912E97">
        <w:rPr>
          <w:color w:val="000000"/>
        </w:rPr>
        <w:t>образование:</w:t>
      </w:r>
      <w:r w:rsidRPr="00912E97">
        <w:t xml:space="preserve"> </w:t>
      </w:r>
      <w:proofErr w:type="spellStart"/>
      <w:r w:rsidRPr="00912E97">
        <w:rPr>
          <w:color w:val="000000"/>
        </w:rPr>
        <w:t>Бакалавриат</w:t>
      </w:r>
      <w:proofErr w:type="spellEnd"/>
      <w:r w:rsidRPr="00912E97">
        <w:rPr>
          <w:color w:val="000000"/>
        </w:rPr>
        <w:t>).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ISBN</w:t>
      </w:r>
      <w:r w:rsidRPr="00912E97">
        <w:t xml:space="preserve"> </w:t>
      </w:r>
      <w:r w:rsidRPr="00912E97">
        <w:rPr>
          <w:color w:val="000000"/>
        </w:rPr>
        <w:t>978-5-16-011205-3.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Текст</w:t>
      </w:r>
      <w:r w:rsidRPr="00912E97">
        <w:t xml:space="preserve"> </w:t>
      </w:r>
      <w:r w:rsidRPr="00912E97">
        <w:rPr>
          <w:color w:val="000000"/>
        </w:rPr>
        <w:t>:</w:t>
      </w:r>
      <w:r w:rsidRPr="00912E97">
        <w:t xml:space="preserve"> </w:t>
      </w:r>
      <w:r w:rsidRPr="00912E97">
        <w:rPr>
          <w:color w:val="000000"/>
        </w:rPr>
        <w:t>электрон-</w:t>
      </w:r>
      <w:proofErr w:type="spellStart"/>
      <w:r w:rsidRPr="00912E97">
        <w:rPr>
          <w:color w:val="000000"/>
        </w:rPr>
        <w:t>ный</w:t>
      </w:r>
      <w:proofErr w:type="spellEnd"/>
      <w:r w:rsidRPr="00912E97">
        <w:rPr>
          <w:color w:val="000000"/>
        </w:rPr>
        <w:t>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URL:</w:t>
      </w:r>
      <w:r w:rsidRPr="00912E97">
        <w:t xml:space="preserve"> </w:t>
      </w:r>
      <w:r w:rsidRPr="00912E97">
        <w:rPr>
          <w:color w:val="000000"/>
        </w:rPr>
        <w:t>https://znanium.com/catalog/product/1057224</w:t>
      </w:r>
      <w:r w:rsidRPr="00912E97">
        <w:t xml:space="preserve"> </w:t>
      </w:r>
      <w:r w:rsidRPr="00912E97">
        <w:rPr>
          <w:color w:val="000000"/>
        </w:rPr>
        <w:t>(дата</w:t>
      </w:r>
      <w:r w:rsidRPr="00912E97">
        <w:t xml:space="preserve"> </w:t>
      </w:r>
      <w:r w:rsidRPr="00912E97">
        <w:rPr>
          <w:color w:val="000000"/>
        </w:rPr>
        <w:t>обращения:</w:t>
      </w:r>
      <w:r w:rsidRPr="00912E97">
        <w:t xml:space="preserve"> </w:t>
      </w:r>
      <w:r w:rsidRPr="00912E97">
        <w:rPr>
          <w:color w:val="000000"/>
        </w:rPr>
        <w:t>18.09.2020).</w:t>
      </w:r>
      <w:r w:rsidRPr="00912E97">
        <w:t xml:space="preserve"> </w:t>
      </w:r>
      <w:r w:rsidRPr="00912E97">
        <w:rPr>
          <w:color w:val="000000"/>
        </w:rPr>
        <w:t>–</w:t>
      </w:r>
      <w:r w:rsidRPr="00912E97">
        <w:t xml:space="preserve"> </w:t>
      </w:r>
      <w:r w:rsidRPr="00912E97">
        <w:rPr>
          <w:color w:val="000000"/>
        </w:rPr>
        <w:t>Режим</w:t>
      </w:r>
      <w:r w:rsidRPr="00912E97">
        <w:t xml:space="preserve"> </w:t>
      </w:r>
      <w:r w:rsidRPr="00912E97">
        <w:rPr>
          <w:color w:val="000000"/>
        </w:rPr>
        <w:t>доступа:</w:t>
      </w:r>
      <w:r w:rsidRPr="00912E97">
        <w:t xml:space="preserve"> </w:t>
      </w:r>
      <w:r w:rsidRPr="00912E97">
        <w:rPr>
          <w:color w:val="000000"/>
        </w:rPr>
        <w:t>по</w:t>
      </w:r>
      <w:r w:rsidRPr="00912E97">
        <w:t xml:space="preserve"> </w:t>
      </w:r>
      <w:r w:rsidRPr="00912E97">
        <w:rPr>
          <w:color w:val="000000"/>
        </w:rPr>
        <w:t>подписке.</w:t>
      </w:r>
      <w:r w:rsidRPr="00912E97">
        <w:t xml:space="preserve"> </w:t>
      </w:r>
    </w:p>
    <w:p w:rsidR="00CD6036" w:rsidRDefault="00CD6036" w:rsidP="00CD6036">
      <w:pPr>
        <w:pStyle w:val="Style10"/>
        <w:widowControl/>
        <w:rPr>
          <w:color w:val="000000"/>
        </w:rPr>
      </w:pPr>
      <w:r w:rsidRPr="00912E97">
        <w:rPr>
          <w:color w:val="000000"/>
        </w:rPr>
        <w:t>3.</w:t>
      </w:r>
      <w:r w:rsidRPr="00912E97">
        <w:t xml:space="preserve"> </w:t>
      </w:r>
      <w:r w:rsidRPr="00912E97">
        <w:rPr>
          <w:color w:val="000000"/>
        </w:rPr>
        <w:t>Шишов,</w:t>
      </w:r>
      <w:r w:rsidRPr="00912E97">
        <w:t xml:space="preserve"> </w:t>
      </w:r>
      <w:r w:rsidRPr="00912E97">
        <w:rPr>
          <w:color w:val="000000"/>
        </w:rPr>
        <w:t>О.</w:t>
      </w:r>
      <w:r w:rsidRPr="00912E97">
        <w:t xml:space="preserve"> </w:t>
      </w:r>
      <w:r w:rsidRPr="00912E97">
        <w:rPr>
          <w:color w:val="000000"/>
        </w:rPr>
        <w:t>В.</w:t>
      </w:r>
      <w:r w:rsidRPr="00912E97">
        <w:t xml:space="preserve"> </w:t>
      </w:r>
      <w:r w:rsidRPr="00912E97">
        <w:rPr>
          <w:color w:val="000000"/>
        </w:rPr>
        <w:t>Технические</w:t>
      </w:r>
      <w:r w:rsidRPr="00912E97">
        <w:t xml:space="preserve"> </w:t>
      </w:r>
      <w:r w:rsidRPr="00912E97">
        <w:rPr>
          <w:color w:val="000000"/>
        </w:rPr>
        <w:t>средства</w:t>
      </w:r>
      <w:r w:rsidRPr="00912E97">
        <w:t xml:space="preserve"> </w:t>
      </w:r>
      <w:r w:rsidRPr="00912E97">
        <w:rPr>
          <w:color w:val="000000"/>
        </w:rPr>
        <w:t>автоматизации</w:t>
      </w:r>
      <w:r w:rsidRPr="00912E97">
        <w:t xml:space="preserve"> </w:t>
      </w:r>
      <w:r w:rsidRPr="00912E97">
        <w:rPr>
          <w:color w:val="000000"/>
        </w:rPr>
        <w:t>и</w:t>
      </w:r>
      <w:r w:rsidRPr="00912E97">
        <w:t xml:space="preserve"> </w:t>
      </w:r>
      <w:r w:rsidRPr="00912E97">
        <w:rPr>
          <w:color w:val="000000"/>
        </w:rPr>
        <w:t>управления</w:t>
      </w:r>
      <w:r w:rsidRPr="00912E97">
        <w:t xml:space="preserve"> </w:t>
      </w:r>
      <w:r w:rsidRPr="00912E97">
        <w:rPr>
          <w:color w:val="000000"/>
        </w:rPr>
        <w:t>:</w:t>
      </w:r>
      <w:r w:rsidRPr="00912E97">
        <w:t xml:space="preserve"> </w:t>
      </w:r>
      <w:r w:rsidRPr="00912E97">
        <w:rPr>
          <w:color w:val="000000"/>
        </w:rPr>
        <w:t>учебное</w:t>
      </w:r>
      <w:r w:rsidRPr="00912E97">
        <w:t xml:space="preserve"> </w:t>
      </w:r>
      <w:proofErr w:type="spellStart"/>
      <w:r w:rsidRPr="00912E97">
        <w:rPr>
          <w:color w:val="000000"/>
        </w:rPr>
        <w:t>посо-бие</w:t>
      </w:r>
      <w:proofErr w:type="spellEnd"/>
      <w:r w:rsidRPr="00912E97">
        <w:t xml:space="preserve"> </w:t>
      </w:r>
      <w:r w:rsidRPr="00912E97">
        <w:rPr>
          <w:color w:val="000000"/>
        </w:rPr>
        <w:t>/</w:t>
      </w:r>
      <w:r w:rsidRPr="00912E97">
        <w:t xml:space="preserve"> </w:t>
      </w:r>
      <w:r w:rsidRPr="00912E97">
        <w:rPr>
          <w:color w:val="000000"/>
        </w:rPr>
        <w:t>О.</w:t>
      </w:r>
      <w:r w:rsidRPr="00912E97">
        <w:t xml:space="preserve"> </w:t>
      </w:r>
      <w:r w:rsidRPr="00912E97">
        <w:rPr>
          <w:color w:val="000000"/>
        </w:rPr>
        <w:t>В.</w:t>
      </w:r>
      <w:r w:rsidRPr="00912E97">
        <w:t xml:space="preserve"> </w:t>
      </w:r>
      <w:r w:rsidRPr="00912E97">
        <w:rPr>
          <w:color w:val="000000"/>
        </w:rPr>
        <w:t>Шишов.</w:t>
      </w:r>
      <w:r w:rsidRPr="00912E97">
        <w:t xml:space="preserve"> </w:t>
      </w:r>
      <w:r w:rsidRPr="00912E97">
        <w:rPr>
          <w:color w:val="000000"/>
        </w:rPr>
        <w:t>—</w:t>
      </w:r>
      <w:r w:rsidRPr="00912E97">
        <w:t xml:space="preserve"> </w:t>
      </w:r>
      <w:r w:rsidRPr="00912E97">
        <w:rPr>
          <w:color w:val="000000"/>
        </w:rPr>
        <w:t>Москва</w:t>
      </w:r>
      <w:r w:rsidRPr="00912E97">
        <w:t xml:space="preserve"> </w:t>
      </w:r>
      <w:r w:rsidRPr="00912E97">
        <w:rPr>
          <w:color w:val="000000"/>
        </w:rPr>
        <w:t>:</w:t>
      </w:r>
      <w:r w:rsidRPr="00912E97">
        <w:t xml:space="preserve"> </w:t>
      </w:r>
      <w:r w:rsidRPr="00912E97">
        <w:rPr>
          <w:color w:val="000000"/>
        </w:rPr>
        <w:t>ИНФРА-М,</w:t>
      </w:r>
      <w:r w:rsidRPr="00912E97">
        <w:t xml:space="preserve"> </w:t>
      </w:r>
      <w:r w:rsidRPr="00912E97">
        <w:rPr>
          <w:color w:val="000000"/>
        </w:rPr>
        <w:t>2021.</w:t>
      </w:r>
      <w:r w:rsidRPr="00912E97">
        <w:t xml:space="preserve"> </w:t>
      </w:r>
      <w:r w:rsidRPr="00912E97">
        <w:rPr>
          <w:color w:val="000000"/>
        </w:rPr>
        <w:t>—</w:t>
      </w:r>
      <w:r w:rsidRPr="00912E97">
        <w:t xml:space="preserve"> </w:t>
      </w:r>
      <w:r w:rsidRPr="00912E97">
        <w:rPr>
          <w:color w:val="000000"/>
        </w:rPr>
        <w:t>396</w:t>
      </w:r>
      <w:r w:rsidRPr="00912E97">
        <w:t xml:space="preserve"> </w:t>
      </w:r>
      <w:r w:rsidRPr="00912E97">
        <w:rPr>
          <w:color w:val="000000"/>
        </w:rPr>
        <w:t>с.</w:t>
      </w:r>
      <w:r w:rsidRPr="00912E97">
        <w:t xml:space="preserve"> </w:t>
      </w:r>
      <w:r w:rsidRPr="00912E97">
        <w:rPr>
          <w:color w:val="000000"/>
        </w:rPr>
        <w:t>+</w:t>
      </w:r>
      <w:r w:rsidRPr="00912E97">
        <w:t xml:space="preserve"> </w:t>
      </w:r>
      <w:r w:rsidRPr="00912E97">
        <w:rPr>
          <w:color w:val="000000"/>
        </w:rPr>
        <w:t>Доп.</w:t>
      </w:r>
      <w:r w:rsidRPr="00912E97">
        <w:t xml:space="preserve"> </w:t>
      </w:r>
      <w:r w:rsidRPr="00912E97">
        <w:rPr>
          <w:color w:val="000000"/>
        </w:rPr>
        <w:t>материалы</w:t>
      </w:r>
      <w:r w:rsidRPr="00912E97">
        <w:t xml:space="preserve"> </w:t>
      </w:r>
      <w:r w:rsidRPr="00912E97">
        <w:rPr>
          <w:color w:val="000000"/>
        </w:rPr>
        <w:t>[Электронный</w:t>
      </w:r>
      <w:r w:rsidRPr="00912E97">
        <w:t xml:space="preserve"> </w:t>
      </w:r>
      <w:r w:rsidRPr="00912E97">
        <w:rPr>
          <w:color w:val="000000"/>
        </w:rPr>
        <w:t>ресурс].</w:t>
      </w:r>
      <w:r w:rsidRPr="00912E97">
        <w:t xml:space="preserve"> </w:t>
      </w:r>
      <w:r w:rsidRPr="00912E97">
        <w:rPr>
          <w:color w:val="000000"/>
        </w:rPr>
        <w:t>—</w:t>
      </w:r>
      <w:r w:rsidRPr="00912E97">
        <w:t xml:space="preserve"> </w:t>
      </w:r>
      <w:r w:rsidRPr="00912E97">
        <w:rPr>
          <w:color w:val="000000"/>
        </w:rPr>
        <w:t>(Высшее</w:t>
      </w:r>
      <w:r w:rsidRPr="00912E97">
        <w:t xml:space="preserve"> </w:t>
      </w:r>
      <w:r w:rsidRPr="00912E97">
        <w:rPr>
          <w:color w:val="000000"/>
        </w:rPr>
        <w:t>образование:</w:t>
      </w:r>
      <w:r w:rsidRPr="00912E97">
        <w:t xml:space="preserve"> </w:t>
      </w:r>
      <w:proofErr w:type="spellStart"/>
      <w:r w:rsidRPr="00912E97">
        <w:rPr>
          <w:color w:val="000000"/>
        </w:rPr>
        <w:t>Бакалавриат</w:t>
      </w:r>
      <w:proofErr w:type="spellEnd"/>
      <w:r w:rsidRPr="00912E97">
        <w:rPr>
          <w:color w:val="000000"/>
        </w:rPr>
        <w:t>).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ISBN</w:t>
      </w:r>
      <w:r w:rsidRPr="00912E97">
        <w:t xml:space="preserve"> </w:t>
      </w:r>
      <w:r w:rsidRPr="00912E97">
        <w:rPr>
          <w:color w:val="000000"/>
        </w:rPr>
        <w:t>978-5-16-010325-9.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Текст</w:t>
      </w:r>
      <w:r w:rsidRPr="00912E97">
        <w:t xml:space="preserve"> </w:t>
      </w:r>
      <w:r w:rsidRPr="00912E97">
        <w:rPr>
          <w:color w:val="000000"/>
        </w:rPr>
        <w:t>:</w:t>
      </w:r>
      <w:r w:rsidRPr="00912E97">
        <w:t xml:space="preserve"> </w:t>
      </w:r>
      <w:r w:rsidRPr="00912E97">
        <w:rPr>
          <w:color w:val="000000"/>
        </w:rPr>
        <w:t>электронный.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URL:</w:t>
      </w:r>
      <w:r w:rsidRPr="00912E97">
        <w:t xml:space="preserve"> </w:t>
      </w:r>
      <w:r w:rsidRPr="00912E97">
        <w:rPr>
          <w:color w:val="000000"/>
        </w:rPr>
        <w:t>https://znanium.com/catalog/product/1157118</w:t>
      </w:r>
      <w:r w:rsidRPr="00912E97">
        <w:t xml:space="preserve"> </w:t>
      </w:r>
      <w:r w:rsidRPr="00912E97">
        <w:rPr>
          <w:color w:val="000000"/>
        </w:rPr>
        <w:t>(дата</w:t>
      </w:r>
      <w:r w:rsidRPr="00912E97">
        <w:t xml:space="preserve"> </w:t>
      </w:r>
      <w:r w:rsidRPr="00912E97">
        <w:rPr>
          <w:color w:val="000000"/>
        </w:rPr>
        <w:t>обращения:</w:t>
      </w:r>
      <w:r w:rsidRPr="00912E97">
        <w:t xml:space="preserve"> </w:t>
      </w:r>
      <w:r w:rsidRPr="00912E97">
        <w:rPr>
          <w:color w:val="000000"/>
        </w:rPr>
        <w:t>18.09.2020).</w:t>
      </w:r>
      <w:r w:rsidRPr="00912E97">
        <w:t xml:space="preserve"> </w:t>
      </w:r>
      <w:r w:rsidRPr="00912E97">
        <w:rPr>
          <w:color w:val="000000"/>
        </w:rPr>
        <w:t>–</w:t>
      </w:r>
      <w:r w:rsidRPr="00912E97">
        <w:t xml:space="preserve"> </w:t>
      </w:r>
      <w:r w:rsidRPr="00912E97">
        <w:rPr>
          <w:color w:val="000000"/>
        </w:rPr>
        <w:t>Режим</w:t>
      </w:r>
      <w:r w:rsidRPr="00912E97">
        <w:t xml:space="preserve"> </w:t>
      </w:r>
      <w:r w:rsidRPr="00912E97">
        <w:rPr>
          <w:color w:val="000000"/>
        </w:rPr>
        <w:t>доступа:</w:t>
      </w:r>
      <w:r w:rsidRPr="00912E97">
        <w:t xml:space="preserve"> </w:t>
      </w:r>
      <w:r w:rsidRPr="00912E97">
        <w:rPr>
          <w:color w:val="000000"/>
        </w:rPr>
        <w:t>по</w:t>
      </w:r>
      <w:r w:rsidRPr="00912E97">
        <w:t xml:space="preserve"> </w:t>
      </w:r>
      <w:r w:rsidRPr="00912E97">
        <w:rPr>
          <w:color w:val="000000"/>
        </w:rPr>
        <w:t>подписке.</w:t>
      </w:r>
    </w:p>
    <w:p w:rsidR="00CD6036" w:rsidRPr="00C7115A" w:rsidRDefault="00CD6036" w:rsidP="00CD6036">
      <w:pPr>
        <w:pStyle w:val="Style10"/>
        <w:widowControl/>
        <w:rPr>
          <w:i/>
          <w:color w:val="C00000"/>
        </w:rPr>
      </w:pPr>
    </w:p>
    <w:p w:rsidR="00080440" w:rsidRPr="00C17915" w:rsidRDefault="00080440" w:rsidP="00080440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CD6036" w:rsidRPr="004471EF" w:rsidRDefault="00CD6036" w:rsidP="00CD6036">
      <w:pPr>
        <w:ind w:firstLine="0"/>
        <w:jc w:val="left"/>
      </w:pPr>
      <w:r w:rsidRPr="004471EF">
        <w:t xml:space="preserve">1. Андреев, С. М. Комплексы технических средств в системах автоматического управления. Курсовая работа : учебное пособие / С. М. Андреев. - Магнитогорск : МГТУ, 2013. - 1 электрон. опт. диск (CD-ROM). - </w:t>
      </w:r>
      <w:proofErr w:type="spellStart"/>
      <w:r w:rsidRPr="004471EF">
        <w:t>Загл</w:t>
      </w:r>
      <w:proofErr w:type="spellEnd"/>
      <w:r w:rsidRPr="004471EF">
        <w:t xml:space="preserve">. с титул. экрана. - URL: https://magtu.informsystema.ru/uploader/fileUpload?name=919.pdf&amp;show=dcatalogues/1/1118907/919.pdf&amp;view=true (дата обращения: 04.10.2019). - Макрообъект. - Текст : электронный. - Сведения доступны также на CD-ROM. </w:t>
      </w:r>
    </w:p>
    <w:p w:rsidR="00C022BC" w:rsidRDefault="00CD6036" w:rsidP="00CD6036">
      <w:pPr>
        <w:pStyle w:val="Style8"/>
        <w:widowControl/>
        <w:rPr>
          <w:rStyle w:val="FontStyle15"/>
          <w:spacing w:val="40"/>
          <w:sz w:val="24"/>
          <w:szCs w:val="24"/>
        </w:rPr>
      </w:pPr>
      <w:r w:rsidRPr="004471EF">
        <w:t xml:space="preserve">2. Андреев, С. М. Программирование микропроцессорных контроллеров SIMATIK S7 300/400. Лабораторный практикум : учебное пособие / С. М. Андреев, М. Ю. Рябчиков, Т. Г. </w:t>
      </w:r>
      <w:proofErr w:type="spellStart"/>
      <w:r w:rsidRPr="004471EF">
        <w:t>Сухоносова</w:t>
      </w:r>
      <w:proofErr w:type="spellEnd"/>
      <w:r w:rsidRPr="004471EF">
        <w:t xml:space="preserve"> ; МГТУ. - Магнитогорск : МГТУ, 2016. - 1 электрон. опт. диск (CD-ROM). - </w:t>
      </w:r>
      <w:proofErr w:type="spellStart"/>
      <w:r w:rsidRPr="004471EF">
        <w:t>Загл</w:t>
      </w:r>
      <w:proofErr w:type="spellEnd"/>
      <w:r w:rsidRPr="004471EF">
        <w:t>. с титул. экрана. - URL: https://magtu.informsystema.ru/uploader/fileUpload?name=2664.pdf&amp;show=dcatalogues/1/1131351/2664.pdf&amp;view=true (дата обращения: 04.10.2019). - Макрообъект. - Текст : электронный. - Сведения доступны также на CD-ROM.</w:t>
      </w:r>
    </w:p>
    <w:p w:rsidR="00080440" w:rsidRPr="007231D5" w:rsidRDefault="00080440" w:rsidP="00080440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080440" w:rsidRPr="007231D5" w:rsidRDefault="00080440" w:rsidP="00080440">
      <w:pPr>
        <w:pStyle w:val="Style8"/>
        <w:widowControl/>
        <w:rPr>
          <w:rStyle w:val="FontStyle21"/>
          <w:b/>
          <w:sz w:val="24"/>
          <w:szCs w:val="24"/>
        </w:rPr>
      </w:pPr>
      <w:r w:rsidRPr="00B97C51">
        <w:rPr>
          <w:b/>
          <w:color w:val="000000"/>
        </w:rPr>
        <w:lastRenderedPageBreak/>
        <w:t>Программное</w:t>
      </w:r>
      <w:r w:rsidRPr="00B97C51">
        <w:t xml:space="preserve"> </w:t>
      </w:r>
      <w:r w:rsidRPr="00B97C51">
        <w:rPr>
          <w:b/>
          <w:color w:val="000000"/>
        </w:rPr>
        <w:t>обеспечение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96"/>
        <w:gridCol w:w="1977"/>
        <w:gridCol w:w="3574"/>
        <w:gridCol w:w="2991"/>
        <w:gridCol w:w="134"/>
      </w:tblGrid>
      <w:tr w:rsidR="00CD6036" w:rsidRPr="00912E97" w:rsidTr="00CD6036">
        <w:trPr>
          <w:trHeight w:hRule="exact" w:val="555"/>
        </w:trPr>
        <w:tc>
          <w:tcPr>
            <w:tcW w:w="426" w:type="dxa"/>
          </w:tcPr>
          <w:p w:rsidR="00CD6036" w:rsidRPr="00912E97" w:rsidRDefault="00CD6036" w:rsidP="00CD60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Наименование</w:t>
            </w:r>
            <w:r w:rsidRPr="00912E97">
              <w:t xml:space="preserve"> </w:t>
            </w:r>
            <w:r w:rsidRPr="00912E97">
              <w:rPr>
                <w:color w:val="000000"/>
              </w:rPr>
              <w:t>ПО</w:t>
            </w:r>
            <w:r w:rsidRPr="00912E97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№</w:t>
            </w:r>
            <w:r w:rsidRPr="00912E97">
              <w:t xml:space="preserve"> </w:t>
            </w:r>
            <w:r w:rsidRPr="00912E97">
              <w:rPr>
                <w:color w:val="000000"/>
              </w:rPr>
              <w:t>договора</w:t>
            </w:r>
            <w:r w:rsidRPr="00912E9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Срок</w:t>
            </w:r>
            <w:r w:rsidRPr="00912E97">
              <w:t xml:space="preserve"> </w:t>
            </w:r>
            <w:r w:rsidRPr="00912E97">
              <w:rPr>
                <w:color w:val="000000"/>
              </w:rPr>
              <w:t>действия</w:t>
            </w:r>
            <w:r w:rsidRPr="00912E97">
              <w:t xml:space="preserve"> </w:t>
            </w:r>
            <w:r w:rsidRPr="00912E97">
              <w:rPr>
                <w:color w:val="000000"/>
              </w:rPr>
              <w:t>лицензии</w:t>
            </w:r>
            <w:r w:rsidRPr="00912E97">
              <w:t xml:space="preserve"> </w:t>
            </w:r>
          </w:p>
        </w:tc>
        <w:tc>
          <w:tcPr>
            <w:tcW w:w="143" w:type="dxa"/>
          </w:tcPr>
          <w:p w:rsidR="00CD6036" w:rsidRPr="00912E97" w:rsidRDefault="00CD6036" w:rsidP="00CD6036"/>
        </w:tc>
      </w:tr>
      <w:tr w:rsidR="00CD6036" w:rsidRPr="00912E97" w:rsidTr="00CD6036">
        <w:trPr>
          <w:trHeight w:hRule="exact" w:val="818"/>
        </w:trPr>
        <w:tc>
          <w:tcPr>
            <w:tcW w:w="426" w:type="dxa"/>
          </w:tcPr>
          <w:p w:rsidR="00CD6036" w:rsidRPr="00912E97" w:rsidRDefault="00CD6036" w:rsidP="00CD60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CD6036" w:rsidRDefault="00CD6036" w:rsidP="00CD6036">
            <w:pPr>
              <w:rPr>
                <w:lang w:val="en-US"/>
              </w:rPr>
            </w:pPr>
            <w:r w:rsidRPr="00CD6036">
              <w:rPr>
                <w:color w:val="000000"/>
                <w:lang w:val="en-US"/>
              </w:rPr>
              <w:t>MS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Windows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7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Professional(</w:t>
            </w:r>
            <w:r w:rsidRPr="00912E97">
              <w:rPr>
                <w:color w:val="000000"/>
              </w:rPr>
              <w:t>для</w:t>
            </w:r>
            <w:r w:rsidRPr="00CD6036">
              <w:rPr>
                <w:lang w:val="en-US"/>
              </w:rPr>
              <w:t xml:space="preserve"> </w:t>
            </w:r>
            <w:r w:rsidRPr="00912E97">
              <w:rPr>
                <w:color w:val="000000"/>
              </w:rPr>
              <w:t>классов</w:t>
            </w:r>
            <w:r w:rsidRPr="00CD6036">
              <w:rPr>
                <w:color w:val="000000"/>
                <w:lang w:val="en-US"/>
              </w:rPr>
              <w:t>)</w:t>
            </w:r>
            <w:r w:rsidRPr="00CD6036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Д-1227-18</w:t>
            </w:r>
            <w:r w:rsidRPr="00912E97">
              <w:t xml:space="preserve"> </w:t>
            </w:r>
            <w:r w:rsidRPr="00912E97">
              <w:rPr>
                <w:color w:val="000000"/>
              </w:rPr>
              <w:t>от</w:t>
            </w:r>
            <w:r w:rsidRPr="00912E97">
              <w:t xml:space="preserve"> </w:t>
            </w:r>
            <w:r w:rsidRPr="00912E97">
              <w:rPr>
                <w:color w:val="000000"/>
              </w:rPr>
              <w:t>08.10.2018</w:t>
            </w:r>
            <w:r w:rsidRPr="00912E9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11.10.2021</w:t>
            </w:r>
            <w:r w:rsidRPr="00912E97">
              <w:t xml:space="preserve"> </w:t>
            </w:r>
          </w:p>
        </w:tc>
        <w:tc>
          <w:tcPr>
            <w:tcW w:w="143" w:type="dxa"/>
          </w:tcPr>
          <w:p w:rsidR="00CD6036" w:rsidRPr="00912E97" w:rsidRDefault="00CD6036" w:rsidP="00CD6036"/>
        </w:tc>
      </w:tr>
      <w:tr w:rsidR="00CD6036" w:rsidRPr="00912E97" w:rsidTr="00CD6036">
        <w:trPr>
          <w:trHeight w:hRule="exact" w:val="555"/>
        </w:trPr>
        <w:tc>
          <w:tcPr>
            <w:tcW w:w="426" w:type="dxa"/>
          </w:tcPr>
          <w:p w:rsidR="00CD6036" w:rsidRPr="00912E97" w:rsidRDefault="00CD6036" w:rsidP="00CD60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MS</w:t>
            </w:r>
            <w:r w:rsidRPr="00912E97">
              <w:t xml:space="preserve"> </w:t>
            </w:r>
            <w:proofErr w:type="spellStart"/>
            <w:r w:rsidRPr="00912E97">
              <w:rPr>
                <w:color w:val="000000"/>
              </w:rPr>
              <w:t>Office</w:t>
            </w:r>
            <w:proofErr w:type="spellEnd"/>
            <w:r w:rsidRPr="00912E97">
              <w:t xml:space="preserve"> </w:t>
            </w:r>
            <w:r w:rsidRPr="00912E97">
              <w:rPr>
                <w:color w:val="000000"/>
              </w:rPr>
              <w:t>2007</w:t>
            </w:r>
            <w:r w:rsidRPr="00912E97">
              <w:t xml:space="preserve"> </w:t>
            </w:r>
            <w:proofErr w:type="spellStart"/>
            <w:r w:rsidRPr="00912E97">
              <w:rPr>
                <w:color w:val="000000"/>
              </w:rPr>
              <w:t>Professional</w:t>
            </w:r>
            <w:proofErr w:type="spellEnd"/>
            <w:r w:rsidRPr="00912E97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№</w:t>
            </w:r>
            <w:r w:rsidRPr="00912E97">
              <w:t xml:space="preserve"> </w:t>
            </w:r>
            <w:r w:rsidRPr="00912E97">
              <w:rPr>
                <w:color w:val="000000"/>
              </w:rPr>
              <w:t>135</w:t>
            </w:r>
            <w:r w:rsidRPr="00912E97">
              <w:t xml:space="preserve"> </w:t>
            </w:r>
            <w:r w:rsidRPr="00912E97">
              <w:rPr>
                <w:color w:val="000000"/>
              </w:rPr>
              <w:t>от</w:t>
            </w:r>
            <w:r w:rsidRPr="00912E97">
              <w:t xml:space="preserve"> </w:t>
            </w:r>
            <w:r w:rsidRPr="00912E97">
              <w:rPr>
                <w:color w:val="000000"/>
              </w:rPr>
              <w:t>17.09.2007</w:t>
            </w:r>
            <w:r w:rsidRPr="00912E9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бессрочно</w:t>
            </w:r>
            <w:r w:rsidRPr="00912E97">
              <w:t xml:space="preserve"> </w:t>
            </w:r>
          </w:p>
        </w:tc>
        <w:tc>
          <w:tcPr>
            <w:tcW w:w="143" w:type="dxa"/>
          </w:tcPr>
          <w:p w:rsidR="00CD6036" w:rsidRPr="00912E97" w:rsidRDefault="00CD6036" w:rsidP="00CD6036"/>
        </w:tc>
      </w:tr>
      <w:tr w:rsidR="00CD6036" w:rsidRPr="00912E97" w:rsidTr="00CD6036">
        <w:trPr>
          <w:trHeight w:hRule="exact" w:val="285"/>
        </w:trPr>
        <w:tc>
          <w:tcPr>
            <w:tcW w:w="426" w:type="dxa"/>
          </w:tcPr>
          <w:p w:rsidR="00CD6036" w:rsidRPr="00912E97" w:rsidRDefault="00CD6036" w:rsidP="00CD60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7Zip</w:t>
            </w:r>
            <w:r w:rsidRPr="00912E97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свободно</w:t>
            </w:r>
            <w:r w:rsidRPr="00912E97">
              <w:t xml:space="preserve"> </w:t>
            </w:r>
            <w:r w:rsidRPr="00912E97">
              <w:rPr>
                <w:color w:val="000000"/>
              </w:rPr>
              <w:t>распространяемое</w:t>
            </w:r>
            <w:r w:rsidRPr="00912E97">
              <w:t xml:space="preserve"> </w:t>
            </w:r>
            <w:r w:rsidRPr="00912E97">
              <w:rPr>
                <w:color w:val="000000"/>
              </w:rPr>
              <w:t>ПО</w:t>
            </w:r>
            <w:r w:rsidRPr="00912E9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бессрочно</w:t>
            </w:r>
            <w:r w:rsidRPr="00912E97">
              <w:t xml:space="preserve"> </w:t>
            </w:r>
          </w:p>
        </w:tc>
        <w:tc>
          <w:tcPr>
            <w:tcW w:w="143" w:type="dxa"/>
          </w:tcPr>
          <w:p w:rsidR="00CD6036" w:rsidRPr="00912E97" w:rsidRDefault="00CD6036" w:rsidP="00CD6036"/>
        </w:tc>
      </w:tr>
      <w:tr w:rsidR="00CD6036" w:rsidRPr="00912E97" w:rsidTr="00CD6036">
        <w:trPr>
          <w:trHeight w:hRule="exact" w:val="826"/>
        </w:trPr>
        <w:tc>
          <w:tcPr>
            <w:tcW w:w="426" w:type="dxa"/>
          </w:tcPr>
          <w:p w:rsidR="00CD6036" w:rsidRPr="00912E97" w:rsidRDefault="00CD6036" w:rsidP="00CD60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CD6036" w:rsidRDefault="00CD6036" w:rsidP="00CD6036">
            <w:pPr>
              <w:rPr>
                <w:lang w:val="en-US"/>
              </w:rPr>
            </w:pPr>
            <w:proofErr w:type="spellStart"/>
            <w:r w:rsidRPr="00CD6036">
              <w:rPr>
                <w:color w:val="000000"/>
                <w:lang w:val="en-US"/>
              </w:rPr>
              <w:t>MathCAD</w:t>
            </w:r>
            <w:proofErr w:type="spellEnd"/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v.15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Education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University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Edition</w:t>
            </w:r>
            <w:r w:rsidRPr="00CD6036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Д-1662-13</w:t>
            </w:r>
            <w:r w:rsidRPr="00912E97">
              <w:t xml:space="preserve"> </w:t>
            </w:r>
            <w:r w:rsidRPr="00912E97">
              <w:rPr>
                <w:color w:val="000000"/>
              </w:rPr>
              <w:t>от</w:t>
            </w:r>
            <w:r w:rsidRPr="00912E97">
              <w:t xml:space="preserve"> </w:t>
            </w:r>
            <w:r w:rsidRPr="00912E97">
              <w:rPr>
                <w:color w:val="000000"/>
              </w:rPr>
              <w:t>22.11.2013</w:t>
            </w:r>
            <w:r w:rsidRPr="00912E9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бессрочно</w:t>
            </w:r>
            <w:r w:rsidRPr="00912E97">
              <w:t xml:space="preserve"> </w:t>
            </w:r>
          </w:p>
        </w:tc>
        <w:tc>
          <w:tcPr>
            <w:tcW w:w="143" w:type="dxa"/>
          </w:tcPr>
          <w:p w:rsidR="00CD6036" w:rsidRPr="00912E97" w:rsidRDefault="00CD6036" w:rsidP="00CD6036"/>
        </w:tc>
      </w:tr>
      <w:tr w:rsidR="00CD6036" w:rsidRPr="00912E97" w:rsidTr="00CD6036">
        <w:trPr>
          <w:trHeight w:hRule="exact" w:val="826"/>
        </w:trPr>
        <w:tc>
          <w:tcPr>
            <w:tcW w:w="426" w:type="dxa"/>
          </w:tcPr>
          <w:p w:rsidR="00CD6036" w:rsidRPr="00912E97" w:rsidRDefault="00CD6036" w:rsidP="00CD60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CD6036" w:rsidRDefault="00CD6036" w:rsidP="00CD6036">
            <w:pPr>
              <w:rPr>
                <w:lang w:val="en-US"/>
              </w:rPr>
            </w:pPr>
            <w:r w:rsidRPr="00CD6036">
              <w:rPr>
                <w:color w:val="000000"/>
                <w:lang w:val="en-US"/>
              </w:rPr>
              <w:t>MS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Office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Project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Prof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2013(</w:t>
            </w:r>
            <w:r w:rsidRPr="00912E97">
              <w:rPr>
                <w:color w:val="000000"/>
              </w:rPr>
              <w:t>для</w:t>
            </w:r>
            <w:r w:rsidRPr="00CD6036">
              <w:rPr>
                <w:lang w:val="en-US"/>
              </w:rPr>
              <w:t xml:space="preserve"> </w:t>
            </w:r>
            <w:r w:rsidRPr="00912E97">
              <w:rPr>
                <w:color w:val="000000"/>
              </w:rPr>
              <w:t>классов</w:t>
            </w:r>
            <w:r w:rsidRPr="00CD6036">
              <w:rPr>
                <w:color w:val="000000"/>
                <w:lang w:val="en-US"/>
              </w:rPr>
              <w:t>)</w:t>
            </w:r>
            <w:r w:rsidRPr="00CD6036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Д-1227-18</w:t>
            </w:r>
            <w:r w:rsidRPr="00912E97">
              <w:t xml:space="preserve"> </w:t>
            </w:r>
            <w:r w:rsidRPr="00912E97">
              <w:rPr>
                <w:color w:val="000000"/>
              </w:rPr>
              <w:t>от</w:t>
            </w:r>
            <w:r w:rsidRPr="00912E97">
              <w:t xml:space="preserve"> </w:t>
            </w:r>
            <w:r w:rsidRPr="00912E97">
              <w:rPr>
                <w:color w:val="000000"/>
              </w:rPr>
              <w:t>08.10.2018</w:t>
            </w:r>
            <w:r w:rsidRPr="00912E9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11.10.2021</w:t>
            </w:r>
            <w:r w:rsidRPr="00912E97">
              <w:t xml:space="preserve"> </w:t>
            </w:r>
          </w:p>
        </w:tc>
        <w:tc>
          <w:tcPr>
            <w:tcW w:w="143" w:type="dxa"/>
          </w:tcPr>
          <w:p w:rsidR="00CD6036" w:rsidRPr="00912E97" w:rsidRDefault="00CD6036" w:rsidP="00CD6036"/>
        </w:tc>
      </w:tr>
    </w:tbl>
    <w:p w:rsidR="00CD6036" w:rsidRDefault="00CD6036" w:rsidP="00CD6036">
      <w:pPr>
        <w:rPr>
          <w:sz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0"/>
        <w:gridCol w:w="2377"/>
        <w:gridCol w:w="3346"/>
        <w:gridCol w:w="2854"/>
        <w:gridCol w:w="125"/>
      </w:tblGrid>
      <w:tr w:rsidR="00CD6036" w:rsidRPr="00912E97" w:rsidTr="00CD6036">
        <w:trPr>
          <w:trHeight w:hRule="exact" w:val="1096"/>
        </w:trPr>
        <w:tc>
          <w:tcPr>
            <w:tcW w:w="426" w:type="dxa"/>
          </w:tcPr>
          <w:p w:rsidR="00CD6036" w:rsidRPr="00912E97" w:rsidRDefault="00CD6036" w:rsidP="00CD60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Электронные</w:t>
            </w:r>
            <w:r w:rsidRPr="00912E97">
              <w:t xml:space="preserve"> </w:t>
            </w:r>
            <w:r w:rsidRPr="00912E97">
              <w:rPr>
                <w:color w:val="000000"/>
              </w:rPr>
              <w:t>плакаты</w:t>
            </w:r>
            <w:r w:rsidRPr="00912E97">
              <w:t xml:space="preserve"> </w:t>
            </w:r>
            <w:r w:rsidRPr="00912E97">
              <w:rPr>
                <w:color w:val="000000"/>
              </w:rPr>
              <w:t>по</w:t>
            </w:r>
            <w:r w:rsidRPr="00912E97">
              <w:t xml:space="preserve"> </w:t>
            </w:r>
            <w:r w:rsidRPr="00912E97">
              <w:rPr>
                <w:color w:val="000000"/>
              </w:rPr>
              <w:t>дисциплине</w:t>
            </w:r>
            <w:r w:rsidRPr="00912E97">
              <w:t xml:space="preserve"> </w:t>
            </w:r>
            <w:r w:rsidRPr="00912E97">
              <w:rPr>
                <w:color w:val="000000"/>
              </w:rPr>
              <w:t>"Сети</w:t>
            </w:r>
            <w:r w:rsidRPr="00912E97">
              <w:t xml:space="preserve"> </w:t>
            </w:r>
            <w:r w:rsidRPr="00912E97">
              <w:rPr>
                <w:color w:val="000000"/>
              </w:rPr>
              <w:t>ЭВМ"</w:t>
            </w:r>
            <w:r w:rsidRPr="00912E97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Д-903-13</w:t>
            </w:r>
            <w:r w:rsidRPr="00912E97">
              <w:t xml:space="preserve"> </w:t>
            </w:r>
            <w:r w:rsidRPr="00912E97">
              <w:rPr>
                <w:color w:val="000000"/>
              </w:rPr>
              <w:t>от</w:t>
            </w:r>
            <w:r w:rsidRPr="00912E97">
              <w:t xml:space="preserve"> </w:t>
            </w:r>
            <w:r w:rsidRPr="00912E97">
              <w:rPr>
                <w:color w:val="000000"/>
              </w:rPr>
              <w:t>14.06.2013</w:t>
            </w:r>
            <w:r w:rsidRPr="00912E9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бессрочно</w:t>
            </w:r>
            <w:r w:rsidRPr="00912E97">
              <w:t xml:space="preserve"> </w:t>
            </w:r>
          </w:p>
        </w:tc>
        <w:tc>
          <w:tcPr>
            <w:tcW w:w="143" w:type="dxa"/>
          </w:tcPr>
          <w:p w:rsidR="00CD6036" w:rsidRPr="00912E97" w:rsidRDefault="00CD6036" w:rsidP="00CD6036"/>
        </w:tc>
      </w:tr>
      <w:tr w:rsidR="00CD6036" w:rsidRPr="00912E97" w:rsidTr="00CD6036">
        <w:trPr>
          <w:trHeight w:hRule="exact" w:val="2178"/>
        </w:trPr>
        <w:tc>
          <w:tcPr>
            <w:tcW w:w="426" w:type="dxa"/>
          </w:tcPr>
          <w:p w:rsidR="00CD6036" w:rsidRPr="00912E97" w:rsidRDefault="00CD6036" w:rsidP="00CD60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Электронные</w:t>
            </w:r>
            <w:r w:rsidRPr="00912E97">
              <w:t xml:space="preserve"> </w:t>
            </w:r>
            <w:r w:rsidRPr="00912E97">
              <w:rPr>
                <w:color w:val="000000"/>
              </w:rPr>
              <w:t>плакаты</w:t>
            </w:r>
            <w:r w:rsidRPr="00912E97">
              <w:t xml:space="preserve"> </w:t>
            </w:r>
            <w:r w:rsidRPr="00912E97">
              <w:rPr>
                <w:color w:val="000000"/>
              </w:rPr>
              <w:t>по</w:t>
            </w:r>
            <w:r w:rsidRPr="00912E97">
              <w:t xml:space="preserve"> </w:t>
            </w:r>
            <w:r w:rsidRPr="00912E97">
              <w:rPr>
                <w:color w:val="000000"/>
              </w:rPr>
              <w:t>курсу</w:t>
            </w:r>
            <w:r w:rsidRPr="00912E97">
              <w:t xml:space="preserve"> </w:t>
            </w:r>
            <w:r w:rsidRPr="00912E97">
              <w:rPr>
                <w:color w:val="000000"/>
              </w:rPr>
              <w:t>"Автоматизированные</w:t>
            </w:r>
            <w:r w:rsidRPr="00912E97">
              <w:t xml:space="preserve"> </w:t>
            </w:r>
            <w:r w:rsidRPr="00912E97">
              <w:rPr>
                <w:color w:val="000000"/>
              </w:rPr>
              <w:t>системы</w:t>
            </w:r>
            <w:r w:rsidRPr="00912E97">
              <w:t xml:space="preserve"> </w:t>
            </w:r>
            <w:r w:rsidRPr="00912E97">
              <w:rPr>
                <w:color w:val="000000"/>
              </w:rPr>
              <w:t>управления</w:t>
            </w:r>
            <w:r w:rsidRPr="00912E97">
              <w:t xml:space="preserve"> </w:t>
            </w:r>
            <w:r w:rsidRPr="00912E97">
              <w:rPr>
                <w:color w:val="000000"/>
              </w:rPr>
              <w:t>на</w:t>
            </w:r>
            <w:r w:rsidRPr="00912E97">
              <w:t xml:space="preserve"> </w:t>
            </w:r>
            <w:r w:rsidRPr="00912E97">
              <w:rPr>
                <w:color w:val="000000"/>
              </w:rPr>
              <w:t>основе</w:t>
            </w:r>
            <w:r w:rsidRPr="00912E97">
              <w:t xml:space="preserve"> </w:t>
            </w:r>
            <w:r w:rsidRPr="00912E97">
              <w:rPr>
                <w:color w:val="000000"/>
              </w:rPr>
              <w:t>микропроцессорных</w:t>
            </w:r>
            <w:r w:rsidRPr="00912E97">
              <w:t xml:space="preserve"> </w:t>
            </w:r>
            <w:r w:rsidRPr="00912E97">
              <w:rPr>
                <w:color w:val="000000"/>
              </w:rPr>
              <w:t>технологий"</w:t>
            </w:r>
            <w:r w:rsidRPr="00912E97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Д-903-13</w:t>
            </w:r>
            <w:r w:rsidRPr="00912E97">
              <w:t xml:space="preserve"> </w:t>
            </w:r>
            <w:r w:rsidRPr="00912E97">
              <w:rPr>
                <w:color w:val="000000"/>
              </w:rPr>
              <w:t>от</w:t>
            </w:r>
            <w:r w:rsidRPr="00912E97">
              <w:t xml:space="preserve"> </w:t>
            </w:r>
            <w:r w:rsidRPr="00912E97">
              <w:rPr>
                <w:color w:val="000000"/>
              </w:rPr>
              <w:t>14.06.2013</w:t>
            </w:r>
            <w:r w:rsidRPr="00912E9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бессрочно</w:t>
            </w:r>
            <w:r w:rsidRPr="00912E97">
              <w:t xml:space="preserve"> </w:t>
            </w:r>
          </w:p>
        </w:tc>
        <w:tc>
          <w:tcPr>
            <w:tcW w:w="143" w:type="dxa"/>
          </w:tcPr>
          <w:p w:rsidR="00CD6036" w:rsidRPr="00912E97" w:rsidRDefault="00CD6036" w:rsidP="00CD6036"/>
        </w:tc>
      </w:tr>
    </w:tbl>
    <w:p w:rsidR="00080440" w:rsidRDefault="00080440" w:rsidP="00080440">
      <w:pPr>
        <w:pStyle w:val="Style8"/>
        <w:widowControl/>
        <w:rPr>
          <w:rStyle w:val="FontStyle21"/>
          <w:b/>
          <w:sz w:val="24"/>
          <w:szCs w:val="24"/>
          <w:lang w:val="en-US"/>
        </w:rPr>
      </w:pPr>
    </w:p>
    <w:p w:rsidR="00080440" w:rsidRPr="007231D5" w:rsidRDefault="00080440" w:rsidP="00080440">
      <w:pPr>
        <w:pStyle w:val="Style8"/>
        <w:widowControl/>
        <w:rPr>
          <w:b/>
          <w:color w:val="000000"/>
        </w:rPr>
      </w:pPr>
      <w:r w:rsidRPr="00AE387D">
        <w:rPr>
          <w:b/>
          <w:color w:val="000000"/>
        </w:rPr>
        <w:t>Профессиональные</w:t>
      </w:r>
      <w:r w:rsidRPr="00AE387D">
        <w:t xml:space="preserve"> </w:t>
      </w:r>
      <w:r w:rsidRPr="00AE387D">
        <w:rPr>
          <w:b/>
          <w:color w:val="000000"/>
        </w:rPr>
        <w:t>базы</w:t>
      </w:r>
      <w:r w:rsidRPr="00AE387D">
        <w:t xml:space="preserve"> </w:t>
      </w:r>
      <w:r w:rsidRPr="00AE387D">
        <w:rPr>
          <w:b/>
          <w:color w:val="000000"/>
        </w:rPr>
        <w:t>данных</w:t>
      </w:r>
      <w:r w:rsidRPr="00AE387D">
        <w:t xml:space="preserve"> </w:t>
      </w:r>
      <w:r w:rsidRPr="00AE387D">
        <w:rPr>
          <w:b/>
          <w:color w:val="000000"/>
        </w:rPr>
        <w:t>и</w:t>
      </w:r>
      <w:r w:rsidRPr="00AE387D">
        <w:t xml:space="preserve"> </w:t>
      </w:r>
      <w:r w:rsidRPr="00AE387D">
        <w:rPr>
          <w:b/>
          <w:color w:val="000000"/>
        </w:rPr>
        <w:t>информационные</w:t>
      </w:r>
      <w:r w:rsidRPr="00AE387D">
        <w:t xml:space="preserve"> </w:t>
      </w:r>
      <w:r w:rsidRPr="00AE387D">
        <w:rPr>
          <w:b/>
          <w:color w:val="000000"/>
        </w:rPr>
        <w:t>справочные</w:t>
      </w:r>
      <w:r w:rsidRPr="00AE387D">
        <w:t xml:space="preserve"> </w:t>
      </w:r>
      <w:r w:rsidRPr="00AE387D">
        <w:rPr>
          <w:b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685"/>
        <w:gridCol w:w="3321"/>
      </w:tblGrid>
      <w:tr w:rsidR="00CD6036" w:rsidRPr="00B97C51" w:rsidTr="00CD6036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Название</w:t>
            </w:r>
            <w:r w:rsidRPr="00912E97">
              <w:t xml:space="preserve"> </w:t>
            </w:r>
            <w:r w:rsidRPr="00912E97">
              <w:rPr>
                <w:color w:val="000000"/>
              </w:rPr>
              <w:t>курса</w:t>
            </w:r>
            <w:r w:rsidRPr="00912E97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Ссылка</w:t>
            </w:r>
            <w:r w:rsidRPr="00912E97">
              <w:t xml:space="preserve"> </w:t>
            </w:r>
          </w:p>
        </w:tc>
      </w:tr>
      <w:tr w:rsidR="00CD6036" w:rsidRPr="00B97C51" w:rsidTr="00CD6036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Электронная</w:t>
            </w:r>
            <w:r w:rsidRPr="00912E97">
              <w:t xml:space="preserve"> </w:t>
            </w:r>
            <w:r w:rsidRPr="00912E97">
              <w:rPr>
                <w:color w:val="000000"/>
              </w:rPr>
              <w:t>база</w:t>
            </w:r>
            <w:r w:rsidRPr="00912E97">
              <w:t xml:space="preserve"> </w:t>
            </w:r>
            <w:r w:rsidRPr="00912E97">
              <w:rPr>
                <w:color w:val="000000"/>
              </w:rPr>
              <w:t>периодических</w:t>
            </w:r>
            <w:r w:rsidRPr="00912E97">
              <w:t xml:space="preserve"> </w:t>
            </w:r>
            <w:r w:rsidRPr="00912E97">
              <w:rPr>
                <w:color w:val="000000"/>
              </w:rPr>
              <w:t>изданий</w:t>
            </w:r>
            <w:r w:rsidRPr="00912E97">
              <w:t xml:space="preserve"> </w:t>
            </w:r>
            <w:proofErr w:type="spellStart"/>
            <w:r w:rsidRPr="00912E97">
              <w:rPr>
                <w:color w:val="000000"/>
              </w:rPr>
              <w:t>East</w:t>
            </w:r>
            <w:proofErr w:type="spellEnd"/>
            <w:r w:rsidRPr="00912E97">
              <w:t xml:space="preserve"> </w:t>
            </w:r>
            <w:proofErr w:type="spellStart"/>
            <w:r w:rsidRPr="00912E97">
              <w:rPr>
                <w:color w:val="000000"/>
              </w:rPr>
              <w:t>View</w:t>
            </w:r>
            <w:proofErr w:type="spellEnd"/>
            <w:r w:rsidRPr="00912E97">
              <w:t xml:space="preserve"> </w:t>
            </w:r>
            <w:proofErr w:type="spellStart"/>
            <w:r w:rsidRPr="00912E97">
              <w:rPr>
                <w:color w:val="000000"/>
              </w:rPr>
              <w:t>Information</w:t>
            </w:r>
            <w:proofErr w:type="spellEnd"/>
            <w:r w:rsidRPr="00912E97">
              <w:t xml:space="preserve"> </w:t>
            </w:r>
            <w:proofErr w:type="spellStart"/>
            <w:r w:rsidRPr="00912E97">
              <w:rPr>
                <w:color w:val="000000"/>
              </w:rPr>
              <w:t>Services</w:t>
            </w:r>
            <w:proofErr w:type="spellEnd"/>
            <w:r w:rsidRPr="00912E97">
              <w:rPr>
                <w:color w:val="000000"/>
              </w:rPr>
              <w:t>,</w:t>
            </w:r>
            <w:r w:rsidRPr="00912E97">
              <w:t xml:space="preserve"> </w:t>
            </w:r>
            <w:r w:rsidRPr="00912E97">
              <w:rPr>
                <w:color w:val="000000"/>
              </w:rPr>
              <w:t>ООО</w:t>
            </w:r>
            <w:r w:rsidRPr="00912E97">
              <w:t xml:space="preserve"> </w:t>
            </w:r>
            <w:r w:rsidRPr="00912E97">
              <w:rPr>
                <w:color w:val="000000"/>
              </w:rPr>
              <w:t>«ИВИС»</w:t>
            </w:r>
            <w:r w:rsidRPr="00912E97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https://dlib.eastview.com/</w:t>
            </w:r>
            <w:r w:rsidRPr="00912E97">
              <w:t xml:space="preserve"> </w:t>
            </w:r>
          </w:p>
        </w:tc>
      </w:tr>
      <w:tr w:rsidR="00CD6036" w:rsidRPr="00B97C51" w:rsidTr="00CD6036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B97C51" w:rsidRDefault="00CD6036" w:rsidP="00080440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B97C51" w:rsidRDefault="00CD6036" w:rsidP="00080440"/>
        </w:tc>
      </w:tr>
      <w:tr w:rsidR="00CD6036" w:rsidRPr="00D51943" w:rsidTr="00CD6036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Поисковая</w:t>
            </w:r>
            <w:r w:rsidRPr="00912E97">
              <w:t xml:space="preserve"> </w:t>
            </w:r>
            <w:r w:rsidRPr="00912E97">
              <w:rPr>
                <w:color w:val="000000"/>
              </w:rPr>
              <w:t>система</w:t>
            </w:r>
            <w:r w:rsidRPr="00912E97">
              <w:t xml:space="preserve"> </w:t>
            </w:r>
            <w:r w:rsidRPr="00912E97">
              <w:rPr>
                <w:color w:val="000000"/>
              </w:rPr>
              <w:t>Академия</w:t>
            </w:r>
            <w:r w:rsidRPr="00912E97">
              <w:t xml:space="preserve"> </w:t>
            </w:r>
            <w:proofErr w:type="spellStart"/>
            <w:r w:rsidRPr="00912E97">
              <w:rPr>
                <w:color w:val="000000"/>
              </w:rPr>
              <w:t>Google</w:t>
            </w:r>
            <w:proofErr w:type="spellEnd"/>
            <w:r w:rsidRPr="00912E97">
              <w:t xml:space="preserve"> </w:t>
            </w:r>
            <w:r w:rsidRPr="00912E97">
              <w:rPr>
                <w:color w:val="000000"/>
              </w:rPr>
              <w:t>(</w:t>
            </w:r>
            <w:proofErr w:type="spellStart"/>
            <w:r w:rsidRPr="00912E97">
              <w:rPr>
                <w:color w:val="000000"/>
              </w:rPr>
              <w:t>Google</w:t>
            </w:r>
            <w:proofErr w:type="spellEnd"/>
            <w:r w:rsidRPr="00912E97">
              <w:t xml:space="preserve"> </w:t>
            </w:r>
            <w:proofErr w:type="spellStart"/>
            <w:r w:rsidRPr="00912E97">
              <w:rPr>
                <w:color w:val="000000"/>
              </w:rPr>
              <w:t>Scholar</w:t>
            </w:r>
            <w:proofErr w:type="spellEnd"/>
            <w:r w:rsidRPr="00912E97">
              <w:rPr>
                <w:color w:val="000000"/>
              </w:rPr>
              <w:t>)</w:t>
            </w:r>
            <w:r w:rsidRPr="00912E97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CD6036" w:rsidRDefault="00CD6036" w:rsidP="00CD6036">
            <w:pPr>
              <w:rPr>
                <w:lang w:val="en-US"/>
              </w:rPr>
            </w:pPr>
            <w:r w:rsidRPr="00CD6036">
              <w:rPr>
                <w:color w:val="000000"/>
                <w:lang w:val="en-US"/>
              </w:rPr>
              <w:t>URL: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https://scholar.google.ru/</w:t>
            </w:r>
            <w:r w:rsidRPr="00CD6036">
              <w:rPr>
                <w:lang w:val="en-US"/>
              </w:rPr>
              <w:t xml:space="preserve"> </w:t>
            </w:r>
          </w:p>
        </w:tc>
      </w:tr>
      <w:tr w:rsidR="00CD6036" w:rsidRPr="00D51943" w:rsidTr="00CD6036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Информационная</w:t>
            </w:r>
            <w:r w:rsidRPr="00912E97">
              <w:t xml:space="preserve"> </w:t>
            </w:r>
            <w:r w:rsidRPr="00912E97">
              <w:rPr>
                <w:color w:val="000000"/>
              </w:rPr>
              <w:t>система</w:t>
            </w:r>
            <w:r w:rsidRPr="00912E97">
              <w:t xml:space="preserve"> </w:t>
            </w:r>
            <w:r w:rsidRPr="00912E97">
              <w:rPr>
                <w:color w:val="000000"/>
              </w:rPr>
              <w:t>-</w:t>
            </w:r>
            <w:r w:rsidRPr="00912E97">
              <w:t xml:space="preserve"> </w:t>
            </w:r>
            <w:r w:rsidRPr="00912E97">
              <w:rPr>
                <w:color w:val="000000"/>
              </w:rPr>
              <w:t>Единое</w:t>
            </w:r>
            <w:r w:rsidRPr="00912E97">
              <w:t xml:space="preserve"> </w:t>
            </w:r>
            <w:r w:rsidRPr="00912E97">
              <w:rPr>
                <w:color w:val="000000"/>
              </w:rPr>
              <w:t>окно</w:t>
            </w:r>
            <w:r w:rsidRPr="00912E97">
              <w:t xml:space="preserve"> </w:t>
            </w:r>
            <w:r w:rsidRPr="00912E97">
              <w:rPr>
                <w:color w:val="000000"/>
              </w:rPr>
              <w:t>доступа</w:t>
            </w:r>
            <w:r w:rsidRPr="00912E97">
              <w:t xml:space="preserve"> </w:t>
            </w:r>
            <w:r w:rsidRPr="00912E97">
              <w:rPr>
                <w:color w:val="000000"/>
              </w:rPr>
              <w:t>к</w:t>
            </w:r>
            <w:r w:rsidRPr="00912E97">
              <w:t xml:space="preserve"> </w:t>
            </w:r>
            <w:r w:rsidRPr="00912E97">
              <w:rPr>
                <w:color w:val="000000"/>
              </w:rPr>
              <w:t>информационным</w:t>
            </w:r>
            <w:r w:rsidRPr="00912E97">
              <w:t xml:space="preserve"> </w:t>
            </w:r>
            <w:r w:rsidRPr="00912E97">
              <w:rPr>
                <w:color w:val="000000"/>
              </w:rPr>
              <w:t>ресурсам</w:t>
            </w:r>
            <w:r w:rsidRPr="00912E97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CD6036" w:rsidRDefault="00CD6036" w:rsidP="00CD6036">
            <w:pPr>
              <w:rPr>
                <w:lang w:val="en-US"/>
              </w:rPr>
            </w:pPr>
            <w:r w:rsidRPr="00CD6036">
              <w:rPr>
                <w:color w:val="000000"/>
                <w:lang w:val="en-US"/>
              </w:rPr>
              <w:t>URL: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http://window.edu.ru/</w:t>
            </w:r>
            <w:r w:rsidRPr="00CD6036">
              <w:rPr>
                <w:lang w:val="en-US"/>
              </w:rPr>
              <w:t xml:space="preserve"> </w:t>
            </w:r>
          </w:p>
        </w:tc>
      </w:tr>
    </w:tbl>
    <w:p w:rsidR="00080440" w:rsidRPr="00C7115A" w:rsidRDefault="00080440" w:rsidP="00080440">
      <w:pPr>
        <w:pStyle w:val="Style8"/>
        <w:widowControl/>
        <w:ind w:firstLine="0"/>
        <w:rPr>
          <w:rStyle w:val="FontStyle21"/>
          <w:b/>
          <w:sz w:val="24"/>
          <w:szCs w:val="24"/>
          <w:lang w:val="en-US"/>
        </w:rPr>
      </w:pPr>
    </w:p>
    <w:p w:rsidR="00080440" w:rsidRPr="00C17915" w:rsidRDefault="00080440" w:rsidP="00080440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80440" w:rsidRPr="007231D5" w:rsidRDefault="00080440" w:rsidP="00080440">
      <w:r w:rsidRPr="00C17915">
        <w:t>Материально-техническое обеспечение дисциплины включает:</w:t>
      </w:r>
    </w:p>
    <w:p w:rsidR="00CD6036" w:rsidRPr="00912E97" w:rsidRDefault="00CD6036" w:rsidP="00CD6036">
      <w:pPr>
        <w:ind w:firstLine="756"/>
      </w:pPr>
      <w:r w:rsidRPr="00912E97">
        <w:rPr>
          <w:color w:val="000000"/>
        </w:rPr>
        <w:t>Лекционная</w:t>
      </w:r>
      <w:r w:rsidRPr="00912E97">
        <w:t xml:space="preserve"> </w:t>
      </w:r>
      <w:r w:rsidRPr="00912E97">
        <w:rPr>
          <w:color w:val="000000"/>
        </w:rPr>
        <w:t>аудитория</w:t>
      </w:r>
      <w:r w:rsidRPr="00912E97">
        <w:t xml:space="preserve"> </w:t>
      </w:r>
      <w:r w:rsidRPr="00912E97">
        <w:rPr>
          <w:color w:val="000000"/>
        </w:rPr>
        <w:t>Мультимедийные</w:t>
      </w:r>
      <w:r w:rsidRPr="00912E97">
        <w:t xml:space="preserve"> </w:t>
      </w:r>
      <w:r w:rsidRPr="00912E97">
        <w:rPr>
          <w:color w:val="000000"/>
        </w:rPr>
        <w:t>средства</w:t>
      </w:r>
      <w:r w:rsidRPr="00912E97">
        <w:t xml:space="preserve"> </w:t>
      </w:r>
      <w:r w:rsidRPr="00912E97">
        <w:rPr>
          <w:color w:val="000000"/>
        </w:rPr>
        <w:t>хранения,</w:t>
      </w:r>
      <w:r w:rsidRPr="00912E97">
        <w:t xml:space="preserve"> </w:t>
      </w:r>
      <w:r w:rsidRPr="00912E97">
        <w:rPr>
          <w:color w:val="000000"/>
        </w:rPr>
        <w:t>передачи</w:t>
      </w:r>
      <w:r w:rsidRPr="00912E97">
        <w:t xml:space="preserve"> </w:t>
      </w:r>
      <w:r w:rsidRPr="00912E97">
        <w:rPr>
          <w:color w:val="000000"/>
        </w:rPr>
        <w:t>и</w:t>
      </w:r>
      <w:r w:rsidRPr="00912E97">
        <w:t xml:space="preserve"> </w:t>
      </w:r>
      <w:r w:rsidRPr="00912E97">
        <w:rPr>
          <w:color w:val="000000"/>
        </w:rPr>
        <w:t>представления</w:t>
      </w:r>
      <w:r w:rsidRPr="00912E97">
        <w:t xml:space="preserve"> </w:t>
      </w:r>
      <w:r w:rsidRPr="00912E97">
        <w:rPr>
          <w:color w:val="000000"/>
        </w:rPr>
        <w:t>информации,</w:t>
      </w:r>
      <w:r w:rsidRPr="00912E97">
        <w:t xml:space="preserve"> </w:t>
      </w:r>
      <w:r w:rsidRPr="00912E97">
        <w:rPr>
          <w:color w:val="000000"/>
        </w:rPr>
        <w:t>проекторы</w:t>
      </w:r>
      <w:r w:rsidRPr="00912E97">
        <w:t xml:space="preserve"> </w:t>
      </w:r>
      <w:r w:rsidRPr="00912E97">
        <w:rPr>
          <w:color w:val="000000"/>
        </w:rPr>
        <w:t>для</w:t>
      </w:r>
      <w:r w:rsidRPr="00912E97">
        <w:t xml:space="preserve"> </w:t>
      </w:r>
      <w:r w:rsidRPr="00912E97">
        <w:rPr>
          <w:color w:val="000000"/>
        </w:rPr>
        <w:t>восприятия</w:t>
      </w:r>
      <w:r w:rsidRPr="00912E97">
        <w:t xml:space="preserve"> </w:t>
      </w:r>
      <w:r w:rsidRPr="00912E97">
        <w:rPr>
          <w:color w:val="000000"/>
        </w:rPr>
        <w:t>лекционного</w:t>
      </w:r>
      <w:r w:rsidRPr="00912E97">
        <w:t xml:space="preserve"> </w:t>
      </w:r>
      <w:r w:rsidRPr="00912E97">
        <w:rPr>
          <w:color w:val="000000"/>
        </w:rPr>
        <w:t>материала</w:t>
      </w:r>
      <w:r w:rsidRPr="00912E97">
        <w:t xml:space="preserve"> </w:t>
      </w:r>
    </w:p>
    <w:p w:rsidR="00CD6036" w:rsidRPr="00912E97" w:rsidRDefault="00CD6036" w:rsidP="00CD6036">
      <w:pPr>
        <w:ind w:firstLine="756"/>
      </w:pPr>
      <w:r w:rsidRPr="00912E97">
        <w:rPr>
          <w:color w:val="000000"/>
        </w:rPr>
        <w:t>Стенды</w:t>
      </w:r>
      <w:r w:rsidRPr="00912E97">
        <w:t xml:space="preserve"> </w:t>
      </w:r>
      <w:r w:rsidRPr="00912E97">
        <w:rPr>
          <w:color w:val="000000"/>
        </w:rPr>
        <w:t>по</w:t>
      </w:r>
      <w:r w:rsidRPr="00912E97">
        <w:t xml:space="preserve"> </w:t>
      </w:r>
      <w:r w:rsidRPr="00912E97">
        <w:rPr>
          <w:color w:val="000000"/>
        </w:rPr>
        <w:t>следящему</w:t>
      </w:r>
      <w:r w:rsidRPr="00912E97">
        <w:t xml:space="preserve"> </w:t>
      </w:r>
      <w:r w:rsidRPr="00912E97">
        <w:rPr>
          <w:color w:val="000000"/>
        </w:rPr>
        <w:t>и</w:t>
      </w:r>
      <w:r w:rsidRPr="00912E97">
        <w:t xml:space="preserve"> </w:t>
      </w:r>
      <w:r w:rsidRPr="00912E97">
        <w:rPr>
          <w:color w:val="000000"/>
        </w:rPr>
        <w:t>пропорциональному</w:t>
      </w:r>
      <w:r w:rsidRPr="00912E97">
        <w:t xml:space="preserve"> </w:t>
      </w:r>
      <w:r w:rsidRPr="00912E97">
        <w:rPr>
          <w:color w:val="000000"/>
        </w:rPr>
        <w:t>гидроприводу</w:t>
      </w:r>
      <w:r w:rsidRPr="00912E97">
        <w:t xml:space="preserve"> </w:t>
      </w:r>
      <w:r w:rsidRPr="00912E97">
        <w:rPr>
          <w:color w:val="000000"/>
        </w:rPr>
        <w:t>–</w:t>
      </w:r>
      <w:r w:rsidRPr="00912E97">
        <w:t xml:space="preserve"> </w:t>
      </w:r>
      <w:r w:rsidRPr="00912E97">
        <w:rPr>
          <w:color w:val="000000"/>
        </w:rPr>
        <w:t>2</w:t>
      </w:r>
      <w:r w:rsidRPr="00912E97">
        <w:t xml:space="preserve"> </w:t>
      </w:r>
      <w:r w:rsidRPr="00912E97">
        <w:rPr>
          <w:color w:val="000000"/>
        </w:rPr>
        <w:t>шт.</w:t>
      </w:r>
      <w:r w:rsidRPr="00912E97">
        <w:t xml:space="preserve"> </w:t>
      </w:r>
    </w:p>
    <w:p w:rsidR="00CD6036" w:rsidRPr="00912E97" w:rsidRDefault="00CD6036" w:rsidP="00CD6036">
      <w:pPr>
        <w:ind w:firstLine="756"/>
      </w:pPr>
      <w:r w:rsidRPr="00912E97">
        <w:rPr>
          <w:color w:val="000000"/>
        </w:rPr>
        <w:t>Стенд</w:t>
      </w:r>
      <w:r w:rsidRPr="00912E97">
        <w:t xml:space="preserve"> </w:t>
      </w:r>
      <w:r w:rsidRPr="00912E97">
        <w:rPr>
          <w:color w:val="000000"/>
        </w:rPr>
        <w:t>по</w:t>
      </w:r>
      <w:r w:rsidRPr="00912E97">
        <w:t xml:space="preserve"> </w:t>
      </w:r>
      <w:r w:rsidRPr="00912E97">
        <w:rPr>
          <w:color w:val="000000"/>
        </w:rPr>
        <w:t>регулируемому</w:t>
      </w:r>
      <w:r w:rsidRPr="00912E97">
        <w:t xml:space="preserve"> </w:t>
      </w:r>
      <w:r w:rsidRPr="00912E97">
        <w:rPr>
          <w:color w:val="000000"/>
        </w:rPr>
        <w:t>электроприводу</w:t>
      </w:r>
      <w:r w:rsidRPr="00912E97">
        <w:t xml:space="preserve"> </w:t>
      </w:r>
    </w:p>
    <w:p w:rsidR="00CD6036" w:rsidRPr="00912E97" w:rsidRDefault="00CD6036" w:rsidP="00CD6036">
      <w:pPr>
        <w:ind w:firstLine="756"/>
      </w:pPr>
      <w:r w:rsidRPr="00912E97">
        <w:rPr>
          <w:color w:val="000000"/>
        </w:rPr>
        <w:t>Аудитория</w:t>
      </w:r>
      <w:r w:rsidRPr="00912E97">
        <w:t xml:space="preserve"> </w:t>
      </w:r>
      <w:r w:rsidRPr="00912E97">
        <w:rPr>
          <w:color w:val="000000"/>
        </w:rPr>
        <w:t>для</w:t>
      </w:r>
      <w:r w:rsidRPr="00912E97">
        <w:t xml:space="preserve"> </w:t>
      </w:r>
      <w:r w:rsidRPr="00912E97">
        <w:rPr>
          <w:color w:val="000000"/>
        </w:rPr>
        <w:t>самостоятельной</w:t>
      </w:r>
      <w:r w:rsidRPr="00912E97">
        <w:t xml:space="preserve"> </w:t>
      </w:r>
      <w:r w:rsidRPr="00912E97">
        <w:rPr>
          <w:color w:val="000000"/>
        </w:rPr>
        <w:t>работ</w:t>
      </w:r>
      <w:r w:rsidRPr="00912E97">
        <w:t xml:space="preserve">  </w:t>
      </w:r>
      <w:r w:rsidRPr="00912E97">
        <w:rPr>
          <w:color w:val="000000"/>
        </w:rPr>
        <w:t>Персональные</w:t>
      </w:r>
      <w:r w:rsidRPr="00912E97">
        <w:t xml:space="preserve"> </w:t>
      </w:r>
      <w:r w:rsidRPr="00912E97">
        <w:rPr>
          <w:color w:val="000000"/>
        </w:rPr>
        <w:t>компьютеры</w:t>
      </w:r>
      <w:r w:rsidRPr="00912E97">
        <w:t xml:space="preserve"> </w:t>
      </w:r>
      <w:r w:rsidRPr="00912E97">
        <w:rPr>
          <w:color w:val="000000"/>
        </w:rPr>
        <w:t>с</w:t>
      </w:r>
      <w:r w:rsidRPr="00912E97">
        <w:t xml:space="preserve"> </w:t>
      </w:r>
      <w:r w:rsidRPr="00912E97">
        <w:rPr>
          <w:color w:val="000000"/>
        </w:rPr>
        <w:t>пакетом</w:t>
      </w:r>
      <w:r w:rsidRPr="00912E97">
        <w:t xml:space="preserve"> </w:t>
      </w:r>
      <w:r w:rsidRPr="00912E97">
        <w:rPr>
          <w:color w:val="000000"/>
        </w:rPr>
        <w:t>MS</w:t>
      </w:r>
      <w:r w:rsidRPr="00912E97">
        <w:t xml:space="preserve"> </w:t>
      </w:r>
      <w:proofErr w:type="spellStart"/>
      <w:r w:rsidRPr="00912E97">
        <w:rPr>
          <w:color w:val="000000"/>
        </w:rPr>
        <w:t>Office</w:t>
      </w:r>
      <w:proofErr w:type="spellEnd"/>
      <w:r w:rsidRPr="00912E97">
        <w:rPr>
          <w:color w:val="000000"/>
        </w:rPr>
        <w:t>,</w:t>
      </w:r>
      <w:r w:rsidRPr="00912E97">
        <w:t xml:space="preserve"> </w:t>
      </w:r>
      <w:proofErr w:type="spellStart"/>
      <w:r w:rsidRPr="00912E97">
        <w:rPr>
          <w:color w:val="000000"/>
        </w:rPr>
        <w:t>FluidSim</w:t>
      </w:r>
      <w:proofErr w:type="spellEnd"/>
      <w:r w:rsidRPr="00912E97">
        <w:t xml:space="preserve"> </w:t>
      </w:r>
      <w:r w:rsidRPr="00912E97">
        <w:rPr>
          <w:color w:val="000000"/>
        </w:rPr>
        <w:t>с</w:t>
      </w:r>
      <w:r w:rsidRPr="00912E97">
        <w:t xml:space="preserve"> </w:t>
      </w:r>
      <w:r w:rsidRPr="00912E97">
        <w:rPr>
          <w:color w:val="000000"/>
        </w:rPr>
        <w:t>выходом</w:t>
      </w:r>
      <w:r w:rsidRPr="00912E97">
        <w:t xml:space="preserve"> </w:t>
      </w:r>
      <w:r w:rsidRPr="00912E97">
        <w:rPr>
          <w:color w:val="000000"/>
        </w:rPr>
        <w:t>в</w:t>
      </w:r>
      <w:r w:rsidRPr="00912E97">
        <w:t xml:space="preserve"> </w:t>
      </w:r>
      <w:r w:rsidRPr="00912E97">
        <w:rPr>
          <w:color w:val="000000"/>
        </w:rPr>
        <w:t>Интернет</w:t>
      </w:r>
      <w:r w:rsidRPr="00912E97">
        <w:t xml:space="preserve"> </w:t>
      </w:r>
      <w:r w:rsidRPr="00912E97">
        <w:rPr>
          <w:color w:val="000000"/>
        </w:rPr>
        <w:t>и</w:t>
      </w:r>
      <w:r w:rsidRPr="00912E97">
        <w:t xml:space="preserve"> </w:t>
      </w:r>
      <w:r w:rsidRPr="00912E97">
        <w:rPr>
          <w:color w:val="000000"/>
        </w:rPr>
        <w:t>с</w:t>
      </w:r>
      <w:r w:rsidRPr="00912E97">
        <w:t xml:space="preserve"> </w:t>
      </w:r>
      <w:r w:rsidRPr="00912E97">
        <w:rPr>
          <w:color w:val="000000"/>
        </w:rPr>
        <w:t>доступом</w:t>
      </w:r>
      <w:r w:rsidRPr="00912E97">
        <w:t xml:space="preserve"> </w:t>
      </w:r>
      <w:r w:rsidRPr="00912E97">
        <w:rPr>
          <w:color w:val="000000"/>
        </w:rPr>
        <w:t>в</w:t>
      </w:r>
      <w:r w:rsidRPr="00912E97">
        <w:t xml:space="preserve"> </w:t>
      </w:r>
      <w:r w:rsidRPr="00912E97">
        <w:rPr>
          <w:color w:val="000000"/>
        </w:rPr>
        <w:t>электронную</w:t>
      </w:r>
      <w:r w:rsidRPr="00912E97">
        <w:t xml:space="preserve"> </w:t>
      </w:r>
      <w:r w:rsidRPr="00912E97">
        <w:rPr>
          <w:color w:val="000000"/>
        </w:rPr>
        <w:t>информационно-образовательную</w:t>
      </w:r>
      <w:r w:rsidRPr="00912E97">
        <w:t xml:space="preserve"> </w:t>
      </w:r>
      <w:r w:rsidRPr="00912E97">
        <w:rPr>
          <w:color w:val="000000"/>
        </w:rPr>
        <w:t>среду</w:t>
      </w:r>
      <w:r w:rsidRPr="00912E97">
        <w:t xml:space="preserve"> </w:t>
      </w:r>
      <w:r w:rsidRPr="00912E97">
        <w:rPr>
          <w:color w:val="000000"/>
        </w:rPr>
        <w:t>университета</w:t>
      </w:r>
      <w:r w:rsidRPr="00912E97">
        <w:t xml:space="preserve"> </w:t>
      </w:r>
    </w:p>
    <w:p w:rsidR="00080440" w:rsidRPr="0023609B" w:rsidRDefault="00080440" w:rsidP="00080440"/>
    <w:p w:rsidR="00080440" w:rsidRPr="00C17915" w:rsidRDefault="00080440" w:rsidP="00080440">
      <w:pPr>
        <w:rPr>
          <w:rStyle w:val="FontStyle15"/>
          <w:b w:val="0"/>
          <w:i/>
          <w:color w:val="C00000"/>
          <w:sz w:val="24"/>
          <w:szCs w:val="24"/>
        </w:rPr>
      </w:pPr>
    </w:p>
    <w:p w:rsidR="00080440" w:rsidRPr="00C17915" w:rsidRDefault="00080440" w:rsidP="00080440">
      <w:pPr>
        <w:rPr>
          <w:rStyle w:val="FontStyle15"/>
          <w:b w:val="0"/>
          <w:i/>
          <w:color w:val="C00000"/>
          <w:sz w:val="24"/>
          <w:szCs w:val="24"/>
        </w:rPr>
      </w:pPr>
    </w:p>
    <w:p w:rsidR="00080440" w:rsidRPr="005574D1" w:rsidRDefault="00080440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sectPr w:rsidR="00080440" w:rsidRPr="005574D1" w:rsidSect="00B0159A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3B3A" w:rsidRDefault="00C13B3A">
      <w:r>
        <w:separator/>
      </w:r>
    </w:p>
  </w:endnote>
  <w:endnote w:type="continuationSeparator" w:id="0">
    <w:p w:rsidR="00C13B3A" w:rsidRDefault="00C13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B3A" w:rsidRDefault="00C13B3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13B3A" w:rsidRDefault="00C13B3A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B3A" w:rsidRDefault="00C13B3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31DDE">
      <w:rPr>
        <w:rStyle w:val="a4"/>
        <w:noProof/>
      </w:rPr>
      <w:t>2</w:t>
    </w:r>
    <w:r>
      <w:rPr>
        <w:rStyle w:val="a4"/>
      </w:rPr>
      <w:fldChar w:fldCharType="end"/>
    </w:r>
  </w:p>
  <w:p w:rsidR="00C13B3A" w:rsidRDefault="00C13B3A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3B3A" w:rsidRDefault="00C13B3A">
      <w:r>
        <w:separator/>
      </w:r>
    </w:p>
  </w:footnote>
  <w:footnote w:type="continuationSeparator" w:id="0">
    <w:p w:rsidR="00C13B3A" w:rsidRDefault="00C13B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25E5"/>
    <w:multiLevelType w:val="hybridMultilevel"/>
    <w:tmpl w:val="FD122A6E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E91C25"/>
    <w:multiLevelType w:val="hybridMultilevel"/>
    <w:tmpl w:val="EC484954"/>
    <w:lvl w:ilvl="0" w:tplc="80166126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F84A82"/>
    <w:multiLevelType w:val="hybridMultilevel"/>
    <w:tmpl w:val="35EE3F26"/>
    <w:lvl w:ilvl="0" w:tplc="D8EEA16C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1096567"/>
    <w:multiLevelType w:val="hybridMultilevel"/>
    <w:tmpl w:val="D48445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3A03545"/>
    <w:multiLevelType w:val="hybridMultilevel"/>
    <w:tmpl w:val="AAFE47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" w15:restartNumberingAfterBreak="0">
    <w:nsid w:val="07E87A05"/>
    <w:multiLevelType w:val="hybridMultilevel"/>
    <w:tmpl w:val="DD28EBA8"/>
    <w:lvl w:ilvl="0" w:tplc="01627DDE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A20B59"/>
    <w:multiLevelType w:val="hybridMultilevel"/>
    <w:tmpl w:val="13F89124"/>
    <w:lvl w:ilvl="0" w:tplc="095EA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0C0A0339"/>
    <w:multiLevelType w:val="hybridMultilevel"/>
    <w:tmpl w:val="9F68CD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C1D5852"/>
    <w:multiLevelType w:val="hybridMultilevel"/>
    <w:tmpl w:val="25E669AC"/>
    <w:lvl w:ilvl="0" w:tplc="5B5422E4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D4D677C"/>
    <w:multiLevelType w:val="hybridMultilevel"/>
    <w:tmpl w:val="B11CF7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05A0154"/>
    <w:multiLevelType w:val="hybridMultilevel"/>
    <w:tmpl w:val="8A22B0A4"/>
    <w:lvl w:ilvl="0" w:tplc="E16A331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0883CFC"/>
    <w:multiLevelType w:val="hybridMultilevel"/>
    <w:tmpl w:val="A9F47602"/>
    <w:lvl w:ilvl="0" w:tplc="1E6C86F8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15E5613"/>
    <w:multiLevelType w:val="hybridMultilevel"/>
    <w:tmpl w:val="CC5EEA48"/>
    <w:lvl w:ilvl="0" w:tplc="AD46FEEA">
      <w:start w:val="1"/>
      <w:numFmt w:val="bullet"/>
      <w:lvlText w:val="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CD7FAC"/>
    <w:multiLevelType w:val="hybridMultilevel"/>
    <w:tmpl w:val="61C2BD86"/>
    <w:lvl w:ilvl="0" w:tplc="6164C068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3D8440D"/>
    <w:multiLevelType w:val="hybridMultilevel"/>
    <w:tmpl w:val="B31A6AC4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4DC53D9"/>
    <w:multiLevelType w:val="hybridMultilevel"/>
    <w:tmpl w:val="CD4ECE9C"/>
    <w:lvl w:ilvl="0" w:tplc="0A9EC224">
      <w:start w:val="1"/>
      <w:numFmt w:val="bullet"/>
      <w:lvlText w:val=""/>
      <w:lvlJc w:val="left"/>
      <w:pPr>
        <w:tabs>
          <w:tab w:val="num" w:pos="567"/>
        </w:tabs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29B37F39"/>
    <w:multiLevelType w:val="hybridMultilevel"/>
    <w:tmpl w:val="036A6F18"/>
    <w:lvl w:ilvl="0" w:tplc="339C2F8A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9F5581E"/>
    <w:multiLevelType w:val="hybridMultilevel"/>
    <w:tmpl w:val="63529C3A"/>
    <w:lvl w:ilvl="0" w:tplc="E51AB55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CE57F8"/>
    <w:multiLevelType w:val="hybridMultilevel"/>
    <w:tmpl w:val="15CA4C8C"/>
    <w:lvl w:ilvl="0" w:tplc="BFE65906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951FD3"/>
    <w:multiLevelType w:val="hybridMultilevel"/>
    <w:tmpl w:val="314A426E"/>
    <w:lvl w:ilvl="0" w:tplc="0A9EC224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936A90"/>
    <w:multiLevelType w:val="hybridMultilevel"/>
    <w:tmpl w:val="CB306C3A"/>
    <w:lvl w:ilvl="0" w:tplc="BFE65906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B55D9A"/>
    <w:multiLevelType w:val="hybridMultilevel"/>
    <w:tmpl w:val="4A8E88F8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EB97FBB"/>
    <w:multiLevelType w:val="hybridMultilevel"/>
    <w:tmpl w:val="1AF48BD8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F9D36ED"/>
    <w:multiLevelType w:val="hybridMultilevel"/>
    <w:tmpl w:val="9B58F0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17A165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43C17643"/>
    <w:multiLevelType w:val="hybridMultilevel"/>
    <w:tmpl w:val="8444A782"/>
    <w:lvl w:ilvl="0" w:tplc="835A9B46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5F74EE4"/>
    <w:multiLevelType w:val="hybridMultilevel"/>
    <w:tmpl w:val="6F5218CC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869265D"/>
    <w:multiLevelType w:val="hybridMultilevel"/>
    <w:tmpl w:val="DA547C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15"/>
        </w:tabs>
        <w:ind w:left="13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35"/>
        </w:tabs>
        <w:ind w:left="20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55"/>
        </w:tabs>
        <w:ind w:left="27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75"/>
        </w:tabs>
        <w:ind w:left="34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95"/>
        </w:tabs>
        <w:ind w:left="41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15"/>
        </w:tabs>
        <w:ind w:left="49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35"/>
        </w:tabs>
        <w:ind w:left="56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55"/>
        </w:tabs>
        <w:ind w:left="6355" w:hanging="180"/>
      </w:pPr>
    </w:lvl>
  </w:abstractNum>
  <w:abstractNum w:abstractNumId="30" w15:restartNumberingAfterBreak="0">
    <w:nsid w:val="4BB23C63"/>
    <w:multiLevelType w:val="hybridMultilevel"/>
    <w:tmpl w:val="62B2A708"/>
    <w:lvl w:ilvl="0" w:tplc="BFE65906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524C60"/>
    <w:multiLevelType w:val="hybridMultilevel"/>
    <w:tmpl w:val="82E87B38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5451156"/>
    <w:multiLevelType w:val="hybridMultilevel"/>
    <w:tmpl w:val="9EA225C4"/>
    <w:lvl w:ilvl="0" w:tplc="ED068CF2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73E0D71A">
      <w:start w:val="1"/>
      <w:numFmt w:val="decimal"/>
      <w:lvlText w:val="%2."/>
      <w:lvlJc w:val="left"/>
      <w:pPr>
        <w:tabs>
          <w:tab w:val="num" w:pos="357"/>
        </w:tabs>
        <w:ind w:left="924" w:hanging="567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66D6038"/>
    <w:multiLevelType w:val="hybridMultilevel"/>
    <w:tmpl w:val="CA64D47C"/>
    <w:lvl w:ilvl="0" w:tplc="0A9EC224">
      <w:start w:val="1"/>
      <w:numFmt w:val="bullet"/>
      <w:lvlText w:val=""/>
      <w:lvlJc w:val="left"/>
      <w:pPr>
        <w:tabs>
          <w:tab w:val="num" w:pos="720"/>
        </w:tabs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67F1BA4"/>
    <w:multiLevelType w:val="hybridMultilevel"/>
    <w:tmpl w:val="32EC0F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8613F70"/>
    <w:multiLevelType w:val="hybridMultilevel"/>
    <w:tmpl w:val="F8DE27AA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86F68E3"/>
    <w:multiLevelType w:val="hybridMultilevel"/>
    <w:tmpl w:val="576E6778"/>
    <w:lvl w:ilvl="0" w:tplc="3B6E60C0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21B5F60"/>
    <w:multiLevelType w:val="hybridMultilevel"/>
    <w:tmpl w:val="7E749E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9" w15:restartNumberingAfterBreak="0">
    <w:nsid w:val="65D31C1D"/>
    <w:multiLevelType w:val="hybridMultilevel"/>
    <w:tmpl w:val="8FF07AE6"/>
    <w:lvl w:ilvl="0" w:tplc="0419000F">
      <w:start w:val="1"/>
      <w:numFmt w:val="decimal"/>
      <w:lvlText w:val="%1."/>
      <w:lvlJc w:val="left"/>
      <w:pPr>
        <w:tabs>
          <w:tab w:val="num" w:pos="845"/>
        </w:tabs>
        <w:ind w:left="84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684570AD"/>
    <w:multiLevelType w:val="hybridMultilevel"/>
    <w:tmpl w:val="E746F0E2"/>
    <w:lvl w:ilvl="0" w:tplc="0A9EC224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0F3F5B"/>
    <w:multiLevelType w:val="hybridMultilevel"/>
    <w:tmpl w:val="A440CF98"/>
    <w:lvl w:ilvl="0" w:tplc="BFE65906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B42A82"/>
    <w:multiLevelType w:val="hybridMultilevel"/>
    <w:tmpl w:val="F04AEC1E"/>
    <w:lvl w:ilvl="0" w:tplc="3E5CBB0C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6BF740BB"/>
    <w:multiLevelType w:val="hybridMultilevel"/>
    <w:tmpl w:val="0EDE9E28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4C62638"/>
    <w:multiLevelType w:val="hybridMultilevel"/>
    <w:tmpl w:val="CC3222F2"/>
    <w:lvl w:ilvl="0" w:tplc="73E0D71A">
      <w:start w:val="1"/>
      <w:numFmt w:val="decimal"/>
      <w:lvlText w:val="%1."/>
      <w:lvlJc w:val="left"/>
      <w:pPr>
        <w:tabs>
          <w:tab w:val="num" w:pos="357"/>
        </w:tabs>
        <w:ind w:left="924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83F49C5"/>
    <w:multiLevelType w:val="hybridMultilevel"/>
    <w:tmpl w:val="E5DCB598"/>
    <w:lvl w:ilvl="0" w:tplc="0A9EC224">
      <w:start w:val="1"/>
      <w:numFmt w:val="bullet"/>
      <w:lvlText w:val=""/>
      <w:lvlJc w:val="left"/>
      <w:pPr>
        <w:tabs>
          <w:tab w:val="num" w:pos="567"/>
        </w:tabs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6" w15:restartNumberingAfterBreak="0">
    <w:nsid w:val="7A043533"/>
    <w:multiLevelType w:val="hybridMultilevel"/>
    <w:tmpl w:val="66F8CF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A584A27"/>
    <w:multiLevelType w:val="hybridMultilevel"/>
    <w:tmpl w:val="22162A78"/>
    <w:lvl w:ilvl="0" w:tplc="C3182722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DAB6B33"/>
    <w:multiLevelType w:val="hybridMultilevel"/>
    <w:tmpl w:val="F30E12BA"/>
    <w:lvl w:ilvl="0" w:tplc="0A9EC224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8A49D1"/>
    <w:multiLevelType w:val="hybridMultilevel"/>
    <w:tmpl w:val="1534F3BA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41"/>
  </w:num>
  <w:num w:numId="3">
    <w:abstractNumId w:val="30"/>
  </w:num>
  <w:num w:numId="4">
    <w:abstractNumId w:val="38"/>
  </w:num>
  <w:num w:numId="5">
    <w:abstractNumId w:val="5"/>
  </w:num>
  <w:num w:numId="6">
    <w:abstractNumId w:val="12"/>
  </w:num>
  <w:num w:numId="7">
    <w:abstractNumId w:val="26"/>
  </w:num>
  <w:num w:numId="8">
    <w:abstractNumId w:val="11"/>
  </w:num>
  <w:num w:numId="9">
    <w:abstractNumId w:val="3"/>
  </w:num>
  <w:num w:numId="10">
    <w:abstractNumId w:val="35"/>
  </w:num>
  <w:num w:numId="11">
    <w:abstractNumId w:val="46"/>
  </w:num>
  <w:num w:numId="12">
    <w:abstractNumId w:val="28"/>
  </w:num>
  <w:num w:numId="13">
    <w:abstractNumId w:val="39"/>
  </w:num>
  <w:num w:numId="14">
    <w:abstractNumId w:val="42"/>
  </w:num>
  <w:num w:numId="15">
    <w:abstractNumId w:val="22"/>
  </w:num>
  <w:num w:numId="16">
    <w:abstractNumId w:val="20"/>
  </w:num>
  <w:num w:numId="17">
    <w:abstractNumId w:val="6"/>
  </w:num>
  <w:num w:numId="18">
    <w:abstractNumId w:val="21"/>
  </w:num>
  <w:num w:numId="19">
    <w:abstractNumId w:val="48"/>
  </w:num>
  <w:num w:numId="20">
    <w:abstractNumId w:val="40"/>
  </w:num>
  <w:num w:numId="21">
    <w:abstractNumId w:val="33"/>
  </w:num>
  <w:num w:numId="22">
    <w:abstractNumId w:val="17"/>
  </w:num>
  <w:num w:numId="23">
    <w:abstractNumId w:val="45"/>
  </w:num>
  <w:num w:numId="24">
    <w:abstractNumId w:val="1"/>
  </w:num>
  <w:num w:numId="25">
    <w:abstractNumId w:val="13"/>
  </w:num>
  <w:num w:numId="26">
    <w:abstractNumId w:val="27"/>
  </w:num>
  <w:num w:numId="27">
    <w:abstractNumId w:val="2"/>
  </w:num>
  <w:num w:numId="28">
    <w:abstractNumId w:val="32"/>
  </w:num>
  <w:num w:numId="29">
    <w:abstractNumId w:val="47"/>
  </w:num>
  <w:num w:numId="30">
    <w:abstractNumId w:val="18"/>
  </w:num>
  <w:num w:numId="31">
    <w:abstractNumId w:val="36"/>
  </w:num>
  <w:num w:numId="32">
    <w:abstractNumId w:val="15"/>
  </w:num>
  <w:num w:numId="33">
    <w:abstractNumId w:val="9"/>
  </w:num>
  <w:num w:numId="34">
    <w:abstractNumId w:val="14"/>
  </w:num>
  <w:num w:numId="35">
    <w:abstractNumId w:val="44"/>
  </w:num>
  <w:num w:numId="36">
    <w:abstractNumId w:val="7"/>
  </w:num>
  <w:num w:numId="37">
    <w:abstractNumId w:val="29"/>
  </w:num>
  <w:num w:numId="38">
    <w:abstractNumId w:val="16"/>
  </w:num>
  <w:num w:numId="39">
    <w:abstractNumId w:val="25"/>
  </w:num>
  <w:num w:numId="40">
    <w:abstractNumId w:val="24"/>
  </w:num>
  <w:num w:numId="41">
    <w:abstractNumId w:val="8"/>
  </w:num>
  <w:num w:numId="42">
    <w:abstractNumId w:val="43"/>
  </w:num>
  <w:num w:numId="43">
    <w:abstractNumId w:val="0"/>
  </w:num>
  <w:num w:numId="44">
    <w:abstractNumId w:val="10"/>
  </w:num>
  <w:num w:numId="45">
    <w:abstractNumId w:val="49"/>
  </w:num>
  <w:num w:numId="46">
    <w:abstractNumId w:val="37"/>
  </w:num>
  <w:num w:numId="47">
    <w:abstractNumId w:val="31"/>
  </w:num>
  <w:num w:numId="48">
    <w:abstractNumId w:val="34"/>
  </w:num>
  <w:num w:numId="49">
    <w:abstractNumId w:val="23"/>
  </w:num>
  <w:num w:numId="50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24243"/>
    <w:rsid w:val="000306DD"/>
    <w:rsid w:val="00030A72"/>
    <w:rsid w:val="0003145C"/>
    <w:rsid w:val="00032199"/>
    <w:rsid w:val="000332A6"/>
    <w:rsid w:val="0003443F"/>
    <w:rsid w:val="00036D6F"/>
    <w:rsid w:val="000430D3"/>
    <w:rsid w:val="000478D8"/>
    <w:rsid w:val="00054FE2"/>
    <w:rsid w:val="00055516"/>
    <w:rsid w:val="000619D9"/>
    <w:rsid w:val="000629C4"/>
    <w:rsid w:val="00063D00"/>
    <w:rsid w:val="00064AD3"/>
    <w:rsid w:val="00066036"/>
    <w:rsid w:val="00080440"/>
    <w:rsid w:val="00081200"/>
    <w:rsid w:val="0008161B"/>
    <w:rsid w:val="0008595C"/>
    <w:rsid w:val="00094253"/>
    <w:rsid w:val="0009539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E3A7A"/>
    <w:rsid w:val="000E4578"/>
    <w:rsid w:val="000E5E20"/>
    <w:rsid w:val="000F10A7"/>
    <w:rsid w:val="000F3228"/>
    <w:rsid w:val="0010038D"/>
    <w:rsid w:val="001013BB"/>
    <w:rsid w:val="00102D49"/>
    <w:rsid w:val="00113E76"/>
    <w:rsid w:val="00117951"/>
    <w:rsid w:val="0012639D"/>
    <w:rsid w:val="00130594"/>
    <w:rsid w:val="0013405F"/>
    <w:rsid w:val="00135DEA"/>
    <w:rsid w:val="00152163"/>
    <w:rsid w:val="00153190"/>
    <w:rsid w:val="00165EDC"/>
    <w:rsid w:val="00173672"/>
    <w:rsid w:val="00173E53"/>
    <w:rsid w:val="001822C0"/>
    <w:rsid w:val="00196A06"/>
    <w:rsid w:val="00196A96"/>
    <w:rsid w:val="001A182E"/>
    <w:rsid w:val="001A4E6B"/>
    <w:rsid w:val="001D4471"/>
    <w:rsid w:val="001D6DFA"/>
    <w:rsid w:val="001E16A8"/>
    <w:rsid w:val="001E2737"/>
    <w:rsid w:val="001E5ECB"/>
    <w:rsid w:val="001F027A"/>
    <w:rsid w:val="001F0CBE"/>
    <w:rsid w:val="001F0E72"/>
    <w:rsid w:val="001F192E"/>
    <w:rsid w:val="001F6E8B"/>
    <w:rsid w:val="00203809"/>
    <w:rsid w:val="002049FA"/>
    <w:rsid w:val="00205B6B"/>
    <w:rsid w:val="00207DB8"/>
    <w:rsid w:val="00217581"/>
    <w:rsid w:val="00217A9E"/>
    <w:rsid w:val="00220733"/>
    <w:rsid w:val="0022103E"/>
    <w:rsid w:val="00224A52"/>
    <w:rsid w:val="00224D9E"/>
    <w:rsid w:val="00226996"/>
    <w:rsid w:val="00226B27"/>
    <w:rsid w:val="0023609B"/>
    <w:rsid w:val="002371A0"/>
    <w:rsid w:val="00240343"/>
    <w:rsid w:val="002416B7"/>
    <w:rsid w:val="0024270B"/>
    <w:rsid w:val="00243DE6"/>
    <w:rsid w:val="002461A8"/>
    <w:rsid w:val="00253E5C"/>
    <w:rsid w:val="002576E8"/>
    <w:rsid w:val="0026088E"/>
    <w:rsid w:val="002637CD"/>
    <w:rsid w:val="002773CC"/>
    <w:rsid w:val="00277AD1"/>
    <w:rsid w:val="00281FA0"/>
    <w:rsid w:val="002A010E"/>
    <w:rsid w:val="002A01D0"/>
    <w:rsid w:val="002A40E2"/>
    <w:rsid w:val="002A49B5"/>
    <w:rsid w:val="002A720F"/>
    <w:rsid w:val="002B0CD4"/>
    <w:rsid w:val="002B0CF6"/>
    <w:rsid w:val="002C0376"/>
    <w:rsid w:val="002C11EF"/>
    <w:rsid w:val="002C1F2B"/>
    <w:rsid w:val="002C526C"/>
    <w:rsid w:val="002D00FF"/>
    <w:rsid w:val="002E102E"/>
    <w:rsid w:val="002E4F95"/>
    <w:rsid w:val="002E61E7"/>
    <w:rsid w:val="002F3881"/>
    <w:rsid w:val="0031791B"/>
    <w:rsid w:val="0032470F"/>
    <w:rsid w:val="00334745"/>
    <w:rsid w:val="00335CAF"/>
    <w:rsid w:val="00342188"/>
    <w:rsid w:val="00342661"/>
    <w:rsid w:val="003451CC"/>
    <w:rsid w:val="003523DE"/>
    <w:rsid w:val="00355826"/>
    <w:rsid w:val="0035681F"/>
    <w:rsid w:val="00357401"/>
    <w:rsid w:val="0036544D"/>
    <w:rsid w:val="003672B3"/>
    <w:rsid w:val="00373275"/>
    <w:rsid w:val="00376D35"/>
    <w:rsid w:val="003832A5"/>
    <w:rsid w:val="00386A49"/>
    <w:rsid w:val="0039211A"/>
    <w:rsid w:val="003A7E32"/>
    <w:rsid w:val="003B71FE"/>
    <w:rsid w:val="003D2D66"/>
    <w:rsid w:val="003E1802"/>
    <w:rsid w:val="003E31A0"/>
    <w:rsid w:val="003F1CC8"/>
    <w:rsid w:val="003F3DBA"/>
    <w:rsid w:val="003F5BA4"/>
    <w:rsid w:val="003F6484"/>
    <w:rsid w:val="003F7353"/>
    <w:rsid w:val="004023A5"/>
    <w:rsid w:val="0040439C"/>
    <w:rsid w:val="004074B3"/>
    <w:rsid w:val="00407964"/>
    <w:rsid w:val="00415337"/>
    <w:rsid w:val="0041689D"/>
    <w:rsid w:val="004168E1"/>
    <w:rsid w:val="00423A38"/>
    <w:rsid w:val="004329F5"/>
    <w:rsid w:val="00435A44"/>
    <w:rsid w:val="00437815"/>
    <w:rsid w:val="00444DCE"/>
    <w:rsid w:val="00447347"/>
    <w:rsid w:val="00454DA6"/>
    <w:rsid w:val="00463E04"/>
    <w:rsid w:val="004843C2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C33DF"/>
    <w:rsid w:val="004C7673"/>
    <w:rsid w:val="004D3C48"/>
    <w:rsid w:val="004E1422"/>
    <w:rsid w:val="004E52D2"/>
    <w:rsid w:val="004F032A"/>
    <w:rsid w:val="004F43EB"/>
    <w:rsid w:val="004F458C"/>
    <w:rsid w:val="004F65FC"/>
    <w:rsid w:val="0050460E"/>
    <w:rsid w:val="005203AA"/>
    <w:rsid w:val="00521F5C"/>
    <w:rsid w:val="0052275B"/>
    <w:rsid w:val="00524022"/>
    <w:rsid w:val="005461FC"/>
    <w:rsid w:val="00551238"/>
    <w:rsid w:val="00553D60"/>
    <w:rsid w:val="005574D1"/>
    <w:rsid w:val="00565E8F"/>
    <w:rsid w:val="005672B3"/>
    <w:rsid w:val="005678A2"/>
    <w:rsid w:val="00570D76"/>
    <w:rsid w:val="0057672B"/>
    <w:rsid w:val="00584079"/>
    <w:rsid w:val="005947BE"/>
    <w:rsid w:val="005A1D91"/>
    <w:rsid w:val="005A4D5E"/>
    <w:rsid w:val="005B2551"/>
    <w:rsid w:val="005B2C2E"/>
    <w:rsid w:val="005C4DE7"/>
    <w:rsid w:val="005D285C"/>
    <w:rsid w:val="005E00BC"/>
    <w:rsid w:val="005E0E68"/>
    <w:rsid w:val="005E0FCA"/>
    <w:rsid w:val="005E4F29"/>
    <w:rsid w:val="005F3C26"/>
    <w:rsid w:val="005F619C"/>
    <w:rsid w:val="00605E1D"/>
    <w:rsid w:val="00624F44"/>
    <w:rsid w:val="00625FC3"/>
    <w:rsid w:val="00636EF5"/>
    <w:rsid w:val="00640170"/>
    <w:rsid w:val="0064025F"/>
    <w:rsid w:val="0064715A"/>
    <w:rsid w:val="00653A54"/>
    <w:rsid w:val="00653A71"/>
    <w:rsid w:val="00681815"/>
    <w:rsid w:val="00685B08"/>
    <w:rsid w:val="00687EB9"/>
    <w:rsid w:val="006912D1"/>
    <w:rsid w:val="0069191E"/>
    <w:rsid w:val="0069436C"/>
    <w:rsid w:val="006973C0"/>
    <w:rsid w:val="006B28B4"/>
    <w:rsid w:val="006C1369"/>
    <w:rsid w:val="006C3A50"/>
    <w:rsid w:val="006C46A2"/>
    <w:rsid w:val="006D047C"/>
    <w:rsid w:val="006D33BA"/>
    <w:rsid w:val="006D6BB3"/>
    <w:rsid w:val="006E3F17"/>
    <w:rsid w:val="006E47F5"/>
    <w:rsid w:val="006E6C1C"/>
    <w:rsid w:val="006F5C9E"/>
    <w:rsid w:val="006F65CD"/>
    <w:rsid w:val="007177E7"/>
    <w:rsid w:val="00720775"/>
    <w:rsid w:val="007226F7"/>
    <w:rsid w:val="00724C48"/>
    <w:rsid w:val="00731C4E"/>
    <w:rsid w:val="007356CF"/>
    <w:rsid w:val="00735B87"/>
    <w:rsid w:val="007424B9"/>
    <w:rsid w:val="00750095"/>
    <w:rsid w:val="00753955"/>
    <w:rsid w:val="00756D53"/>
    <w:rsid w:val="00761603"/>
    <w:rsid w:val="00767409"/>
    <w:rsid w:val="00773127"/>
    <w:rsid w:val="007754E4"/>
    <w:rsid w:val="00775BCB"/>
    <w:rsid w:val="00777CC9"/>
    <w:rsid w:val="0079022C"/>
    <w:rsid w:val="00791542"/>
    <w:rsid w:val="007918DD"/>
    <w:rsid w:val="0079685A"/>
    <w:rsid w:val="007A00F2"/>
    <w:rsid w:val="007C088E"/>
    <w:rsid w:val="007C2DC7"/>
    <w:rsid w:val="007D339E"/>
    <w:rsid w:val="007F12E6"/>
    <w:rsid w:val="007F7A6A"/>
    <w:rsid w:val="00806CC2"/>
    <w:rsid w:val="00815833"/>
    <w:rsid w:val="008177F1"/>
    <w:rsid w:val="0082223D"/>
    <w:rsid w:val="00827CFA"/>
    <w:rsid w:val="00831197"/>
    <w:rsid w:val="00831DDE"/>
    <w:rsid w:val="00834280"/>
    <w:rsid w:val="00835104"/>
    <w:rsid w:val="00836478"/>
    <w:rsid w:val="008439AC"/>
    <w:rsid w:val="008443AF"/>
    <w:rsid w:val="008531ED"/>
    <w:rsid w:val="00861B1B"/>
    <w:rsid w:val="00862E4E"/>
    <w:rsid w:val="0086698D"/>
    <w:rsid w:val="008728A1"/>
    <w:rsid w:val="008741CB"/>
    <w:rsid w:val="0087519F"/>
    <w:rsid w:val="0087759C"/>
    <w:rsid w:val="0088236C"/>
    <w:rsid w:val="008A1E40"/>
    <w:rsid w:val="008A20F0"/>
    <w:rsid w:val="008A2C40"/>
    <w:rsid w:val="008A668D"/>
    <w:rsid w:val="008B76E0"/>
    <w:rsid w:val="008C6843"/>
    <w:rsid w:val="008C6859"/>
    <w:rsid w:val="008E55CC"/>
    <w:rsid w:val="008E6EE6"/>
    <w:rsid w:val="008F7C09"/>
    <w:rsid w:val="00900E33"/>
    <w:rsid w:val="00910AD0"/>
    <w:rsid w:val="009125BE"/>
    <w:rsid w:val="00913A98"/>
    <w:rsid w:val="00926B03"/>
    <w:rsid w:val="009345C6"/>
    <w:rsid w:val="009357BB"/>
    <w:rsid w:val="0094461D"/>
    <w:rsid w:val="0097412A"/>
    <w:rsid w:val="00974FA5"/>
    <w:rsid w:val="009801F2"/>
    <w:rsid w:val="00986340"/>
    <w:rsid w:val="00994A36"/>
    <w:rsid w:val="009B2DEB"/>
    <w:rsid w:val="009B2FD0"/>
    <w:rsid w:val="009C15E7"/>
    <w:rsid w:val="009C3874"/>
    <w:rsid w:val="009C6AA8"/>
    <w:rsid w:val="009D2F6D"/>
    <w:rsid w:val="009E60C1"/>
    <w:rsid w:val="009F09AA"/>
    <w:rsid w:val="009F30D6"/>
    <w:rsid w:val="009F6D80"/>
    <w:rsid w:val="00A01651"/>
    <w:rsid w:val="00A02EA0"/>
    <w:rsid w:val="00A03DBB"/>
    <w:rsid w:val="00A10DB7"/>
    <w:rsid w:val="00A16B54"/>
    <w:rsid w:val="00A16C34"/>
    <w:rsid w:val="00A16C85"/>
    <w:rsid w:val="00A21351"/>
    <w:rsid w:val="00A21C93"/>
    <w:rsid w:val="00A3084F"/>
    <w:rsid w:val="00A34587"/>
    <w:rsid w:val="00A37599"/>
    <w:rsid w:val="00A40900"/>
    <w:rsid w:val="00A5411E"/>
    <w:rsid w:val="00A5741F"/>
    <w:rsid w:val="00A60653"/>
    <w:rsid w:val="00A74C3A"/>
    <w:rsid w:val="00A87DA5"/>
    <w:rsid w:val="00A90BDF"/>
    <w:rsid w:val="00A92EA7"/>
    <w:rsid w:val="00A941BE"/>
    <w:rsid w:val="00A96ADE"/>
    <w:rsid w:val="00AA0E6B"/>
    <w:rsid w:val="00AA14D4"/>
    <w:rsid w:val="00AA7B25"/>
    <w:rsid w:val="00AB1364"/>
    <w:rsid w:val="00AB1401"/>
    <w:rsid w:val="00AB1E5B"/>
    <w:rsid w:val="00AB54CC"/>
    <w:rsid w:val="00AC0B07"/>
    <w:rsid w:val="00AC6A0F"/>
    <w:rsid w:val="00AD1D9F"/>
    <w:rsid w:val="00AD384F"/>
    <w:rsid w:val="00AD3AA8"/>
    <w:rsid w:val="00AE381E"/>
    <w:rsid w:val="00AE43C5"/>
    <w:rsid w:val="00AE65C8"/>
    <w:rsid w:val="00AF2BB2"/>
    <w:rsid w:val="00B000F0"/>
    <w:rsid w:val="00B0159A"/>
    <w:rsid w:val="00B03F6C"/>
    <w:rsid w:val="00B0401C"/>
    <w:rsid w:val="00B0518A"/>
    <w:rsid w:val="00B072AC"/>
    <w:rsid w:val="00B13B25"/>
    <w:rsid w:val="00B2038C"/>
    <w:rsid w:val="00B23837"/>
    <w:rsid w:val="00B25681"/>
    <w:rsid w:val="00B401FA"/>
    <w:rsid w:val="00B56311"/>
    <w:rsid w:val="00B67105"/>
    <w:rsid w:val="00B72C01"/>
    <w:rsid w:val="00B82F70"/>
    <w:rsid w:val="00B91227"/>
    <w:rsid w:val="00B93B35"/>
    <w:rsid w:val="00B93B6E"/>
    <w:rsid w:val="00B954D3"/>
    <w:rsid w:val="00BA1DA8"/>
    <w:rsid w:val="00BA462D"/>
    <w:rsid w:val="00BA5579"/>
    <w:rsid w:val="00BA6F00"/>
    <w:rsid w:val="00BB1AF5"/>
    <w:rsid w:val="00BC1ACA"/>
    <w:rsid w:val="00BC2104"/>
    <w:rsid w:val="00BC47C0"/>
    <w:rsid w:val="00BD51D2"/>
    <w:rsid w:val="00BD7EEF"/>
    <w:rsid w:val="00BE0DA6"/>
    <w:rsid w:val="00BE66EE"/>
    <w:rsid w:val="00BF164E"/>
    <w:rsid w:val="00BF25EC"/>
    <w:rsid w:val="00BF42C2"/>
    <w:rsid w:val="00C022BC"/>
    <w:rsid w:val="00C0251B"/>
    <w:rsid w:val="00C0553D"/>
    <w:rsid w:val="00C13B3A"/>
    <w:rsid w:val="00C15BB4"/>
    <w:rsid w:val="00C2235B"/>
    <w:rsid w:val="00C256CA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5682F"/>
    <w:rsid w:val="00C6259B"/>
    <w:rsid w:val="00C7103F"/>
    <w:rsid w:val="00C73D3C"/>
    <w:rsid w:val="00C75090"/>
    <w:rsid w:val="00C808D1"/>
    <w:rsid w:val="00C81030"/>
    <w:rsid w:val="00C821ED"/>
    <w:rsid w:val="00C8359C"/>
    <w:rsid w:val="00C84B9F"/>
    <w:rsid w:val="00CA09F5"/>
    <w:rsid w:val="00CC2813"/>
    <w:rsid w:val="00CC4A57"/>
    <w:rsid w:val="00CD5830"/>
    <w:rsid w:val="00CD6036"/>
    <w:rsid w:val="00CE11D9"/>
    <w:rsid w:val="00CE450F"/>
    <w:rsid w:val="00CE56E3"/>
    <w:rsid w:val="00CF01F3"/>
    <w:rsid w:val="00D01D8E"/>
    <w:rsid w:val="00D04FC9"/>
    <w:rsid w:val="00D05B95"/>
    <w:rsid w:val="00D07816"/>
    <w:rsid w:val="00D12132"/>
    <w:rsid w:val="00D20748"/>
    <w:rsid w:val="00D21C33"/>
    <w:rsid w:val="00D3058C"/>
    <w:rsid w:val="00D31113"/>
    <w:rsid w:val="00D33718"/>
    <w:rsid w:val="00D40C06"/>
    <w:rsid w:val="00D441E6"/>
    <w:rsid w:val="00D50B5A"/>
    <w:rsid w:val="00D51943"/>
    <w:rsid w:val="00D563F1"/>
    <w:rsid w:val="00D656D8"/>
    <w:rsid w:val="00D65E1A"/>
    <w:rsid w:val="00D67FAA"/>
    <w:rsid w:val="00D707CB"/>
    <w:rsid w:val="00D75CF7"/>
    <w:rsid w:val="00D91B8E"/>
    <w:rsid w:val="00DA4A8B"/>
    <w:rsid w:val="00DA4F9B"/>
    <w:rsid w:val="00DD3721"/>
    <w:rsid w:val="00DE0F46"/>
    <w:rsid w:val="00DE367E"/>
    <w:rsid w:val="00DE401B"/>
    <w:rsid w:val="00DE41B0"/>
    <w:rsid w:val="00DE495F"/>
    <w:rsid w:val="00DF3236"/>
    <w:rsid w:val="00DF67CF"/>
    <w:rsid w:val="00E022FE"/>
    <w:rsid w:val="00E023F3"/>
    <w:rsid w:val="00E11A50"/>
    <w:rsid w:val="00E14A3F"/>
    <w:rsid w:val="00E20CB0"/>
    <w:rsid w:val="00E23A94"/>
    <w:rsid w:val="00E25533"/>
    <w:rsid w:val="00E26511"/>
    <w:rsid w:val="00E300EA"/>
    <w:rsid w:val="00E3775D"/>
    <w:rsid w:val="00E41338"/>
    <w:rsid w:val="00E42046"/>
    <w:rsid w:val="00E51396"/>
    <w:rsid w:val="00E55F41"/>
    <w:rsid w:val="00E633D6"/>
    <w:rsid w:val="00E72421"/>
    <w:rsid w:val="00E725DA"/>
    <w:rsid w:val="00E7432D"/>
    <w:rsid w:val="00E80F50"/>
    <w:rsid w:val="00E80F75"/>
    <w:rsid w:val="00E821F0"/>
    <w:rsid w:val="00E83990"/>
    <w:rsid w:val="00E87A7B"/>
    <w:rsid w:val="00E95DD8"/>
    <w:rsid w:val="00E9746F"/>
    <w:rsid w:val="00EA5D5C"/>
    <w:rsid w:val="00EB036B"/>
    <w:rsid w:val="00EB1160"/>
    <w:rsid w:val="00EB6BBF"/>
    <w:rsid w:val="00EC0BBE"/>
    <w:rsid w:val="00EC14A7"/>
    <w:rsid w:val="00EC2AC6"/>
    <w:rsid w:val="00EC6524"/>
    <w:rsid w:val="00ED3631"/>
    <w:rsid w:val="00ED3CC4"/>
    <w:rsid w:val="00ED5148"/>
    <w:rsid w:val="00EE0A0B"/>
    <w:rsid w:val="00EF11D8"/>
    <w:rsid w:val="00EF13D1"/>
    <w:rsid w:val="00EF1946"/>
    <w:rsid w:val="00EF1A3C"/>
    <w:rsid w:val="00F046DF"/>
    <w:rsid w:val="00F13A84"/>
    <w:rsid w:val="00F23337"/>
    <w:rsid w:val="00F2619A"/>
    <w:rsid w:val="00F27ABF"/>
    <w:rsid w:val="00F3141D"/>
    <w:rsid w:val="00F325B6"/>
    <w:rsid w:val="00F34B47"/>
    <w:rsid w:val="00F34F57"/>
    <w:rsid w:val="00F37078"/>
    <w:rsid w:val="00F41523"/>
    <w:rsid w:val="00F43886"/>
    <w:rsid w:val="00F5544D"/>
    <w:rsid w:val="00F637F1"/>
    <w:rsid w:val="00F655DC"/>
    <w:rsid w:val="00F73C90"/>
    <w:rsid w:val="00F75D07"/>
    <w:rsid w:val="00F77DB6"/>
    <w:rsid w:val="00FA2123"/>
    <w:rsid w:val="00FA3AAA"/>
    <w:rsid w:val="00FA4406"/>
    <w:rsid w:val="00FB0979"/>
    <w:rsid w:val="00FC0760"/>
    <w:rsid w:val="00FC2180"/>
    <w:rsid w:val="00FC6196"/>
    <w:rsid w:val="00FD32EB"/>
    <w:rsid w:val="00FE1877"/>
    <w:rsid w:val="00FE24AC"/>
    <w:rsid w:val="00FE6C50"/>
    <w:rsid w:val="00FF1EDB"/>
    <w:rsid w:val="00FF20BD"/>
    <w:rsid w:val="00FF493E"/>
    <w:rsid w:val="00FF507A"/>
    <w:rsid w:val="00FF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>
      <o:colormenu v:ext="edit" strokecolor="none"/>
    </o:shapedefaults>
    <o:shapelayout v:ext="edit">
      <o:idmap v:ext="edit" data="1"/>
    </o:shapelayout>
  </w:shapeDefaults>
  <w:decimalSymbol w:val=","/>
  <w:listSeparator w:val=";"/>
  <w14:docId w14:val="65DEC127"/>
  <w15:docId w15:val="{B90FC9CD-F7DF-4244-AF58-CDD018FCB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qFormat/>
    <w:rsid w:val="006E47F5"/>
    <w:pPr>
      <w:keepNext/>
      <w:widowControl/>
      <w:autoSpaceDE/>
      <w:autoSpaceDN/>
      <w:adjustRightInd/>
      <w:ind w:firstLine="0"/>
      <w:jc w:val="center"/>
      <w:outlineLvl w:val="2"/>
    </w:pPr>
    <w:rPr>
      <w:b/>
      <w:kern w:val="18"/>
      <w:szCs w:val="20"/>
    </w:rPr>
  </w:style>
  <w:style w:type="paragraph" w:styleId="7">
    <w:name w:val="heading 7"/>
    <w:basedOn w:val="a"/>
    <w:next w:val="a"/>
    <w:qFormat/>
    <w:rsid w:val="00653A54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basedOn w:val="a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2576E8"/>
    <w:pPr>
      <w:spacing w:after="120" w:line="480" w:lineRule="auto"/>
      <w:ind w:left="283" w:firstLine="0"/>
      <w:jc w:val="left"/>
    </w:pPr>
  </w:style>
  <w:style w:type="character" w:customStyle="1" w:styleId="24">
    <w:name w:val="Основной текст с отступом 2 Знак"/>
    <w:basedOn w:val="a0"/>
    <w:link w:val="23"/>
    <w:rsid w:val="002576E8"/>
    <w:rPr>
      <w:sz w:val="24"/>
      <w:szCs w:val="24"/>
    </w:rPr>
  </w:style>
  <w:style w:type="paragraph" w:styleId="30">
    <w:name w:val="Body Text 3"/>
    <w:basedOn w:val="a"/>
    <w:link w:val="31"/>
    <w:rsid w:val="002576E8"/>
    <w:pPr>
      <w:spacing w:after="120"/>
      <w:ind w:firstLine="0"/>
      <w:jc w:val="left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rsid w:val="002576E8"/>
    <w:rPr>
      <w:sz w:val="16"/>
      <w:szCs w:val="16"/>
    </w:rPr>
  </w:style>
  <w:style w:type="paragraph" w:styleId="HTML">
    <w:name w:val="HTML Preformatted"/>
    <w:basedOn w:val="a"/>
    <w:rsid w:val="00FF723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paragraph" w:styleId="af5">
    <w:name w:val="Body Text"/>
    <w:basedOn w:val="a"/>
    <w:rsid w:val="00437815"/>
    <w:pPr>
      <w:spacing w:after="120"/>
    </w:pPr>
  </w:style>
  <w:style w:type="paragraph" w:styleId="af6">
    <w:name w:val="Title"/>
    <w:basedOn w:val="a"/>
    <w:qFormat/>
    <w:rsid w:val="00437815"/>
    <w:pPr>
      <w:widowControl/>
      <w:autoSpaceDE/>
      <w:autoSpaceDN/>
      <w:adjustRightInd/>
      <w:ind w:firstLine="0"/>
      <w:jc w:val="center"/>
    </w:pPr>
    <w:rPr>
      <w:szCs w:val="20"/>
    </w:rPr>
  </w:style>
  <w:style w:type="paragraph" w:styleId="af7">
    <w:name w:val="Normal (Web)"/>
    <w:basedOn w:val="a"/>
    <w:semiHidden/>
    <w:unhideWhenUsed/>
    <w:rsid w:val="00DA4A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ubmenu-table">
    <w:name w:val="submenu-table"/>
    <w:basedOn w:val="a0"/>
    <w:rsid w:val="002371A0"/>
  </w:style>
  <w:style w:type="paragraph" w:customStyle="1" w:styleId="11">
    <w:name w:val="Абзац списка1"/>
    <w:basedOn w:val="a"/>
    <w:rsid w:val="00AD1D9F"/>
    <w:pPr>
      <w:widowControl/>
      <w:autoSpaceDE/>
      <w:autoSpaceDN/>
      <w:adjustRightInd/>
      <w:spacing w:line="360" w:lineRule="auto"/>
      <w:ind w:left="720" w:firstLine="709"/>
      <w:contextualSpacing/>
      <w:jc w:val="left"/>
    </w:pPr>
    <w:rPr>
      <w:sz w:val="28"/>
      <w:szCs w:val="22"/>
      <w:lang w:eastAsia="en-US"/>
    </w:rPr>
  </w:style>
  <w:style w:type="character" w:customStyle="1" w:styleId="6">
    <w:name w:val="Знак Знак6"/>
    <w:basedOn w:val="a0"/>
    <w:locked/>
    <w:rsid w:val="00653A54"/>
    <w:rPr>
      <w:rFonts w:cs="Times New Roman"/>
      <w:lang w:val="ru-RU" w:eastAsia="ru-RU" w:bidi="ar-SA"/>
    </w:rPr>
  </w:style>
  <w:style w:type="character" w:customStyle="1" w:styleId="af8">
    <w:name w:val="Знак Знак Знак"/>
    <w:rsid w:val="00080440"/>
    <w:rPr>
      <w:sz w:val="24"/>
      <w:szCs w:val="24"/>
    </w:rPr>
  </w:style>
  <w:style w:type="paragraph" w:styleId="af9">
    <w:name w:val="Subtitle"/>
    <w:basedOn w:val="a"/>
    <w:qFormat/>
    <w:rsid w:val="00080440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pple-converted-space">
    <w:name w:val="apple-converted-space"/>
    <w:basedOn w:val="a0"/>
    <w:rsid w:val="00080440"/>
  </w:style>
  <w:style w:type="character" w:customStyle="1" w:styleId="butback">
    <w:name w:val="butback"/>
    <w:basedOn w:val="a0"/>
    <w:rsid w:val="00080440"/>
  </w:style>
  <w:style w:type="character" w:customStyle="1" w:styleId="60">
    <w:name w:val="Основной текст (6)_"/>
    <w:link w:val="61"/>
    <w:locked/>
    <w:rsid w:val="00080440"/>
    <w:rPr>
      <w:sz w:val="27"/>
      <w:szCs w:val="27"/>
      <w:shd w:val="clear" w:color="auto" w:fill="FFFFFF"/>
      <w:lang w:bidi="ar-SA"/>
    </w:rPr>
  </w:style>
  <w:style w:type="paragraph" w:customStyle="1" w:styleId="61">
    <w:name w:val="Основной текст (6)"/>
    <w:basedOn w:val="a"/>
    <w:link w:val="60"/>
    <w:rsid w:val="00080440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  <w:shd w:val="clear" w:color="auto" w:fill="FFFFFF"/>
    </w:rPr>
  </w:style>
  <w:style w:type="character" w:styleId="afa">
    <w:name w:val="Hyperlink"/>
    <w:basedOn w:val="a0"/>
    <w:rsid w:val="00080440"/>
    <w:rPr>
      <w:color w:val="0000FF"/>
      <w:u w:val="single"/>
    </w:rPr>
  </w:style>
  <w:style w:type="character" w:customStyle="1" w:styleId="afb">
    <w:name w:val="Основной текст_"/>
    <w:link w:val="12"/>
    <w:locked/>
    <w:rsid w:val="00080440"/>
    <w:rPr>
      <w:shd w:val="clear" w:color="auto" w:fill="FFFFFF"/>
      <w:lang w:bidi="ar-SA"/>
    </w:rPr>
  </w:style>
  <w:style w:type="paragraph" w:customStyle="1" w:styleId="12">
    <w:name w:val="Основной текст1"/>
    <w:basedOn w:val="a"/>
    <w:link w:val="afb"/>
    <w:rsid w:val="00080440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  <w:shd w:val="clear" w:color="auto" w:fill="FFFFFF"/>
    </w:rPr>
  </w:style>
  <w:style w:type="character" w:customStyle="1" w:styleId="8">
    <w:name w:val="Знак Знак8"/>
    <w:rsid w:val="0050460E"/>
    <w:rPr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04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27</Pages>
  <Words>3989</Words>
  <Characters>22743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26679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Игорь Raynor</cp:lastModifiedBy>
  <cp:revision>4</cp:revision>
  <cp:lastPrinted>2015-02-06T09:12:00Z</cp:lastPrinted>
  <dcterms:created xsi:type="dcterms:W3CDTF">2020-10-30T10:06:00Z</dcterms:created>
  <dcterms:modified xsi:type="dcterms:W3CDTF">2020-11-04T14:54:00Z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  <property fmtid="{D5CDD505-2E9C-101B-9397-08002B2CF9AE}" pid="9" name="Folder Level">
    <vt:lpwstr/>
  </property>
  <property fmtid="{D5CDD505-2E9C-101B-9397-08002B2CF9AE}" pid="10" name="_Status">
    <vt:lpwstr>Не начат</vt:lpwstr>
  </property>
  <property fmtid="{D5CDD505-2E9C-101B-9397-08002B2CF9AE}" pid="11" name="IconOverlay">
    <vt:lpwstr/>
  </property>
  <property fmtid="{D5CDD505-2E9C-101B-9397-08002B2CF9AE}" pid="12" name="_DCDateCreated">
    <vt:lpwstr/>
  </property>
</Properties>
</file>