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6C8" w:rsidRDefault="00C126C8" w:rsidP="002E6B28">
      <w:pPr>
        <w:pStyle w:val="Style9"/>
        <w:widowControl/>
        <w:ind w:hanging="284"/>
        <w:jc w:val="both"/>
        <w:rPr>
          <w:rStyle w:val="FontStyle16"/>
          <w:sz w:val="24"/>
          <w:szCs w:val="24"/>
          <w:lang w:val="en-US"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6477000" cy="9894345"/>
            <wp:effectExtent l="0" t="0" r="0" b="0"/>
            <wp:docPr id="3" name="Рисунок 1" descr="D:\Работа\АУДИТ 2017\2016\титульные листы рабочих программ\ТИТУЛЬНЫЕ ЛИСТЫ РАБОЧИХ ПРОГРАММ (рисунки)\РП ТЛ ДИАГНОСТИКА ГИДРОПРИВОДА ПТ И СДМ Козырь А.В\РП ТЛ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АУДИТ 2017\2016\титульные листы рабочих программ\ТИТУЛЬНЫЕ ЛИСТЫ РАБОЧИХ ПРОГРАММ (рисунки)\РП ТЛ ДИАГНОСТИКА ГИДРОПРИВОДА ПТ И СДМ Козырь А.В\РП ТЛ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0117"/>
                    <a:stretch/>
                  </pic:blipFill>
                  <pic:spPr bwMode="auto">
                    <a:xfrm>
                      <a:off x="0" y="0"/>
                      <a:ext cx="6480500" cy="989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6728907" cy="9239250"/>
            <wp:effectExtent l="0" t="0" r="0" b="0"/>
            <wp:docPr id="2" name="Рисунок 2" descr="D:\Работа\АУДИТ 2017\2016\титульные листы рабочих программ\ТИТУЛЬНЫЕ ЛИСТЫ РАБОЧИХ ПРОГРАММ (рисунки)\РП ТЛ ДИАГНОСТИКА ГИДРОПРИВОДА ПТ И СДМ Козырь А.В\РП ТЛ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АУДИТ 2017\2016\титульные листы рабочих программ\ТИТУЛЬНЫЕ ЛИСТЫ РАБОЧИХ ПРОГРАММ (рисунки)\РП ТЛ ДИАГНОСТИКА ГИДРОПРИВОДА ПТ И СДМ Козырь А.В\РП ТЛ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812" cy="925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57" w:rsidRDefault="00815557" w:rsidP="00815557">
      <w:pPr>
        <w:pStyle w:val="Style9"/>
        <w:widowControl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657732" cy="9153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рег изм 201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8" t="5064" b="7829"/>
                    <a:stretch/>
                  </pic:blipFill>
                  <pic:spPr bwMode="auto">
                    <a:xfrm>
                      <a:off x="0" y="0"/>
                      <a:ext cx="6666080" cy="916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D9C" w:rsidRPr="00AF2BB2" w:rsidRDefault="00287D9C" w:rsidP="00287D9C">
      <w:pPr>
        <w:pStyle w:val="Style9"/>
        <w:widowControl/>
        <w:ind w:left="720" w:firstLine="720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t>1 Цели освоения дисциплины</w:t>
      </w:r>
    </w:p>
    <w:p w:rsidR="00287D9C" w:rsidRPr="00AF2BB2" w:rsidRDefault="00287D9C" w:rsidP="00287D9C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287D9C" w:rsidRPr="00AF2BB2" w:rsidRDefault="00287D9C" w:rsidP="00287D9C">
      <w:pPr>
        <w:ind w:firstLine="720"/>
        <w:rPr>
          <w:rStyle w:val="FontStyle17"/>
          <w:b w:val="0"/>
          <w:i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76652D">
        <w:rPr>
          <w:b/>
        </w:rPr>
        <w:t>Диагностика гидропривода</w:t>
      </w:r>
      <w:r w:rsidRPr="00E24F90">
        <w:rPr>
          <w:u w:val="single"/>
        </w:rPr>
        <w:t xml:space="preserve"> </w:t>
      </w:r>
      <w:r>
        <w:rPr>
          <w:b/>
        </w:rPr>
        <w:t>подъемно-транспортных и строительно-дорожных машин</w:t>
      </w:r>
      <w:r w:rsidRPr="0076652D">
        <w:rPr>
          <w:b/>
        </w:rPr>
        <w:t>»</w:t>
      </w:r>
      <w:r>
        <w:rPr>
          <w:u w:val="single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 w:rsidRPr="00976CFA">
        <w:t xml:space="preserve">изучение студентами </w:t>
      </w:r>
      <w:r>
        <w:t>методов и способов диагностики гидроприводов, методов обслуживания гидропривода наземных транспортно-технологических систем; п</w:t>
      </w:r>
      <w:r w:rsidRPr="00976CFA">
        <w:t xml:space="preserve">риобретение навыков </w:t>
      </w:r>
      <w:r>
        <w:t>разработки диагностических карт, выбора диагностических параметров и обслуживания гидропривода</w:t>
      </w:r>
      <w:r w:rsidRPr="00976CFA">
        <w:t>.</w:t>
      </w:r>
    </w:p>
    <w:p w:rsidR="00287D9C" w:rsidRPr="0076652D" w:rsidRDefault="00287D9C" w:rsidP="00287D9C">
      <w:pPr>
        <w:ind w:firstLine="720"/>
        <w:rPr>
          <w:snapToGrid w:val="0"/>
        </w:rPr>
      </w:pPr>
      <w:r w:rsidRPr="00741865">
        <w:rPr>
          <w:snapToGrid w:val="0"/>
        </w:rPr>
        <w:t>Задачи изучения дисциплины</w:t>
      </w:r>
      <w:r w:rsidRPr="0076652D">
        <w:rPr>
          <w:snapToGrid w:val="0"/>
        </w:rPr>
        <w:t>.</w:t>
      </w:r>
    </w:p>
    <w:p w:rsidR="00287D9C" w:rsidRPr="0076652D" w:rsidRDefault="00287D9C" w:rsidP="00287D9C">
      <w:pPr>
        <w:ind w:firstLine="720"/>
        <w:rPr>
          <w:rStyle w:val="FontStyle17"/>
          <w:b w:val="0"/>
          <w:bCs w:val="0"/>
          <w:snapToGrid w:val="0"/>
          <w:sz w:val="24"/>
          <w:szCs w:val="24"/>
        </w:rPr>
      </w:pPr>
      <w:r w:rsidRPr="00741865">
        <w:rPr>
          <w:snapToGrid w:val="0"/>
        </w:rPr>
        <w:t>В результате изучения данного дисциплины студенты должны усвоить: способы и методы диагностики, структуру, процесс обслуживания гидроприводов; определение режимных параметров отдельных элементов, определение статических и динамических характеристик приводов и их элементов; технические средства автоматики.</w:t>
      </w:r>
    </w:p>
    <w:p w:rsidR="00287D9C" w:rsidRPr="00AF2BB2" w:rsidRDefault="00287D9C" w:rsidP="00287D9C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287D9C" w:rsidRPr="00EB66EA" w:rsidRDefault="00287D9C" w:rsidP="00287D9C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B20134">
        <w:rPr>
          <w:rStyle w:val="FontStyle21"/>
          <w:b/>
          <w:sz w:val="24"/>
          <w:szCs w:val="24"/>
        </w:rPr>
        <w:t xml:space="preserve">2.Место дисциплины в структуре ООП подготовки </w:t>
      </w:r>
      <w:r>
        <w:rPr>
          <w:rStyle w:val="FontStyle21"/>
          <w:b/>
          <w:sz w:val="24"/>
          <w:szCs w:val="24"/>
        </w:rPr>
        <w:t>специалиста</w:t>
      </w:r>
    </w:p>
    <w:p w:rsidR="00287D9C" w:rsidRDefault="00287D9C" w:rsidP="00287D9C">
      <w:pPr>
        <w:pStyle w:val="Style3"/>
        <w:widowControl/>
        <w:ind w:firstLine="720"/>
        <w:rPr>
          <w:rStyle w:val="FontStyle21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</w:t>
      </w:r>
      <w:r w:rsidRPr="00B20134">
        <w:rPr>
          <w:rStyle w:val="FontStyle16"/>
          <w:b w:val="0"/>
          <w:sz w:val="24"/>
          <w:szCs w:val="24"/>
        </w:rPr>
        <w:t>исциплин</w:t>
      </w:r>
      <w:r>
        <w:rPr>
          <w:rStyle w:val="FontStyle16"/>
          <w:b w:val="0"/>
          <w:sz w:val="24"/>
          <w:szCs w:val="24"/>
        </w:rPr>
        <w:t>а</w:t>
      </w:r>
      <w:r w:rsidRPr="00B20134">
        <w:rPr>
          <w:rStyle w:val="FontStyle16"/>
          <w:b w:val="0"/>
          <w:sz w:val="24"/>
          <w:szCs w:val="24"/>
        </w:rPr>
        <w:t xml:space="preserve"> </w:t>
      </w:r>
      <w:r w:rsidRPr="007D46B6">
        <w:rPr>
          <w:rStyle w:val="FontStyle16"/>
          <w:b w:val="0"/>
          <w:sz w:val="24"/>
          <w:szCs w:val="24"/>
        </w:rPr>
        <w:t>«</w:t>
      </w:r>
      <w:r w:rsidRPr="0076652D">
        <w:rPr>
          <w:b/>
        </w:rPr>
        <w:t>Диагностика гидропривода</w:t>
      </w:r>
      <w:r w:rsidRPr="00E24F90">
        <w:rPr>
          <w:u w:val="single"/>
        </w:rPr>
        <w:t xml:space="preserve"> </w:t>
      </w:r>
      <w:r>
        <w:rPr>
          <w:b/>
        </w:rPr>
        <w:t>подъемно-транспортных и строительно-дорожных машин</w:t>
      </w:r>
      <w:r w:rsidRPr="007D46B6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 xml:space="preserve"> относится к обязательным дисциплинам вариативной части</w:t>
      </w:r>
      <w:r w:rsidRPr="00B20134">
        <w:rPr>
          <w:rStyle w:val="FontStyle21"/>
          <w:sz w:val="24"/>
          <w:szCs w:val="24"/>
        </w:rPr>
        <w:t>.</w:t>
      </w:r>
    </w:p>
    <w:p w:rsidR="00287D9C" w:rsidRDefault="00287D9C" w:rsidP="00287D9C">
      <w:pPr>
        <w:pStyle w:val="Style3"/>
        <w:widowControl/>
        <w:ind w:firstLine="720"/>
        <w:rPr>
          <w:snapToGrid w:val="0"/>
        </w:rPr>
      </w:pPr>
      <w:r w:rsidRPr="005559CA">
        <w:rPr>
          <w:snapToGrid w:val="0"/>
        </w:rPr>
        <w:t>Изучение дисциплины основывается на знаниях</w:t>
      </w:r>
      <w:r>
        <w:rPr>
          <w:snapToGrid w:val="0"/>
        </w:rPr>
        <w:t xml:space="preserve"> и умениях</w:t>
      </w:r>
      <w:r w:rsidRPr="005559CA">
        <w:rPr>
          <w:snapToGrid w:val="0"/>
        </w:rPr>
        <w:t xml:space="preserve">, полученных при изучении </w:t>
      </w:r>
      <w:r>
        <w:rPr>
          <w:snapToGrid w:val="0"/>
        </w:rPr>
        <w:t xml:space="preserve">следующих </w:t>
      </w:r>
      <w:r w:rsidRPr="005559CA">
        <w:rPr>
          <w:snapToGrid w:val="0"/>
        </w:rPr>
        <w:t>дисциплин:</w:t>
      </w:r>
    </w:p>
    <w:p w:rsidR="00287D9C" w:rsidRDefault="00287D9C" w:rsidP="00287D9C">
      <w:pPr>
        <w:ind w:firstLine="284"/>
        <w:rPr>
          <w:b/>
          <w:snapToGrid w:val="0"/>
        </w:rPr>
      </w:pPr>
      <w:r>
        <w:rPr>
          <w:b/>
          <w:snapToGrid w:val="0"/>
        </w:rPr>
        <w:t>Б1.Б.18 Гидравлика</w:t>
      </w:r>
    </w:p>
    <w:p w:rsidR="00287D9C" w:rsidRDefault="00287D9C" w:rsidP="00287D9C">
      <w:pPr>
        <w:ind w:firstLine="284"/>
        <w:rPr>
          <w:b/>
        </w:rPr>
      </w:pPr>
      <w:r>
        <w:rPr>
          <w:b/>
        </w:rPr>
        <w:t xml:space="preserve">Б1.Б.23 </w:t>
      </w:r>
      <w:r w:rsidRPr="004A3F74">
        <w:rPr>
          <w:b/>
          <w:lang w:val="ro-RO"/>
        </w:rPr>
        <w:t>Детали</w:t>
      </w:r>
      <w:r>
        <w:rPr>
          <w:b/>
          <w:lang w:val="ro-RO"/>
        </w:rPr>
        <w:t xml:space="preserve"> машин и основы конструирования</w:t>
      </w:r>
    </w:p>
    <w:p w:rsidR="00287D9C" w:rsidRPr="000C25F9" w:rsidRDefault="00287D9C" w:rsidP="00287D9C">
      <w:pPr>
        <w:ind w:firstLine="284"/>
        <w:rPr>
          <w:b/>
          <w:snapToGrid w:val="0"/>
        </w:rPr>
      </w:pPr>
      <w:r>
        <w:rPr>
          <w:b/>
          <w:snapToGrid w:val="0"/>
        </w:rPr>
        <w:t xml:space="preserve">Б1.Б.29 </w:t>
      </w:r>
      <w:r w:rsidRPr="00EB66EA">
        <w:rPr>
          <w:b/>
          <w:snapToGrid w:val="0"/>
        </w:rPr>
        <w:t>Технология ремонта подъемно-транспортных, строительных, дорожных средств и оборудования</w:t>
      </w:r>
    </w:p>
    <w:p w:rsidR="00287D9C" w:rsidRPr="000C25F9" w:rsidRDefault="00287D9C" w:rsidP="00287D9C">
      <w:pPr>
        <w:ind w:firstLine="284"/>
        <w:rPr>
          <w:rStyle w:val="FontStyle21"/>
          <w:b/>
          <w:snapToGrid w:val="0"/>
          <w:sz w:val="24"/>
          <w:szCs w:val="24"/>
        </w:rPr>
      </w:pPr>
      <w:r>
        <w:rPr>
          <w:b/>
          <w:lang w:val="ro-RO"/>
        </w:rPr>
        <w:t>Б1.</w:t>
      </w:r>
      <w:r>
        <w:rPr>
          <w:b/>
        </w:rPr>
        <w:t>Б</w:t>
      </w:r>
      <w:r w:rsidRPr="002E7AA9">
        <w:rPr>
          <w:b/>
          <w:lang w:val="ro-RO"/>
        </w:rPr>
        <w:t>.</w:t>
      </w:r>
      <w:r>
        <w:rPr>
          <w:b/>
        </w:rPr>
        <w:t xml:space="preserve">35 Основы научных исследований </w:t>
      </w:r>
    </w:p>
    <w:p w:rsidR="00287D9C" w:rsidRPr="00C17915" w:rsidRDefault="00287D9C" w:rsidP="00287D9C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87D9C" w:rsidRPr="00C17915" w:rsidRDefault="00287D9C" w:rsidP="00287D9C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>
        <w:rPr>
          <w:rStyle w:val="FontStyle16"/>
          <w:b w:val="0"/>
          <w:sz w:val="24"/>
          <w:szCs w:val="24"/>
        </w:rPr>
        <w:t>«</w:t>
      </w:r>
      <w:r w:rsidRPr="0076652D">
        <w:rPr>
          <w:b/>
        </w:rPr>
        <w:t>Диагностика гидропривода</w:t>
      </w:r>
      <w:r w:rsidRPr="00E24F90">
        <w:rPr>
          <w:u w:val="single"/>
        </w:rPr>
        <w:t xml:space="preserve"> </w:t>
      </w:r>
      <w:r>
        <w:rPr>
          <w:b/>
        </w:rPr>
        <w:t>подъемно-транспортных и строительно-дорожных машин»</w:t>
      </w:r>
      <w:r>
        <w:rPr>
          <w:u w:val="single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287D9C" w:rsidRDefault="00287D9C" w:rsidP="00287D9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287D9C" w:rsidRPr="002C3D9F" w:rsidTr="007979D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D9C" w:rsidRPr="002C3D9F" w:rsidRDefault="00287D9C" w:rsidP="007979D6">
            <w:pPr>
              <w:jc w:val="center"/>
            </w:pPr>
            <w:r w:rsidRPr="002C3D9F">
              <w:t xml:space="preserve">Структурный </w:t>
            </w:r>
            <w:r w:rsidRPr="002C3D9F">
              <w:br/>
              <w:t xml:space="preserve">элемент </w:t>
            </w:r>
            <w:r w:rsidRPr="002C3D9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D9C" w:rsidRPr="002C3D9F" w:rsidRDefault="00287D9C" w:rsidP="007979D6">
            <w:pPr>
              <w:jc w:val="center"/>
            </w:pPr>
            <w:r w:rsidRPr="002C3D9F">
              <w:rPr>
                <w:bCs/>
              </w:rPr>
              <w:t xml:space="preserve">Планируемые результаты обучения </w:t>
            </w:r>
          </w:p>
        </w:tc>
      </w:tr>
      <w:tr w:rsidR="00287D9C" w:rsidRPr="002C3D9F" w:rsidTr="007979D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7979D6">
            <w:r w:rsidRPr="002C3D9F">
              <w:rPr>
                <w:b/>
                <w:bCs/>
              </w:rPr>
              <w:t>ПК-3 способностью проводить техническое и организационное обеспечение исследований, анализ результатов и разработку предложений по их реализации</w:t>
            </w:r>
          </w:p>
        </w:tc>
      </w:tr>
      <w:tr w:rsidR="00287D9C" w:rsidRPr="002C3D9F" w:rsidTr="007979D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7979D6">
            <w:r w:rsidRPr="002C3D9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600687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2C3D9F">
              <w:t>современные методы обслуживания гидроприводов; основные понятия дисциплины, основы построения диагностических моделей, основные диагностические параметры и способы диагностики, методики расчета диагнозов; методы исследований гидропривода и принципы постановки диагноза по месту и виду неисправности; метода создания диагностических моделей и диагностических карт;</w:t>
            </w:r>
          </w:p>
        </w:tc>
      </w:tr>
      <w:tr w:rsidR="00287D9C" w:rsidRPr="002C3D9F" w:rsidTr="007979D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7979D6">
            <w:r w:rsidRPr="002C3D9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7979D6">
            <w:pPr>
              <w:pStyle w:val="afe"/>
              <w:ind w:firstLine="540"/>
              <w:rPr>
                <w:rFonts w:ascii="Times New Roman" w:hAnsi="Times New Roman"/>
                <w:sz w:val="24"/>
                <w:szCs w:val="24"/>
              </w:rPr>
            </w:pPr>
            <w:r w:rsidRPr="002C3D9F">
              <w:rPr>
                <w:rFonts w:ascii="Times New Roman" w:hAnsi="Times New Roman"/>
                <w:sz w:val="24"/>
                <w:szCs w:val="24"/>
              </w:rPr>
              <w:t>составлять диагностические карты, разрабатывать диагностические модели, рассчитывать статистические модели диагностики, выбирать параметры для диагностики.</w:t>
            </w:r>
          </w:p>
        </w:tc>
      </w:tr>
      <w:tr w:rsidR="00287D9C" w:rsidRPr="002C3D9F" w:rsidTr="007979D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7979D6">
            <w:r w:rsidRPr="002C3D9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600687">
            <w:pPr>
              <w:pStyle w:val="af8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2C3D9F">
              <w:rPr>
                <w:sz w:val="24"/>
                <w:szCs w:val="24"/>
              </w:rPr>
              <w:t>навыками диагностирования отдельных гидроаппаратов и гидросистем в целом, методами сбора статистических данных для диагностики, навыками размещения диагностической аппаратуры; методами диагностики гидропривода, методами разработки диагностических моделей.</w:t>
            </w:r>
          </w:p>
        </w:tc>
      </w:tr>
      <w:tr w:rsidR="00287D9C" w:rsidRPr="002C3D9F" w:rsidTr="007979D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7979D6">
            <w:r w:rsidRPr="002C3D9F">
              <w:rPr>
                <w:b/>
                <w:bCs/>
              </w:rPr>
              <w:t>ПК-12 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287D9C" w:rsidRPr="002C3D9F" w:rsidTr="007979D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7979D6">
            <w:r w:rsidRPr="002C3D9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7979D6">
            <w:r w:rsidRPr="002C3D9F">
              <w:t xml:space="preserve">- методы создания диагностических моделей и диагностических карт; </w:t>
            </w:r>
          </w:p>
        </w:tc>
      </w:tr>
      <w:tr w:rsidR="00287D9C" w:rsidRPr="002C3D9F" w:rsidTr="007979D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7979D6">
            <w:r w:rsidRPr="002C3D9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7979D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2C3D9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C3D9F">
              <w:rPr>
                <w:rStyle w:val="FontStyle16"/>
                <w:b w:val="0"/>
                <w:sz w:val="24"/>
                <w:szCs w:val="24"/>
              </w:rPr>
              <w:t>создавать диагностические модели,</w:t>
            </w:r>
            <w:r w:rsidRPr="002C3D9F">
              <w:rPr>
                <w:rFonts w:ascii="Times New Roman" w:hAnsi="Times New Roman"/>
                <w:sz w:val="24"/>
                <w:szCs w:val="24"/>
              </w:rPr>
              <w:t xml:space="preserve"> применять эти модели для поиска и анализа неисправностей в гидроприводе</w:t>
            </w:r>
            <w:r w:rsidRPr="002C3D9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, прогнозировать неисправности гидропривода по статистическим моделям, </w:t>
            </w:r>
          </w:p>
        </w:tc>
      </w:tr>
      <w:tr w:rsidR="00287D9C" w:rsidRPr="002C3D9F" w:rsidTr="007979D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7979D6">
            <w:r w:rsidRPr="002C3D9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2C3D9F" w:rsidRDefault="00287D9C" w:rsidP="007979D6">
            <w:r w:rsidRPr="002C3D9F">
              <w:t>- методами разработки диагностических моделей; методами сбора статистических данных для диагностики, навыками размещения диагностической аппаратуры;</w:t>
            </w:r>
          </w:p>
        </w:tc>
      </w:tr>
      <w:tr w:rsidR="00F0668E" w:rsidRPr="002C3D9F" w:rsidTr="007979D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668E" w:rsidRPr="002911EB" w:rsidRDefault="00F0668E" w:rsidP="00F0668E">
            <w:pPr>
              <w:rPr>
                <w:b/>
              </w:rPr>
            </w:pPr>
            <w:r w:rsidRPr="002911EB">
              <w:rPr>
                <w:b/>
              </w:rPr>
              <w:t>ПСК-2.9 -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F0668E" w:rsidRPr="002C3D9F" w:rsidTr="007979D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668E" w:rsidRPr="002C3D9F" w:rsidRDefault="00F0668E" w:rsidP="00F0668E">
            <w:r w:rsidRPr="002C3D9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668E" w:rsidRPr="002911EB" w:rsidRDefault="00F0668E" w:rsidP="00F0668E">
            <w:pPr>
              <w:pStyle w:val="Style7"/>
              <w:widowControl/>
              <w:rPr>
                <w:color w:val="000000"/>
              </w:rPr>
            </w:pPr>
            <w:r w:rsidRPr="002911EB">
              <w:rPr>
                <w:color w:val="000000"/>
              </w:rPr>
              <w:t xml:space="preserve">- основы расчетов, проектирования и исследования свойств механизмов; конструкции наземных транспортно-технологических машин и комплексов; принципы классификации транспортно-технологических машин и комплексов; назначение, классификацию и требования к конструкции узлов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</w:t>
            </w:r>
          </w:p>
        </w:tc>
      </w:tr>
      <w:tr w:rsidR="00F0668E" w:rsidRPr="002C3D9F" w:rsidTr="007979D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668E" w:rsidRPr="002C3D9F" w:rsidRDefault="00F0668E" w:rsidP="00F0668E">
            <w:r w:rsidRPr="002C3D9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668E" w:rsidRPr="002911EB" w:rsidRDefault="00F0668E" w:rsidP="00F0668E">
            <w:pPr>
              <w:rPr>
                <w:color w:val="000000"/>
              </w:rPr>
            </w:pPr>
            <w:r w:rsidRPr="002911EB">
              <w:rPr>
                <w:color w:val="000000"/>
              </w:rPr>
              <w:t>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 применять общие принципы реализации движения при проектировании механизмов и машин; разрабатывать расчетные схемы деталей при расчете на прочность;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рассчитывать типовые элементы механизмов наземных транспортно-технологических машин; пользоваться современными средствами информационных технологий и машинной графики; пользоваться справочной литературой по направлению своей профессиональной деятельности;</w:t>
            </w:r>
          </w:p>
        </w:tc>
      </w:tr>
      <w:tr w:rsidR="00F0668E" w:rsidRPr="002C3D9F" w:rsidTr="007979D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668E" w:rsidRPr="002C3D9F" w:rsidRDefault="00F0668E" w:rsidP="00F0668E">
            <w:r w:rsidRPr="002C3D9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668E" w:rsidRPr="002911EB" w:rsidRDefault="00F0668E" w:rsidP="00F0668E">
            <w:pPr>
              <w:rPr>
                <w:color w:val="000000"/>
              </w:rPr>
            </w:pPr>
            <w:r w:rsidRPr="002911EB">
              <w:rPr>
                <w:color w:val="000000"/>
              </w:rPr>
              <w:t>- основными методами расчета статически определимых и неопределимых систем; основными методами исследования и проектирования механизмов машин и приборов;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 навыками разработки проектно-конструкторской документации</w:t>
            </w:r>
          </w:p>
        </w:tc>
      </w:tr>
      <w:tr w:rsidR="00F0668E" w:rsidRPr="002C3D9F" w:rsidTr="007979D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68E" w:rsidRPr="002C3D9F" w:rsidRDefault="00F0668E" w:rsidP="007979D6"/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68E" w:rsidRPr="002C3D9F" w:rsidRDefault="00F0668E" w:rsidP="007979D6"/>
        </w:tc>
      </w:tr>
    </w:tbl>
    <w:p w:rsidR="00287D9C" w:rsidRPr="002C3D9F" w:rsidRDefault="00287D9C" w:rsidP="00287D9C">
      <w:pPr>
        <w:pStyle w:val="1"/>
        <w:rPr>
          <w:rStyle w:val="FontStyle18"/>
          <w:b w:val="0"/>
          <w:sz w:val="24"/>
          <w:szCs w:val="24"/>
        </w:rPr>
      </w:pPr>
    </w:p>
    <w:p w:rsidR="00287D9C" w:rsidRPr="00951970" w:rsidRDefault="00287D9C" w:rsidP="00287D9C">
      <w:pPr>
        <w:sectPr w:rsidR="00287D9C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87D9C" w:rsidRPr="00C17915" w:rsidRDefault="00287D9C" w:rsidP="00287D9C">
      <w:pPr>
        <w:pStyle w:val="1"/>
        <w:rPr>
          <w:rStyle w:val="FontStyle18"/>
          <w:b w:val="0"/>
          <w:i w:val="0"/>
          <w:color w:val="C0000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4 Структура и содержание дисциплины (модуля) </w:t>
      </w:r>
    </w:p>
    <w:p w:rsidR="00287D9C" w:rsidRPr="00BB5B0C" w:rsidRDefault="00287D9C" w:rsidP="00287D9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Общая трудоемкость дисциплины составляет _4_ зачетные единицы _144_ акад. часа, в том числе:</w:t>
      </w:r>
    </w:p>
    <w:p w:rsidR="00287D9C" w:rsidRPr="00BB5B0C" w:rsidRDefault="00287D9C" w:rsidP="00287D9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–</w:t>
      </w:r>
      <w:r w:rsidRPr="00BB5B0C">
        <w:rPr>
          <w:rStyle w:val="FontStyle18"/>
          <w:b w:val="0"/>
          <w:sz w:val="24"/>
          <w:szCs w:val="24"/>
        </w:rPr>
        <w:tab/>
        <w:t>контактная работа – __</w:t>
      </w:r>
      <w:r w:rsidR="00012FDB">
        <w:rPr>
          <w:rStyle w:val="FontStyle18"/>
          <w:b w:val="0"/>
          <w:sz w:val="24"/>
          <w:szCs w:val="24"/>
        </w:rPr>
        <w:t>19</w:t>
      </w:r>
      <w:r>
        <w:rPr>
          <w:rStyle w:val="FontStyle18"/>
          <w:b w:val="0"/>
          <w:sz w:val="24"/>
          <w:szCs w:val="24"/>
        </w:rPr>
        <w:t>,</w:t>
      </w:r>
      <w:r w:rsidR="00012FDB">
        <w:rPr>
          <w:rStyle w:val="FontStyle18"/>
          <w:b w:val="0"/>
          <w:sz w:val="24"/>
          <w:szCs w:val="24"/>
        </w:rPr>
        <w:t>3</w:t>
      </w:r>
      <w:r w:rsidRPr="00BB5B0C">
        <w:rPr>
          <w:rStyle w:val="FontStyle18"/>
          <w:b w:val="0"/>
          <w:sz w:val="24"/>
          <w:szCs w:val="24"/>
        </w:rPr>
        <w:t>__ акад. часов:</w:t>
      </w:r>
    </w:p>
    <w:p w:rsidR="00287D9C" w:rsidRPr="00BB5B0C" w:rsidRDefault="00287D9C" w:rsidP="00287D9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–</w:t>
      </w:r>
      <w:r w:rsidRPr="00BB5B0C">
        <w:rPr>
          <w:rStyle w:val="FontStyle18"/>
          <w:b w:val="0"/>
          <w:sz w:val="24"/>
          <w:szCs w:val="24"/>
        </w:rPr>
        <w:tab/>
        <w:t>аудиторная – __</w:t>
      </w:r>
      <w:r w:rsidR="00012FDB">
        <w:rPr>
          <w:rStyle w:val="FontStyle18"/>
          <w:b w:val="0"/>
          <w:sz w:val="24"/>
          <w:szCs w:val="24"/>
        </w:rPr>
        <w:t>18</w:t>
      </w:r>
      <w:r w:rsidRPr="00BB5B0C">
        <w:rPr>
          <w:rStyle w:val="FontStyle18"/>
          <w:b w:val="0"/>
          <w:sz w:val="24"/>
          <w:szCs w:val="24"/>
        </w:rPr>
        <w:t>___ акад. часов;</w:t>
      </w:r>
    </w:p>
    <w:p w:rsidR="00287D9C" w:rsidRPr="00BB5B0C" w:rsidRDefault="00287D9C" w:rsidP="00287D9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ab/>
        <w:t>–</w:t>
      </w:r>
      <w:r w:rsidRPr="00BB5B0C">
        <w:rPr>
          <w:rStyle w:val="FontStyle18"/>
          <w:b w:val="0"/>
          <w:sz w:val="24"/>
          <w:szCs w:val="24"/>
        </w:rPr>
        <w:tab/>
        <w:t>внеаудиторная – _</w:t>
      </w:r>
      <w:r w:rsidR="00012FDB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>,</w:t>
      </w:r>
      <w:r w:rsidR="00012FDB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__ акад. часов;</w:t>
      </w:r>
    </w:p>
    <w:p w:rsidR="00287D9C" w:rsidRDefault="00287D9C" w:rsidP="00287D9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–</w:t>
      </w:r>
      <w:r w:rsidRPr="00BB5B0C">
        <w:rPr>
          <w:rStyle w:val="FontStyle18"/>
          <w:b w:val="0"/>
          <w:sz w:val="24"/>
          <w:szCs w:val="24"/>
        </w:rPr>
        <w:tab/>
        <w:t>самостоятельная работа – ___</w:t>
      </w:r>
      <w:r w:rsidR="00012FDB">
        <w:rPr>
          <w:rStyle w:val="FontStyle18"/>
          <w:b w:val="0"/>
          <w:sz w:val="24"/>
          <w:szCs w:val="24"/>
        </w:rPr>
        <w:t>120</w:t>
      </w:r>
      <w:r>
        <w:rPr>
          <w:rStyle w:val="FontStyle18"/>
          <w:b w:val="0"/>
          <w:sz w:val="24"/>
          <w:szCs w:val="24"/>
        </w:rPr>
        <w:t>,</w:t>
      </w:r>
      <w:r w:rsidR="00012FDB">
        <w:rPr>
          <w:rStyle w:val="FontStyle18"/>
          <w:b w:val="0"/>
          <w:sz w:val="24"/>
          <w:szCs w:val="24"/>
        </w:rPr>
        <w:t>8</w:t>
      </w:r>
      <w:r w:rsidRPr="00BB5B0C">
        <w:rPr>
          <w:rStyle w:val="FontStyle18"/>
          <w:b w:val="0"/>
          <w:sz w:val="24"/>
          <w:szCs w:val="24"/>
        </w:rPr>
        <w:t>_ акад. часов;</w:t>
      </w:r>
    </w:p>
    <w:p w:rsidR="00287D9C" w:rsidRPr="00226136" w:rsidRDefault="00287D9C" w:rsidP="00287D9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012FDB">
        <w:rPr>
          <w:rStyle w:val="FontStyle18"/>
          <w:b w:val="0"/>
          <w:sz w:val="24"/>
          <w:szCs w:val="24"/>
        </w:rPr>
        <w:t>зачету</w:t>
      </w:r>
      <w:r w:rsidRPr="00226136">
        <w:rPr>
          <w:rStyle w:val="FontStyle18"/>
          <w:b w:val="0"/>
          <w:sz w:val="24"/>
          <w:szCs w:val="24"/>
        </w:rPr>
        <w:t xml:space="preserve"> – </w:t>
      </w:r>
      <w:r w:rsidR="00012FDB">
        <w:t>3</w:t>
      </w:r>
      <w:r w:rsidRPr="009B103F">
        <w:t>.</w:t>
      </w:r>
      <w:r w:rsidR="00012FDB">
        <w:t>9</w:t>
      </w:r>
      <w:r w:rsidRPr="00226136">
        <w:rPr>
          <w:rStyle w:val="FontStyle18"/>
          <w:b w:val="0"/>
          <w:sz w:val="24"/>
          <w:szCs w:val="24"/>
        </w:rPr>
        <w:t xml:space="preserve"> часов.</w:t>
      </w:r>
    </w:p>
    <w:p w:rsidR="00287D9C" w:rsidRPr="002C3D9F" w:rsidRDefault="00287D9C" w:rsidP="00287D9C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1"/>
        <w:gridCol w:w="706"/>
        <w:gridCol w:w="565"/>
        <w:gridCol w:w="706"/>
        <w:gridCol w:w="706"/>
        <w:gridCol w:w="986"/>
        <w:gridCol w:w="3381"/>
        <w:gridCol w:w="3102"/>
        <w:gridCol w:w="1133"/>
      </w:tblGrid>
      <w:tr w:rsidR="00287D9C" w:rsidRPr="002C3D9F" w:rsidTr="007979D6">
        <w:trPr>
          <w:cantSplit/>
          <w:trHeight w:val="1134"/>
        </w:trPr>
        <w:tc>
          <w:tcPr>
            <w:tcW w:w="1405" w:type="pct"/>
            <w:vMerge w:val="restart"/>
            <w:vAlign w:val="center"/>
          </w:tcPr>
          <w:p w:rsidR="00287D9C" w:rsidRPr="002C3D9F" w:rsidRDefault="00287D9C" w:rsidP="007979D6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  <w:p w:rsidR="00287D9C" w:rsidRPr="002C3D9F" w:rsidRDefault="00287D9C" w:rsidP="007979D6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287D9C" w:rsidRPr="00FE004E" w:rsidRDefault="00287D9C" w:rsidP="007979D6">
            <w:pPr>
              <w:pStyle w:val="Style13"/>
              <w:widowControl/>
              <w:ind w:left="113" w:right="1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0" w:type="pct"/>
            <w:gridSpan w:val="3"/>
            <w:vAlign w:val="center"/>
          </w:tcPr>
          <w:p w:rsidR="00287D9C" w:rsidRPr="002C3D9F" w:rsidRDefault="00287D9C" w:rsidP="007979D6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включая </w:t>
            </w:r>
          </w:p>
          <w:p w:rsidR="00287D9C" w:rsidRPr="002C3D9F" w:rsidRDefault="00287D9C" w:rsidP="007979D6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</w:t>
            </w:r>
            <w:r w:rsidRPr="002C3D9F">
              <w:rPr>
                <w:rStyle w:val="FontStyle18"/>
                <w:b w:val="0"/>
                <w:sz w:val="24"/>
                <w:szCs w:val="24"/>
              </w:rPr>
              <w:t>м</w:t>
            </w:r>
            <w:r w:rsidRPr="002C3D9F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2C3D9F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  <w:r w:rsidRPr="002C3D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14" w:type="pct"/>
            <w:vMerge w:val="restart"/>
            <w:textDirection w:val="btLr"/>
          </w:tcPr>
          <w:p w:rsidR="00287D9C" w:rsidRPr="002C3D9F" w:rsidRDefault="00287D9C" w:rsidP="007979D6">
            <w:pPr>
              <w:pStyle w:val="Style8"/>
              <w:widowControl/>
              <w:ind w:left="73" w:right="113" w:firstLine="4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7" w:type="pct"/>
            <w:vMerge w:val="restart"/>
          </w:tcPr>
          <w:p w:rsidR="00287D9C" w:rsidRPr="002C3D9F" w:rsidRDefault="00287D9C" w:rsidP="007979D6">
            <w:pPr>
              <w:pStyle w:val="Style8"/>
              <w:widowControl/>
              <w:ind w:left="-40" w:firstLine="4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C3D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8" w:type="pct"/>
            <w:vMerge w:val="restart"/>
            <w:vAlign w:val="center"/>
          </w:tcPr>
          <w:p w:rsidR="00287D9C" w:rsidRPr="002C3D9F" w:rsidRDefault="00287D9C" w:rsidP="007979D6">
            <w:pPr>
              <w:pStyle w:val="Style8"/>
              <w:widowControl/>
              <w:ind w:left="-40" w:firstLine="40"/>
              <w:rPr>
                <w:rStyle w:val="FontStyle32"/>
                <w:i w:val="0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2C3D9F">
              <w:rPr>
                <w:rStyle w:val="FontStyle32"/>
                <w:i w:val="0"/>
                <w:sz w:val="24"/>
                <w:szCs w:val="24"/>
              </w:rPr>
              <w:t>(по неделям семестра).</w:t>
            </w:r>
          </w:p>
          <w:p w:rsidR="00287D9C" w:rsidRPr="002C3D9F" w:rsidRDefault="00287D9C" w:rsidP="007979D6">
            <w:pPr>
              <w:pStyle w:val="Style8"/>
              <w:widowControl/>
              <w:rPr>
                <w:rStyle w:val="FontStyle32"/>
                <w:i w:val="0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2C3D9F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361" w:type="pct"/>
            <w:vMerge w:val="restart"/>
          </w:tcPr>
          <w:p w:rsidR="00287D9C" w:rsidRPr="002C3D9F" w:rsidRDefault="00287D9C" w:rsidP="007979D6">
            <w:pPr>
              <w:pStyle w:val="Style8"/>
              <w:widowControl/>
              <w:ind w:left="-40" w:firstLine="4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87D9C" w:rsidRPr="002C3D9F" w:rsidTr="007979D6">
        <w:trPr>
          <w:cantSplit/>
          <w:trHeight w:val="1134"/>
        </w:trPr>
        <w:tc>
          <w:tcPr>
            <w:tcW w:w="1405" w:type="pct"/>
            <w:vMerge/>
          </w:tcPr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225" w:type="pct"/>
            <w:vMerge/>
          </w:tcPr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180" w:type="pct"/>
            <w:textDirection w:val="btLr"/>
            <w:vAlign w:val="center"/>
          </w:tcPr>
          <w:p w:rsidR="00287D9C" w:rsidRPr="002C3D9F" w:rsidRDefault="00287D9C" w:rsidP="007979D6">
            <w:pPr>
              <w:pStyle w:val="Style14"/>
              <w:widowControl/>
              <w:ind w:left="113" w:right="113"/>
            </w:pPr>
            <w:r w:rsidRPr="002C3D9F">
              <w:t>лекцции</w:t>
            </w:r>
          </w:p>
        </w:tc>
        <w:tc>
          <w:tcPr>
            <w:tcW w:w="225" w:type="pct"/>
            <w:textDirection w:val="btLr"/>
            <w:vAlign w:val="center"/>
          </w:tcPr>
          <w:p w:rsidR="00287D9C" w:rsidRPr="002C3D9F" w:rsidRDefault="00287D9C" w:rsidP="007979D6">
            <w:pPr>
              <w:pStyle w:val="Style14"/>
              <w:widowControl/>
              <w:ind w:left="113" w:right="113"/>
            </w:pPr>
            <w:r w:rsidRPr="002C3D9F">
              <w:t>лаборзанятия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287D9C" w:rsidRPr="002C3D9F" w:rsidRDefault="00287D9C" w:rsidP="007979D6">
            <w:pPr>
              <w:pStyle w:val="Style14"/>
              <w:ind w:left="113" w:right="113"/>
            </w:pPr>
            <w:r w:rsidRPr="002C3D9F">
              <w:t>практич. занятия</w:t>
            </w:r>
          </w:p>
        </w:tc>
        <w:tc>
          <w:tcPr>
            <w:tcW w:w="314" w:type="pct"/>
            <w:vMerge/>
          </w:tcPr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1077" w:type="pct"/>
            <w:vMerge/>
          </w:tcPr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988" w:type="pct"/>
            <w:vMerge/>
          </w:tcPr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361" w:type="pct"/>
            <w:vMerge/>
          </w:tcPr>
          <w:p w:rsidR="00287D9C" w:rsidRPr="002C3D9F" w:rsidRDefault="00287D9C" w:rsidP="007979D6">
            <w:pPr>
              <w:pStyle w:val="Style14"/>
              <w:widowControl/>
            </w:pPr>
          </w:p>
        </w:tc>
      </w:tr>
      <w:tr w:rsidR="00287D9C" w:rsidRPr="002C3D9F" w:rsidTr="007979D6">
        <w:trPr>
          <w:trHeight w:val="432"/>
        </w:trPr>
        <w:tc>
          <w:tcPr>
            <w:tcW w:w="1405" w:type="pct"/>
          </w:tcPr>
          <w:p w:rsidR="00287D9C" w:rsidRPr="002C3D9F" w:rsidRDefault="00287D9C" w:rsidP="007979D6">
            <w:pPr>
              <w:pStyle w:val="Style14"/>
              <w:widowControl/>
              <w:rPr>
                <w:rFonts w:eastAsia="Lucida Sans Unicode"/>
                <w:snapToGrid w:val="0"/>
                <w:kern w:val="1"/>
                <w:lang w:eastAsia="ar-SA"/>
              </w:rPr>
            </w:pPr>
            <w:r w:rsidRPr="002C3D9F">
              <w:rPr>
                <w:rFonts w:eastAsia="Lucida Sans Unicode"/>
                <w:snapToGrid w:val="0"/>
                <w:kern w:val="1"/>
                <w:lang w:eastAsia="ar-SA"/>
              </w:rPr>
              <w:t xml:space="preserve">1. Введение. </w:t>
            </w:r>
          </w:p>
        </w:tc>
        <w:tc>
          <w:tcPr>
            <w:tcW w:w="225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>1</w:t>
            </w: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1077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rPr>
                <w:bCs/>
                <w:i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287D9C" w:rsidRPr="002C3D9F" w:rsidRDefault="00287D9C" w:rsidP="007979D6">
            <w:r w:rsidRPr="002C3D9F">
              <w:rPr>
                <w:i/>
              </w:rPr>
              <w:t>– устный опрос (собеседование);</w:t>
            </w:r>
          </w:p>
        </w:tc>
        <w:tc>
          <w:tcPr>
            <w:tcW w:w="361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287D9C" w:rsidRPr="002C3D9F" w:rsidTr="007979D6">
        <w:trPr>
          <w:trHeight w:val="432"/>
        </w:trPr>
        <w:tc>
          <w:tcPr>
            <w:tcW w:w="1405" w:type="pct"/>
          </w:tcPr>
          <w:p w:rsidR="00287D9C" w:rsidRPr="002C3D9F" w:rsidRDefault="00287D9C" w:rsidP="007979D6">
            <w:pPr>
              <w:widowControl/>
              <w:tabs>
                <w:tab w:val="left" w:pos="370"/>
                <w:tab w:val="right" w:leader="dot" w:pos="6253"/>
              </w:tabs>
              <w:autoSpaceDE/>
              <w:autoSpaceDN/>
              <w:adjustRightInd/>
              <w:spacing w:line="259" w:lineRule="exact"/>
            </w:pPr>
            <w:r w:rsidRPr="002C3D9F">
              <w:t>2. Основы технической диагностики гидроприводов, структура технической диагностики и виды технического состояния гидроприводов.</w:t>
            </w:r>
          </w:p>
        </w:tc>
        <w:tc>
          <w:tcPr>
            <w:tcW w:w="225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287D9C" w:rsidRPr="00BB5B0C" w:rsidRDefault="00287D9C" w:rsidP="007979D6">
            <w:pPr>
              <w:pStyle w:val="Style14"/>
              <w:widowControl/>
            </w:pPr>
            <w:r>
              <w:t>2</w:t>
            </w:r>
          </w:p>
        </w:tc>
        <w:tc>
          <w:tcPr>
            <w:tcW w:w="1077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rPr>
                <w:bCs/>
                <w:i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287D9C" w:rsidRPr="002C3D9F" w:rsidRDefault="00287D9C" w:rsidP="007979D6">
            <w:r w:rsidRPr="002C3D9F">
              <w:rPr>
                <w:i/>
              </w:rPr>
              <w:t>– устный опрос (собеседование)</w:t>
            </w:r>
          </w:p>
        </w:tc>
        <w:tc>
          <w:tcPr>
            <w:tcW w:w="361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287D9C" w:rsidRPr="002C3D9F" w:rsidTr="007979D6">
        <w:trPr>
          <w:trHeight w:val="422"/>
        </w:trPr>
        <w:tc>
          <w:tcPr>
            <w:tcW w:w="1405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>3. Виды технического деагностирования, диагностические параметры гидроприводов, информативность диагностических параметров.</w:t>
            </w:r>
          </w:p>
        </w:tc>
        <w:tc>
          <w:tcPr>
            <w:tcW w:w="225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287D9C" w:rsidRPr="00BB5B0C" w:rsidRDefault="00287D9C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287D9C" w:rsidRPr="00BB5B0C" w:rsidRDefault="00287D9C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077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>Определить диагностические параметры заданного гидроаппарата</w:t>
            </w:r>
          </w:p>
        </w:tc>
        <w:tc>
          <w:tcPr>
            <w:tcW w:w="988" w:type="pct"/>
          </w:tcPr>
          <w:p w:rsidR="00287D9C" w:rsidRPr="002C3D9F" w:rsidRDefault="00287D9C" w:rsidP="007979D6">
            <w:r w:rsidRPr="002C3D9F">
              <w:rPr>
                <w:i/>
              </w:rPr>
              <w:t>– устный опрос (собеседование);</w:t>
            </w:r>
          </w:p>
          <w:p w:rsidR="00287D9C" w:rsidRPr="002C3D9F" w:rsidRDefault="00287D9C" w:rsidP="007979D6">
            <w:r w:rsidRPr="002C3D9F">
              <w:rPr>
                <w:i/>
              </w:rPr>
              <w:t>– проверка индивидуальных заданий;</w:t>
            </w:r>
          </w:p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361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287D9C" w:rsidRPr="002C3D9F" w:rsidTr="007979D6">
        <w:trPr>
          <w:trHeight w:val="499"/>
        </w:trPr>
        <w:tc>
          <w:tcPr>
            <w:tcW w:w="1405" w:type="pct"/>
          </w:tcPr>
          <w:p w:rsidR="00287D9C" w:rsidRPr="002C3D9F" w:rsidRDefault="00287D9C" w:rsidP="007979D6">
            <w:pPr>
              <w:pStyle w:val="Style14"/>
              <w:widowControl/>
              <w:rPr>
                <w:snapToGrid w:val="0"/>
              </w:rPr>
            </w:pPr>
            <w:r w:rsidRPr="002C3D9F">
              <w:rPr>
                <w:snapToGrid w:val="0"/>
              </w:rPr>
              <w:t>4. Диагностические модели.</w:t>
            </w:r>
          </w:p>
        </w:tc>
        <w:tc>
          <w:tcPr>
            <w:tcW w:w="225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287D9C" w:rsidRPr="00BB5B0C" w:rsidRDefault="00287D9C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314" w:type="pct"/>
          </w:tcPr>
          <w:p w:rsidR="00287D9C" w:rsidRPr="00BB5B0C" w:rsidRDefault="00287D9C" w:rsidP="007979D6">
            <w:pPr>
              <w:pStyle w:val="Style14"/>
              <w:widowControl/>
            </w:pPr>
            <w:r>
              <w:t>8</w:t>
            </w:r>
          </w:p>
        </w:tc>
        <w:tc>
          <w:tcPr>
            <w:tcW w:w="1077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>Разработать диагностическую модель заданного гидроаппарата</w:t>
            </w:r>
          </w:p>
        </w:tc>
        <w:tc>
          <w:tcPr>
            <w:tcW w:w="988" w:type="pct"/>
          </w:tcPr>
          <w:p w:rsidR="00287D9C" w:rsidRPr="002C3D9F" w:rsidRDefault="00287D9C" w:rsidP="007979D6">
            <w:r w:rsidRPr="002C3D9F">
              <w:rPr>
                <w:i/>
              </w:rPr>
              <w:t>– устный опрос (собеседование);</w:t>
            </w:r>
          </w:p>
          <w:p w:rsidR="00287D9C" w:rsidRPr="002C3D9F" w:rsidRDefault="00287D9C" w:rsidP="007979D6">
            <w:r w:rsidRPr="002C3D9F">
              <w:rPr>
                <w:i/>
              </w:rPr>
              <w:t>– проверка индивидуальных заданий;</w:t>
            </w:r>
          </w:p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361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287D9C" w:rsidRPr="002C3D9F" w:rsidTr="007979D6">
        <w:trPr>
          <w:trHeight w:val="499"/>
        </w:trPr>
        <w:tc>
          <w:tcPr>
            <w:tcW w:w="1405" w:type="pct"/>
          </w:tcPr>
          <w:p w:rsidR="00287D9C" w:rsidRPr="002C3D9F" w:rsidRDefault="00287D9C" w:rsidP="007979D6">
            <w:pPr>
              <w:pStyle w:val="27"/>
              <w:shd w:val="clear" w:color="auto" w:fill="auto"/>
              <w:spacing w:before="0" w:after="0" w:line="254" w:lineRule="exact"/>
              <w:ind w:left="20" w:firstLine="0"/>
              <w:rPr>
                <w:rFonts w:ascii="Times New Roman" w:hAnsi="Times New Roman"/>
                <w:sz w:val="24"/>
                <w:szCs w:val="24"/>
              </w:rPr>
            </w:pPr>
            <w:r w:rsidRPr="002C3D9F">
              <w:rPr>
                <w:rFonts w:ascii="Times New Roman" w:hAnsi="Times New Roman"/>
                <w:sz w:val="24"/>
                <w:szCs w:val="24"/>
              </w:rPr>
              <w:t>5. Методы контроля технического состояния гидроприводов</w:t>
            </w:r>
          </w:p>
        </w:tc>
        <w:tc>
          <w:tcPr>
            <w:tcW w:w="225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287D9C" w:rsidRPr="00BB5B0C" w:rsidRDefault="00287D9C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287D9C" w:rsidRPr="00BB5B0C" w:rsidRDefault="00287D9C" w:rsidP="007979D6">
            <w:pPr>
              <w:pStyle w:val="Style14"/>
              <w:widowControl/>
            </w:pPr>
            <w:r>
              <w:t>14</w:t>
            </w:r>
          </w:p>
        </w:tc>
        <w:tc>
          <w:tcPr>
            <w:tcW w:w="1077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>Изучить методы контроля технического состояния</w:t>
            </w:r>
          </w:p>
        </w:tc>
        <w:tc>
          <w:tcPr>
            <w:tcW w:w="988" w:type="pct"/>
          </w:tcPr>
          <w:p w:rsidR="00287D9C" w:rsidRPr="002C3D9F" w:rsidRDefault="00287D9C" w:rsidP="007979D6">
            <w:r w:rsidRPr="002C3D9F">
              <w:rPr>
                <w:i/>
              </w:rPr>
              <w:t>– устный опрос (собеседование);</w:t>
            </w:r>
          </w:p>
          <w:p w:rsidR="00287D9C" w:rsidRPr="002C3D9F" w:rsidRDefault="00287D9C" w:rsidP="007979D6">
            <w:r w:rsidRPr="002C3D9F">
              <w:rPr>
                <w:i/>
              </w:rPr>
              <w:t>– проверка индивидуальных заданий;</w:t>
            </w:r>
          </w:p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361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287D9C" w:rsidRPr="002C3D9F" w:rsidTr="007979D6">
        <w:trPr>
          <w:trHeight w:val="499"/>
        </w:trPr>
        <w:tc>
          <w:tcPr>
            <w:tcW w:w="1405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>6. Статистические методы рапознавания технического состояния гидроприводов</w:t>
            </w:r>
          </w:p>
        </w:tc>
        <w:tc>
          <w:tcPr>
            <w:tcW w:w="225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287D9C" w:rsidRPr="00B40363" w:rsidRDefault="00287D9C" w:rsidP="007979D6">
            <w:pPr>
              <w:pStyle w:val="Style14"/>
              <w:widowControl/>
            </w:pPr>
            <w:r>
              <w:t>2</w:t>
            </w:r>
          </w:p>
        </w:tc>
        <w:tc>
          <w:tcPr>
            <w:tcW w:w="314" w:type="pct"/>
          </w:tcPr>
          <w:p w:rsidR="00287D9C" w:rsidRPr="00BB5B0C" w:rsidRDefault="00287D9C" w:rsidP="007979D6">
            <w:pPr>
              <w:pStyle w:val="Style14"/>
              <w:widowControl/>
            </w:pPr>
            <w:r>
              <w:t>16</w:t>
            </w:r>
          </w:p>
        </w:tc>
        <w:tc>
          <w:tcPr>
            <w:tcW w:w="1077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>На основе статистических данных определить диагноз различными методами</w:t>
            </w:r>
          </w:p>
        </w:tc>
        <w:tc>
          <w:tcPr>
            <w:tcW w:w="988" w:type="pct"/>
          </w:tcPr>
          <w:p w:rsidR="00287D9C" w:rsidRPr="002C3D9F" w:rsidRDefault="00287D9C" w:rsidP="007979D6">
            <w:r w:rsidRPr="002C3D9F">
              <w:rPr>
                <w:i/>
              </w:rPr>
              <w:t>– устный опрос (собеседование);</w:t>
            </w:r>
          </w:p>
          <w:p w:rsidR="00287D9C" w:rsidRPr="002C3D9F" w:rsidRDefault="00287D9C" w:rsidP="007979D6">
            <w:r w:rsidRPr="002C3D9F">
              <w:rPr>
                <w:i/>
              </w:rPr>
              <w:t>– проверка индивидуальных заданий;</w:t>
            </w:r>
          </w:p>
        </w:tc>
        <w:tc>
          <w:tcPr>
            <w:tcW w:w="361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287D9C" w:rsidRPr="002C3D9F" w:rsidTr="007979D6">
        <w:trPr>
          <w:trHeight w:val="499"/>
        </w:trPr>
        <w:tc>
          <w:tcPr>
            <w:tcW w:w="1405" w:type="pct"/>
          </w:tcPr>
          <w:p w:rsidR="00287D9C" w:rsidRPr="002C3D9F" w:rsidRDefault="00287D9C" w:rsidP="007979D6">
            <w:pPr>
              <w:pStyle w:val="Style14"/>
              <w:widowControl/>
              <w:rPr>
                <w:snapToGrid w:val="0"/>
              </w:rPr>
            </w:pPr>
            <w:r w:rsidRPr="002C3D9F">
              <w:rPr>
                <w:snapToGrid w:val="0"/>
              </w:rPr>
              <w:t>7. Микропроцессорные встроенные системы диагностирования гидроприводов</w:t>
            </w:r>
          </w:p>
        </w:tc>
        <w:tc>
          <w:tcPr>
            <w:tcW w:w="225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287D9C" w:rsidRPr="00BB5B0C" w:rsidRDefault="00287D9C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314" w:type="pct"/>
          </w:tcPr>
          <w:p w:rsidR="00287D9C" w:rsidRPr="00BB5B0C" w:rsidRDefault="000B2E26" w:rsidP="007979D6">
            <w:pPr>
              <w:pStyle w:val="Style14"/>
              <w:widowControl/>
            </w:pPr>
            <w:r>
              <w:t>23</w:t>
            </w:r>
            <w:r w:rsidR="00287D9C">
              <w:t>,</w:t>
            </w:r>
            <w:r>
              <w:t>8</w:t>
            </w:r>
          </w:p>
        </w:tc>
        <w:tc>
          <w:tcPr>
            <w:tcW w:w="1077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>Разработать блок-схему диагностирования гиропривода</w:t>
            </w:r>
          </w:p>
        </w:tc>
        <w:tc>
          <w:tcPr>
            <w:tcW w:w="988" w:type="pct"/>
          </w:tcPr>
          <w:p w:rsidR="00287D9C" w:rsidRPr="002C3D9F" w:rsidRDefault="00287D9C" w:rsidP="007979D6">
            <w:r w:rsidRPr="002C3D9F">
              <w:rPr>
                <w:i/>
              </w:rPr>
              <w:t>– устный опрос (собеседование);</w:t>
            </w:r>
          </w:p>
          <w:p w:rsidR="00287D9C" w:rsidRPr="002C3D9F" w:rsidRDefault="00287D9C" w:rsidP="007979D6">
            <w:r w:rsidRPr="002C3D9F">
              <w:rPr>
                <w:i/>
              </w:rPr>
              <w:t>– проверка индивидуальных заданий;</w:t>
            </w:r>
          </w:p>
        </w:tc>
        <w:tc>
          <w:tcPr>
            <w:tcW w:w="361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287D9C" w:rsidRPr="002C3D9F" w:rsidTr="007979D6">
        <w:trPr>
          <w:trHeight w:val="499"/>
        </w:trPr>
        <w:tc>
          <w:tcPr>
            <w:tcW w:w="1405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>8. Обслуживание гидропривода. Применение диагностики для планирования обслуживания гидропривода.</w:t>
            </w:r>
          </w:p>
        </w:tc>
        <w:tc>
          <w:tcPr>
            <w:tcW w:w="225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287D9C" w:rsidRPr="002C3D9F" w:rsidRDefault="000B2E26" w:rsidP="007979D6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287D9C" w:rsidRPr="009B103F" w:rsidRDefault="00287D9C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287D9C" w:rsidRPr="00BB5B0C" w:rsidRDefault="00287D9C" w:rsidP="007979D6">
            <w:pPr>
              <w:pStyle w:val="Style14"/>
              <w:widowControl/>
            </w:pPr>
            <w:r>
              <w:t>20</w:t>
            </w:r>
          </w:p>
        </w:tc>
        <w:tc>
          <w:tcPr>
            <w:tcW w:w="1077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>Разработать план диагностики и обслуживания машины с гидроприводом.</w:t>
            </w:r>
          </w:p>
        </w:tc>
        <w:tc>
          <w:tcPr>
            <w:tcW w:w="988" w:type="pct"/>
          </w:tcPr>
          <w:p w:rsidR="00287D9C" w:rsidRPr="002C3D9F" w:rsidRDefault="00287D9C" w:rsidP="007979D6">
            <w:r w:rsidRPr="002C3D9F">
              <w:rPr>
                <w:i/>
              </w:rPr>
              <w:t>– устный опрос (собеседование);</w:t>
            </w:r>
          </w:p>
          <w:p w:rsidR="00287D9C" w:rsidRPr="002C3D9F" w:rsidRDefault="00287D9C" w:rsidP="007979D6">
            <w:r w:rsidRPr="002C3D9F">
              <w:rPr>
                <w:i/>
              </w:rPr>
              <w:t>– проверка индивидуальных заданий;</w:t>
            </w:r>
          </w:p>
        </w:tc>
        <w:tc>
          <w:tcPr>
            <w:tcW w:w="361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287D9C" w:rsidRPr="002C3D9F" w:rsidTr="007979D6">
        <w:trPr>
          <w:trHeight w:val="499"/>
        </w:trPr>
        <w:tc>
          <w:tcPr>
            <w:tcW w:w="1405" w:type="pct"/>
          </w:tcPr>
          <w:p w:rsidR="00287D9C" w:rsidRPr="00BB5B0C" w:rsidRDefault="00287D9C" w:rsidP="007979D6">
            <w:pPr>
              <w:pStyle w:val="Style14"/>
              <w:widowControl/>
            </w:pPr>
            <w:r>
              <w:t>Контрольная работа</w:t>
            </w:r>
          </w:p>
        </w:tc>
        <w:tc>
          <w:tcPr>
            <w:tcW w:w="225" w:type="pct"/>
          </w:tcPr>
          <w:p w:rsidR="00287D9C" w:rsidRDefault="00287D9C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287D9C" w:rsidRDefault="00287D9C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287D9C" w:rsidRDefault="00287D9C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287D9C" w:rsidRDefault="00287D9C" w:rsidP="007979D6">
            <w:pPr>
              <w:pStyle w:val="Style14"/>
              <w:widowControl/>
            </w:pPr>
            <w:r>
              <w:t>14</w:t>
            </w:r>
          </w:p>
        </w:tc>
        <w:tc>
          <w:tcPr>
            <w:tcW w:w="1077" w:type="pct"/>
          </w:tcPr>
          <w:p w:rsidR="00287D9C" w:rsidRPr="00BB5B0C" w:rsidRDefault="00287D9C" w:rsidP="007979D6">
            <w:pPr>
              <w:pStyle w:val="Style14"/>
              <w:widowControl/>
            </w:pPr>
            <w:r w:rsidRPr="002C3D9F">
              <w:t>Разработать план диагностики и обслуживания машины с гидроприводом.</w:t>
            </w:r>
            <w:r>
              <w:t xml:space="preserve"> </w:t>
            </w:r>
            <w:r w:rsidRPr="00BB5B0C">
              <w:t>Разработать диагностическую модель заданного гидроаппарата</w:t>
            </w:r>
            <w:r>
              <w:t xml:space="preserve">. </w:t>
            </w:r>
            <w:r w:rsidRPr="00BB5B0C">
              <w:t>Определить диагностические параметры заданного гидроаппарата</w:t>
            </w:r>
          </w:p>
        </w:tc>
        <w:tc>
          <w:tcPr>
            <w:tcW w:w="988" w:type="pct"/>
          </w:tcPr>
          <w:p w:rsidR="00287D9C" w:rsidRPr="00BB5B0C" w:rsidRDefault="00287D9C" w:rsidP="007979D6">
            <w:r w:rsidRPr="00BB5B0C">
              <w:t>– устный опрос (собеседование);</w:t>
            </w:r>
          </w:p>
          <w:p w:rsidR="00287D9C" w:rsidRPr="00BB5B0C" w:rsidRDefault="00287D9C" w:rsidP="007979D6"/>
        </w:tc>
        <w:tc>
          <w:tcPr>
            <w:tcW w:w="361" w:type="pct"/>
          </w:tcPr>
          <w:p w:rsidR="00287D9C" w:rsidRPr="00BB5B0C" w:rsidRDefault="00287D9C" w:rsidP="007979D6">
            <w:pPr>
              <w:pStyle w:val="Style14"/>
              <w:widowControl/>
            </w:pPr>
            <w:r w:rsidRPr="00BB5B0C">
              <w:t xml:space="preserve">ПК-3, ПК-12, </w:t>
            </w:r>
          </w:p>
        </w:tc>
      </w:tr>
      <w:tr w:rsidR="00287D9C" w:rsidRPr="002C3D9F" w:rsidTr="007979D6">
        <w:trPr>
          <w:trHeight w:val="499"/>
        </w:trPr>
        <w:tc>
          <w:tcPr>
            <w:tcW w:w="1405" w:type="pct"/>
          </w:tcPr>
          <w:p w:rsidR="00287D9C" w:rsidRPr="002C3D9F" w:rsidRDefault="00287D9C" w:rsidP="007979D6">
            <w:pPr>
              <w:pStyle w:val="Style14"/>
              <w:widowControl/>
              <w:ind w:left="720"/>
              <w:rPr>
                <w:noProof/>
              </w:rPr>
            </w:pPr>
            <w:r w:rsidRPr="002C3D9F">
              <w:rPr>
                <w:noProof/>
              </w:rPr>
              <w:t>Зачет</w:t>
            </w:r>
          </w:p>
        </w:tc>
        <w:tc>
          <w:tcPr>
            <w:tcW w:w="225" w:type="pct"/>
          </w:tcPr>
          <w:p w:rsidR="00287D9C" w:rsidRPr="002C3D9F" w:rsidRDefault="00287D9C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225" w:type="pct"/>
          </w:tcPr>
          <w:p w:rsidR="00287D9C" w:rsidRPr="00BB5B0C" w:rsidRDefault="00287D9C" w:rsidP="007979D6">
            <w:pPr>
              <w:pStyle w:val="Style14"/>
              <w:widowControl/>
            </w:pPr>
          </w:p>
        </w:tc>
        <w:tc>
          <w:tcPr>
            <w:tcW w:w="314" w:type="pct"/>
          </w:tcPr>
          <w:p w:rsidR="00287D9C" w:rsidRPr="00BB5B0C" w:rsidRDefault="00012FDB" w:rsidP="007979D6">
            <w:pPr>
              <w:pStyle w:val="Style14"/>
              <w:widowControl/>
            </w:pPr>
            <w:r>
              <w:t>3,9</w:t>
            </w:r>
          </w:p>
        </w:tc>
        <w:tc>
          <w:tcPr>
            <w:tcW w:w="1077" w:type="pct"/>
          </w:tcPr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988" w:type="pct"/>
          </w:tcPr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361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  <w:tr w:rsidR="00287D9C" w:rsidRPr="002C3D9F" w:rsidTr="007979D6">
        <w:trPr>
          <w:trHeight w:val="499"/>
        </w:trPr>
        <w:tc>
          <w:tcPr>
            <w:tcW w:w="1405" w:type="pct"/>
          </w:tcPr>
          <w:p w:rsidR="00287D9C" w:rsidRPr="002C3D9F" w:rsidRDefault="00287D9C" w:rsidP="007979D6">
            <w:pPr>
              <w:pStyle w:val="Style14"/>
              <w:widowControl/>
              <w:ind w:left="102"/>
            </w:pPr>
            <w:r w:rsidRPr="002C3D9F">
              <w:t>Итого</w:t>
            </w:r>
          </w:p>
        </w:tc>
        <w:tc>
          <w:tcPr>
            <w:tcW w:w="225" w:type="pct"/>
          </w:tcPr>
          <w:p w:rsidR="00287D9C" w:rsidRPr="002C3D9F" w:rsidRDefault="000B2E26" w:rsidP="007979D6">
            <w:pPr>
              <w:pStyle w:val="Style14"/>
              <w:widowControl/>
            </w:pPr>
            <w:r>
              <w:t>6</w:t>
            </w:r>
          </w:p>
        </w:tc>
        <w:tc>
          <w:tcPr>
            <w:tcW w:w="180" w:type="pct"/>
          </w:tcPr>
          <w:p w:rsidR="00287D9C" w:rsidRPr="002C3D9F" w:rsidRDefault="000B2E26" w:rsidP="007979D6">
            <w:pPr>
              <w:pStyle w:val="Style14"/>
              <w:widowControl/>
            </w:pPr>
            <w:r>
              <w:t>8</w:t>
            </w:r>
          </w:p>
        </w:tc>
        <w:tc>
          <w:tcPr>
            <w:tcW w:w="225" w:type="pct"/>
          </w:tcPr>
          <w:p w:rsidR="00287D9C" w:rsidRPr="002C3D9F" w:rsidRDefault="000B2E26" w:rsidP="007979D6">
            <w:pPr>
              <w:pStyle w:val="Style14"/>
              <w:widowControl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287D9C" w:rsidRPr="002C3D9F" w:rsidRDefault="00287D9C" w:rsidP="007979D6">
            <w:pPr>
              <w:pStyle w:val="Style14"/>
              <w:widowControl/>
            </w:pPr>
            <w:r>
              <w:t>2</w:t>
            </w:r>
          </w:p>
        </w:tc>
        <w:tc>
          <w:tcPr>
            <w:tcW w:w="225" w:type="pct"/>
          </w:tcPr>
          <w:p w:rsidR="00287D9C" w:rsidRPr="002C3D9F" w:rsidRDefault="000B2E26" w:rsidP="007979D6">
            <w:pPr>
              <w:pStyle w:val="Style14"/>
              <w:widowControl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287D9C" w:rsidRPr="002C3D9F" w:rsidRDefault="000B2E26" w:rsidP="007979D6">
            <w:pPr>
              <w:pStyle w:val="Style14"/>
              <w:widowControl/>
            </w:pPr>
            <w:r>
              <w:t>2</w:t>
            </w:r>
          </w:p>
        </w:tc>
        <w:tc>
          <w:tcPr>
            <w:tcW w:w="314" w:type="pct"/>
          </w:tcPr>
          <w:p w:rsidR="00287D9C" w:rsidRPr="002C3D9F" w:rsidRDefault="00012FDB" w:rsidP="007979D6">
            <w:pPr>
              <w:pStyle w:val="Style14"/>
              <w:widowControl/>
            </w:pPr>
            <w:r>
              <w:t>120</w:t>
            </w:r>
            <w:r w:rsidR="00287D9C">
              <w:t>,</w:t>
            </w:r>
            <w:r>
              <w:t>8</w:t>
            </w:r>
          </w:p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1077" w:type="pct"/>
          </w:tcPr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988" w:type="pct"/>
          </w:tcPr>
          <w:p w:rsidR="00287D9C" w:rsidRPr="002C3D9F" w:rsidRDefault="00287D9C" w:rsidP="007979D6">
            <w:pPr>
              <w:pStyle w:val="Style14"/>
              <w:widowControl/>
            </w:pPr>
          </w:p>
        </w:tc>
        <w:tc>
          <w:tcPr>
            <w:tcW w:w="361" w:type="pct"/>
          </w:tcPr>
          <w:p w:rsidR="00287D9C" w:rsidRPr="002C3D9F" w:rsidRDefault="00287D9C" w:rsidP="007979D6">
            <w:pPr>
              <w:pStyle w:val="Style14"/>
              <w:widowControl/>
            </w:pPr>
            <w:r w:rsidRPr="002C3D9F">
              <w:t xml:space="preserve">ПК-3, ПК-12, </w:t>
            </w:r>
          </w:p>
        </w:tc>
      </w:tr>
    </w:tbl>
    <w:p w:rsidR="00287D9C" w:rsidRPr="002C3D9F" w:rsidRDefault="00287D9C" w:rsidP="00287D9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287D9C" w:rsidRPr="002C3D9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287D9C" w:rsidTr="007979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7D9C" w:rsidRDefault="00287D9C" w:rsidP="007979D6">
            <w:pPr>
              <w:ind w:firstLine="756"/>
            </w:pPr>
            <w:r>
              <w:rPr>
                <w:b/>
                <w:color w:val="000000"/>
              </w:rPr>
              <w:t>5</w:t>
            </w:r>
            <w:r>
              <w:t xml:space="preserve"> </w:t>
            </w:r>
            <w:r>
              <w:rPr>
                <w:b/>
                <w:color w:val="000000"/>
              </w:rPr>
              <w:t>Образовательные</w:t>
            </w:r>
            <w:r>
              <w:t xml:space="preserve"> </w:t>
            </w:r>
            <w:r>
              <w:rPr>
                <w:b/>
                <w:color w:val="000000"/>
              </w:rPr>
              <w:t>технологии</w:t>
            </w:r>
            <w:r>
              <w:t xml:space="preserve"> </w:t>
            </w:r>
          </w:p>
        </w:tc>
      </w:tr>
      <w:tr w:rsidR="00287D9C" w:rsidTr="007979D6">
        <w:trPr>
          <w:trHeight w:hRule="exact" w:val="138"/>
        </w:trPr>
        <w:tc>
          <w:tcPr>
            <w:tcW w:w="9357" w:type="dxa"/>
          </w:tcPr>
          <w:p w:rsidR="00287D9C" w:rsidRDefault="00287D9C" w:rsidP="007979D6"/>
        </w:tc>
      </w:tr>
      <w:tr w:rsidR="00287D9C" w:rsidRPr="00C21FAF" w:rsidTr="007979D6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1.</w:t>
            </w:r>
            <w:r w:rsidRPr="00C21FAF">
              <w:t xml:space="preserve"> </w:t>
            </w:r>
            <w:r w:rsidRPr="00C21FAF">
              <w:rPr>
                <w:color w:val="000000"/>
              </w:rPr>
              <w:t>Традиционные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ориентируются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предполагающую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прямую</w:t>
            </w:r>
            <w:r w:rsidRPr="00C21FAF">
              <w:t xml:space="preserve"> </w:t>
            </w:r>
            <w:r w:rsidRPr="00C21FAF">
              <w:rPr>
                <w:color w:val="000000"/>
              </w:rPr>
              <w:t>трансляцию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преподавателя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к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студенту</w:t>
            </w:r>
            <w:r w:rsidRPr="00C21FAF">
              <w:t xml:space="preserve"> </w:t>
            </w:r>
            <w:r w:rsidRPr="00C21FAF">
              <w:rPr>
                <w:color w:val="000000"/>
              </w:rPr>
              <w:t>(преимущественно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основе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объяснительно-иллюстративных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методов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обучения).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деятельность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студента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носит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условиях,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как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правило,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репродуктивный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характер.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Формы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традиционных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технологий: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Информационная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последовательное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изложение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дисциплинарной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логике,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осуществляемое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преимущественно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вербальными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средствами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(монолог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преподавателя).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Практическое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занятие,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посвященное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освоению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конкретных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умений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навыков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предложенному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алгоритму.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2.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обучения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которая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предполагает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постановку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вопросов,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создание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ситуаций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стимулирования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активной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познавательной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деятельности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студентов.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Формы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обучения: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Проблемная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изложение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предполагающее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постановку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дискуссионных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вопросов,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освещение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различных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подходов,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авторские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комментарии,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связанные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различными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моделями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интерпретации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изучаемого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материала.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Практическое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форме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практикума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работы,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направленная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решение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комплексной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учебно-познавательной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задачи,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требующей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от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студента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применения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как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научно-теоретических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знаний,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практических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навыков.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3.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Интерактивные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которая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предполагает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активное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нелинейное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взаимодействие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всех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участников,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достижение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этой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основе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личностно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значимого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результата.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Наряду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специализированными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технологиями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такого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рода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принцип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интерактивности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прослеживается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большинстве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современных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технологий.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Интерактивность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подразумевает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субъект-субъектные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отношения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ходе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и,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как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следствие,</w:t>
            </w:r>
            <w:r w:rsidRPr="00C21FAF">
              <w:t xml:space="preserve"> </w:t>
            </w:r>
            <w:r w:rsidRPr="00C21FAF">
              <w:rPr>
                <w:color w:val="000000"/>
              </w:rPr>
              <w:t>формирование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саморазвивающейся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информационно-ресурсной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среды.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Формы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специализированных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интерактивных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технологий: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Лекция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«обратной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связи»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лекция–провокация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(изложение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заранее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запланированными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ошибками),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лекция-беседа,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лекция-дискуссия,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лекция-прессконференция.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4.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Информационно-коммуникационные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основанная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применении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специализированных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программных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работы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информацией.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Формы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информационно-коммуникационных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технологий: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Лекция-визуализация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изложение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содержания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сопровождается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презентацией</w:t>
            </w:r>
            <w:r w:rsidRPr="00C21FAF">
              <w:t xml:space="preserve"> </w:t>
            </w:r>
            <w:r w:rsidRPr="00C21FAF">
              <w:rPr>
                <w:color w:val="000000"/>
              </w:rPr>
              <w:t>(демонстрацией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различных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знаковых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т.ч.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иллюстративных,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графических,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аудио-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видеоматериалов).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Практическое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форме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презентации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результатов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проектной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или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исследовательской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деятельности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специализированных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программных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сред.</w:t>
            </w:r>
            <w:r w:rsidRPr="00C21FAF">
              <w:t xml:space="preserve"> </w:t>
            </w:r>
          </w:p>
        </w:tc>
      </w:tr>
      <w:tr w:rsidR="00287D9C" w:rsidRPr="00C21FAF" w:rsidTr="007979D6">
        <w:trPr>
          <w:trHeight w:hRule="exact" w:val="277"/>
        </w:trPr>
        <w:tc>
          <w:tcPr>
            <w:tcW w:w="9357" w:type="dxa"/>
          </w:tcPr>
          <w:p w:rsidR="00287D9C" w:rsidRPr="00C21FAF" w:rsidRDefault="00287D9C" w:rsidP="007979D6"/>
        </w:tc>
      </w:tr>
      <w:tr w:rsidR="00287D9C" w:rsidRPr="00C21FAF" w:rsidTr="007979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7D9C" w:rsidRPr="00C21FAF" w:rsidRDefault="00287D9C" w:rsidP="007979D6">
            <w:pPr>
              <w:ind w:firstLine="756"/>
            </w:pPr>
            <w:r w:rsidRPr="00C21FAF">
              <w:rPr>
                <w:b/>
                <w:color w:val="000000"/>
              </w:rPr>
              <w:t>6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Учебно-методическое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самостоятельной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работы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обучающихся</w:t>
            </w:r>
            <w:r w:rsidRPr="00C21FAF">
              <w:t xml:space="preserve"> </w:t>
            </w:r>
          </w:p>
        </w:tc>
      </w:tr>
      <w:tr w:rsidR="00287D9C" w:rsidTr="007979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7D9C" w:rsidRDefault="00287D9C" w:rsidP="007979D6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</w:tbl>
    <w:p w:rsidR="00287D9C" w:rsidRDefault="00287D9C" w:rsidP="00287D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1996"/>
        <w:gridCol w:w="3679"/>
        <w:gridCol w:w="3116"/>
        <w:gridCol w:w="143"/>
      </w:tblGrid>
      <w:tr w:rsidR="00287D9C" w:rsidRPr="00C21FAF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9C" w:rsidRPr="00C21FAF" w:rsidRDefault="00287D9C" w:rsidP="007979D6">
            <w:pPr>
              <w:ind w:firstLine="756"/>
            </w:pPr>
            <w:r w:rsidRPr="00C21FAF">
              <w:rPr>
                <w:b/>
                <w:color w:val="000000"/>
              </w:rPr>
              <w:t>7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Оценочные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средства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проведения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промежуточной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аттестации</w:t>
            </w:r>
            <w:r w:rsidRPr="00C21FAF">
              <w:t xml:space="preserve"> </w:t>
            </w:r>
          </w:p>
        </w:tc>
      </w:tr>
      <w:tr w:rsidR="00287D9C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9C" w:rsidRDefault="00287D9C" w:rsidP="007979D6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287D9C" w:rsidTr="007979D6">
        <w:trPr>
          <w:trHeight w:hRule="exact" w:val="138"/>
        </w:trPr>
        <w:tc>
          <w:tcPr>
            <w:tcW w:w="426" w:type="dxa"/>
          </w:tcPr>
          <w:p w:rsidR="00287D9C" w:rsidRDefault="00287D9C" w:rsidP="007979D6"/>
        </w:tc>
        <w:tc>
          <w:tcPr>
            <w:tcW w:w="1985" w:type="dxa"/>
          </w:tcPr>
          <w:p w:rsidR="00287D9C" w:rsidRDefault="00287D9C" w:rsidP="007979D6"/>
        </w:tc>
        <w:tc>
          <w:tcPr>
            <w:tcW w:w="3686" w:type="dxa"/>
          </w:tcPr>
          <w:p w:rsidR="00287D9C" w:rsidRDefault="00287D9C" w:rsidP="007979D6"/>
        </w:tc>
        <w:tc>
          <w:tcPr>
            <w:tcW w:w="3120" w:type="dxa"/>
          </w:tcPr>
          <w:p w:rsidR="00287D9C" w:rsidRDefault="00287D9C" w:rsidP="007979D6"/>
        </w:tc>
        <w:tc>
          <w:tcPr>
            <w:tcW w:w="143" w:type="dxa"/>
          </w:tcPr>
          <w:p w:rsidR="00287D9C" w:rsidRDefault="00287D9C" w:rsidP="007979D6"/>
        </w:tc>
      </w:tr>
      <w:tr w:rsidR="00287D9C" w:rsidRPr="00C21FAF" w:rsidTr="007979D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9C" w:rsidRPr="00C21FAF" w:rsidRDefault="00287D9C" w:rsidP="007979D6">
            <w:pPr>
              <w:ind w:firstLine="756"/>
            </w:pPr>
            <w:r w:rsidRPr="00C21FAF">
              <w:rPr>
                <w:b/>
                <w:color w:val="000000"/>
              </w:rPr>
              <w:t>8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Учебно-методическое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информационное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дисциплины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(модуля)</w:t>
            </w:r>
            <w:r w:rsidRPr="00C21FAF">
              <w:t xml:space="preserve"> </w:t>
            </w:r>
          </w:p>
        </w:tc>
      </w:tr>
      <w:tr w:rsidR="00287D9C" w:rsidTr="007979D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9C" w:rsidRDefault="00287D9C" w:rsidP="007979D6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287D9C" w:rsidRPr="00C21FAF" w:rsidTr="007979D6">
        <w:trPr>
          <w:trHeight w:hRule="exact" w:val="27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9C" w:rsidRDefault="00287D9C" w:rsidP="007979D6">
            <w:pPr>
              <w:ind w:firstLine="756"/>
            </w:pPr>
            <w:r w:rsidRPr="00C21FAF">
              <w:rPr>
                <w:color w:val="000000"/>
              </w:rPr>
              <w:t>1.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Схиртладзе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А.Г.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Надежность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систем: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М.: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Новое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2008г.</w:t>
            </w:r>
            <w:r w:rsidRPr="00C21FAF">
              <w:t xml:space="preserve"> </w:t>
            </w:r>
            <w:r>
              <w:rPr>
                <w:color w:val="000000"/>
              </w:rPr>
              <w:t>374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2.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Основы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объектов: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П.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Анцупов,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Г.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Корчунов,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Анцупов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(мл.),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Анцупов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;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МГТУ,</w:t>
            </w:r>
            <w:r w:rsidRPr="00C21FAF">
              <w:t xml:space="preserve"> </w:t>
            </w:r>
            <w:r w:rsidRPr="00C21FAF">
              <w:rPr>
                <w:color w:val="000000"/>
              </w:rPr>
              <w:t>[каф.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МОМЗ].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Магнитогорск,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2012.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114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ил.,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схемы,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табл.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непосредственный.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3.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Носов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машин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оборудования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[Электронный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ресурс]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Носов.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4-е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стер.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Санкт-Петербург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Лань,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2017.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376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>
              <w:rPr>
                <w:color w:val="000000"/>
              </w:rPr>
              <w:t>ISBN</w:t>
            </w:r>
            <w:r w:rsidRPr="00C21FAF">
              <w:t xml:space="preserve"> </w:t>
            </w:r>
            <w:r w:rsidRPr="00C21FAF">
              <w:rPr>
                <w:color w:val="000000"/>
              </w:rPr>
              <w:t>978-5-8114-1269-3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Б.</w:t>
            </w:r>
            <w:r w:rsidRPr="00C21FAF">
              <w:t xml:space="preserve"> </w:t>
            </w:r>
            <w:r w:rsidRPr="00C21FAF">
              <w:rPr>
                <w:color w:val="000000"/>
              </w:rPr>
              <w:t>ц.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Книга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коллекции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Лань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Инженерно-технические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науки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>
              <w:rPr>
                <w:color w:val="000000"/>
              </w:rPr>
              <w:t>https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C21FAF">
              <w:rPr>
                <w:color w:val="000000"/>
              </w:rPr>
              <w:t>/71757</w:t>
            </w:r>
            <w:r w:rsidRPr="00C21FAF">
              <w:t xml:space="preserve"> </w:t>
            </w:r>
          </w:p>
        </w:tc>
      </w:tr>
      <w:tr w:rsidR="00287D9C" w:rsidRPr="00C21FAF" w:rsidTr="007979D6">
        <w:trPr>
          <w:trHeight w:hRule="exact" w:val="138"/>
        </w:trPr>
        <w:tc>
          <w:tcPr>
            <w:tcW w:w="426" w:type="dxa"/>
          </w:tcPr>
          <w:p w:rsidR="00287D9C" w:rsidRPr="00C21FAF" w:rsidRDefault="00287D9C" w:rsidP="007979D6"/>
        </w:tc>
        <w:tc>
          <w:tcPr>
            <w:tcW w:w="1985" w:type="dxa"/>
          </w:tcPr>
          <w:p w:rsidR="00287D9C" w:rsidRPr="00C21FAF" w:rsidRDefault="00287D9C" w:rsidP="007979D6"/>
        </w:tc>
        <w:tc>
          <w:tcPr>
            <w:tcW w:w="3686" w:type="dxa"/>
          </w:tcPr>
          <w:p w:rsidR="00287D9C" w:rsidRPr="00C21FAF" w:rsidRDefault="00287D9C" w:rsidP="007979D6"/>
        </w:tc>
        <w:tc>
          <w:tcPr>
            <w:tcW w:w="3120" w:type="dxa"/>
          </w:tcPr>
          <w:p w:rsidR="00287D9C" w:rsidRPr="00C21FAF" w:rsidRDefault="00287D9C" w:rsidP="007979D6"/>
        </w:tc>
        <w:tc>
          <w:tcPr>
            <w:tcW w:w="143" w:type="dxa"/>
          </w:tcPr>
          <w:p w:rsidR="00287D9C" w:rsidRPr="00C21FAF" w:rsidRDefault="00287D9C" w:rsidP="007979D6"/>
        </w:tc>
      </w:tr>
      <w:tr w:rsidR="00287D9C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9C" w:rsidRDefault="00287D9C" w:rsidP="007979D6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287D9C" w:rsidRPr="00C21FAF" w:rsidTr="007979D6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1.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строительных,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дорожных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подъемно-транспортных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машин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Максименко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СПб.:</w:t>
            </w:r>
            <w:r w:rsidRPr="00C21FAF">
              <w:t xml:space="preserve"> </w:t>
            </w:r>
            <w:r w:rsidRPr="00C21FAF">
              <w:rPr>
                <w:color w:val="000000"/>
              </w:rPr>
              <w:t>БХВ-Петербург</w:t>
            </w:r>
            <w:r w:rsidRPr="00C21FAF">
              <w:t xml:space="preserve"> </w:t>
            </w:r>
            <w:r w:rsidRPr="00C21FAF">
              <w:rPr>
                <w:color w:val="000000"/>
              </w:rPr>
              <w:t>2008г.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2.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Северцев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Метрологическое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безопасности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сложных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Северцев,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Темнов.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М.:</w:t>
            </w:r>
            <w:r w:rsidRPr="00C21FAF">
              <w:t xml:space="preserve"> </w:t>
            </w:r>
            <w:r w:rsidRPr="00C21FAF">
              <w:rPr>
                <w:color w:val="000000"/>
              </w:rPr>
              <w:t>КУРС: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НИЦ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ИНФРА-М,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2015.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352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с.:</w:t>
            </w:r>
            <w:r w:rsidRPr="00C21FAF">
              <w:t xml:space="preserve"> </w:t>
            </w:r>
            <w:r w:rsidRPr="00C21FAF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C21FAF">
              <w:rPr>
                <w:color w:val="000000"/>
              </w:rPr>
              <w:t>90</w:t>
            </w:r>
            <w:r w:rsidRPr="00C21FAF">
              <w:t xml:space="preserve"> </w:t>
            </w:r>
            <w:r w:rsidRPr="00C21FAF">
              <w:rPr>
                <w:color w:val="000000"/>
              </w:rPr>
              <w:t>1/16.</w:t>
            </w:r>
            <w:r w:rsidRPr="00C21FAF">
              <w:t xml:space="preserve"> </w:t>
            </w:r>
            <w:r w:rsidRPr="00C21FAF">
              <w:rPr>
                <w:color w:val="000000"/>
              </w:rPr>
              <w:t>(переплет).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Текст: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электронный.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>
              <w:rPr>
                <w:color w:val="000000"/>
              </w:rPr>
              <w:t>URL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>
              <w:rPr>
                <w:color w:val="000000"/>
              </w:rPr>
              <w:t>http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C21FAF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C21FAF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C21FAF">
              <w:rPr>
                <w:color w:val="000000"/>
              </w:rPr>
              <w:t>=465491</w:t>
            </w:r>
            <w:r w:rsidRPr="00C21FAF">
              <w:t xml:space="preserve"> </w:t>
            </w:r>
            <w:r w:rsidRPr="00C21FAF">
              <w:rPr>
                <w:color w:val="000000"/>
              </w:rPr>
              <w:t>(дата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обращения:</w:t>
            </w:r>
            <w:r w:rsidRPr="00C21FAF">
              <w:t xml:space="preserve"> </w:t>
            </w:r>
            <w:r w:rsidRPr="00C21FAF">
              <w:rPr>
                <w:color w:val="000000"/>
              </w:rPr>
              <w:t>03.03.2019)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3.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Синопальников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Надежность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учебник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Синопальников,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</w:t>
            </w:r>
            <w:r w:rsidRPr="00C21FAF">
              <w:t xml:space="preserve"> </w:t>
            </w:r>
            <w:r w:rsidRPr="00C21FAF">
              <w:rPr>
                <w:color w:val="000000"/>
              </w:rPr>
              <w:t>Григорьев.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М.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Высшая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школа,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2005.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343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ил.,</w:t>
            </w:r>
            <w:r w:rsidRPr="00C21FAF">
              <w:t xml:space="preserve"> </w:t>
            </w:r>
            <w:r w:rsidRPr="00C21FAF">
              <w:rPr>
                <w:color w:val="000000"/>
              </w:rPr>
              <w:t>граф.,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табл.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непосредственный.</w:t>
            </w:r>
            <w:r w:rsidRPr="00C21FAF">
              <w:t xml:space="preserve"> </w:t>
            </w:r>
          </w:p>
        </w:tc>
      </w:tr>
      <w:tr w:rsidR="00287D9C" w:rsidRPr="00C21FAF" w:rsidTr="007979D6">
        <w:trPr>
          <w:trHeight w:hRule="exact" w:val="138"/>
        </w:trPr>
        <w:tc>
          <w:tcPr>
            <w:tcW w:w="426" w:type="dxa"/>
          </w:tcPr>
          <w:p w:rsidR="00287D9C" w:rsidRPr="00C21FAF" w:rsidRDefault="00287D9C" w:rsidP="007979D6"/>
        </w:tc>
        <w:tc>
          <w:tcPr>
            <w:tcW w:w="1985" w:type="dxa"/>
          </w:tcPr>
          <w:p w:rsidR="00287D9C" w:rsidRPr="00C21FAF" w:rsidRDefault="00287D9C" w:rsidP="007979D6"/>
        </w:tc>
        <w:tc>
          <w:tcPr>
            <w:tcW w:w="3686" w:type="dxa"/>
          </w:tcPr>
          <w:p w:rsidR="00287D9C" w:rsidRPr="00C21FAF" w:rsidRDefault="00287D9C" w:rsidP="007979D6"/>
        </w:tc>
        <w:tc>
          <w:tcPr>
            <w:tcW w:w="3120" w:type="dxa"/>
          </w:tcPr>
          <w:p w:rsidR="00287D9C" w:rsidRPr="00C21FAF" w:rsidRDefault="00287D9C" w:rsidP="007979D6"/>
        </w:tc>
        <w:tc>
          <w:tcPr>
            <w:tcW w:w="143" w:type="dxa"/>
          </w:tcPr>
          <w:p w:rsidR="00287D9C" w:rsidRPr="00C21FAF" w:rsidRDefault="00287D9C" w:rsidP="007979D6"/>
        </w:tc>
      </w:tr>
      <w:tr w:rsidR="00287D9C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9C" w:rsidRDefault="00287D9C" w:rsidP="007979D6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287D9C" w:rsidRPr="00C21FAF" w:rsidTr="007979D6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1.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Методика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построения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ведения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оборудования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прогнозирования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параметров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исходя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условий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его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применения: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Козырь,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Кудряшов,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И.М.</w:t>
            </w:r>
            <w:r w:rsidRPr="00C21FAF">
              <w:t xml:space="preserve"> </w:t>
            </w:r>
            <w:r w:rsidRPr="00C21FAF">
              <w:rPr>
                <w:color w:val="000000"/>
              </w:rPr>
              <w:t>Кутлубаев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др.</w:t>
            </w:r>
            <w:r w:rsidRPr="00C21FAF">
              <w:t xml:space="preserve"> </w:t>
            </w:r>
            <w:r>
              <w:rPr>
                <w:color w:val="000000"/>
              </w:rPr>
              <w:t>МГТУ,</w:t>
            </w:r>
            <w:r>
              <w:t xml:space="preserve"> </w:t>
            </w:r>
            <w:r>
              <w:rPr>
                <w:color w:val="000000"/>
              </w:rPr>
              <w:t>[каф.</w:t>
            </w:r>
            <w:r>
              <w:t xml:space="preserve"> </w:t>
            </w:r>
            <w:r w:rsidRPr="00C21FAF">
              <w:rPr>
                <w:color w:val="000000"/>
              </w:rPr>
              <w:t>ГМиТТК].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Магнитогорск,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2018.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98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непосредственный.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2.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Прогнозирование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деталей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узлов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металлургического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оборудования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проектировании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эксплуатации: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[В.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П.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Анцупов,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Анцупов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(мл.),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Анцупов,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М.</w:t>
            </w:r>
            <w:r w:rsidRPr="00C21FAF">
              <w:t xml:space="preserve"> </w:t>
            </w:r>
            <w:r w:rsidRPr="00C21FAF">
              <w:rPr>
                <w:color w:val="000000"/>
              </w:rPr>
              <w:t>Г.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Слободянский]</w:t>
            </w:r>
            <w:r w:rsidRPr="00C21FAF">
              <w:t xml:space="preserve"> </w:t>
            </w:r>
            <w:r w:rsidRPr="00C21FAF">
              <w:rPr>
                <w:color w:val="000000"/>
              </w:rPr>
              <w:t>;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МГТУ.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Магнитогорск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МГТУ,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2012.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77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ил.,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табл.,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схемы.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>
              <w:rPr>
                <w:color w:val="000000"/>
              </w:rPr>
              <w:t>ISBN</w:t>
            </w:r>
            <w:r w:rsidRPr="00C21FAF">
              <w:t xml:space="preserve"> </w:t>
            </w:r>
            <w:r w:rsidRPr="00C21FAF">
              <w:rPr>
                <w:color w:val="000000"/>
              </w:rPr>
              <w:t>978-5-9967-0285-5.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непосредственный.</w:t>
            </w:r>
            <w:r w:rsidRPr="00C21FAF">
              <w:t xml:space="preserve"> </w:t>
            </w:r>
          </w:p>
        </w:tc>
      </w:tr>
      <w:tr w:rsidR="00287D9C" w:rsidRPr="00C21FAF" w:rsidTr="007979D6">
        <w:trPr>
          <w:trHeight w:hRule="exact" w:val="138"/>
        </w:trPr>
        <w:tc>
          <w:tcPr>
            <w:tcW w:w="426" w:type="dxa"/>
          </w:tcPr>
          <w:p w:rsidR="00287D9C" w:rsidRPr="00C21FAF" w:rsidRDefault="00287D9C" w:rsidP="007979D6"/>
        </w:tc>
        <w:tc>
          <w:tcPr>
            <w:tcW w:w="1985" w:type="dxa"/>
          </w:tcPr>
          <w:p w:rsidR="00287D9C" w:rsidRPr="00C21FAF" w:rsidRDefault="00287D9C" w:rsidP="007979D6"/>
        </w:tc>
        <w:tc>
          <w:tcPr>
            <w:tcW w:w="3686" w:type="dxa"/>
          </w:tcPr>
          <w:p w:rsidR="00287D9C" w:rsidRPr="00C21FAF" w:rsidRDefault="00287D9C" w:rsidP="007979D6"/>
        </w:tc>
        <w:tc>
          <w:tcPr>
            <w:tcW w:w="3120" w:type="dxa"/>
          </w:tcPr>
          <w:p w:rsidR="00287D9C" w:rsidRPr="00C21FAF" w:rsidRDefault="00287D9C" w:rsidP="007979D6"/>
        </w:tc>
        <w:tc>
          <w:tcPr>
            <w:tcW w:w="143" w:type="dxa"/>
          </w:tcPr>
          <w:p w:rsidR="00287D9C" w:rsidRPr="00C21FAF" w:rsidRDefault="00287D9C" w:rsidP="007979D6"/>
        </w:tc>
      </w:tr>
      <w:tr w:rsidR="00287D9C" w:rsidRPr="00C21FAF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9C" w:rsidRPr="00C21FAF" w:rsidRDefault="00287D9C" w:rsidP="007979D6">
            <w:pPr>
              <w:ind w:firstLine="756"/>
            </w:pPr>
            <w:r w:rsidRPr="00C21FAF">
              <w:rPr>
                <w:b/>
                <w:color w:val="000000"/>
              </w:rPr>
              <w:t>г)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Программное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Интернет-ресурсы:</w:t>
            </w:r>
            <w:r w:rsidRPr="00C21FAF">
              <w:t xml:space="preserve"> </w:t>
            </w:r>
          </w:p>
        </w:tc>
      </w:tr>
      <w:tr w:rsidR="00287D9C" w:rsidRPr="00C21FAF" w:rsidTr="007979D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9C" w:rsidRPr="00C21FAF" w:rsidRDefault="00287D9C" w:rsidP="007979D6">
            <w:pPr>
              <w:ind w:firstLine="756"/>
            </w:pPr>
            <w:r w:rsidRPr="00C21FAF">
              <w:t xml:space="preserve"> </w:t>
            </w:r>
          </w:p>
        </w:tc>
      </w:tr>
      <w:tr w:rsidR="00287D9C" w:rsidRPr="00C21FAF" w:rsidTr="007979D6">
        <w:trPr>
          <w:trHeight w:hRule="exact" w:val="277"/>
        </w:trPr>
        <w:tc>
          <w:tcPr>
            <w:tcW w:w="426" w:type="dxa"/>
          </w:tcPr>
          <w:p w:rsidR="00287D9C" w:rsidRPr="00C21FAF" w:rsidRDefault="00287D9C" w:rsidP="007979D6"/>
        </w:tc>
        <w:tc>
          <w:tcPr>
            <w:tcW w:w="1985" w:type="dxa"/>
          </w:tcPr>
          <w:p w:rsidR="00287D9C" w:rsidRPr="00C21FAF" w:rsidRDefault="00287D9C" w:rsidP="007979D6"/>
        </w:tc>
        <w:tc>
          <w:tcPr>
            <w:tcW w:w="3686" w:type="dxa"/>
          </w:tcPr>
          <w:p w:rsidR="00287D9C" w:rsidRPr="00C21FAF" w:rsidRDefault="00287D9C" w:rsidP="007979D6"/>
        </w:tc>
        <w:tc>
          <w:tcPr>
            <w:tcW w:w="3120" w:type="dxa"/>
          </w:tcPr>
          <w:p w:rsidR="00287D9C" w:rsidRPr="00C21FAF" w:rsidRDefault="00287D9C" w:rsidP="007979D6"/>
        </w:tc>
        <w:tc>
          <w:tcPr>
            <w:tcW w:w="143" w:type="dxa"/>
          </w:tcPr>
          <w:p w:rsidR="00287D9C" w:rsidRPr="00C21FAF" w:rsidRDefault="00287D9C" w:rsidP="007979D6"/>
        </w:tc>
      </w:tr>
      <w:tr w:rsidR="00287D9C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9C" w:rsidRDefault="00287D9C" w:rsidP="007979D6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287D9C" w:rsidTr="007979D6">
        <w:trPr>
          <w:trHeight w:hRule="exact" w:val="555"/>
        </w:trPr>
        <w:tc>
          <w:tcPr>
            <w:tcW w:w="426" w:type="dxa"/>
          </w:tcPr>
          <w:p w:rsidR="00287D9C" w:rsidRDefault="00287D9C" w:rsidP="007979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Tr="007979D6">
        <w:trPr>
          <w:trHeight w:hRule="exact" w:val="818"/>
        </w:trPr>
        <w:tc>
          <w:tcPr>
            <w:tcW w:w="426" w:type="dxa"/>
          </w:tcPr>
          <w:p w:rsidR="00287D9C" w:rsidRDefault="00287D9C" w:rsidP="007979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6D583E" w:rsidRDefault="00287D9C" w:rsidP="007979D6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MS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Windows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7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6D583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6D583E">
              <w:rPr>
                <w:color w:val="000000"/>
                <w:lang w:val="en-US"/>
              </w:rPr>
              <w:t>)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Tr="007979D6">
        <w:trPr>
          <w:trHeight w:hRule="exact" w:val="555"/>
        </w:trPr>
        <w:tc>
          <w:tcPr>
            <w:tcW w:w="426" w:type="dxa"/>
          </w:tcPr>
          <w:p w:rsidR="00287D9C" w:rsidRDefault="00287D9C" w:rsidP="007979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Tr="007979D6">
        <w:trPr>
          <w:trHeight w:hRule="exact" w:val="285"/>
        </w:trPr>
        <w:tc>
          <w:tcPr>
            <w:tcW w:w="426" w:type="dxa"/>
          </w:tcPr>
          <w:p w:rsidR="00287D9C" w:rsidRDefault="00287D9C" w:rsidP="007979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Tr="007979D6">
        <w:trPr>
          <w:trHeight w:hRule="exact" w:val="285"/>
        </w:trPr>
        <w:tc>
          <w:tcPr>
            <w:tcW w:w="426" w:type="dxa"/>
          </w:tcPr>
          <w:p w:rsidR="00287D9C" w:rsidRDefault="00287D9C" w:rsidP="007979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Tr="007979D6">
        <w:trPr>
          <w:trHeight w:hRule="exact" w:val="138"/>
        </w:trPr>
        <w:tc>
          <w:tcPr>
            <w:tcW w:w="426" w:type="dxa"/>
          </w:tcPr>
          <w:p w:rsidR="00287D9C" w:rsidRDefault="00287D9C" w:rsidP="007979D6"/>
        </w:tc>
        <w:tc>
          <w:tcPr>
            <w:tcW w:w="1985" w:type="dxa"/>
          </w:tcPr>
          <w:p w:rsidR="00287D9C" w:rsidRDefault="00287D9C" w:rsidP="007979D6"/>
        </w:tc>
        <w:tc>
          <w:tcPr>
            <w:tcW w:w="3686" w:type="dxa"/>
          </w:tcPr>
          <w:p w:rsidR="00287D9C" w:rsidRDefault="00287D9C" w:rsidP="007979D6"/>
        </w:tc>
        <w:tc>
          <w:tcPr>
            <w:tcW w:w="3120" w:type="dxa"/>
          </w:tcPr>
          <w:p w:rsidR="00287D9C" w:rsidRDefault="00287D9C" w:rsidP="007979D6"/>
        </w:tc>
        <w:tc>
          <w:tcPr>
            <w:tcW w:w="143" w:type="dxa"/>
          </w:tcPr>
          <w:p w:rsidR="00287D9C" w:rsidRDefault="00287D9C" w:rsidP="007979D6"/>
        </w:tc>
      </w:tr>
      <w:tr w:rsidR="00287D9C" w:rsidRPr="00C21FAF" w:rsidTr="007979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9C" w:rsidRPr="00C21FAF" w:rsidRDefault="00287D9C" w:rsidP="007979D6">
            <w:pPr>
              <w:ind w:firstLine="756"/>
            </w:pPr>
            <w:r w:rsidRPr="00C21FAF">
              <w:rPr>
                <w:b/>
                <w:color w:val="000000"/>
              </w:rPr>
              <w:t>Профессиональные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базы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информационные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справочные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системы</w:t>
            </w:r>
            <w:r w:rsidRPr="00C21FAF">
              <w:t xml:space="preserve"> </w:t>
            </w:r>
          </w:p>
        </w:tc>
      </w:tr>
      <w:tr w:rsidR="00287D9C" w:rsidTr="007979D6">
        <w:trPr>
          <w:trHeight w:hRule="exact" w:val="285"/>
        </w:trPr>
        <w:tc>
          <w:tcPr>
            <w:tcW w:w="426" w:type="dxa"/>
          </w:tcPr>
          <w:p w:rsidR="00287D9C" w:rsidRPr="00C21FAF" w:rsidRDefault="00287D9C" w:rsidP="007979D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</w:tbl>
    <w:p w:rsidR="00287D9C" w:rsidRDefault="00287D9C" w:rsidP="00287D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"/>
        <w:gridCol w:w="3991"/>
        <w:gridCol w:w="5034"/>
        <w:gridCol w:w="87"/>
      </w:tblGrid>
      <w:tr w:rsidR="00287D9C" w:rsidTr="007979D6">
        <w:trPr>
          <w:trHeight w:hRule="exact" w:val="555"/>
        </w:trPr>
        <w:tc>
          <w:tcPr>
            <w:tcW w:w="426" w:type="dxa"/>
          </w:tcPr>
          <w:p w:rsidR="00287D9C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Электронная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периодических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>
              <w:rPr>
                <w:color w:val="000000"/>
              </w:rPr>
              <w:t>East</w:t>
            </w:r>
            <w:r w:rsidRPr="00C21FAF">
              <w:t xml:space="preserve"> </w:t>
            </w:r>
            <w:r>
              <w:rPr>
                <w:color w:val="000000"/>
              </w:rPr>
              <w:t>View</w:t>
            </w:r>
            <w:r w:rsidRPr="00C21FAF">
              <w:t xml:space="preserve"> </w:t>
            </w:r>
            <w:r>
              <w:rPr>
                <w:color w:val="000000"/>
              </w:rPr>
              <w:t>Information</w:t>
            </w:r>
            <w:r w:rsidRPr="00C21FAF">
              <w:t xml:space="preserve"> </w:t>
            </w:r>
            <w:r>
              <w:rPr>
                <w:color w:val="000000"/>
              </w:rPr>
              <w:t>Services</w:t>
            </w:r>
            <w:r w:rsidRPr="00C21FAF">
              <w:rPr>
                <w:color w:val="000000"/>
              </w:rPr>
              <w:t>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ООО</w:t>
            </w:r>
            <w:r w:rsidRPr="00C21FAF">
              <w:t xml:space="preserve"> </w:t>
            </w:r>
            <w:r w:rsidRPr="00C21FAF">
              <w:rPr>
                <w:color w:val="000000"/>
              </w:rPr>
              <w:t>«ИВИС»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RPr="006D583E" w:rsidTr="007979D6">
        <w:trPr>
          <w:trHeight w:hRule="exact" w:val="826"/>
        </w:trPr>
        <w:tc>
          <w:tcPr>
            <w:tcW w:w="426" w:type="dxa"/>
          </w:tcPr>
          <w:p w:rsidR="00287D9C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Национальная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информационно-аналитическая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Российский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индекс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цитирования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(РИНЦ)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6D583E" w:rsidRDefault="00287D9C" w:rsidP="007979D6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URL: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https://elibrary.ru/project_risc.asp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87D9C" w:rsidRPr="006D583E" w:rsidRDefault="00287D9C" w:rsidP="007979D6">
            <w:pPr>
              <w:rPr>
                <w:lang w:val="en-US"/>
              </w:rPr>
            </w:pPr>
          </w:p>
        </w:tc>
      </w:tr>
      <w:tr w:rsidR="00287D9C" w:rsidRPr="006D583E" w:rsidTr="007979D6">
        <w:trPr>
          <w:trHeight w:hRule="exact" w:val="555"/>
        </w:trPr>
        <w:tc>
          <w:tcPr>
            <w:tcW w:w="426" w:type="dxa"/>
          </w:tcPr>
          <w:p w:rsidR="00287D9C" w:rsidRPr="006D583E" w:rsidRDefault="00287D9C" w:rsidP="007979D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Поисковая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Академия</w:t>
            </w:r>
            <w:r w:rsidRPr="00C21FAF">
              <w:t xml:space="preserve"> </w:t>
            </w:r>
            <w:r>
              <w:rPr>
                <w:color w:val="000000"/>
              </w:rPr>
              <w:t>Google</w:t>
            </w:r>
            <w:r w:rsidRPr="00C21FAF">
              <w:t xml:space="preserve"> </w:t>
            </w:r>
            <w:r w:rsidRPr="00C21FAF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C21FAF">
              <w:t xml:space="preserve"> </w:t>
            </w:r>
            <w:r>
              <w:rPr>
                <w:color w:val="000000"/>
              </w:rPr>
              <w:t>Scholar</w:t>
            </w:r>
            <w:r w:rsidRPr="00C21FAF">
              <w:rPr>
                <w:color w:val="000000"/>
              </w:rPr>
              <w:t>)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6D583E" w:rsidRDefault="00287D9C" w:rsidP="007979D6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URL: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https://scholar.google.ru/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87D9C" w:rsidRPr="006D583E" w:rsidRDefault="00287D9C" w:rsidP="007979D6">
            <w:pPr>
              <w:rPr>
                <w:lang w:val="en-US"/>
              </w:rPr>
            </w:pPr>
          </w:p>
        </w:tc>
      </w:tr>
      <w:tr w:rsidR="00287D9C" w:rsidRPr="006D583E" w:rsidTr="007979D6">
        <w:trPr>
          <w:trHeight w:hRule="exact" w:val="555"/>
        </w:trPr>
        <w:tc>
          <w:tcPr>
            <w:tcW w:w="426" w:type="dxa"/>
          </w:tcPr>
          <w:p w:rsidR="00287D9C" w:rsidRPr="006D583E" w:rsidRDefault="00287D9C" w:rsidP="007979D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Информационная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Единое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окно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доступа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информационным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ресурсам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6D583E" w:rsidRDefault="00287D9C" w:rsidP="007979D6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URL: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http://window.edu.ru/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87D9C" w:rsidRPr="006D583E" w:rsidRDefault="00287D9C" w:rsidP="007979D6">
            <w:pPr>
              <w:rPr>
                <w:lang w:val="en-US"/>
              </w:rPr>
            </w:pPr>
          </w:p>
        </w:tc>
      </w:tr>
      <w:tr w:rsidR="00287D9C" w:rsidRPr="006D583E" w:rsidTr="007979D6">
        <w:trPr>
          <w:trHeight w:hRule="exact" w:val="826"/>
        </w:trPr>
        <w:tc>
          <w:tcPr>
            <w:tcW w:w="426" w:type="dxa"/>
          </w:tcPr>
          <w:p w:rsidR="00287D9C" w:rsidRPr="006D583E" w:rsidRDefault="00287D9C" w:rsidP="007979D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Федеральное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государственное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бюджетное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учреждение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«Федеральный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институт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промышленной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собственности»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6D583E" w:rsidRDefault="00287D9C" w:rsidP="007979D6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URL: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http://www1.fips.ru/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87D9C" w:rsidRPr="006D583E" w:rsidRDefault="00287D9C" w:rsidP="007979D6">
            <w:pPr>
              <w:rPr>
                <w:lang w:val="en-US"/>
              </w:rPr>
            </w:pPr>
          </w:p>
        </w:tc>
      </w:tr>
      <w:tr w:rsidR="00287D9C" w:rsidTr="007979D6">
        <w:trPr>
          <w:trHeight w:hRule="exact" w:val="555"/>
        </w:trPr>
        <w:tc>
          <w:tcPr>
            <w:tcW w:w="426" w:type="dxa"/>
          </w:tcPr>
          <w:p w:rsidR="00287D9C" w:rsidRPr="006D583E" w:rsidRDefault="00287D9C" w:rsidP="007979D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Tr="007979D6">
        <w:trPr>
          <w:trHeight w:hRule="exact" w:val="555"/>
        </w:trPr>
        <w:tc>
          <w:tcPr>
            <w:tcW w:w="426" w:type="dxa"/>
          </w:tcPr>
          <w:p w:rsidR="00287D9C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 w:rsidRPr="00C21FAF">
              <w:rPr>
                <w:color w:val="000000"/>
              </w:rPr>
              <w:t>Электронные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ресурсы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библиотеки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МГТУ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им.</w:t>
            </w:r>
            <w:r w:rsidRPr="00C21FAF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Tr="007979D6">
        <w:trPr>
          <w:trHeight w:hRule="exact" w:val="555"/>
        </w:trPr>
        <w:tc>
          <w:tcPr>
            <w:tcW w:w="426" w:type="dxa"/>
          </w:tcPr>
          <w:p w:rsidR="00287D9C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 w:rsidRPr="00C21FAF">
              <w:rPr>
                <w:color w:val="000000"/>
              </w:rPr>
              <w:t>Федеральный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портал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Экономика.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Социология.</w:t>
            </w:r>
            <w:r w:rsidRPr="00C21FAF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Tr="007979D6">
        <w:trPr>
          <w:trHeight w:hRule="exact" w:val="555"/>
        </w:trPr>
        <w:tc>
          <w:tcPr>
            <w:tcW w:w="426" w:type="dxa"/>
          </w:tcPr>
          <w:p w:rsidR="00287D9C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Tr="007979D6">
        <w:trPr>
          <w:trHeight w:hRule="exact" w:val="826"/>
        </w:trPr>
        <w:tc>
          <w:tcPr>
            <w:tcW w:w="426" w:type="dxa"/>
          </w:tcPr>
          <w:p w:rsidR="00287D9C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наукометрическая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реферативная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полнотекстовая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C21FAF">
              <w:t xml:space="preserve"> </w:t>
            </w:r>
            <w:r>
              <w:rPr>
                <w:color w:val="000000"/>
              </w:rPr>
              <w:t>of</w:t>
            </w:r>
            <w:r w:rsidRPr="00C21FAF">
              <w:t xml:space="preserve"> </w:t>
            </w:r>
            <w:r>
              <w:rPr>
                <w:color w:val="000000"/>
              </w:rPr>
              <w:t>science</w:t>
            </w:r>
            <w:r w:rsidRPr="00C21FAF">
              <w:rPr>
                <w:color w:val="000000"/>
              </w:rPr>
              <w:t>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Tr="007979D6">
        <w:trPr>
          <w:trHeight w:hRule="exact" w:val="555"/>
        </w:trPr>
        <w:tc>
          <w:tcPr>
            <w:tcW w:w="426" w:type="dxa"/>
          </w:tcPr>
          <w:p w:rsidR="00287D9C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реферативная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полнотекстовая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справочная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C21FAF">
              <w:rPr>
                <w:color w:val="000000"/>
              </w:rPr>
              <w:t>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Tr="007979D6">
        <w:trPr>
          <w:trHeight w:hRule="exact" w:val="555"/>
        </w:trPr>
        <w:tc>
          <w:tcPr>
            <w:tcW w:w="426" w:type="dxa"/>
          </w:tcPr>
          <w:p w:rsidR="00287D9C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полнотекстовых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журналов</w:t>
            </w:r>
            <w:r w:rsidRPr="00C21FAF">
              <w:t xml:space="preserve"> </w:t>
            </w:r>
            <w:r>
              <w:rPr>
                <w:color w:val="000000"/>
              </w:rPr>
              <w:t>Springer</w:t>
            </w:r>
            <w:r w:rsidRPr="00C21FAF">
              <w:t xml:space="preserve"> </w:t>
            </w:r>
            <w:r>
              <w:rPr>
                <w:color w:val="000000"/>
              </w:rPr>
              <w:t>Journals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Tr="007979D6">
        <w:trPr>
          <w:trHeight w:hRule="exact" w:val="555"/>
        </w:trPr>
        <w:tc>
          <w:tcPr>
            <w:tcW w:w="426" w:type="dxa"/>
          </w:tcPr>
          <w:p w:rsidR="00287D9C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коллекция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протоколов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различным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отраслям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знаний</w:t>
            </w:r>
            <w:r w:rsidRPr="00C21FAF">
              <w:t xml:space="preserve"> </w:t>
            </w:r>
            <w:r>
              <w:rPr>
                <w:color w:val="000000"/>
              </w:rPr>
              <w:t>Springer</w:t>
            </w:r>
            <w:r w:rsidRPr="00C21FAF">
              <w:t xml:space="preserve"> </w:t>
            </w:r>
            <w:r>
              <w:rPr>
                <w:color w:val="000000"/>
              </w:rPr>
              <w:t>Protocols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Tr="007979D6">
        <w:trPr>
          <w:trHeight w:hRule="exact" w:val="555"/>
        </w:trPr>
        <w:tc>
          <w:tcPr>
            <w:tcW w:w="426" w:type="dxa"/>
          </w:tcPr>
          <w:p w:rsidR="00287D9C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области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физических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инжиниринга</w:t>
            </w:r>
            <w:r w:rsidRPr="00C21FAF">
              <w:t xml:space="preserve"> </w:t>
            </w:r>
            <w:r>
              <w:rPr>
                <w:color w:val="000000"/>
              </w:rPr>
              <w:t>SpringerMaterials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RPr="00C21FAF" w:rsidTr="007979D6">
        <w:trPr>
          <w:trHeight w:hRule="exact" w:val="555"/>
        </w:trPr>
        <w:tc>
          <w:tcPr>
            <w:tcW w:w="426" w:type="dxa"/>
          </w:tcPr>
          <w:p w:rsidR="00287D9C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справочных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всем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отраслям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знаний</w:t>
            </w:r>
            <w:r w:rsidRPr="00C21FAF">
              <w:t xml:space="preserve"> </w:t>
            </w:r>
            <w:r>
              <w:rPr>
                <w:color w:val="000000"/>
              </w:rPr>
              <w:t>SpringerReference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>
              <w:rPr>
                <w:color w:val="000000"/>
              </w:rPr>
              <w:t>http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C21FAF">
              <w:t xml:space="preserve"> </w:t>
            </w:r>
          </w:p>
        </w:tc>
        <w:tc>
          <w:tcPr>
            <w:tcW w:w="143" w:type="dxa"/>
          </w:tcPr>
          <w:p w:rsidR="00287D9C" w:rsidRPr="00C21FAF" w:rsidRDefault="00287D9C" w:rsidP="007979D6"/>
        </w:tc>
      </w:tr>
      <w:tr w:rsidR="00287D9C" w:rsidTr="007979D6">
        <w:trPr>
          <w:trHeight w:hRule="exact" w:val="555"/>
        </w:trPr>
        <w:tc>
          <w:tcPr>
            <w:tcW w:w="426" w:type="dxa"/>
          </w:tcPr>
          <w:p w:rsidR="00287D9C" w:rsidRPr="00C21FAF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реферативная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чистой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прикладной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математике</w:t>
            </w:r>
            <w:r w:rsidRPr="00C21FAF">
              <w:t xml:space="preserve"> </w:t>
            </w:r>
            <w:r>
              <w:rPr>
                <w:color w:val="000000"/>
              </w:rPr>
              <w:t>zbMATH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RPr="00C21FAF" w:rsidTr="007979D6">
        <w:trPr>
          <w:trHeight w:hRule="exact" w:val="826"/>
        </w:trPr>
        <w:tc>
          <w:tcPr>
            <w:tcW w:w="426" w:type="dxa"/>
          </w:tcPr>
          <w:p w:rsidR="00287D9C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реферативная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полнотекстовая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справочная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«</w:t>
            </w:r>
            <w:r>
              <w:rPr>
                <w:color w:val="000000"/>
              </w:rPr>
              <w:t>Springer</w:t>
            </w:r>
            <w:r w:rsidRPr="00C21FAF">
              <w:t xml:space="preserve"> </w:t>
            </w:r>
            <w:r>
              <w:rPr>
                <w:color w:val="000000"/>
              </w:rPr>
              <w:t>Nature</w:t>
            </w:r>
            <w:r w:rsidRPr="00C21FAF">
              <w:rPr>
                <w:color w:val="000000"/>
              </w:rPr>
              <w:t>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>
              <w:rPr>
                <w:color w:val="000000"/>
              </w:rPr>
              <w:t>https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nature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siteindex</w:t>
            </w:r>
            <w:r w:rsidRPr="00C21FAF">
              <w:t xml:space="preserve"> </w:t>
            </w:r>
          </w:p>
        </w:tc>
        <w:tc>
          <w:tcPr>
            <w:tcW w:w="143" w:type="dxa"/>
          </w:tcPr>
          <w:p w:rsidR="00287D9C" w:rsidRPr="00C21FAF" w:rsidRDefault="00287D9C" w:rsidP="007979D6"/>
        </w:tc>
      </w:tr>
      <w:tr w:rsidR="00287D9C" w:rsidRPr="00C21FAF" w:rsidTr="007979D6">
        <w:trPr>
          <w:trHeight w:hRule="exact" w:val="826"/>
        </w:trPr>
        <w:tc>
          <w:tcPr>
            <w:tcW w:w="426" w:type="dxa"/>
          </w:tcPr>
          <w:p w:rsidR="00287D9C" w:rsidRPr="00C21FAF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Архив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журналов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«Национальный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электронно-информационный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концорциум»</w:t>
            </w:r>
            <w:r w:rsidRPr="00C21FAF">
              <w:t xml:space="preserve"> </w:t>
            </w:r>
            <w:r w:rsidRPr="00C21FAF">
              <w:rPr>
                <w:color w:val="000000"/>
              </w:rPr>
              <w:t>(НП</w:t>
            </w:r>
            <w:r w:rsidRPr="00C21FAF">
              <w:t xml:space="preserve"> </w:t>
            </w:r>
            <w:r w:rsidRPr="00C21FAF">
              <w:rPr>
                <w:color w:val="000000"/>
              </w:rPr>
              <w:t>НЭИКОН)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>
              <w:rPr>
                <w:color w:val="000000"/>
              </w:rPr>
              <w:t>https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</w:p>
        </w:tc>
        <w:tc>
          <w:tcPr>
            <w:tcW w:w="143" w:type="dxa"/>
          </w:tcPr>
          <w:p w:rsidR="00287D9C" w:rsidRPr="00C21FAF" w:rsidRDefault="00287D9C" w:rsidP="007979D6"/>
        </w:tc>
      </w:tr>
      <w:tr w:rsidR="00287D9C" w:rsidRPr="00C21FAF" w:rsidTr="007979D6">
        <w:trPr>
          <w:trHeight w:hRule="exact" w:val="1366"/>
        </w:trPr>
        <w:tc>
          <w:tcPr>
            <w:tcW w:w="426" w:type="dxa"/>
          </w:tcPr>
          <w:p w:rsidR="00287D9C" w:rsidRPr="00C21FAF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Информационная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Нормативные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правовые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акты,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организационно-распорядительные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документы,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нормативные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методические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документы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подготовленные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проекты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документов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технической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защите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ФСТЭК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России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>
              <w:rPr>
                <w:color w:val="000000"/>
              </w:rPr>
              <w:t>https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fstec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normotvorcheskaya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tekhnicheskaya</w:t>
            </w:r>
            <w:r w:rsidRPr="00C21FAF">
              <w:rPr>
                <w:color w:val="000000"/>
              </w:rPr>
              <w:t>-</w:t>
            </w:r>
            <w:r>
              <w:rPr>
                <w:color w:val="000000"/>
              </w:rPr>
              <w:t>zashchita</w:t>
            </w:r>
            <w:r w:rsidRPr="00C21FAF">
              <w:rPr>
                <w:color w:val="000000"/>
              </w:rPr>
              <w:t>-</w:t>
            </w:r>
            <w:r>
              <w:rPr>
                <w:color w:val="000000"/>
              </w:rPr>
              <w:t>informatsii</w:t>
            </w:r>
            <w:r w:rsidRPr="00C21FAF">
              <w:t xml:space="preserve"> </w:t>
            </w:r>
          </w:p>
        </w:tc>
        <w:tc>
          <w:tcPr>
            <w:tcW w:w="143" w:type="dxa"/>
          </w:tcPr>
          <w:p w:rsidR="00287D9C" w:rsidRPr="00C21FAF" w:rsidRDefault="00287D9C" w:rsidP="007979D6"/>
        </w:tc>
      </w:tr>
      <w:tr w:rsidR="00287D9C" w:rsidTr="007979D6">
        <w:trPr>
          <w:trHeight w:hRule="exact" w:val="555"/>
        </w:trPr>
        <w:tc>
          <w:tcPr>
            <w:tcW w:w="426" w:type="dxa"/>
          </w:tcPr>
          <w:p w:rsidR="00287D9C" w:rsidRPr="00C21FAF" w:rsidRDefault="00287D9C" w:rsidP="007979D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Pr="00C21FAF" w:rsidRDefault="00287D9C" w:rsidP="007979D6">
            <w:r w:rsidRPr="00C21FAF">
              <w:rPr>
                <w:color w:val="000000"/>
              </w:rPr>
              <w:t>Информационная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Банк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угроз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безопасности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ФСТЭК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России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9C" w:rsidRDefault="00287D9C" w:rsidP="007979D6">
            <w:r>
              <w:rPr>
                <w:color w:val="000000"/>
              </w:rPr>
              <w:t>https://bdu.fstec.ru/</w:t>
            </w:r>
            <w:r>
              <w:t xml:space="preserve"> </w:t>
            </w:r>
          </w:p>
        </w:tc>
        <w:tc>
          <w:tcPr>
            <w:tcW w:w="143" w:type="dxa"/>
          </w:tcPr>
          <w:p w:rsidR="00287D9C" w:rsidRDefault="00287D9C" w:rsidP="007979D6"/>
        </w:tc>
      </w:tr>
      <w:tr w:rsidR="00287D9C" w:rsidRPr="00C21FAF" w:rsidTr="007979D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7D9C" w:rsidRPr="00C21FAF" w:rsidRDefault="00287D9C" w:rsidP="007979D6">
            <w:pPr>
              <w:ind w:firstLine="756"/>
            </w:pPr>
            <w:r w:rsidRPr="00C21FAF">
              <w:rPr>
                <w:b/>
                <w:color w:val="000000"/>
              </w:rPr>
              <w:t>9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Материально-техническое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дисциплины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(модуля)</w:t>
            </w:r>
            <w:r w:rsidRPr="00C21FAF">
              <w:t xml:space="preserve"> </w:t>
            </w:r>
          </w:p>
        </w:tc>
      </w:tr>
      <w:tr w:rsidR="00287D9C" w:rsidRPr="00C21FAF" w:rsidTr="007979D6">
        <w:trPr>
          <w:trHeight w:hRule="exact" w:val="138"/>
        </w:trPr>
        <w:tc>
          <w:tcPr>
            <w:tcW w:w="426" w:type="dxa"/>
          </w:tcPr>
          <w:p w:rsidR="00287D9C" w:rsidRPr="00C21FAF" w:rsidRDefault="00287D9C" w:rsidP="007979D6"/>
        </w:tc>
        <w:tc>
          <w:tcPr>
            <w:tcW w:w="5671" w:type="dxa"/>
          </w:tcPr>
          <w:p w:rsidR="00287D9C" w:rsidRPr="00C21FAF" w:rsidRDefault="00287D9C" w:rsidP="007979D6"/>
        </w:tc>
        <w:tc>
          <w:tcPr>
            <w:tcW w:w="3119" w:type="dxa"/>
          </w:tcPr>
          <w:p w:rsidR="00287D9C" w:rsidRPr="00C21FAF" w:rsidRDefault="00287D9C" w:rsidP="007979D6"/>
        </w:tc>
        <w:tc>
          <w:tcPr>
            <w:tcW w:w="143" w:type="dxa"/>
          </w:tcPr>
          <w:p w:rsidR="00287D9C" w:rsidRPr="00C21FAF" w:rsidRDefault="00287D9C" w:rsidP="007979D6"/>
        </w:tc>
      </w:tr>
      <w:tr w:rsidR="00287D9C" w:rsidRPr="00C21FAF" w:rsidTr="007979D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Материально-техническое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дисциплины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включает:</w:t>
            </w:r>
            <w:r w:rsidRPr="00C21FAF">
              <w:t xml:space="preserve"> </w:t>
            </w:r>
          </w:p>
        </w:tc>
      </w:tr>
    </w:tbl>
    <w:p w:rsidR="00287D9C" w:rsidRPr="00C21FAF" w:rsidRDefault="00287D9C" w:rsidP="00287D9C">
      <w:pPr>
        <w:rPr>
          <w:sz w:val="0"/>
          <w:szCs w:val="0"/>
        </w:rPr>
      </w:pPr>
      <w:r w:rsidRPr="00C21FA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287D9C" w:rsidRPr="00C21FAF" w:rsidTr="007979D6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Учебные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аудитории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проведения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лекционного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типа: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передачи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Учебные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аудитории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проведения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практических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занятий: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передачи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информации;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доска,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проектор,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экран.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Учебные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аудитории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проведения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групповых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индивидуальных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консультаций,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текущего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контроля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промежуточной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аттестации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передачи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информации;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доска,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проектор,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экран.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Помещения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самостоятельной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работы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обучающихся: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персональные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компьютеры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пакетом</w:t>
            </w:r>
            <w:r w:rsidRPr="00C21FAF">
              <w:t xml:space="preserve"> </w:t>
            </w:r>
            <w:r>
              <w:rPr>
                <w:color w:val="000000"/>
              </w:rPr>
              <w:t>MS</w:t>
            </w:r>
            <w:r w:rsidRPr="00C21FAF">
              <w:t xml:space="preserve"> </w:t>
            </w:r>
            <w:r>
              <w:rPr>
                <w:color w:val="000000"/>
              </w:rPr>
              <w:t>Office</w:t>
            </w:r>
            <w:r w:rsidRPr="00C21FAF">
              <w:rPr>
                <w:color w:val="000000"/>
              </w:rPr>
              <w:t>,</w:t>
            </w:r>
            <w:r w:rsidRPr="00C21FAF">
              <w:t xml:space="preserve"> </w:t>
            </w:r>
            <w:r w:rsidRPr="00C21FAF">
              <w:rPr>
                <w:color w:val="000000"/>
              </w:rPr>
              <w:t>выходом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интернет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доступом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электронную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образовательную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среду</w:t>
            </w:r>
            <w:r w:rsidRPr="00C21FAF">
              <w:t xml:space="preserve"> </w:t>
            </w:r>
            <w:r w:rsidRPr="00C21FAF">
              <w:rPr>
                <w:color w:val="000000"/>
              </w:rPr>
              <w:t>университета.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Помещения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профилактического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обслуживания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оборудования:</w:t>
            </w:r>
            <w:r w:rsidRPr="00C21FAF">
              <w:t xml:space="preserve"> </w:t>
            </w:r>
          </w:p>
          <w:p w:rsidR="00287D9C" w:rsidRPr="00C21FAF" w:rsidRDefault="00287D9C" w:rsidP="007979D6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стеллажи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учебно-наглядных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учебно-методической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документации.</w:t>
            </w:r>
            <w:r w:rsidRPr="00C21FAF">
              <w:t xml:space="preserve"> </w:t>
            </w:r>
          </w:p>
        </w:tc>
      </w:tr>
    </w:tbl>
    <w:p w:rsidR="00287D9C" w:rsidRDefault="00287D9C" w:rsidP="00287D9C"/>
    <w:p w:rsidR="00287D9C" w:rsidRDefault="00287D9C" w:rsidP="00287D9C">
      <w:r>
        <w:br w:type="page"/>
      </w:r>
    </w:p>
    <w:p w:rsidR="00287D9C" w:rsidRDefault="00287D9C" w:rsidP="00287D9C">
      <w:r>
        <w:t>Приложение 1</w:t>
      </w:r>
    </w:p>
    <w:p w:rsidR="00287D9C" w:rsidRPr="00C21FAF" w:rsidRDefault="00287D9C" w:rsidP="00287D9C">
      <w:pPr>
        <w:keepNext/>
        <w:spacing w:before="240" w:after="120"/>
        <w:ind w:left="567"/>
        <w:outlineLvl w:val="0"/>
        <w:rPr>
          <w:b/>
          <w:iCs/>
        </w:rPr>
      </w:pPr>
      <w:r w:rsidRPr="00C21FAF">
        <w:rPr>
          <w:b/>
          <w:iCs/>
        </w:rPr>
        <w:t>Учебно-методическое обеспечение самостоятельной работы обучающихся</w:t>
      </w:r>
    </w:p>
    <w:p w:rsidR="00287D9C" w:rsidRPr="00C21FAF" w:rsidRDefault="00287D9C" w:rsidP="00287D9C">
      <w:r w:rsidRPr="00C21FAF">
        <w:t>По дисциплине предусмотрена аудиторная и внеаудиторная самостоятельная работа обучающихся.</w:t>
      </w:r>
    </w:p>
    <w:p w:rsidR="00287D9C" w:rsidRPr="00C21FAF" w:rsidRDefault="00287D9C" w:rsidP="00287D9C">
      <w:pPr>
        <w:rPr>
          <w:color w:val="000000"/>
        </w:rPr>
      </w:pPr>
      <w:r w:rsidRPr="00C21FAF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287D9C" w:rsidRPr="00C21FAF" w:rsidRDefault="00287D9C" w:rsidP="00287D9C">
      <w:pPr>
        <w:rPr>
          <w:color w:val="000000"/>
        </w:rPr>
      </w:pPr>
      <w:r w:rsidRPr="00C21FAF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287D9C" w:rsidRPr="00C21FAF" w:rsidRDefault="00287D9C" w:rsidP="00600687">
      <w:pPr>
        <w:numPr>
          <w:ilvl w:val="0"/>
          <w:numId w:val="6"/>
        </w:numPr>
        <w:tabs>
          <w:tab w:val="left" w:pos="851"/>
        </w:tabs>
        <w:ind w:left="851" w:hanging="284"/>
        <w:contextualSpacing/>
        <w:jc w:val="both"/>
        <w:rPr>
          <w:rFonts w:eastAsia="Calibri"/>
          <w:color w:val="000000"/>
        </w:rPr>
      </w:pPr>
      <w:r w:rsidRPr="00C21FAF">
        <w:rPr>
          <w:rFonts w:eastAsia="Calibri"/>
          <w:color w:val="000000"/>
        </w:rPr>
        <w:t>Изучение теоретического материала в форме:</w:t>
      </w:r>
    </w:p>
    <w:p w:rsidR="00287D9C" w:rsidRPr="00C21FAF" w:rsidRDefault="00287D9C" w:rsidP="00600687">
      <w:pPr>
        <w:numPr>
          <w:ilvl w:val="0"/>
          <w:numId w:val="3"/>
        </w:numPr>
        <w:tabs>
          <w:tab w:val="left" w:pos="331"/>
          <w:tab w:val="left" w:pos="851"/>
        </w:tabs>
        <w:ind w:left="851" w:hanging="284"/>
        <w:contextualSpacing/>
        <w:jc w:val="both"/>
        <w:rPr>
          <w:rFonts w:eastAsia="Calibri"/>
          <w:color w:val="000000"/>
        </w:rPr>
      </w:pPr>
      <w:r w:rsidRPr="00C21FAF">
        <w:rPr>
          <w:rFonts w:eastAsia="Calibri"/>
          <w:bCs/>
          <w:iCs/>
          <w:color w:val="000000"/>
        </w:rPr>
        <w:t>Самостоятельное изучение учебной и научно литературы по теме</w:t>
      </w:r>
    </w:p>
    <w:p w:rsidR="00287D9C" w:rsidRPr="00C21FAF" w:rsidRDefault="00287D9C" w:rsidP="00600687">
      <w:pPr>
        <w:numPr>
          <w:ilvl w:val="0"/>
          <w:numId w:val="3"/>
        </w:numPr>
        <w:tabs>
          <w:tab w:val="left" w:pos="331"/>
          <w:tab w:val="left" w:pos="851"/>
        </w:tabs>
        <w:ind w:left="851" w:hanging="284"/>
        <w:contextualSpacing/>
        <w:jc w:val="both"/>
        <w:rPr>
          <w:rFonts w:eastAsia="Calibri"/>
          <w:color w:val="000000"/>
        </w:rPr>
      </w:pPr>
      <w:r w:rsidRPr="00C21FAF">
        <w:rPr>
          <w:rFonts w:eastAsia="Calibri"/>
          <w:bCs/>
          <w:iCs/>
          <w:color w:val="000000"/>
        </w:rPr>
        <w:t>Поиск дополнительной информации по теме (работа с библиографическим материалами, с электронными библиотеками и ЭОР, информационно-коммуникационные сети Интернет).</w:t>
      </w:r>
    </w:p>
    <w:p w:rsidR="00287D9C" w:rsidRPr="00C21FAF" w:rsidRDefault="00287D9C" w:rsidP="00287D9C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C21FAF">
        <w:rPr>
          <w:color w:val="000000"/>
        </w:rPr>
        <w:t>Остаточные знания определяются результатами сдачи экзамена.</w:t>
      </w:r>
    </w:p>
    <w:p w:rsidR="00287D9C" w:rsidRPr="00C21FAF" w:rsidRDefault="00287D9C" w:rsidP="00600687">
      <w:pPr>
        <w:numPr>
          <w:ilvl w:val="0"/>
          <w:numId w:val="6"/>
        </w:numPr>
        <w:tabs>
          <w:tab w:val="left" w:pos="567"/>
          <w:tab w:val="left" w:pos="851"/>
        </w:tabs>
        <w:ind w:left="851" w:hanging="284"/>
        <w:jc w:val="both"/>
        <w:rPr>
          <w:bCs/>
          <w:iCs/>
          <w:color w:val="000000"/>
        </w:rPr>
      </w:pPr>
      <w:r w:rsidRPr="00C21FAF">
        <w:rPr>
          <w:color w:val="000000"/>
        </w:rPr>
        <w:t>Подготовка к практическому занятию и выполнение практических работ</w:t>
      </w:r>
    </w:p>
    <w:p w:rsidR="00287D9C" w:rsidRPr="00C21FAF" w:rsidRDefault="00287D9C" w:rsidP="00287D9C">
      <w:pPr>
        <w:rPr>
          <w:color w:val="000000"/>
        </w:rPr>
      </w:pPr>
      <w:r w:rsidRPr="00C21FAF">
        <w:rPr>
          <w:color w:val="000000"/>
        </w:rPr>
        <w:t>Самостоятельная работа выполняется студентами на основе учебно-методических материалов дисциплины, приведенных в разделе 7.</w:t>
      </w:r>
    </w:p>
    <w:p w:rsidR="00287D9C" w:rsidRDefault="00287D9C" w:rsidP="00287D9C">
      <w:pPr>
        <w:sectPr w:rsidR="00287D9C" w:rsidSect="00E63FE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br w:type="page"/>
      </w:r>
    </w:p>
    <w:p w:rsidR="00287D9C" w:rsidRDefault="00287D9C" w:rsidP="00287D9C">
      <w:pPr>
        <w:jc w:val="right"/>
      </w:pPr>
      <w:r>
        <w:t>Приложение 2</w:t>
      </w:r>
    </w:p>
    <w:p w:rsidR="00287D9C" w:rsidRPr="00C21FAF" w:rsidRDefault="00287D9C" w:rsidP="00287D9C">
      <w:pPr>
        <w:keepNext/>
        <w:spacing w:before="240" w:after="120"/>
        <w:ind w:left="567"/>
        <w:outlineLvl w:val="0"/>
        <w:rPr>
          <w:b/>
          <w:iCs/>
        </w:rPr>
      </w:pPr>
      <w:r w:rsidRPr="00C21FAF">
        <w:rPr>
          <w:b/>
          <w:iCs/>
        </w:rPr>
        <w:t>Оценочные средства для проведения промежуточной аттестации</w:t>
      </w:r>
    </w:p>
    <w:p w:rsidR="00287D9C" w:rsidRPr="00C21FAF" w:rsidRDefault="00287D9C" w:rsidP="00287D9C">
      <w:r w:rsidRPr="00C21FAF">
        <w:t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зачета.</w:t>
      </w:r>
    </w:p>
    <w:p w:rsidR="00287D9C" w:rsidRPr="00C21FAF" w:rsidRDefault="00287D9C" w:rsidP="00287D9C">
      <w:pPr>
        <w:rPr>
          <w:b/>
        </w:rPr>
      </w:pPr>
    </w:p>
    <w:p w:rsidR="00287D9C" w:rsidRPr="00C21FAF" w:rsidRDefault="00287D9C" w:rsidP="00287D9C">
      <w:pPr>
        <w:tabs>
          <w:tab w:val="left" w:pos="9547"/>
        </w:tabs>
        <w:rPr>
          <w:b/>
          <w:color w:val="000000"/>
        </w:rPr>
      </w:pPr>
      <w:r w:rsidRPr="00C21FAF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287D9C" w:rsidRPr="00C21FAF" w:rsidRDefault="00287D9C" w:rsidP="00287D9C">
      <w:pPr>
        <w:tabs>
          <w:tab w:val="left" w:pos="9547"/>
        </w:tabs>
        <w:rPr>
          <w:color w:val="000000"/>
        </w:rPr>
      </w:pPr>
    </w:p>
    <w:tbl>
      <w:tblPr>
        <w:tblW w:w="504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9"/>
        <w:gridCol w:w="6265"/>
        <w:gridCol w:w="6265"/>
      </w:tblGrid>
      <w:tr w:rsidR="00287D9C" w:rsidRPr="00C21FAF" w:rsidTr="007979D6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D9C" w:rsidRPr="00C21FAF" w:rsidRDefault="00287D9C" w:rsidP="007979D6">
            <w:pPr>
              <w:jc w:val="center"/>
            </w:pPr>
            <w:r w:rsidRPr="00C21FAF">
              <w:t xml:space="preserve">Структурный </w:t>
            </w:r>
            <w:r w:rsidRPr="00C21FAF">
              <w:br/>
              <w:t xml:space="preserve">элемент </w:t>
            </w:r>
            <w:r w:rsidRPr="00C21FAF">
              <w:br/>
              <w:t>компетенции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D9C" w:rsidRPr="00C21FAF" w:rsidRDefault="00287D9C" w:rsidP="007979D6">
            <w:pPr>
              <w:jc w:val="center"/>
            </w:pPr>
            <w:r w:rsidRPr="00C21FA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7D9C" w:rsidRPr="00C21FAF" w:rsidRDefault="00287D9C" w:rsidP="007979D6">
            <w:pPr>
              <w:jc w:val="center"/>
              <w:rPr>
                <w:bCs/>
              </w:rPr>
            </w:pPr>
          </w:p>
        </w:tc>
      </w:tr>
      <w:tr w:rsidR="00287D9C" w:rsidRPr="00C21FAF" w:rsidTr="007979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pPr>
              <w:rPr>
                <w:b/>
                <w:bCs/>
              </w:rPr>
            </w:pPr>
            <w:r w:rsidRPr="00C21FAF">
              <w:rPr>
                <w:b/>
                <w:bCs/>
              </w:rPr>
              <w:t>ПК-3 способностью проводить техническое и организационное обеспечение исследований, анализ результатов и разработку предложений по их реализации</w:t>
            </w:r>
          </w:p>
        </w:tc>
      </w:tr>
      <w:tr w:rsidR="00287D9C" w:rsidRPr="00C21FAF" w:rsidTr="007979D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>Знать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E6B28" w:rsidP="006006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33" w:firstLine="22"/>
              <w:jc w:val="both"/>
              <w:rPr>
                <w:i/>
              </w:rPr>
            </w:pPr>
            <w:r w:rsidRPr="00C21FAF">
              <w:t>методы исследований</w:t>
            </w:r>
            <w:r w:rsidR="00287D9C" w:rsidRPr="00C21FAF">
              <w:t xml:space="preserve"> гидропривода и принципы постановки диагноза по месту и виду неисправности; метода создания диагностических моделей и диагностических карт; современные методы обслуживания гидроприводов;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7D9C" w:rsidRPr="00C21FAF" w:rsidRDefault="00287D9C" w:rsidP="007979D6">
            <w:pPr>
              <w:tabs>
                <w:tab w:val="left" w:pos="356"/>
                <w:tab w:val="left" w:pos="851"/>
              </w:tabs>
            </w:pPr>
            <w:r w:rsidRPr="00C21FAF">
              <w:rPr>
                <w:rFonts w:eastAsia="Calibri"/>
                <w:i/>
                <w:kern w:val="24"/>
              </w:rPr>
              <w:t>Теоретические вопросы к зачету:</w:t>
            </w:r>
          </w:p>
          <w:p w:rsidR="00287D9C" w:rsidRPr="00C21FAF" w:rsidRDefault="00287D9C" w:rsidP="00600687">
            <w:pPr>
              <w:numPr>
                <w:ilvl w:val="0"/>
                <w:numId w:val="1"/>
              </w:numPr>
              <w:jc w:val="both"/>
            </w:pPr>
            <w:r w:rsidRPr="00C21FAF">
              <w:t>Задачи технического диагностирования.</w:t>
            </w:r>
          </w:p>
          <w:p w:rsidR="00287D9C" w:rsidRPr="00C21FAF" w:rsidRDefault="00287D9C" w:rsidP="00600687">
            <w:pPr>
              <w:numPr>
                <w:ilvl w:val="0"/>
                <w:numId w:val="1"/>
              </w:numPr>
              <w:jc w:val="both"/>
            </w:pPr>
            <w:r w:rsidRPr="00C21FAF">
              <w:t>Функции технического диагностирования.</w:t>
            </w:r>
          </w:p>
          <w:p w:rsidR="00287D9C" w:rsidRPr="00C21FAF" w:rsidRDefault="00287D9C" w:rsidP="00600687">
            <w:pPr>
              <w:numPr>
                <w:ilvl w:val="0"/>
                <w:numId w:val="1"/>
              </w:numPr>
              <w:jc w:val="both"/>
            </w:pPr>
            <w:r w:rsidRPr="00C21FAF">
              <w:t>Структура технической диагностики.</w:t>
            </w:r>
          </w:p>
          <w:p w:rsidR="00287D9C" w:rsidRPr="00C21FAF" w:rsidRDefault="00287D9C" w:rsidP="00600687">
            <w:pPr>
              <w:numPr>
                <w:ilvl w:val="0"/>
                <w:numId w:val="1"/>
              </w:numPr>
              <w:jc w:val="both"/>
            </w:pPr>
            <w:r w:rsidRPr="00C21FAF">
              <w:t>Диагностические параметры гидропривода.</w:t>
            </w:r>
          </w:p>
          <w:p w:rsidR="00287D9C" w:rsidRPr="00C21FAF" w:rsidRDefault="00287D9C" w:rsidP="00600687">
            <w:pPr>
              <w:numPr>
                <w:ilvl w:val="0"/>
                <w:numId w:val="1"/>
              </w:numPr>
              <w:jc w:val="both"/>
            </w:pPr>
            <w:r w:rsidRPr="00C21FAF">
              <w:t>Требования, предъявляемые к диагностическим параметрам гидропривода.</w:t>
            </w:r>
          </w:p>
          <w:p w:rsidR="00287D9C" w:rsidRPr="00C21FAF" w:rsidRDefault="00287D9C" w:rsidP="00600687">
            <w:pPr>
              <w:numPr>
                <w:ilvl w:val="0"/>
                <w:numId w:val="1"/>
              </w:numPr>
              <w:jc w:val="both"/>
            </w:pPr>
            <w:r w:rsidRPr="00C21FAF">
              <w:t>Характерные регистрируемые параметры диагностирования гидропривода.</w:t>
            </w:r>
          </w:p>
          <w:p w:rsidR="00287D9C" w:rsidRPr="00C21FAF" w:rsidRDefault="00287D9C" w:rsidP="007979D6">
            <w:pPr>
              <w:tabs>
                <w:tab w:val="left" w:pos="356"/>
                <w:tab w:val="left" w:pos="851"/>
              </w:tabs>
            </w:pPr>
          </w:p>
        </w:tc>
      </w:tr>
      <w:tr w:rsidR="00287D9C" w:rsidRPr="00C21FAF" w:rsidTr="007979D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>Уметь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2E6B28">
            <w:r w:rsidRPr="00C21FAF">
              <w:rPr>
                <w:bCs/>
              </w:rPr>
              <w:t>создавать диагностические модели,</w:t>
            </w:r>
            <w:r w:rsidRPr="00C21FAF">
              <w:t xml:space="preserve"> применять эти модели для поиска и анализа неисправностей в </w:t>
            </w:r>
            <w:r w:rsidR="002E6B28" w:rsidRPr="00C21FAF">
              <w:t>гидроприводе</w:t>
            </w:r>
            <w:r w:rsidR="002E6B28" w:rsidRPr="00C21FAF">
              <w:rPr>
                <w:snapToGrid w:val="0"/>
              </w:rPr>
              <w:t>, прогнозировать</w:t>
            </w:r>
            <w:r w:rsidRPr="00C21FAF">
              <w:rPr>
                <w:snapToGrid w:val="0"/>
              </w:rPr>
              <w:t xml:space="preserve"> неисправности гидропривода по статистическим моделям, составлять графики обслуживания гидропривода; выбирать методы для обслуживания гидропривода.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7D9C" w:rsidRPr="00C21FAF" w:rsidRDefault="00287D9C" w:rsidP="007979D6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287D9C" w:rsidRPr="00C21FAF" w:rsidRDefault="00287D9C" w:rsidP="007979D6">
            <w:pPr>
              <w:tabs>
                <w:tab w:val="left" w:pos="9547"/>
              </w:tabs>
              <w:rPr>
                <w:bCs/>
              </w:rPr>
            </w:pPr>
            <w:r w:rsidRPr="00C21FAF">
              <w:t>Задача 1. Определить вероятность безотказной работы за назначенный ресурс (1000 ч), плотность вероятности и интенсивность отказов редукторов в различные моменты времени, если известно, что из 1000 редукторов после наработки 50, 100, 150, 200, 250, 300 ч общее число снятых с эксплуатации соответственно было 20, 25, 35, 45, 50, 55. Задача 2. Определить вероятность безотказной работы одноступенчатого цилиндрического редуктора при известных значениях вероятностей безотказной работы всех последовательно соединенных элементов: быстроходного вала Р1 = 0,999, шариковых подшипников Р2 = Р3 = 0,9995, шестерни Р4 = 0,999, шпоночного соединения Р5 = 0,999, выходного вала Р6 = 0,999, шариковых радиальных подшипников Р7 = Р8 = 0,9995, колес Р9 = 0,999, шпоночного соединения Р10 = 0,999, масла, осуществляющего смазывание Р11 = 0,99995, корпуса редуктора Р12 1</w:t>
            </w:r>
          </w:p>
        </w:tc>
      </w:tr>
      <w:tr w:rsidR="00287D9C" w:rsidRPr="00C21FAF" w:rsidTr="007979D6">
        <w:trPr>
          <w:trHeight w:val="164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>Владеть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6006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316"/>
              <w:jc w:val="both"/>
              <w:rPr>
                <w:i/>
              </w:rPr>
            </w:pPr>
            <w:r w:rsidRPr="00C21FAF">
              <w:t>методами диагностики гидропривода, методами разработки диагностических моделей, методами обслуживания гидропривода.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7D9C" w:rsidRPr="00C21FAF" w:rsidRDefault="00287D9C" w:rsidP="007979D6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287D9C" w:rsidRPr="00C21FAF" w:rsidRDefault="00287D9C" w:rsidP="007979D6">
            <w:pPr>
              <w:tabs>
                <w:tab w:val="left" w:pos="9547"/>
              </w:tabs>
            </w:pPr>
            <w:r w:rsidRPr="00C21FAF">
              <w:t>Задание. Определить апостериорные вероятности диагнозов в случае ненаблюдения диагностических признаков. Определить диагностическую ценность обследования.</w:t>
            </w:r>
          </w:p>
        </w:tc>
      </w:tr>
      <w:tr w:rsidR="00287D9C" w:rsidRPr="00C21FAF" w:rsidTr="007979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pPr>
              <w:rPr>
                <w:b/>
                <w:bCs/>
              </w:rPr>
            </w:pPr>
            <w:r w:rsidRPr="00C21FAF">
              <w:rPr>
                <w:b/>
                <w:bCs/>
              </w:rPr>
              <w:t>ПК-12 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287D9C" w:rsidRPr="00C21FAF" w:rsidTr="007979D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>Знать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 xml:space="preserve">- методы создания диагностических моделей и диагностических карт; 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7D9C" w:rsidRPr="00C21FAF" w:rsidRDefault="00287D9C" w:rsidP="007979D6">
            <w:pPr>
              <w:rPr>
                <w:rFonts w:eastAsia="Calibri"/>
                <w:i/>
                <w:kern w:val="24"/>
              </w:rPr>
            </w:pPr>
            <w:r w:rsidRPr="00C21FAF">
              <w:rPr>
                <w:rFonts w:eastAsia="Calibri"/>
                <w:i/>
                <w:kern w:val="24"/>
              </w:rPr>
              <w:t>Теоретические вопросы к зачету:</w:t>
            </w:r>
          </w:p>
          <w:p w:rsidR="00287D9C" w:rsidRPr="00C21FAF" w:rsidRDefault="00287D9C" w:rsidP="00600687">
            <w:pPr>
              <w:numPr>
                <w:ilvl w:val="0"/>
                <w:numId w:val="4"/>
              </w:numPr>
              <w:jc w:val="both"/>
            </w:pPr>
            <w:r w:rsidRPr="00C21FAF">
              <w:t>Требования, предъявляемые к диагностическим параметрам гидропривода.</w:t>
            </w:r>
          </w:p>
          <w:p w:rsidR="00287D9C" w:rsidRPr="00C21FAF" w:rsidRDefault="00287D9C" w:rsidP="00600687">
            <w:pPr>
              <w:numPr>
                <w:ilvl w:val="0"/>
                <w:numId w:val="4"/>
              </w:numPr>
              <w:jc w:val="both"/>
            </w:pPr>
            <w:r w:rsidRPr="00C21FAF">
              <w:t>Характерные регистрируемые параметры диагностирования гидропривода.</w:t>
            </w:r>
          </w:p>
          <w:p w:rsidR="00287D9C" w:rsidRPr="00C21FAF" w:rsidRDefault="00287D9C" w:rsidP="00600687">
            <w:pPr>
              <w:numPr>
                <w:ilvl w:val="0"/>
                <w:numId w:val="4"/>
              </w:numPr>
              <w:jc w:val="both"/>
            </w:pPr>
            <w:r w:rsidRPr="00C21FAF">
              <w:t>Диагностические модели.</w:t>
            </w:r>
          </w:p>
          <w:p w:rsidR="00287D9C" w:rsidRPr="00C21FAF" w:rsidRDefault="00287D9C" w:rsidP="00600687">
            <w:pPr>
              <w:numPr>
                <w:ilvl w:val="0"/>
                <w:numId w:val="4"/>
              </w:numPr>
              <w:jc w:val="both"/>
            </w:pPr>
            <w:r w:rsidRPr="00C21FAF">
              <w:t>Методы контроля технического состояния гидропривода (классификация).</w:t>
            </w:r>
          </w:p>
          <w:p w:rsidR="00287D9C" w:rsidRPr="00C21FAF" w:rsidRDefault="00287D9C" w:rsidP="00600687">
            <w:pPr>
              <w:numPr>
                <w:ilvl w:val="0"/>
                <w:numId w:val="4"/>
              </w:numPr>
              <w:jc w:val="both"/>
            </w:pPr>
            <w:r w:rsidRPr="00C21FAF">
              <w:t>Методы контроля нормированных параметров.</w:t>
            </w:r>
          </w:p>
          <w:p w:rsidR="00287D9C" w:rsidRPr="00C21FAF" w:rsidRDefault="00287D9C" w:rsidP="00600687">
            <w:pPr>
              <w:numPr>
                <w:ilvl w:val="0"/>
                <w:numId w:val="4"/>
              </w:numPr>
              <w:jc w:val="both"/>
            </w:pPr>
            <w:r w:rsidRPr="00C21FAF">
              <w:t>Методы контроля эталонных зависимостей.</w:t>
            </w:r>
          </w:p>
          <w:p w:rsidR="00287D9C" w:rsidRPr="00C21FAF" w:rsidRDefault="00287D9C" w:rsidP="007979D6"/>
        </w:tc>
      </w:tr>
      <w:tr w:rsidR="00287D9C" w:rsidRPr="00C21FAF" w:rsidTr="007979D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>Уметь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 xml:space="preserve">- </w:t>
            </w:r>
            <w:r w:rsidRPr="00C21FAF">
              <w:rPr>
                <w:bCs/>
              </w:rPr>
              <w:t>создавать диагностические модели,</w:t>
            </w:r>
            <w:r w:rsidRPr="00C21FAF">
              <w:t xml:space="preserve"> применять эти модели для поиска и анализа неисправностей в </w:t>
            </w:r>
            <w:r w:rsidR="002E6B28" w:rsidRPr="00C21FAF">
              <w:t>гидроприводе</w:t>
            </w:r>
            <w:r w:rsidR="002E6B28" w:rsidRPr="00C21FAF">
              <w:rPr>
                <w:snapToGrid w:val="0"/>
              </w:rPr>
              <w:t>, прогнозировать</w:t>
            </w:r>
            <w:r w:rsidRPr="00C21FAF">
              <w:rPr>
                <w:snapToGrid w:val="0"/>
              </w:rPr>
              <w:t xml:space="preserve"> неисправности гидропривода по статистическим моделям, 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7D9C" w:rsidRPr="00C21FAF" w:rsidRDefault="00287D9C" w:rsidP="007979D6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287D9C" w:rsidRPr="00C21FAF" w:rsidRDefault="00287D9C" w:rsidP="007979D6">
            <w:pPr>
              <w:tabs>
                <w:tab w:val="left" w:pos="9547"/>
              </w:tabs>
            </w:pPr>
            <w:r w:rsidRPr="00C21FAF">
              <w:t>Задача 3. Определить 99%$ный ресурс редуктора со средней интенсивностью отказов 0,210–6 ч–1. Дать графическую интерпретацию зависимости ресурса от вероятности отказа. Задача 4. Определить запас прочности и вероятность разрушения по проходящему через галтель сечению промежуточного вала редуктора, сконструированного в рамках курсового проекта по ДМ, при увеличенной в три раза нагрузке (моменте) на выходном валу редуктора, заданном ресурсе, а также его третьей части, удвоенном и утроенном значении</w:t>
            </w:r>
          </w:p>
        </w:tc>
      </w:tr>
      <w:tr w:rsidR="00287D9C" w:rsidRPr="00C21FAF" w:rsidTr="007979D6">
        <w:trPr>
          <w:trHeight w:val="3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>Владеть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>- методами разработки диагностических моделей.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7D9C" w:rsidRPr="00C21FAF" w:rsidRDefault="00287D9C" w:rsidP="007979D6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287D9C" w:rsidRPr="00C21FAF" w:rsidRDefault="00287D9C" w:rsidP="007979D6">
            <w:pPr>
              <w:tabs>
                <w:tab w:val="left" w:pos="9547"/>
              </w:tabs>
            </w:pPr>
            <w:r w:rsidRPr="00C21FAF">
              <w:t>Задание. Описать процедуру проведения ультразвуковой толщинометрии и дефектоскопии, расшифровать показания развертки дефектоскопа.</w:t>
            </w:r>
          </w:p>
        </w:tc>
      </w:tr>
      <w:tr w:rsidR="00287D9C" w:rsidRPr="00C21FAF" w:rsidTr="007979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pPr>
              <w:rPr>
                <w:b/>
                <w:bCs/>
              </w:rPr>
            </w:pPr>
            <w:r w:rsidRPr="00C21FAF">
              <w:rPr>
                <w:b/>
                <w:bCs/>
              </w:rPr>
              <w:t>ПСК-2.9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287D9C" w:rsidRPr="00C21FAF" w:rsidTr="007979D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>Знать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 xml:space="preserve">- </w:t>
            </w:r>
            <w:r w:rsidR="002E6B28" w:rsidRPr="00C21FAF">
              <w:t>методы исследований</w:t>
            </w:r>
            <w:r w:rsidRPr="00C21FAF">
              <w:t xml:space="preserve"> гидропривода и принципы постановки диагноза по месту и виду неисправности; метода создания диагностических моделей и диагностических карт; </w:t>
            </w:r>
            <w:r w:rsidR="002E6B28" w:rsidRPr="00C21FAF">
              <w:t>современные методы</w:t>
            </w:r>
            <w:r w:rsidRPr="00C21FAF">
              <w:t xml:space="preserve"> обслуживания гидроприводов;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7D9C" w:rsidRPr="00C21FAF" w:rsidRDefault="00287D9C" w:rsidP="007979D6">
            <w:pPr>
              <w:rPr>
                <w:rFonts w:eastAsia="Calibri"/>
                <w:i/>
                <w:kern w:val="24"/>
              </w:rPr>
            </w:pPr>
            <w:r w:rsidRPr="00C21FAF">
              <w:rPr>
                <w:rFonts w:eastAsia="Calibri"/>
                <w:i/>
                <w:kern w:val="24"/>
              </w:rPr>
              <w:t>Теоретические вопросы к зачету:</w:t>
            </w:r>
          </w:p>
          <w:p w:rsidR="00287D9C" w:rsidRPr="00C21FAF" w:rsidRDefault="00287D9C" w:rsidP="00600687">
            <w:pPr>
              <w:numPr>
                <w:ilvl w:val="0"/>
                <w:numId w:val="5"/>
              </w:numPr>
              <w:jc w:val="both"/>
            </w:pPr>
            <w:r w:rsidRPr="00C21FAF">
              <w:t>Методы контроля технического состояния гидропривода (классификация).</w:t>
            </w:r>
          </w:p>
          <w:p w:rsidR="00287D9C" w:rsidRPr="00C21FAF" w:rsidRDefault="00287D9C" w:rsidP="00600687">
            <w:pPr>
              <w:numPr>
                <w:ilvl w:val="0"/>
                <w:numId w:val="5"/>
              </w:numPr>
              <w:jc w:val="both"/>
            </w:pPr>
            <w:r w:rsidRPr="00C21FAF">
              <w:t>Методы контроля нормированных параметров.</w:t>
            </w:r>
          </w:p>
          <w:p w:rsidR="00287D9C" w:rsidRPr="00C21FAF" w:rsidRDefault="00287D9C" w:rsidP="00600687">
            <w:pPr>
              <w:numPr>
                <w:ilvl w:val="0"/>
                <w:numId w:val="5"/>
              </w:numPr>
              <w:jc w:val="both"/>
            </w:pPr>
            <w:r w:rsidRPr="00C21FAF">
              <w:t>Методы контроля эталонных зависимостей.</w:t>
            </w:r>
          </w:p>
          <w:p w:rsidR="00287D9C" w:rsidRPr="00C21FAF" w:rsidRDefault="00287D9C" w:rsidP="00600687">
            <w:pPr>
              <w:numPr>
                <w:ilvl w:val="0"/>
                <w:numId w:val="5"/>
              </w:numPr>
              <w:jc w:val="both"/>
            </w:pPr>
            <w:r w:rsidRPr="00C21FAF">
              <w:t>Виброакустические методы контроля.</w:t>
            </w:r>
          </w:p>
          <w:p w:rsidR="00287D9C" w:rsidRPr="00C21FAF" w:rsidRDefault="00287D9C" w:rsidP="00600687">
            <w:pPr>
              <w:numPr>
                <w:ilvl w:val="0"/>
                <w:numId w:val="5"/>
              </w:numPr>
              <w:jc w:val="both"/>
            </w:pPr>
            <w:r w:rsidRPr="00C21FAF">
              <w:t>Тепловой метод контроля и контроль по параметрам рабочей жидкости.</w:t>
            </w:r>
          </w:p>
          <w:p w:rsidR="00287D9C" w:rsidRPr="00C21FAF" w:rsidRDefault="00287D9C" w:rsidP="00600687">
            <w:pPr>
              <w:numPr>
                <w:ilvl w:val="0"/>
                <w:numId w:val="5"/>
              </w:numPr>
              <w:jc w:val="both"/>
            </w:pPr>
            <w:r w:rsidRPr="00C21FAF">
              <w:t>Статистические методы контроля.</w:t>
            </w:r>
          </w:p>
          <w:p w:rsidR="00287D9C" w:rsidRPr="00C21FAF" w:rsidRDefault="00287D9C" w:rsidP="007979D6"/>
        </w:tc>
      </w:tr>
      <w:tr w:rsidR="00287D9C" w:rsidRPr="00C21FAF" w:rsidTr="007979D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>Уметь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2E6B28">
            <w:r w:rsidRPr="00C21FAF">
              <w:t xml:space="preserve">- </w:t>
            </w:r>
            <w:r w:rsidRPr="00C21FAF">
              <w:rPr>
                <w:bCs/>
              </w:rPr>
              <w:t>создавать диагностические модели,</w:t>
            </w:r>
            <w:r w:rsidRPr="00C21FAF">
              <w:t xml:space="preserve"> применять эти модели для поиска и анализа неисправностей в </w:t>
            </w:r>
            <w:r w:rsidR="002E6B28" w:rsidRPr="00C21FAF">
              <w:t>гидроприводе</w:t>
            </w:r>
            <w:r w:rsidR="002E6B28" w:rsidRPr="00C21FAF">
              <w:rPr>
                <w:snapToGrid w:val="0"/>
              </w:rPr>
              <w:t>, прогнозировать</w:t>
            </w:r>
            <w:r w:rsidRPr="00C21FAF">
              <w:rPr>
                <w:snapToGrid w:val="0"/>
              </w:rPr>
              <w:t xml:space="preserve"> неисправности гидропривода по статистическим моделям, составлять графики обслуживания гидропривода; выбирать методы для обслуживания гидропривода.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7D9C" w:rsidRPr="00C21FAF" w:rsidRDefault="00287D9C" w:rsidP="007979D6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287D9C" w:rsidRPr="00C21FAF" w:rsidRDefault="00287D9C" w:rsidP="007979D6">
            <w:pPr>
              <w:tabs>
                <w:tab w:val="left" w:pos="9547"/>
              </w:tabs>
            </w:pPr>
            <w:r w:rsidRPr="00C21FAF">
              <w:t>Задание. 1. Описать основные дефекты сварных соединений и методы их выявления. 2. Описать принципы прогнозирования остаточного ресурса сварных соединений. 3. Построить временные зависимости числа импульсов АЭ, средней амплитуды и коэффициента вариации ее значений, длительности и энергии сигнала, числа выбросов и коэффициента временного перекрытия сигналов АЭ.</w:t>
            </w:r>
          </w:p>
        </w:tc>
      </w:tr>
      <w:tr w:rsidR="00287D9C" w:rsidRPr="00C21FAF" w:rsidTr="007979D6">
        <w:trPr>
          <w:trHeight w:val="3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>Владеть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D9C" w:rsidRPr="00C21FAF" w:rsidRDefault="00287D9C" w:rsidP="007979D6">
            <w:r w:rsidRPr="00C21FAF">
              <w:t>- методами диагностики гидропривода с использованием ЭВМ , методами разработки диагностических моделей на ЭВМ.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7D9C" w:rsidRPr="00C21FAF" w:rsidRDefault="00287D9C" w:rsidP="007979D6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287D9C" w:rsidRPr="00C21FAF" w:rsidRDefault="00287D9C" w:rsidP="007979D6">
            <w:pPr>
              <w:tabs>
                <w:tab w:val="left" w:pos="9547"/>
              </w:tabs>
            </w:pPr>
            <w:r w:rsidRPr="00C21FAF">
              <w:t>Задание. 1. Определить прогиб биметаллической пластины прибора, выполненной с применением инвара, при ее нагревании на 40ºС. 2. Определить порог срабатывания (порог чувствительности) биметаллического термометра, пружина которого нажимает на упор с силой 1 Н. 3. Определить класс точности прибора, измеряющего температуру в диапазоне –50...+50ºС с погрешностью 1ºС. 4. Рассчитать и построить температурную зависимость платинового термометра сопротивления. 5. Рассчитать и сравнить максимальную глубину заполнения пенетрантом щелевидного капилляра с параллельными и непараллельными стенками.</w:t>
            </w:r>
          </w:p>
        </w:tc>
      </w:tr>
    </w:tbl>
    <w:p w:rsidR="00287D9C" w:rsidRPr="00C21FAF" w:rsidRDefault="00287D9C" w:rsidP="00287D9C">
      <w:pPr>
        <w:tabs>
          <w:tab w:val="left" w:pos="9547"/>
        </w:tabs>
        <w:rPr>
          <w:color w:val="000000"/>
        </w:rPr>
      </w:pPr>
    </w:p>
    <w:p w:rsidR="00287D9C" w:rsidRPr="00C21FAF" w:rsidRDefault="00287D9C" w:rsidP="00287D9C">
      <w:pPr>
        <w:sectPr w:rsidR="00287D9C" w:rsidRPr="00C21FAF" w:rsidSect="00E63FEE">
          <w:footerReference w:type="even" r:id="rId12"/>
          <w:footerReference w:type="default" r:id="rId13"/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287D9C" w:rsidRPr="00C21FAF" w:rsidRDefault="00287D9C" w:rsidP="00287D9C">
      <w:pPr>
        <w:rPr>
          <w:b/>
          <w:color w:val="000000"/>
        </w:rPr>
      </w:pPr>
      <w:r w:rsidRPr="00C21FAF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287D9C" w:rsidRPr="00C21FAF" w:rsidRDefault="00287D9C" w:rsidP="00287D9C">
      <w:pPr>
        <w:rPr>
          <w:color w:val="000000"/>
        </w:rPr>
      </w:pPr>
    </w:p>
    <w:p w:rsidR="00287D9C" w:rsidRPr="00C21FAF" w:rsidRDefault="00287D9C" w:rsidP="00287D9C">
      <w:pPr>
        <w:rPr>
          <w:color w:val="000000"/>
        </w:rPr>
      </w:pPr>
      <w:r w:rsidRPr="00C21FAF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287D9C" w:rsidRPr="00C21FAF" w:rsidRDefault="00287D9C" w:rsidP="00287D9C">
      <w:pPr>
        <w:tabs>
          <w:tab w:val="left" w:pos="1276"/>
        </w:tabs>
        <w:rPr>
          <w:color w:val="000000"/>
        </w:rPr>
      </w:pPr>
      <w:r w:rsidRPr="00C21FAF">
        <w:rPr>
          <w:color w:val="000000"/>
        </w:rPr>
        <w:t>– вопросы для самоконтроля при подготовке к зачету;</w:t>
      </w:r>
    </w:p>
    <w:p w:rsidR="00287D9C" w:rsidRPr="00C21FAF" w:rsidRDefault="00287D9C" w:rsidP="00287D9C">
      <w:pPr>
        <w:tabs>
          <w:tab w:val="left" w:pos="1276"/>
        </w:tabs>
        <w:rPr>
          <w:color w:val="000000"/>
        </w:rPr>
      </w:pPr>
      <w:r w:rsidRPr="00C21FAF">
        <w:rPr>
          <w:color w:val="000000"/>
        </w:rPr>
        <w:t>- задания на выполнение практических работ;</w:t>
      </w:r>
    </w:p>
    <w:p w:rsidR="00287D9C" w:rsidRPr="00C21FAF" w:rsidRDefault="00287D9C" w:rsidP="00287D9C">
      <w:pPr>
        <w:rPr>
          <w:color w:val="000000"/>
        </w:rPr>
      </w:pPr>
    </w:p>
    <w:p w:rsidR="00287D9C" w:rsidRPr="00C21FAF" w:rsidRDefault="00287D9C" w:rsidP="00287D9C">
      <w:pPr>
        <w:rPr>
          <w:color w:val="000000"/>
        </w:rPr>
      </w:pPr>
      <w:r w:rsidRPr="00C21FAF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C21FAF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C21FAF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лабораторных занятий.</w:t>
      </w:r>
    </w:p>
    <w:p w:rsidR="00287D9C" w:rsidRPr="00C21FAF" w:rsidRDefault="00287D9C" w:rsidP="00287D9C">
      <w:pPr>
        <w:rPr>
          <w:color w:val="000000"/>
        </w:rPr>
      </w:pPr>
      <w:r w:rsidRPr="00C21FAF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287D9C" w:rsidRPr="00C21FAF" w:rsidRDefault="00287D9C" w:rsidP="00287D9C">
      <w:pPr>
        <w:rPr>
          <w:color w:val="000000"/>
        </w:rPr>
      </w:pPr>
      <w:r w:rsidRPr="00C21FAF">
        <w:rPr>
          <w:color w:val="000000"/>
        </w:rPr>
        <w:t xml:space="preserve">Руководство пользователя </w:t>
      </w:r>
      <w:r w:rsidRPr="00C21FAF">
        <w:rPr>
          <w:bCs/>
          <w:color w:val="000000"/>
        </w:rPr>
        <w:t>учебной среды MOODLE</w:t>
      </w:r>
      <w:r w:rsidRPr="00C21FAF">
        <w:rPr>
          <w:color w:val="000000"/>
        </w:rPr>
        <w:t xml:space="preserve"> доступно по электронному адресу http://newlms.magtu.ru/course/view.php?id=76274.</w:t>
      </w:r>
    </w:p>
    <w:p w:rsidR="00287D9C" w:rsidRPr="00C21FAF" w:rsidRDefault="00287D9C" w:rsidP="00287D9C">
      <w:pPr>
        <w:rPr>
          <w:color w:val="000000"/>
        </w:rPr>
      </w:pPr>
    </w:p>
    <w:p w:rsidR="00287D9C" w:rsidRPr="00C21FAF" w:rsidRDefault="00287D9C" w:rsidP="00287D9C">
      <w:pPr>
        <w:rPr>
          <w:color w:val="000000"/>
        </w:rPr>
      </w:pPr>
      <w:r w:rsidRPr="00C21FAF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sectPr w:rsidR="00287D9C" w:rsidRPr="00C21FAF" w:rsidSect="00FF51A5">
      <w:footerReference w:type="even" r:id="rId14"/>
      <w:footerReference w:type="default" r:id="rId15"/>
      <w:pgSz w:w="11907" w:h="16840" w:code="9"/>
      <w:pgMar w:top="1134" w:right="851" w:bottom="1134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687" w:rsidRDefault="00600687">
      <w:r>
        <w:separator/>
      </w:r>
    </w:p>
  </w:endnote>
  <w:endnote w:type="continuationSeparator" w:id="0">
    <w:p w:rsidR="00600687" w:rsidRDefault="00600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D9C" w:rsidRDefault="00287D9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87D9C" w:rsidRDefault="00287D9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D9C" w:rsidRDefault="00287D9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F33FC">
      <w:rPr>
        <w:rStyle w:val="a5"/>
        <w:noProof/>
      </w:rPr>
      <w:t>12</w:t>
    </w:r>
    <w:r>
      <w:rPr>
        <w:rStyle w:val="a5"/>
      </w:rPr>
      <w:fldChar w:fldCharType="end"/>
    </w:r>
  </w:p>
  <w:p w:rsidR="00287D9C" w:rsidRDefault="00287D9C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D9C" w:rsidRDefault="00287D9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87D9C" w:rsidRDefault="00287D9C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D9C" w:rsidRDefault="00287D9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F33FC">
      <w:rPr>
        <w:rStyle w:val="a5"/>
        <w:noProof/>
      </w:rPr>
      <w:t>16</w:t>
    </w:r>
    <w:r>
      <w:rPr>
        <w:rStyle w:val="a5"/>
      </w:rPr>
      <w:fldChar w:fldCharType="end"/>
    </w:r>
  </w:p>
  <w:p w:rsidR="00287D9C" w:rsidRDefault="00287D9C" w:rsidP="0087519F">
    <w:pPr>
      <w:pStyle w:val="a3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6EA" w:rsidRDefault="0070742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B66E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B66EA" w:rsidRDefault="00EB66EA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6EA" w:rsidRDefault="0070742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B66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F33FC">
      <w:rPr>
        <w:rStyle w:val="a5"/>
        <w:noProof/>
      </w:rPr>
      <w:t>17</w:t>
    </w:r>
    <w:r>
      <w:rPr>
        <w:rStyle w:val="a5"/>
      </w:rPr>
      <w:fldChar w:fldCharType="end"/>
    </w:r>
  </w:p>
  <w:p w:rsidR="00EB66EA" w:rsidRDefault="00EB66E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687" w:rsidRDefault="00600687">
      <w:r>
        <w:separator/>
      </w:r>
    </w:p>
  </w:footnote>
  <w:footnote w:type="continuationSeparator" w:id="0">
    <w:p w:rsidR="00600687" w:rsidRDefault="00600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08531610"/>
    <w:multiLevelType w:val="hybridMultilevel"/>
    <w:tmpl w:val="1E78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4144A88"/>
    <w:multiLevelType w:val="hybridMultilevel"/>
    <w:tmpl w:val="1E78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C6168E3"/>
    <w:multiLevelType w:val="hybridMultilevel"/>
    <w:tmpl w:val="1E78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12FDB"/>
    <w:rsid w:val="000169CA"/>
    <w:rsid w:val="000218C2"/>
    <w:rsid w:val="00024415"/>
    <w:rsid w:val="00036D6F"/>
    <w:rsid w:val="00055516"/>
    <w:rsid w:val="00064BDF"/>
    <w:rsid w:val="000771F4"/>
    <w:rsid w:val="00084392"/>
    <w:rsid w:val="00094253"/>
    <w:rsid w:val="0009444F"/>
    <w:rsid w:val="0009654D"/>
    <w:rsid w:val="000A76FD"/>
    <w:rsid w:val="000B0916"/>
    <w:rsid w:val="000B2E26"/>
    <w:rsid w:val="000B67EE"/>
    <w:rsid w:val="000F10A7"/>
    <w:rsid w:val="000F367E"/>
    <w:rsid w:val="001013BB"/>
    <w:rsid w:val="00113E76"/>
    <w:rsid w:val="00117019"/>
    <w:rsid w:val="0012639D"/>
    <w:rsid w:val="0013405F"/>
    <w:rsid w:val="00152163"/>
    <w:rsid w:val="00161450"/>
    <w:rsid w:val="00173741"/>
    <w:rsid w:val="00173E53"/>
    <w:rsid w:val="0019395E"/>
    <w:rsid w:val="00196A06"/>
    <w:rsid w:val="001C5529"/>
    <w:rsid w:val="001D25D6"/>
    <w:rsid w:val="001F0E72"/>
    <w:rsid w:val="001F52C3"/>
    <w:rsid w:val="00203809"/>
    <w:rsid w:val="00205D33"/>
    <w:rsid w:val="00217581"/>
    <w:rsid w:val="00217A9E"/>
    <w:rsid w:val="00220733"/>
    <w:rsid w:val="00224D9E"/>
    <w:rsid w:val="0024270B"/>
    <w:rsid w:val="00243DE6"/>
    <w:rsid w:val="0026340A"/>
    <w:rsid w:val="00264DAE"/>
    <w:rsid w:val="00277AD1"/>
    <w:rsid w:val="00287D9C"/>
    <w:rsid w:val="00296FD1"/>
    <w:rsid w:val="002A010E"/>
    <w:rsid w:val="002A5362"/>
    <w:rsid w:val="002B0CF6"/>
    <w:rsid w:val="002B57DB"/>
    <w:rsid w:val="002B60E5"/>
    <w:rsid w:val="002C0376"/>
    <w:rsid w:val="002C6027"/>
    <w:rsid w:val="002C71E8"/>
    <w:rsid w:val="002E6B28"/>
    <w:rsid w:val="002E7AA9"/>
    <w:rsid w:val="002F7348"/>
    <w:rsid w:val="00304706"/>
    <w:rsid w:val="0031250F"/>
    <w:rsid w:val="0031777A"/>
    <w:rsid w:val="00322B91"/>
    <w:rsid w:val="0032470F"/>
    <w:rsid w:val="00342188"/>
    <w:rsid w:val="00342357"/>
    <w:rsid w:val="00360A24"/>
    <w:rsid w:val="00386A49"/>
    <w:rsid w:val="003B6E05"/>
    <w:rsid w:val="003B71FE"/>
    <w:rsid w:val="003C4177"/>
    <w:rsid w:val="003C633D"/>
    <w:rsid w:val="003D1886"/>
    <w:rsid w:val="003D2D66"/>
    <w:rsid w:val="003F5BA4"/>
    <w:rsid w:val="00402949"/>
    <w:rsid w:val="00406243"/>
    <w:rsid w:val="00407964"/>
    <w:rsid w:val="0041537D"/>
    <w:rsid w:val="00423A38"/>
    <w:rsid w:val="00435A44"/>
    <w:rsid w:val="004432C8"/>
    <w:rsid w:val="004858F4"/>
    <w:rsid w:val="0048775E"/>
    <w:rsid w:val="004E1986"/>
    <w:rsid w:val="004F0150"/>
    <w:rsid w:val="004F33FC"/>
    <w:rsid w:val="004F65FC"/>
    <w:rsid w:val="00501054"/>
    <w:rsid w:val="0050341E"/>
    <w:rsid w:val="00524300"/>
    <w:rsid w:val="00534EC3"/>
    <w:rsid w:val="0055115A"/>
    <w:rsid w:val="00551238"/>
    <w:rsid w:val="005678A2"/>
    <w:rsid w:val="0057348E"/>
    <w:rsid w:val="0057672B"/>
    <w:rsid w:val="00584079"/>
    <w:rsid w:val="00593A6D"/>
    <w:rsid w:val="005A61F9"/>
    <w:rsid w:val="005B76AD"/>
    <w:rsid w:val="005D4C3D"/>
    <w:rsid w:val="005D7FD3"/>
    <w:rsid w:val="005E00BC"/>
    <w:rsid w:val="005F20D1"/>
    <w:rsid w:val="005F3C26"/>
    <w:rsid w:val="00600687"/>
    <w:rsid w:val="00617A94"/>
    <w:rsid w:val="00625FC3"/>
    <w:rsid w:val="00627A45"/>
    <w:rsid w:val="00651158"/>
    <w:rsid w:val="00675969"/>
    <w:rsid w:val="0068757E"/>
    <w:rsid w:val="006C1369"/>
    <w:rsid w:val="006C3A50"/>
    <w:rsid w:val="006D52BA"/>
    <w:rsid w:val="006F64B1"/>
    <w:rsid w:val="00707427"/>
    <w:rsid w:val="00707A17"/>
    <w:rsid w:val="00717959"/>
    <w:rsid w:val="00724C48"/>
    <w:rsid w:val="00731C4E"/>
    <w:rsid w:val="00767409"/>
    <w:rsid w:val="007754E4"/>
    <w:rsid w:val="007759B8"/>
    <w:rsid w:val="00777CC9"/>
    <w:rsid w:val="00790BAE"/>
    <w:rsid w:val="007A6BDF"/>
    <w:rsid w:val="007C088E"/>
    <w:rsid w:val="007D46B6"/>
    <w:rsid w:val="007F2771"/>
    <w:rsid w:val="007F7A6A"/>
    <w:rsid w:val="00804F3A"/>
    <w:rsid w:val="00806CC2"/>
    <w:rsid w:val="00815557"/>
    <w:rsid w:val="00815833"/>
    <w:rsid w:val="00827CFA"/>
    <w:rsid w:val="00833CA5"/>
    <w:rsid w:val="00834280"/>
    <w:rsid w:val="00850D84"/>
    <w:rsid w:val="0086698D"/>
    <w:rsid w:val="00871F13"/>
    <w:rsid w:val="0087519F"/>
    <w:rsid w:val="00877883"/>
    <w:rsid w:val="008A10F1"/>
    <w:rsid w:val="008A20F0"/>
    <w:rsid w:val="008F7C09"/>
    <w:rsid w:val="009125BE"/>
    <w:rsid w:val="00912A7A"/>
    <w:rsid w:val="00927047"/>
    <w:rsid w:val="00962AA6"/>
    <w:rsid w:val="00964155"/>
    <w:rsid w:val="00974FA5"/>
    <w:rsid w:val="00976C3E"/>
    <w:rsid w:val="00980C52"/>
    <w:rsid w:val="00997906"/>
    <w:rsid w:val="009D70E6"/>
    <w:rsid w:val="009E6204"/>
    <w:rsid w:val="009F09AA"/>
    <w:rsid w:val="009F30D6"/>
    <w:rsid w:val="00A0078F"/>
    <w:rsid w:val="00A01651"/>
    <w:rsid w:val="00A02088"/>
    <w:rsid w:val="00A16C34"/>
    <w:rsid w:val="00A3084F"/>
    <w:rsid w:val="00A34587"/>
    <w:rsid w:val="00A40900"/>
    <w:rsid w:val="00A854F2"/>
    <w:rsid w:val="00A94FF0"/>
    <w:rsid w:val="00AA74BB"/>
    <w:rsid w:val="00AA7B25"/>
    <w:rsid w:val="00AB54CC"/>
    <w:rsid w:val="00AE65C8"/>
    <w:rsid w:val="00AF6293"/>
    <w:rsid w:val="00B03F6C"/>
    <w:rsid w:val="00B16259"/>
    <w:rsid w:val="00B20134"/>
    <w:rsid w:val="00B23837"/>
    <w:rsid w:val="00B44D47"/>
    <w:rsid w:val="00B56311"/>
    <w:rsid w:val="00B67105"/>
    <w:rsid w:val="00B72C01"/>
    <w:rsid w:val="00B741C8"/>
    <w:rsid w:val="00B771EB"/>
    <w:rsid w:val="00B82F70"/>
    <w:rsid w:val="00B8596E"/>
    <w:rsid w:val="00B863FA"/>
    <w:rsid w:val="00B91227"/>
    <w:rsid w:val="00B93B6E"/>
    <w:rsid w:val="00BA5579"/>
    <w:rsid w:val="00BD126E"/>
    <w:rsid w:val="00BD51D2"/>
    <w:rsid w:val="00BD7EEF"/>
    <w:rsid w:val="00BF729B"/>
    <w:rsid w:val="00C0251B"/>
    <w:rsid w:val="00C126C8"/>
    <w:rsid w:val="00C151B2"/>
    <w:rsid w:val="00C15BB4"/>
    <w:rsid w:val="00C245EB"/>
    <w:rsid w:val="00C4539F"/>
    <w:rsid w:val="00C472D3"/>
    <w:rsid w:val="00C47306"/>
    <w:rsid w:val="00C518F8"/>
    <w:rsid w:val="00C519F2"/>
    <w:rsid w:val="00C532C1"/>
    <w:rsid w:val="00C73D3C"/>
    <w:rsid w:val="00C77E48"/>
    <w:rsid w:val="00C8359C"/>
    <w:rsid w:val="00CC7813"/>
    <w:rsid w:val="00CE450F"/>
    <w:rsid w:val="00CE4854"/>
    <w:rsid w:val="00CE4BB9"/>
    <w:rsid w:val="00D05B95"/>
    <w:rsid w:val="00D11DCC"/>
    <w:rsid w:val="00D12468"/>
    <w:rsid w:val="00D22F64"/>
    <w:rsid w:val="00D40C06"/>
    <w:rsid w:val="00D656D8"/>
    <w:rsid w:val="00D67FAA"/>
    <w:rsid w:val="00D707CB"/>
    <w:rsid w:val="00D75CF7"/>
    <w:rsid w:val="00DB484E"/>
    <w:rsid w:val="00DC6F64"/>
    <w:rsid w:val="00DD3721"/>
    <w:rsid w:val="00DD4BEC"/>
    <w:rsid w:val="00DE367E"/>
    <w:rsid w:val="00DE5CD6"/>
    <w:rsid w:val="00DF28B5"/>
    <w:rsid w:val="00E022FE"/>
    <w:rsid w:val="00E21931"/>
    <w:rsid w:val="00E51396"/>
    <w:rsid w:val="00E55F41"/>
    <w:rsid w:val="00E72187"/>
    <w:rsid w:val="00E95DD8"/>
    <w:rsid w:val="00EA6702"/>
    <w:rsid w:val="00EA7FEB"/>
    <w:rsid w:val="00EB66EA"/>
    <w:rsid w:val="00EC14A7"/>
    <w:rsid w:val="00EC4494"/>
    <w:rsid w:val="00EE3817"/>
    <w:rsid w:val="00EF2C6F"/>
    <w:rsid w:val="00F0668E"/>
    <w:rsid w:val="00F10E33"/>
    <w:rsid w:val="00F16A45"/>
    <w:rsid w:val="00F2692A"/>
    <w:rsid w:val="00F34B47"/>
    <w:rsid w:val="00F36134"/>
    <w:rsid w:val="00F41523"/>
    <w:rsid w:val="00F45EEE"/>
    <w:rsid w:val="00F52011"/>
    <w:rsid w:val="00F655DC"/>
    <w:rsid w:val="00F75D07"/>
    <w:rsid w:val="00F764A8"/>
    <w:rsid w:val="00F87726"/>
    <w:rsid w:val="00FA4406"/>
    <w:rsid w:val="00FB0979"/>
    <w:rsid w:val="00FB2C6C"/>
    <w:rsid w:val="00FC6196"/>
    <w:rsid w:val="00FD2DE0"/>
    <w:rsid w:val="00FD32EB"/>
    <w:rsid w:val="00FE6C50"/>
    <w:rsid w:val="00FF1EDB"/>
    <w:rsid w:val="00FF507A"/>
    <w:rsid w:val="00FF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0B42C69-69D0-4CCA-8C27-FEB4FFD0A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CD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850D8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E5CD6"/>
  </w:style>
  <w:style w:type="paragraph" w:customStyle="1" w:styleId="Style2">
    <w:name w:val="Style2"/>
    <w:basedOn w:val="a"/>
    <w:rsid w:val="00DE5CD6"/>
  </w:style>
  <w:style w:type="paragraph" w:customStyle="1" w:styleId="Style3">
    <w:name w:val="Style3"/>
    <w:basedOn w:val="a"/>
    <w:rsid w:val="00DE5CD6"/>
  </w:style>
  <w:style w:type="paragraph" w:customStyle="1" w:styleId="Style4">
    <w:name w:val="Style4"/>
    <w:basedOn w:val="a"/>
    <w:rsid w:val="00DE5CD6"/>
  </w:style>
  <w:style w:type="paragraph" w:customStyle="1" w:styleId="Style5">
    <w:name w:val="Style5"/>
    <w:basedOn w:val="a"/>
    <w:rsid w:val="00DE5CD6"/>
  </w:style>
  <w:style w:type="paragraph" w:customStyle="1" w:styleId="Style6">
    <w:name w:val="Style6"/>
    <w:basedOn w:val="a"/>
    <w:rsid w:val="00DE5CD6"/>
  </w:style>
  <w:style w:type="paragraph" w:customStyle="1" w:styleId="Style7">
    <w:name w:val="Style7"/>
    <w:basedOn w:val="a"/>
    <w:uiPriority w:val="99"/>
    <w:rsid w:val="00DE5CD6"/>
  </w:style>
  <w:style w:type="paragraph" w:customStyle="1" w:styleId="Style8">
    <w:name w:val="Style8"/>
    <w:basedOn w:val="a"/>
    <w:rsid w:val="00DE5CD6"/>
  </w:style>
  <w:style w:type="character" w:customStyle="1" w:styleId="FontStyle11">
    <w:name w:val="Font Style11"/>
    <w:basedOn w:val="a0"/>
    <w:rsid w:val="00DE5CD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E5CD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E5CD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E5CD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E5CD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E5CD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E5CD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E5CD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E5CD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DE5CD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E5CD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E5CD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E5CD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E5CD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E5CD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22">
    <w:name w:val="Body Text Indent 2"/>
    <w:basedOn w:val="a"/>
    <w:link w:val="23"/>
    <w:rsid w:val="001C5529"/>
    <w:pPr>
      <w:spacing w:after="120" w:line="480" w:lineRule="auto"/>
      <w:ind w:left="283"/>
    </w:pPr>
  </w:style>
  <w:style w:type="paragraph" w:styleId="31">
    <w:name w:val="Body Text 3"/>
    <w:basedOn w:val="a"/>
    <w:rsid w:val="001C5529"/>
    <w:pPr>
      <w:spacing w:after="120"/>
    </w:pPr>
    <w:rPr>
      <w:sz w:val="16"/>
      <w:szCs w:val="16"/>
    </w:rPr>
  </w:style>
  <w:style w:type="paragraph" w:styleId="HTML">
    <w:name w:val="HTML Preformatted"/>
    <w:basedOn w:val="a"/>
    <w:rsid w:val="0031777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paragraph" w:styleId="24">
    <w:name w:val="Body Text 2"/>
    <w:basedOn w:val="a"/>
    <w:link w:val="25"/>
    <w:rsid w:val="0031250F"/>
    <w:pPr>
      <w:spacing w:after="120" w:line="480" w:lineRule="auto"/>
    </w:pPr>
  </w:style>
  <w:style w:type="paragraph" w:styleId="aa">
    <w:name w:val="Title"/>
    <w:basedOn w:val="a"/>
    <w:link w:val="ab"/>
    <w:qFormat/>
    <w:rsid w:val="00FF51A5"/>
    <w:pPr>
      <w:widowControl/>
      <w:autoSpaceDE/>
      <w:autoSpaceDN/>
      <w:adjustRightInd/>
      <w:jc w:val="center"/>
    </w:pPr>
    <w:rPr>
      <w:szCs w:val="20"/>
    </w:rPr>
  </w:style>
  <w:style w:type="paragraph" w:styleId="ac">
    <w:name w:val="Body Text"/>
    <w:basedOn w:val="a"/>
    <w:rsid w:val="00FF51A5"/>
    <w:pPr>
      <w:widowControl/>
      <w:autoSpaceDE/>
      <w:autoSpaceDN/>
      <w:adjustRightInd/>
      <w:spacing w:after="120"/>
    </w:pPr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rsid w:val="00FF51A5"/>
    <w:rPr>
      <w:rFonts w:ascii="Tahoma" w:hAnsi="Tahoma" w:cs="Tahoma"/>
      <w:sz w:val="16"/>
      <w:szCs w:val="16"/>
    </w:rPr>
  </w:style>
  <w:style w:type="paragraph" w:styleId="32">
    <w:name w:val="Body Text Indent 3"/>
    <w:basedOn w:val="a"/>
    <w:rsid w:val="00C245EB"/>
    <w:pPr>
      <w:spacing w:after="120"/>
      <w:ind w:left="283"/>
    </w:pPr>
    <w:rPr>
      <w:sz w:val="16"/>
      <w:szCs w:val="16"/>
    </w:rPr>
  </w:style>
  <w:style w:type="character" w:styleId="af">
    <w:name w:val="Hyperlink"/>
    <w:basedOn w:val="a0"/>
    <w:rsid w:val="00EA6702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B8596E"/>
    <w:rPr>
      <w:i/>
      <w:iCs/>
      <w:sz w:val="24"/>
    </w:rPr>
  </w:style>
  <w:style w:type="character" w:customStyle="1" w:styleId="30">
    <w:name w:val="Заголовок 3 Знак"/>
    <w:basedOn w:val="a0"/>
    <w:link w:val="3"/>
    <w:rsid w:val="00850D84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850D84"/>
    <w:rPr>
      <w:sz w:val="24"/>
      <w:szCs w:val="24"/>
    </w:rPr>
  </w:style>
  <w:style w:type="character" w:customStyle="1" w:styleId="ab">
    <w:name w:val="Заголовок Знак"/>
    <w:basedOn w:val="a0"/>
    <w:link w:val="aa"/>
    <w:locked/>
    <w:rsid w:val="006F64B1"/>
    <w:rPr>
      <w:sz w:val="24"/>
    </w:rPr>
  </w:style>
  <w:style w:type="paragraph" w:styleId="af0">
    <w:name w:val="Normal (Web)"/>
    <w:basedOn w:val="a"/>
    <w:uiPriority w:val="99"/>
    <w:rsid w:val="006F64B1"/>
    <w:pPr>
      <w:widowControl/>
      <w:autoSpaceDE/>
      <w:autoSpaceDN/>
      <w:adjustRightInd/>
      <w:spacing w:before="100" w:beforeAutospacing="1" w:after="100" w:afterAutospacing="1"/>
    </w:pPr>
    <w:rPr>
      <w:rFonts w:eastAsia="Calibri"/>
    </w:rPr>
  </w:style>
  <w:style w:type="character" w:customStyle="1" w:styleId="26">
    <w:name w:val="Оглавление (2)_"/>
    <w:link w:val="27"/>
    <w:rsid w:val="00790BAE"/>
    <w:rPr>
      <w:rFonts w:ascii="Tahoma" w:hAnsi="Tahoma"/>
      <w:sz w:val="21"/>
      <w:szCs w:val="21"/>
      <w:shd w:val="clear" w:color="auto" w:fill="FFFFFF"/>
    </w:rPr>
  </w:style>
  <w:style w:type="paragraph" w:customStyle="1" w:styleId="27">
    <w:name w:val="Оглавление (2)"/>
    <w:basedOn w:val="a"/>
    <w:link w:val="26"/>
    <w:rsid w:val="00790BAE"/>
    <w:pPr>
      <w:widowControl/>
      <w:shd w:val="clear" w:color="auto" w:fill="FFFFFF"/>
      <w:autoSpaceDE/>
      <w:autoSpaceDN/>
      <w:adjustRightInd/>
      <w:spacing w:before="240" w:after="240" w:line="240" w:lineRule="atLeast"/>
      <w:ind w:hanging="260"/>
    </w:pPr>
    <w:rPr>
      <w:rFonts w:ascii="Tahoma" w:hAnsi="Tahoma"/>
      <w:sz w:val="21"/>
      <w:szCs w:val="21"/>
    </w:rPr>
  </w:style>
  <w:style w:type="paragraph" w:styleId="af1">
    <w:name w:val="header"/>
    <w:aliases w:val=" Знак"/>
    <w:basedOn w:val="a"/>
    <w:link w:val="af2"/>
    <w:uiPriority w:val="99"/>
    <w:rsid w:val="00287D9C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2">
    <w:name w:val="Верхний колонтитул Знак"/>
    <w:aliases w:val=" Знак Знак"/>
    <w:basedOn w:val="a0"/>
    <w:link w:val="af1"/>
    <w:uiPriority w:val="99"/>
    <w:rsid w:val="00287D9C"/>
    <w:rPr>
      <w:sz w:val="24"/>
      <w:szCs w:val="24"/>
    </w:rPr>
  </w:style>
  <w:style w:type="character" w:styleId="af3">
    <w:name w:val="annotation reference"/>
    <w:basedOn w:val="a0"/>
    <w:rsid w:val="00287D9C"/>
    <w:rPr>
      <w:sz w:val="16"/>
      <w:szCs w:val="16"/>
    </w:rPr>
  </w:style>
  <w:style w:type="paragraph" w:styleId="af4">
    <w:name w:val="annotation text"/>
    <w:basedOn w:val="a"/>
    <w:link w:val="af5"/>
    <w:rsid w:val="00287D9C"/>
    <w:pPr>
      <w:ind w:firstLine="567"/>
      <w:jc w:val="both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rsid w:val="00287D9C"/>
  </w:style>
  <w:style w:type="paragraph" w:styleId="af6">
    <w:name w:val="annotation subject"/>
    <w:basedOn w:val="af4"/>
    <w:next w:val="af4"/>
    <w:link w:val="af7"/>
    <w:rsid w:val="00287D9C"/>
    <w:rPr>
      <w:b/>
      <w:bCs/>
    </w:rPr>
  </w:style>
  <w:style w:type="character" w:customStyle="1" w:styleId="af7">
    <w:name w:val="Тема примечания Знак"/>
    <w:basedOn w:val="af5"/>
    <w:link w:val="af6"/>
    <w:rsid w:val="00287D9C"/>
    <w:rPr>
      <w:b/>
      <w:bCs/>
    </w:rPr>
  </w:style>
  <w:style w:type="paragraph" w:styleId="af8">
    <w:name w:val="footnote text"/>
    <w:basedOn w:val="a"/>
    <w:link w:val="af9"/>
    <w:rsid w:val="00287D9C"/>
    <w:pPr>
      <w:ind w:firstLine="567"/>
      <w:jc w:val="both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rsid w:val="00287D9C"/>
  </w:style>
  <w:style w:type="character" w:styleId="afa">
    <w:name w:val="footnote reference"/>
    <w:basedOn w:val="a0"/>
    <w:rsid w:val="00287D9C"/>
    <w:rPr>
      <w:vertAlign w:val="superscript"/>
    </w:rPr>
  </w:style>
  <w:style w:type="paragraph" w:customStyle="1" w:styleId="11">
    <w:name w:val="Обычный1"/>
    <w:rsid w:val="00287D9C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b">
    <w:name w:val="List Paragraph"/>
    <w:basedOn w:val="a"/>
    <w:uiPriority w:val="34"/>
    <w:qFormat/>
    <w:rsid w:val="00287D9C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25">
    <w:name w:val="Основной текст 2 Знак"/>
    <w:basedOn w:val="a0"/>
    <w:link w:val="24"/>
    <w:rsid w:val="00287D9C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287D9C"/>
    <w:rPr>
      <w:sz w:val="24"/>
      <w:szCs w:val="24"/>
    </w:rPr>
  </w:style>
  <w:style w:type="paragraph" w:styleId="afc">
    <w:name w:val="Subtitle"/>
    <w:basedOn w:val="a"/>
    <w:link w:val="afd"/>
    <w:qFormat/>
    <w:rsid w:val="00287D9C"/>
    <w:pPr>
      <w:widowControl/>
      <w:autoSpaceDE/>
      <w:autoSpaceDN/>
      <w:adjustRightInd/>
      <w:spacing w:before="60" w:after="60" w:line="360" w:lineRule="auto"/>
      <w:ind w:left="567"/>
    </w:pPr>
    <w:rPr>
      <w:b/>
      <w:bCs/>
      <w:sz w:val="20"/>
    </w:rPr>
  </w:style>
  <w:style w:type="character" w:customStyle="1" w:styleId="afd">
    <w:name w:val="Подзаголовок Знак"/>
    <w:basedOn w:val="a0"/>
    <w:link w:val="afc"/>
    <w:rsid w:val="00287D9C"/>
    <w:rPr>
      <w:b/>
      <w:bCs/>
      <w:szCs w:val="24"/>
    </w:rPr>
  </w:style>
  <w:style w:type="character" w:customStyle="1" w:styleId="apple-converted-space">
    <w:name w:val="apple-converted-space"/>
    <w:basedOn w:val="a0"/>
    <w:rsid w:val="00287D9C"/>
  </w:style>
  <w:style w:type="character" w:customStyle="1" w:styleId="butback">
    <w:name w:val="butback"/>
    <w:basedOn w:val="a0"/>
    <w:rsid w:val="00287D9C"/>
  </w:style>
  <w:style w:type="character" w:customStyle="1" w:styleId="submenu-table">
    <w:name w:val="submenu-table"/>
    <w:basedOn w:val="a0"/>
    <w:rsid w:val="00287D9C"/>
  </w:style>
  <w:style w:type="paragraph" w:styleId="afe">
    <w:name w:val="Plain Text"/>
    <w:basedOn w:val="a"/>
    <w:link w:val="aff"/>
    <w:rsid w:val="00287D9C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rsid w:val="00287D9C"/>
    <w:rPr>
      <w:rFonts w:ascii="Courier New" w:hAnsi="Courier New"/>
    </w:rPr>
  </w:style>
  <w:style w:type="character" w:customStyle="1" w:styleId="20">
    <w:name w:val="Заголовок 2 Знак"/>
    <w:basedOn w:val="a0"/>
    <w:link w:val="2"/>
    <w:rsid w:val="00287D9C"/>
    <w:rPr>
      <w:b/>
      <w:bCs/>
      <w:i/>
      <w:sz w:val="24"/>
    </w:rPr>
  </w:style>
  <w:style w:type="character" w:customStyle="1" w:styleId="ae">
    <w:name w:val="Текст выноски Знак"/>
    <w:basedOn w:val="a0"/>
    <w:link w:val="ad"/>
    <w:uiPriority w:val="99"/>
    <w:semiHidden/>
    <w:rsid w:val="00287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2763</Words>
  <Characters>22563</Characters>
  <Application>Microsoft Office Word</Application>
  <DocSecurity>0</DocSecurity>
  <Lines>188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25276</CharactersWithSpaces>
  <SharedDoc>false</SharedDoc>
  <HLinks>
    <vt:vector size="6" baseType="variant"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Игорь Raynor</cp:lastModifiedBy>
  <cp:revision>2</cp:revision>
  <cp:lastPrinted>2012-10-10T05:12:00Z</cp:lastPrinted>
  <dcterms:created xsi:type="dcterms:W3CDTF">2020-11-02T16:26:00Z</dcterms:created>
  <dcterms:modified xsi:type="dcterms:W3CDTF">2020-11-02T16:26:00Z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