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76" w:rsidRDefault="00C2417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759450" cy="8039735"/>
            <wp:effectExtent l="19050" t="0" r="0" b="0"/>
            <wp:docPr id="31" name="Рисунок 1" descr="Сканы документов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ы документов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5759450" cy="8158480"/>
            <wp:effectExtent l="19050" t="0" r="0" b="0"/>
            <wp:docPr id="30" name="Рисунок 5" descr="Скан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A85B69" w:rsidRPr="00FE34C9" w:rsidRDefault="00A85B69" w:rsidP="00A85B69">
      <w:pPr>
        <w:spacing w:after="200"/>
        <w:ind w:firstLine="0"/>
        <w:jc w:val="center"/>
        <w:rPr>
          <w:b/>
          <w:bCs/>
        </w:rPr>
      </w:pPr>
      <w:r w:rsidRPr="00FE34C9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A85B69" w:rsidRPr="00FE34C9" w:rsidTr="000501A1">
        <w:trPr>
          <w:trHeight w:val="1173"/>
        </w:trPr>
        <w:tc>
          <w:tcPr>
            <w:tcW w:w="355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Раздел </w:t>
            </w:r>
            <w:r w:rsidRPr="00FE34C9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Краткое содержание </w:t>
            </w:r>
            <w:r w:rsidRPr="00FE34C9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Дата. </w:t>
            </w:r>
            <w:r w:rsidRPr="00FE34C9">
              <w:rPr>
                <w:bCs/>
              </w:rPr>
              <w:br/>
              <w:t xml:space="preserve">№ протокола </w:t>
            </w:r>
            <w:r w:rsidRPr="00FE34C9">
              <w:rPr>
                <w:bCs/>
              </w:rPr>
              <w:br/>
              <w:t xml:space="preserve">заседания </w:t>
            </w:r>
            <w:r w:rsidRPr="00FE34C9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A85B69" w:rsidRPr="00FE34C9" w:rsidRDefault="00A85B69" w:rsidP="000501A1">
            <w:pPr>
              <w:ind w:firstLine="0"/>
              <w:jc w:val="center"/>
              <w:rPr>
                <w:bCs/>
              </w:rPr>
            </w:pPr>
            <w:r w:rsidRPr="00FE34C9">
              <w:rPr>
                <w:bCs/>
              </w:rPr>
              <w:t xml:space="preserve">Подпись зав. </w:t>
            </w:r>
            <w:r w:rsidRPr="00FE34C9">
              <w:rPr>
                <w:bCs/>
              </w:rPr>
              <w:br/>
              <w:t>кафедрой</w:t>
            </w: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pStyle w:val="af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  <w:tr w:rsidR="00A85B69" w:rsidRPr="00FE34C9" w:rsidTr="000501A1">
        <w:tc>
          <w:tcPr>
            <w:tcW w:w="355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A85B69" w:rsidRPr="00FE34C9" w:rsidRDefault="00A85B69" w:rsidP="000501A1">
            <w:pPr>
              <w:spacing w:after="200"/>
              <w:rPr>
                <w:b/>
                <w:bCs/>
              </w:rPr>
            </w:pPr>
          </w:p>
        </w:tc>
      </w:tr>
    </w:tbl>
    <w:p w:rsidR="00A85B69" w:rsidRPr="00FE34C9" w:rsidRDefault="00A85B69" w:rsidP="00A85B69">
      <w:pPr>
        <w:pStyle w:val="1"/>
        <w:rPr>
          <w:rStyle w:val="FontStyle16"/>
          <w:b/>
          <w:bCs w:val="0"/>
          <w:sz w:val="24"/>
          <w:szCs w:val="24"/>
        </w:rPr>
      </w:pPr>
      <w:r w:rsidRPr="00FE34C9">
        <w:rPr>
          <w:rStyle w:val="FontStyle16"/>
          <w:b/>
          <w:bCs w:val="0"/>
          <w:sz w:val="24"/>
          <w:szCs w:val="24"/>
        </w:rPr>
        <w:br w:type="page"/>
      </w:r>
      <w:r w:rsidRPr="00FE34C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A85B69" w:rsidRPr="00FE34C9" w:rsidRDefault="00A85B69" w:rsidP="00A85B69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A85B69" w:rsidRPr="00FE34C9" w:rsidRDefault="00A85B69" w:rsidP="00A85B69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A85B69" w:rsidRPr="00FE34C9" w:rsidRDefault="00A85B69" w:rsidP="00A85B69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A85B69" w:rsidRPr="00FE34C9" w:rsidRDefault="00A85B69" w:rsidP="00A85B69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A85B69" w:rsidRPr="00FE34C9" w:rsidRDefault="00A85B69" w:rsidP="00A85B69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-Гидромеханика,</w:t>
      </w:r>
    </w:p>
    <w:p w:rsidR="00A85B69" w:rsidRPr="00FE34C9" w:rsidRDefault="00A85B69" w:rsidP="00A85B69">
      <w:pPr>
        <w:rPr>
          <w:bCs/>
        </w:rPr>
      </w:pPr>
      <w:r w:rsidRPr="00FE34C9">
        <w:rPr>
          <w:bCs/>
        </w:rPr>
        <w:t>-Теплотехника.</w:t>
      </w:r>
    </w:p>
    <w:p w:rsidR="00A85B69" w:rsidRPr="00FE34C9" w:rsidRDefault="00A85B69" w:rsidP="00A85B69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85B69" w:rsidRPr="00FE34C9" w:rsidRDefault="00A85B69" w:rsidP="00A85B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A85B69" w:rsidRPr="00FE34C9" w:rsidRDefault="00A85B69" w:rsidP="00A85B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85B69" w:rsidRPr="00FE34C9" w:rsidTr="000501A1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A85B69" w:rsidRPr="00FE34C9" w:rsidRDefault="00A85B69" w:rsidP="000501A1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A85B69" w:rsidRPr="00FE34C9" w:rsidTr="000501A1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FE34C9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A85B69" w:rsidRPr="00FE34C9" w:rsidTr="000501A1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A85B69" w:rsidRPr="00FE34C9" w:rsidTr="000501A1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A85B69" w:rsidRPr="00FE34C9" w:rsidTr="000501A1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A85B69" w:rsidRPr="00FE34C9" w:rsidTr="000501A1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FE34C9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A85B69" w:rsidRPr="00FE34C9" w:rsidTr="000501A1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A85B69" w:rsidRPr="00FE34C9" w:rsidRDefault="00A85B69" w:rsidP="00A85B69">
      <w:pPr>
        <w:pStyle w:val="1"/>
        <w:rPr>
          <w:rStyle w:val="FontStyle18"/>
          <w:b/>
          <w:sz w:val="24"/>
          <w:szCs w:val="24"/>
        </w:rPr>
      </w:pPr>
    </w:p>
    <w:p w:rsidR="00A85B69" w:rsidRPr="00FE34C9" w:rsidRDefault="00A85B69" w:rsidP="00A85B69">
      <w:pPr>
        <w:sectPr w:rsidR="00A85B69" w:rsidRPr="00FE34C9" w:rsidSect="00DA7758">
          <w:footerReference w:type="even" r:id="rId9"/>
          <w:footerReference w:type="default" r:id="rId1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4</w:t>
      </w:r>
      <w:r w:rsidRPr="00FE34C9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504</w:t>
      </w:r>
      <w:r w:rsidRPr="00FE34C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66,4</w:t>
      </w:r>
      <w:r w:rsidRPr="00FE34C9">
        <w:rPr>
          <w:rStyle w:val="FontStyle18"/>
          <w:b w:val="0"/>
          <w:sz w:val="24"/>
          <w:szCs w:val="24"/>
        </w:rPr>
        <w:t xml:space="preserve"> часов: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60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Pr="00DA7758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6,4</w:t>
      </w:r>
      <w:r w:rsidRPr="00DA7758">
        <w:rPr>
          <w:rStyle w:val="FontStyle18"/>
          <w:b w:val="0"/>
          <w:sz w:val="24"/>
          <w:szCs w:val="24"/>
        </w:rPr>
        <w:t xml:space="preserve"> акад</w:t>
      </w:r>
      <w:r w:rsidRPr="00FE34C9">
        <w:rPr>
          <w:rStyle w:val="FontStyle18"/>
          <w:b w:val="0"/>
          <w:sz w:val="24"/>
          <w:szCs w:val="24"/>
        </w:rPr>
        <w:t xml:space="preserve">. часов </w:t>
      </w:r>
    </w:p>
    <w:p w:rsidR="00A85B69" w:rsidRPr="00FE34C9" w:rsidRDefault="00A85B69" w:rsidP="00A85B6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421,1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16,5</w:t>
      </w:r>
      <w:r w:rsidRPr="00FE34C9">
        <w:rPr>
          <w:rStyle w:val="FontStyle18"/>
          <w:b w:val="0"/>
          <w:sz w:val="24"/>
          <w:szCs w:val="24"/>
        </w:rPr>
        <w:t xml:space="preserve"> акад. часа</w:t>
      </w:r>
    </w:p>
    <w:p w:rsidR="00A85B69" w:rsidRPr="00FE34C9" w:rsidRDefault="00A85B69" w:rsidP="00A85B6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A85B69" w:rsidRPr="00FE34C9" w:rsidTr="000501A1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A85B69" w:rsidRPr="00FE34C9" w:rsidRDefault="00A85B69" w:rsidP="000501A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A85B69" w:rsidRPr="00FE34C9" w:rsidRDefault="00A85B69" w:rsidP="000501A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A85B69" w:rsidRPr="00FE34C9" w:rsidRDefault="00A85B69" w:rsidP="000501A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A85B69" w:rsidRPr="00FE34C9" w:rsidRDefault="00A85B69" w:rsidP="000501A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85B69" w:rsidRPr="00FE34C9" w:rsidTr="000501A1">
        <w:trPr>
          <w:cantSplit/>
          <w:trHeight w:val="1134"/>
          <w:tblHeader/>
        </w:trPr>
        <w:tc>
          <w:tcPr>
            <w:tcW w:w="1421" w:type="pct"/>
            <w:vMerge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лаборат.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A85B69" w:rsidRPr="00FE34C9" w:rsidRDefault="00A85B69" w:rsidP="000501A1">
            <w:pPr>
              <w:pStyle w:val="Style14"/>
              <w:widowControl/>
              <w:jc w:val="center"/>
            </w:pPr>
          </w:p>
        </w:tc>
      </w:tr>
      <w:tr w:rsidR="00A85B69" w:rsidRPr="00FE34C9" w:rsidTr="000501A1">
        <w:trPr>
          <w:trHeight w:val="268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852035"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A85B69" w:rsidRPr="00FE34C9" w:rsidRDefault="00A85B69" w:rsidP="00A85B69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70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lastRenderedPageBreak/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8,5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852035">
              <w:rPr>
                <w:highlight w:val="yellow"/>
              </w:rPr>
              <w:t>6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29,5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DA7758">
              <w:rPr>
                <w:b/>
              </w:rPr>
              <w:t xml:space="preserve">Итого по курсу </w:t>
            </w: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10</w:t>
            </w:r>
          </w:p>
        </w:tc>
        <w:tc>
          <w:tcPr>
            <w:tcW w:w="221" w:type="pct"/>
          </w:tcPr>
          <w:p w:rsidR="00A85B69" w:rsidRPr="00DA7758" w:rsidRDefault="00A85B69" w:rsidP="00A85B69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6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2</w:t>
            </w:r>
            <w:r>
              <w:rPr>
                <w:b/>
                <w:highlight w:val="yellow"/>
              </w:rPr>
              <w:t>/2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54,5</w:t>
            </w:r>
          </w:p>
        </w:tc>
        <w:tc>
          <w:tcPr>
            <w:tcW w:w="107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зачет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268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22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100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70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173,8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A85B69" w:rsidRPr="00FE34C9" w:rsidRDefault="00A85B69" w:rsidP="000501A1">
            <w:pPr>
              <w:ind w:firstLine="0"/>
            </w:pP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A7758">
              <w:rPr>
                <w:highlight w:val="yellow"/>
              </w:rPr>
              <w:t>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173,8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852035" w:rsidRDefault="00A85B69" w:rsidP="000501A1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852035">
              <w:rPr>
                <w:b/>
                <w:highlight w:val="yellow"/>
              </w:rPr>
              <w:t>Итого по курсу</w:t>
            </w:r>
          </w:p>
        </w:tc>
        <w:tc>
          <w:tcPr>
            <w:tcW w:w="182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1</w:t>
            </w:r>
          </w:p>
        </w:tc>
        <w:tc>
          <w:tcPr>
            <w:tcW w:w="21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8</w:t>
            </w:r>
          </w:p>
        </w:tc>
        <w:tc>
          <w:tcPr>
            <w:tcW w:w="221" w:type="pct"/>
          </w:tcPr>
          <w:p w:rsidR="00A85B69" w:rsidRPr="00731064" w:rsidRDefault="00A85B69" w:rsidP="00A85B6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8</w:t>
            </w:r>
          </w:p>
        </w:tc>
        <w:tc>
          <w:tcPr>
            <w:tcW w:w="21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4</w:t>
            </w:r>
          </w:p>
        </w:tc>
        <w:tc>
          <w:tcPr>
            <w:tcW w:w="329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213,8</w:t>
            </w:r>
          </w:p>
        </w:tc>
        <w:tc>
          <w:tcPr>
            <w:tcW w:w="1072" w:type="pct"/>
          </w:tcPr>
          <w:p w:rsidR="00A85B69" w:rsidRPr="00731064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852035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852035"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lastRenderedPageBreak/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80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 Атомная и ядерная физика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A85B69" w:rsidRPr="00FE34C9" w:rsidRDefault="00A85B69" w:rsidP="000501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32,8</w:t>
            </w:r>
          </w:p>
        </w:tc>
        <w:tc>
          <w:tcPr>
            <w:tcW w:w="1072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71,8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8</w:t>
            </w:r>
          </w:p>
        </w:tc>
        <w:tc>
          <w:tcPr>
            <w:tcW w:w="221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8</w:t>
            </w:r>
          </w:p>
        </w:tc>
        <w:tc>
          <w:tcPr>
            <w:tcW w:w="21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4/2</w:t>
            </w:r>
          </w:p>
        </w:tc>
        <w:tc>
          <w:tcPr>
            <w:tcW w:w="329" w:type="pct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152,8</w:t>
            </w:r>
          </w:p>
        </w:tc>
        <w:tc>
          <w:tcPr>
            <w:tcW w:w="1072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6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5B69" w:rsidRPr="00FE34C9" w:rsidTr="000501A1">
        <w:trPr>
          <w:trHeight w:val="499"/>
        </w:trPr>
        <w:tc>
          <w:tcPr>
            <w:tcW w:w="1421" w:type="pct"/>
          </w:tcPr>
          <w:p w:rsidR="00A85B69" w:rsidRPr="00FE34C9" w:rsidRDefault="00A85B69" w:rsidP="000501A1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  <w:r>
              <w:rPr>
                <w:b/>
                <w:highlight w:val="yellow"/>
              </w:rPr>
              <w:t>,5</w:t>
            </w:r>
          </w:p>
        </w:tc>
        <w:tc>
          <w:tcPr>
            <w:tcW w:w="21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26</w:t>
            </w:r>
          </w:p>
        </w:tc>
        <w:tc>
          <w:tcPr>
            <w:tcW w:w="221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22</w:t>
            </w:r>
          </w:p>
        </w:tc>
        <w:tc>
          <w:tcPr>
            <w:tcW w:w="21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12/4</w:t>
            </w:r>
          </w:p>
        </w:tc>
        <w:tc>
          <w:tcPr>
            <w:tcW w:w="329" w:type="pct"/>
            <w:shd w:val="clear" w:color="auto" w:fill="auto"/>
          </w:tcPr>
          <w:p w:rsidR="00A85B69" w:rsidRPr="00DA7758" w:rsidRDefault="00A85B69" w:rsidP="000501A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420,1</w:t>
            </w:r>
          </w:p>
        </w:tc>
        <w:tc>
          <w:tcPr>
            <w:tcW w:w="1072" w:type="pct"/>
            <w:shd w:val="clear" w:color="auto" w:fill="auto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A85B6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  <w:p w:rsidR="00A85B6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  <w:p w:rsidR="00A85B69" w:rsidRPr="00FE34C9" w:rsidRDefault="00A85B69" w:rsidP="00A85B6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6" w:type="pct"/>
            <w:shd w:val="clear" w:color="auto" w:fill="auto"/>
          </w:tcPr>
          <w:p w:rsidR="00A85B69" w:rsidRPr="00FE34C9" w:rsidRDefault="00A85B69" w:rsidP="000501A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85B69" w:rsidRPr="00FE34C9" w:rsidRDefault="00A85B69" w:rsidP="00A85B69">
      <w:pPr>
        <w:ind w:firstLine="0"/>
        <w:rPr>
          <w:i/>
          <w:color w:val="C00000"/>
          <w:szCs w:val="20"/>
        </w:rPr>
      </w:pPr>
    </w:p>
    <w:p w:rsidR="00A85B69" w:rsidRPr="00FE34C9" w:rsidRDefault="00A85B69" w:rsidP="00A85B69">
      <w:pPr>
        <w:pStyle w:val="1"/>
        <w:rPr>
          <w:rStyle w:val="FontStyle31"/>
          <w:sz w:val="24"/>
          <w:szCs w:val="24"/>
        </w:rPr>
        <w:sectPr w:rsidR="00A85B69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85B69" w:rsidRPr="00FE34C9" w:rsidRDefault="00A85B69" w:rsidP="00A85B69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A85B69" w:rsidRPr="00FE34C9" w:rsidRDefault="00A85B69" w:rsidP="00A85B69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A85B69" w:rsidRPr="00FE34C9" w:rsidRDefault="00A85B69" w:rsidP="00A85B69">
      <w:r w:rsidRPr="00FE34C9">
        <w:rPr>
          <w:b/>
        </w:rPr>
        <w:t>Формы учебных занятий с использованием традиционных технологий:</w:t>
      </w:r>
    </w:p>
    <w:p w:rsidR="00A85B69" w:rsidRPr="00FE34C9" w:rsidRDefault="00A85B69" w:rsidP="00A85B69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85B69" w:rsidRPr="00FE34C9" w:rsidRDefault="00A85B69" w:rsidP="00A85B69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85B69" w:rsidRPr="00FE34C9" w:rsidRDefault="00A85B69" w:rsidP="00A85B69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A85B69" w:rsidRPr="00FE34C9" w:rsidRDefault="00A85B69" w:rsidP="00A85B69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A85B69" w:rsidRPr="00FE34C9" w:rsidRDefault="00A85B69" w:rsidP="00A85B69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A85B69" w:rsidRPr="00FE34C9" w:rsidRDefault="00A85B69" w:rsidP="00A85B69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A85B69" w:rsidRPr="00FE34C9" w:rsidRDefault="00A85B69" w:rsidP="00A85B69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A85B69" w:rsidRPr="00FE34C9" w:rsidRDefault="00A85B69" w:rsidP="00A85B69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85B69" w:rsidRPr="00FE34C9" w:rsidRDefault="00A85B69" w:rsidP="00A85B69">
      <w:r w:rsidRPr="00FE34C9">
        <w:t>Формы учебных занятий с использованием информационно-коммуникационных технологий:</w:t>
      </w:r>
    </w:p>
    <w:p w:rsidR="00A85B69" w:rsidRPr="00FE34C9" w:rsidRDefault="00A85B69" w:rsidP="00A85B69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85B69" w:rsidRPr="00FE34C9" w:rsidRDefault="00A85B69" w:rsidP="00A85B69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85B69" w:rsidRPr="00FE34C9" w:rsidRDefault="00A85B69" w:rsidP="00A85B69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A85B69" w:rsidRPr="00FE34C9" w:rsidRDefault="00A85B69" w:rsidP="00A85B69">
      <w:r w:rsidRPr="00FE34C9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решениеиндивидуальных контрольных работ, подготовку к выполнению лабораторных работ, подготовку к отчету по лабораторным работам.</w:t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1 курс</w:t>
      </w: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r w:rsidRPr="00FE34C9">
        <w:rPr>
          <w:lang w:val="en-US"/>
        </w:rPr>
        <w:t>cos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>; траекторию движения у=</w:t>
      </w:r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A85B69" w:rsidRPr="00FE34C9" w:rsidRDefault="00A85B69" w:rsidP="00A85B69"/>
    <w:p w:rsidR="00A85B69" w:rsidRPr="00FE34C9" w:rsidRDefault="00870F67" w:rsidP="00A85B69">
      <w:bookmarkStart w:id="0" w:name="_GoBack"/>
      <w:bookmarkEnd w:id="0"/>
      <w:r>
        <w:rPr>
          <w:noProof/>
        </w:rPr>
        <w:pict>
          <v:group id="Группа 19" o:spid="_x0000_s1026" style="position:absolute;left:0;text-align:left;margin-left:369pt;margin-top:0;width:97.9pt;height:61.25pt;z-index:251657216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WHdw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o:lock v:ext="edit" aspectratio="t"/>
              <v:textbox>
                <w:txbxContent>
                  <w:p w:rsidR="00A85B69" w:rsidRDefault="00A85B69" w:rsidP="00A85B69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A85B69" w:rsidRPr="00FE34C9">
        <w:t xml:space="preserve">2. На гладкой наклонной плоскости, составляющей угол </w:t>
      </w:r>
      <w:r w:rsidR="00A85B69" w:rsidRPr="00FE34C9">
        <w:sym w:font="Symbol" w:char="F061"/>
      </w:r>
      <w:r w:rsidR="00A85B69" w:rsidRPr="00FE34C9">
        <w:t xml:space="preserve"> = 30</w:t>
      </w:r>
      <w:r w:rsidR="00A85B69" w:rsidRPr="00FE34C9">
        <w:sym w:font="Symbol" w:char="F0B0"/>
      </w:r>
      <w:r w:rsidR="00A85B69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A85B69" w:rsidRPr="00FE34C9">
        <w:rPr>
          <w:lang w:val="en-US"/>
        </w:rPr>
        <w:t>m</w:t>
      </w:r>
      <w:r w:rsidR="00A85B69" w:rsidRPr="00FE34C9">
        <w:t xml:space="preserve"> = 200 г, её момент инерции относительно собственной оси  </w:t>
      </w:r>
      <w:r w:rsidR="00A85B69" w:rsidRPr="00FE34C9">
        <w:rPr>
          <w:lang w:val="en-US"/>
        </w:rPr>
        <w:t>I</w:t>
      </w:r>
      <w:r w:rsidR="00A85B69" w:rsidRPr="00FE34C9">
        <w:t xml:space="preserve"> = 0,45 г</w:t>
      </w:r>
      <w:r w:rsidR="00A85B69" w:rsidRPr="00FE34C9">
        <w:sym w:font="Symbol" w:char="F0D7"/>
      </w:r>
      <w:r w:rsidR="00A85B69" w:rsidRPr="00FE34C9">
        <w:t>м</w:t>
      </w:r>
      <w:r w:rsidR="00A85B69" w:rsidRPr="00FE34C9">
        <w:rPr>
          <w:vertAlign w:val="superscript"/>
        </w:rPr>
        <w:t>2</w:t>
      </w:r>
      <w:r w:rsidR="00A85B69" w:rsidRPr="00FE34C9">
        <w:t xml:space="preserve">, радиус намотанного слоя ниток </w:t>
      </w:r>
      <w:r w:rsidR="00A85B69" w:rsidRPr="00FE34C9">
        <w:rPr>
          <w:lang w:val="en-US"/>
        </w:rPr>
        <w:t>r</w:t>
      </w:r>
      <w:r w:rsidR="00A85B69" w:rsidRPr="00FE34C9">
        <w:t xml:space="preserve"> = 3 см. Найти ускорение оси катушки. </w:t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  <w:r w:rsidR="00A85B69" w:rsidRPr="00FE34C9">
        <w:tab/>
      </w:r>
    </w:p>
    <w:p w:rsidR="00A85B69" w:rsidRPr="00FE34C9" w:rsidRDefault="00A85B69" w:rsidP="00A85B69"/>
    <w:p w:rsidR="00A85B69" w:rsidRPr="00FE34C9" w:rsidRDefault="00870F67" w:rsidP="00A85B69">
      <w:r>
        <w:rPr>
          <w:noProof/>
        </w:rPr>
        <w:pict>
          <v:group id="Группа 5" o:spid="_x0000_s1036" style="position:absolute;left:0;text-align:left;margin-left:5in;margin-top:0;width:113.85pt;height:68.05pt;z-index:251658240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Z5wwAAANs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U7h/iT9Arv4BAAD//wMAUEsBAi0AFAAGAAgAAAAhANvh9svuAAAAhQEAABMAAAAAAAAAAAAA&#10;AAAAAAAAAFtDb250ZW50X1R5cGVzXS54bWxQSwECLQAUAAYACAAAACEAWvQsW78AAAAVAQAACwAA&#10;AAAAAAAAAAAAAAAfAQAAX3JlbHMvLnJlbHNQSwECLQAUAAYACAAAACEAtULWecMAAADb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hA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PpG/x9iT9Abx4AAAD//wMAUEsBAi0AFAAGAAgAAAAhANvh9svuAAAAhQEAABMAAAAAAAAAAAAA&#10;AAAAAAAAAFtDb250ZW50X1R5cGVzXS54bWxQSwECLQAUAAYACAAAACEAWvQsW78AAAAVAQAACwAA&#10;AAAAAAAAAAAAAAAfAQAAX3JlbHMvLnJlbHNQSwECLQAUAAYACAAAACEAkONoQ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" filled="f" stroked="f">
              <v:stroke endarrowlength="long"/>
              <o:lock v:ext="edit" aspectratio="t"/>
              <v:textbox>
                <w:txbxContent>
                  <w:p w:rsidR="00A85B69" w:rsidRDefault="00A85B69" w:rsidP="00A85B6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" fillcolor="black" strokecolor="white">
              <v:fill r:id="rId11" o:title="" type="pattern"/>
              <o:lock v:ext="edit" aspectratio="t"/>
            </v:rect>
            <w10:wrap type="square"/>
          </v:group>
        </w:pict>
      </w:r>
      <w:r w:rsidR="00A85B69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A85B69" w:rsidRPr="00FE34C9">
        <w:rPr>
          <w:lang w:val="en-US"/>
        </w:rPr>
        <w:t>m</w:t>
      </w:r>
      <w:r w:rsidR="00A85B69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A85B69" w:rsidRPr="00FE34C9">
        <w:sym w:font="Symbol" w:char="F075"/>
      </w:r>
      <w:r w:rsidR="00A85B69" w:rsidRPr="00FE34C9">
        <w:t xml:space="preserve"> = 450 м/с, а её направление – сверху вниз под </w:t>
      </w:r>
      <w:r w:rsidR="00A85B69" w:rsidRPr="00FE34C9">
        <w:sym w:font="Symbol" w:char="F061"/>
      </w:r>
      <w:r w:rsidR="00A85B69" w:rsidRPr="00FE34C9">
        <w:t xml:space="preserve"> = 30</w:t>
      </w:r>
      <w:r w:rsidR="00A85B69" w:rsidRPr="00FE34C9">
        <w:sym w:font="Symbol" w:char="F0B0"/>
      </w:r>
      <w:r w:rsidR="00A85B69" w:rsidRPr="00FE34C9">
        <w:t xml:space="preserve"> к горизонту.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A85B69" w:rsidRPr="00FE34C9" w:rsidRDefault="00A85B69" w:rsidP="00A85B69"/>
    <w:p w:rsidR="00A85B69" w:rsidRPr="00FE34C9" w:rsidRDefault="00A85B69" w:rsidP="00A85B69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A85B69" w:rsidRPr="00FE34C9" w:rsidRDefault="00A85B69" w:rsidP="00A85B69"/>
    <w:p w:rsidR="00A85B69" w:rsidRPr="00FE34C9" w:rsidRDefault="00A85B69" w:rsidP="00A85B69">
      <w:pPr>
        <w:rPr>
          <w:b/>
        </w:rPr>
      </w:pPr>
      <w:r w:rsidRPr="00FE34C9">
        <w:rPr>
          <w:b/>
        </w:rPr>
        <w:t>2 курс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A85B69" w:rsidRPr="00FE34C9" w:rsidRDefault="00A85B69" w:rsidP="00A85B69"/>
    <w:p w:rsidR="00A85B69" w:rsidRPr="00FE34C9" w:rsidRDefault="00A85B69" w:rsidP="00A85B69">
      <w:r w:rsidRPr="00FE34C9">
        <w:lastRenderedPageBreak/>
        <w:t>1. При нагревании ν =1 кмоль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изохорически.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з </w:t>
      </w:r>
      <w:r w:rsidRPr="00FE34C9">
        <w:t xml:space="preserve">= 3,8В.      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дебройлевская длина волны будет равна: 1) 650 нм, 2) 3 пм?</w:t>
      </w:r>
    </w:p>
    <w:p w:rsidR="00A85B69" w:rsidRPr="00FE34C9" w:rsidRDefault="00A85B69" w:rsidP="00A85B69"/>
    <w:p w:rsidR="00A85B69" w:rsidRPr="00FE34C9" w:rsidRDefault="00A85B69" w:rsidP="00A85B69">
      <w:r w:rsidRPr="00FE34C9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A85B69" w:rsidRPr="00FE34C9" w:rsidRDefault="00A85B69" w:rsidP="00A85B69">
      <w:pPr>
        <w:rPr>
          <w:b/>
          <w:i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1 курс</w:t>
      </w:r>
    </w:p>
    <w:p w:rsidR="00A85B69" w:rsidRPr="00FE34C9" w:rsidRDefault="00A85B69" w:rsidP="00A85B69"/>
    <w:p w:rsidR="00A85B69" w:rsidRPr="00FE34C9" w:rsidRDefault="00A85B69" w:rsidP="00A85B69">
      <w:r w:rsidRPr="00FE34C9">
        <w:t>№ 1 «Применение законов сохранения для определения скорости полета пули»</w:t>
      </w:r>
    </w:p>
    <w:p w:rsidR="00A85B69" w:rsidRPr="00FE34C9" w:rsidRDefault="00A85B69" w:rsidP="00A85B69">
      <w:r w:rsidRPr="00FE34C9">
        <w:t>№ 24 «Расширение предела измерения амперметра постоянного тока»</w:t>
      </w:r>
    </w:p>
    <w:p w:rsidR="00A85B69" w:rsidRPr="00FE34C9" w:rsidRDefault="00A85B69" w:rsidP="00A85B69">
      <w:r w:rsidRPr="00FE34C9">
        <w:t>№ 14 «Определение показателя адиабаты методом Клемана и Дезорма»</w:t>
      </w:r>
    </w:p>
    <w:p w:rsidR="00A85B69" w:rsidRPr="00FE34C9" w:rsidRDefault="00A85B69" w:rsidP="00A85B69">
      <w:r w:rsidRPr="00FE34C9">
        <w:t>№ 34 «Определение длины световой волны и характеристик дифракционной решетки»</w:t>
      </w:r>
    </w:p>
    <w:p w:rsidR="00A85B69" w:rsidRPr="00FE34C9" w:rsidRDefault="00A85B69" w:rsidP="00A85B69">
      <w:r w:rsidRPr="00FE34C9">
        <w:t>№ 42 «Определение главных квантовых чисел возбужденных состояний атома водорода»</w:t>
      </w:r>
    </w:p>
    <w:p w:rsidR="00A85B69" w:rsidRPr="00FE34C9" w:rsidRDefault="00A85B69" w:rsidP="00A85B69">
      <w:pPr>
        <w:pStyle w:val="1"/>
        <w:rPr>
          <w:rStyle w:val="FontStyle20"/>
          <w:sz w:val="24"/>
          <w:szCs w:val="24"/>
        </w:rPr>
      </w:pPr>
    </w:p>
    <w:p w:rsidR="00A85B69" w:rsidRPr="00FE34C9" w:rsidRDefault="00A85B69" w:rsidP="00A85B69">
      <w:pPr>
        <w:rPr>
          <w:i/>
          <w:color w:val="C00000"/>
        </w:rPr>
        <w:sectPr w:rsidR="00A85B69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5B69" w:rsidRPr="00FE34C9" w:rsidRDefault="00A85B69" w:rsidP="00A85B69">
      <w:pPr>
        <w:rPr>
          <w:b/>
        </w:r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85B69" w:rsidRPr="00FE34C9" w:rsidRDefault="00A85B69" w:rsidP="00A85B69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85B69" w:rsidRPr="00FE34C9" w:rsidTr="000501A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5B69" w:rsidRPr="00FE34C9" w:rsidRDefault="00A85B69" w:rsidP="000501A1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A85B69" w:rsidRPr="00FE34C9" w:rsidTr="000501A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5B69" w:rsidRPr="00FE34C9" w:rsidRDefault="00A85B69" w:rsidP="000501A1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A85B69" w:rsidRPr="00FE34C9" w:rsidRDefault="00A85B69" w:rsidP="000501A1">
            <w:pPr>
              <w:ind w:firstLine="0"/>
              <w:jc w:val="left"/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A85B69" w:rsidRPr="00FE34C9" w:rsidTr="000501A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A85B69" w:rsidRPr="00FE34C9" w:rsidRDefault="00A85B69" w:rsidP="000501A1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A85B69" w:rsidRPr="00FE34C9" w:rsidRDefault="00A85B69" w:rsidP="000501A1">
            <w:pPr>
              <w:ind w:left="321" w:firstLine="0"/>
            </w:pPr>
          </w:p>
          <w:p w:rsidR="00A85B69" w:rsidRPr="00FE34C9" w:rsidRDefault="00A85B69" w:rsidP="000501A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A85B69" w:rsidRPr="00FE34C9" w:rsidRDefault="00A85B69" w:rsidP="000501A1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A85B69" w:rsidRPr="00FE34C9" w:rsidRDefault="00A85B69" w:rsidP="000501A1">
            <w:pPr>
              <w:ind w:left="321" w:firstLine="0"/>
              <w:rPr>
                <w:b/>
              </w:rPr>
            </w:pP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9.5pt" o:ole="">
                  <v:imagedata r:id="rId27" o:title=""/>
                </v:shape>
                <o:OLEObject Type="Embed" ProgID="Equation.3" ShapeID="_x0000_i1025" DrawAspect="Content" ObjectID="_1665913828" r:id="rId28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A85B69" w:rsidRPr="00FE34C9" w:rsidRDefault="00A85B69" w:rsidP="000501A1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A85B69" w:rsidRPr="00FE34C9" w:rsidTr="000501A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A85B69" w:rsidRPr="00FE34C9" w:rsidRDefault="00A85B69" w:rsidP="000501A1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A85B69" w:rsidRPr="00FE34C9" w:rsidRDefault="00A85B69" w:rsidP="000501A1">
            <w:pPr>
              <w:ind w:firstLine="0"/>
              <w:jc w:val="left"/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A85B69" w:rsidRPr="00FE34C9" w:rsidRDefault="00A85B69" w:rsidP="000501A1">
            <w:pPr>
              <w:ind w:firstLine="0"/>
              <w:jc w:val="left"/>
              <w:rPr>
                <w:b/>
                <w:i/>
              </w:rPr>
            </w:pPr>
          </w:p>
          <w:p w:rsidR="00A85B69" w:rsidRPr="00FE34C9" w:rsidRDefault="00A85B69" w:rsidP="000501A1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A85B69" w:rsidRPr="00FE34C9" w:rsidRDefault="00A85B69" w:rsidP="000501A1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A85B69" w:rsidRPr="00FE34C9" w:rsidRDefault="00A85B69" w:rsidP="000501A1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r w:rsidRPr="00FE34C9">
              <w:t>№ 24 «Расширение предела измерения амперметра постоянного тока»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A85B69" w:rsidRPr="00FE34C9" w:rsidRDefault="00A85B69" w:rsidP="000501A1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firstLine="0"/>
            </w:pPr>
          </w:p>
          <w:p w:rsidR="00A85B69" w:rsidRPr="00FE34C9" w:rsidRDefault="00A85B69" w:rsidP="000501A1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A85B69" w:rsidRPr="00FE34C9" w:rsidRDefault="00A85B69" w:rsidP="000501A1">
            <w:pPr>
              <w:ind w:left="720" w:firstLine="0"/>
            </w:pP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A85B69" w:rsidRPr="00FE34C9" w:rsidRDefault="00A85B69" w:rsidP="000501A1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left="720" w:firstLine="0"/>
            </w:pPr>
          </w:p>
          <w:p w:rsidR="00A85B69" w:rsidRPr="00FE34C9" w:rsidRDefault="00A85B69" w:rsidP="000501A1">
            <w:r w:rsidRPr="00FE34C9">
              <w:t>№ 34 «Определение длины световой волны и характеристик дифракционной решетки»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A85B69" w:rsidRPr="00FE34C9" w:rsidRDefault="00A85B69" w:rsidP="000501A1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A85B69" w:rsidRPr="00FE34C9" w:rsidRDefault="00A85B69" w:rsidP="000501A1">
            <w:pPr>
              <w:ind w:left="927" w:firstLine="0"/>
            </w:pPr>
          </w:p>
          <w:p w:rsidR="00A85B69" w:rsidRPr="00FE34C9" w:rsidRDefault="00A85B69" w:rsidP="000501A1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A85B69" w:rsidRPr="00FE34C9" w:rsidRDefault="00A85B69" w:rsidP="000501A1"/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определинияглавных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A85B69" w:rsidRPr="00FE34C9" w:rsidRDefault="00A85B69" w:rsidP="000501A1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A85B69" w:rsidRPr="00FE34C9" w:rsidTr="000501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A85B69" w:rsidRPr="00FE34C9" w:rsidTr="000501A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C43A7E" w:rsidRPr="00FE34C9" w:rsidRDefault="00C43A7E" w:rsidP="00C43A7E">
            <w:pPr>
              <w:ind w:firstLine="0"/>
              <w:jc w:val="left"/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A85B69" w:rsidRPr="00FE34C9" w:rsidRDefault="00C43A7E" w:rsidP="00C43A7E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A85B69" w:rsidRPr="00FE34C9" w:rsidTr="000501A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A85B69" w:rsidRPr="00FE34C9" w:rsidRDefault="00A85B69" w:rsidP="000501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C43A7E" w:rsidRPr="00FE34C9" w:rsidRDefault="00C43A7E" w:rsidP="00C43A7E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C43A7E" w:rsidRPr="00FE34C9" w:rsidRDefault="00C43A7E" w:rsidP="00C43A7E">
            <w:pPr>
              <w:ind w:left="321" w:firstLine="0"/>
            </w:pPr>
          </w:p>
          <w:p w:rsidR="00C43A7E" w:rsidRPr="00FE34C9" w:rsidRDefault="00C43A7E" w:rsidP="00C43A7E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C43A7E" w:rsidRPr="00FE34C9" w:rsidRDefault="00C43A7E" w:rsidP="00C43A7E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C43A7E" w:rsidRPr="00FE34C9" w:rsidRDefault="00C43A7E" w:rsidP="00C43A7E">
            <w:pPr>
              <w:ind w:left="321" w:firstLine="0"/>
              <w:rPr>
                <w:b/>
              </w:rPr>
            </w:pP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pt;height:19.5pt" o:ole="">
                  <v:imagedata r:id="rId27" o:title=""/>
                </v:shape>
                <o:OLEObject Type="Embed" ProgID="Equation.3" ShapeID="_x0000_i1026" DrawAspect="Content" ObjectID="_1665913829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C43A7E" w:rsidRPr="00FE34C9" w:rsidRDefault="00C43A7E" w:rsidP="00C43A7E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C43A7E" w:rsidRPr="00FE34C9" w:rsidRDefault="00C43A7E" w:rsidP="00C43A7E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A85B69" w:rsidRPr="00FE34C9" w:rsidTr="000501A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A85B69" w:rsidRPr="00FE34C9" w:rsidRDefault="00A85B69" w:rsidP="000501A1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A85B69" w:rsidRPr="00FE34C9" w:rsidRDefault="00A85B69" w:rsidP="000501A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A85B69" w:rsidRPr="00FE34C9" w:rsidRDefault="00A85B69" w:rsidP="000501A1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7E" w:rsidRPr="00FE34C9" w:rsidRDefault="00C43A7E" w:rsidP="00C43A7E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C43A7E" w:rsidRPr="00FE34C9" w:rsidRDefault="00C43A7E" w:rsidP="00C43A7E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C43A7E" w:rsidRPr="00FE34C9" w:rsidRDefault="00C43A7E" w:rsidP="00C43A7E">
            <w:pPr>
              <w:ind w:firstLine="0"/>
              <w:jc w:val="left"/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C43A7E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</w:p>
          <w:p w:rsidR="00C43A7E" w:rsidRPr="00FE34C9" w:rsidRDefault="00C43A7E" w:rsidP="00C43A7E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C43A7E" w:rsidRPr="00FE34C9" w:rsidRDefault="00C43A7E" w:rsidP="00C43A7E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C43A7E" w:rsidRPr="00FE34C9" w:rsidRDefault="00C43A7E" w:rsidP="00C43A7E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r w:rsidRPr="00FE34C9">
              <w:t>№ 24 «Расширение предела измерения амперметра постоянного тока»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C43A7E" w:rsidRPr="00FE34C9" w:rsidRDefault="00C43A7E" w:rsidP="00C43A7E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firstLine="0"/>
            </w:pPr>
          </w:p>
          <w:p w:rsidR="00C43A7E" w:rsidRPr="00FE34C9" w:rsidRDefault="00C43A7E" w:rsidP="00C43A7E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C43A7E" w:rsidRPr="00FE34C9" w:rsidRDefault="00C43A7E" w:rsidP="00C43A7E">
            <w:pPr>
              <w:ind w:left="720" w:firstLine="0"/>
            </w:pP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C43A7E" w:rsidRPr="00FE34C9" w:rsidRDefault="00C43A7E" w:rsidP="00C43A7E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left="720" w:firstLine="0"/>
            </w:pPr>
          </w:p>
          <w:p w:rsidR="00C43A7E" w:rsidRPr="00FE34C9" w:rsidRDefault="00C43A7E" w:rsidP="00C43A7E">
            <w:r w:rsidRPr="00FE34C9">
              <w:t>№ 34 «Определение длины световой волны и характеристик дифракционной решетки»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C43A7E" w:rsidRPr="00FE34C9" w:rsidRDefault="00C43A7E" w:rsidP="00C43A7E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C43A7E" w:rsidRPr="00FE34C9" w:rsidRDefault="00C43A7E" w:rsidP="00C43A7E">
            <w:pPr>
              <w:ind w:left="927" w:firstLine="0"/>
            </w:pPr>
          </w:p>
          <w:p w:rsidR="00C43A7E" w:rsidRPr="00FE34C9" w:rsidRDefault="00C43A7E" w:rsidP="00C43A7E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C43A7E" w:rsidRPr="00FE34C9" w:rsidRDefault="00C43A7E" w:rsidP="00C43A7E"/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>Получите формулу для определинияглавных квантовых чисел возбужденных состояний атома водорода и других водородоподобных атомов</w:t>
            </w:r>
          </w:p>
          <w:p w:rsidR="00C43A7E" w:rsidRPr="00FE34C9" w:rsidRDefault="00C43A7E" w:rsidP="00C43A7E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A85B69" w:rsidRPr="00FE34C9" w:rsidRDefault="00C43A7E" w:rsidP="00C43A7E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A85B69" w:rsidRPr="00FE34C9" w:rsidRDefault="00A85B69" w:rsidP="00A85B69">
      <w:pPr>
        <w:rPr>
          <w:i/>
          <w:color w:val="C00000"/>
        </w:rPr>
      </w:pPr>
    </w:p>
    <w:p w:rsidR="00A85B69" w:rsidRPr="00FE34C9" w:rsidRDefault="00A85B69" w:rsidP="00A85B69">
      <w:pPr>
        <w:rPr>
          <w:b/>
        </w:rPr>
        <w:sectPr w:rsidR="00A85B69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85B69" w:rsidRPr="00FE34C9" w:rsidRDefault="00A85B69" w:rsidP="00A85B69">
      <w:r w:rsidRPr="00FE34C9"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A85B69" w:rsidRPr="00FE34C9" w:rsidRDefault="00A85B69" w:rsidP="00A85B69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85B69" w:rsidRPr="00FE34C9" w:rsidRDefault="00A85B69" w:rsidP="00A85B69"/>
    <w:p w:rsidR="00A85B69" w:rsidRPr="00FE34C9" w:rsidRDefault="00A85B69" w:rsidP="00A85B69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A85B69" w:rsidRPr="00FE34C9" w:rsidRDefault="00A85B69" w:rsidP="00A85B69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85B69" w:rsidRPr="00FE34C9" w:rsidRDefault="00A85B69" w:rsidP="00A85B69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85B69" w:rsidRPr="00FE34C9" w:rsidRDefault="00A85B69" w:rsidP="00A85B69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85B69" w:rsidRPr="00FE34C9" w:rsidRDefault="00A85B69" w:rsidP="00A85B69">
      <w:pPr>
        <w:ind w:firstLine="0"/>
        <w:rPr>
          <w:i/>
          <w:color w:val="C00000"/>
        </w:rPr>
      </w:pPr>
    </w:p>
    <w:p w:rsidR="00A85B69" w:rsidRPr="00FE34C9" w:rsidRDefault="00A85B69" w:rsidP="00A85B69">
      <w:pPr>
        <w:tabs>
          <w:tab w:val="left" w:pos="851"/>
        </w:tabs>
        <w:rPr>
          <w:i/>
          <w:color w:val="C00000"/>
        </w:rPr>
      </w:pPr>
    </w:p>
    <w:p w:rsidR="00A85B69" w:rsidRPr="00FE34C9" w:rsidRDefault="00A85B69" w:rsidP="00A85B69">
      <w:pPr>
        <w:pStyle w:val="1"/>
        <w:rPr>
          <w:rStyle w:val="FontStyle32"/>
          <w:i w:val="0"/>
          <w:spacing w:val="-4"/>
          <w:sz w:val="24"/>
          <w:szCs w:val="24"/>
        </w:rPr>
        <w:sectPr w:rsidR="00A85B69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5B69" w:rsidRPr="00FE34C9" w:rsidRDefault="00A85B69" w:rsidP="00A85B6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5B69" w:rsidRPr="00FE34C9" w:rsidRDefault="00A85B69" w:rsidP="00A85B69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</w:pPr>
      <w:r w:rsidRPr="00FE34C9">
        <w:t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Загл.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</w:t>
      </w:r>
      <w:hyperlink r:id="rId30" w:history="1">
        <w:r w:rsidR="00592237" w:rsidRPr="003B35BB">
          <w:rPr>
            <w:rStyle w:val="af9"/>
          </w:rPr>
          <w:t>https://e.lanbook.com/book/98246</w:t>
        </w:r>
      </w:hyperlink>
      <w:r w:rsidR="00592237">
        <w:t xml:space="preserve"> </w:t>
      </w:r>
      <w:r w:rsidRPr="00FE34C9">
        <w:t>. — Загл.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FE34C9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</w:t>
      </w:r>
      <w:hyperlink r:id="rId31" w:history="1">
        <w:r w:rsidR="00592237" w:rsidRPr="003B35BB">
          <w:rPr>
            <w:rStyle w:val="af9"/>
            <w:shd w:val="clear" w:color="auto" w:fill="FFFFFF"/>
          </w:rPr>
          <w:t>https://e.lanbook.com/book/106893</w:t>
        </w:r>
      </w:hyperlink>
      <w:r w:rsidR="00592237">
        <w:rPr>
          <w:color w:val="111111"/>
          <w:shd w:val="clear" w:color="auto" w:fill="FFFFFF"/>
        </w:rPr>
        <w:t xml:space="preserve"> </w:t>
      </w:r>
      <w:r w:rsidRPr="00FE34C9">
        <w:rPr>
          <w:color w:val="111111"/>
          <w:shd w:val="clear" w:color="auto" w:fill="FFFFFF"/>
        </w:rPr>
        <w:t>. — Загл. с экрана.</w:t>
      </w:r>
    </w:p>
    <w:p w:rsidR="00A85B69" w:rsidRPr="00FE34C9" w:rsidRDefault="00A85B69" w:rsidP="00A85B6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A85B69" w:rsidRPr="00FE34C9" w:rsidRDefault="00A85B69" w:rsidP="00A85B69">
      <w:pPr>
        <w:rPr>
          <w:i/>
        </w:rPr>
      </w:pPr>
    </w:p>
    <w:p w:rsidR="00A85B69" w:rsidRPr="00FE34C9" w:rsidRDefault="00A85B69" w:rsidP="00A85B69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>Ивлиев, А.Д. Физика [Электронный ресурс] : учебное пособие / А.Д. Ивлиев. — Электрон. дан. — Санкт-Петербург : Лань, 2009. — 672 с. — Режим доступа: https://e.lanbook.com/book/163. — Загл. с экрана.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Кочкин Ю. П.Учебные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A85B69" w:rsidRPr="00FE34C9" w:rsidRDefault="00A85B69" w:rsidP="00A85B6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A85B69" w:rsidRPr="00FE34C9" w:rsidRDefault="00A85B69" w:rsidP="00A85B69">
      <w:pPr>
        <w:pStyle w:val="Style10"/>
        <w:widowControl/>
        <w:rPr>
          <w:i/>
          <w:color w:val="C00000"/>
        </w:rPr>
      </w:pPr>
    </w:p>
    <w:p w:rsidR="00A85B69" w:rsidRPr="00FE34C9" w:rsidRDefault="00A85B69" w:rsidP="00A85B6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> [Электронный ресурс] : лабораторный практикум / Е. Н. Астапов, З. Н. Ботнева, Л. С. Долженкова и др. ; МГТУ. - Магнитогорск : МГТУ, 2016. - 1 электрон. опт. диск (CD-ROM)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физики]. - Магнитогорск, 2011. – 60 с.: ил., табл.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bCs/>
        </w:rPr>
        <w:t>Вечеркин, М. В.</w:t>
      </w:r>
      <w:r w:rsidRPr="00FE34C9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A85B69" w:rsidRPr="00FE34C9" w:rsidRDefault="00A85B69" w:rsidP="00A85B6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592237" w:rsidRDefault="00A85B69" w:rsidP="00A85B69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г)</w:t>
      </w:r>
      <w:r w:rsidR="00592237">
        <w:rPr>
          <w:rStyle w:val="FontStyle15"/>
          <w:spacing w:val="40"/>
          <w:sz w:val="24"/>
          <w:szCs w:val="24"/>
        </w:rPr>
        <w:t xml:space="preserve"> 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>Интернет-ресурсы:</w:t>
      </w:r>
    </w:p>
    <w:p w:rsidR="00592237" w:rsidRPr="00592237" w:rsidRDefault="00A85B69" w:rsidP="00592237">
      <w:pPr>
        <w:rPr>
          <w:b/>
        </w:rPr>
      </w:pPr>
      <w:r w:rsidRPr="00FE34C9">
        <w:rPr>
          <w:rStyle w:val="FontStyle21"/>
          <w:b/>
          <w:sz w:val="24"/>
          <w:szCs w:val="24"/>
        </w:rPr>
        <w:t xml:space="preserve"> </w:t>
      </w:r>
    </w:p>
    <w:p w:rsidR="00592237" w:rsidRPr="008C68E9" w:rsidRDefault="00592237" w:rsidP="00592237">
      <w:r w:rsidRPr="008C68E9">
        <w:t>Программное обеспечение:</w:t>
      </w:r>
    </w:p>
    <w:p w:rsidR="00592237" w:rsidRPr="001C78B6" w:rsidRDefault="00592237" w:rsidP="00592237">
      <w:pPr>
        <w:rPr>
          <w:sz w:val="16"/>
          <w:szCs w:val="1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182"/>
        <w:gridCol w:w="3197"/>
        <w:gridCol w:w="2987"/>
      </w:tblGrid>
      <w:tr w:rsidR="00592237" w:rsidRPr="008C68E9" w:rsidTr="00592237">
        <w:trPr>
          <w:trHeight w:hRule="exact" w:val="557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lastRenderedPageBreak/>
              <w:t>Наименование ПО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t>№ договора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237" w:rsidRPr="008C68E9" w:rsidRDefault="00592237" w:rsidP="00592237">
            <w:pPr>
              <w:ind w:firstLine="0"/>
            </w:pPr>
            <w:r w:rsidRPr="008C68E9">
              <w:t>Срок действия лицензии</w:t>
            </w:r>
          </w:p>
        </w:tc>
      </w:tr>
      <w:tr w:rsidR="00592237" w:rsidRPr="008C68E9" w:rsidTr="00592237">
        <w:trPr>
          <w:trHeight w:val="58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rPr>
                <w:lang w:val="en-US"/>
              </w:rPr>
              <w:t xml:space="preserve">MS Windows </w:t>
            </w:r>
            <w:r w:rsidRPr="008C68E9">
              <w:t>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>
              <w:t>Д-1227 от 08.10.2018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>
              <w:t>11.10.2021</w:t>
            </w:r>
          </w:p>
        </w:tc>
      </w:tr>
      <w:tr w:rsidR="00592237" w:rsidRPr="008C68E9" w:rsidTr="00592237">
        <w:trPr>
          <w:trHeight w:hRule="exact" w:val="37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rPr>
                <w:lang w:val="en-US"/>
              </w:rPr>
              <w:t>MS Office 2007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t>№ 135 от 17.09.2007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t>бессрочно</w:t>
            </w:r>
          </w:p>
        </w:tc>
      </w:tr>
      <w:tr w:rsidR="00592237" w:rsidRPr="008C68E9" w:rsidTr="00592237">
        <w:trPr>
          <w:trHeight w:hRule="exact" w:val="56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rPr>
                <w:lang w:val="en-US"/>
              </w:rPr>
              <w:t>7Zip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t>свободно</w:t>
            </w:r>
          </w:p>
          <w:p w:rsidR="00592237" w:rsidRPr="008C68E9" w:rsidRDefault="00592237" w:rsidP="00A3409F">
            <w:r w:rsidRPr="008C68E9">
              <w:t>распространяемое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2237" w:rsidRPr="008C68E9" w:rsidRDefault="00592237" w:rsidP="00A3409F">
            <w:r w:rsidRPr="008C68E9">
              <w:t>бессрочно</w:t>
            </w:r>
          </w:p>
          <w:p w:rsidR="00592237" w:rsidRPr="008C68E9" w:rsidRDefault="00592237" w:rsidP="00A3409F"/>
        </w:tc>
      </w:tr>
    </w:tbl>
    <w:p w:rsidR="00592237" w:rsidRDefault="00592237" w:rsidP="00592237">
      <w:pPr>
        <w:pStyle w:val="Style8"/>
        <w:widowControl/>
        <w:ind w:firstLine="0"/>
      </w:pPr>
    </w:p>
    <w:p w:rsidR="00A85B69" w:rsidRDefault="00A85B69" w:rsidP="00A85B69">
      <w:pPr>
        <w:pStyle w:val="Style8"/>
        <w:widowControl/>
        <w:numPr>
          <w:ilvl w:val="0"/>
          <w:numId w:val="13"/>
        </w:numPr>
        <w:ind w:left="284"/>
      </w:pPr>
      <w:r w:rsidRPr="00FE34C9">
        <w:t xml:space="preserve">Электронная библиотека </w:t>
      </w:r>
      <w:hyperlink r:id="rId32" w:history="1">
        <w:r w:rsidRPr="00FE34C9">
          <w:rPr>
            <w:rStyle w:val="af9"/>
          </w:rPr>
          <w:t>http://e.lanbook.com/</w:t>
        </w:r>
      </w:hyperlink>
    </w:p>
    <w:p w:rsidR="00592237" w:rsidRDefault="00592237" w:rsidP="00592237">
      <w:pPr>
        <w:pStyle w:val="Style8"/>
        <w:widowControl/>
        <w:ind w:firstLine="0"/>
      </w:pPr>
    </w:p>
    <w:p w:rsidR="00592237" w:rsidRPr="00FE34C9" w:rsidRDefault="00592237" w:rsidP="00592237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592237" w:rsidRPr="00FE34C9" w:rsidRDefault="00592237" w:rsidP="00592237">
      <w:r w:rsidRPr="00FE34C9">
        <w:t>Материально-техническое обеспечение дисциплины включает:</w:t>
      </w:r>
    </w:p>
    <w:p w:rsidR="00592237" w:rsidRPr="00FE34C9" w:rsidRDefault="00592237" w:rsidP="00592237"/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6237"/>
      </w:tblGrid>
      <w:tr w:rsidR="00592237" w:rsidRPr="00FE34C9" w:rsidTr="00592237">
        <w:trPr>
          <w:tblHeader/>
        </w:trPr>
        <w:tc>
          <w:tcPr>
            <w:tcW w:w="1667" w:type="pct"/>
            <w:vAlign w:val="center"/>
          </w:tcPr>
          <w:p w:rsidR="00592237" w:rsidRPr="00FE34C9" w:rsidRDefault="00592237" w:rsidP="00A3409F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33" w:type="pct"/>
            <w:vAlign w:val="center"/>
          </w:tcPr>
          <w:p w:rsidR="00592237" w:rsidRPr="00FE34C9" w:rsidRDefault="00592237" w:rsidP="00A3409F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592237" w:rsidRPr="00FE34C9" w:rsidTr="00592237">
        <w:tc>
          <w:tcPr>
            <w:tcW w:w="1667" w:type="pct"/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33" w:type="pct"/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Мультимедийные средства хранения, передачи  и представления информации</w:t>
            </w:r>
          </w:p>
        </w:tc>
      </w:tr>
      <w:tr w:rsidR="00592237" w:rsidRPr="00FE34C9" w:rsidTr="00592237">
        <w:tc>
          <w:tcPr>
            <w:tcW w:w="1667" w:type="pct"/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33" w:type="pct"/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2. Маятник Обербека.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 xml:space="preserve">4. Доска Гальтона. 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6. Лабораторная установка для определения показателей адиабаты γ методом Клемана и Дезорма.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592237" w:rsidRPr="00FE34C9" w:rsidTr="0059223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lastRenderedPageBreak/>
              <w:t>8. Мерительный инструмент.</w:t>
            </w:r>
          </w:p>
        </w:tc>
      </w:tr>
      <w:tr w:rsidR="00592237" w:rsidRPr="00FE34C9" w:rsidTr="0059223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lastRenderedPageBreak/>
              <w:t>Лаборатория «Атома, твердого тела, ядра»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592237" w:rsidRPr="00B953DF" w:rsidTr="0059223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FE34C9" w:rsidRDefault="00592237" w:rsidP="00A3409F">
            <w:pPr>
              <w:suppressAutoHyphens/>
              <w:ind w:firstLine="0"/>
            </w:pPr>
            <w:r w:rsidRPr="00FE34C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37" w:rsidRPr="00B953DF" w:rsidRDefault="00592237" w:rsidP="00A3409F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592237" w:rsidRPr="00FE34C9" w:rsidRDefault="00592237" w:rsidP="00592237">
      <w:pPr>
        <w:pStyle w:val="Style8"/>
        <w:widowControl/>
        <w:ind w:firstLine="0"/>
        <w:rPr>
          <w:rStyle w:val="FontStyle21"/>
          <w:sz w:val="24"/>
          <w:szCs w:val="24"/>
        </w:rPr>
      </w:pPr>
    </w:p>
    <w:p w:rsidR="00A85B69" w:rsidRDefault="00A85B69" w:rsidP="00592237">
      <w:pPr>
        <w:pStyle w:val="1"/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</w:p>
    <w:p w:rsidR="00C46167" w:rsidRDefault="00C46167"/>
    <w:sectPr w:rsidR="00C46167" w:rsidSect="00DA7758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875" w:rsidRDefault="00DD0875" w:rsidP="008442FE">
      <w:r>
        <w:separator/>
      </w:r>
    </w:p>
  </w:endnote>
  <w:endnote w:type="continuationSeparator" w:id="1">
    <w:p w:rsidR="00DD0875" w:rsidRDefault="00DD0875" w:rsidP="00844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870F67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DC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7DC3">
      <w:rPr>
        <w:rStyle w:val="a5"/>
        <w:noProof/>
      </w:rPr>
      <w:t>6</w:t>
    </w:r>
    <w:r>
      <w:rPr>
        <w:rStyle w:val="a5"/>
      </w:rPr>
      <w:fldChar w:fldCharType="end"/>
    </w:r>
  </w:p>
  <w:p w:rsidR="00DA7758" w:rsidRDefault="00DD0875" w:rsidP="00DA775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870F67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B7DC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2237">
      <w:rPr>
        <w:rStyle w:val="a5"/>
        <w:noProof/>
      </w:rPr>
      <w:t>38</w:t>
    </w:r>
    <w:r>
      <w:rPr>
        <w:rStyle w:val="a5"/>
      </w:rPr>
      <w:fldChar w:fldCharType="end"/>
    </w:r>
  </w:p>
  <w:p w:rsidR="00DA7758" w:rsidRDefault="00DD0875" w:rsidP="00DA775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875" w:rsidRDefault="00DD0875" w:rsidP="008442FE">
      <w:r>
        <w:separator/>
      </w:r>
    </w:p>
  </w:footnote>
  <w:footnote w:type="continuationSeparator" w:id="1">
    <w:p w:rsidR="00DD0875" w:rsidRDefault="00DD0875" w:rsidP="008442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B69"/>
    <w:rsid w:val="002B7DC3"/>
    <w:rsid w:val="004261F0"/>
    <w:rsid w:val="00592237"/>
    <w:rsid w:val="008442FE"/>
    <w:rsid w:val="00870F67"/>
    <w:rsid w:val="008F5982"/>
    <w:rsid w:val="00A85B69"/>
    <w:rsid w:val="00B4622C"/>
    <w:rsid w:val="00C04824"/>
    <w:rsid w:val="00C24176"/>
    <w:rsid w:val="00C43A7E"/>
    <w:rsid w:val="00C46167"/>
    <w:rsid w:val="00CD3455"/>
    <w:rsid w:val="00DD0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6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A85B6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6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85B6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A85B69"/>
  </w:style>
  <w:style w:type="paragraph" w:customStyle="1" w:styleId="Style2">
    <w:name w:val="Style2"/>
    <w:basedOn w:val="a"/>
    <w:rsid w:val="00A85B69"/>
  </w:style>
  <w:style w:type="paragraph" w:customStyle="1" w:styleId="Style3">
    <w:name w:val="Style3"/>
    <w:basedOn w:val="a"/>
    <w:rsid w:val="00A85B69"/>
  </w:style>
  <w:style w:type="paragraph" w:customStyle="1" w:styleId="Style4">
    <w:name w:val="Style4"/>
    <w:basedOn w:val="a"/>
    <w:rsid w:val="00A85B69"/>
  </w:style>
  <w:style w:type="paragraph" w:customStyle="1" w:styleId="Style5">
    <w:name w:val="Style5"/>
    <w:basedOn w:val="a"/>
    <w:rsid w:val="00A85B69"/>
  </w:style>
  <w:style w:type="paragraph" w:customStyle="1" w:styleId="Style6">
    <w:name w:val="Style6"/>
    <w:basedOn w:val="a"/>
    <w:rsid w:val="00A85B69"/>
  </w:style>
  <w:style w:type="paragraph" w:customStyle="1" w:styleId="Style7">
    <w:name w:val="Style7"/>
    <w:basedOn w:val="a"/>
    <w:rsid w:val="00A85B69"/>
  </w:style>
  <w:style w:type="paragraph" w:customStyle="1" w:styleId="Style8">
    <w:name w:val="Style8"/>
    <w:basedOn w:val="a"/>
    <w:rsid w:val="00A85B69"/>
  </w:style>
  <w:style w:type="character" w:customStyle="1" w:styleId="FontStyle11">
    <w:name w:val="Font Style11"/>
    <w:rsid w:val="00A85B6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85B6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85B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85B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85B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85B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85B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85B6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85B6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85B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85B69"/>
  </w:style>
  <w:style w:type="paragraph" w:customStyle="1" w:styleId="Style10">
    <w:name w:val="Style10"/>
    <w:basedOn w:val="a"/>
    <w:rsid w:val="00A85B69"/>
  </w:style>
  <w:style w:type="paragraph" w:customStyle="1" w:styleId="Style11">
    <w:name w:val="Style11"/>
    <w:basedOn w:val="a"/>
    <w:rsid w:val="00A85B69"/>
  </w:style>
  <w:style w:type="paragraph" w:customStyle="1" w:styleId="Style12">
    <w:name w:val="Style12"/>
    <w:basedOn w:val="a"/>
    <w:rsid w:val="00A85B69"/>
  </w:style>
  <w:style w:type="paragraph" w:customStyle="1" w:styleId="Style13">
    <w:name w:val="Style13"/>
    <w:basedOn w:val="a"/>
    <w:rsid w:val="00A85B69"/>
  </w:style>
  <w:style w:type="paragraph" w:customStyle="1" w:styleId="Style14">
    <w:name w:val="Style14"/>
    <w:basedOn w:val="a"/>
    <w:rsid w:val="00A85B69"/>
  </w:style>
  <w:style w:type="paragraph" w:customStyle="1" w:styleId="Style15">
    <w:name w:val="Style15"/>
    <w:basedOn w:val="a"/>
    <w:rsid w:val="00A85B69"/>
  </w:style>
  <w:style w:type="paragraph" w:customStyle="1" w:styleId="Style16">
    <w:name w:val="Style16"/>
    <w:basedOn w:val="a"/>
    <w:rsid w:val="00A85B69"/>
  </w:style>
  <w:style w:type="paragraph" w:customStyle="1" w:styleId="Style17">
    <w:name w:val="Style17"/>
    <w:basedOn w:val="a"/>
    <w:rsid w:val="00A85B69"/>
  </w:style>
  <w:style w:type="paragraph" w:customStyle="1" w:styleId="Style18">
    <w:name w:val="Style18"/>
    <w:basedOn w:val="a"/>
    <w:rsid w:val="00A85B69"/>
  </w:style>
  <w:style w:type="paragraph" w:customStyle="1" w:styleId="Style19">
    <w:name w:val="Style19"/>
    <w:basedOn w:val="a"/>
    <w:rsid w:val="00A85B69"/>
  </w:style>
  <w:style w:type="character" w:customStyle="1" w:styleId="FontStyle26">
    <w:name w:val="Font Style26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85B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85B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5B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85B6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85B6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85B6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85B6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85B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85B69"/>
  </w:style>
  <w:style w:type="paragraph" w:customStyle="1" w:styleId="Style21">
    <w:name w:val="Style21"/>
    <w:basedOn w:val="a"/>
    <w:rsid w:val="00A85B69"/>
  </w:style>
  <w:style w:type="paragraph" w:customStyle="1" w:styleId="Style22">
    <w:name w:val="Style22"/>
    <w:basedOn w:val="a"/>
    <w:rsid w:val="00A85B69"/>
  </w:style>
  <w:style w:type="paragraph" w:customStyle="1" w:styleId="Style23">
    <w:name w:val="Style23"/>
    <w:basedOn w:val="a"/>
    <w:rsid w:val="00A85B69"/>
  </w:style>
  <w:style w:type="paragraph" w:customStyle="1" w:styleId="Style24">
    <w:name w:val="Style24"/>
    <w:basedOn w:val="a"/>
    <w:rsid w:val="00A85B69"/>
  </w:style>
  <w:style w:type="character" w:customStyle="1" w:styleId="FontStyle41">
    <w:name w:val="Font Style41"/>
    <w:rsid w:val="00A85B6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85B6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85B6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85B6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85B69"/>
  </w:style>
  <w:style w:type="paragraph" w:customStyle="1" w:styleId="Style26">
    <w:name w:val="Style26"/>
    <w:basedOn w:val="a"/>
    <w:rsid w:val="00A85B69"/>
  </w:style>
  <w:style w:type="paragraph" w:customStyle="1" w:styleId="Style27">
    <w:name w:val="Style27"/>
    <w:basedOn w:val="a"/>
    <w:rsid w:val="00A85B69"/>
  </w:style>
  <w:style w:type="paragraph" w:customStyle="1" w:styleId="Style28">
    <w:name w:val="Style28"/>
    <w:basedOn w:val="a"/>
    <w:rsid w:val="00A85B69"/>
  </w:style>
  <w:style w:type="paragraph" w:customStyle="1" w:styleId="Style29">
    <w:name w:val="Style29"/>
    <w:basedOn w:val="a"/>
    <w:rsid w:val="00A85B69"/>
  </w:style>
  <w:style w:type="paragraph" w:customStyle="1" w:styleId="Style30">
    <w:name w:val="Style30"/>
    <w:basedOn w:val="a"/>
    <w:rsid w:val="00A85B69"/>
  </w:style>
  <w:style w:type="paragraph" w:customStyle="1" w:styleId="Style31">
    <w:name w:val="Style31"/>
    <w:basedOn w:val="a"/>
    <w:rsid w:val="00A85B69"/>
  </w:style>
  <w:style w:type="paragraph" w:customStyle="1" w:styleId="Style32">
    <w:name w:val="Style32"/>
    <w:basedOn w:val="a"/>
    <w:rsid w:val="00A85B69"/>
  </w:style>
  <w:style w:type="paragraph" w:customStyle="1" w:styleId="Style33">
    <w:name w:val="Style33"/>
    <w:basedOn w:val="a"/>
    <w:rsid w:val="00A85B69"/>
  </w:style>
  <w:style w:type="paragraph" w:customStyle="1" w:styleId="Style34">
    <w:name w:val="Style34"/>
    <w:basedOn w:val="a"/>
    <w:rsid w:val="00A85B69"/>
  </w:style>
  <w:style w:type="paragraph" w:customStyle="1" w:styleId="Style35">
    <w:name w:val="Style35"/>
    <w:basedOn w:val="a"/>
    <w:rsid w:val="00A85B69"/>
  </w:style>
  <w:style w:type="character" w:customStyle="1" w:styleId="FontStyle45">
    <w:name w:val="Font Style45"/>
    <w:rsid w:val="00A85B6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85B6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85B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85B6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85B6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85B6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85B6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85B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85B6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85B6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85B6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85B6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85B6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85B6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85B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85B6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A85B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85B69"/>
  </w:style>
  <w:style w:type="paragraph" w:customStyle="1" w:styleId="21">
    <w:name w:val="заголовок 2"/>
    <w:basedOn w:val="a"/>
    <w:next w:val="a"/>
    <w:rsid w:val="00A85B6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85B69"/>
  </w:style>
  <w:style w:type="character" w:customStyle="1" w:styleId="FontStyle278">
    <w:name w:val="Font Style278"/>
    <w:rsid w:val="00A85B6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85B69"/>
  </w:style>
  <w:style w:type="paragraph" w:customStyle="1" w:styleId="Style63">
    <w:name w:val="Style63"/>
    <w:basedOn w:val="a"/>
    <w:rsid w:val="00A85B69"/>
  </w:style>
  <w:style w:type="paragraph" w:customStyle="1" w:styleId="Style70">
    <w:name w:val="Style70"/>
    <w:basedOn w:val="a"/>
    <w:rsid w:val="00A85B69"/>
  </w:style>
  <w:style w:type="paragraph" w:customStyle="1" w:styleId="Style79">
    <w:name w:val="Style79"/>
    <w:basedOn w:val="a"/>
    <w:rsid w:val="00A85B69"/>
  </w:style>
  <w:style w:type="paragraph" w:customStyle="1" w:styleId="Style80">
    <w:name w:val="Style80"/>
    <w:basedOn w:val="a"/>
    <w:rsid w:val="00A85B69"/>
  </w:style>
  <w:style w:type="paragraph" w:customStyle="1" w:styleId="Style85">
    <w:name w:val="Style85"/>
    <w:basedOn w:val="a"/>
    <w:rsid w:val="00A85B69"/>
  </w:style>
  <w:style w:type="paragraph" w:customStyle="1" w:styleId="Style89">
    <w:name w:val="Style89"/>
    <w:basedOn w:val="a"/>
    <w:rsid w:val="00A85B69"/>
  </w:style>
  <w:style w:type="paragraph" w:customStyle="1" w:styleId="Style113">
    <w:name w:val="Style113"/>
    <w:basedOn w:val="a"/>
    <w:rsid w:val="00A85B69"/>
  </w:style>
  <w:style w:type="paragraph" w:customStyle="1" w:styleId="Style114">
    <w:name w:val="Style114"/>
    <w:basedOn w:val="a"/>
    <w:rsid w:val="00A85B69"/>
  </w:style>
  <w:style w:type="paragraph" w:customStyle="1" w:styleId="Style116">
    <w:name w:val="Style116"/>
    <w:basedOn w:val="a"/>
    <w:rsid w:val="00A85B69"/>
  </w:style>
  <w:style w:type="character" w:customStyle="1" w:styleId="FontStyle258">
    <w:name w:val="Font Style258"/>
    <w:rsid w:val="00A85B6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85B6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85B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85B6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85B6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85B6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85B6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85B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A85B6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A85B6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A85B69"/>
    <w:rPr>
      <w:i/>
      <w:iCs/>
    </w:rPr>
  </w:style>
  <w:style w:type="paragraph" w:styleId="a9">
    <w:name w:val="Balloon Text"/>
    <w:basedOn w:val="a"/>
    <w:link w:val="aa"/>
    <w:semiHidden/>
    <w:rsid w:val="00A85B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A85B6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A85B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A85B69"/>
    <w:rPr>
      <w:sz w:val="16"/>
      <w:szCs w:val="16"/>
    </w:rPr>
  </w:style>
  <w:style w:type="paragraph" w:styleId="ae">
    <w:name w:val="annotation text"/>
    <w:basedOn w:val="a"/>
    <w:link w:val="af"/>
    <w:rsid w:val="00A85B69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A85B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A85B69"/>
    <w:rPr>
      <w:b/>
      <w:bCs/>
    </w:rPr>
  </w:style>
  <w:style w:type="character" w:customStyle="1" w:styleId="af1">
    <w:name w:val="Тема примечания Знак"/>
    <w:basedOn w:val="af"/>
    <w:link w:val="af0"/>
    <w:rsid w:val="00A85B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A85B69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85B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A85B69"/>
    <w:rPr>
      <w:vertAlign w:val="superscript"/>
    </w:rPr>
  </w:style>
  <w:style w:type="paragraph" w:customStyle="1" w:styleId="11">
    <w:name w:val="Обычный1"/>
    <w:rsid w:val="00A85B6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A85B6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A85B6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A85B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85B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A85B6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A85B6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A85B6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85B69"/>
  </w:style>
  <w:style w:type="character" w:customStyle="1" w:styleId="butback">
    <w:name w:val="butback"/>
    <w:basedOn w:val="a0"/>
    <w:rsid w:val="00A85B69"/>
  </w:style>
  <w:style w:type="character" w:customStyle="1" w:styleId="submenu-table">
    <w:name w:val="submenu-table"/>
    <w:basedOn w:val="a0"/>
    <w:rsid w:val="00A85B69"/>
  </w:style>
  <w:style w:type="character" w:styleId="af9">
    <w:name w:val="Hyperlink"/>
    <w:rsid w:val="00A85B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hyperlink" Target="http://e.lanbook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image" Target="media/image11.wmf"/><Relationship Id="rId31" Type="http://schemas.openxmlformats.org/officeDocument/2006/relationships/hyperlink" Target="https://e.lanbook.com/book/10689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9.wmf"/><Relationship Id="rId30" Type="http://schemas.openxmlformats.org/officeDocument/2006/relationships/hyperlink" Target="https://e.lanbook.com/book/98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9071</Words>
  <Characters>51707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l.nechaeva</dc:creator>
  <cp:lastModifiedBy>n.gavrilova</cp:lastModifiedBy>
  <cp:revision>3</cp:revision>
  <dcterms:created xsi:type="dcterms:W3CDTF">2020-11-01T21:10:00Z</dcterms:created>
  <dcterms:modified xsi:type="dcterms:W3CDTF">2020-11-03T08:03:00Z</dcterms:modified>
</cp:coreProperties>
</file>