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FE6" w:rsidRDefault="006C2DD4" w:rsidP="00615A62">
      <w:pPr>
        <w:framePr w:h="15278" w:hSpace="10080" w:wrap="notBeside" w:vAnchor="text" w:hAnchor="margin" w:x="1" w:y="1"/>
        <w:ind w:hanging="142"/>
      </w:pPr>
      <w:r w:rsidRPr="006C2DD4">
        <w:drawing>
          <wp:inline distT="0" distB="0" distL="0" distR="0">
            <wp:extent cx="66675" cy="99486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" cy="9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DD4">
        <w:drawing>
          <wp:inline distT="0" distB="0" distL="0" distR="0">
            <wp:extent cx="95250" cy="142123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1421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C2DD4">
        <w:drawing>
          <wp:inline distT="0" distB="0" distL="0" distR="0">
            <wp:extent cx="6572250" cy="949642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949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E6" w:rsidRDefault="00337FE6" w:rsidP="00337FE6">
      <w:pPr>
        <w:spacing w:line="1" w:lineRule="exact"/>
        <w:rPr>
          <w:sz w:val="2"/>
          <w:szCs w:val="2"/>
        </w:rPr>
      </w:pPr>
    </w:p>
    <w:p w:rsidR="00337FE6" w:rsidRDefault="00337FE6" w:rsidP="00337FE6">
      <w:pPr>
        <w:framePr w:h="15278" w:hSpace="10080" w:wrap="notBeside" w:vAnchor="text" w:hAnchor="margin" w:x="1" w:y="1"/>
        <w:sectPr w:rsidR="00337FE6" w:rsidSect="00337FE6">
          <w:pgSz w:w="11909" w:h="16834"/>
          <w:pgMar w:top="778" w:right="360" w:bottom="360" w:left="1090" w:header="720" w:footer="720" w:gutter="0"/>
          <w:cols w:space="720"/>
          <w:noEndnote/>
        </w:sectPr>
      </w:pPr>
    </w:p>
    <w:p w:rsidR="00337FE6" w:rsidRDefault="00337FE6" w:rsidP="00615A62">
      <w:pPr>
        <w:framePr w:h="15436" w:hSpace="10080" w:wrap="notBeside" w:vAnchor="text" w:hAnchor="margin" w:x="1" w:y="1"/>
        <w:ind w:firstLine="0"/>
      </w:pPr>
      <w:r>
        <w:rPr>
          <w:noProof/>
        </w:rPr>
        <w:lastRenderedPageBreak/>
        <w:drawing>
          <wp:inline distT="0" distB="0" distL="0" distR="0">
            <wp:extent cx="5428283" cy="7965196"/>
            <wp:effectExtent l="19050" t="0" r="96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241" cy="7963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7FE6" w:rsidRDefault="00337FE6" w:rsidP="00337FE6">
      <w:pPr>
        <w:spacing w:line="1" w:lineRule="exact"/>
        <w:rPr>
          <w:sz w:val="2"/>
          <w:szCs w:val="2"/>
        </w:rPr>
      </w:pPr>
    </w:p>
    <w:p w:rsidR="00337FE6" w:rsidRDefault="00B52EB8" w:rsidP="00615A62">
      <w:pPr>
        <w:framePr w:h="15639" w:hSpace="10080" w:wrap="notBeside" w:vAnchor="text" w:hAnchor="margin" w:x="1" w:y="1"/>
        <w:ind w:firstLine="0"/>
      </w:pPr>
      <w:r w:rsidRPr="00B52EB8">
        <w:rPr>
          <w:noProof/>
        </w:rPr>
        <w:lastRenderedPageBreak/>
        <w:drawing>
          <wp:inline distT="0" distB="0" distL="0" distR="0">
            <wp:extent cx="5590443" cy="9267093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443" cy="9267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7754E4" w:rsidRPr="00C17915" w:rsidRDefault="00904838" w:rsidP="002A720F">
      <w:pPr>
        <w:rPr>
          <w:rStyle w:val="FontStyle17"/>
          <w:b w:val="0"/>
          <w:i/>
          <w:color w:val="C0000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</w:t>
      </w:r>
      <w:r w:rsidR="00615A62" w:rsidRPr="00AF2BB2">
        <w:rPr>
          <w:rStyle w:val="FontStyle16"/>
          <w:b w:val="0"/>
          <w:sz w:val="24"/>
          <w:szCs w:val="24"/>
        </w:rPr>
        <w:t>дисциплины «</w:t>
      </w:r>
      <w:r>
        <w:rPr>
          <w:rStyle w:val="FontStyle16"/>
          <w:b w:val="0"/>
          <w:sz w:val="24"/>
          <w:szCs w:val="24"/>
        </w:rPr>
        <w:t xml:space="preserve">Контроль технологических процессов обогащения» </w:t>
      </w:r>
      <w:r w:rsidRPr="00AF2BB2">
        <w:rPr>
          <w:rStyle w:val="FontStyle16"/>
          <w:b w:val="0"/>
          <w:sz w:val="24"/>
          <w:szCs w:val="24"/>
        </w:rPr>
        <w:t xml:space="preserve">являются: </w:t>
      </w:r>
      <w:r>
        <w:t>формирование у студентов теоретических представлений о правильном п</w:t>
      </w:r>
      <w:r>
        <w:t>о</w:t>
      </w:r>
      <w:r>
        <w:t>строении системы опробования и контроле автоматического управления, а также изучение технических средств получения необходимой информации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04838" w:rsidRPr="00EB0FCC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«Контроль технологических процессов обогащения» входит в </w:t>
      </w:r>
      <w:r w:rsidRPr="00EB0FCC">
        <w:rPr>
          <w:rStyle w:val="FontStyle16"/>
          <w:b w:val="0"/>
          <w:sz w:val="24"/>
          <w:szCs w:val="24"/>
        </w:rPr>
        <w:t>вари</w:t>
      </w:r>
      <w:r w:rsidRPr="00EB0FCC">
        <w:rPr>
          <w:rStyle w:val="FontStyle16"/>
          <w:b w:val="0"/>
          <w:sz w:val="24"/>
          <w:szCs w:val="24"/>
        </w:rPr>
        <w:t>а</w:t>
      </w:r>
      <w:r w:rsidRPr="00EB0FCC">
        <w:rPr>
          <w:rStyle w:val="FontStyle16"/>
          <w:b w:val="0"/>
          <w:sz w:val="24"/>
          <w:szCs w:val="24"/>
        </w:rPr>
        <w:t>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904838" w:rsidRDefault="00904838" w:rsidP="00904838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proofErr w:type="gramStart"/>
      <w:r>
        <w:t>Физики (электричество и магнетизм: понятие о поле, электрост</w:t>
      </w:r>
      <w:r>
        <w:t>а</w:t>
      </w:r>
      <w:r>
        <w:t>тика и магнитостатика в вакууме и веществе, ядерная физика), Геологии (минералогия), Химии (периодическая таблица элементов, энергетика химических процессов, химическое и фазовое равновесие, скорость реакции и методы ее регулирования), Обогащение поле</w:t>
      </w:r>
      <w:r>
        <w:t>з</w:t>
      </w:r>
      <w:r>
        <w:t>ных ископаемых, все специальные дисциплины, изученные ранее</w:t>
      </w:r>
      <w:r>
        <w:rPr>
          <w:rStyle w:val="FontStyle16"/>
          <w:b w:val="0"/>
          <w:sz w:val="24"/>
          <w:szCs w:val="24"/>
        </w:rPr>
        <w:t>.</w:t>
      </w:r>
      <w:proofErr w:type="gramEnd"/>
    </w:p>
    <w:p w:rsidR="002E61E7" w:rsidRPr="00C17915" w:rsidRDefault="00904838" w:rsidP="00904838">
      <w:pPr>
        <w:rPr>
          <w:rStyle w:val="FontStyle17"/>
          <w:b w:val="0"/>
          <w:i/>
          <w:color w:val="C0000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полученные при изучении данной дисциплины будут н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обходимы для последующего изучения дисциплин: Проектирование обогатительных фа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рик, Технология обогащения полезных ископаемых. Также знания по данной дисциплине необходимы при прохождении преддипломной практики и подготовке ВКР.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</w:t>
      </w:r>
      <w:r w:rsidR="00615A62" w:rsidRPr="00C17915">
        <w:rPr>
          <w:rStyle w:val="FontStyle16"/>
          <w:b w:val="0"/>
          <w:sz w:val="24"/>
          <w:szCs w:val="24"/>
        </w:rPr>
        <w:t>модуля) «</w:t>
      </w:r>
      <w:r w:rsidR="00904838" w:rsidRPr="00904838">
        <w:rPr>
          <w:rStyle w:val="FontStyle16"/>
          <w:b w:val="0"/>
          <w:sz w:val="24"/>
          <w:szCs w:val="24"/>
        </w:rPr>
        <w:t>Контроль технологических процессов обогащения</w:t>
      </w:r>
      <w:r w:rsidRPr="0090483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AF76FA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t xml:space="preserve">Структурный </w:t>
            </w:r>
            <w:r w:rsidRPr="00AF76FA">
              <w:br/>
              <w:t xml:space="preserve">элемент </w:t>
            </w:r>
            <w:r w:rsidRPr="00AF76FA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AF76FA" w:rsidRDefault="00C640B4" w:rsidP="005C5F1A">
            <w:pPr>
              <w:ind w:firstLine="0"/>
              <w:jc w:val="center"/>
            </w:pPr>
            <w:r w:rsidRPr="00AF76FA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</w:t>
            </w:r>
            <w:r w:rsidRPr="00DF5282">
              <w:t>а</w:t>
            </w:r>
            <w:r w:rsidRPr="00DF5282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DF5282">
              <w:t>з</w:t>
            </w:r>
            <w:r w:rsidRPr="00DF5282">
              <w:t>водственных объе</w:t>
            </w:r>
            <w:r>
              <w:t>ктах</w:t>
            </w:r>
          </w:p>
        </w:tc>
      </w:tr>
      <w:tr w:rsidR="00C640B4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отбора проб, их подготовки и анализа;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закономерности распределения ценного компонента в опробуемой массе, и точечных пробах;</w:t>
            </w:r>
          </w:p>
        </w:tc>
      </w:tr>
      <w:tr w:rsidR="00C640B4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производить расчет параметров опробования технологической сх</w:t>
            </w:r>
            <w:r w:rsidRPr="001771B9">
              <w:rPr>
                <w:i/>
                <w:sz w:val="24"/>
                <w:szCs w:val="24"/>
              </w:rPr>
              <w:t>е</w:t>
            </w:r>
            <w:r w:rsidRPr="001771B9">
              <w:rPr>
                <w:i/>
                <w:sz w:val="24"/>
                <w:szCs w:val="24"/>
              </w:rPr>
              <w:t>мы;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 xml:space="preserve">производить расчет технологического и </w:t>
            </w:r>
            <w:r w:rsidR="00615A62" w:rsidRPr="001771B9">
              <w:rPr>
                <w:i/>
                <w:sz w:val="24"/>
                <w:szCs w:val="24"/>
              </w:rPr>
              <w:t>товарного балансов</w:t>
            </w:r>
            <w:r w:rsidRPr="001771B9">
              <w:rPr>
                <w:i/>
                <w:sz w:val="24"/>
                <w:szCs w:val="24"/>
              </w:rPr>
              <w:t>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средства контроля и измерения параметров технологич</w:t>
            </w:r>
            <w:r w:rsidRPr="001771B9">
              <w:rPr>
                <w:i/>
                <w:sz w:val="24"/>
                <w:szCs w:val="24"/>
              </w:rPr>
              <w:t>е</w:t>
            </w:r>
            <w:r w:rsidRPr="001771B9">
              <w:rPr>
                <w:i/>
                <w:sz w:val="24"/>
                <w:szCs w:val="24"/>
              </w:rPr>
              <w:t>ского процесса;</w:t>
            </w:r>
          </w:p>
        </w:tc>
      </w:tr>
      <w:tr w:rsidR="00C640B4" w:rsidRPr="00AF76FA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C640B4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C640B4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AF76FA" w:rsidRDefault="00AF76FA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6 </w:t>
            </w:r>
            <w:r w:rsidRPr="000D5182">
              <w:t>использованием нормативных документов по безопасности и промышленной сан</w:t>
            </w:r>
            <w:r w:rsidRPr="000D5182">
              <w:t>и</w:t>
            </w:r>
            <w:r w:rsidRPr="000D5182">
              <w:t>тарии при проектировании, строительстве и эксплуатации предприятий по эксплуатац</w:t>
            </w:r>
            <w:r w:rsidRPr="000D5182">
              <w:t>и</w:t>
            </w:r>
            <w:r w:rsidRPr="000D5182">
              <w:t>онной разведке, добыче и переработке твердых полезных ископаемых и подземных объе</w:t>
            </w:r>
            <w:r w:rsidRPr="000D5182">
              <w:t>к</w:t>
            </w:r>
            <w:r w:rsidRPr="000D5182">
              <w:t>тов</w:t>
            </w:r>
          </w:p>
        </w:tc>
      </w:tr>
      <w:tr w:rsidR="00AF76FA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lastRenderedPageBreak/>
              <w:t>требования стандартов и инструкций;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</w:tc>
      </w:tr>
      <w:tr w:rsidR="00AF76FA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опробов</w:t>
            </w:r>
            <w:r w:rsidRPr="001771B9">
              <w:rPr>
                <w:i/>
                <w:sz w:val="24"/>
                <w:szCs w:val="24"/>
              </w:rPr>
              <w:t>а</w:t>
            </w:r>
            <w:r w:rsidRPr="001771B9">
              <w:rPr>
                <w:i/>
                <w:sz w:val="24"/>
                <w:szCs w:val="24"/>
              </w:rPr>
              <w:t>ния;</w:t>
            </w:r>
          </w:p>
          <w:p w:rsidR="00AF76FA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обосновывать схему опробования</w:t>
            </w:r>
            <w:r w:rsidR="00AF76FA" w:rsidRPr="001771B9">
              <w:rPr>
                <w:i/>
                <w:sz w:val="24"/>
                <w:szCs w:val="24"/>
              </w:rPr>
              <w:t>;</w:t>
            </w:r>
          </w:p>
          <w:p w:rsidR="00AF76FA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процесса опробования</w:t>
            </w:r>
            <w:r w:rsidR="00AF76FA" w:rsidRPr="001771B9">
              <w:rPr>
                <w:i/>
                <w:sz w:val="24"/>
                <w:szCs w:val="24"/>
              </w:rPr>
              <w:t>;</w:t>
            </w:r>
          </w:p>
        </w:tc>
      </w:tr>
      <w:tr w:rsidR="00AF76FA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AF76FA" w:rsidRDefault="00AF76FA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AF76FA" w:rsidRPr="001771B9" w:rsidRDefault="00AF76F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943440" w:rsidRDefault="009476AC" w:rsidP="007D3B47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8 </w:t>
            </w:r>
            <w:r w:rsidRPr="003A20C5">
              <w:t>готовностью принимать участие во внедрении автоматизированных систем управл</w:t>
            </w:r>
            <w:r w:rsidRPr="003A20C5">
              <w:t>е</w:t>
            </w:r>
            <w:r w:rsidRPr="003A20C5">
              <w:t>ния производством</w:t>
            </w:r>
          </w:p>
        </w:tc>
      </w:tr>
      <w:tr w:rsidR="009476AC" w:rsidRPr="00AF76FA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основное оборудование;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принципы работы автоматизированных систем;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теорию автоматического контроля и управления;</w:t>
            </w:r>
          </w:p>
        </w:tc>
      </w:tr>
      <w:tr w:rsidR="009476AC" w:rsidRPr="00AF76FA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автомат</w:t>
            </w:r>
            <w:r w:rsidRPr="001771B9">
              <w:rPr>
                <w:i/>
                <w:sz w:val="24"/>
                <w:szCs w:val="24"/>
              </w:rPr>
              <w:t>и</w:t>
            </w:r>
            <w:r w:rsidRPr="001771B9">
              <w:rPr>
                <w:i/>
                <w:sz w:val="24"/>
                <w:szCs w:val="24"/>
              </w:rPr>
              <w:t>зации процессов обогащения;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компоновать оборудование АСУ;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работы оборудования;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выбора и расчета оборудования;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11 </w:t>
            </w:r>
            <w:r w:rsidRPr="003A20C5">
              <w:t>способностью разрабатывать и доводить до исполнителей наряды и задания на в</w:t>
            </w:r>
            <w:r w:rsidRPr="003A20C5">
              <w:t>ы</w:t>
            </w:r>
            <w:r w:rsidRPr="003A20C5">
              <w:t>полнение горных, горно-строительных и буровзрывных работ, осуществлять контроль к</w:t>
            </w:r>
            <w:r w:rsidRPr="003A20C5">
              <w:t>а</w:t>
            </w:r>
            <w:r w:rsidRPr="003A20C5">
              <w:t>чества работ и обеспечивать правильность выполнения их исполнителями, составлять графики работ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требования стандартов и инструкций;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опробов</w:t>
            </w:r>
            <w:r w:rsidRPr="001771B9">
              <w:rPr>
                <w:i/>
                <w:sz w:val="24"/>
                <w:szCs w:val="24"/>
              </w:rPr>
              <w:t>а</w:t>
            </w:r>
            <w:r w:rsidRPr="001771B9">
              <w:rPr>
                <w:i/>
                <w:sz w:val="24"/>
                <w:szCs w:val="24"/>
              </w:rPr>
              <w:t>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обосновывать схему опробования;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процесса опробования;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ПК </w:t>
            </w:r>
            <w:r>
              <w:rPr>
                <w:b/>
              </w:rPr>
              <w:t xml:space="preserve">20 </w:t>
            </w:r>
            <w:r w:rsidRPr="003A20C5">
              <w:t>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</w:t>
            </w:r>
            <w:r w:rsidRPr="003A20C5">
              <w:t>к</w:t>
            </w:r>
            <w:r w:rsidRPr="003A20C5">
              <w:t>тов требованиям стандартов, техническим условиям и документам промышленной без</w:t>
            </w:r>
            <w:r w:rsidRPr="003A20C5">
              <w:t>о</w:t>
            </w:r>
            <w:r w:rsidRPr="003A20C5">
              <w:t>пасности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основные нормативные документы;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требования стандартов и инструкций;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опробов</w:t>
            </w:r>
            <w:r w:rsidRPr="001771B9">
              <w:rPr>
                <w:i/>
                <w:sz w:val="24"/>
                <w:szCs w:val="24"/>
              </w:rPr>
              <w:t>а</w:t>
            </w:r>
            <w:r w:rsidRPr="001771B9">
              <w:rPr>
                <w:i/>
                <w:sz w:val="24"/>
                <w:szCs w:val="24"/>
              </w:rPr>
              <w:t>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обосновывать схему опробования;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процесса опробования;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3A20C5">
              <w:rPr>
                <w:b/>
              </w:rPr>
              <w:t xml:space="preserve">ПСК 6.2 </w:t>
            </w:r>
            <w:r w:rsidRPr="003A20C5">
              <w:t>способностью выбирать технологию производства работ по обогащению поле</w:t>
            </w:r>
            <w:r w:rsidRPr="003A20C5">
              <w:t>з</w:t>
            </w:r>
            <w:r w:rsidRPr="003A20C5">
              <w:t>ных ископаемых, составлять необходимую документацию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основное оборудование;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принципы работы автоматизированных систем;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теорию автоматического контроля и управления;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и рассчитывать необходимое оборудование для автомат</w:t>
            </w:r>
            <w:r w:rsidRPr="001771B9">
              <w:rPr>
                <w:i/>
                <w:sz w:val="24"/>
                <w:szCs w:val="24"/>
              </w:rPr>
              <w:t>и</w:t>
            </w:r>
            <w:r w:rsidRPr="001771B9">
              <w:rPr>
                <w:i/>
                <w:sz w:val="24"/>
                <w:szCs w:val="24"/>
              </w:rPr>
              <w:t>зации процессов обогащения;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компоновать оборудование АСУ;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оценивать эффективность работы оборудования;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выбора и расчета оборудования;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>ПСК 6.4</w:t>
            </w:r>
            <w:r>
              <w:rPr>
                <w:b/>
              </w:rPr>
              <w:t xml:space="preserve"> </w:t>
            </w:r>
            <w:r>
              <w:t>способностью разрабатывать и реализовывать проекты производства при пер</w:t>
            </w:r>
            <w:r>
              <w:t>е</w:t>
            </w:r>
            <w:r>
              <w:t>работке минерального и техногенного сырья на основе современной методологии прое</w:t>
            </w:r>
            <w:r>
              <w:t>к</w:t>
            </w:r>
            <w:r>
              <w:t>тирования, рассчитывать производительность и определять параметры оборудования об</w:t>
            </w:r>
            <w:r>
              <w:t>о</w:t>
            </w:r>
            <w:r>
              <w:t>гатительных фабрик, формировать генеральный план и компоновочные решения обогат</w:t>
            </w:r>
            <w:r>
              <w:t>и</w:t>
            </w:r>
            <w:r>
              <w:t>тельных фабрик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отбора проб, их подготовки и анализа;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способы контроля параметров технологического процесса;</w:t>
            </w:r>
          </w:p>
          <w:p w:rsidR="009476AC" w:rsidRPr="00AF76FA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закономерности распределения ценного компонента в опробуемой массе, и точечных пробах;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производить расчет параметров опробования технологической сх</w:t>
            </w:r>
            <w:r w:rsidRPr="001771B9">
              <w:rPr>
                <w:i/>
                <w:sz w:val="24"/>
                <w:szCs w:val="24"/>
              </w:rPr>
              <w:t>е</w:t>
            </w:r>
            <w:r w:rsidRPr="001771B9">
              <w:rPr>
                <w:i/>
                <w:sz w:val="24"/>
                <w:szCs w:val="24"/>
              </w:rPr>
              <w:t>мы;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 xml:space="preserve">производить расчет технологического и </w:t>
            </w:r>
            <w:r w:rsidR="00615A62" w:rsidRPr="001771B9">
              <w:rPr>
                <w:i/>
                <w:sz w:val="24"/>
                <w:szCs w:val="24"/>
              </w:rPr>
              <w:t>товарного балансов</w:t>
            </w:r>
            <w:r w:rsidRPr="001771B9">
              <w:rPr>
                <w:i/>
                <w:sz w:val="24"/>
                <w:szCs w:val="24"/>
              </w:rPr>
              <w:t>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выбирать средства контроля и измерения параметров технологич</w:t>
            </w:r>
            <w:r w:rsidRPr="001771B9">
              <w:rPr>
                <w:i/>
                <w:sz w:val="24"/>
                <w:szCs w:val="24"/>
              </w:rPr>
              <w:t>е</w:t>
            </w:r>
            <w:r w:rsidRPr="001771B9">
              <w:rPr>
                <w:i/>
                <w:sz w:val="24"/>
                <w:szCs w:val="24"/>
              </w:rPr>
              <w:t>ского процесса;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методикой подготовки проб и их анализа;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оценки состояния процессов обогащения;</w:t>
            </w:r>
          </w:p>
        </w:tc>
      </w:tr>
      <w:tr w:rsidR="009476AC" w:rsidRPr="00AF76FA" w:rsidTr="009476A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принципы автоматизации производственных процессов;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работу и регулировку основного и вспомогательного оборудования;</w:t>
            </w:r>
          </w:p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автоматизацию работы основного и вспомогательного оборудов</w:t>
            </w:r>
            <w:r w:rsidRPr="001771B9">
              <w:rPr>
                <w:i/>
                <w:sz w:val="24"/>
                <w:szCs w:val="24"/>
              </w:rPr>
              <w:t>а</w:t>
            </w:r>
            <w:r w:rsidRPr="001771B9">
              <w:rPr>
                <w:i/>
                <w:sz w:val="24"/>
                <w:szCs w:val="24"/>
              </w:rPr>
              <w:t xml:space="preserve">ния; 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9476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задавать необходимые параметры технологического процесса;</w:t>
            </w:r>
          </w:p>
          <w:p w:rsidR="009476AC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 xml:space="preserve">работать в программных комплексах </w:t>
            </w:r>
            <w:proofErr w:type="spellStart"/>
            <w:r w:rsidR="00615A62" w:rsidRPr="001771B9">
              <w:rPr>
                <w:i/>
                <w:sz w:val="24"/>
                <w:szCs w:val="24"/>
              </w:rPr>
              <w:t>Autocad</w:t>
            </w:r>
            <w:proofErr w:type="spellEnd"/>
            <w:r w:rsidR="00615A62" w:rsidRPr="001771B9">
              <w:rPr>
                <w:i/>
                <w:sz w:val="24"/>
                <w:szCs w:val="24"/>
              </w:rPr>
              <w:t xml:space="preserve"> и</w:t>
            </w:r>
            <w:r w:rsidRPr="001771B9">
              <w:rPr>
                <w:i/>
                <w:sz w:val="24"/>
                <w:szCs w:val="24"/>
              </w:rPr>
              <w:t xml:space="preserve"> Компас;</w:t>
            </w:r>
          </w:p>
          <w:p w:rsidR="004C2A1A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обрабатывать результаты экспериментов и анализов работы фа</w:t>
            </w:r>
            <w:r w:rsidRPr="001771B9">
              <w:rPr>
                <w:i/>
                <w:sz w:val="24"/>
                <w:szCs w:val="24"/>
              </w:rPr>
              <w:t>б</w:t>
            </w:r>
            <w:r w:rsidRPr="001771B9">
              <w:rPr>
                <w:i/>
                <w:sz w:val="24"/>
                <w:szCs w:val="24"/>
              </w:rPr>
              <w:t>рики;</w:t>
            </w:r>
          </w:p>
        </w:tc>
      </w:tr>
      <w:tr w:rsidR="009476AC" w:rsidRPr="00AF76FA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AF76FA" w:rsidRDefault="009476AC" w:rsidP="007D3B47">
            <w:pPr>
              <w:ind w:firstLine="0"/>
              <w:jc w:val="left"/>
            </w:pPr>
            <w:r w:rsidRPr="00AF76F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76AC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основной терминологией курса;</w:t>
            </w:r>
          </w:p>
          <w:p w:rsidR="004C2A1A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навыками работы в программных комплексах;</w:t>
            </w:r>
          </w:p>
          <w:p w:rsidR="004C2A1A" w:rsidRPr="001771B9" w:rsidRDefault="004C2A1A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1771B9">
              <w:rPr>
                <w:i/>
                <w:sz w:val="24"/>
                <w:szCs w:val="24"/>
              </w:rPr>
              <w:t>методами проектирования схем опробования и контроля.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1771B9" w:rsidRDefault="00951970" w:rsidP="001771B9">
      <w:pPr>
        <w:sectPr w:rsidR="00951970" w:rsidRPr="001771B9" w:rsidSect="00951970">
          <w:footerReference w:type="even" r:id="rId17"/>
          <w:footerReference w:type="default" r:id="rId18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61252C">
        <w:rPr>
          <w:rStyle w:val="FontStyle18"/>
          <w:b w:val="0"/>
          <w:sz w:val="24"/>
          <w:szCs w:val="24"/>
          <w:u w:val="single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61252C">
        <w:rPr>
          <w:rStyle w:val="FontStyle18"/>
          <w:b w:val="0"/>
          <w:sz w:val="24"/>
          <w:szCs w:val="24"/>
        </w:rPr>
        <w:t>х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61252C">
        <w:rPr>
          <w:rStyle w:val="FontStyle18"/>
          <w:b w:val="0"/>
          <w:sz w:val="24"/>
          <w:szCs w:val="24"/>
          <w:u w:val="single"/>
        </w:rPr>
        <w:t>180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61252C">
        <w:rPr>
          <w:rStyle w:val="FontStyle18"/>
          <w:b w:val="0"/>
          <w:sz w:val="24"/>
          <w:szCs w:val="24"/>
        </w:rPr>
        <w:t>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4C2A1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9D451B">
        <w:rPr>
          <w:rStyle w:val="FontStyle18"/>
          <w:b w:val="0"/>
          <w:sz w:val="24"/>
          <w:szCs w:val="24"/>
          <w:u w:val="single"/>
        </w:rPr>
        <w:t>32,9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3267AD" w:rsidRPr="004C2A1A">
        <w:rPr>
          <w:rStyle w:val="FontStyle18"/>
          <w:b w:val="0"/>
          <w:sz w:val="24"/>
          <w:szCs w:val="24"/>
        </w:rPr>
        <w:t>часов: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61252C">
        <w:rPr>
          <w:rStyle w:val="FontStyle18"/>
          <w:b w:val="0"/>
          <w:sz w:val="24"/>
          <w:szCs w:val="24"/>
          <w:u w:val="single"/>
        </w:rPr>
        <w:t>30</w:t>
      </w:r>
      <w:r w:rsidRPr="004C2A1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4C2A1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ab/>
        <w:t>–</w:t>
      </w:r>
      <w:r w:rsidRPr="004C2A1A">
        <w:rPr>
          <w:rStyle w:val="FontStyle18"/>
          <w:b w:val="0"/>
          <w:sz w:val="24"/>
          <w:szCs w:val="24"/>
        </w:rPr>
        <w:tab/>
      </w:r>
      <w:proofErr w:type="gramStart"/>
      <w:r w:rsidRPr="004C2A1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4C2A1A">
        <w:rPr>
          <w:rStyle w:val="FontStyle18"/>
          <w:b w:val="0"/>
          <w:sz w:val="24"/>
          <w:szCs w:val="24"/>
        </w:rPr>
        <w:t xml:space="preserve"> – </w:t>
      </w:r>
      <w:r w:rsidR="00DD3F9C">
        <w:rPr>
          <w:rStyle w:val="FontStyle18"/>
          <w:b w:val="0"/>
          <w:sz w:val="24"/>
          <w:szCs w:val="24"/>
          <w:u w:val="single"/>
        </w:rPr>
        <w:t>2,9</w:t>
      </w:r>
      <w:r w:rsidRPr="004C2A1A">
        <w:rPr>
          <w:rStyle w:val="FontStyle18"/>
          <w:b w:val="0"/>
          <w:sz w:val="24"/>
          <w:szCs w:val="24"/>
        </w:rPr>
        <w:t xml:space="preserve"> акад. </w:t>
      </w:r>
      <w:r w:rsidR="004C2A1A" w:rsidRPr="004C2A1A">
        <w:rPr>
          <w:rStyle w:val="FontStyle18"/>
          <w:b w:val="0"/>
          <w:sz w:val="24"/>
          <w:szCs w:val="24"/>
        </w:rPr>
        <w:t>ч</w:t>
      </w:r>
      <w:r w:rsidRPr="004C2A1A">
        <w:rPr>
          <w:rStyle w:val="FontStyle18"/>
          <w:b w:val="0"/>
          <w:sz w:val="24"/>
          <w:szCs w:val="24"/>
        </w:rPr>
        <w:t>ас</w:t>
      </w:r>
      <w:r w:rsidR="004C2A1A" w:rsidRPr="004C2A1A">
        <w:rPr>
          <w:rStyle w:val="FontStyle18"/>
          <w:b w:val="0"/>
          <w:sz w:val="24"/>
          <w:szCs w:val="24"/>
        </w:rPr>
        <w:t>а;</w:t>
      </w:r>
      <w:r w:rsidRPr="004C2A1A">
        <w:rPr>
          <w:rStyle w:val="FontStyle18"/>
          <w:b w:val="0"/>
          <w:sz w:val="24"/>
          <w:szCs w:val="24"/>
        </w:rPr>
        <w:t xml:space="preserve"> </w:t>
      </w:r>
    </w:p>
    <w:p w:rsidR="0006603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4C2A1A">
        <w:rPr>
          <w:rStyle w:val="FontStyle18"/>
          <w:b w:val="0"/>
          <w:sz w:val="24"/>
          <w:szCs w:val="24"/>
        </w:rPr>
        <w:t>–</w:t>
      </w:r>
      <w:r w:rsidRPr="004C2A1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4C2A1A">
        <w:rPr>
          <w:rStyle w:val="FontStyle18"/>
          <w:b w:val="0"/>
          <w:sz w:val="24"/>
          <w:szCs w:val="24"/>
        </w:rPr>
        <w:t xml:space="preserve">та – </w:t>
      </w:r>
      <w:r w:rsidR="0061252C">
        <w:rPr>
          <w:rStyle w:val="FontStyle18"/>
          <w:b w:val="0"/>
          <w:sz w:val="24"/>
          <w:szCs w:val="24"/>
          <w:u w:val="single"/>
        </w:rPr>
        <w:t>11</w:t>
      </w:r>
      <w:r w:rsidR="00982D10" w:rsidRPr="00982D10">
        <w:rPr>
          <w:rStyle w:val="FontStyle18"/>
          <w:b w:val="0"/>
          <w:sz w:val="24"/>
          <w:szCs w:val="24"/>
          <w:u w:val="single"/>
        </w:rPr>
        <w:t>1</w:t>
      </w:r>
      <w:r w:rsidR="00982D10">
        <w:rPr>
          <w:rStyle w:val="FontStyle18"/>
          <w:b w:val="0"/>
          <w:sz w:val="24"/>
          <w:szCs w:val="24"/>
          <w:u w:val="single"/>
        </w:rPr>
        <w:t>,</w:t>
      </w:r>
      <w:r w:rsidR="00982D10" w:rsidRPr="00982D10">
        <w:rPr>
          <w:rStyle w:val="FontStyle18"/>
          <w:b w:val="0"/>
          <w:sz w:val="24"/>
          <w:szCs w:val="24"/>
          <w:u w:val="single"/>
        </w:rPr>
        <w:t>4</w:t>
      </w:r>
      <w:r w:rsidRPr="004C2A1A">
        <w:rPr>
          <w:rStyle w:val="FontStyle18"/>
          <w:b w:val="0"/>
          <w:sz w:val="24"/>
          <w:szCs w:val="24"/>
        </w:rPr>
        <w:t xml:space="preserve"> </w:t>
      </w:r>
      <w:r w:rsidR="00EF48C1" w:rsidRPr="004C2A1A">
        <w:rPr>
          <w:rStyle w:val="FontStyle18"/>
          <w:b w:val="0"/>
          <w:sz w:val="24"/>
          <w:szCs w:val="24"/>
        </w:rPr>
        <w:t xml:space="preserve">акад. </w:t>
      </w:r>
      <w:r w:rsidRPr="004C2A1A">
        <w:rPr>
          <w:rStyle w:val="FontStyle18"/>
          <w:b w:val="0"/>
          <w:sz w:val="24"/>
          <w:szCs w:val="24"/>
        </w:rPr>
        <w:t>часов;</w:t>
      </w:r>
    </w:p>
    <w:p w:rsidR="00581094" w:rsidRPr="00581094" w:rsidRDefault="00581094" w:rsidP="00581094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581094">
        <w:rPr>
          <w:rStyle w:val="FontStyle18"/>
          <w:b w:val="0"/>
          <w:sz w:val="24"/>
          <w:szCs w:val="24"/>
        </w:rPr>
        <w:t>–</w:t>
      </w:r>
      <w:r w:rsidRPr="00581094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3</w:t>
      </w:r>
      <w:r w:rsidR="00982D10">
        <w:rPr>
          <w:rStyle w:val="FontStyle18"/>
          <w:b w:val="0"/>
          <w:sz w:val="24"/>
          <w:szCs w:val="24"/>
        </w:rPr>
        <w:t>5,7</w:t>
      </w:r>
      <w:r w:rsidRPr="00581094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ов.</w:t>
      </w:r>
    </w:p>
    <w:p w:rsidR="00581094" w:rsidRPr="00C17915" w:rsidRDefault="00581094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4C2A1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4C2A1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4C2A1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C2A1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4C2A1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4C2A1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4C2A1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4C2A1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4C2A1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4C2A1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4C2A1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4C2A1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4C2A1A" w:rsidRDefault="003267AD" w:rsidP="00066036">
            <w:pPr>
              <w:pStyle w:val="Style14"/>
              <w:widowControl/>
              <w:ind w:firstLine="0"/>
              <w:jc w:val="center"/>
            </w:pPr>
            <w:r w:rsidRPr="004C2A1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4C2A1A">
              <w:t>лаборат</w:t>
            </w:r>
            <w:proofErr w:type="spellEnd"/>
            <w:r w:rsidRPr="004C2A1A">
              <w:t>.</w:t>
            </w:r>
          </w:p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r w:rsidRPr="004C2A1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4C2A1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4C2A1A">
              <w:t>практич</w:t>
            </w:r>
            <w:proofErr w:type="spellEnd"/>
            <w:r w:rsidRPr="004C2A1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4C2A1A" w:rsidRDefault="003267AD" w:rsidP="00624F44">
            <w:pPr>
              <w:pStyle w:val="Style14"/>
              <w:widowControl/>
              <w:jc w:val="center"/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Контроль технологических процессов</w:t>
            </w:r>
          </w:p>
        </w:tc>
        <w:tc>
          <w:tcPr>
            <w:tcW w:w="186" w:type="pct"/>
          </w:tcPr>
          <w:p w:rsidR="006E78CC" w:rsidRPr="004C2A1A" w:rsidRDefault="00982D10" w:rsidP="00066036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82D10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</w:p>
          <w:p w:rsidR="00982D10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82D10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E78CC" w:rsidRPr="004C2A1A" w:rsidRDefault="00581094" w:rsidP="00066036">
            <w:pPr>
              <w:pStyle w:val="Style14"/>
              <w:widowControl/>
              <w:ind w:firstLine="0"/>
              <w:jc w:val="left"/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Опробование продуктов обогащения и исходного сырья.</w:t>
            </w:r>
          </w:p>
        </w:tc>
        <w:tc>
          <w:tcPr>
            <w:tcW w:w="186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</w:pPr>
            <w:r>
              <w:t>22</w:t>
            </w:r>
          </w:p>
        </w:tc>
        <w:tc>
          <w:tcPr>
            <w:tcW w:w="1075" w:type="pct"/>
          </w:tcPr>
          <w:p w:rsidR="006E78CC" w:rsidRPr="006E78CC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5A6E8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Контроль технологических процессов.</w:t>
            </w:r>
          </w:p>
        </w:tc>
        <w:tc>
          <w:tcPr>
            <w:tcW w:w="186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6E78CC" w:rsidRPr="009D14D4" w:rsidRDefault="00581094" w:rsidP="00581094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lastRenderedPageBreak/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lastRenderedPageBreak/>
              <w:t>1.3. Баланс ценного компонента.</w:t>
            </w:r>
          </w:p>
        </w:tc>
        <w:tc>
          <w:tcPr>
            <w:tcW w:w="186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6E78CC" w:rsidRPr="009D14D4" w:rsidRDefault="006E78CC" w:rsidP="00581094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581094">
              <w:t>2</w:t>
            </w:r>
          </w:p>
        </w:tc>
        <w:tc>
          <w:tcPr>
            <w:tcW w:w="1075" w:type="pct"/>
          </w:tcPr>
          <w:p w:rsidR="006E78CC" w:rsidRPr="004C2A1A" w:rsidRDefault="00581094" w:rsidP="0058109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практическому занятию, самостоятельное изучение учебной и научно л</w:t>
            </w:r>
            <w:r w:rsidRPr="006E78CC">
              <w:rPr>
                <w:bCs/>
                <w:i/>
                <w:iCs/>
              </w:rPr>
              <w:t>и</w:t>
            </w:r>
            <w:r w:rsidRPr="006E78CC">
              <w:rPr>
                <w:bCs/>
                <w:i/>
                <w:iCs/>
              </w:rPr>
              <w:t>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70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1075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Автоматизация обогатительных фабрик</w:t>
            </w:r>
          </w:p>
        </w:tc>
        <w:tc>
          <w:tcPr>
            <w:tcW w:w="186" w:type="pct"/>
          </w:tcPr>
          <w:p w:rsidR="006E78CC" w:rsidRDefault="00982D10" w:rsidP="006E78CC">
            <w:pPr>
              <w:pStyle w:val="Style14"/>
              <w:widowControl/>
              <w:ind w:firstLine="0"/>
              <w:jc w:val="center"/>
            </w:pPr>
            <w:r>
              <w:t>В</w:t>
            </w:r>
          </w:p>
        </w:tc>
        <w:tc>
          <w:tcPr>
            <w:tcW w:w="194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B254A7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</w:p>
        </w:tc>
        <w:tc>
          <w:tcPr>
            <w:tcW w:w="372" w:type="pct"/>
          </w:tcPr>
          <w:p w:rsidR="00982D10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</w:p>
          <w:p w:rsidR="00982D10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982D10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8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6E78CC" w:rsidRPr="004C2A1A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ПК-20; ПСК-6.2;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Автоматические измерительные си</w:t>
            </w:r>
            <w:r>
              <w:t>с</w:t>
            </w:r>
            <w:r>
              <w:t>темы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581094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6E78CC"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AA0E6B">
            <w:pPr>
              <w:ind w:firstLine="0"/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6E78CC" w:rsidRPr="004C2A1A" w:rsidRDefault="006E78C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Автоматические системы регулиров</w:t>
            </w:r>
            <w:r>
              <w:t>а</w:t>
            </w:r>
            <w:r>
              <w:t>ния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="006E78CC" w:rsidRPr="006E78CC">
              <w:rPr>
                <w:bCs/>
                <w:i/>
                <w:iCs/>
              </w:rPr>
              <w:t>амостоятельное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99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>
              <w:t>2.3 АСУТП</w:t>
            </w:r>
          </w:p>
        </w:tc>
        <w:tc>
          <w:tcPr>
            <w:tcW w:w="186" w:type="pct"/>
          </w:tcPr>
          <w:p w:rsidR="006E78CC" w:rsidRDefault="006E78CC" w:rsidP="006E78C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0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6E78CC" w:rsidRPr="009D14D4" w:rsidRDefault="00581094" w:rsidP="007D3B47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75" w:type="pct"/>
          </w:tcPr>
          <w:p w:rsidR="006E78CC" w:rsidRPr="004C2A1A" w:rsidRDefault="0058109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E78CC">
              <w:rPr>
                <w:bCs/>
                <w:i/>
                <w:iCs/>
              </w:rPr>
              <w:t>Подготовка к лабораторно-практическому занятию, сам</w:t>
            </w:r>
            <w:r w:rsidRPr="006E78CC">
              <w:rPr>
                <w:bCs/>
                <w:i/>
                <w:iCs/>
              </w:rPr>
              <w:t>о</w:t>
            </w:r>
            <w:r w:rsidRPr="006E78CC">
              <w:rPr>
                <w:bCs/>
                <w:i/>
                <w:iCs/>
              </w:rPr>
              <w:lastRenderedPageBreak/>
              <w:t>стоятельное изучение учебной и научно литературы.</w:t>
            </w:r>
          </w:p>
        </w:tc>
        <w:tc>
          <w:tcPr>
            <w:tcW w:w="974" w:type="pct"/>
          </w:tcPr>
          <w:p w:rsidR="006E78CC" w:rsidRPr="004C2A1A" w:rsidRDefault="006E78CC" w:rsidP="006E78C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4C2A1A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6E78CC" w:rsidRPr="004C2A1A" w:rsidRDefault="006E78CC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6E78CC" w:rsidRPr="004C2A1A" w:rsidTr="00B01B6B">
        <w:trPr>
          <w:trHeight w:val="268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B254A7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6E78CC" w:rsidRPr="00B254A7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6E78CC" w:rsidRPr="00B254A7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6E78CC" w:rsidRPr="00B254A7" w:rsidRDefault="00581094" w:rsidP="006E78C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6E78CC" w:rsidRPr="004C2A1A" w:rsidTr="00B01B6B">
        <w:trPr>
          <w:trHeight w:val="422"/>
        </w:trPr>
        <w:tc>
          <w:tcPr>
            <w:tcW w:w="1425" w:type="pct"/>
          </w:tcPr>
          <w:p w:rsidR="006E78CC" w:rsidRPr="009D14D4" w:rsidRDefault="006E78CC" w:rsidP="007D3B4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0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6E78CC" w:rsidRPr="009D14D4" w:rsidRDefault="0061252C" w:rsidP="007D3B4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="00982D10">
              <w:rPr>
                <w:b/>
              </w:rPr>
              <w:t>1,</w:t>
            </w:r>
            <w:r>
              <w:rPr>
                <w:b/>
              </w:rPr>
              <w:t>4</w:t>
            </w:r>
          </w:p>
        </w:tc>
        <w:tc>
          <w:tcPr>
            <w:tcW w:w="1075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6E78CC" w:rsidRPr="004C2A1A" w:rsidRDefault="006E78CC" w:rsidP="0061252C">
            <w:pPr>
              <w:pStyle w:val="Style14"/>
              <w:widowControl/>
              <w:ind w:firstLine="0"/>
              <w:jc w:val="left"/>
            </w:pPr>
            <w:r w:rsidRPr="004C2A1A">
              <w:rPr>
                <w:b/>
              </w:rPr>
              <w:t>Промежуточная аттест</w:t>
            </w:r>
            <w:r w:rsidRPr="004C2A1A">
              <w:rPr>
                <w:b/>
              </w:rPr>
              <w:t>а</w:t>
            </w:r>
            <w:r w:rsidRPr="004C2A1A">
              <w:rPr>
                <w:b/>
              </w:rPr>
              <w:t>ция (</w:t>
            </w:r>
            <w:r w:rsidR="0061252C">
              <w:rPr>
                <w:b/>
              </w:rPr>
              <w:t>экзамен</w:t>
            </w:r>
            <w:r w:rsidRPr="004C2A1A">
              <w:rPr>
                <w:b/>
              </w:rPr>
              <w:t>)</w:t>
            </w:r>
          </w:p>
        </w:tc>
        <w:tc>
          <w:tcPr>
            <w:tcW w:w="372" w:type="pct"/>
          </w:tcPr>
          <w:p w:rsidR="006E78CC" w:rsidRPr="004C2A1A" w:rsidRDefault="006E78C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гащения»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</w:t>
      </w:r>
      <w:proofErr w:type="gramStart"/>
      <w:r w:rsidRPr="007046A4">
        <w:rPr>
          <w:rStyle w:val="FontStyle16"/>
          <w:b w:val="0"/>
          <w:sz w:val="24"/>
          <w:szCs w:val="24"/>
        </w:rPr>
        <w:t>традиционная</w:t>
      </w:r>
      <w:proofErr w:type="gramEnd"/>
      <w:r w:rsidRPr="007046A4">
        <w:rPr>
          <w:rStyle w:val="FontStyle16"/>
          <w:b w:val="0"/>
          <w:sz w:val="24"/>
          <w:szCs w:val="24"/>
        </w:rPr>
        <w:t xml:space="preserve"> и модульно - </w:t>
      </w:r>
      <w:proofErr w:type="spellStart"/>
      <w:r w:rsidRPr="007046A4">
        <w:rPr>
          <w:rStyle w:val="FontStyle16"/>
          <w:b w:val="0"/>
          <w:sz w:val="24"/>
          <w:szCs w:val="24"/>
        </w:rPr>
        <w:t>компетентностная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технологии. 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«Контроль технологических процессов обогащения»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зованием </w:t>
      </w:r>
      <w:proofErr w:type="spellStart"/>
      <w:r w:rsidRPr="007046A4">
        <w:rPr>
          <w:rStyle w:val="FontStyle16"/>
          <w:b w:val="0"/>
          <w:sz w:val="24"/>
          <w:szCs w:val="24"/>
        </w:rPr>
        <w:t>мультимедийного</w:t>
      </w:r>
      <w:proofErr w:type="spellEnd"/>
      <w:r w:rsidRPr="007046A4">
        <w:rPr>
          <w:rStyle w:val="FontStyle16"/>
          <w:b w:val="0"/>
          <w:sz w:val="24"/>
          <w:szCs w:val="24"/>
        </w:rPr>
        <w:t xml:space="preserve"> оборудования.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При проведении лабораторных занятий используются работа в команде.</w:t>
      </w:r>
    </w:p>
    <w:p w:rsidR="005A6E81" w:rsidRPr="007046A4" w:rsidRDefault="005A6E81" w:rsidP="005A6E81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</w:p>
    <w:p w:rsidR="0032470F" w:rsidRPr="00C17915" w:rsidRDefault="004F032A" w:rsidP="001771B9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5A6E81" w:rsidRPr="007D126E" w:rsidRDefault="005A6E81" w:rsidP="005A6E81">
      <w:pPr>
        <w:widowControl/>
      </w:pPr>
      <w:r w:rsidRPr="007D126E">
        <w:t>По дисциплине «</w:t>
      </w:r>
      <w:r>
        <w:t>Контроль технологических процессов обогащения</w:t>
      </w:r>
      <w:r w:rsidRPr="007D126E">
        <w:t xml:space="preserve">» предусмотрена внеаудиторная самостоятельная работа обучающихся. </w:t>
      </w:r>
    </w:p>
    <w:p w:rsidR="005A6E81" w:rsidRPr="007D126E" w:rsidRDefault="005A6E81" w:rsidP="005A6E81">
      <w:pPr>
        <w:widowControl/>
      </w:pPr>
      <w:r w:rsidRPr="007D126E">
        <w:t>Внеаудиторная самостоятельная работа обучающихся осуществляется в виде изуч</w:t>
      </w:r>
      <w:r w:rsidRPr="007D126E">
        <w:t>е</w:t>
      </w:r>
      <w:r w:rsidRPr="007D126E">
        <w:t>ния литературы по соответствующему разделу с проработкой материала; оформления о</w:t>
      </w:r>
      <w:r w:rsidRPr="007D126E">
        <w:t>т</w:t>
      </w:r>
      <w:r w:rsidRPr="007D126E">
        <w:t>четов по лабораторным работам.</w:t>
      </w:r>
    </w:p>
    <w:p w:rsidR="005A6E81" w:rsidRDefault="005A6E81" w:rsidP="005A6E81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5A6E81" w:rsidRDefault="005A6E81" w:rsidP="00952600">
      <w:pPr>
        <w:numPr>
          <w:ilvl w:val="0"/>
          <w:numId w:val="2"/>
        </w:numPr>
      </w:pPr>
      <w:r>
        <w:t>Подготовка и разделка химической пробы;</w:t>
      </w:r>
    </w:p>
    <w:p w:rsidR="005A6E81" w:rsidRDefault="005A6E81" w:rsidP="00952600">
      <w:pPr>
        <w:numPr>
          <w:ilvl w:val="0"/>
          <w:numId w:val="2"/>
        </w:numPr>
      </w:pPr>
      <w:r>
        <w:t xml:space="preserve">Изучение точности </w:t>
      </w:r>
      <w:proofErr w:type="gramStart"/>
      <w:r>
        <w:t>желобчатого</w:t>
      </w:r>
      <w:proofErr w:type="gramEnd"/>
      <w:r>
        <w:t xml:space="preserve"> и секторного </w:t>
      </w:r>
      <w:proofErr w:type="spellStart"/>
      <w:r>
        <w:t>сократителей</w:t>
      </w:r>
      <w:proofErr w:type="spellEnd"/>
      <w:r>
        <w:t>;</w:t>
      </w:r>
    </w:p>
    <w:p w:rsidR="005A6E81" w:rsidRDefault="005A6E81" w:rsidP="00952600">
      <w:pPr>
        <w:numPr>
          <w:ilvl w:val="0"/>
          <w:numId w:val="2"/>
        </w:numPr>
      </w:pPr>
      <w:r>
        <w:t>Определение минимальной массы химической пробы;</w:t>
      </w:r>
    </w:p>
    <w:p w:rsidR="005A6E81" w:rsidRDefault="007915A2" w:rsidP="00952600">
      <w:pPr>
        <w:numPr>
          <w:ilvl w:val="0"/>
          <w:numId w:val="2"/>
        </w:numPr>
      </w:pPr>
      <w:r>
        <w:t>Контроль качества реагентов-собирателей</w:t>
      </w:r>
      <w:r w:rsidR="005A6E81">
        <w:t>;</w:t>
      </w:r>
    </w:p>
    <w:p w:rsidR="005A6E81" w:rsidRDefault="007915A2" w:rsidP="00952600">
      <w:pPr>
        <w:numPr>
          <w:ilvl w:val="0"/>
          <w:numId w:val="2"/>
        </w:numPr>
      </w:pPr>
      <w:r>
        <w:t xml:space="preserve">Влияние свободной </w:t>
      </w:r>
      <w:proofErr w:type="spellStart"/>
      <w:r>
        <w:t>CaO</w:t>
      </w:r>
      <w:proofErr w:type="spellEnd"/>
      <w:r>
        <w:t xml:space="preserve"> на показатели флотации.</w:t>
      </w:r>
    </w:p>
    <w:p w:rsidR="005A6E81" w:rsidRDefault="005A6E81" w:rsidP="005A6E81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93471B">
        <w:rPr>
          <w:bCs/>
          <w:i/>
        </w:rPr>
        <w:t>Опробование продуктов обогащения и исходного сырья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Виды и свойства опробуемых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Классификация видов опробования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Опробование неподвижных сыпучих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движущихся потоков зернистых материалов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Отбор проб от потоков пульпы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>Минимальная масса пробы</w:t>
      </w:r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 xml:space="preserve">Определение массы пробы методом </w:t>
      </w:r>
      <w:proofErr w:type="spellStart"/>
      <w:r>
        <w:t>Пожарицкого</w:t>
      </w:r>
      <w:proofErr w:type="spellEnd"/>
    </w:p>
    <w:p w:rsidR="007915A2" w:rsidRDefault="007915A2" w:rsidP="00952600">
      <w:pPr>
        <w:widowControl/>
        <w:numPr>
          <w:ilvl w:val="0"/>
          <w:numId w:val="3"/>
        </w:numPr>
        <w:autoSpaceDE/>
        <w:autoSpaceDN/>
        <w:adjustRightInd/>
      </w:pPr>
      <w:r>
        <w:t xml:space="preserve">Определение минимальной массы пробы методом </w:t>
      </w:r>
      <w:proofErr w:type="spellStart"/>
      <w:r>
        <w:t>Каллистова</w:t>
      </w:r>
      <w:proofErr w:type="spellEnd"/>
    </w:p>
    <w:p w:rsidR="007915A2" w:rsidRPr="00FC4E5A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93471B">
        <w:rPr>
          <w:i/>
        </w:rPr>
        <w:t>Контроль технологических процессов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Методы разделки проб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Факторы, влияющие на минимальную массу пробы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proofErr w:type="gramStart"/>
      <w:r>
        <w:t>Секторный</w:t>
      </w:r>
      <w:proofErr w:type="gramEnd"/>
      <w:r>
        <w:t xml:space="preserve"> </w:t>
      </w:r>
      <w:proofErr w:type="spellStart"/>
      <w:r>
        <w:t>пробоотбиратель</w:t>
      </w:r>
      <w:proofErr w:type="spellEnd"/>
      <w:r>
        <w:t>, устройство и регулировка работы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 xml:space="preserve">Щелевой </w:t>
      </w:r>
      <w:proofErr w:type="spellStart"/>
      <w:r>
        <w:t>пробоотбиратель</w:t>
      </w:r>
      <w:proofErr w:type="spellEnd"/>
      <w:r>
        <w:t>, назначение, устройство, область применения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proofErr w:type="gramStart"/>
      <w:r>
        <w:t>Автоматический</w:t>
      </w:r>
      <w:proofErr w:type="gramEnd"/>
      <w:r>
        <w:t xml:space="preserve"> </w:t>
      </w:r>
      <w:proofErr w:type="spellStart"/>
      <w:r>
        <w:t>пробоотбиратель</w:t>
      </w:r>
      <w:proofErr w:type="spellEnd"/>
      <w:r>
        <w:t xml:space="preserve"> для пульпы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назначению</w:t>
      </w:r>
    </w:p>
    <w:p w:rsidR="007915A2" w:rsidRDefault="007915A2" w:rsidP="00952600">
      <w:pPr>
        <w:widowControl/>
        <w:numPr>
          <w:ilvl w:val="0"/>
          <w:numId w:val="4"/>
        </w:numPr>
        <w:autoSpaceDE/>
        <w:autoSpaceDN/>
        <w:adjustRightInd/>
      </w:pPr>
      <w:r>
        <w:t>Классификация проб по периоду отбора</w:t>
      </w:r>
    </w:p>
    <w:p w:rsidR="007915A2" w:rsidRPr="00FC4E5A" w:rsidRDefault="007915A2" w:rsidP="007915A2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lastRenderedPageBreak/>
        <w:t xml:space="preserve">Тема 1.3. </w:t>
      </w:r>
      <w:proofErr w:type="spellStart"/>
      <w:r w:rsidRPr="00182CFF">
        <w:rPr>
          <w:i/>
        </w:rPr>
        <w:t>Баланс</w:t>
      </w:r>
      <w:proofErr w:type="spellEnd"/>
      <w:r w:rsidRPr="00182CFF">
        <w:rPr>
          <w:i/>
        </w:rPr>
        <w:t xml:space="preserve"> </w:t>
      </w:r>
      <w:proofErr w:type="spellStart"/>
      <w:r w:rsidRPr="00182CFF">
        <w:rPr>
          <w:i/>
        </w:rPr>
        <w:t>ценного</w:t>
      </w:r>
      <w:proofErr w:type="spellEnd"/>
      <w:r w:rsidRPr="00182CFF">
        <w:rPr>
          <w:i/>
        </w:rPr>
        <w:t xml:space="preserve"> </w:t>
      </w:r>
      <w:proofErr w:type="spellStart"/>
      <w:r w:rsidRPr="00182CFF">
        <w:rPr>
          <w:i/>
        </w:rPr>
        <w:t>компонента</w:t>
      </w:r>
      <w:proofErr w:type="spellEnd"/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Технологический баланс схемы, методы его расчета</w:t>
      </w:r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 xml:space="preserve">Товарный баланс и его связь с </w:t>
      </w:r>
      <w:proofErr w:type="gramStart"/>
      <w:r>
        <w:t>технологическим</w:t>
      </w:r>
      <w:proofErr w:type="gramEnd"/>
    </w:p>
    <w:p w:rsidR="007915A2" w:rsidRDefault="007915A2" w:rsidP="00952600">
      <w:pPr>
        <w:widowControl/>
        <w:numPr>
          <w:ilvl w:val="0"/>
          <w:numId w:val="5"/>
        </w:numPr>
        <w:autoSpaceDE/>
        <w:autoSpaceDN/>
        <w:adjustRightInd/>
      </w:pPr>
      <w:r>
        <w:t>Невязка, ее составляющие и их анализ</w:t>
      </w:r>
    </w:p>
    <w:p w:rsidR="007915A2" w:rsidRPr="0019631C" w:rsidRDefault="007915A2" w:rsidP="00952600">
      <w:pPr>
        <w:widowControl/>
        <w:numPr>
          <w:ilvl w:val="0"/>
          <w:numId w:val="5"/>
        </w:numPr>
        <w:autoSpaceDE/>
        <w:autoSpaceDN/>
        <w:adjustRightInd/>
        <w:ind w:left="426" w:firstLine="141"/>
      </w:pPr>
      <w:r>
        <w:t>Извлечение товарное и технологическое</w:t>
      </w:r>
      <w:r w:rsidRPr="0019631C">
        <w:t>.</w:t>
      </w:r>
    </w:p>
    <w:p w:rsidR="007915A2" w:rsidRPr="00182CFF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182CFF">
        <w:rPr>
          <w:i/>
        </w:rPr>
        <w:t>Автоматические измерительные системы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1.</w:t>
      </w:r>
      <w:r>
        <w:tab/>
        <w:t>Датчики, их назначение и классификация</w:t>
      </w:r>
    </w:p>
    <w:p w:rsidR="007915A2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Реле, их классификация и устройство</w:t>
      </w:r>
    </w:p>
    <w:p w:rsidR="007915A2" w:rsidRPr="00DE6CE0" w:rsidRDefault="007915A2" w:rsidP="00952600">
      <w:pPr>
        <w:widowControl/>
        <w:numPr>
          <w:ilvl w:val="0"/>
          <w:numId w:val="6"/>
        </w:numPr>
        <w:autoSpaceDE/>
        <w:autoSpaceDN/>
        <w:adjustRightInd/>
      </w:pPr>
      <w:r>
        <w:t>Логические элементы.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182CFF">
        <w:rPr>
          <w:i/>
        </w:rPr>
        <w:t>Автоматические системы регулирования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Системы экспрессного контроля химического состава</w:t>
      </w:r>
    </w:p>
    <w:p w:rsidR="007915A2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масс</w:t>
      </w:r>
    </w:p>
    <w:p w:rsidR="007915A2" w:rsidRPr="000B4946" w:rsidRDefault="007915A2" w:rsidP="00952600">
      <w:pPr>
        <w:widowControl/>
        <w:numPr>
          <w:ilvl w:val="0"/>
          <w:numId w:val="7"/>
        </w:numPr>
        <w:autoSpaceDE/>
        <w:autoSpaceDN/>
        <w:adjustRightInd/>
      </w:pPr>
      <w:r>
        <w:t>Автоматические системы учета расхода реагентов.</w:t>
      </w:r>
    </w:p>
    <w:p w:rsidR="007915A2" w:rsidRPr="008C1CD2" w:rsidRDefault="007915A2" w:rsidP="007915A2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2.3. </w:t>
      </w:r>
      <w:r w:rsidRPr="00182CFF">
        <w:rPr>
          <w:i/>
        </w:rPr>
        <w:t>АСУТП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Автоматические системы на обогатительных фабриках, классификация по назнач</w:t>
      </w:r>
      <w:r>
        <w:t>е</w:t>
      </w:r>
      <w:r>
        <w:t>нию;</w:t>
      </w:r>
    </w:p>
    <w:p w:rsidR="007915A2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 xml:space="preserve">2. Автоматизация процессов </w:t>
      </w:r>
      <w:proofErr w:type="spellStart"/>
      <w:r>
        <w:t>рудополготовки</w:t>
      </w:r>
      <w:proofErr w:type="spellEnd"/>
      <w:r>
        <w:t>;</w:t>
      </w:r>
    </w:p>
    <w:p w:rsidR="007915A2" w:rsidRPr="00DE6CE0" w:rsidRDefault="007915A2" w:rsidP="007915A2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Перспективы автоматизации обогатительных фабрик</w:t>
      </w:r>
      <w:r w:rsidRPr="0019631C">
        <w:t>.</w:t>
      </w:r>
    </w:p>
    <w:p w:rsidR="007258FF" w:rsidRPr="00280FA4" w:rsidRDefault="007258FF" w:rsidP="00280FA4">
      <w:pPr>
        <w:rPr>
          <w:i/>
          <w:color w:val="C00000"/>
        </w:rPr>
      </w:pP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915A2" w:rsidRDefault="0023330D" w:rsidP="00197B54">
      <w:pPr>
        <w:rPr>
          <w:b/>
        </w:rPr>
      </w:pPr>
      <w:r w:rsidRPr="007915A2">
        <w:rPr>
          <w:b/>
        </w:rPr>
        <w:t>а) Планируемые результаты обучения и оценочные средства для пров</w:t>
      </w:r>
      <w:r w:rsidR="006848DA" w:rsidRPr="007915A2">
        <w:rPr>
          <w:b/>
        </w:rPr>
        <w:t>едения промежуточной аттестации</w:t>
      </w:r>
      <w:r w:rsidR="00321DD2" w:rsidRPr="0079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7915A2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 xml:space="preserve">Структурный элемент </w:t>
            </w:r>
            <w:r w:rsidRPr="0079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915A2" w:rsidRDefault="0033429F" w:rsidP="009B0FB4">
            <w:pPr>
              <w:ind w:firstLine="0"/>
              <w:jc w:val="center"/>
            </w:pPr>
            <w:r w:rsidRPr="007915A2">
              <w:t>Оценочные средства</w:t>
            </w:r>
          </w:p>
        </w:tc>
      </w:tr>
      <w:tr w:rsidR="0033429F" w:rsidRPr="007915A2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915A2" w:rsidRDefault="007915A2" w:rsidP="009B0FB4">
            <w:pPr>
              <w:ind w:firstLine="0"/>
              <w:jc w:val="left"/>
            </w:pPr>
            <w:r w:rsidRPr="007348C2">
              <w:rPr>
                <w:b/>
              </w:rPr>
              <w:t xml:space="preserve">ПК </w:t>
            </w:r>
            <w:r>
              <w:rPr>
                <w:b/>
              </w:rPr>
              <w:t>4</w:t>
            </w:r>
            <w:r w:rsidRPr="007348C2">
              <w:rPr>
                <w:b/>
              </w:rPr>
              <w:t xml:space="preserve"> </w:t>
            </w:r>
            <w:r w:rsidRPr="00DF5282"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7915A2" w:rsidRPr="00982D1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отбора проб, их подготовки и анализа;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контроля параметров технол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гического процесса;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закономерности распределения ценного компонента в опробуемой массе, и точе</w:t>
            </w:r>
            <w:r w:rsidRPr="00615A62">
              <w:rPr>
                <w:sz w:val="24"/>
                <w:szCs w:val="24"/>
              </w:rPr>
              <w:t>ч</w:t>
            </w:r>
            <w:r w:rsidRPr="00615A62">
              <w:rPr>
                <w:sz w:val="24"/>
                <w:szCs w:val="24"/>
              </w:rPr>
              <w:t>ных пробах;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Виды и свойства опробуемых материалов;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Классификация видов опробования;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Опробование неподвижных сыпучих материалов;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</w:pPr>
            <w:r w:rsidRPr="00982D10">
              <w:t>Отбор проб от движущихся потоков зернистых материалов;</w:t>
            </w:r>
          </w:p>
          <w:p w:rsidR="007915A2" w:rsidRPr="00982D10" w:rsidRDefault="007915A2" w:rsidP="007915A2">
            <w:pPr>
              <w:widowControl/>
              <w:ind w:left="720" w:firstLine="0"/>
            </w:pPr>
          </w:p>
        </w:tc>
      </w:tr>
      <w:tr w:rsidR="007915A2" w:rsidRPr="00982D1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производить расчет параметров опроб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вания технологической схемы;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 xml:space="preserve">производить расчет технологического и </w:t>
            </w:r>
            <w:r w:rsidR="00615A62" w:rsidRPr="00615A62">
              <w:rPr>
                <w:sz w:val="24"/>
                <w:szCs w:val="24"/>
              </w:rPr>
              <w:t>товарного балансов</w:t>
            </w:r>
            <w:r w:rsidRPr="00615A62">
              <w:rPr>
                <w:sz w:val="24"/>
                <w:szCs w:val="24"/>
              </w:rPr>
              <w:t>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средства контроля и измер</w:t>
            </w:r>
            <w:r w:rsidRPr="00615A62">
              <w:rPr>
                <w:sz w:val="24"/>
                <w:szCs w:val="24"/>
              </w:rPr>
              <w:t>е</w:t>
            </w:r>
            <w:r w:rsidRPr="00615A62">
              <w:rPr>
                <w:sz w:val="24"/>
                <w:szCs w:val="24"/>
              </w:rPr>
              <w:t>ния параметров технологического проце</w:t>
            </w:r>
            <w:r w:rsidRPr="00615A62">
              <w:rPr>
                <w:sz w:val="24"/>
                <w:szCs w:val="24"/>
              </w:rPr>
              <w:t>с</w:t>
            </w:r>
            <w:r w:rsidRPr="00615A62">
              <w:rPr>
                <w:sz w:val="24"/>
                <w:szCs w:val="24"/>
              </w:rPr>
              <w:t>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915A2" w:rsidRPr="00982D10" w:rsidRDefault="007915A2" w:rsidP="00952600">
            <w:pPr>
              <w:numPr>
                <w:ilvl w:val="0"/>
                <w:numId w:val="8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915A2" w:rsidRPr="00982D10" w:rsidRDefault="007915A2" w:rsidP="00952600">
            <w:pPr>
              <w:numPr>
                <w:ilvl w:val="0"/>
                <w:numId w:val="8"/>
              </w:numPr>
              <w:ind w:left="463"/>
            </w:pPr>
            <w:r w:rsidRPr="00982D10">
              <w:t>Расчет товарного баланса;</w:t>
            </w:r>
          </w:p>
          <w:p w:rsidR="007915A2" w:rsidRPr="00982D10" w:rsidRDefault="007915A2" w:rsidP="00952600">
            <w:pPr>
              <w:numPr>
                <w:ilvl w:val="0"/>
                <w:numId w:val="8"/>
              </w:numPr>
              <w:ind w:left="463"/>
            </w:pPr>
            <w:r w:rsidRPr="00982D10">
              <w:t>Расчет технологического баланса;</w:t>
            </w:r>
          </w:p>
          <w:p w:rsidR="007915A2" w:rsidRPr="00982D10" w:rsidRDefault="007915A2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915A2" w:rsidRPr="00982D1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</w:t>
            </w:r>
            <w:r w:rsidRPr="00615A62">
              <w:rPr>
                <w:sz w:val="24"/>
                <w:szCs w:val="24"/>
              </w:rPr>
              <w:t>и</w:t>
            </w:r>
            <w:r w:rsidRPr="00615A62">
              <w:rPr>
                <w:sz w:val="24"/>
                <w:szCs w:val="24"/>
              </w:rPr>
              <w:t>за;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D10" w:rsidRPr="00517883" w:rsidRDefault="00517883" w:rsidP="00AE76EB">
            <w:pPr>
              <w:ind w:firstLine="0"/>
            </w:pPr>
            <w:r w:rsidRPr="00517883">
              <w:t>Вопросы к защите лабораторной рабо</w:t>
            </w:r>
            <w:r>
              <w:t>т</w:t>
            </w:r>
            <w:r w:rsidRPr="00517883">
              <w:t>ы:</w:t>
            </w:r>
          </w:p>
          <w:p w:rsidR="00517883" w:rsidRPr="00517883" w:rsidRDefault="00517883" w:rsidP="00AE76EB">
            <w:pPr>
              <w:pStyle w:val="af4"/>
              <w:numPr>
                <w:ilvl w:val="0"/>
                <w:numId w:val="24"/>
              </w:numPr>
              <w:ind w:left="467" w:hanging="567"/>
              <w:rPr>
                <w:lang w:val="ru-RU"/>
              </w:rPr>
            </w:pPr>
            <w:r>
              <w:rPr>
                <w:lang w:val="ru-RU"/>
              </w:rPr>
              <w:t>От каких факторов зависит минимальная масса химической пробы;</w:t>
            </w:r>
          </w:p>
          <w:p w:rsidR="00517883" w:rsidRDefault="00517883" w:rsidP="00AE76EB">
            <w:pPr>
              <w:pStyle w:val="af4"/>
              <w:numPr>
                <w:ilvl w:val="0"/>
                <w:numId w:val="24"/>
              </w:numPr>
              <w:ind w:left="467" w:hanging="567"/>
              <w:rPr>
                <w:lang w:val="ru-RU"/>
              </w:rPr>
            </w:pPr>
            <w:r>
              <w:rPr>
                <w:lang w:val="ru-RU"/>
              </w:rPr>
              <w:t>Обоснуйте вашу схему разделки пробы;</w:t>
            </w:r>
          </w:p>
          <w:p w:rsidR="00517883" w:rsidRPr="00517883" w:rsidRDefault="00517883" w:rsidP="00AE76EB">
            <w:pPr>
              <w:pStyle w:val="af4"/>
              <w:numPr>
                <w:ilvl w:val="0"/>
                <w:numId w:val="24"/>
              </w:numPr>
              <w:ind w:left="467" w:hanging="567"/>
              <w:rPr>
                <w:lang w:val="ru-RU"/>
              </w:rPr>
            </w:pPr>
            <w:r>
              <w:rPr>
                <w:lang w:val="ru-RU"/>
              </w:rPr>
              <w:t>Методика проведения лабораторной работы</w:t>
            </w:r>
          </w:p>
          <w:p w:rsidR="007915A2" w:rsidRPr="00982D10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33429F" w:rsidRPr="00982D1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982D10" w:rsidRDefault="007915A2" w:rsidP="009B0FB4">
            <w:pPr>
              <w:ind w:firstLine="0"/>
              <w:jc w:val="left"/>
            </w:pPr>
            <w:r w:rsidRPr="00982D10">
              <w:rPr>
                <w:b/>
              </w:rPr>
              <w:t xml:space="preserve">ПК 6 </w:t>
            </w:r>
            <w:r w:rsidRPr="00982D10">
              <w:t>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7915A2" w:rsidRPr="00982D1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основные нормативные документы;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lastRenderedPageBreak/>
              <w:t>требования стандартов и инструкций;</w:t>
            </w:r>
          </w:p>
          <w:p w:rsidR="007915A2" w:rsidRPr="00982D10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615A62">
              <w:rPr>
                <w:sz w:val="24"/>
                <w:szCs w:val="24"/>
              </w:rPr>
              <w:t>способы контроля параметров технол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lastRenderedPageBreak/>
              <w:t>Перечень т</w:t>
            </w:r>
            <w:bookmarkStart w:id="0" w:name="_GoBack"/>
            <w:bookmarkEnd w:id="0"/>
            <w:r w:rsidRPr="00982D10">
              <w:rPr>
                <w:b/>
              </w:rPr>
              <w:t>еоретических вопросов к зачету: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lastRenderedPageBreak/>
              <w:t>Отбор проб от потоков пульпы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t>Минимальная масса пробы</w:t>
            </w:r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t xml:space="preserve">Определение массы пробы методом </w:t>
            </w:r>
            <w:proofErr w:type="spellStart"/>
            <w:r w:rsidRPr="00982D10">
              <w:t>Пожарицкого</w:t>
            </w:r>
            <w:proofErr w:type="spellEnd"/>
          </w:p>
          <w:p w:rsidR="007915A2" w:rsidRPr="00982D10" w:rsidRDefault="007915A2" w:rsidP="00952600">
            <w:pPr>
              <w:widowControl/>
              <w:numPr>
                <w:ilvl w:val="0"/>
                <w:numId w:val="10"/>
              </w:numPr>
              <w:autoSpaceDE/>
              <w:autoSpaceDN/>
              <w:adjustRightInd/>
              <w:ind w:left="463"/>
            </w:pPr>
            <w:r w:rsidRPr="00982D10">
              <w:t xml:space="preserve">Определение минимальной массы пробы методом </w:t>
            </w:r>
            <w:proofErr w:type="spellStart"/>
            <w:r w:rsidRPr="00982D10">
              <w:t>Каллистова</w:t>
            </w:r>
            <w:proofErr w:type="spellEnd"/>
          </w:p>
          <w:p w:rsidR="007915A2" w:rsidRPr="00982D10" w:rsidRDefault="007915A2" w:rsidP="007D3B47">
            <w:pPr>
              <w:widowControl/>
              <w:ind w:left="720" w:firstLine="0"/>
              <w:rPr>
                <w:b/>
              </w:rPr>
            </w:pPr>
          </w:p>
        </w:tc>
      </w:tr>
      <w:tr w:rsidR="007915A2" w:rsidRPr="00982D1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опробования;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обосновывать схему опробования;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процесса о</w:t>
            </w:r>
            <w:r w:rsidRPr="00615A62">
              <w:rPr>
                <w:sz w:val="24"/>
                <w:szCs w:val="24"/>
              </w:rPr>
              <w:t>п</w:t>
            </w:r>
            <w:r w:rsidRPr="00615A62">
              <w:rPr>
                <w:sz w:val="24"/>
                <w:szCs w:val="24"/>
              </w:rPr>
              <w:t>робования;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915A2" w:rsidRPr="00982D10" w:rsidRDefault="007915A2" w:rsidP="00952600">
            <w:pPr>
              <w:numPr>
                <w:ilvl w:val="0"/>
                <w:numId w:val="11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915A2" w:rsidRPr="00982D10" w:rsidRDefault="007915A2" w:rsidP="00952600">
            <w:pPr>
              <w:numPr>
                <w:ilvl w:val="0"/>
                <w:numId w:val="11"/>
              </w:numPr>
              <w:ind w:left="463"/>
            </w:pPr>
            <w:r w:rsidRPr="00982D10">
              <w:t>Расчет товарного баланса;</w:t>
            </w:r>
          </w:p>
          <w:p w:rsidR="007915A2" w:rsidRPr="00982D10" w:rsidRDefault="007915A2" w:rsidP="00952600">
            <w:pPr>
              <w:numPr>
                <w:ilvl w:val="0"/>
                <w:numId w:val="11"/>
              </w:numPr>
              <w:ind w:left="463"/>
            </w:pPr>
            <w:r w:rsidRPr="00982D10">
              <w:t>Расчет технологического баланса;</w:t>
            </w:r>
          </w:p>
          <w:p w:rsidR="007915A2" w:rsidRPr="00982D10" w:rsidRDefault="007915A2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9B0FB4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</w:t>
            </w:r>
            <w:r w:rsidRPr="00615A62">
              <w:rPr>
                <w:sz w:val="24"/>
                <w:szCs w:val="24"/>
              </w:rPr>
              <w:t>и</w:t>
            </w:r>
            <w:r w:rsidRPr="00615A62">
              <w:rPr>
                <w:sz w:val="24"/>
                <w:szCs w:val="24"/>
              </w:rPr>
              <w:t>за;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82D10" w:rsidRDefault="00517883" w:rsidP="005E77D5">
            <w:pPr>
              <w:ind w:firstLine="0"/>
            </w:pPr>
            <w:r>
              <w:t>Вопросы к защите лабораторной работы: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5"/>
              </w:numPr>
              <w:ind w:left="609" w:hanging="425"/>
              <w:rPr>
                <w:lang w:val="ru-RU"/>
              </w:rPr>
            </w:pPr>
            <w:r>
              <w:rPr>
                <w:lang w:val="ru-RU"/>
              </w:rPr>
              <w:t xml:space="preserve">Недостатки </w:t>
            </w:r>
            <w:proofErr w:type="spellStart"/>
            <w:r>
              <w:rPr>
                <w:lang w:val="ru-RU"/>
              </w:rPr>
              <w:t>сократителей</w:t>
            </w:r>
            <w:proofErr w:type="spellEnd"/>
            <w:r>
              <w:rPr>
                <w:lang w:val="ru-RU"/>
              </w:rPr>
              <w:t>, показатели точности сокращения;</w:t>
            </w:r>
          </w:p>
          <w:p w:rsidR="00517883" w:rsidRDefault="00517883" w:rsidP="005E77D5">
            <w:pPr>
              <w:pStyle w:val="af4"/>
              <w:numPr>
                <w:ilvl w:val="0"/>
                <w:numId w:val="25"/>
              </w:numPr>
              <w:ind w:left="609" w:hanging="425"/>
              <w:rPr>
                <w:lang w:val="ru-RU"/>
              </w:rPr>
            </w:pPr>
            <w:r>
              <w:rPr>
                <w:lang w:val="ru-RU"/>
              </w:rPr>
              <w:t xml:space="preserve">Опишите конструкцию и регулировку работы </w:t>
            </w:r>
            <w:proofErr w:type="gramStart"/>
            <w:r>
              <w:rPr>
                <w:lang w:val="ru-RU"/>
              </w:rPr>
              <w:t>секторного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сократителя</w:t>
            </w:r>
            <w:proofErr w:type="spellEnd"/>
            <w:r>
              <w:rPr>
                <w:lang w:val="ru-RU"/>
              </w:rPr>
              <w:t>;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5"/>
              </w:numPr>
              <w:ind w:left="609" w:hanging="425"/>
              <w:rPr>
                <w:lang w:val="ru-RU"/>
              </w:rPr>
            </w:pPr>
            <w:r>
              <w:rPr>
                <w:lang w:val="ru-RU"/>
              </w:rPr>
              <w:t>Методика обработки результатов</w:t>
            </w:r>
          </w:p>
          <w:p w:rsidR="007915A2" w:rsidRPr="00982D10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7915A2" w:rsidRPr="00982D10" w:rsidTr="007915A2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ПК 8</w:t>
            </w:r>
            <w:r w:rsidRPr="00982D10">
              <w:rPr>
                <w:b w:val="0"/>
                <w:i w:val="0"/>
              </w:rPr>
              <w:t xml:space="preserve"> готовностью принимать участие во внедрении автоматизированных систем управления производством</w:t>
            </w: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основное оборудование;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принципы работы автоматизированных систем;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теорию автоматического контроля и управления;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982D10">
              <w:t>Методы разделки проб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r w:rsidRPr="00982D10">
              <w:t>Факторы, влияющие на минимальную массу пробы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2"/>
              </w:numPr>
              <w:autoSpaceDE/>
              <w:autoSpaceDN/>
              <w:adjustRightInd/>
              <w:ind w:left="463"/>
            </w:pPr>
            <w:proofErr w:type="gramStart"/>
            <w:r w:rsidRPr="00982D10">
              <w:t>Секторный</w:t>
            </w:r>
            <w:proofErr w:type="gramEnd"/>
            <w:r w:rsidRPr="00982D10">
              <w:t xml:space="preserve"> </w:t>
            </w:r>
            <w:proofErr w:type="spellStart"/>
            <w:r w:rsidRPr="00982D10">
              <w:t>пробоотбиратель</w:t>
            </w:r>
            <w:proofErr w:type="spellEnd"/>
            <w:r w:rsidRPr="00982D10">
              <w:t>, устройство и регулировка работы</w:t>
            </w:r>
          </w:p>
          <w:p w:rsidR="007915A2" w:rsidRPr="00982D10" w:rsidRDefault="007D3B47" w:rsidP="00952600">
            <w:pPr>
              <w:widowControl/>
              <w:numPr>
                <w:ilvl w:val="0"/>
                <w:numId w:val="12"/>
              </w:numPr>
              <w:ind w:left="463"/>
              <w:rPr>
                <w:b/>
              </w:rPr>
            </w:pPr>
            <w:r w:rsidRPr="00982D10">
              <w:t xml:space="preserve">Щелевой </w:t>
            </w:r>
            <w:proofErr w:type="spellStart"/>
            <w:r w:rsidRPr="00982D10">
              <w:t>пробоотбиратель</w:t>
            </w:r>
            <w:proofErr w:type="spellEnd"/>
            <w:r w:rsidRPr="00982D10">
              <w:t>, назначение, устройство, область применения</w:t>
            </w:r>
            <w:r w:rsidRPr="00982D10">
              <w:rPr>
                <w:b/>
              </w:rPr>
              <w:t xml:space="preserve"> </w:t>
            </w: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автоматизации процессов обогащения;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компоновать оборудование АСУ;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работы об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915A2" w:rsidRPr="00982D10" w:rsidRDefault="007915A2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915A2" w:rsidRPr="00982D10" w:rsidRDefault="007915A2" w:rsidP="00952600">
            <w:pPr>
              <w:numPr>
                <w:ilvl w:val="0"/>
                <w:numId w:val="13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915A2" w:rsidRPr="00982D10" w:rsidRDefault="007915A2" w:rsidP="00952600">
            <w:pPr>
              <w:numPr>
                <w:ilvl w:val="0"/>
                <w:numId w:val="13"/>
              </w:numPr>
              <w:ind w:left="463"/>
            </w:pPr>
            <w:r w:rsidRPr="00982D10">
              <w:t>Расчет товарного баланса;</w:t>
            </w:r>
          </w:p>
          <w:p w:rsidR="007915A2" w:rsidRPr="00982D10" w:rsidRDefault="007915A2" w:rsidP="00952600">
            <w:pPr>
              <w:numPr>
                <w:ilvl w:val="0"/>
                <w:numId w:val="13"/>
              </w:numPr>
              <w:ind w:left="463"/>
            </w:pPr>
            <w:r w:rsidRPr="00982D10">
              <w:t>Расчет технологического баланса;</w:t>
            </w:r>
          </w:p>
          <w:p w:rsidR="007915A2" w:rsidRPr="00982D10" w:rsidRDefault="007915A2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915A2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982D10" w:rsidRDefault="007915A2" w:rsidP="007D3B47">
            <w:pPr>
              <w:ind w:firstLine="0"/>
              <w:jc w:val="left"/>
            </w:pPr>
            <w:r w:rsidRPr="00982D1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выбора и расчета оборудов</w:t>
            </w:r>
            <w:r w:rsidRPr="00615A62">
              <w:rPr>
                <w:sz w:val="24"/>
                <w:szCs w:val="24"/>
              </w:rPr>
              <w:t>а</w:t>
            </w:r>
            <w:r w:rsidRPr="00615A62">
              <w:rPr>
                <w:sz w:val="24"/>
                <w:szCs w:val="24"/>
              </w:rPr>
              <w:t>ния;</w:t>
            </w:r>
          </w:p>
          <w:p w:rsidR="007915A2" w:rsidRPr="00615A62" w:rsidRDefault="007915A2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Default="00517883" w:rsidP="005E77D5">
            <w:pPr>
              <w:ind w:hanging="100"/>
            </w:pPr>
            <w:r>
              <w:t>Вопросы к защите лабораторной работы:</w:t>
            </w:r>
          </w:p>
          <w:p w:rsidR="00517883" w:rsidRDefault="00517883" w:rsidP="005E77D5">
            <w:pPr>
              <w:pStyle w:val="af4"/>
              <w:numPr>
                <w:ilvl w:val="0"/>
                <w:numId w:val="26"/>
              </w:numPr>
              <w:ind w:left="325" w:hanging="325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собирателей;</w:t>
            </w:r>
          </w:p>
          <w:p w:rsidR="00517883" w:rsidRDefault="00517883" w:rsidP="005E77D5">
            <w:pPr>
              <w:pStyle w:val="af4"/>
              <w:numPr>
                <w:ilvl w:val="0"/>
                <w:numId w:val="26"/>
              </w:numPr>
              <w:ind w:left="325" w:hanging="325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регуляторов среды;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6"/>
              </w:numPr>
              <w:ind w:left="325" w:hanging="325"/>
              <w:rPr>
                <w:lang w:val="ru-RU"/>
              </w:rPr>
            </w:pPr>
            <w:r>
              <w:rPr>
                <w:lang w:val="ru-RU"/>
              </w:rPr>
              <w:t xml:space="preserve">Методика определения активности </w:t>
            </w:r>
            <w:proofErr w:type="spellStart"/>
            <w:r>
              <w:rPr>
                <w:lang w:val="ru-RU"/>
              </w:rPr>
              <w:t>вспенивателей</w:t>
            </w:r>
            <w:proofErr w:type="spellEnd"/>
            <w:r>
              <w:rPr>
                <w:lang w:val="ru-RU"/>
              </w:rPr>
              <w:t>.</w:t>
            </w:r>
          </w:p>
          <w:p w:rsidR="007915A2" w:rsidRPr="00517883" w:rsidRDefault="007915A2" w:rsidP="00517883"/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 xml:space="preserve">ПК 11 </w:t>
            </w:r>
            <w:r w:rsidRPr="00982D10">
              <w:rPr>
                <w:b w:val="0"/>
                <w:i w:val="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основные нормативные документы;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требования стандартов и инструкций;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контроля параметров технол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5E77D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25" w:hanging="325"/>
            </w:pPr>
            <w:proofErr w:type="gramStart"/>
            <w:r w:rsidRPr="00982D10">
              <w:t>Автоматический</w:t>
            </w:r>
            <w:proofErr w:type="gramEnd"/>
            <w:r w:rsidRPr="00982D10">
              <w:t xml:space="preserve"> </w:t>
            </w:r>
            <w:proofErr w:type="spellStart"/>
            <w:r w:rsidRPr="00982D10">
              <w:t>пробоотбиратель</w:t>
            </w:r>
            <w:proofErr w:type="spellEnd"/>
            <w:r w:rsidRPr="00982D10">
              <w:t xml:space="preserve"> для пульпы</w:t>
            </w:r>
          </w:p>
          <w:p w:rsidR="007D3B47" w:rsidRPr="00982D10" w:rsidRDefault="007D3B47" w:rsidP="005E77D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25" w:hanging="325"/>
            </w:pPr>
            <w:r w:rsidRPr="00982D10">
              <w:t>Классификация проб по назначению</w:t>
            </w:r>
          </w:p>
          <w:p w:rsidR="007D3B47" w:rsidRPr="00982D10" w:rsidRDefault="007D3B47" w:rsidP="005E77D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25" w:hanging="325"/>
            </w:pPr>
            <w:r w:rsidRPr="00982D10">
              <w:t>Классификация проб по периоду отбора</w:t>
            </w:r>
          </w:p>
          <w:p w:rsidR="007D3B47" w:rsidRPr="00982D10" w:rsidRDefault="007D3B47" w:rsidP="005E77D5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ind w:left="325" w:hanging="325"/>
            </w:pPr>
            <w:r w:rsidRPr="00982D10">
              <w:t>Схемы опробования на обогатительных фабриках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опробования;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обосновывать схему опробования;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процесса о</w:t>
            </w:r>
            <w:r w:rsidRPr="00615A62">
              <w:rPr>
                <w:sz w:val="24"/>
                <w:szCs w:val="24"/>
              </w:rPr>
              <w:t>п</w:t>
            </w:r>
            <w:r w:rsidRPr="00615A62">
              <w:rPr>
                <w:sz w:val="24"/>
                <w:szCs w:val="24"/>
              </w:rPr>
              <w:t>робования;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15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15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15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</w:t>
            </w:r>
            <w:r w:rsidRPr="00615A62">
              <w:rPr>
                <w:sz w:val="24"/>
                <w:szCs w:val="24"/>
              </w:rPr>
              <w:t>и</w:t>
            </w:r>
            <w:r w:rsidRPr="00615A62">
              <w:rPr>
                <w:sz w:val="24"/>
                <w:szCs w:val="24"/>
              </w:rPr>
              <w:t>за;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Default="00517883" w:rsidP="005E77D5">
            <w:pPr>
              <w:ind w:firstLine="42"/>
            </w:pPr>
            <w:r>
              <w:t>Вопросы к защите лабораторной работы: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7"/>
              </w:numPr>
              <w:ind w:left="467" w:hanging="283"/>
              <w:rPr>
                <w:lang w:val="ru-RU"/>
              </w:rPr>
            </w:pPr>
            <w:r>
              <w:rPr>
                <w:lang w:val="ru-RU"/>
              </w:rPr>
              <w:t>Причины влияния извести на показатели флотации;</w:t>
            </w:r>
          </w:p>
          <w:p w:rsidR="00517883" w:rsidRDefault="00517883" w:rsidP="005E77D5">
            <w:pPr>
              <w:pStyle w:val="af4"/>
              <w:numPr>
                <w:ilvl w:val="0"/>
                <w:numId w:val="27"/>
              </w:numPr>
              <w:ind w:left="467" w:hanging="283"/>
              <w:rPr>
                <w:lang w:val="ru-RU"/>
              </w:rPr>
            </w:pPr>
            <w:r>
              <w:rPr>
                <w:lang w:val="ru-RU"/>
              </w:rPr>
              <w:t>Влияние извести на состояние флотационных реагентов;</w:t>
            </w:r>
          </w:p>
          <w:p w:rsidR="00517883" w:rsidRPr="00517883" w:rsidRDefault="00517883" w:rsidP="005E77D5">
            <w:pPr>
              <w:pStyle w:val="af4"/>
              <w:numPr>
                <w:ilvl w:val="0"/>
                <w:numId w:val="27"/>
              </w:numPr>
              <w:ind w:left="467" w:hanging="283"/>
              <w:rPr>
                <w:lang w:val="ru-RU"/>
              </w:rPr>
            </w:pPr>
            <w:r>
              <w:rPr>
                <w:lang w:val="ru-RU"/>
              </w:rPr>
              <w:t>Методика расчета навески для опыта.</w:t>
            </w:r>
          </w:p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ПК 20</w:t>
            </w:r>
            <w:r w:rsidRPr="00982D10">
              <w:rPr>
                <w:b w:val="0"/>
                <w:i w:val="0"/>
              </w:rPr>
              <w:t xml:space="preserve"> умением разрабатывать необходимую техническую и нормативную документацию в составе творческих коллективов и самостоятельно, контр</w:t>
            </w:r>
            <w:r w:rsidRPr="00982D10">
              <w:rPr>
                <w:b w:val="0"/>
                <w:i w:val="0"/>
              </w:rPr>
              <w:t>о</w:t>
            </w:r>
            <w:r w:rsidRPr="00982D10">
              <w:rPr>
                <w:b w:val="0"/>
                <w:i w:val="0"/>
              </w:rPr>
              <w:t>лировать соответствие проектов требованиям стандартов, техническим условиям и документам промышленной безопасности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основные нормативные документы;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требования стандартов и инструкций;</w:t>
            </w:r>
          </w:p>
          <w:p w:rsidR="007D3B47" w:rsidRPr="00982D10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</w:pPr>
            <w:r w:rsidRPr="00615A62">
              <w:rPr>
                <w:sz w:val="24"/>
                <w:szCs w:val="24"/>
              </w:rPr>
              <w:t>способы контроля параметров технол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lastRenderedPageBreak/>
              <w:t>гического процесса;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lastRenderedPageBreak/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982D10">
              <w:t>Технологический баланс схемы, методы его расчета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982D10">
              <w:t xml:space="preserve">Товарный баланс и его связь с </w:t>
            </w:r>
            <w:proofErr w:type="gramStart"/>
            <w:r w:rsidRPr="00982D10">
              <w:t>технологическим</w:t>
            </w:r>
            <w:proofErr w:type="gramEnd"/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</w:pPr>
            <w:r w:rsidRPr="00982D10">
              <w:lastRenderedPageBreak/>
              <w:t>Невязка, ее составляющие и их анализ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982D10">
              <w:t>Извлечение товарное и технологическое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опробования;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обосновывать схему опробования;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процесса о</w:t>
            </w:r>
            <w:r w:rsidRPr="00615A62">
              <w:rPr>
                <w:sz w:val="24"/>
                <w:szCs w:val="24"/>
              </w:rPr>
              <w:t>п</w:t>
            </w:r>
            <w:r w:rsidRPr="00615A62">
              <w:rPr>
                <w:sz w:val="24"/>
                <w:szCs w:val="24"/>
              </w:rPr>
              <w:t>робования;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17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17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17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</w:t>
            </w:r>
            <w:r w:rsidRPr="00615A62">
              <w:rPr>
                <w:sz w:val="24"/>
                <w:szCs w:val="24"/>
              </w:rPr>
              <w:t>и</w:t>
            </w:r>
            <w:r w:rsidRPr="00615A62">
              <w:rPr>
                <w:sz w:val="24"/>
                <w:szCs w:val="24"/>
              </w:rPr>
              <w:t>за;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Pr="00517883" w:rsidRDefault="00517883" w:rsidP="00CA71EF">
            <w:pPr>
              <w:ind w:firstLine="0"/>
            </w:pPr>
            <w:r w:rsidRPr="00517883">
              <w:t>Вопросы к защите лабораторной рабо</w:t>
            </w:r>
            <w:r>
              <w:t>т</w:t>
            </w:r>
            <w:r w:rsidRPr="00517883">
              <w:t>ы:</w:t>
            </w:r>
          </w:p>
          <w:p w:rsidR="00517883" w:rsidRPr="00517883" w:rsidRDefault="00517883" w:rsidP="00CA71EF">
            <w:pPr>
              <w:pStyle w:val="af4"/>
              <w:numPr>
                <w:ilvl w:val="0"/>
                <w:numId w:val="28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От каких факторов зависит минимальная масса химической пробы;</w:t>
            </w:r>
          </w:p>
          <w:p w:rsidR="00517883" w:rsidRDefault="00517883" w:rsidP="00CA71EF">
            <w:pPr>
              <w:pStyle w:val="af4"/>
              <w:numPr>
                <w:ilvl w:val="0"/>
                <w:numId w:val="28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Обоснуйте вашу схему разделки пробы;</w:t>
            </w:r>
          </w:p>
          <w:p w:rsidR="007D3B47" w:rsidRPr="00517883" w:rsidRDefault="00517883" w:rsidP="00CA71EF">
            <w:pPr>
              <w:pStyle w:val="af4"/>
              <w:numPr>
                <w:ilvl w:val="0"/>
                <w:numId w:val="28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Методика проведения лабораторной работы</w:t>
            </w:r>
          </w:p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ПСК 6.2</w:t>
            </w:r>
            <w:r w:rsidRPr="00982D10">
              <w:rPr>
                <w:b w:val="0"/>
                <w:i w:val="0"/>
              </w:rPr>
              <w:t xml:space="preserve"> способностью выбирать технологию производства работ по обогащению полезных ископаемых, составлять необходимую документацию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основное оборудование;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принципы работы автоматизированных систем;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теорию автоматического контроля и управления;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982D10">
              <w:t>Отдел технического контроля, его структура и задачи, нормативные документы ОТК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982D10">
              <w:t>Датчики, их назначение и классификация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</w:pPr>
            <w:r w:rsidRPr="00982D10">
              <w:t>Реле, их классификация и устройство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18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982D10">
              <w:t>Логические элементы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и рассчитывать необходимое оборудование для автоматизации процессов обогащения;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компоновать оборудование АСУ;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оценивать эффективность работы об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рудования;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19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19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19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выбора и расчета оборудов</w:t>
            </w:r>
            <w:r w:rsidRPr="00615A62">
              <w:rPr>
                <w:sz w:val="24"/>
                <w:szCs w:val="24"/>
              </w:rPr>
              <w:t>а</w:t>
            </w:r>
            <w:r w:rsidRPr="00615A62">
              <w:rPr>
                <w:sz w:val="24"/>
                <w:szCs w:val="24"/>
              </w:rPr>
              <w:t>ния;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lastRenderedPageBreak/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7883" w:rsidRDefault="00517883" w:rsidP="00303E6A">
            <w:pPr>
              <w:ind w:firstLine="42"/>
            </w:pPr>
            <w:r>
              <w:lastRenderedPageBreak/>
              <w:t>Вопросы к защите лабораторной работы:</w:t>
            </w:r>
          </w:p>
          <w:p w:rsidR="00517883" w:rsidRPr="00517883" w:rsidRDefault="00517883" w:rsidP="00303E6A">
            <w:pPr>
              <w:pStyle w:val="af4"/>
              <w:numPr>
                <w:ilvl w:val="0"/>
                <w:numId w:val="29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 xml:space="preserve">Недостатки </w:t>
            </w:r>
            <w:proofErr w:type="spellStart"/>
            <w:r>
              <w:rPr>
                <w:lang w:val="ru-RU"/>
              </w:rPr>
              <w:t>сократителей</w:t>
            </w:r>
            <w:proofErr w:type="spellEnd"/>
            <w:r>
              <w:rPr>
                <w:lang w:val="ru-RU"/>
              </w:rPr>
              <w:t>, показатели точности сокращения;</w:t>
            </w:r>
          </w:p>
          <w:p w:rsidR="00517883" w:rsidRDefault="00517883" w:rsidP="00303E6A">
            <w:pPr>
              <w:pStyle w:val="af4"/>
              <w:numPr>
                <w:ilvl w:val="0"/>
                <w:numId w:val="29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 xml:space="preserve">Опишите конструкцию и регулировку работы </w:t>
            </w:r>
            <w:proofErr w:type="gramStart"/>
            <w:r>
              <w:rPr>
                <w:lang w:val="ru-RU"/>
              </w:rPr>
              <w:t>секторного</w:t>
            </w:r>
            <w:proofErr w:type="gram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сократителя</w:t>
            </w:r>
            <w:proofErr w:type="spellEnd"/>
            <w:r>
              <w:rPr>
                <w:lang w:val="ru-RU"/>
              </w:rPr>
              <w:t>;</w:t>
            </w:r>
          </w:p>
          <w:p w:rsidR="00517883" w:rsidRPr="00517883" w:rsidRDefault="00517883" w:rsidP="00303E6A">
            <w:pPr>
              <w:pStyle w:val="af4"/>
              <w:numPr>
                <w:ilvl w:val="0"/>
                <w:numId w:val="29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lastRenderedPageBreak/>
              <w:t>Методика обработки результатов</w:t>
            </w:r>
          </w:p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</w:p>
        </w:tc>
      </w:tr>
      <w:tr w:rsidR="007D3B47" w:rsidRPr="00982D10" w:rsidTr="007D3B47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lastRenderedPageBreak/>
              <w:t>ПСК 6.4</w:t>
            </w:r>
            <w:r w:rsidRPr="00982D10">
              <w:rPr>
                <w:b w:val="0"/>
                <w:i w:val="0"/>
              </w:rPr>
              <w:t xml:space="preserve"> способностью разрабатывать и реализовывать проекты производства при переработке минерального и техногенного сырья на основе совр</w:t>
            </w:r>
            <w:r w:rsidRPr="00982D10">
              <w:rPr>
                <w:b w:val="0"/>
                <w:i w:val="0"/>
              </w:rPr>
              <w:t>е</w:t>
            </w:r>
            <w:r w:rsidRPr="00982D10">
              <w:rPr>
                <w:b w:val="0"/>
                <w:i w:val="0"/>
              </w:rPr>
              <w:t>менной методологии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компоновочные решения обогатительных фабрик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отбора проб, их подготовки и анализа;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способы контроля параметров технол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гического процесса;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закономерности распределения ценного компонента в опробуемой массе, и точе</w:t>
            </w:r>
            <w:r w:rsidRPr="00615A62">
              <w:rPr>
                <w:sz w:val="24"/>
                <w:szCs w:val="24"/>
              </w:rPr>
              <w:t>ч</w:t>
            </w:r>
            <w:r w:rsidRPr="00615A62">
              <w:rPr>
                <w:sz w:val="24"/>
                <w:szCs w:val="24"/>
              </w:rPr>
              <w:t>ных пробах;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Перечень теоретических вопросов к зачету: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</w:pPr>
            <w:r w:rsidRPr="00982D10">
              <w:t>Автоматические системы на обогатительных фабриках, классификация по назнач</w:t>
            </w:r>
            <w:r w:rsidRPr="00982D10">
              <w:t>е</w:t>
            </w:r>
            <w:r w:rsidRPr="00982D10">
              <w:t>нию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</w:pPr>
            <w:r w:rsidRPr="00982D10">
              <w:t>Системы экспрессного контроля химического состава</w:t>
            </w:r>
          </w:p>
          <w:p w:rsidR="007D3B47" w:rsidRPr="00982D10" w:rsidRDefault="007D3B47" w:rsidP="00952600">
            <w:pPr>
              <w:widowControl/>
              <w:numPr>
                <w:ilvl w:val="0"/>
                <w:numId w:val="20"/>
              </w:numPr>
              <w:autoSpaceDE/>
              <w:autoSpaceDN/>
              <w:adjustRightInd/>
              <w:ind w:left="321"/>
              <w:rPr>
                <w:b/>
              </w:rPr>
            </w:pPr>
            <w:r w:rsidRPr="00982D10">
              <w:t>Автоматические системы учета масс</w:t>
            </w: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производить расчет параметров опроб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вания технологической схемы;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 xml:space="preserve">производить расчет технологического и </w:t>
            </w:r>
            <w:r w:rsidR="00615A62" w:rsidRPr="00615A62">
              <w:rPr>
                <w:sz w:val="24"/>
                <w:szCs w:val="24"/>
              </w:rPr>
              <w:t>товарного балансов</w:t>
            </w:r>
            <w:r w:rsidRPr="00615A62">
              <w:rPr>
                <w:sz w:val="24"/>
                <w:szCs w:val="24"/>
              </w:rPr>
              <w:t>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выбирать средства контроля и измер</w:t>
            </w:r>
            <w:r w:rsidRPr="00615A62">
              <w:rPr>
                <w:sz w:val="24"/>
                <w:szCs w:val="24"/>
              </w:rPr>
              <w:t>е</w:t>
            </w:r>
            <w:r w:rsidRPr="00615A62">
              <w:rPr>
                <w:sz w:val="24"/>
                <w:szCs w:val="24"/>
              </w:rPr>
              <w:t>ния параметров технологического проце</w:t>
            </w:r>
            <w:r w:rsidRPr="00615A62">
              <w:rPr>
                <w:sz w:val="24"/>
                <w:szCs w:val="24"/>
              </w:rPr>
              <w:t>с</w:t>
            </w:r>
            <w:r w:rsidRPr="00615A62">
              <w:rPr>
                <w:sz w:val="24"/>
                <w:szCs w:val="24"/>
              </w:rPr>
              <w:t>са;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3B47" w:rsidRPr="00982D10" w:rsidRDefault="007D3B47" w:rsidP="007D3B47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7D3B47" w:rsidRPr="00982D10" w:rsidRDefault="007D3B47" w:rsidP="00952600">
            <w:pPr>
              <w:numPr>
                <w:ilvl w:val="0"/>
                <w:numId w:val="21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7D3B47" w:rsidRPr="00982D10" w:rsidRDefault="007D3B47" w:rsidP="00952600">
            <w:pPr>
              <w:numPr>
                <w:ilvl w:val="0"/>
                <w:numId w:val="21"/>
              </w:numPr>
              <w:ind w:left="463"/>
            </w:pPr>
            <w:r w:rsidRPr="00982D10">
              <w:t>Расчет товарного баланса;</w:t>
            </w:r>
          </w:p>
          <w:p w:rsidR="007D3B47" w:rsidRPr="00982D10" w:rsidRDefault="007D3B47" w:rsidP="00952600">
            <w:pPr>
              <w:numPr>
                <w:ilvl w:val="0"/>
                <w:numId w:val="21"/>
              </w:numPr>
              <w:ind w:left="463"/>
            </w:pPr>
            <w:r w:rsidRPr="00982D10">
              <w:t>Расчет технологического баланса;</w:t>
            </w:r>
          </w:p>
          <w:p w:rsidR="007D3B47" w:rsidRPr="00982D10" w:rsidRDefault="007D3B47" w:rsidP="007D3B47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7D3B47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982D10" w:rsidRDefault="007D3B47" w:rsidP="007D3B47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методикой подготовки проб и их анал</w:t>
            </w:r>
            <w:r w:rsidRPr="00615A62">
              <w:rPr>
                <w:sz w:val="24"/>
                <w:szCs w:val="24"/>
              </w:rPr>
              <w:t>и</w:t>
            </w:r>
            <w:r w:rsidRPr="00615A62">
              <w:rPr>
                <w:sz w:val="24"/>
                <w:szCs w:val="24"/>
              </w:rPr>
              <w:t>за;</w:t>
            </w:r>
          </w:p>
          <w:p w:rsidR="007D3B47" w:rsidRPr="00615A62" w:rsidRDefault="007D3B47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оценки состояния процессов обогащения;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3FB" w:rsidRDefault="00DE33FB" w:rsidP="00303E6A">
            <w:pPr>
              <w:ind w:firstLine="0"/>
            </w:pPr>
            <w:r>
              <w:t>Вопросы к защите лабораторной работы:</w:t>
            </w:r>
          </w:p>
          <w:p w:rsidR="00DE33FB" w:rsidRDefault="00DE33FB" w:rsidP="00303E6A">
            <w:pPr>
              <w:pStyle w:val="af4"/>
              <w:numPr>
                <w:ilvl w:val="0"/>
                <w:numId w:val="30"/>
              </w:numPr>
              <w:ind w:left="42" w:firstLine="0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собирателей;</w:t>
            </w:r>
          </w:p>
          <w:p w:rsidR="00DE33FB" w:rsidRDefault="00DE33FB" w:rsidP="00303E6A">
            <w:pPr>
              <w:pStyle w:val="af4"/>
              <w:numPr>
                <w:ilvl w:val="0"/>
                <w:numId w:val="30"/>
              </w:numPr>
              <w:ind w:left="42" w:firstLine="0"/>
              <w:rPr>
                <w:lang w:val="ru-RU"/>
              </w:rPr>
            </w:pPr>
            <w:r>
              <w:rPr>
                <w:lang w:val="ru-RU"/>
              </w:rPr>
              <w:t>Методика определения активности регуляторов среды;</w:t>
            </w:r>
          </w:p>
          <w:p w:rsidR="007D3B47" w:rsidRPr="00982D10" w:rsidRDefault="00DE33FB" w:rsidP="00303E6A">
            <w:pPr>
              <w:pStyle w:val="2"/>
              <w:keepLines/>
              <w:numPr>
                <w:ilvl w:val="0"/>
                <w:numId w:val="30"/>
              </w:numPr>
              <w:tabs>
                <w:tab w:val="left" w:pos="184"/>
              </w:tabs>
              <w:autoSpaceDE w:val="0"/>
              <w:autoSpaceDN w:val="0"/>
              <w:adjustRightInd w:val="0"/>
              <w:ind w:left="42" w:firstLine="0"/>
              <w:jc w:val="left"/>
              <w:rPr>
                <w:b w:val="0"/>
                <w:i w:val="0"/>
                <w:szCs w:val="24"/>
              </w:rPr>
            </w:pPr>
            <w:r w:rsidRPr="00DE33FB">
              <w:rPr>
                <w:rFonts w:eastAsia="Calibri"/>
                <w:b w:val="0"/>
                <w:bCs w:val="0"/>
                <w:i w:val="0"/>
                <w:szCs w:val="22"/>
                <w:lang w:eastAsia="en-US"/>
              </w:rPr>
              <w:t xml:space="preserve">Методика определения активности </w:t>
            </w:r>
            <w:proofErr w:type="spellStart"/>
            <w:r w:rsidRPr="00DE33FB">
              <w:rPr>
                <w:rFonts w:eastAsia="Calibri"/>
                <w:b w:val="0"/>
                <w:bCs w:val="0"/>
                <w:i w:val="0"/>
                <w:szCs w:val="22"/>
                <w:lang w:eastAsia="en-US"/>
              </w:rPr>
              <w:t>вспенивателей</w:t>
            </w:r>
            <w:proofErr w:type="spellEnd"/>
            <w:r w:rsidRPr="00982D10">
              <w:rPr>
                <w:b w:val="0"/>
                <w:i w:val="0"/>
                <w:szCs w:val="24"/>
              </w:rPr>
              <w:t xml:space="preserve"> </w:t>
            </w:r>
          </w:p>
        </w:tc>
      </w:tr>
      <w:tr w:rsidR="000D6BAC" w:rsidRPr="00982D10" w:rsidTr="000D6BA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7D3B47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  <w:szCs w:val="24"/>
              </w:rPr>
            </w:pPr>
            <w:r w:rsidRPr="00982D10">
              <w:rPr>
                <w:i w:val="0"/>
              </w:rPr>
              <w:t>ПСК 6.5</w:t>
            </w:r>
            <w:r w:rsidRPr="00982D10">
              <w:rPr>
                <w:b w:val="0"/>
                <w:i w:val="0"/>
              </w:rPr>
              <w:t xml:space="preserve"> готовностью применять современные информационные технологии, автоматизированные системы проектирования обогатительных прои</w:t>
            </w:r>
            <w:r w:rsidRPr="00982D10">
              <w:rPr>
                <w:b w:val="0"/>
                <w:i w:val="0"/>
              </w:rPr>
              <w:t>з</w:t>
            </w:r>
            <w:r w:rsidRPr="00982D10">
              <w:rPr>
                <w:b w:val="0"/>
                <w:i w:val="0"/>
              </w:rPr>
              <w:t>водств</w:t>
            </w:r>
          </w:p>
        </w:tc>
      </w:tr>
      <w:tr w:rsidR="000D6BAC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61252C">
            <w:pPr>
              <w:ind w:firstLine="0"/>
              <w:jc w:val="left"/>
            </w:pPr>
            <w:r w:rsidRPr="00982D1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принципы автоматизации производс</w:t>
            </w:r>
            <w:r w:rsidRPr="00615A62">
              <w:rPr>
                <w:sz w:val="24"/>
                <w:szCs w:val="24"/>
              </w:rPr>
              <w:t>т</w:t>
            </w:r>
            <w:r w:rsidRPr="00615A62">
              <w:rPr>
                <w:sz w:val="24"/>
                <w:szCs w:val="24"/>
              </w:rPr>
              <w:t>венных процессов;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lastRenderedPageBreak/>
              <w:t>работу и регулировку основного и вспомогательного оборудования;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 xml:space="preserve">автоматизацию работы основного и вспомогательного оборудования;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982D10" w:rsidRDefault="000D6BAC" w:rsidP="0061252C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lastRenderedPageBreak/>
              <w:t>Перечень теоретических вопросов к зачету:</w:t>
            </w:r>
          </w:p>
          <w:p w:rsidR="000D6BAC" w:rsidRPr="00982D10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</w:pPr>
            <w:r w:rsidRPr="00982D10">
              <w:t>Автоматические системы учета расхода реагентов</w:t>
            </w:r>
          </w:p>
          <w:p w:rsidR="000D6BAC" w:rsidRPr="00982D10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</w:pPr>
            <w:r w:rsidRPr="00982D10">
              <w:lastRenderedPageBreak/>
              <w:t xml:space="preserve">Автоматизация процессов </w:t>
            </w:r>
            <w:proofErr w:type="spellStart"/>
            <w:r w:rsidRPr="00982D10">
              <w:t>рудополготовки</w:t>
            </w:r>
            <w:proofErr w:type="spellEnd"/>
          </w:p>
          <w:p w:rsidR="000D6BAC" w:rsidRPr="00982D10" w:rsidRDefault="000D6BAC" w:rsidP="00952600">
            <w:pPr>
              <w:widowControl/>
              <w:numPr>
                <w:ilvl w:val="0"/>
                <w:numId w:val="22"/>
              </w:numPr>
              <w:autoSpaceDE/>
              <w:autoSpaceDN/>
              <w:adjustRightInd/>
              <w:ind w:left="463"/>
              <w:rPr>
                <w:b/>
              </w:rPr>
            </w:pPr>
            <w:r w:rsidRPr="00982D10">
              <w:t>Перспективы автоматизации обогатительных фабрик.</w:t>
            </w:r>
          </w:p>
        </w:tc>
      </w:tr>
      <w:tr w:rsidR="000D6BAC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61252C">
            <w:pPr>
              <w:ind w:firstLine="0"/>
              <w:jc w:val="left"/>
            </w:pPr>
            <w:r w:rsidRPr="00982D1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задавать необходимые параметры те</w:t>
            </w:r>
            <w:r w:rsidRPr="00615A62">
              <w:rPr>
                <w:sz w:val="24"/>
                <w:szCs w:val="24"/>
              </w:rPr>
              <w:t>х</w:t>
            </w:r>
            <w:r w:rsidRPr="00615A62">
              <w:rPr>
                <w:sz w:val="24"/>
                <w:szCs w:val="24"/>
              </w:rPr>
              <w:t>нологического процесса;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 xml:space="preserve">работать в программных комплексах </w:t>
            </w:r>
            <w:proofErr w:type="spellStart"/>
            <w:r w:rsidR="00EC188E" w:rsidRPr="00615A62">
              <w:rPr>
                <w:sz w:val="24"/>
                <w:szCs w:val="24"/>
              </w:rPr>
              <w:t>Autocad</w:t>
            </w:r>
            <w:proofErr w:type="spellEnd"/>
            <w:r w:rsidR="00EC188E" w:rsidRPr="00615A62">
              <w:rPr>
                <w:sz w:val="24"/>
                <w:szCs w:val="24"/>
              </w:rPr>
              <w:t xml:space="preserve"> и</w:t>
            </w:r>
            <w:r w:rsidRPr="00615A62">
              <w:rPr>
                <w:sz w:val="24"/>
                <w:szCs w:val="24"/>
              </w:rPr>
              <w:t xml:space="preserve"> Компас;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обрабатывать результаты экспериме</w:t>
            </w:r>
            <w:r w:rsidRPr="00615A62">
              <w:rPr>
                <w:sz w:val="24"/>
                <w:szCs w:val="24"/>
              </w:rPr>
              <w:t>н</w:t>
            </w:r>
            <w:r w:rsidRPr="00615A62">
              <w:rPr>
                <w:sz w:val="24"/>
                <w:szCs w:val="24"/>
              </w:rPr>
              <w:t>тов и анализов работы фабрики;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6BAC" w:rsidRPr="00982D10" w:rsidRDefault="000D6BAC" w:rsidP="0061252C">
            <w:pPr>
              <w:widowControl/>
              <w:ind w:firstLine="0"/>
              <w:rPr>
                <w:b/>
              </w:rPr>
            </w:pPr>
            <w:r w:rsidRPr="00982D10">
              <w:rPr>
                <w:b/>
              </w:rPr>
              <w:t>Примерные практические задания для зачета:</w:t>
            </w:r>
          </w:p>
          <w:p w:rsidR="000D6BAC" w:rsidRPr="00982D10" w:rsidRDefault="000D6BAC" w:rsidP="00952600">
            <w:pPr>
              <w:numPr>
                <w:ilvl w:val="0"/>
                <w:numId w:val="23"/>
              </w:numPr>
              <w:ind w:left="463"/>
            </w:pPr>
            <w:r w:rsidRPr="00982D10">
              <w:t>Составление схемы опробования и контроля;</w:t>
            </w:r>
          </w:p>
          <w:p w:rsidR="000D6BAC" w:rsidRPr="00982D10" w:rsidRDefault="000D6BAC" w:rsidP="00952600">
            <w:pPr>
              <w:numPr>
                <w:ilvl w:val="0"/>
                <w:numId w:val="23"/>
              </w:numPr>
              <w:ind w:left="463"/>
            </w:pPr>
            <w:r w:rsidRPr="00982D10">
              <w:t>Расчет товарного баланса;</w:t>
            </w:r>
          </w:p>
          <w:p w:rsidR="000D6BAC" w:rsidRPr="00982D10" w:rsidRDefault="000D6BAC" w:rsidP="00952600">
            <w:pPr>
              <w:numPr>
                <w:ilvl w:val="0"/>
                <w:numId w:val="23"/>
              </w:numPr>
              <w:ind w:left="463"/>
            </w:pPr>
            <w:r w:rsidRPr="00982D10">
              <w:t>Расчет технологического баланса;</w:t>
            </w:r>
          </w:p>
          <w:p w:rsidR="000D6BAC" w:rsidRPr="00982D10" w:rsidRDefault="000D6BAC" w:rsidP="0061252C">
            <w:pPr>
              <w:ind w:firstLine="0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0D6BAC" w:rsidRPr="00982D1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982D10" w:rsidRDefault="000D6BAC" w:rsidP="0061252C">
            <w:pPr>
              <w:ind w:firstLine="0"/>
              <w:jc w:val="left"/>
            </w:pPr>
            <w:r w:rsidRPr="00982D1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основной терминологией курса;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навыками работы в программных ко</w:t>
            </w:r>
            <w:r w:rsidRPr="00615A62">
              <w:rPr>
                <w:sz w:val="24"/>
                <w:szCs w:val="24"/>
              </w:rPr>
              <w:t>м</w:t>
            </w:r>
            <w:r w:rsidRPr="00615A62">
              <w:rPr>
                <w:sz w:val="24"/>
                <w:szCs w:val="24"/>
              </w:rPr>
              <w:t>плексах;</w:t>
            </w:r>
          </w:p>
          <w:p w:rsidR="000D6BAC" w:rsidRPr="00615A62" w:rsidRDefault="000D6BAC" w:rsidP="00952600">
            <w:pPr>
              <w:pStyle w:val="af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15A62">
              <w:rPr>
                <w:sz w:val="24"/>
                <w:szCs w:val="24"/>
              </w:rPr>
              <w:t>методами проектирования схем опроб</w:t>
            </w:r>
            <w:r w:rsidRPr="00615A62">
              <w:rPr>
                <w:sz w:val="24"/>
                <w:szCs w:val="24"/>
              </w:rPr>
              <w:t>о</w:t>
            </w:r>
            <w:r w:rsidRPr="00615A62">
              <w:rPr>
                <w:sz w:val="24"/>
                <w:szCs w:val="24"/>
              </w:rPr>
              <w:t>вания и контроля.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E33FB" w:rsidRDefault="00DE33FB" w:rsidP="0036336A">
            <w:pPr>
              <w:ind w:firstLine="0"/>
            </w:pPr>
            <w:r>
              <w:t>Вопросы к защите лабораторной работы:</w:t>
            </w:r>
          </w:p>
          <w:p w:rsidR="00DE33FB" w:rsidRPr="00517883" w:rsidRDefault="00DE33FB" w:rsidP="0036336A">
            <w:pPr>
              <w:pStyle w:val="af4"/>
              <w:numPr>
                <w:ilvl w:val="0"/>
                <w:numId w:val="31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Причины влияния извести на показатели флотации;</w:t>
            </w:r>
          </w:p>
          <w:p w:rsidR="00DE33FB" w:rsidRDefault="00DE33FB" w:rsidP="0036336A">
            <w:pPr>
              <w:pStyle w:val="af4"/>
              <w:numPr>
                <w:ilvl w:val="0"/>
                <w:numId w:val="31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Влияние извести на состояние флотационных реагентов;</w:t>
            </w:r>
          </w:p>
          <w:p w:rsidR="00DE33FB" w:rsidRPr="00517883" w:rsidRDefault="00DE33FB" w:rsidP="0036336A">
            <w:pPr>
              <w:pStyle w:val="af4"/>
              <w:numPr>
                <w:ilvl w:val="0"/>
                <w:numId w:val="31"/>
              </w:numPr>
              <w:ind w:left="467" w:hanging="425"/>
              <w:rPr>
                <w:lang w:val="ru-RU"/>
              </w:rPr>
            </w:pPr>
            <w:r>
              <w:rPr>
                <w:lang w:val="ru-RU"/>
              </w:rPr>
              <w:t>Методика расчета навески для опыта.</w:t>
            </w:r>
          </w:p>
          <w:p w:rsidR="000D6BAC" w:rsidRPr="00DE33FB" w:rsidRDefault="000D6BAC" w:rsidP="00DE33FB"/>
        </w:tc>
      </w:tr>
    </w:tbl>
    <w:p w:rsidR="00197B54" w:rsidRPr="00982D10" w:rsidRDefault="00197B54" w:rsidP="00197B54">
      <w:pPr>
        <w:rPr>
          <w:color w:val="C00000"/>
          <w:highlight w:val="yellow"/>
        </w:rPr>
      </w:pPr>
    </w:p>
    <w:p w:rsidR="00877E3C" w:rsidRPr="00982D10" w:rsidRDefault="00877E3C" w:rsidP="00197B54">
      <w:pPr>
        <w:rPr>
          <w:color w:val="C00000"/>
        </w:rPr>
      </w:pPr>
    </w:p>
    <w:p w:rsidR="00CE6E80" w:rsidRPr="00982D10" w:rsidRDefault="00CE6E80" w:rsidP="00197B54">
      <w:pPr>
        <w:rPr>
          <w:color w:val="C00000"/>
        </w:rPr>
      </w:pPr>
    </w:p>
    <w:p w:rsidR="00676FF0" w:rsidRPr="00982D10" w:rsidRDefault="00676FF0" w:rsidP="00197B54">
      <w:pPr>
        <w:rPr>
          <w:color w:val="C00000"/>
        </w:rPr>
      </w:pPr>
    </w:p>
    <w:p w:rsidR="00CE6E80" w:rsidRPr="00982D10" w:rsidRDefault="00CE6E80" w:rsidP="00197B54">
      <w:pPr>
        <w:rPr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0D6BAC" w:rsidRDefault="0033429F" w:rsidP="0033429F">
      <w:pPr>
        <w:rPr>
          <w:b/>
        </w:rPr>
      </w:pPr>
      <w:r w:rsidRPr="000D6BAC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D6BAC" w:rsidRPr="00581094" w:rsidRDefault="000D6BAC" w:rsidP="000D6BAC">
      <w:r w:rsidRPr="00581094">
        <w:t xml:space="preserve">Промежуточная аттестация по дисциплине «Контроль технологических процессов обогащения» включает теоретические вопросы, позволяющие оценить уровень усвоения </w:t>
      </w:r>
      <w:proofErr w:type="gramStart"/>
      <w:r w:rsidRPr="00581094">
        <w:t>обучающимися</w:t>
      </w:r>
      <w:proofErr w:type="gramEnd"/>
      <w:r w:rsidRPr="00581094">
        <w:t xml:space="preserve"> знаний, и практические задания, выявляющие степень </w:t>
      </w:r>
      <w:proofErr w:type="spellStart"/>
      <w:r w:rsidRPr="00581094">
        <w:t>сформированности</w:t>
      </w:r>
      <w:proofErr w:type="spellEnd"/>
      <w:r w:rsidRPr="00581094">
        <w:t xml:space="preserve"> умений и владений, проводится в форме </w:t>
      </w:r>
      <w:r w:rsidR="00581094">
        <w:t>экзамена</w:t>
      </w:r>
      <w:r w:rsidRPr="00581094">
        <w:t>.</w:t>
      </w:r>
    </w:p>
    <w:p w:rsidR="000D6BAC" w:rsidRPr="00581094" w:rsidRDefault="000D6BAC" w:rsidP="000D6BAC">
      <w:pPr>
        <w:rPr>
          <w:b/>
        </w:rPr>
      </w:pPr>
      <w:r w:rsidRPr="00581094">
        <w:rPr>
          <w:b/>
        </w:rPr>
        <w:t>Показатели и критерии оценивания экзамена: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«отлично»</w:t>
      </w:r>
      <w:r w:rsidRPr="00581094">
        <w:t xml:space="preserve"> (5 баллов) – обучающийся демонстрирует высокий уровень </w:t>
      </w:r>
      <w:proofErr w:type="spellStart"/>
      <w:r w:rsidRPr="00581094">
        <w:t>сформированности</w:t>
      </w:r>
      <w:proofErr w:type="spellEnd"/>
      <w:r w:rsidRPr="00581094">
        <w:t xml:space="preserve"> компетенций, всестороннее, систематическое и глубокое знание уче</w:t>
      </w:r>
      <w:r w:rsidRPr="00581094">
        <w:t>б</w:t>
      </w:r>
      <w:r w:rsidRPr="00581094">
        <w:t>ного материала, свободно выполняет практические задания, свободно оперирует знани</w:t>
      </w:r>
      <w:r w:rsidRPr="00581094">
        <w:t>я</w:t>
      </w:r>
      <w:r w:rsidRPr="00581094">
        <w:t xml:space="preserve">ми, умениями, применяет их в ситуациях повышенной сложности. 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«хорошо»</w:t>
      </w:r>
      <w:r w:rsidRPr="00581094">
        <w:t xml:space="preserve"> (4 балла) – обучающийся демонстрирует средний уровень </w:t>
      </w:r>
      <w:proofErr w:type="spellStart"/>
      <w:r w:rsidRPr="00581094">
        <w:t>сформированности</w:t>
      </w:r>
      <w:proofErr w:type="spellEnd"/>
      <w:r w:rsidRPr="00581094">
        <w:t xml:space="preserve"> компетенций: основные знания, умения освоены, но допускаются н</w:t>
      </w:r>
      <w:r w:rsidRPr="00581094">
        <w:t>е</w:t>
      </w:r>
      <w:r w:rsidRPr="00581094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«удовлетворительно»</w:t>
      </w:r>
      <w:r w:rsidRPr="00581094">
        <w:t xml:space="preserve"> (3 балла) – обучающийся демонстрирует порог</w:t>
      </w:r>
      <w:r w:rsidRPr="00581094">
        <w:t>о</w:t>
      </w:r>
      <w:r w:rsidRPr="00581094">
        <w:t xml:space="preserve">вый уровень </w:t>
      </w:r>
      <w:proofErr w:type="spellStart"/>
      <w:r w:rsidRPr="00581094">
        <w:t>сформированности</w:t>
      </w:r>
      <w:proofErr w:type="spellEnd"/>
      <w:r w:rsidRPr="00581094">
        <w:t xml:space="preserve"> компетенций: в ходе контрольных мероприятий допуск</w:t>
      </w:r>
      <w:r w:rsidRPr="00581094">
        <w:t>а</w:t>
      </w:r>
      <w:r w:rsidRPr="00581094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0D6BAC" w:rsidRPr="00581094" w:rsidRDefault="000D6BAC" w:rsidP="000D6BAC">
      <w:r w:rsidRPr="00581094">
        <w:t xml:space="preserve">– на оценку </w:t>
      </w:r>
      <w:r w:rsidRPr="00581094">
        <w:rPr>
          <w:b/>
        </w:rPr>
        <w:t>«неудовлетворительно»</w:t>
      </w:r>
      <w:r w:rsidRPr="00581094">
        <w:t xml:space="preserve"> (2 балла) – </w:t>
      </w:r>
      <w:proofErr w:type="gramStart"/>
      <w:r w:rsidRPr="00581094">
        <w:t>обучающийся</w:t>
      </w:r>
      <w:proofErr w:type="gramEnd"/>
      <w:r w:rsidRPr="00581094">
        <w:t xml:space="preserve"> демонстрирует зн</w:t>
      </w:r>
      <w:r w:rsidRPr="00581094">
        <w:t>а</w:t>
      </w:r>
      <w:r w:rsidRPr="00581094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0D6BAC" w:rsidRDefault="000D6BAC" w:rsidP="000D6BAC">
      <w:r w:rsidRPr="00581094">
        <w:t xml:space="preserve">– на оценку </w:t>
      </w:r>
      <w:r w:rsidRPr="00581094">
        <w:rPr>
          <w:b/>
        </w:rPr>
        <w:t>«неудовлетворительно»</w:t>
      </w:r>
      <w:r w:rsidRPr="00581094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581094">
        <w:t>л</w:t>
      </w:r>
      <w:r w:rsidRPr="00581094">
        <w:t>лектуальные навыки решения простых задач.</w:t>
      </w:r>
    </w:p>
    <w:p w:rsidR="00C84941" w:rsidRDefault="00C84941" w:rsidP="000D6BAC"/>
    <w:p w:rsidR="00C84941" w:rsidRPr="00C17915" w:rsidRDefault="00C84941" w:rsidP="00C84941">
      <w:pPr>
        <w:pStyle w:val="1"/>
        <w:ind w:left="0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84941" w:rsidRPr="00C17915" w:rsidRDefault="00C84941" w:rsidP="00C8494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C84941" w:rsidRPr="001D1852" w:rsidRDefault="00C84941" w:rsidP="00C84941">
      <w:pPr>
        <w:pStyle w:val="1"/>
        <w:shd w:val="clear" w:color="auto" w:fill="FFFFFF"/>
        <w:spacing w:before="141" w:after="141"/>
        <w:textAlignment w:val="baseline"/>
        <w:rPr>
          <w:b w:val="0"/>
          <w:iCs w:val="0"/>
          <w:szCs w:val="24"/>
        </w:rPr>
      </w:pPr>
      <w:r w:rsidRPr="00153999">
        <w:rPr>
          <w:b w:val="0"/>
        </w:rPr>
        <w:t xml:space="preserve">1. </w:t>
      </w:r>
      <w:r w:rsidRPr="001D1852">
        <w:rPr>
          <w:b w:val="0"/>
          <w:iCs w:val="0"/>
          <w:szCs w:val="24"/>
        </w:rPr>
        <w:t xml:space="preserve">Клейн, М. С. Опробование и контроль технологических процессов </w:t>
      </w:r>
      <w:r w:rsidR="00EC188E" w:rsidRPr="001D1852">
        <w:rPr>
          <w:b w:val="0"/>
          <w:iCs w:val="0"/>
          <w:szCs w:val="24"/>
        </w:rPr>
        <w:t>обогащения:</w:t>
      </w:r>
      <w:r w:rsidRPr="001D1852">
        <w:rPr>
          <w:b w:val="0"/>
          <w:iCs w:val="0"/>
          <w:szCs w:val="24"/>
        </w:rPr>
        <w:t xml:space="preserve"> учебное пособие / М. С. Клейн, Т. Е. Вахонина. — </w:t>
      </w:r>
      <w:r w:rsidR="00EC188E" w:rsidRPr="001D1852">
        <w:rPr>
          <w:b w:val="0"/>
          <w:iCs w:val="0"/>
          <w:szCs w:val="24"/>
        </w:rPr>
        <w:t>Кемерово:</w:t>
      </w:r>
      <w:r w:rsidRPr="001D1852">
        <w:rPr>
          <w:b w:val="0"/>
          <w:iCs w:val="0"/>
          <w:szCs w:val="24"/>
        </w:rPr>
        <w:t xml:space="preserve"> </w:t>
      </w:r>
      <w:proofErr w:type="spellStart"/>
      <w:r w:rsidRPr="001D1852">
        <w:rPr>
          <w:b w:val="0"/>
          <w:iCs w:val="0"/>
          <w:szCs w:val="24"/>
        </w:rPr>
        <w:t>КузГТУ</w:t>
      </w:r>
      <w:proofErr w:type="spellEnd"/>
      <w:r w:rsidRPr="001D1852">
        <w:rPr>
          <w:b w:val="0"/>
          <w:iCs w:val="0"/>
          <w:szCs w:val="24"/>
        </w:rPr>
        <w:t xml:space="preserve"> имени Т.Ф. Горбачева, 2013. — 132 с. — </w:t>
      </w:r>
      <w:r w:rsidR="00EC188E" w:rsidRPr="001D1852">
        <w:rPr>
          <w:b w:val="0"/>
          <w:iCs w:val="0"/>
          <w:szCs w:val="24"/>
        </w:rPr>
        <w:t>Текст:</w:t>
      </w:r>
      <w:r w:rsidRPr="001D1852">
        <w:rPr>
          <w:b w:val="0"/>
          <w:iCs w:val="0"/>
          <w:szCs w:val="24"/>
        </w:rPr>
        <w:t xml:space="preserve"> электронный // </w:t>
      </w:r>
      <w:r w:rsidR="00EC188E" w:rsidRPr="001D1852">
        <w:rPr>
          <w:b w:val="0"/>
          <w:iCs w:val="0"/>
          <w:szCs w:val="24"/>
        </w:rPr>
        <w:t>Лань:</w:t>
      </w:r>
      <w:r w:rsidRPr="001D1852">
        <w:rPr>
          <w:b w:val="0"/>
          <w:iCs w:val="0"/>
          <w:szCs w:val="24"/>
        </w:rPr>
        <w:t xml:space="preserve"> электронно-библиотечная система. — URL: </w:t>
      </w:r>
      <w:hyperlink r:id="rId19" w:history="1">
        <w:r w:rsidRPr="00F94670">
          <w:rPr>
            <w:rStyle w:val="afa"/>
            <w:b w:val="0"/>
            <w:iCs w:val="0"/>
            <w:szCs w:val="24"/>
          </w:rPr>
          <w:t>https://e.lanbook.com/book/69450</w:t>
        </w:r>
      </w:hyperlink>
      <w:r>
        <w:rPr>
          <w:b w:val="0"/>
          <w:iCs w:val="0"/>
          <w:szCs w:val="24"/>
        </w:rPr>
        <w:t xml:space="preserve"> </w:t>
      </w:r>
      <w:r w:rsidRPr="001D1852">
        <w:rPr>
          <w:b w:val="0"/>
          <w:iCs w:val="0"/>
          <w:szCs w:val="24"/>
        </w:rPr>
        <w:t xml:space="preserve">— Режим доступа: для </w:t>
      </w:r>
      <w:proofErr w:type="spellStart"/>
      <w:r w:rsidRPr="001D1852">
        <w:rPr>
          <w:b w:val="0"/>
          <w:iCs w:val="0"/>
          <w:szCs w:val="24"/>
        </w:rPr>
        <w:t>авториз</w:t>
      </w:r>
      <w:proofErr w:type="spellEnd"/>
      <w:r w:rsidRPr="001D1852">
        <w:rPr>
          <w:b w:val="0"/>
          <w:iCs w:val="0"/>
          <w:szCs w:val="24"/>
        </w:rPr>
        <w:t>. пользователей.</w:t>
      </w:r>
    </w:p>
    <w:p w:rsidR="00C84941" w:rsidRPr="00FD7A39" w:rsidRDefault="00C84941" w:rsidP="00C84941">
      <w:pPr>
        <w:tabs>
          <w:tab w:val="left" w:pos="851"/>
        </w:tabs>
        <w:ind w:left="567" w:firstLine="0"/>
      </w:pPr>
      <w:r w:rsidRPr="00FD7A39">
        <w:t xml:space="preserve">2. </w:t>
      </w:r>
      <w:r w:rsidRPr="001D1852">
        <w:t xml:space="preserve">Клейн, М. С. Опробование и контроль процессов </w:t>
      </w:r>
      <w:r w:rsidR="00EC188E" w:rsidRPr="001D1852">
        <w:t>обогащения:</w:t>
      </w:r>
      <w:r w:rsidRPr="001D1852">
        <w:t xml:space="preserve"> учебное пособие / М. С. Клейн, Т. Е. Вахонина. — </w:t>
      </w:r>
      <w:r w:rsidR="00EC188E" w:rsidRPr="001D1852">
        <w:t>Кемерово:</w:t>
      </w:r>
      <w:r w:rsidRPr="001D1852">
        <w:t xml:space="preserve"> </w:t>
      </w:r>
      <w:proofErr w:type="spellStart"/>
      <w:r w:rsidRPr="001D1852">
        <w:t>КузГТУ</w:t>
      </w:r>
      <w:proofErr w:type="spellEnd"/>
      <w:r w:rsidRPr="001D1852">
        <w:t xml:space="preserve"> имени Т.Ф. Горбачева, 2017. — 142 с. — ISBN 978-5-906888-56-3. — Текст</w:t>
      </w:r>
      <w:proofErr w:type="gramStart"/>
      <w:r w:rsidRPr="001D1852">
        <w:t> :</w:t>
      </w:r>
      <w:proofErr w:type="gramEnd"/>
      <w:r w:rsidRPr="001D1852">
        <w:t xml:space="preserve"> электронный // Лань : электронно-библиотечная система. — URL: </w:t>
      </w:r>
      <w:hyperlink r:id="rId20" w:history="1">
        <w:r w:rsidRPr="00F94670">
          <w:rPr>
            <w:rStyle w:val="afa"/>
          </w:rPr>
          <w:t>https://e.lanbook.com/book/105408</w:t>
        </w:r>
      </w:hyperlink>
      <w:r>
        <w:t xml:space="preserve"> </w:t>
      </w:r>
      <w:r w:rsidRPr="001D1852">
        <w:t xml:space="preserve"> — Режим доступа: для </w:t>
      </w:r>
      <w:proofErr w:type="spellStart"/>
      <w:r w:rsidRPr="001D1852">
        <w:t>авториз</w:t>
      </w:r>
      <w:proofErr w:type="spellEnd"/>
      <w:r w:rsidRPr="001D1852">
        <w:t>. пользователей.</w:t>
      </w:r>
    </w:p>
    <w:p w:rsidR="00C84941" w:rsidRPr="001D1852" w:rsidRDefault="00C84941" w:rsidP="00C84941"/>
    <w:p w:rsidR="00C84941" w:rsidRPr="00C17915" w:rsidRDefault="00C84941" w:rsidP="00C8494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84941" w:rsidRPr="00FD7A39" w:rsidRDefault="00C84941" w:rsidP="00C84941">
      <w:pPr>
        <w:pStyle w:val="af8"/>
        <w:ind w:firstLine="360"/>
      </w:pPr>
      <w:r w:rsidRPr="00153999">
        <w:t xml:space="preserve">1. </w:t>
      </w:r>
      <w:r w:rsidRPr="00915B75">
        <w:t>Козин В.З. Опробование минерального сырья</w:t>
      </w:r>
      <w:r>
        <w:t>. Научная монография</w:t>
      </w:r>
      <w:r w:rsidRPr="00915B75">
        <w:t>. [Электронный ресурс] /</w:t>
      </w:r>
      <w:r>
        <w:t xml:space="preserve"> </w:t>
      </w:r>
      <w:r w:rsidRPr="00915B75">
        <w:t>— Электрон</w:t>
      </w:r>
      <w:proofErr w:type="gramStart"/>
      <w:r w:rsidRPr="00915B75">
        <w:t>.</w:t>
      </w:r>
      <w:proofErr w:type="gramEnd"/>
      <w:r w:rsidRPr="00915B75">
        <w:t xml:space="preserve"> </w:t>
      </w:r>
      <w:proofErr w:type="gramStart"/>
      <w:r w:rsidRPr="00915B75">
        <w:t>д</w:t>
      </w:r>
      <w:proofErr w:type="gramEnd"/>
      <w:r w:rsidRPr="00915B75">
        <w:t xml:space="preserve">ан. — </w:t>
      </w:r>
      <w:r w:rsidRPr="00153999">
        <w:t xml:space="preserve">Екатеринбург: Изд-во УГГУ, 2011. — 316 </w:t>
      </w:r>
      <w:proofErr w:type="gramStart"/>
      <w:r w:rsidRPr="00153999">
        <w:t>с</w:t>
      </w:r>
      <w:proofErr w:type="gramEnd"/>
      <w:r>
        <w:t xml:space="preserve">. </w:t>
      </w:r>
    </w:p>
    <w:p w:rsidR="00C84941" w:rsidRPr="00FD7A39" w:rsidRDefault="00C84941" w:rsidP="00C84941">
      <w:pPr>
        <w:pStyle w:val="af8"/>
        <w:ind w:firstLine="360"/>
      </w:pPr>
      <w:r w:rsidRPr="00FD7A39">
        <w:t xml:space="preserve">2. </w:t>
      </w:r>
      <w:r w:rsidRPr="00153999">
        <w:t xml:space="preserve">Козин </w:t>
      </w:r>
      <w:r w:rsidR="00EC188E" w:rsidRPr="00153999">
        <w:t>В.З.</w:t>
      </w:r>
      <w:r w:rsidRPr="00FD7A39">
        <w:t xml:space="preserve"> </w:t>
      </w:r>
      <w:r w:rsidRPr="00153999">
        <w:t xml:space="preserve">Товарный баланс обогатительных фабрик. </w:t>
      </w:r>
      <w:r w:rsidRPr="00B47F94">
        <w:t>Научная монография</w:t>
      </w:r>
      <w:r w:rsidRPr="00153999">
        <w:t>. [Эле</w:t>
      </w:r>
      <w:r w:rsidRPr="00153999">
        <w:t>к</w:t>
      </w:r>
      <w:r w:rsidRPr="00153999">
        <w:t>тронный ресурс] / — Электрон</w:t>
      </w:r>
      <w:proofErr w:type="gramStart"/>
      <w:r w:rsidRPr="00153999">
        <w:t>.</w:t>
      </w:r>
      <w:proofErr w:type="gramEnd"/>
      <w:r w:rsidRPr="00153999">
        <w:t xml:space="preserve"> </w:t>
      </w:r>
      <w:proofErr w:type="gramStart"/>
      <w:r w:rsidRPr="00153999">
        <w:t>д</w:t>
      </w:r>
      <w:proofErr w:type="gramEnd"/>
      <w:r w:rsidRPr="00153999">
        <w:t xml:space="preserve">ан. — </w:t>
      </w:r>
      <w:r w:rsidRPr="00B47F94">
        <w:t xml:space="preserve">Екатеринбург: Изд-во УГГУ, 2014. — 133 </w:t>
      </w:r>
      <w:r w:rsidR="00EC188E" w:rsidRPr="00B47F94">
        <w:t>с.</w:t>
      </w:r>
      <w:r w:rsidRPr="00B47F94">
        <w:t xml:space="preserve"> — Режим доступа:</w:t>
      </w:r>
      <w:r>
        <w:t xml:space="preserve"> </w:t>
      </w:r>
      <w:hyperlink r:id="rId21" w:history="1">
        <w:r w:rsidRPr="00F94670">
          <w:rPr>
            <w:rStyle w:val="afa"/>
          </w:rPr>
          <w:t>http://xn--90ax2c.xn--p1ai/</w:t>
        </w:r>
        <w:proofErr w:type="spellStart"/>
        <w:r w:rsidRPr="00F94670">
          <w:rPr>
            <w:rStyle w:val="afa"/>
          </w:rPr>
          <w:t>catalog</w:t>
        </w:r>
        <w:proofErr w:type="spellEnd"/>
        <w:r w:rsidRPr="00F94670">
          <w:rPr>
            <w:rStyle w:val="afa"/>
          </w:rPr>
          <w:t>/000199_000009_007498267</w:t>
        </w:r>
      </w:hyperlink>
      <w:r>
        <w:t xml:space="preserve"> </w:t>
      </w:r>
    </w:p>
    <w:p w:rsidR="00C84941" w:rsidRDefault="00C84941" w:rsidP="00C84941">
      <w:pPr>
        <w:pStyle w:val="af8"/>
        <w:ind w:firstLine="360"/>
      </w:pPr>
      <w:r>
        <w:t>3. Козин В.З., Тихонов О.Н. Опробование, контроль и автоматизация обогатительных процессов. – М.: Недра. 1990 .</w:t>
      </w:r>
    </w:p>
    <w:p w:rsidR="00C84941" w:rsidRDefault="00C84941" w:rsidP="00C84941">
      <w:pPr>
        <w:pStyle w:val="af8"/>
        <w:ind w:firstLine="360"/>
      </w:pPr>
      <w:r>
        <w:t xml:space="preserve">4. Тихонов О.Н. Автоматизация производственных процессов на обогатительных </w:t>
      </w:r>
      <w:r w:rsidR="00EC188E">
        <w:t>фа</w:t>
      </w:r>
      <w:r w:rsidR="00EC188E">
        <w:t>б</w:t>
      </w:r>
      <w:r w:rsidR="00EC188E">
        <w:t>риках. –</w:t>
      </w:r>
      <w:r>
        <w:t xml:space="preserve"> М.: Недра, 1985.</w:t>
      </w:r>
    </w:p>
    <w:p w:rsidR="00C84941" w:rsidRDefault="00C84941" w:rsidP="00C84941">
      <w:pPr>
        <w:pStyle w:val="af8"/>
        <w:ind w:firstLine="360"/>
      </w:pPr>
      <w:r>
        <w:lastRenderedPageBreak/>
        <w:t xml:space="preserve">5. Справочник по обогащению руд.   /Под ред. Богданова О.С.-2-е изд., </w:t>
      </w:r>
      <w:proofErr w:type="spellStart"/>
      <w:r>
        <w:t>перераб</w:t>
      </w:r>
      <w:proofErr w:type="spellEnd"/>
      <w:r>
        <w:t>. И доп. – М.: Недра, 1983. – Т 1.</w:t>
      </w:r>
    </w:p>
    <w:p w:rsidR="00C84941" w:rsidRDefault="00C84941" w:rsidP="00C84941">
      <w:pPr>
        <w:pStyle w:val="af8"/>
        <w:ind w:firstLine="360"/>
      </w:pPr>
      <w:r>
        <w:t>6. Троп А.Е., Козин В.З., Прокофьев Е.В. Автоматическое управление технологич</w:t>
      </w:r>
      <w:r>
        <w:t>е</w:t>
      </w:r>
      <w:r>
        <w:t xml:space="preserve">скими процессами обогатительных </w:t>
      </w:r>
      <w:r w:rsidR="00EC188E">
        <w:t>фабрик. –</w:t>
      </w:r>
      <w:r>
        <w:t xml:space="preserve"> М.: Недра, 1986.</w:t>
      </w:r>
    </w:p>
    <w:p w:rsidR="00C84941" w:rsidRDefault="00C84941" w:rsidP="00C84941">
      <w:pPr>
        <w:pStyle w:val="af8"/>
        <w:ind w:firstLine="360"/>
      </w:pPr>
      <w:r>
        <w:t>7. Карпенко Н.В. Опробование и контроль качества продуктов обогащения руд. – М.: Недра, 1987.</w:t>
      </w:r>
    </w:p>
    <w:p w:rsidR="00C84941" w:rsidRPr="00C17915" w:rsidRDefault="00C84941" w:rsidP="00C84941">
      <w:pPr>
        <w:pStyle w:val="Style10"/>
        <w:widowControl/>
        <w:rPr>
          <w:i/>
          <w:color w:val="C00000"/>
        </w:rPr>
      </w:pPr>
    </w:p>
    <w:p w:rsidR="00C84941" w:rsidRPr="00C17915" w:rsidRDefault="00C84941" w:rsidP="00C8494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C84941" w:rsidRDefault="00C84941" w:rsidP="00C84941">
      <w:pPr>
        <w:pStyle w:val="Style8"/>
        <w:widowControl/>
        <w:ind w:firstLine="0"/>
      </w:pPr>
      <w:r w:rsidRPr="00B01271">
        <w:t xml:space="preserve">Методические указания по </w:t>
      </w:r>
      <w:r>
        <w:t>выполнению лабораторных работ приведены в Приложении 1.</w:t>
      </w:r>
    </w:p>
    <w:p w:rsidR="00C84941" w:rsidRDefault="00C84941" w:rsidP="00C8494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C84941" w:rsidRPr="00C17915" w:rsidRDefault="00C84941" w:rsidP="00C8494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C84941" w:rsidRDefault="00C84941" w:rsidP="00C84941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3190"/>
        <w:gridCol w:w="3080"/>
      </w:tblGrid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</w:pPr>
            <w:r w:rsidRPr="00E557A6">
              <w:t xml:space="preserve">Наименование </w:t>
            </w:r>
            <w:proofErr w:type="gramStart"/>
            <w:r w:rsidRPr="00E557A6">
              <w:t>ПО</w:t>
            </w:r>
            <w:proofErr w:type="gramEnd"/>
          </w:p>
        </w:tc>
        <w:tc>
          <w:tcPr>
            <w:tcW w:w="1706" w:type="pct"/>
          </w:tcPr>
          <w:p w:rsidR="00C84941" w:rsidRPr="00E557A6" w:rsidRDefault="00C84941" w:rsidP="00043881">
            <w:r w:rsidRPr="00E557A6">
              <w:t>№ договора</w:t>
            </w:r>
          </w:p>
        </w:tc>
        <w:tc>
          <w:tcPr>
            <w:tcW w:w="1647" w:type="pct"/>
          </w:tcPr>
          <w:p w:rsidR="00C84941" w:rsidRPr="00E557A6" w:rsidRDefault="00C84941" w:rsidP="00043881">
            <w:r w:rsidRPr="00E557A6">
              <w:t>Срок действие лице</w:t>
            </w:r>
            <w:r w:rsidRPr="00E557A6">
              <w:t>н</w:t>
            </w:r>
            <w:r w:rsidRPr="00E557A6">
              <w:t>зии</w:t>
            </w:r>
          </w:p>
        </w:tc>
      </w:tr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</w:pPr>
            <w:r w:rsidRPr="00E557A6">
              <w:rPr>
                <w:lang w:val="en-US"/>
              </w:rPr>
              <w:t xml:space="preserve">MS </w:t>
            </w:r>
            <w:proofErr w:type="spellStart"/>
            <w:r w:rsidRPr="00E557A6">
              <w:t>Windows</w:t>
            </w:r>
            <w:proofErr w:type="spellEnd"/>
            <w:r w:rsidRPr="00E557A6">
              <w:t xml:space="preserve"> 7</w:t>
            </w:r>
          </w:p>
        </w:tc>
        <w:tc>
          <w:tcPr>
            <w:tcW w:w="1706" w:type="pct"/>
          </w:tcPr>
          <w:p w:rsidR="00C84941" w:rsidRPr="00E557A6" w:rsidRDefault="00C84941" w:rsidP="00043881">
            <w:r w:rsidRPr="00E557A6">
              <w:t>Д-1227 от 08.10.2018</w:t>
            </w:r>
          </w:p>
        </w:tc>
        <w:tc>
          <w:tcPr>
            <w:tcW w:w="1647" w:type="pct"/>
          </w:tcPr>
          <w:p w:rsidR="00C84941" w:rsidRPr="00E557A6" w:rsidRDefault="00C84941" w:rsidP="00043881">
            <w:r w:rsidRPr="00E557A6">
              <w:t>11.10.2021</w:t>
            </w:r>
          </w:p>
        </w:tc>
      </w:tr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C84941" w:rsidRPr="00E557A6" w:rsidRDefault="00C84941" w:rsidP="00043881">
            <w:r w:rsidRPr="00E557A6">
              <w:t>№ 135 от 17.09.2007</w:t>
            </w:r>
          </w:p>
        </w:tc>
        <w:tc>
          <w:tcPr>
            <w:tcW w:w="1647" w:type="pct"/>
          </w:tcPr>
          <w:p w:rsidR="00C84941" w:rsidRPr="00E557A6" w:rsidRDefault="00C84941" w:rsidP="00043881">
            <w:r w:rsidRPr="00E557A6">
              <w:t>бессрочно</w:t>
            </w:r>
          </w:p>
        </w:tc>
      </w:tr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C84941" w:rsidRPr="00E557A6" w:rsidRDefault="00C84941" w:rsidP="00043881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C84941" w:rsidRPr="00E557A6" w:rsidRDefault="00C84941" w:rsidP="00043881">
            <w:r>
              <w:t>бессрочно</w:t>
            </w:r>
          </w:p>
          <w:p w:rsidR="00C84941" w:rsidRPr="00E557A6" w:rsidRDefault="00C84941" w:rsidP="00043881"/>
        </w:tc>
      </w:tr>
      <w:tr w:rsidR="00C84941" w:rsidRPr="00E557A6" w:rsidTr="00043881">
        <w:tc>
          <w:tcPr>
            <w:tcW w:w="1647" w:type="pct"/>
          </w:tcPr>
          <w:p w:rsidR="00C84941" w:rsidRPr="00E557A6" w:rsidRDefault="00C84941" w:rsidP="00043881">
            <w:pPr>
              <w:ind w:firstLine="0"/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C84941" w:rsidRPr="00E557A6" w:rsidRDefault="00C84941" w:rsidP="00043881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C84941" w:rsidRPr="00E557A6" w:rsidRDefault="00C84941" w:rsidP="00043881">
            <w:r w:rsidRPr="00E557A6">
              <w:t>бессрочно</w:t>
            </w:r>
          </w:p>
        </w:tc>
      </w:tr>
    </w:tbl>
    <w:p w:rsidR="00C84941" w:rsidRPr="00C17915" w:rsidRDefault="00C84941" w:rsidP="00C84941">
      <w:pPr>
        <w:pStyle w:val="Style8"/>
        <w:widowControl/>
        <w:ind w:firstLine="0"/>
        <w:rPr>
          <w:rStyle w:val="FontStyle21"/>
          <w:b/>
          <w:i/>
          <w:color w:val="C00000"/>
          <w:sz w:val="24"/>
          <w:szCs w:val="24"/>
        </w:rPr>
      </w:pPr>
    </w:p>
    <w:p w:rsidR="00C84941" w:rsidRPr="00F76BD3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Международная справочная система «Полпред» </w:t>
      </w:r>
      <w:proofErr w:type="spellStart"/>
      <w:r w:rsidRPr="00F76BD3">
        <w:rPr>
          <w:rFonts w:ascii="Times New Roman" w:hAnsi="Times New Roman"/>
          <w:sz w:val="24"/>
          <w:szCs w:val="24"/>
          <w:lang w:val="en-US"/>
        </w:rPr>
        <w:t>polpred</w:t>
      </w:r>
      <w:proofErr w:type="spellEnd"/>
      <w:r w:rsidRPr="00F76BD3">
        <w:rPr>
          <w:rFonts w:ascii="Times New Roman" w:hAnsi="Times New Roman"/>
          <w:sz w:val="24"/>
          <w:szCs w:val="24"/>
        </w:rPr>
        <w:t>.</w:t>
      </w:r>
      <w:r w:rsidRPr="00F76BD3">
        <w:rPr>
          <w:rFonts w:ascii="Times New Roman" w:hAnsi="Times New Roman"/>
          <w:sz w:val="24"/>
          <w:szCs w:val="24"/>
          <w:lang w:val="en-US"/>
        </w:rPr>
        <w:t>com</w:t>
      </w:r>
      <w:r w:rsidRPr="00F76BD3">
        <w:rPr>
          <w:rFonts w:ascii="Times New Roman" w:hAnsi="Times New Roman"/>
          <w:sz w:val="24"/>
          <w:szCs w:val="24"/>
        </w:rPr>
        <w:t xml:space="preserve"> отрасль «Образов</w:t>
      </w:r>
      <w:r w:rsidRPr="00F76BD3">
        <w:rPr>
          <w:rFonts w:ascii="Times New Roman" w:hAnsi="Times New Roman"/>
          <w:sz w:val="24"/>
          <w:szCs w:val="24"/>
        </w:rPr>
        <w:t>а</w:t>
      </w:r>
      <w:r w:rsidRPr="00F76BD3">
        <w:rPr>
          <w:rFonts w:ascii="Times New Roman" w:hAnsi="Times New Roman"/>
          <w:sz w:val="24"/>
          <w:szCs w:val="24"/>
        </w:rPr>
        <w:t xml:space="preserve">ние наука».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</w:t>
      </w:r>
      <w:hyperlink r:id="rId22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education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polpred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com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  <w:r w:rsidRPr="00F76BD3">
        <w:rPr>
          <w:rFonts w:ascii="Times New Roman" w:hAnsi="Times New Roman"/>
          <w:sz w:val="24"/>
          <w:szCs w:val="24"/>
        </w:rPr>
        <w:t>.</w:t>
      </w:r>
    </w:p>
    <w:p w:rsidR="00C84941" w:rsidRPr="00F76BD3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>– Национальная информационно-аналитическая система – Российский индекс н</w:t>
      </w:r>
      <w:r w:rsidRPr="00F76BD3">
        <w:rPr>
          <w:rFonts w:ascii="Times New Roman" w:hAnsi="Times New Roman"/>
          <w:sz w:val="24"/>
          <w:szCs w:val="24"/>
        </w:rPr>
        <w:t>а</w:t>
      </w:r>
      <w:r w:rsidRPr="00F76BD3">
        <w:rPr>
          <w:rFonts w:ascii="Times New Roman" w:hAnsi="Times New Roman"/>
          <w:sz w:val="24"/>
          <w:szCs w:val="24"/>
        </w:rPr>
        <w:t xml:space="preserve">учного цитирования (РИНЦ).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 </w:t>
      </w:r>
      <w:hyperlink r:id="rId23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elibrary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project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_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risc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asp</w:t>
        </w:r>
      </w:hyperlink>
      <w:r w:rsidRPr="00F76BD3">
        <w:rPr>
          <w:rFonts w:ascii="Times New Roman" w:hAnsi="Times New Roman"/>
          <w:sz w:val="24"/>
          <w:szCs w:val="24"/>
        </w:rPr>
        <w:t xml:space="preserve">. </w:t>
      </w:r>
    </w:p>
    <w:p w:rsidR="00C84941" w:rsidRPr="00F76BD3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Поисковая система Академия </w:t>
      </w:r>
      <w:r w:rsidRPr="00F76BD3">
        <w:rPr>
          <w:rFonts w:ascii="Times New Roman" w:hAnsi="Times New Roman"/>
          <w:sz w:val="24"/>
          <w:szCs w:val="24"/>
          <w:lang w:val="en-US"/>
        </w:rPr>
        <w:t>Google</w:t>
      </w:r>
      <w:r w:rsidRPr="00F76BD3">
        <w:rPr>
          <w:rFonts w:ascii="Times New Roman" w:hAnsi="Times New Roman"/>
          <w:sz w:val="24"/>
          <w:szCs w:val="24"/>
        </w:rPr>
        <w:t xml:space="preserve"> (</w:t>
      </w:r>
      <w:r w:rsidRPr="00F76BD3">
        <w:rPr>
          <w:rFonts w:ascii="Times New Roman" w:hAnsi="Times New Roman"/>
          <w:sz w:val="24"/>
          <w:szCs w:val="24"/>
          <w:lang w:val="en-US"/>
        </w:rPr>
        <w:t>Google</w:t>
      </w:r>
      <w:r w:rsidRPr="00F76BD3">
        <w:rPr>
          <w:rFonts w:ascii="Times New Roman" w:hAnsi="Times New Roman"/>
          <w:sz w:val="24"/>
          <w:szCs w:val="24"/>
        </w:rPr>
        <w:t xml:space="preserve"> </w:t>
      </w:r>
      <w:r w:rsidRPr="00F76BD3">
        <w:rPr>
          <w:rFonts w:ascii="Times New Roman" w:hAnsi="Times New Roman"/>
          <w:sz w:val="24"/>
          <w:szCs w:val="24"/>
          <w:lang w:val="en-US"/>
        </w:rPr>
        <w:t>Scholar</w:t>
      </w:r>
      <w:r w:rsidRPr="00F76BD3">
        <w:rPr>
          <w:rFonts w:ascii="Times New Roman" w:hAnsi="Times New Roman"/>
          <w:sz w:val="24"/>
          <w:szCs w:val="24"/>
        </w:rPr>
        <w:t xml:space="preserve">)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</w:t>
      </w:r>
      <w:hyperlink r:id="rId24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scholar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google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  <w:r w:rsidRPr="00F76BD3">
        <w:rPr>
          <w:rFonts w:ascii="Times New Roman" w:hAnsi="Times New Roman"/>
          <w:sz w:val="24"/>
          <w:szCs w:val="24"/>
        </w:rPr>
        <w:t>.</w:t>
      </w:r>
    </w:p>
    <w:p w:rsidR="00C84941" w:rsidRPr="00F76BD3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F76BD3">
        <w:rPr>
          <w:rFonts w:ascii="Times New Roman" w:hAnsi="Times New Roman"/>
          <w:sz w:val="24"/>
          <w:szCs w:val="24"/>
          <w:lang w:val="en-US"/>
        </w:rPr>
        <w:t>URL</w:t>
      </w:r>
      <w:r w:rsidRPr="00F76BD3">
        <w:rPr>
          <w:rFonts w:ascii="Times New Roman" w:hAnsi="Times New Roman"/>
          <w:sz w:val="24"/>
          <w:szCs w:val="24"/>
        </w:rPr>
        <w:t xml:space="preserve">: </w:t>
      </w:r>
      <w:hyperlink r:id="rId25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window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edu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  <w:r w:rsidRPr="00F76BD3">
        <w:rPr>
          <w:rFonts w:ascii="Times New Roman" w:hAnsi="Times New Roman"/>
          <w:sz w:val="24"/>
          <w:szCs w:val="24"/>
        </w:rPr>
        <w:t>.</w:t>
      </w:r>
    </w:p>
    <w:p w:rsidR="00C84941" w:rsidRDefault="00C84941" w:rsidP="00C84941">
      <w:pPr>
        <w:pStyle w:val="afb"/>
        <w:tabs>
          <w:tab w:val="left" w:pos="1134"/>
        </w:tabs>
        <w:ind w:left="709"/>
        <w:rPr>
          <w:rFonts w:ascii="Times New Roman" w:hAnsi="Times New Roman"/>
          <w:sz w:val="24"/>
          <w:szCs w:val="24"/>
        </w:rPr>
      </w:pPr>
      <w:r w:rsidRPr="00F76BD3">
        <w:rPr>
          <w:rFonts w:ascii="Times New Roman" w:hAnsi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6" w:history="1"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https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://</w:t>
        </w:r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www</w:t>
        </w:r>
        <w:r w:rsidRPr="00F76BD3">
          <w:rPr>
            <w:rStyle w:val="afa"/>
            <w:rFonts w:ascii="Times New Roman" w:hAnsi="Times New Roman"/>
            <w:sz w:val="24"/>
            <w:szCs w:val="24"/>
          </w:rPr>
          <w:t>1.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fips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.</w:t>
        </w:r>
        <w:proofErr w:type="spellStart"/>
        <w:r w:rsidRPr="00F76BD3">
          <w:rPr>
            <w:rStyle w:val="afa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  <w:r w:rsidRPr="00F76BD3">
          <w:rPr>
            <w:rStyle w:val="afa"/>
            <w:rFonts w:ascii="Times New Roman" w:hAnsi="Times New Roman"/>
            <w:sz w:val="24"/>
            <w:szCs w:val="24"/>
          </w:rPr>
          <w:t>/</w:t>
        </w:r>
      </w:hyperlink>
    </w:p>
    <w:p w:rsidR="00C84941" w:rsidRDefault="00C84941" w:rsidP="00C84941">
      <w:pPr>
        <w:pStyle w:val="afb"/>
        <w:tabs>
          <w:tab w:val="left" w:pos="1134"/>
        </w:tabs>
        <w:ind w:left="709"/>
        <w:jc w:val="both"/>
        <w:rPr>
          <w:rStyle w:val="afa"/>
          <w:rFonts w:ascii="Times New Roman" w:hAnsi="Times New Roman"/>
          <w:sz w:val="24"/>
          <w:szCs w:val="24"/>
        </w:rPr>
      </w:pPr>
      <w:r w:rsidRPr="000C28CE">
        <w:rPr>
          <w:rFonts w:ascii="Times New Roman" w:hAnsi="Times New Roman"/>
          <w:sz w:val="24"/>
          <w:szCs w:val="24"/>
        </w:rPr>
        <w:t>Сайт</w:t>
      </w:r>
      <w:r>
        <w:rPr>
          <w:rFonts w:ascii="Times New Roman" w:hAnsi="Times New Roman"/>
          <w:sz w:val="24"/>
          <w:szCs w:val="24"/>
        </w:rPr>
        <w:t>,</w:t>
      </w:r>
      <w:r w:rsidRPr="000C28CE">
        <w:rPr>
          <w:rFonts w:ascii="Times New Roman" w:hAnsi="Times New Roman"/>
          <w:sz w:val="24"/>
          <w:szCs w:val="24"/>
        </w:rPr>
        <w:t xml:space="preserve"> посвященный Истории горного дела </w:t>
      </w:r>
      <w:hyperlink r:id="rId27" w:history="1">
        <w:r w:rsidRPr="000C28CE">
          <w:rPr>
            <w:rStyle w:val="afa"/>
            <w:rFonts w:ascii="Times New Roman" w:hAnsi="Times New Roman"/>
            <w:sz w:val="24"/>
            <w:szCs w:val="24"/>
          </w:rPr>
          <w:t>http://sanychpiter.narod.ru/</w:t>
        </w:r>
      </w:hyperlink>
    </w:p>
    <w:p w:rsidR="00C84941" w:rsidRDefault="00C84941" w:rsidP="00C84941">
      <w:pPr>
        <w:pStyle w:val="afb"/>
        <w:tabs>
          <w:tab w:val="left" w:pos="1134"/>
        </w:tabs>
        <w:ind w:left="709"/>
        <w:jc w:val="both"/>
        <w:rPr>
          <w:rStyle w:val="afa"/>
          <w:rFonts w:ascii="Times New Roman" w:hAnsi="Times New Roman"/>
          <w:sz w:val="24"/>
          <w:szCs w:val="24"/>
        </w:rPr>
      </w:pPr>
    </w:p>
    <w:p w:rsidR="00C84941" w:rsidRPr="00C17915" w:rsidRDefault="00C84941" w:rsidP="00C84941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84941" w:rsidRPr="00C17915" w:rsidRDefault="00C84941" w:rsidP="00C84941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C84941" w:rsidRPr="00C17915" w:rsidTr="00043881">
        <w:trPr>
          <w:tblHeader/>
        </w:trPr>
        <w:tc>
          <w:tcPr>
            <w:tcW w:w="1928" w:type="pct"/>
            <w:vAlign w:val="center"/>
          </w:tcPr>
          <w:p w:rsidR="00C84941" w:rsidRPr="00C17915" w:rsidRDefault="00C84941" w:rsidP="00043881">
            <w:pPr>
              <w:ind w:firstLine="0"/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84941" w:rsidRPr="00C17915" w:rsidRDefault="00C84941" w:rsidP="00043881">
            <w:pPr>
              <w:ind w:firstLine="0"/>
              <w:jc w:val="center"/>
            </w:pPr>
            <w:r w:rsidRPr="00C17915">
              <w:t>Оснащение аудитории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</w:pPr>
            <w:r w:rsidRPr="00855FBE">
              <w:t>Лекционная аудитория</w:t>
            </w:r>
          </w:p>
        </w:tc>
        <w:tc>
          <w:tcPr>
            <w:tcW w:w="3072" w:type="pct"/>
          </w:tcPr>
          <w:p w:rsidR="00C84941" w:rsidRPr="00124816" w:rsidRDefault="00C84941" w:rsidP="00043881">
            <w:pPr>
              <w:ind w:firstLine="0"/>
              <w:jc w:val="left"/>
            </w:pPr>
            <w:proofErr w:type="spellStart"/>
            <w:r w:rsidRPr="00124816">
              <w:t>Мультимедийные</w:t>
            </w:r>
            <w:proofErr w:type="spellEnd"/>
            <w:r w:rsidRPr="00124816">
              <w:t xml:space="preserve"> средства хранения, передачи  и представления информации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</w:pPr>
            <w:r w:rsidRPr="00855FBE">
              <w:t>Лаборатория магнитных и эле</w:t>
            </w:r>
            <w:r w:rsidRPr="00855FBE">
              <w:t>к</w:t>
            </w:r>
            <w:r w:rsidRPr="00855FBE">
              <w:t>трических методов обогащения</w:t>
            </w:r>
          </w:p>
        </w:tc>
        <w:tc>
          <w:tcPr>
            <w:tcW w:w="3072" w:type="pct"/>
          </w:tcPr>
          <w:p w:rsidR="00C84941" w:rsidRDefault="00C84941" w:rsidP="00043881">
            <w:pPr>
              <w:ind w:firstLine="0"/>
              <w:jc w:val="left"/>
            </w:pPr>
            <w:r>
              <w:t>1. Трубчатый анализатор</w:t>
            </w:r>
          </w:p>
          <w:p w:rsidR="00C84941" w:rsidRDefault="00C84941" w:rsidP="00043881">
            <w:pPr>
              <w:ind w:firstLine="0"/>
              <w:jc w:val="left"/>
            </w:pPr>
            <w:r>
              <w:t>2. Установка для обогащения во взвешенном слое</w:t>
            </w:r>
          </w:p>
          <w:p w:rsidR="00C84941" w:rsidRPr="00124816" w:rsidRDefault="00C84941" w:rsidP="00043881">
            <w:pPr>
              <w:ind w:firstLine="0"/>
              <w:jc w:val="left"/>
            </w:pPr>
            <w:r>
              <w:t>3. Электрический сепаратор ПС-1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</w:pPr>
            <w:r w:rsidRPr="00855FBE">
              <w:t>Лаборатория рудоподготовки</w:t>
            </w:r>
          </w:p>
        </w:tc>
        <w:tc>
          <w:tcPr>
            <w:tcW w:w="3072" w:type="pct"/>
          </w:tcPr>
          <w:p w:rsidR="00C84941" w:rsidRDefault="00C84941" w:rsidP="00043881">
            <w:pPr>
              <w:ind w:firstLine="0"/>
              <w:jc w:val="left"/>
            </w:pPr>
            <w:r>
              <w:t>1. Секторный делитель</w:t>
            </w:r>
          </w:p>
          <w:p w:rsidR="00C84941" w:rsidRDefault="00C84941" w:rsidP="00043881">
            <w:pPr>
              <w:ind w:firstLine="0"/>
              <w:jc w:val="left"/>
            </w:pPr>
            <w:r>
              <w:t>2. Желобчатые делители</w:t>
            </w:r>
          </w:p>
          <w:p w:rsidR="00C84941" w:rsidRDefault="00C84941" w:rsidP="00043881">
            <w:pPr>
              <w:ind w:firstLine="0"/>
              <w:jc w:val="left"/>
            </w:pPr>
            <w:r>
              <w:t>3. Лабораторные дробилки</w:t>
            </w:r>
          </w:p>
          <w:p w:rsidR="00C84941" w:rsidRDefault="00C84941" w:rsidP="00043881">
            <w:pPr>
              <w:ind w:firstLine="0"/>
              <w:jc w:val="left"/>
            </w:pPr>
            <w:r>
              <w:t xml:space="preserve">4. Дисковый </w:t>
            </w:r>
            <w:proofErr w:type="spellStart"/>
            <w:r>
              <w:t>истиратель</w:t>
            </w:r>
            <w:proofErr w:type="spellEnd"/>
          </w:p>
          <w:p w:rsidR="00C84941" w:rsidRPr="00124816" w:rsidRDefault="00C84941" w:rsidP="00043881">
            <w:pPr>
              <w:ind w:firstLine="0"/>
              <w:jc w:val="left"/>
              <w:rPr>
                <w:i/>
              </w:rPr>
            </w:pPr>
            <w:r>
              <w:t xml:space="preserve">5. </w:t>
            </w:r>
            <w:proofErr w:type="spellStart"/>
            <w:r>
              <w:t>Стаканчиковый</w:t>
            </w:r>
            <w:proofErr w:type="spellEnd"/>
            <w:r>
              <w:t xml:space="preserve"> </w:t>
            </w:r>
            <w:proofErr w:type="spellStart"/>
            <w:r>
              <w:t>истиратель</w:t>
            </w:r>
            <w:proofErr w:type="spellEnd"/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</w:pPr>
            <w:r w:rsidRPr="00855FBE">
              <w:t>Лаборатория гравитационных и флотационных методов обогащ</w:t>
            </w:r>
            <w:r w:rsidRPr="00855FBE">
              <w:t>е</w:t>
            </w:r>
            <w:r w:rsidRPr="00855FBE">
              <w:t>ния</w:t>
            </w:r>
          </w:p>
        </w:tc>
        <w:tc>
          <w:tcPr>
            <w:tcW w:w="3072" w:type="pct"/>
          </w:tcPr>
          <w:p w:rsidR="00C84941" w:rsidRDefault="00C84941" w:rsidP="00043881">
            <w:pPr>
              <w:ind w:firstLine="0"/>
              <w:jc w:val="left"/>
            </w:pPr>
            <w:r>
              <w:t xml:space="preserve">1. </w:t>
            </w:r>
            <w:proofErr w:type="spellStart"/>
            <w:r>
              <w:t>Железоотделитель</w:t>
            </w:r>
            <w:proofErr w:type="spellEnd"/>
          </w:p>
          <w:p w:rsidR="00C84941" w:rsidRDefault="00C84941" w:rsidP="00043881">
            <w:pPr>
              <w:ind w:firstLine="0"/>
              <w:jc w:val="left"/>
            </w:pPr>
            <w:r>
              <w:t>2. Сепаратор 168СЭМ</w:t>
            </w:r>
          </w:p>
          <w:p w:rsidR="00C84941" w:rsidRDefault="00C84941" w:rsidP="00043881">
            <w:pPr>
              <w:ind w:firstLine="0"/>
              <w:jc w:val="left"/>
            </w:pPr>
            <w:r>
              <w:t xml:space="preserve">3. </w:t>
            </w:r>
            <w:proofErr w:type="spellStart"/>
            <w:r>
              <w:t>Флотомашины</w:t>
            </w:r>
            <w:proofErr w:type="spellEnd"/>
          </w:p>
          <w:p w:rsidR="00C84941" w:rsidRPr="00124816" w:rsidRDefault="00C84941" w:rsidP="00043881">
            <w:pPr>
              <w:ind w:firstLine="0"/>
              <w:jc w:val="left"/>
            </w:pPr>
            <w:r>
              <w:t>4. Установка для определения вспенивающей спосо</w:t>
            </w:r>
            <w:r>
              <w:t>б</w:t>
            </w:r>
            <w:r>
              <w:lastRenderedPageBreak/>
              <w:t>ности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C84941" w:rsidP="00043881">
            <w:pPr>
              <w:ind w:firstLine="0"/>
              <w:jc w:val="left"/>
              <w:rPr>
                <w:highlight w:val="yellow"/>
              </w:rPr>
            </w:pPr>
            <w:r w:rsidRPr="00855FBE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C84941" w:rsidRPr="00124816" w:rsidRDefault="00C84941" w:rsidP="00043881">
            <w:pPr>
              <w:ind w:firstLine="0"/>
              <w:jc w:val="left"/>
              <w:rPr>
                <w:highlight w:val="yellow"/>
              </w:rPr>
            </w:pPr>
            <w:r w:rsidRPr="00124816">
              <w:t xml:space="preserve">Персональные компьютеры с пакетом </w:t>
            </w:r>
            <w:r w:rsidRPr="00124816">
              <w:rPr>
                <w:lang w:val="en-US"/>
              </w:rPr>
              <w:t>MS</w:t>
            </w:r>
            <w:r w:rsidRPr="00124816">
              <w:t xml:space="preserve"> </w:t>
            </w:r>
            <w:r w:rsidRPr="00124816">
              <w:rPr>
                <w:lang w:val="en-US"/>
              </w:rPr>
              <w:t>Office</w:t>
            </w:r>
            <w:r w:rsidRPr="00124816">
              <w:t>, в</w:t>
            </w:r>
            <w:r w:rsidRPr="00124816">
              <w:t>ы</w:t>
            </w:r>
            <w:r w:rsidRPr="00124816">
              <w:t>ходом в Интернет и с доступом в электронную и</w:t>
            </w:r>
            <w:r w:rsidRPr="00124816">
              <w:t>н</w:t>
            </w:r>
            <w:r w:rsidRPr="00124816">
              <w:t xml:space="preserve">формационно-образовательную среду университета </w:t>
            </w:r>
          </w:p>
        </w:tc>
      </w:tr>
      <w:tr w:rsidR="00C84941" w:rsidRPr="00C17915" w:rsidTr="00043881">
        <w:tc>
          <w:tcPr>
            <w:tcW w:w="1928" w:type="pct"/>
          </w:tcPr>
          <w:p w:rsidR="00C84941" w:rsidRPr="00855FBE" w:rsidRDefault="00855FBE" w:rsidP="00855FBE">
            <w:pPr>
              <w:ind w:firstLine="0"/>
            </w:pPr>
            <w:r w:rsidRPr="00855FBE">
              <w:t>Помещение для хранения и пр</w:t>
            </w:r>
            <w:r w:rsidRPr="00855FBE">
              <w:t>о</w:t>
            </w:r>
            <w:r w:rsidRPr="00855FBE">
              <w:t>филактического обслуживания учебного оборудования</w:t>
            </w:r>
            <w:r w:rsidRPr="00855FBE">
              <w:tab/>
            </w:r>
          </w:p>
        </w:tc>
        <w:tc>
          <w:tcPr>
            <w:tcW w:w="3072" w:type="pct"/>
          </w:tcPr>
          <w:p w:rsidR="00C84941" w:rsidRPr="00124816" w:rsidRDefault="00855FBE" w:rsidP="000C35EE">
            <w:pPr>
              <w:ind w:firstLine="0"/>
            </w:pPr>
            <w:r w:rsidRPr="00855FBE">
              <w:t>Шкафы для хранения учебно-методической докуме</w:t>
            </w:r>
            <w:r w:rsidRPr="00855FBE">
              <w:t>н</w:t>
            </w:r>
            <w:r w:rsidRPr="00855FBE">
              <w:t>тации, учебного оборудования и учебно-наглядных пособий.</w:t>
            </w:r>
          </w:p>
        </w:tc>
      </w:tr>
    </w:tbl>
    <w:p w:rsidR="000D6BAC" w:rsidRPr="000D6BAC" w:rsidRDefault="000D6BAC" w:rsidP="00C84941">
      <w:pPr>
        <w:ind w:firstLine="0"/>
        <w:sectPr w:rsidR="000D6BAC" w:rsidRPr="000D6BAC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5FBE" w:rsidRPr="008120DF" w:rsidRDefault="00855FBE" w:rsidP="00855FBE">
      <w:pPr>
        <w:ind w:firstLine="0"/>
        <w:rPr>
          <w:rStyle w:val="FontStyle15"/>
          <w:b w:val="0"/>
          <w:i/>
          <w:sz w:val="24"/>
          <w:szCs w:val="24"/>
        </w:rPr>
      </w:pPr>
    </w:p>
    <w:p w:rsidR="00855FBE" w:rsidRPr="008120DF" w:rsidRDefault="00855FBE" w:rsidP="00855FBE">
      <w:pPr>
        <w:jc w:val="right"/>
        <w:rPr>
          <w:b/>
          <w:bCs/>
        </w:rPr>
      </w:pPr>
      <w:r w:rsidRPr="008120DF">
        <w:rPr>
          <w:b/>
          <w:bCs/>
        </w:rPr>
        <w:t>Приложение 1</w:t>
      </w:r>
    </w:p>
    <w:p w:rsidR="00855FBE" w:rsidRPr="008120DF" w:rsidRDefault="00855FBE" w:rsidP="00855FBE">
      <w:pPr>
        <w:rPr>
          <w:bCs/>
        </w:rPr>
      </w:pPr>
      <w:r w:rsidRPr="008120DF">
        <w:rPr>
          <w:b/>
          <w:bCs/>
        </w:rPr>
        <w:t xml:space="preserve">Методические рекомендации по выполнению и защите </w:t>
      </w:r>
      <w:r>
        <w:rPr>
          <w:b/>
          <w:bCs/>
        </w:rPr>
        <w:t>лабораторных работ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Практические задания представляются в печатном виде с указанием исходных да</w:t>
      </w:r>
      <w:r w:rsidRPr="008120DF">
        <w:rPr>
          <w:bCs/>
        </w:rPr>
        <w:t>н</w:t>
      </w:r>
      <w:r w:rsidRPr="008120DF">
        <w:rPr>
          <w:bCs/>
        </w:rPr>
        <w:t>ных и выводами по каждому заданию. Все решения можно оформить в виде общей запи</w:t>
      </w:r>
      <w:r w:rsidRPr="008120DF">
        <w:rPr>
          <w:bCs/>
        </w:rPr>
        <w:t>с</w:t>
      </w:r>
      <w:r w:rsidRPr="008120DF">
        <w:rPr>
          <w:bCs/>
        </w:rPr>
        <w:t>ки.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При подготовке работы следует помнить, что она не должна выполняться только по одному источнику и не должна быть копией книг или статей. Собранный по теме матер</w:t>
      </w:r>
      <w:r w:rsidRPr="008120DF">
        <w:rPr>
          <w:bCs/>
        </w:rPr>
        <w:t>и</w:t>
      </w:r>
      <w:r w:rsidRPr="008120DF">
        <w:rPr>
          <w:bCs/>
        </w:rPr>
        <w:t>ал должен быть систематизирован и обобщен.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Записка имеет следующую структуру: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1.</w:t>
      </w:r>
      <w:r w:rsidRPr="008120DF">
        <w:rPr>
          <w:bCs/>
        </w:rPr>
        <w:tab/>
        <w:t>Титульный лист.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2.</w:t>
      </w:r>
      <w:r w:rsidRPr="008120DF">
        <w:rPr>
          <w:bCs/>
        </w:rPr>
        <w:tab/>
        <w:t>Оглавление (с указанием страниц каждого раздела).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3.</w:t>
      </w:r>
      <w:r w:rsidRPr="008120DF">
        <w:rPr>
          <w:bCs/>
        </w:rPr>
        <w:tab/>
        <w:t>Расчетная часть, состоящая из отдельных задач.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4.</w:t>
      </w:r>
      <w:r w:rsidRPr="008120DF">
        <w:rPr>
          <w:bCs/>
        </w:rPr>
        <w:tab/>
        <w:t>Заключение.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Пояснительная записка выполняется на листах формата А</w:t>
      </w:r>
      <w:proofErr w:type="gramStart"/>
      <w:r w:rsidRPr="008120DF">
        <w:rPr>
          <w:bCs/>
        </w:rPr>
        <w:t>4</w:t>
      </w:r>
      <w:proofErr w:type="gramEnd"/>
      <w:r w:rsidRPr="008120DF"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8120DF">
          <w:rPr>
            <w:bCs/>
          </w:rPr>
          <w:t>20 мм</w:t>
        </w:r>
      </w:smartTag>
      <w:r w:rsidRPr="008120DF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8120DF">
          <w:rPr>
            <w:bCs/>
          </w:rPr>
          <w:t>20 мм</w:t>
        </w:r>
      </w:smartTag>
      <w:r w:rsidRPr="008120DF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8120DF">
          <w:rPr>
            <w:bCs/>
          </w:rPr>
          <w:t>10 мм</w:t>
        </w:r>
      </w:smartTag>
      <w:r w:rsidRPr="008120DF">
        <w:rPr>
          <w:bCs/>
        </w:rPr>
        <w:t xml:space="preserve">; шрифт </w:t>
      </w:r>
      <w:r w:rsidRPr="008120DF">
        <w:rPr>
          <w:bCs/>
          <w:lang w:val="en-US"/>
        </w:rPr>
        <w:t>Arial</w:t>
      </w:r>
      <w:r w:rsidRPr="008120DF">
        <w:rPr>
          <w:bCs/>
        </w:rPr>
        <w:t xml:space="preserve"> или </w:t>
      </w:r>
      <w:r w:rsidRPr="008120DF">
        <w:rPr>
          <w:bCs/>
          <w:lang w:val="en-US"/>
        </w:rPr>
        <w:t>Times</w:t>
      </w:r>
      <w:r w:rsidRPr="008120DF">
        <w:rPr>
          <w:bCs/>
        </w:rPr>
        <w:t xml:space="preserve"> </w:t>
      </w:r>
      <w:r w:rsidRPr="008120DF">
        <w:rPr>
          <w:bCs/>
          <w:lang w:val="en-US"/>
        </w:rPr>
        <w:t>New</w:t>
      </w:r>
      <w:r w:rsidRPr="008120DF">
        <w:rPr>
          <w:bCs/>
        </w:rPr>
        <w:t xml:space="preserve"> </w:t>
      </w:r>
      <w:r w:rsidRPr="008120DF">
        <w:rPr>
          <w:bCs/>
          <w:lang w:val="en-US"/>
        </w:rPr>
        <w:t>Roman</w:t>
      </w:r>
      <w:r w:rsidRPr="008120DF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8120DF">
          <w:rPr>
            <w:bCs/>
          </w:rPr>
          <w:t>10 мм</w:t>
        </w:r>
      </w:smartTag>
      <w:r w:rsidRPr="008120DF">
        <w:rPr>
          <w:bCs/>
        </w:rPr>
        <w:t>.</w:t>
      </w:r>
    </w:p>
    <w:p w:rsidR="00855FBE" w:rsidRPr="008120DF" w:rsidRDefault="00855FBE" w:rsidP="00855FBE">
      <w:pPr>
        <w:rPr>
          <w:bCs/>
        </w:rPr>
      </w:pPr>
      <w:r w:rsidRPr="008120DF">
        <w:rPr>
          <w:bCs/>
        </w:rPr>
        <w:t>Защита работы осуществляется после проверки ее преподавателем, проходит во вр</w:t>
      </w:r>
      <w:r w:rsidRPr="008120DF">
        <w:rPr>
          <w:bCs/>
        </w:rPr>
        <w:t>е</w:t>
      </w:r>
      <w:r w:rsidRPr="008120DF">
        <w:rPr>
          <w:bCs/>
        </w:rPr>
        <w:t>мя лабораторных занятий. Студент должен ответить на вопросы по применению конкре</w:t>
      </w:r>
      <w:r w:rsidRPr="008120DF">
        <w:rPr>
          <w:bCs/>
        </w:rPr>
        <w:t>т</w:t>
      </w:r>
      <w:r w:rsidRPr="008120DF">
        <w:rPr>
          <w:bCs/>
        </w:rPr>
        <w:t>ных методов решения заданий и методике расчета.</w:t>
      </w:r>
    </w:p>
    <w:p w:rsidR="00855FBE" w:rsidRPr="008120DF" w:rsidRDefault="00855FBE" w:rsidP="00855FBE">
      <w:pPr>
        <w:rPr>
          <w:bCs/>
        </w:rPr>
      </w:pPr>
    </w:p>
    <w:p w:rsidR="00855FBE" w:rsidRPr="008120DF" w:rsidRDefault="00855FBE" w:rsidP="00855FBE">
      <w:pPr>
        <w:rPr>
          <w:rStyle w:val="FontStyle15"/>
          <w:b w:val="0"/>
          <w:sz w:val="24"/>
          <w:szCs w:val="24"/>
        </w:rPr>
      </w:pPr>
    </w:p>
    <w:p w:rsidR="00855FBE" w:rsidRPr="008120DF" w:rsidRDefault="00855FBE" w:rsidP="00855FBE">
      <w:pPr>
        <w:rPr>
          <w:rStyle w:val="FontStyle15"/>
          <w:b w:val="0"/>
          <w:i/>
          <w:sz w:val="24"/>
          <w:szCs w:val="24"/>
        </w:rPr>
      </w:pPr>
    </w:p>
    <w:p w:rsidR="00855FBE" w:rsidRPr="008120DF" w:rsidRDefault="00855FBE" w:rsidP="00855FBE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p w:rsidR="008120DF" w:rsidRPr="008120DF" w:rsidRDefault="008120DF" w:rsidP="002A720F">
      <w:pPr>
        <w:rPr>
          <w:rStyle w:val="FontStyle15"/>
          <w:b w:val="0"/>
          <w:i/>
          <w:sz w:val="24"/>
          <w:szCs w:val="24"/>
        </w:rPr>
      </w:pPr>
    </w:p>
    <w:sectPr w:rsidR="008120DF" w:rsidRPr="008120DF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C8B" w:rsidRDefault="00154C8B">
      <w:r>
        <w:separator/>
      </w:r>
    </w:p>
  </w:endnote>
  <w:endnote w:type="continuationSeparator" w:id="0">
    <w:p w:rsidR="00154C8B" w:rsidRDefault="00154C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1B" w:rsidRDefault="00FC125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451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451B" w:rsidRDefault="009D451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51B" w:rsidRDefault="00FC125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D451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2DD4">
      <w:rPr>
        <w:rStyle w:val="a4"/>
        <w:noProof/>
      </w:rPr>
      <w:t>4</w:t>
    </w:r>
    <w:r>
      <w:rPr>
        <w:rStyle w:val="a4"/>
      </w:rPr>
      <w:fldChar w:fldCharType="end"/>
    </w:r>
  </w:p>
  <w:p w:rsidR="009D451B" w:rsidRDefault="009D451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C8B" w:rsidRDefault="00154C8B">
      <w:r>
        <w:separator/>
      </w:r>
    </w:p>
  </w:footnote>
  <w:footnote w:type="continuationSeparator" w:id="0">
    <w:p w:rsidR="00154C8B" w:rsidRDefault="00154C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3A84"/>
    <w:multiLevelType w:val="hybridMultilevel"/>
    <w:tmpl w:val="0310CFC8"/>
    <w:lvl w:ilvl="0" w:tplc="BEA2E61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">
    <w:nsid w:val="05AB2007"/>
    <w:multiLevelType w:val="hybridMultilevel"/>
    <w:tmpl w:val="CF28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B5C1C"/>
    <w:multiLevelType w:val="hybridMultilevel"/>
    <w:tmpl w:val="CEECBE3E"/>
    <w:lvl w:ilvl="0" w:tplc="E79280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A0949"/>
    <w:multiLevelType w:val="hybridMultilevel"/>
    <w:tmpl w:val="4EBCF5AA"/>
    <w:lvl w:ilvl="0" w:tplc="00EE14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CF054F"/>
    <w:multiLevelType w:val="hybridMultilevel"/>
    <w:tmpl w:val="3B18882A"/>
    <w:lvl w:ilvl="0" w:tplc="C310F3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9976E1"/>
    <w:multiLevelType w:val="hybridMultilevel"/>
    <w:tmpl w:val="15581A18"/>
    <w:lvl w:ilvl="0" w:tplc="512C7F2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8">
    <w:nsid w:val="240C1224"/>
    <w:multiLevelType w:val="hybridMultilevel"/>
    <w:tmpl w:val="A760B576"/>
    <w:lvl w:ilvl="0" w:tplc="F996A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EE6C1A"/>
    <w:multiLevelType w:val="hybridMultilevel"/>
    <w:tmpl w:val="1500284E"/>
    <w:lvl w:ilvl="0" w:tplc="FF5E439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0">
    <w:nsid w:val="3C885D0A"/>
    <w:multiLevelType w:val="hybridMultilevel"/>
    <w:tmpl w:val="462C8A42"/>
    <w:lvl w:ilvl="0" w:tplc="974489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EB60AE2"/>
    <w:multiLevelType w:val="hybridMultilevel"/>
    <w:tmpl w:val="7A4654B6"/>
    <w:lvl w:ilvl="0" w:tplc="1F323A0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F6F533D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0FA701A"/>
    <w:multiLevelType w:val="hybridMultilevel"/>
    <w:tmpl w:val="DB1AE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13359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417C761E"/>
    <w:multiLevelType w:val="hybridMultilevel"/>
    <w:tmpl w:val="29B8E44E"/>
    <w:lvl w:ilvl="0" w:tplc="2A8CAB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6F0FE0"/>
    <w:multiLevelType w:val="hybridMultilevel"/>
    <w:tmpl w:val="7160E608"/>
    <w:lvl w:ilvl="0" w:tplc="E6665D1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8">
    <w:nsid w:val="492842A1"/>
    <w:multiLevelType w:val="hybridMultilevel"/>
    <w:tmpl w:val="659A4AFA"/>
    <w:lvl w:ilvl="0" w:tplc="0310E79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4C7316FF"/>
    <w:multiLevelType w:val="hybridMultilevel"/>
    <w:tmpl w:val="B1582A90"/>
    <w:lvl w:ilvl="0" w:tplc="462C99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E750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F5E0029"/>
    <w:multiLevelType w:val="hybridMultilevel"/>
    <w:tmpl w:val="FF18C24A"/>
    <w:lvl w:ilvl="0" w:tplc="911A21C6">
      <w:start w:val="1"/>
      <w:numFmt w:val="decimal"/>
      <w:lvlText w:val="%1."/>
      <w:lvlJc w:val="left"/>
      <w:pPr>
        <w:ind w:left="11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7" w:hanging="360"/>
      </w:pPr>
    </w:lvl>
    <w:lvl w:ilvl="2" w:tplc="0419001B" w:tentative="1">
      <w:start w:val="1"/>
      <w:numFmt w:val="lowerRoman"/>
      <w:lvlText w:val="%3."/>
      <w:lvlJc w:val="right"/>
      <w:pPr>
        <w:ind w:left="2547" w:hanging="180"/>
      </w:pPr>
    </w:lvl>
    <w:lvl w:ilvl="3" w:tplc="0419000F" w:tentative="1">
      <w:start w:val="1"/>
      <w:numFmt w:val="decimal"/>
      <w:lvlText w:val="%4."/>
      <w:lvlJc w:val="left"/>
      <w:pPr>
        <w:ind w:left="3267" w:hanging="360"/>
      </w:pPr>
    </w:lvl>
    <w:lvl w:ilvl="4" w:tplc="04190019" w:tentative="1">
      <w:start w:val="1"/>
      <w:numFmt w:val="lowerLetter"/>
      <w:lvlText w:val="%5."/>
      <w:lvlJc w:val="left"/>
      <w:pPr>
        <w:ind w:left="3987" w:hanging="360"/>
      </w:pPr>
    </w:lvl>
    <w:lvl w:ilvl="5" w:tplc="0419001B" w:tentative="1">
      <w:start w:val="1"/>
      <w:numFmt w:val="lowerRoman"/>
      <w:lvlText w:val="%6."/>
      <w:lvlJc w:val="right"/>
      <w:pPr>
        <w:ind w:left="4707" w:hanging="180"/>
      </w:pPr>
    </w:lvl>
    <w:lvl w:ilvl="6" w:tplc="0419000F" w:tentative="1">
      <w:start w:val="1"/>
      <w:numFmt w:val="decimal"/>
      <w:lvlText w:val="%7."/>
      <w:lvlJc w:val="left"/>
      <w:pPr>
        <w:ind w:left="5427" w:hanging="360"/>
      </w:pPr>
    </w:lvl>
    <w:lvl w:ilvl="7" w:tplc="04190019" w:tentative="1">
      <w:start w:val="1"/>
      <w:numFmt w:val="lowerLetter"/>
      <w:lvlText w:val="%8."/>
      <w:lvlJc w:val="left"/>
      <w:pPr>
        <w:ind w:left="6147" w:hanging="360"/>
      </w:pPr>
    </w:lvl>
    <w:lvl w:ilvl="8" w:tplc="0419001B" w:tentative="1">
      <w:start w:val="1"/>
      <w:numFmt w:val="lowerRoman"/>
      <w:lvlText w:val="%9."/>
      <w:lvlJc w:val="right"/>
      <w:pPr>
        <w:ind w:left="6867" w:hanging="180"/>
      </w:pPr>
    </w:lvl>
  </w:abstractNum>
  <w:abstractNum w:abstractNumId="22">
    <w:nsid w:val="509A6181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5C0B649E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C515018"/>
    <w:multiLevelType w:val="hybridMultilevel"/>
    <w:tmpl w:val="456006B4"/>
    <w:lvl w:ilvl="0" w:tplc="8C4A76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5C520A18"/>
    <w:multiLevelType w:val="hybridMultilevel"/>
    <w:tmpl w:val="B92419A6"/>
    <w:lvl w:ilvl="0" w:tplc="8F36A2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E9B2D7F"/>
    <w:multiLevelType w:val="hybridMultilevel"/>
    <w:tmpl w:val="8124AB12"/>
    <w:lvl w:ilvl="0" w:tplc="F2BC977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7">
    <w:nsid w:val="5FA33E03"/>
    <w:multiLevelType w:val="hybridMultilevel"/>
    <w:tmpl w:val="A8BE08C8"/>
    <w:lvl w:ilvl="0" w:tplc="E4869188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28">
    <w:nsid w:val="629D63D0"/>
    <w:multiLevelType w:val="hybridMultilevel"/>
    <w:tmpl w:val="462C8A42"/>
    <w:lvl w:ilvl="0" w:tplc="9744897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E1D0537"/>
    <w:multiLevelType w:val="hybridMultilevel"/>
    <w:tmpl w:val="E8EE9F48"/>
    <w:lvl w:ilvl="0" w:tplc="642098EA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6"/>
  </w:num>
  <w:num w:numId="2">
    <w:abstractNumId w:val="13"/>
  </w:num>
  <w:num w:numId="3">
    <w:abstractNumId w:val="29"/>
  </w:num>
  <w:num w:numId="4">
    <w:abstractNumId w:val="20"/>
  </w:num>
  <w:num w:numId="5">
    <w:abstractNumId w:val="23"/>
  </w:num>
  <w:num w:numId="6">
    <w:abstractNumId w:val="15"/>
  </w:num>
  <w:num w:numId="7">
    <w:abstractNumId w:val="22"/>
  </w:num>
  <w:num w:numId="8">
    <w:abstractNumId w:val="2"/>
  </w:num>
  <w:num w:numId="9">
    <w:abstractNumId w:val="12"/>
  </w:num>
  <w:num w:numId="10">
    <w:abstractNumId w:val="14"/>
  </w:num>
  <w:num w:numId="11">
    <w:abstractNumId w:val="7"/>
  </w:num>
  <w:num w:numId="12">
    <w:abstractNumId w:val="16"/>
  </w:num>
  <w:num w:numId="13">
    <w:abstractNumId w:val="30"/>
  </w:num>
  <w:num w:numId="14">
    <w:abstractNumId w:val="1"/>
  </w:num>
  <w:num w:numId="15">
    <w:abstractNumId w:val="9"/>
  </w:num>
  <w:num w:numId="16">
    <w:abstractNumId w:val="3"/>
  </w:num>
  <w:num w:numId="17">
    <w:abstractNumId w:val="0"/>
  </w:num>
  <w:num w:numId="18">
    <w:abstractNumId w:val="19"/>
  </w:num>
  <w:num w:numId="19">
    <w:abstractNumId w:val="26"/>
  </w:num>
  <w:num w:numId="20">
    <w:abstractNumId w:val="8"/>
  </w:num>
  <w:num w:numId="21">
    <w:abstractNumId w:val="27"/>
  </w:num>
  <w:num w:numId="22">
    <w:abstractNumId w:val="4"/>
  </w:num>
  <w:num w:numId="23">
    <w:abstractNumId w:val="17"/>
  </w:num>
  <w:num w:numId="24">
    <w:abstractNumId w:val="5"/>
  </w:num>
  <w:num w:numId="25">
    <w:abstractNumId w:val="25"/>
  </w:num>
  <w:num w:numId="26">
    <w:abstractNumId w:val="18"/>
  </w:num>
  <w:num w:numId="27">
    <w:abstractNumId w:val="10"/>
  </w:num>
  <w:num w:numId="28">
    <w:abstractNumId w:val="24"/>
  </w:num>
  <w:num w:numId="29">
    <w:abstractNumId w:val="11"/>
  </w:num>
  <w:num w:numId="30">
    <w:abstractNumId w:val="21"/>
  </w:num>
  <w:num w:numId="31">
    <w:abstractNumId w:val="2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35EE"/>
    <w:rsid w:val="000D6BAC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3590"/>
    <w:rsid w:val="001459AB"/>
    <w:rsid w:val="00152163"/>
    <w:rsid w:val="00153190"/>
    <w:rsid w:val="00154C8B"/>
    <w:rsid w:val="00154F84"/>
    <w:rsid w:val="00165E32"/>
    <w:rsid w:val="00173672"/>
    <w:rsid w:val="00173E53"/>
    <w:rsid w:val="001771B9"/>
    <w:rsid w:val="00181F2E"/>
    <w:rsid w:val="00183780"/>
    <w:rsid w:val="00195F38"/>
    <w:rsid w:val="00196A06"/>
    <w:rsid w:val="00197B54"/>
    <w:rsid w:val="001A182E"/>
    <w:rsid w:val="001A4E6B"/>
    <w:rsid w:val="001C0E23"/>
    <w:rsid w:val="001D1852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32B"/>
    <w:rsid w:val="002467A8"/>
    <w:rsid w:val="00253E5C"/>
    <w:rsid w:val="00256E7A"/>
    <w:rsid w:val="002610E9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21BC"/>
    <w:rsid w:val="002B63D3"/>
    <w:rsid w:val="002C0376"/>
    <w:rsid w:val="002C1D1A"/>
    <w:rsid w:val="002C1F2B"/>
    <w:rsid w:val="002C3E46"/>
    <w:rsid w:val="002D221C"/>
    <w:rsid w:val="002D6090"/>
    <w:rsid w:val="002D7C1C"/>
    <w:rsid w:val="002E102E"/>
    <w:rsid w:val="002E4F95"/>
    <w:rsid w:val="002E61E7"/>
    <w:rsid w:val="002E7BC9"/>
    <w:rsid w:val="002F3881"/>
    <w:rsid w:val="00303E6A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37FE6"/>
    <w:rsid w:val="00342188"/>
    <w:rsid w:val="0034629A"/>
    <w:rsid w:val="003523DE"/>
    <w:rsid w:val="00355826"/>
    <w:rsid w:val="0035681F"/>
    <w:rsid w:val="00357401"/>
    <w:rsid w:val="003622D7"/>
    <w:rsid w:val="0036336A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F90"/>
    <w:rsid w:val="003E31A0"/>
    <w:rsid w:val="003E705D"/>
    <w:rsid w:val="003F1E83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264B9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2A1A"/>
    <w:rsid w:val="004C3079"/>
    <w:rsid w:val="004C33DF"/>
    <w:rsid w:val="004C5D1D"/>
    <w:rsid w:val="004C7673"/>
    <w:rsid w:val="004D3C48"/>
    <w:rsid w:val="004E1422"/>
    <w:rsid w:val="004F032A"/>
    <w:rsid w:val="004F39A3"/>
    <w:rsid w:val="004F458C"/>
    <w:rsid w:val="004F49AA"/>
    <w:rsid w:val="004F6425"/>
    <w:rsid w:val="004F65FC"/>
    <w:rsid w:val="00503381"/>
    <w:rsid w:val="005154A1"/>
    <w:rsid w:val="00517883"/>
    <w:rsid w:val="005203AA"/>
    <w:rsid w:val="00521F5C"/>
    <w:rsid w:val="0052275B"/>
    <w:rsid w:val="00522D51"/>
    <w:rsid w:val="00532072"/>
    <w:rsid w:val="00532BC2"/>
    <w:rsid w:val="005461FC"/>
    <w:rsid w:val="00551238"/>
    <w:rsid w:val="00555A94"/>
    <w:rsid w:val="00555CF4"/>
    <w:rsid w:val="005574D1"/>
    <w:rsid w:val="005646DF"/>
    <w:rsid w:val="00565E8F"/>
    <w:rsid w:val="0056612C"/>
    <w:rsid w:val="005672B3"/>
    <w:rsid w:val="005678A2"/>
    <w:rsid w:val="005720E6"/>
    <w:rsid w:val="0057672B"/>
    <w:rsid w:val="00581094"/>
    <w:rsid w:val="00583D7D"/>
    <w:rsid w:val="00584079"/>
    <w:rsid w:val="00597BBC"/>
    <w:rsid w:val="005A1D91"/>
    <w:rsid w:val="005A1FB2"/>
    <w:rsid w:val="005A6E81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7D5"/>
    <w:rsid w:val="005E7F37"/>
    <w:rsid w:val="005F3C26"/>
    <w:rsid w:val="005F619C"/>
    <w:rsid w:val="00605E1D"/>
    <w:rsid w:val="00611197"/>
    <w:rsid w:val="0061252C"/>
    <w:rsid w:val="00615A62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65403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2DD4"/>
    <w:rsid w:val="006C3A50"/>
    <w:rsid w:val="006D047C"/>
    <w:rsid w:val="006D04B4"/>
    <w:rsid w:val="006D33BA"/>
    <w:rsid w:val="006D3547"/>
    <w:rsid w:val="006E1716"/>
    <w:rsid w:val="006E6C1C"/>
    <w:rsid w:val="006E78CC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5A2"/>
    <w:rsid w:val="00795323"/>
    <w:rsid w:val="0079685A"/>
    <w:rsid w:val="007A00F2"/>
    <w:rsid w:val="007A6ADB"/>
    <w:rsid w:val="007B4BBE"/>
    <w:rsid w:val="007B6F99"/>
    <w:rsid w:val="007C088E"/>
    <w:rsid w:val="007C2DC7"/>
    <w:rsid w:val="007C79C4"/>
    <w:rsid w:val="007D3B47"/>
    <w:rsid w:val="007E0E96"/>
    <w:rsid w:val="007F12E6"/>
    <w:rsid w:val="007F5AED"/>
    <w:rsid w:val="007F703F"/>
    <w:rsid w:val="007F7A6A"/>
    <w:rsid w:val="00803E85"/>
    <w:rsid w:val="00806CC2"/>
    <w:rsid w:val="008120DF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55FBE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1D4F"/>
    <w:rsid w:val="008C6843"/>
    <w:rsid w:val="008D3774"/>
    <w:rsid w:val="008D4ECC"/>
    <w:rsid w:val="008E1336"/>
    <w:rsid w:val="008E55CC"/>
    <w:rsid w:val="008E6EE6"/>
    <w:rsid w:val="008F0C9A"/>
    <w:rsid w:val="008F21CB"/>
    <w:rsid w:val="008F2313"/>
    <w:rsid w:val="008F7C09"/>
    <w:rsid w:val="00900B50"/>
    <w:rsid w:val="00900E33"/>
    <w:rsid w:val="00904838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476AC"/>
    <w:rsid w:val="00951970"/>
    <w:rsid w:val="00952600"/>
    <w:rsid w:val="00955AB9"/>
    <w:rsid w:val="009640BD"/>
    <w:rsid w:val="0097412A"/>
    <w:rsid w:val="00974F1C"/>
    <w:rsid w:val="00974FA5"/>
    <w:rsid w:val="00977945"/>
    <w:rsid w:val="009801F2"/>
    <w:rsid w:val="00982B17"/>
    <w:rsid w:val="00982D10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D451B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244E"/>
    <w:rsid w:val="00AC35E0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E76EB"/>
    <w:rsid w:val="00AF2BB2"/>
    <w:rsid w:val="00AF752D"/>
    <w:rsid w:val="00AF76FA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2EB8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39F7"/>
    <w:rsid w:val="00BD51D2"/>
    <w:rsid w:val="00BD595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274B8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77516"/>
    <w:rsid w:val="00C81030"/>
    <w:rsid w:val="00C8359C"/>
    <w:rsid w:val="00C84941"/>
    <w:rsid w:val="00C84B9F"/>
    <w:rsid w:val="00CA09F5"/>
    <w:rsid w:val="00CA71BD"/>
    <w:rsid w:val="00CA71EF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7DBB"/>
    <w:rsid w:val="00D01D8E"/>
    <w:rsid w:val="00D05B95"/>
    <w:rsid w:val="00D17066"/>
    <w:rsid w:val="00D20748"/>
    <w:rsid w:val="00D21C33"/>
    <w:rsid w:val="00D24ABD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4427"/>
    <w:rsid w:val="00DC637E"/>
    <w:rsid w:val="00DD3721"/>
    <w:rsid w:val="00DD3F9C"/>
    <w:rsid w:val="00DD5F4B"/>
    <w:rsid w:val="00DE2DF7"/>
    <w:rsid w:val="00DE33FB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88E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6BD3"/>
    <w:rsid w:val="00F77DB6"/>
    <w:rsid w:val="00FA2123"/>
    <w:rsid w:val="00FA4406"/>
    <w:rsid w:val="00FB0979"/>
    <w:rsid w:val="00FC0760"/>
    <w:rsid w:val="00FC1256"/>
    <w:rsid w:val="00FC4C1C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0D6BAC"/>
    <w:pPr>
      <w:spacing w:after="120"/>
    </w:pPr>
  </w:style>
  <w:style w:type="character" w:customStyle="1" w:styleId="af9">
    <w:name w:val="Основной текст Знак"/>
    <w:basedOn w:val="a0"/>
    <w:link w:val="af8"/>
    <w:rsid w:val="000D6BAC"/>
    <w:rPr>
      <w:sz w:val="24"/>
      <w:szCs w:val="24"/>
    </w:rPr>
  </w:style>
  <w:style w:type="character" w:styleId="afa">
    <w:name w:val="Hyperlink"/>
    <w:basedOn w:val="a0"/>
    <w:rsid w:val="000D6BAC"/>
    <w:rPr>
      <w:color w:val="0000FF"/>
      <w:u w:val="single"/>
    </w:rPr>
  </w:style>
  <w:style w:type="paragraph" w:styleId="afb">
    <w:name w:val="Plain Text"/>
    <w:basedOn w:val="a"/>
    <w:link w:val="afc"/>
    <w:rsid w:val="000D6BAC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0D6BAC"/>
    <w:rPr>
      <w:rFonts w:ascii="Courier New" w:hAnsi="Courier New"/>
    </w:rPr>
  </w:style>
  <w:style w:type="character" w:styleId="afd">
    <w:name w:val="FollowedHyperlink"/>
    <w:basedOn w:val="a0"/>
    <w:rsid w:val="001D185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oter" Target="footer2.xml"/><Relationship Id="rId26" Type="http://schemas.openxmlformats.org/officeDocument/2006/relationships/hyperlink" Target="https://www1.fips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xn--90ax2c.xn--p1ai/catalog/000199_000009_007498267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1.xml"/><Relationship Id="rId25" Type="http://schemas.openxmlformats.org/officeDocument/2006/relationships/hyperlink" Target="http://education.polpred.com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hyperlink" Target="https://e.lanbook.com/book/105408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jpeg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69450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education.polpred.com/" TargetMode="External"/><Relationship Id="rId27" Type="http://schemas.openxmlformats.org/officeDocument/2006/relationships/hyperlink" Target="http://sanychpiter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21B8FA8-B91C-4CE3-A6FB-B540EFA9D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21</Pages>
  <Words>4458</Words>
  <Characters>25412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29811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3</cp:revision>
  <cp:lastPrinted>2018-05-21T06:19:00Z</cp:lastPrinted>
  <dcterms:created xsi:type="dcterms:W3CDTF">2020-10-31T20:24:00Z</dcterms:created>
  <dcterms:modified xsi:type="dcterms:W3CDTF">2020-11-04T09:57:00Z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