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30" w:rsidRDefault="00716230" w:rsidP="00FE2044">
      <w:pPr>
        <w:pStyle w:val="Style9"/>
        <w:widowControl/>
        <w:ind w:firstLine="0"/>
        <w:rPr>
          <w:rStyle w:val="FontStyle22"/>
          <w:sz w:val="24"/>
          <w:szCs w:val="24"/>
          <w:lang w:val="en-US"/>
        </w:rPr>
      </w:pPr>
      <w:r w:rsidRPr="009230D6">
        <w:rPr>
          <w:rStyle w:val="FontStyle22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0.5pt;height:729pt;visibility:visible">
            <v:imagedata r:id="rId12" o:title=""/>
          </v:shape>
        </w:pict>
      </w:r>
    </w:p>
    <w:p w:rsidR="00716230" w:rsidRDefault="00716230" w:rsidP="00716230">
      <w:pPr>
        <w:framePr w:h="15341" w:hSpace="10080" w:wrap="notBeside" w:vAnchor="text" w:hAnchor="margin" w:x="1" w:y="1"/>
      </w:pPr>
      <w:r w:rsidRPr="002A31AD">
        <w:rPr>
          <w:noProof/>
        </w:rPr>
        <w:lastRenderedPageBreak/>
        <w:pict>
          <v:shape id="Рисунок 1" o:spid="_x0000_i1026" type="#_x0000_t75" style="width:425.25pt;height:580.5pt;visibility:visible">
            <v:imagedata r:id="rId13" o:title=""/>
          </v:shape>
        </w:pict>
      </w:r>
    </w:p>
    <w:p w:rsidR="00AF4DD2" w:rsidRDefault="00AF4DD2" w:rsidP="00FE2044">
      <w:pPr>
        <w:pStyle w:val="1"/>
        <w:ind w:left="0"/>
        <w:rPr>
          <w:rStyle w:val="FontStyle16"/>
          <w:b/>
          <w:bCs w:val="0"/>
          <w:sz w:val="24"/>
          <w:szCs w:val="24"/>
          <w:lang w:val="en-US"/>
        </w:rPr>
      </w:pPr>
      <w:r w:rsidRPr="00AF4DD2">
        <w:rPr>
          <w:rStyle w:val="FontStyle16"/>
          <w:b/>
          <w:bCs w:val="0"/>
          <w:noProof/>
          <w:sz w:val="24"/>
          <w:szCs w:val="24"/>
          <w:lang w:val="ru-RU" w:eastAsia="ru-RU"/>
        </w:rPr>
        <w:lastRenderedPageBreak/>
        <w:pict>
          <v:shape id="_x0000_i1027" type="#_x0000_t75" style="width:480pt;height:693.75pt;visibility:visible">
            <v:imagedata r:id="rId14" o:title=""/>
          </v:shape>
        </w:pict>
      </w:r>
    </w:p>
    <w:p w:rsidR="00AF4DD2" w:rsidRDefault="00AF4DD2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7754E4" w:rsidRPr="001178A7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1178A7">
        <w:rPr>
          <w:rStyle w:val="FontStyle16"/>
          <w:b/>
          <w:bCs w:val="0"/>
          <w:sz w:val="24"/>
          <w:szCs w:val="24"/>
        </w:rPr>
        <w:lastRenderedPageBreak/>
        <w:t>1</w:t>
      </w:r>
      <w:r w:rsidR="0010713F" w:rsidRPr="001178A7">
        <w:rPr>
          <w:rStyle w:val="FontStyle16"/>
          <w:b/>
          <w:bCs w:val="0"/>
          <w:sz w:val="24"/>
          <w:szCs w:val="24"/>
        </w:rPr>
        <w:t>.</w:t>
      </w:r>
      <w:r w:rsidRPr="001178A7">
        <w:rPr>
          <w:rStyle w:val="FontStyle16"/>
          <w:b/>
          <w:bCs w:val="0"/>
          <w:sz w:val="24"/>
          <w:szCs w:val="24"/>
        </w:rPr>
        <w:t xml:space="preserve"> Цели освоения</w:t>
      </w:r>
      <w:r w:rsidR="007754E4" w:rsidRPr="001178A7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1178A7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7D2ED8" w:rsidRPr="001178A7" w:rsidRDefault="007D2ED8" w:rsidP="007D2ED8">
      <w:pPr>
        <w:rPr>
          <w:rStyle w:val="FontStyle16"/>
          <w:sz w:val="24"/>
          <w:szCs w:val="24"/>
        </w:rPr>
      </w:pPr>
      <w:r w:rsidRPr="001178A7">
        <w:rPr>
          <w:rStyle w:val="FontStyle16"/>
          <w:b w:val="0"/>
          <w:sz w:val="24"/>
          <w:szCs w:val="24"/>
        </w:rPr>
        <w:t xml:space="preserve">Целями освоения </w:t>
      </w:r>
      <w:r w:rsidRPr="001178A7">
        <w:rPr>
          <w:rStyle w:val="FontStyle16"/>
          <w:b w:val="0"/>
          <w:iCs/>
          <w:sz w:val="24"/>
          <w:szCs w:val="24"/>
        </w:rPr>
        <w:t>дисциплины «</w:t>
      </w:r>
      <w:r w:rsidRPr="001178A7">
        <w:rPr>
          <w:rStyle w:val="FontStyle16"/>
          <w:b w:val="0"/>
          <w:sz w:val="24"/>
          <w:szCs w:val="24"/>
        </w:rPr>
        <w:t>Горнопромышленная экология» являются:</w:t>
      </w:r>
      <w:r w:rsidR="00387ADE" w:rsidRPr="001178A7">
        <w:rPr>
          <w:rStyle w:val="FontStyle16"/>
          <w:b w:val="0"/>
          <w:sz w:val="24"/>
          <w:szCs w:val="24"/>
        </w:rPr>
        <w:t xml:space="preserve"> пол</w:t>
      </w:r>
      <w:r w:rsidR="00387ADE" w:rsidRPr="001178A7">
        <w:rPr>
          <w:rStyle w:val="FontStyle16"/>
          <w:b w:val="0"/>
          <w:sz w:val="24"/>
          <w:szCs w:val="24"/>
        </w:rPr>
        <w:t>у</w:t>
      </w:r>
      <w:r w:rsidR="00387ADE" w:rsidRPr="001178A7">
        <w:rPr>
          <w:rStyle w:val="FontStyle16"/>
          <w:b w:val="0"/>
          <w:sz w:val="24"/>
          <w:szCs w:val="24"/>
        </w:rPr>
        <w:t>чение</w:t>
      </w:r>
      <w:r w:rsidRPr="001178A7">
        <w:rPr>
          <w:rStyle w:val="FontStyle16"/>
          <w:b w:val="0"/>
          <w:sz w:val="24"/>
          <w:szCs w:val="24"/>
        </w:rPr>
        <w:t xml:space="preserve"> представлений об основных закономерностях и причинно-следственных связях между деятельностью горного производства и изменениями, </w:t>
      </w:r>
      <w:r w:rsidRPr="001178A7">
        <w:rPr>
          <w:rStyle w:val="FontStyle16"/>
          <w:b w:val="0"/>
          <w:iCs/>
          <w:sz w:val="24"/>
          <w:szCs w:val="24"/>
        </w:rPr>
        <w:t>происходящими</w:t>
      </w:r>
      <w:r w:rsidRPr="001178A7">
        <w:rPr>
          <w:rStyle w:val="FontStyle16"/>
          <w:b w:val="0"/>
          <w:sz w:val="24"/>
          <w:szCs w:val="24"/>
        </w:rPr>
        <w:t xml:space="preserve"> в окр</w:t>
      </w:r>
      <w:r w:rsidRPr="001178A7">
        <w:rPr>
          <w:rStyle w:val="FontStyle16"/>
          <w:b w:val="0"/>
          <w:sz w:val="24"/>
          <w:szCs w:val="24"/>
        </w:rPr>
        <w:t>у</w:t>
      </w:r>
      <w:r w:rsidRPr="001178A7">
        <w:rPr>
          <w:rStyle w:val="FontStyle16"/>
          <w:b w:val="0"/>
          <w:sz w:val="24"/>
          <w:szCs w:val="24"/>
        </w:rPr>
        <w:t>жающей среде, о науке горной экологии и основах рационального природопользования</w:t>
      </w:r>
      <w:r w:rsidRPr="001178A7">
        <w:rPr>
          <w:rStyle w:val="FontStyle16"/>
          <w:sz w:val="24"/>
          <w:szCs w:val="24"/>
        </w:rPr>
        <w:t>.</w:t>
      </w:r>
    </w:p>
    <w:p w:rsidR="007754E4" w:rsidRPr="001178A7" w:rsidRDefault="007D2ED8" w:rsidP="007D2ED8">
      <w:pPr>
        <w:pStyle w:val="1"/>
        <w:rPr>
          <w:rStyle w:val="FontStyle21"/>
          <w:sz w:val="24"/>
          <w:szCs w:val="24"/>
        </w:rPr>
      </w:pPr>
      <w:r w:rsidRPr="001178A7">
        <w:rPr>
          <w:rStyle w:val="FontStyle16"/>
          <w:iCs w:val="0"/>
          <w:sz w:val="24"/>
          <w:szCs w:val="24"/>
        </w:rPr>
        <w:t xml:space="preserve"> </w:t>
      </w:r>
      <w:r w:rsidR="009C15E7" w:rsidRPr="001178A7">
        <w:rPr>
          <w:rStyle w:val="FontStyle21"/>
          <w:sz w:val="24"/>
          <w:szCs w:val="24"/>
        </w:rPr>
        <w:t>2</w:t>
      </w:r>
      <w:r w:rsidR="0010713F" w:rsidRPr="001178A7">
        <w:rPr>
          <w:rStyle w:val="FontStyle21"/>
          <w:sz w:val="24"/>
          <w:szCs w:val="24"/>
        </w:rPr>
        <w:t>.</w:t>
      </w:r>
      <w:r w:rsidR="009C15E7" w:rsidRPr="001178A7">
        <w:rPr>
          <w:rStyle w:val="FontStyle21"/>
          <w:sz w:val="24"/>
          <w:szCs w:val="24"/>
        </w:rPr>
        <w:t xml:space="preserve"> </w:t>
      </w:r>
      <w:r w:rsidR="007754E4" w:rsidRPr="001178A7">
        <w:rPr>
          <w:rStyle w:val="FontStyle21"/>
          <w:sz w:val="24"/>
          <w:szCs w:val="24"/>
        </w:rPr>
        <w:t xml:space="preserve">Место дисциплины </w:t>
      </w:r>
      <w:r w:rsidR="00B401FA" w:rsidRPr="001178A7">
        <w:rPr>
          <w:rStyle w:val="FontStyle21"/>
          <w:sz w:val="24"/>
          <w:szCs w:val="24"/>
        </w:rPr>
        <w:t xml:space="preserve">(модуля) </w:t>
      </w:r>
      <w:r w:rsidR="007754E4" w:rsidRPr="001178A7">
        <w:rPr>
          <w:rStyle w:val="FontStyle21"/>
          <w:sz w:val="24"/>
          <w:szCs w:val="24"/>
        </w:rPr>
        <w:t xml:space="preserve">в структуре </w:t>
      </w:r>
      <w:r w:rsidR="00EF11D8" w:rsidRPr="001178A7">
        <w:rPr>
          <w:rStyle w:val="FontStyle21"/>
          <w:sz w:val="24"/>
          <w:szCs w:val="24"/>
        </w:rPr>
        <w:t>образовательной программы</w:t>
      </w:r>
      <w:r w:rsidR="007754E4" w:rsidRPr="001178A7">
        <w:rPr>
          <w:rStyle w:val="FontStyle21"/>
          <w:sz w:val="24"/>
          <w:szCs w:val="24"/>
        </w:rPr>
        <w:t xml:space="preserve"> </w:t>
      </w:r>
      <w:r w:rsidR="00B401FA" w:rsidRPr="001178A7">
        <w:rPr>
          <w:rStyle w:val="FontStyle21"/>
          <w:sz w:val="24"/>
          <w:szCs w:val="24"/>
        </w:rPr>
        <w:br/>
      </w:r>
      <w:r w:rsidR="00B82F70" w:rsidRPr="001178A7">
        <w:rPr>
          <w:rStyle w:val="FontStyle21"/>
          <w:sz w:val="24"/>
          <w:szCs w:val="24"/>
        </w:rPr>
        <w:t>по</w:t>
      </w:r>
      <w:r w:rsidR="00B82F70" w:rsidRPr="001178A7">
        <w:rPr>
          <w:rStyle w:val="FontStyle21"/>
          <w:sz w:val="24"/>
          <w:szCs w:val="24"/>
        </w:rPr>
        <w:t>д</w:t>
      </w:r>
      <w:r w:rsidR="00B82F70" w:rsidRPr="001178A7">
        <w:rPr>
          <w:rStyle w:val="FontStyle21"/>
          <w:sz w:val="24"/>
          <w:szCs w:val="24"/>
        </w:rPr>
        <w:t xml:space="preserve">готовки </w:t>
      </w:r>
      <w:r w:rsidR="007754E4" w:rsidRPr="001178A7">
        <w:rPr>
          <w:rStyle w:val="FontStyle21"/>
          <w:sz w:val="24"/>
          <w:szCs w:val="24"/>
        </w:rPr>
        <w:t>бакалавра</w:t>
      </w:r>
      <w:r w:rsidR="00B82F70" w:rsidRPr="001178A7">
        <w:rPr>
          <w:rStyle w:val="FontStyle21"/>
          <w:sz w:val="24"/>
          <w:szCs w:val="24"/>
        </w:rPr>
        <w:t xml:space="preserve"> (магистра, специалиста)</w:t>
      </w:r>
    </w:p>
    <w:p w:rsidR="00910AD0" w:rsidRPr="001178A7" w:rsidRDefault="00910AD0" w:rsidP="002A720F">
      <w:pPr>
        <w:rPr>
          <w:rStyle w:val="FontStyle16"/>
          <w:b w:val="0"/>
          <w:sz w:val="24"/>
          <w:szCs w:val="24"/>
        </w:rPr>
      </w:pPr>
    </w:p>
    <w:p w:rsidR="007D2ED8" w:rsidRPr="001178A7" w:rsidRDefault="007D2ED8" w:rsidP="007D2ED8">
      <w:pPr>
        <w:rPr>
          <w:rStyle w:val="FontStyle16"/>
          <w:b w:val="0"/>
          <w:sz w:val="24"/>
          <w:szCs w:val="24"/>
        </w:rPr>
      </w:pPr>
      <w:r w:rsidRPr="001178A7">
        <w:rPr>
          <w:rStyle w:val="FontStyle16"/>
          <w:b w:val="0"/>
          <w:sz w:val="24"/>
          <w:szCs w:val="24"/>
        </w:rPr>
        <w:t xml:space="preserve">Дисциплина </w:t>
      </w:r>
      <w:r w:rsidRPr="001178A7">
        <w:t>«Горнопромышленная экология»</w:t>
      </w:r>
      <w:r w:rsidRPr="001178A7">
        <w:rPr>
          <w:rStyle w:val="FontStyle16"/>
          <w:b w:val="0"/>
          <w:sz w:val="24"/>
          <w:szCs w:val="24"/>
        </w:rPr>
        <w:t xml:space="preserve"> входит в   базовую </w:t>
      </w:r>
      <w:r w:rsidR="00FF1049" w:rsidRPr="001178A7">
        <w:rPr>
          <w:rStyle w:val="FontStyle16"/>
          <w:b w:val="0"/>
          <w:sz w:val="24"/>
          <w:szCs w:val="24"/>
        </w:rPr>
        <w:t>часть блока</w:t>
      </w:r>
      <w:r w:rsidR="00387ADE" w:rsidRPr="001178A7">
        <w:rPr>
          <w:rStyle w:val="FontStyle16"/>
          <w:b w:val="0"/>
          <w:sz w:val="24"/>
          <w:szCs w:val="24"/>
        </w:rPr>
        <w:t xml:space="preserve"> 1</w:t>
      </w:r>
      <w:r w:rsidRPr="001178A7">
        <w:rPr>
          <w:rStyle w:val="FontStyle16"/>
          <w:b w:val="0"/>
          <w:sz w:val="24"/>
          <w:szCs w:val="24"/>
        </w:rPr>
        <w:t xml:space="preserve"> образ</w:t>
      </w:r>
      <w:r w:rsidRPr="001178A7">
        <w:rPr>
          <w:rStyle w:val="FontStyle16"/>
          <w:b w:val="0"/>
          <w:sz w:val="24"/>
          <w:szCs w:val="24"/>
        </w:rPr>
        <w:t>о</w:t>
      </w:r>
      <w:r w:rsidRPr="001178A7">
        <w:rPr>
          <w:rStyle w:val="FontStyle16"/>
          <w:b w:val="0"/>
          <w:sz w:val="24"/>
          <w:szCs w:val="24"/>
        </w:rPr>
        <w:t>вательной программы.</w:t>
      </w:r>
    </w:p>
    <w:p w:rsidR="007D2ED8" w:rsidRPr="001178A7" w:rsidRDefault="007D2ED8" w:rsidP="007D2ED8">
      <w:pPr>
        <w:rPr>
          <w:bCs/>
          <w:szCs w:val="26"/>
        </w:rPr>
      </w:pPr>
      <w:r w:rsidRPr="001178A7">
        <w:rPr>
          <w:rStyle w:val="FontStyle16"/>
          <w:b w:val="0"/>
          <w:sz w:val="24"/>
          <w:szCs w:val="24"/>
        </w:rPr>
        <w:t>Для изучения дисциплины необходимы знания и умения, сформированные в р</w:t>
      </w:r>
      <w:r w:rsidRPr="001178A7">
        <w:rPr>
          <w:rStyle w:val="FontStyle16"/>
          <w:b w:val="0"/>
          <w:sz w:val="24"/>
          <w:szCs w:val="24"/>
        </w:rPr>
        <w:t>е</w:t>
      </w:r>
      <w:r w:rsidRPr="001178A7">
        <w:rPr>
          <w:rStyle w:val="FontStyle16"/>
          <w:b w:val="0"/>
          <w:sz w:val="24"/>
          <w:szCs w:val="24"/>
        </w:rPr>
        <w:t xml:space="preserve">зультате изучения </w:t>
      </w:r>
      <w:r w:rsidRPr="001178A7">
        <w:rPr>
          <w:bCs/>
          <w:szCs w:val="26"/>
        </w:rPr>
        <w:t>следующих курсов:</w:t>
      </w:r>
    </w:p>
    <w:p w:rsidR="007D2ED8" w:rsidRPr="001178A7" w:rsidRDefault="007D2ED8" w:rsidP="007D2ED8">
      <w:pPr>
        <w:pStyle w:val="af7"/>
        <w:spacing w:after="0"/>
        <w:ind w:firstLine="709"/>
      </w:pPr>
      <w:r w:rsidRPr="001178A7">
        <w:t>- история горного дела (история техники): минерально-сырьевые ресурсы, эволюция горных технологий и техники, основные научно-технические открытия в области го</w:t>
      </w:r>
      <w:r w:rsidRPr="001178A7">
        <w:t>р</w:t>
      </w:r>
      <w:r w:rsidRPr="001178A7">
        <w:t>ного дела, комплексное использование ресурсов недр;</w:t>
      </w:r>
    </w:p>
    <w:p w:rsidR="007D2ED8" w:rsidRPr="001178A7" w:rsidRDefault="007D2ED8" w:rsidP="007D2ED8">
      <w:pPr>
        <w:pStyle w:val="af7"/>
        <w:spacing w:after="0"/>
        <w:ind w:firstLine="709"/>
      </w:pPr>
      <w:r w:rsidRPr="001178A7">
        <w:t>- геология: строение земной коры; химический и минеральный состав земной коры; техногенные изменения геологической среды; полезные ископаемые и их месторождения; промышленные типы металлических, неметаллических и горючих полезных ископаемых; разведка месторождений; стадии разведки месторождений; подсчет запасов полезных и</w:t>
      </w:r>
      <w:r w:rsidRPr="001178A7">
        <w:t>с</w:t>
      </w:r>
      <w:r w:rsidRPr="001178A7">
        <w:t>копаемых; геолого-промышленная оценка месторождений; водно-физические, физико- механические свойства горных пород и техногенных отложений; геодинамическая обст</w:t>
      </w:r>
      <w:r w:rsidRPr="001178A7">
        <w:t>а</w:t>
      </w:r>
      <w:r w:rsidRPr="001178A7">
        <w:t>новка производства горных работ; горно-геологические явления при разведке месторо</w:t>
      </w:r>
      <w:r w:rsidRPr="001178A7">
        <w:t>ж</w:t>
      </w:r>
      <w:r w:rsidRPr="001178A7">
        <w:t>дений полезных ископаемых;</w:t>
      </w:r>
    </w:p>
    <w:p w:rsidR="007D2ED8" w:rsidRPr="001178A7" w:rsidRDefault="007D2ED8" w:rsidP="00524976">
      <w:pPr>
        <w:pStyle w:val="af7"/>
        <w:ind w:firstLine="709"/>
        <w:rPr>
          <w:lang w:val="ru-RU"/>
        </w:rPr>
      </w:pPr>
      <w:r w:rsidRPr="001178A7">
        <w:t>- основы горного дела</w:t>
      </w:r>
      <w:r w:rsidR="00524976" w:rsidRPr="001178A7">
        <w:rPr>
          <w:lang w:val="ru-RU"/>
        </w:rPr>
        <w:t xml:space="preserve"> </w:t>
      </w:r>
      <w:r w:rsidR="00FF1049" w:rsidRPr="001178A7">
        <w:rPr>
          <w:lang w:val="ru-RU"/>
        </w:rPr>
        <w:t>к</w:t>
      </w:r>
      <w:r w:rsidR="00524976" w:rsidRPr="001178A7">
        <w:rPr>
          <w:lang w:val="ru-RU"/>
        </w:rPr>
        <w:t>у</w:t>
      </w:r>
      <w:r w:rsidR="00FF1049" w:rsidRPr="001178A7">
        <w:rPr>
          <w:lang w:val="ru-RU"/>
        </w:rPr>
        <w:t>рсы «Подземная разработка МПИ», «Открытая разр</w:t>
      </w:r>
      <w:r w:rsidR="00FF1049" w:rsidRPr="001178A7">
        <w:rPr>
          <w:lang w:val="ru-RU"/>
        </w:rPr>
        <w:t>а</w:t>
      </w:r>
      <w:r w:rsidR="00FF1049" w:rsidRPr="001178A7">
        <w:rPr>
          <w:lang w:val="ru-RU"/>
        </w:rPr>
        <w:t>ботка МПИ», «Строительная геотехнология»,</w:t>
      </w:r>
      <w:r w:rsidR="00524976" w:rsidRPr="001178A7">
        <w:rPr>
          <w:lang w:val="ru-RU"/>
        </w:rPr>
        <w:t xml:space="preserve"> «</w:t>
      </w:r>
      <w:r w:rsidR="00FF1049" w:rsidRPr="001178A7">
        <w:rPr>
          <w:lang w:val="ru-RU"/>
        </w:rPr>
        <w:t>Обогащение полезных ископаемых</w:t>
      </w:r>
      <w:r w:rsidR="00524976" w:rsidRPr="001178A7">
        <w:rPr>
          <w:lang w:val="ru-RU"/>
        </w:rPr>
        <w:t>», «</w:t>
      </w:r>
      <w:r w:rsidR="00FF1049" w:rsidRPr="001178A7">
        <w:rPr>
          <w:lang w:val="ru-RU"/>
        </w:rPr>
        <w:t>Геодезия и маркшейдерия</w:t>
      </w:r>
      <w:r w:rsidR="00524976" w:rsidRPr="001178A7">
        <w:rPr>
          <w:lang w:val="ru-RU"/>
        </w:rPr>
        <w:t xml:space="preserve">»: </w:t>
      </w:r>
      <w:r w:rsidRPr="001178A7">
        <w:t>элементы горно-шахтного комплекса, комплексы подземных и открытых горных выработок; способы строительства горнотехнических объектов; технология разработки месторождений полезных ископаемых подземным способом; технология разработки месторождений полезных ископаемых открытым спос</w:t>
      </w:r>
      <w:r w:rsidRPr="001178A7">
        <w:t>о</w:t>
      </w:r>
      <w:r w:rsidRPr="001178A7">
        <w:t>бом; основы обогащения и переработки полезных ископаемых;</w:t>
      </w:r>
      <w:r w:rsidR="00524976" w:rsidRPr="001178A7">
        <w:rPr>
          <w:lang w:val="ru-RU"/>
        </w:rPr>
        <w:t xml:space="preserve"> маркшейдерское обеспечение горных работ.</w:t>
      </w:r>
    </w:p>
    <w:p w:rsidR="007D2ED8" w:rsidRPr="001178A7" w:rsidRDefault="007D2ED8" w:rsidP="007D2ED8">
      <w:r w:rsidRPr="001178A7">
        <w:t>- горное право: органы государственного управления горной промышленностью; аспекты государственного управления, их виды; хозяйственные преступления; должн</w:t>
      </w:r>
      <w:r w:rsidRPr="001178A7">
        <w:t>о</w:t>
      </w:r>
      <w:r w:rsidRPr="001178A7">
        <w:t>стные преступления.</w:t>
      </w:r>
    </w:p>
    <w:p w:rsidR="00524976" w:rsidRPr="001178A7" w:rsidRDefault="007D2ED8" w:rsidP="007D2ED8">
      <w:pPr>
        <w:rPr>
          <w:rStyle w:val="a9"/>
          <w:i w:val="0"/>
        </w:rPr>
      </w:pPr>
      <w:r w:rsidRPr="001178A7">
        <w:rPr>
          <w:rStyle w:val="FontStyle16"/>
          <w:b w:val="0"/>
          <w:sz w:val="24"/>
          <w:szCs w:val="24"/>
        </w:rPr>
        <w:t>Знания и умения, полученные при изучении данной дисциплины, будут необх</w:t>
      </w:r>
      <w:r w:rsidRPr="001178A7">
        <w:rPr>
          <w:rStyle w:val="FontStyle16"/>
          <w:b w:val="0"/>
          <w:sz w:val="24"/>
          <w:szCs w:val="24"/>
        </w:rPr>
        <w:t>о</w:t>
      </w:r>
      <w:r w:rsidRPr="001178A7">
        <w:rPr>
          <w:rStyle w:val="FontStyle16"/>
          <w:b w:val="0"/>
          <w:sz w:val="24"/>
          <w:szCs w:val="24"/>
        </w:rPr>
        <w:t xml:space="preserve">димы </w:t>
      </w:r>
      <w:r w:rsidRPr="001178A7">
        <w:rPr>
          <w:rStyle w:val="a9"/>
          <w:i w:val="0"/>
        </w:rPr>
        <w:t xml:space="preserve">при освоении следующих курсов: </w:t>
      </w:r>
    </w:p>
    <w:p w:rsidR="005E6EF7" w:rsidRPr="001178A7" w:rsidRDefault="005E6EF7" w:rsidP="005E6EF7">
      <w:pPr>
        <w:ind w:left="567" w:firstLine="0"/>
        <w:rPr>
          <w:rStyle w:val="FontStyle16"/>
          <w:b w:val="0"/>
          <w:sz w:val="24"/>
          <w:szCs w:val="24"/>
        </w:rPr>
      </w:pPr>
      <w:r w:rsidRPr="001178A7">
        <w:rPr>
          <w:rStyle w:val="FontStyle16"/>
          <w:b w:val="0"/>
          <w:sz w:val="24"/>
          <w:szCs w:val="24"/>
        </w:rPr>
        <w:t xml:space="preserve">- </w:t>
      </w:r>
      <w:r w:rsidR="000E4A30" w:rsidRPr="001178A7">
        <w:rPr>
          <w:rStyle w:val="FontStyle16"/>
          <w:b w:val="0"/>
          <w:sz w:val="24"/>
          <w:szCs w:val="24"/>
        </w:rPr>
        <w:t>рациональное использование природных ресурсов</w:t>
      </w:r>
      <w:r w:rsidRPr="001178A7">
        <w:rPr>
          <w:rStyle w:val="FontStyle16"/>
          <w:b w:val="0"/>
          <w:sz w:val="24"/>
          <w:szCs w:val="24"/>
        </w:rPr>
        <w:t>;</w:t>
      </w:r>
    </w:p>
    <w:p w:rsidR="005E6EF7" w:rsidRPr="001178A7" w:rsidRDefault="005E6EF7" w:rsidP="005E6EF7">
      <w:pPr>
        <w:ind w:left="567" w:firstLine="0"/>
        <w:rPr>
          <w:rStyle w:val="FontStyle16"/>
          <w:b w:val="0"/>
          <w:sz w:val="24"/>
          <w:szCs w:val="24"/>
        </w:rPr>
      </w:pPr>
      <w:r w:rsidRPr="001178A7">
        <w:rPr>
          <w:rStyle w:val="FontStyle16"/>
          <w:b w:val="0"/>
          <w:sz w:val="24"/>
          <w:szCs w:val="24"/>
        </w:rPr>
        <w:t xml:space="preserve">- </w:t>
      </w:r>
      <w:r w:rsidR="000E4A30" w:rsidRPr="001178A7">
        <w:rPr>
          <w:rStyle w:val="FontStyle16"/>
          <w:b w:val="0"/>
          <w:sz w:val="24"/>
          <w:szCs w:val="24"/>
        </w:rPr>
        <w:t>маркшейдерское обеспечение безопасности ведения горных работ</w:t>
      </w:r>
      <w:r w:rsidRPr="001178A7">
        <w:rPr>
          <w:rStyle w:val="FontStyle16"/>
          <w:b w:val="0"/>
          <w:sz w:val="24"/>
          <w:szCs w:val="24"/>
        </w:rPr>
        <w:t>;</w:t>
      </w:r>
    </w:p>
    <w:p w:rsidR="00387ADE" w:rsidRPr="001178A7" w:rsidRDefault="007D2ED8" w:rsidP="005E6EF7">
      <w:pPr>
        <w:rPr>
          <w:rStyle w:val="FontStyle16"/>
          <w:b w:val="0"/>
          <w:sz w:val="24"/>
          <w:szCs w:val="24"/>
        </w:rPr>
      </w:pPr>
      <w:r w:rsidRPr="001178A7">
        <w:rPr>
          <w:rStyle w:val="FontStyle16"/>
          <w:b w:val="0"/>
          <w:sz w:val="24"/>
          <w:szCs w:val="24"/>
        </w:rPr>
        <w:t>- при разработке раздела ООС в дипломном проекте</w:t>
      </w:r>
      <w:r w:rsidR="00387ADE" w:rsidRPr="001178A7">
        <w:rPr>
          <w:rStyle w:val="FontStyle16"/>
          <w:b w:val="0"/>
          <w:sz w:val="24"/>
          <w:szCs w:val="24"/>
        </w:rPr>
        <w:t>;</w:t>
      </w:r>
    </w:p>
    <w:p w:rsidR="007D2ED8" w:rsidRPr="001178A7" w:rsidRDefault="00387ADE" w:rsidP="007D2ED8">
      <w:pPr>
        <w:rPr>
          <w:rStyle w:val="FontStyle16"/>
          <w:b w:val="0"/>
          <w:sz w:val="24"/>
          <w:szCs w:val="24"/>
        </w:rPr>
      </w:pPr>
      <w:r w:rsidRPr="001178A7">
        <w:rPr>
          <w:rStyle w:val="FontStyle16"/>
          <w:b w:val="0"/>
          <w:sz w:val="24"/>
          <w:szCs w:val="24"/>
        </w:rPr>
        <w:t>- при защите ВКР</w:t>
      </w:r>
      <w:r w:rsidR="007D2ED8" w:rsidRPr="001178A7">
        <w:rPr>
          <w:rStyle w:val="FontStyle16"/>
          <w:b w:val="0"/>
          <w:sz w:val="24"/>
          <w:szCs w:val="24"/>
        </w:rPr>
        <w:t>.</w:t>
      </w:r>
    </w:p>
    <w:p w:rsidR="004F032A" w:rsidRPr="001178A7" w:rsidRDefault="00CE0EB4" w:rsidP="0079022C">
      <w:pPr>
        <w:pStyle w:val="1"/>
        <w:jc w:val="left"/>
        <w:rPr>
          <w:rStyle w:val="FontStyle21"/>
          <w:sz w:val="24"/>
          <w:szCs w:val="24"/>
        </w:rPr>
      </w:pPr>
      <w:r w:rsidRPr="001178A7">
        <w:rPr>
          <w:rStyle w:val="FontStyle21"/>
          <w:sz w:val="24"/>
          <w:szCs w:val="24"/>
        </w:rPr>
        <w:br w:type="page"/>
      </w:r>
      <w:r w:rsidR="007754E4" w:rsidRPr="001178A7">
        <w:rPr>
          <w:rStyle w:val="FontStyle21"/>
          <w:sz w:val="24"/>
          <w:szCs w:val="24"/>
        </w:rPr>
        <w:lastRenderedPageBreak/>
        <w:t>3</w:t>
      </w:r>
      <w:r w:rsidR="0010713F" w:rsidRPr="001178A7">
        <w:rPr>
          <w:rStyle w:val="FontStyle21"/>
          <w:sz w:val="24"/>
          <w:szCs w:val="24"/>
        </w:rPr>
        <w:t>.</w:t>
      </w:r>
      <w:r w:rsidR="007754E4" w:rsidRPr="001178A7">
        <w:rPr>
          <w:rStyle w:val="FontStyle21"/>
          <w:sz w:val="24"/>
          <w:szCs w:val="24"/>
        </w:rPr>
        <w:t xml:space="preserve"> Ком</w:t>
      </w:r>
      <w:r w:rsidR="00767409" w:rsidRPr="001178A7">
        <w:rPr>
          <w:rStyle w:val="FontStyle21"/>
          <w:sz w:val="24"/>
          <w:szCs w:val="24"/>
        </w:rPr>
        <w:t>петенции</w:t>
      </w:r>
      <w:r w:rsidR="007754E4" w:rsidRPr="001178A7">
        <w:rPr>
          <w:rStyle w:val="FontStyle21"/>
          <w:sz w:val="24"/>
          <w:szCs w:val="24"/>
        </w:rPr>
        <w:t xml:space="preserve"> обучающегося</w:t>
      </w:r>
      <w:r w:rsidR="00767409" w:rsidRPr="001178A7">
        <w:rPr>
          <w:rStyle w:val="FontStyle21"/>
          <w:sz w:val="24"/>
          <w:szCs w:val="24"/>
        </w:rPr>
        <w:t>,</w:t>
      </w:r>
      <w:r w:rsidR="007754E4" w:rsidRPr="001178A7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1178A7">
        <w:rPr>
          <w:rStyle w:val="FontStyle21"/>
          <w:sz w:val="24"/>
          <w:szCs w:val="24"/>
        </w:rPr>
        <w:br/>
      </w:r>
      <w:r w:rsidR="007754E4" w:rsidRPr="001178A7">
        <w:rPr>
          <w:rStyle w:val="FontStyle21"/>
          <w:sz w:val="24"/>
          <w:szCs w:val="24"/>
        </w:rPr>
        <w:t>дисц</w:t>
      </w:r>
      <w:r w:rsidR="007754E4" w:rsidRPr="001178A7">
        <w:rPr>
          <w:rStyle w:val="FontStyle21"/>
          <w:sz w:val="24"/>
          <w:szCs w:val="24"/>
        </w:rPr>
        <w:t>и</w:t>
      </w:r>
      <w:r w:rsidR="007754E4" w:rsidRPr="001178A7">
        <w:rPr>
          <w:rStyle w:val="FontStyle21"/>
          <w:sz w:val="24"/>
          <w:szCs w:val="24"/>
        </w:rPr>
        <w:t>плины (модуля)</w:t>
      </w:r>
      <w:r w:rsidR="002E61E7" w:rsidRPr="001178A7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1178A7" w:rsidRDefault="007D2ED8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1178A7">
        <w:rPr>
          <w:rStyle w:val="FontStyle16"/>
          <w:b w:val="0"/>
          <w:sz w:val="24"/>
          <w:szCs w:val="24"/>
        </w:rPr>
        <w:t>В результате освоения дисциплины (модуля) «Горнопромышленная экология» обучающийся должен обладать следующими компетенциями:</w:t>
      </w:r>
    </w:p>
    <w:p w:rsidR="002A172F" w:rsidRPr="001178A7" w:rsidRDefault="002A172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7D2ED8" w:rsidRPr="001178A7" w:rsidRDefault="007D2ED8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38"/>
        <w:gridCol w:w="7563"/>
        <w:gridCol w:w="27"/>
      </w:tblGrid>
      <w:tr w:rsidR="002A172F" w:rsidRPr="001178A7" w:rsidTr="00183106">
        <w:trPr>
          <w:gridAfter w:val="1"/>
          <w:wAfter w:w="15" w:type="pct"/>
          <w:trHeight w:val="2218"/>
          <w:tblHeader/>
        </w:trPr>
        <w:tc>
          <w:tcPr>
            <w:tcW w:w="842" w:type="pct"/>
            <w:vAlign w:val="center"/>
          </w:tcPr>
          <w:p w:rsidR="002A172F" w:rsidRPr="001178A7" w:rsidRDefault="002A172F" w:rsidP="0035681F">
            <w:pPr>
              <w:ind w:firstLine="0"/>
              <w:jc w:val="center"/>
            </w:pPr>
            <w:r w:rsidRPr="001178A7">
              <w:t xml:space="preserve">Структурный элемент </w:t>
            </w:r>
            <w:r w:rsidRPr="001178A7">
              <w:br/>
              <w:t>комп</w:t>
            </w:r>
            <w:r w:rsidRPr="001178A7">
              <w:t>е</w:t>
            </w:r>
            <w:r w:rsidRPr="001178A7">
              <w:t>тенции</w:t>
            </w:r>
          </w:p>
        </w:tc>
        <w:tc>
          <w:tcPr>
            <w:tcW w:w="4143" w:type="pct"/>
            <w:shd w:val="clear" w:color="auto" w:fill="auto"/>
            <w:vAlign w:val="center"/>
          </w:tcPr>
          <w:p w:rsidR="002A172F" w:rsidRPr="001178A7" w:rsidRDefault="002A172F" w:rsidP="0035681F">
            <w:pPr>
              <w:jc w:val="center"/>
            </w:pPr>
            <w:r w:rsidRPr="001178A7">
              <w:t>Планируемые результаты обучения</w:t>
            </w:r>
          </w:p>
        </w:tc>
      </w:tr>
      <w:tr w:rsidR="008A1E40" w:rsidRPr="001178A7" w:rsidTr="00183106">
        <w:trPr>
          <w:gridAfter w:val="1"/>
          <w:wAfter w:w="15" w:type="pct"/>
        </w:trPr>
        <w:tc>
          <w:tcPr>
            <w:tcW w:w="4985" w:type="pct"/>
            <w:gridSpan w:val="2"/>
          </w:tcPr>
          <w:p w:rsidR="008A1E40" w:rsidRPr="001178A7" w:rsidRDefault="007D2ED8" w:rsidP="00BC6296">
            <w:pPr>
              <w:ind w:firstLine="0"/>
              <w:rPr>
                <w:b/>
              </w:rPr>
            </w:pPr>
            <w:r w:rsidRPr="001178A7">
              <w:rPr>
                <w:b/>
              </w:rPr>
              <w:t>ОПК-4</w:t>
            </w:r>
            <w:r w:rsidRPr="001178A7">
              <w:rPr>
                <w:b/>
              </w:rPr>
              <w:tab/>
            </w:r>
            <w:r w:rsidR="00BC6296" w:rsidRPr="001178A7">
              <w:rPr>
                <w:b/>
              </w:rPr>
              <w:t>готовностью с естественнонаучных позиций оценивать строение, х</w:t>
            </w:r>
            <w:r w:rsidR="00BC6296" w:rsidRPr="001178A7">
              <w:rPr>
                <w:b/>
              </w:rPr>
              <w:t>и</w:t>
            </w:r>
            <w:r w:rsidR="00BC6296" w:rsidRPr="001178A7">
              <w:rPr>
                <w:b/>
              </w:rPr>
              <w:t>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  <w:r w:rsidRPr="001178A7">
              <w:rPr>
                <w:b/>
              </w:rPr>
              <w:tab/>
            </w:r>
            <w:r w:rsidR="00BD2B19" w:rsidRPr="001178A7">
              <w:rPr>
                <w:b/>
              </w:rPr>
              <w:t>недр</w:t>
            </w:r>
          </w:p>
        </w:tc>
      </w:tr>
      <w:tr w:rsidR="005755CA" w:rsidRPr="001178A7" w:rsidTr="00183106">
        <w:trPr>
          <w:gridAfter w:val="1"/>
          <w:wAfter w:w="15" w:type="pct"/>
        </w:trPr>
        <w:tc>
          <w:tcPr>
            <w:tcW w:w="4985" w:type="pct"/>
            <w:gridSpan w:val="2"/>
          </w:tcPr>
          <w:p w:rsidR="005755CA" w:rsidRPr="001178A7" w:rsidRDefault="005755CA" w:rsidP="00BC6296">
            <w:pPr>
              <w:ind w:firstLine="0"/>
              <w:rPr>
                <w:b/>
              </w:rPr>
            </w:pPr>
          </w:p>
        </w:tc>
      </w:tr>
      <w:tr w:rsidR="002A172F" w:rsidRPr="001178A7" w:rsidTr="00183106">
        <w:trPr>
          <w:gridAfter w:val="1"/>
          <w:wAfter w:w="15" w:type="pct"/>
        </w:trPr>
        <w:tc>
          <w:tcPr>
            <w:tcW w:w="842" w:type="pct"/>
          </w:tcPr>
          <w:p w:rsidR="002A172F" w:rsidRPr="001178A7" w:rsidRDefault="002A172F" w:rsidP="000332A6">
            <w:pPr>
              <w:ind w:firstLine="0"/>
              <w:jc w:val="left"/>
            </w:pPr>
            <w:r w:rsidRPr="001178A7">
              <w:t>Знать</w:t>
            </w:r>
          </w:p>
        </w:tc>
        <w:tc>
          <w:tcPr>
            <w:tcW w:w="4143" w:type="pct"/>
          </w:tcPr>
          <w:p w:rsidR="00F9115C" w:rsidRPr="001178A7" w:rsidRDefault="00F9115C" w:rsidP="00F9115C">
            <w:pPr>
              <w:ind w:firstLine="0"/>
              <w:jc w:val="left"/>
              <w:rPr>
                <w:i/>
              </w:rPr>
            </w:pPr>
            <w:r w:rsidRPr="001178A7">
              <w:rPr>
                <w:i/>
              </w:rPr>
              <w:t>… основные определения и понятия, характеризующие строения, хим</w:t>
            </w:r>
            <w:r w:rsidRPr="001178A7">
              <w:rPr>
                <w:i/>
              </w:rPr>
              <w:t>и</w:t>
            </w:r>
            <w:r w:rsidRPr="001178A7">
              <w:rPr>
                <w:i/>
              </w:rPr>
              <w:t>ческий, петрологический и минеральный состав го</w:t>
            </w:r>
            <w:r w:rsidRPr="001178A7">
              <w:rPr>
                <w:i/>
              </w:rPr>
              <w:t>р</w:t>
            </w:r>
            <w:r w:rsidRPr="001178A7">
              <w:rPr>
                <w:i/>
              </w:rPr>
              <w:t>ных пород рудных и неру</w:t>
            </w:r>
            <w:r w:rsidRPr="001178A7">
              <w:rPr>
                <w:i/>
              </w:rPr>
              <w:t>д</w:t>
            </w:r>
            <w:r w:rsidRPr="001178A7">
              <w:rPr>
                <w:i/>
              </w:rPr>
              <w:t xml:space="preserve">ных месторождений; </w:t>
            </w:r>
          </w:p>
          <w:p w:rsidR="00F9115C" w:rsidRPr="001178A7" w:rsidRDefault="00F9115C" w:rsidP="00F9115C">
            <w:pPr>
              <w:ind w:firstLine="0"/>
              <w:jc w:val="left"/>
              <w:rPr>
                <w:i/>
              </w:rPr>
            </w:pPr>
            <w:r w:rsidRPr="001178A7">
              <w:rPr>
                <w:i/>
              </w:rPr>
              <w:t>… понятие биосфера, законы биосферы, свойства живого вещества, структуру биосферы;</w:t>
            </w:r>
          </w:p>
          <w:p w:rsidR="00F9115C" w:rsidRPr="001178A7" w:rsidRDefault="00F9115C" w:rsidP="00F9115C">
            <w:pPr>
              <w:ind w:firstLine="0"/>
              <w:jc w:val="left"/>
              <w:rPr>
                <w:i/>
              </w:rPr>
            </w:pPr>
            <w:r w:rsidRPr="001178A7">
              <w:rPr>
                <w:i/>
              </w:rPr>
              <w:t>… экосистемы; экологические принципы раци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нального использования природных ресурсов и охраны прир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ды;</w:t>
            </w:r>
          </w:p>
          <w:p w:rsidR="00F9115C" w:rsidRPr="001178A7" w:rsidRDefault="00F9115C" w:rsidP="00F9115C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…биотические и абиотические факторы влияние процессов техноген</w:t>
            </w:r>
            <w:r w:rsidRPr="001178A7">
              <w:rPr>
                <w:i/>
              </w:rPr>
              <w:t>е</w:t>
            </w:r>
            <w:r w:rsidRPr="001178A7">
              <w:rPr>
                <w:i/>
              </w:rPr>
              <w:t>за на биосферные проце</w:t>
            </w:r>
            <w:r w:rsidRPr="001178A7">
              <w:rPr>
                <w:i/>
              </w:rPr>
              <w:t>с</w:t>
            </w:r>
            <w:r w:rsidRPr="001178A7">
              <w:rPr>
                <w:i/>
              </w:rPr>
              <w:t>сы;</w:t>
            </w:r>
          </w:p>
          <w:p w:rsidR="00F9115C" w:rsidRPr="001178A7" w:rsidRDefault="00F9115C" w:rsidP="00F9115C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 научные законы и методы при оценке с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стояния окружающей среды;</w:t>
            </w:r>
          </w:p>
          <w:p w:rsidR="00F9115C" w:rsidRPr="001178A7" w:rsidRDefault="00F9115C" w:rsidP="00F9115C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 понятие техносфера, законы техносферы;</w:t>
            </w:r>
          </w:p>
          <w:p w:rsidR="00F9115C" w:rsidRPr="001178A7" w:rsidRDefault="00F9115C" w:rsidP="00F9115C">
            <w:pPr>
              <w:ind w:firstLine="0"/>
              <w:rPr>
                <w:i/>
              </w:rPr>
            </w:pPr>
            <w:r w:rsidRPr="001178A7">
              <w:rPr>
                <w:i/>
              </w:rPr>
              <w:t>... основы разработки и реализации программ и систем экологического мониторинга и контроля</w:t>
            </w:r>
          </w:p>
          <w:p w:rsidR="00F9115C" w:rsidRPr="001178A7" w:rsidRDefault="00F9115C" w:rsidP="00F9115C">
            <w:pPr>
              <w:ind w:firstLine="0"/>
              <w:jc w:val="left"/>
              <w:rPr>
                <w:i/>
              </w:rPr>
            </w:pPr>
            <w:r w:rsidRPr="001178A7">
              <w:rPr>
                <w:i/>
              </w:rPr>
              <w:t>… методы мониторинга, системы наблюдения, современные мет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ды и методики мон</w:t>
            </w:r>
            <w:r w:rsidRPr="001178A7">
              <w:rPr>
                <w:i/>
              </w:rPr>
              <w:t>и</w:t>
            </w:r>
            <w:r w:rsidRPr="001178A7">
              <w:rPr>
                <w:i/>
              </w:rPr>
              <w:t>торинга</w:t>
            </w:r>
          </w:p>
          <w:p w:rsidR="002A172F" w:rsidRPr="001178A7" w:rsidRDefault="002A172F" w:rsidP="002A172F">
            <w:pPr>
              <w:ind w:firstLine="0"/>
              <w:rPr>
                <w:i/>
              </w:rPr>
            </w:pPr>
          </w:p>
        </w:tc>
      </w:tr>
      <w:tr w:rsidR="002A172F" w:rsidRPr="001178A7" w:rsidTr="00183106">
        <w:trPr>
          <w:gridAfter w:val="1"/>
          <w:wAfter w:w="15" w:type="pct"/>
        </w:trPr>
        <w:tc>
          <w:tcPr>
            <w:tcW w:w="842" w:type="pct"/>
          </w:tcPr>
          <w:p w:rsidR="002A172F" w:rsidRPr="001178A7" w:rsidRDefault="002A172F" w:rsidP="00CE0EB4">
            <w:pPr>
              <w:ind w:firstLine="0"/>
            </w:pPr>
            <w:r w:rsidRPr="001178A7">
              <w:t>Уметь:</w:t>
            </w:r>
          </w:p>
        </w:tc>
        <w:tc>
          <w:tcPr>
            <w:tcW w:w="4143" w:type="pct"/>
          </w:tcPr>
          <w:p w:rsidR="002A172F" w:rsidRPr="001178A7" w:rsidRDefault="002A172F" w:rsidP="00CE0EB4">
            <w:pPr>
              <w:ind w:firstLine="0"/>
              <w:jc w:val="left"/>
              <w:rPr>
                <w:i/>
              </w:rPr>
            </w:pPr>
            <w:r w:rsidRPr="001178A7">
              <w:rPr>
                <w:i/>
              </w:rPr>
              <w:t>…анализировать целесообразность и возможность применения техн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логий с позиций рациональному и комплексному освоению</w:t>
            </w:r>
            <w:r w:rsidRPr="001178A7">
              <w:rPr>
                <w:i/>
              </w:rPr>
              <w:tab/>
              <w:t>недр; оценить последствия деятельности горных предприятий для окр</w:t>
            </w:r>
            <w:r w:rsidRPr="001178A7">
              <w:rPr>
                <w:i/>
              </w:rPr>
              <w:t>у</w:t>
            </w:r>
            <w:r w:rsidRPr="001178A7">
              <w:rPr>
                <w:i/>
              </w:rPr>
              <w:t>жающей ср</w:t>
            </w:r>
            <w:r w:rsidRPr="001178A7">
              <w:rPr>
                <w:i/>
              </w:rPr>
              <w:t>е</w:t>
            </w:r>
            <w:r w:rsidRPr="001178A7">
              <w:rPr>
                <w:i/>
              </w:rPr>
              <w:t>ды</w:t>
            </w:r>
          </w:p>
          <w:p w:rsidR="002A172F" w:rsidRPr="001178A7" w:rsidRDefault="002A172F" w:rsidP="00CE0EB4">
            <w:pPr>
              <w:ind w:firstLine="0"/>
              <w:rPr>
                <w:i/>
              </w:rPr>
            </w:pPr>
            <w:r w:rsidRPr="001178A7">
              <w:rPr>
                <w:i/>
              </w:rPr>
              <w:t>...обосновывать целесообразность и возможность применения техн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логий с позиций рациональному и комплексному освоению</w:t>
            </w:r>
            <w:r w:rsidRPr="001178A7">
              <w:rPr>
                <w:i/>
              </w:rPr>
              <w:tab/>
              <w:t>недр;</w:t>
            </w:r>
            <w:r w:rsidRPr="001178A7">
              <w:t xml:space="preserve"> </w:t>
            </w:r>
            <w:r w:rsidRPr="001178A7">
              <w:rPr>
                <w:i/>
              </w:rPr>
              <w:t>в</w:t>
            </w:r>
            <w:r w:rsidRPr="001178A7">
              <w:rPr>
                <w:i/>
              </w:rPr>
              <w:t>ы</w:t>
            </w:r>
            <w:r w:rsidRPr="001178A7">
              <w:rPr>
                <w:i/>
              </w:rPr>
              <w:t>полнять анализ изменений в компонентах геологической среды, проце</w:t>
            </w:r>
            <w:r w:rsidRPr="001178A7">
              <w:rPr>
                <w:i/>
              </w:rPr>
              <w:t>с</w:t>
            </w:r>
            <w:r w:rsidRPr="001178A7">
              <w:rPr>
                <w:i/>
              </w:rPr>
              <w:t>сов и явлений, возникающих при строительстве и эксплуатации по</w:t>
            </w:r>
            <w:r w:rsidRPr="001178A7">
              <w:rPr>
                <w:i/>
              </w:rPr>
              <w:t>д</w:t>
            </w:r>
            <w:r w:rsidR="001F2BF7" w:rsidRPr="001178A7">
              <w:rPr>
                <w:i/>
              </w:rPr>
              <w:t>земных сооружений, шахт и карье</w:t>
            </w:r>
            <w:r w:rsidRPr="001178A7">
              <w:rPr>
                <w:i/>
              </w:rPr>
              <w:t>ров;</w:t>
            </w:r>
          </w:p>
          <w:p w:rsidR="002A172F" w:rsidRPr="001178A7" w:rsidRDefault="002A172F" w:rsidP="00945377">
            <w:pPr>
              <w:ind w:firstLine="0"/>
              <w:rPr>
                <w:i/>
              </w:rPr>
            </w:pPr>
            <w:r w:rsidRPr="001178A7">
              <w:rPr>
                <w:i/>
              </w:rPr>
              <w:t>...интегрировать знания в процесс разработки технологических реш</w:t>
            </w:r>
            <w:r w:rsidRPr="001178A7">
              <w:rPr>
                <w:i/>
              </w:rPr>
              <w:t>е</w:t>
            </w:r>
            <w:r w:rsidRPr="001178A7">
              <w:rPr>
                <w:i/>
              </w:rPr>
              <w:t>ний   рационального и комплексн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го освоения</w:t>
            </w:r>
            <w:r w:rsidRPr="001178A7">
              <w:rPr>
                <w:i/>
              </w:rPr>
              <w:tab/>
              <w:t>недр.</w:t>
            </w:r>
          </w:p>
        </w:tc>
      </w:tr>
      <w:tr w:rsidR="002A172F" w:rsidRPr="001178A7" w:rsidTr="00183106">
        <w:trPr>
          <w:gridAfter w:val="1"/>
          <w:wAfter w:w="15" w:type="pct"/>
        </w:trPr>
        <w:tc>
          <w:tcPr>
            <w:tcW w:w="842" w:type="pct"/>
          </w:tcPr>
          <w:p w:rsidR="002A172F" w:rsidRPr="001178A7" w:rsidRDefault="002A172F" w:rsidP="00CE0EB4">
            <w:pPr>
              <w:ind w:firstLine="0"/>
            </w:pPr>
            <w:r w:rsidRPr="001178A7">
              <w:t>Владеть:</w:t>
            </w:r>
          </w:p>
        </w:tc>
        <w:tc>
          <w:tcPr>
            <w:tcW w:w="4143" w:type="pct"/>
          </w:tcPr>
          <w:p w:rsidR="002A172F" w:rsidRPr="001178A7" w:rsidRDefault="002A172F" w:rsidP="0086204C">
            <w:pPr>
              <w:ind w:firstLine="0"/>
              <w:jc w:val="left"/>
              <w:rPr>
                <w:i/>
              </w:rPr>
            </w:pPr>
            <w:r w:rsidRPr="001178A7">
              <w:rPr>
                <w:i/>
              </w:rPr>
              <w:t xml:space="preserve">…информацией о современных </w:t>
            </w:r>
            <w:r w:rsidR="001F2BF7" w:rsidRPr="001178A7">
              <w:rPr>
                <w:i/>
              </w:rPr>
              <w:t>геоэкологических взглядах</w:t>
            </w:r>
            <w:r w:rsidRPr="001178A7">
              <w:rPr>
                <w:i/>
              </w:rPr>
              <w:t xml:space="preserve"> на рационал</w:t>
            </w:r>
            <w:r w:rsidRPr="001178A7">
              <w:rPr>
                <w:i/>
              </w:rPr>
              <w:t>ь</w:t>
            </w:r>
            <w:r w:rsidRPr="001178A7">
              <w:rPr>
                <w:i/>
              </w:rPr>
              <w:t>ное и комплексное освоение</w:t>
            </w:r>
            <w:r w:rsidRPr="001178A7">
              <w:rPr>
                <w:i/>
              </w:rPr>
              <w:tab/>
              <w:t>недр;</w:t>
            </w:r>
          </w:p>
          <w:p w:rsidR="002A172F" w:rsidRPr="001178A7" w:rsidRDefault="002A172F" w:rsidP="00CE0EB4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…методами оценки рациональности и комплексности освоения</w:t>
            </w:r>
            <w:r w:rsidRPr="001178A7">
              <w:rPr>
                <w:i/>
              </w:rPr>
              <w:tab/>
              <w:t>недр;</w:t>
            </w:r>
          </w:p>
          <w:p w:rsidR="002A172F" w:rsidRPr="001178A7" w:rsidRDefault="002A172F" w:rsidP="002A172F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…навыками оценки рациональности и комплексности освоения</w:t>
            </w:r>
            <w:r w:rsidRPr="001178A7">
              <w:rPr>
                <w:i/>
              </w:rPr>
              <w:lastRenderedPageBreak/>
              <w:tab/>
              <w:t>недр;</w:t>
            </w:r>
          </w:p>
          <w:p w:rsidR="002A172F" w:rsidRPr="001178A7" w:rsidRDefault="002A172F" w:rsidP="002A172F">
            <w:pPr>
              <w:tabs>
                <w:tab w:val="left" w:pos="2068"/>
              </w:tabs>
              <w:ind w:firstLine="0"/>
              <w:rPr>
                <w:i/>
              </w:rPr>
            </w:pPr>
            <w:r w:rsidRPr="001178A7">
              <w:rPr>
                <w:i/>
              </w:rPr>
              <w:t>… обосновывать выбор схем мониторинга компонентов природной ср</w:t>
            </w:r>
            <w:r w:rsidRPr="001178A7">
              <w:rPr>
                <w:i/>
              </w:rPr>
              <w:t>е</w:t>
            </w:r>
            <w:r w:rsidRPr="001178A7">
              <w:rPr>
                <w:i/>
              </w:rPr>
              <w:t>ды;</w:t>
            </w:r>
            <w:r w:rsidRPr="001178A7">
              <w:rPr>
                <w:i/>
              </w:rPr>
              <w:tab/>
            </w:r>
          </w:p>
          <w:p w:rsidR="002A172F" w:rsidRPr="001178A7" w:rsidRDefault="002A172F" w:rsidP="002A172F">
            <w:pPr>
              <w:pStyle w:val="af7"/>
              <w:widowControl/>
              <w:tabs>
                <w:tab w:val="left" w:pos="1134"/>
              </w:tabs>
              <w:autoSpaceDE/>
              <w:autoSpaceDN/>
              <w:adjustRightInd/>
              <w:spacing w:after="0"/>
              <w:ind w:firstLine="0"/>
              <w:rPr>
                <w:i/>
                <w:lang w:val="ru-RU" w:eastAsia="ru-RU"/>
              </w:rPr>
            </w:pPr>
            <w:r w:rsidRPr="001178A7">
              <w:rPr>
                <w:i/>
                <w:lang w:val="ru-RU" w:eastAsia="ru-RU"/>
              </w:rPr>
              <w:t>…самостоятельно выполнять анализ изменений в компонентах геол</w:t>
            </w:r>
            <w:r w:rsidRPr="001178A7">
              <w:rPr>
                <w:i/>
                <w:lang w:val="ru-RU" w:eastAsia="ru-RU"/>
              </w:rPr>
              <w:t>о</w:t>
            </w:r>
            <w:r w:rsidRPr="001178A7">
              <w:rPr>
                <w:i/>
                <w:lang w:val="ru-RU" w:eastAsia="ru-RU"/>
              </w:rPr>
              <w:t>гической среды, процессов и явлений, возникающих при стро</w:t>
            </w:r>
            <w:r w:rsidRPr="001178A7">
              <w:rPr>
                <w:i/>
                <w:lang w:val="ru-RU" w:eastAsia="ru-RU"/>
              </w:rPr>
              <w:t>и</w:t>
            </w:r>
            <w:r w:rsidRPr="001178A7">
              <w:rPr>
                <w:i/>
                <w:lang w:val="ru-RU" w:eastAsia="ru-RU"/>
              </w:rPr>
              <w:t>тельстве и эксплуатации подземных сооружений, шахт и карь</w:t>
            </w:r>
            <w:r w:rsidRPr="001178A7">
              <w:rPr>
                <w:i/>
                <w:lang w:val="ru-RU" w:eastAsia="ru-RU"/>
              </w:rPr>
              <w:t>е</w:t>
            </w:r>
            <w:r w:rsidRPr="001178A7">
              <w:rPr>
                <w:i/>
                <w:lang w:val="ru-RU" w:eastAsia="ru-RU"/>
              </w:rPr>
              <w:t>ров;</w:t>
            </w:r>
          </w:p>
          <w:p w:rsidR="002A172F" w:rsidRPr="001178A7" w:rsidRDefault="002A172F" w:rsidP="002A172F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…определять</w:t>
            </w:r>
            <w:r w:rsidR="00F9115C" w:rsidRPr="001178A7">
              <w:rPr>
                <w:i/>
              </w:rPr>
              <w:t xml:space="preserve"> с</w:t>
            </w:r>
            <w:r w:rsidRPr="001178A7">
              <w:rPr>
                <w:i/>
              </w:rPr>
              <w:t>тепень и качественно-количественные хара</w:t>
            </w:r>
            <w:r w:rsidRPr="001178A7">
              <w:rPr>
                <w:i/>
              </w:rPr>
              <w:t>к</w:t>
            </w:r>
            <w:r w:rsidRPr="001178A7">
              <w:rPr>
                <w:i/>
              </w:rPr>
              <w:t>теристики влияния горных предприятий на подсистемы биосф</w:t>
            </w:r>
            <w:r w:rsidRPr="001178A7">
              <w:rPr>
                <w:i/>
              </w:rPr>
              <w:t>е</w:t>
            </w:r>
            <w:r w:rsidRPr="001178A7">
              <w:rPr>
                <w:i/>
              </w:rPr>
              <w:t>ры;</w:t>
            </w:r>
          </w:p>
          <w:p w:rsidR="002A172F" w:rsidRPr="001178A7" w:rsidRDefault="002A172F" w:rsidP="002A172F">
            <w:pPr>
              <w:widowControl/>
              <w:shd w:val="clear" w:color="auto" w:fill="FFFFFF"/>
              <w:autoSpaceDE/>
              <w:autoSpaceDN/>
              <w:adjustRightInd/>
              <w:spacing w:line="257" w:lineRule="atLeast"/>
              <w:ind w:firstLine="0"/>
              <w:rPr>
                <w:i/>
              </w:rPr>
            </w:pPr>
            <w:r w:rsidRPr="001178A7">
              <w:rPr>
                <w:i/>
              </w:rPr>
              <w:t>… отдельными приемами проведения горнопромышленного монитори</w:t>
            </w:r>
            <w:r w:rsidRPr="001178A7">
              <w:rPr>
                <w:i/>
              </w:rPr>
              <w:t>н</w:t>
            </w:r>
            <w:r w:rsidRPr="001178A7">
              <w:rPr>
                <w:i/>
              </w:rPr>
              <w:t>га;</w:t>
            </w:r>
          </w:p>
          <w:p w:rsidR="002A172F" w:rsidRPr="001178A7" w:rsidRDefault="002A172F" w:rsidP="002A172F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…методикой проведения горнопромышленного мон</w:t>
            </w:r>
            <w:r w:rsidRPr="001178A7">
              <w:rPr>
                <w:i/>
              </w:rPr>
              <w:t>и</w:t>
            </w:r>
            <w:r w:rsidRPr="001178A7">
              <w:rPr>
                <w:i/>
              </w:rPr>
              <w:t>торинга;</w:t>
            </w:r>
          </w:p>
          <w:p w:rsidR="002A172F" w:rsidRPr="001178A7" w:rsidRDefault="002A172F" w:rsidP="002A172F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</w:t>
            </w:r>
            <w:r w:rsidRPr="001178A7">
              <w:rPr>
                <w:i/>
                <w:shd w:val="clear" w:color="auto" w:fill="FFFFFF"/>
              </w:rPr>
              <w:t>методикой выполнения комплексной оценки состояния окр</w:t>
            </w:r>
            <w:r w:rsidRPr="001178A7">
              <w:rPr>
                <w:i/>
                <w:shd w:val="clear" w:color="auto" w:fill="FFFFFF"/>
              </w:rPr>
              <w:t>у</w:t>
            </w:r>
            <w:r w:rsidRPr="001178A7">
              <w:rPr>
                <w:i/>
                <w:shd w:val="clear" w:color="auto" w:fill="FFFFFF"/>
              </w:rPr>
              <w:t>жающей природной среды в зоне воздействия предприятий мин</w:t>
            </w:r>
            <w:r w:rsidRPr="001178A7">
              <w:rPr>
                <w:i/>
                <w:shd w:val="clear" w:color="auto" w:fill="FFFFFF"/>
              </w:rPr>
              <w:t>е</w:t>
            </w:r>
            <w:r w:rsidRPr="001178A7">
              <w:rPr>
                <w:i/>
                <w:shd w:val="clear" w:color="auto" w:fill="FFFFFF"/>
              </w:rPr>
              <w:t>рально-сырьевого компле</w:t>
            </w:r>
            <w:r w:rsidRPr="001178A7">
              <w:rPr>
                <w:i/>
                <w:shd w:val="clear" w:color="auto" w:fill="FFFFFF"/>
              </w:rPr>
              <w:t>к</w:t>
            </w:r>
            <w:r w:rsidRPr="001178A7">
              <w:rPr>
                <w:i/>
                <w:shd w:val="clear" w:color="auto" w:fill="FFFFFF"/>
              </w:rPr>
              <w:t>са</w:t>
            </w:r>
            <w:r w:rsidRPr="001178A7">
              <w:rPr>
                <w:rStyle w:val="apple-converted-space"/>
                <w:i/>
                <w:shd w:val="clear" w:color="auto" w:fill="FFFFFF"/>
              </w:rPr>
              <w:t>.</w:t>
            </w:r>
          </w:p>
        </w:tc>
      </w:tr>
      <w:tr w:rsidR="0088468B" w:rsidRPr="001178A7" w:rsidTr="00183106">
        <w:trPr>
          <w:gridAfter w:val="1"/>
          <w:wAfter w:w="15" w:type="pct"/>
        </w:trPr>
        <w:tc>
          <w:tcPr>
            <w:tcW w:w="4985" w:type="pct"/>
            <w:gridSpan w:val="2"/>
          </w:tcPr>
          <w:p w:rsidR="00945377" w:rsidRPr="001178A7" w:rsidRDefault="00945377" w:rsidP="00D74EBD">
            <w:pPr>
              <w:ind w:firstLine="0"/>
              <w:rPr>
                <w:b/>
              </w:rPr>
            </w:pPr>
            <w:r w:rsidRPr="001178A7">
              <w:rPr>
                <w:b/>
              </w:rPr>
              <w:lastRenderedPageBreak/>
              <w:t>ПК-5</w:t>
            </w:r>
            <w:r w:rsidRPr="001178A7">
              <w:t xml:space="preserve"> </w:t>
            </w:r>
            <w:r w:rsidRPr="001178A7">
              <w:rPr>
                <w:b/>
              </w:rPr>
              <w:t>готовностью демонстрировать навыки разработки планов мероприятий по снижению техногенной нагрузки производства на окружающую среду при эк</w:t>
            </w:r>
            <w:r w:rsidRPr="001178A7">
              <w:rPr>
                <w:b/>
              </w:rPr>
              <w:t>с</w:t>
            </w:r>
            <w:r w:rsidRPr="001178A7">
              <w:rPr>
                <w:b/>
              </w:rPr>
              <w:t>плуатационной разведке, добыче и переработке твердых полезных ископаемых, а также при строительстве и эксплуатации</w:t>
            </w:r>
          </w:p>
        </w:tc>
      </w:tr>
      <w:tr w:rsidR="002A172F" w:rsidRPr="001178A7" w:rsidTr="00183106">
        <w:trPr>
          <w:gridAfter w:val="1"/>
          <w:wAfter w:w="15" w:type="pct"/>
        </w:trPr>
        <w:tc>
          <w:tcPr>
            <w:tcW w:w="842" w:type="pct"/>
          </w:tcPr>
          <w:p w:rsidR="002A172F" w:rsidRPr="001178A7" w:rsidRDefault="002A172F" w:rsidP="0088468B">
            <w:pPr>
              <w:ind w:firstLine="0"/>
              <w:jc w:val="left"/>
            </w:pPr>
            <w:r w:rsidRPr="001178A7">
              <w:t>Знать</w:t>
            </w:r>
          </w:p>
        </w:tc>
        <w:tc>
          <w:tcPr>
            <w:tcW w:w="4143" w:type="pct"/>
          </w:tcPr>
          <w:p w:rsidR="002A172F" w:rsidRPr="001178A7" w:rsidRDefault="002A172F" w:rsidP="0088468B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 основные пространственно-планировочные и технологические реш</w:t>
            </w:r>
            <w:r w:rsidRPr="001178A7">
              <w:rPr>
                <w:i/>
              </w:rPr>
              <w:t>е</w:t>
            </w:r>
            <w:r w:rsidRPr="001178A7">
              <w:rPr>
                <w:i/>
              </w:rPr>
              <w:t>ния, мероприятий по снижению техногенной нагрузки горного прои</w:t>
            </w:r>
            <w:r w:rsidRPr="001178A7">
              <w:rPr>
                <w:i/>
              </w:rPr>
              <w:t>з</w:t>
            </w:r>
            <w:r w:rsidRPr="001178A7">
              <w:rPr>
                <w:i/>
              </w:rPr>
              <w:t>водства на окружающую среду;</w:t>
            </w:r>
          </w:p>
          <w:p w:rsidR="002A172F" w:rsidRPr="001178A7" w:rsidRDefault="002A172F" w:rsidP="0088468B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…мероприятия пр</w:t>
            </w:r>
            <w:r w:rsidRPr="001178A7">
              <w:rPr>
                <w:i/>
              </w:rPr>
              <w:t>е</w:t>
            </w:r>
            <w:r w:rsidRPr="001178A7">
              <w:rPr>
                <w:i/>
              </w:rPr>
              <w:t>дупредительного и восстановительного характера по снижению техногенной нагрузки горного производства на окр</w:t>
            </w:r>
            <w:r w:rsidRPr="001178A7">
              <w:rPr>
                <w:i/>
              </w:rPr>
              <w:t>у</w:t>
            </w:r>
            <w:r w:rsidRPr="001178A7">
              <w:rPr>
                <w:i/>
              </w:rPr>
              <w:t>жающую среду;</w:t>
            </w:r>
          </w:p>
          <w:p w:rsidR="002A172F" w:rsidRPr="001178A7" w:rsidRDefault="002A172F" w:rsidP="00A54AB8">
            <w:pPr>
              <w:ind w:firstLine="0"/>
              <w:rPr>
                <w:i/>
              </w:rPr>
            </w:pPr>
            <w:r w:rsidRPr="001178A7">
              <w:rPr>
                <w:i/>
              </w:rPr>
              <w:t xml:space="preserve">…способы и методы инженерной защиты окружающей среды </w:t>
            </w:r>
            <w:r w:rsidR="0087605B" w:rsidRPr="001178A7">
              <w:rPr>
                <w:i/>
              </w:rPr>
              <w:t>при эк</w:t>
            </w:r>
            <w:r w:rsidR="0087605B" w:rsidRPr="001178A7">
              <w:rPr>
                <w:i/>
              </w:rPr>
              <w:t>с</w:t>
            </w:r>
            <w:r w:rsidR="0087605B" w:rsidRPr="001178A7">
              <w:rPr>
                <w:i/>
              </w:rPr>
              <w:t>плуатационной</w:t>
            </w:r>
            <w:r w:rsidRPr="001178A7">
              <w:rPr>
                <w:i/>
              </w:rPr>
              <w:t xml:space="preserve"> разведке, добыче и переработке твердых полезных и</w:t>
            </w:r>
            <w:r w:rsidRPr="001178A7">
              <w:rPr>
                <w:i/>
              </w:rPr>
              <w:t>с</w:t>
            </w:r>
            <w:r w:rsidRPr="001178A7">
              <w:rPr>
                <w:i/>
              </w:rPr>
              <w:t>копаемых, а также при стро</w:t>
            </w:r>
            <w:r w:rsidRPr="001178A7">
              <w:rPr>
                <w:i/>
              </w:rPr>
              <w:t>и</w:t>
            </w:r>
            <w:r w:rsidRPr="001178A7">
              <w:rPr>
                <w:i/>
              </w:rPr>
              <w:t>тельстве</w:t>
            </w:r>
          </w:p>
        </w:tc>
      </w:tr>
      <w:tr w:rsidR="002A172F" w:rsidRPr="001178A7" w:rsidTr="00183106">
        <w:trPr>
          <w:gridAfter w:val="1"/>
          <w:wAfter w:w="15" w:type="pct"/>
        </w:trPr>
        <w:tc>
          <w:tcPr>
            <w:tcW w:w="842" w:type="pct"/>
          </w:tcPr>
          <w:p w:rsidR="002A172F" w:rsidRPr="001178A7" w:rsidRDefault="002A172F" w:rsidP="0088468B">
            <w:pPr>
              <w:ind w:firstLine="0"/>
              <w:jc w:val="left"/>
            </w:pPr>
            <w:r w:rsidRPr="001178A7">
              <w:t>Уметь</w:t>
            </w:r>
          </w:p>
        </w:tc>
        <w:tc>
          <w:tcPr>
            <w:tcW w:w="4143" w:type="pct"/>
          </w:tcPr>
          <w:p w:rsidR="002A172F" w:rsidRPr="001178A7" w:rsidRDefault="002A172F" w:rsidP="0088468B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…предложить мероприятия по снижению техногенной нагрузки горн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го производства на окр</w:t>
            </w:r>
            <w:r w:rsidRPr="001178A7">
              <w:rPr>
                <w:i/>
              </w:rPr>
              <w:t>у</w:t>
            </w:r>
            <w:r w:rsidRPr="001178A7">
              <w:rPr>
                <w:i/>
              </w:rPr>
              <w:t>жающую среду;</w:t>
            </w:r>
          </w:p>
          <w:p w:rsidR="002A172F" w:rsidRPr="001178A7" w:rsidRDefault="002A172F" w:rsidP="0088468B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…разработать примерный план мероприятия по снижению техноге</w:t>
            </w:r>
            <w:r w:rsidRPr="001178A7">
              <w:rPr>
                <w:i/>
              </w:rPr>
              <w:t>н</w:t>
            </w:r>
            <w:r w:rsidRPr="001178A7">
              <w:rPr>
                <w:i/>
              </w:rPr>
              <w:t>ной нагрузки горного производства на о</w:t>
            </w:r>
            <w:r w:rsidRPr="001178A7">
              <w:rPr>
                <w:i/>
              </w:rPr>
              <w:t>к</w:t>
            </w:r>
            <w:r w:rsidRPr="001178A7">
              <w:rPr>
                <w:i/>
              </w:rPr>
              <w:t>ружающую среду;</w:t>
            </w:r>
          </w:p>
          <w:p w:rsidR="002A172F" w:rsidRPr="001178A7" w:rsidRDefault="002A172F" w:rsidP="0088468B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…разработать детальный план мероприятия по снижению техноге</w:t>
            </w:r>
            <w:r w:rsidRPr="001178A7">
              <w:rPr>
                <w:i/>
              </w:rPr>
              <w:t>н</w:t>
            </w:r>
            <w:r w:rsidRPr="001178A7">
              <w:rPr>
                <w:i/>
              </w:rPr>
              <w:t>ной нагрузки горного производства на окружающую среду.</w:t>
            </w:r>
          </w:p>
        </w:tc>
      </w:tr>
      <w:tr w:rsidR="002A172F" w:rsidRPr="001178A7" w:rsidTr="00183106">
        <w:trPr>
          <w:gridAfter w:val="1"/>
          <w:wAfter w:w="15" w:type="pct"/>
        </w:trPr>
        <w:tc>
          <w:tcPr>
            <w:tcW w:w="842" w:type="pct"/>
          </w:tcPr>
          <w:p w:rsidR="002A172F" w:rsidRPr="001178A7" w:rsidRDefault="002A172F" w:rsidP="0088468B">
            <w:pPr>
              <w:ind w:firstLine="0"/>
              <w:jc w:val="left"/>
            </w:pPr>
            <w:r w:rsidRPr="001178A7">
              <w:t>Владеть</w:t>
            </w:r>
          </w:p>
        </w:tc>
        <w:tc>
          <w:tcPr>
            <w:tcW w:w="4143" w:type="pct"/>
          </w:tcPr>
          <w:p w:rsidR="002A172F" w:rsidRPr="001178A7" w:rsidRDefault="002A172F" w:rsidP="0088468B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…навыками оценки целесообразности и эффе</w:t>
            </w:r>
            <w:r w:rsidRPr="001178A7">
              <w:rPr>
                <w:i/>
              </w:rPr>
              <w:t>к</w:t>
            </w:r>
            <w:r w:rsidRPr="001178A7">
              <w:rPr>
                <w:i/>
              </w:rPr>
              <w:t>тивности мероприятий по снижению техногенной нагрузки горного производства на окр</w:t>
            </w:r>
            <w:r w:rsidRPr="001178A7">
              <w:rPr>
                <w:i/>
              </w:rPr>
              <w:t>у</w:t>
            </w:r>
            <w:r w:rsidRPr="001178A7">
              <w:rPr>
                <w:i/>
              </w:rPr>
              <w:t>жающую среду;</w:t>
            </w:r>
          </w:p>
          <w:p w:rsidR="002A172F" w:rsidRPr="001178A7" w:rsidRDefault="002A172F" w:rsidP="0088468B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…навыками выбора мероприятий по снижению техногенной нагрузки го</w:t>
            </w:r>
            <w:r w:rsidRPr="001178A7">
              <w:rPr>
                <w:i/>
              </w:rPr>
              <w:t>р</w:t>
            </w:r>
            <w:r w:rsidRPr="001178A7">
              <w:rPr>
                <w:i/>
              </w:rPr>
              <w:t>ного производства на окружающую среду;</w:t>
            </w:r>
          </w:p>
          <w:p w:rsidR="002A172F" w:rsidRPr="001178A7" w:rsidRDefault="002A172F" w:rsidP="0088468B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…навыками выбора и разработки плана мероприятий по снижению техногенной нагрузки горного производства на окружа</w:t>
            </w:r>
            <w:r w:rsidRPr="001178A7">
              <w:rPr>
                <w:i/>
              </w:rPr>
              <w:t>ю</w:t>
            </w:r>
            <w:r w:rsidRPr="001178A7">
              <w:rPr>
                <w:i/>
              </w:rPr>
              <w:t>щую среду.</w:t>
            </w:r>
          </w:p>
        </w:tc>
      </w:tr>
      <w:tr w:rsidR="00380AB8" w:rsidRPr="001178A7" w:rsidTr="00183106">
        <w:trPr>
          <w:gridAfter w:val="1"/>
          <w:wAfter w:w="15" w:type="pct"/>
        </w:trPr>
        <w:tc>
          <w:tcPr>
            <w:tcW w:w="4985" w:type="pct"/>
            <w:gridSpan w:val="2"/>
          </w:tcPr>
          <w:p w:rsidR="00380AB8" w:rsidRPr="001178A7" w:rsidRDefault="00380AB8" w:rsidP="00D74EBD">
            <w:pPr>
              <w:ind w:firstLine="0"/>
              <w:rPr>
                <w:i/>
              </w:rPr>
            </w:pPr>
            <w:r w:rsidRPr="001178A7">
              <w:rPr>
                <w:b/>
              </w:rPr>
              <w:t>ПК-6</w:t>
            </w:r>
            <w:r w:rsidRPr="001178A7">
              <w:rPr>
                <w:b/>
              </w:rPr>
              <w:tab/>
              <w:t>использованием нормативных документов по безопасности и промышле</w:t>
            </w:r>
            <w:r w:rsidRPr="001178A7">
              <w:rPr>
                <w:b/>
              </w:rPr>
              <w:t>н</w:t>
            </w:r>
            <w:r w:rsidRPr="001178A7">
              <w:rPr>
                <w:b/>
              </w:rPr>
              <w:t>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</w:t>
            </w:r>
            <w:r w:rsidRPr="001178A7">
              <w:rPr>
                <w:b/>
              </w:rPr>
              <w:t>е</w:t>
            </w:r>
            <w:r w:rsidRPr="001178A7">
              <w:rPr>
                <w:b/>
              </w:rPr>
              <w:t>мых и подземных объектов</w:t>
            </w:r>
          </w:p>
        </w:tc>
      </w:tr>
      <w:tr w:rsidR="002A172F" w:rsidRPr="001178A7" w:rsidTr="00183106">
        <w:trPr>
          <w:gridAfter w:val="1"/>
          <w:wAfter w:w="15" w:type="pct"/>
        </w:trPr>
        <w:tc>
          <w:tcPr>
            <w:tcW w:w="842" w:type="pct"/>
          </w:tcPr>
          <w:p w:rsidR="002A172F" w:rsidRPr="001178A7" w:rsidRDefault="002A172F" w:rsidP="0088468B">
            <w:pPr>
              <w:ind w:firstLine="0"/>
              <w:jc w:val="left"/>
            </w:pPr>
            <w:r w:rsidRPr="001178A7">
              <w:lastRenderedPageBreak/>
              <w:t>Знать</w:t>
            </w:r>
          </w:p>
        </w:tc>
        <w:tc>
          <w:tcPr>
            <w:tcW w:w="4143" w:type="pct"/>
          </w:tcPr>
          <w:p w:rsidR="002A172F" w:rsidRPr="001178A7" w:rsidRDefault="002A172F" w:rsidP="00380AB8">
            <w:pPr>
              <w:ind w:firstLine="0"/>
              <w:rPr>
                <w:i/>
              </w:rPr>
            </w:pPr>
            <w:r w:rsidRPr="001178A7">
              <w:rPr>
                <w:i/>
              </w:rPr>
              <w:t xml:space="preserve">…виды и названия нормативных </w:t>
            </w:r>
            <w:r w:rsidR="001F2BF7" w:rsidRPr="001178A7">
              <w:rPr>
                <w:i/>
              </w:rPr>
              <w:t>документов по</w:t>
            </w:r>
            <w:r w:rsidRPr="001178A7">
              <w:rPr>
                <w:i/>
              </w:rPr>
              <w:t xml:space="preserve"> безопасности и пр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мышленной санитарии в го</w:t>
            </w:r>
            <w:r w:rsidRPr="001178A7">
              <w:rPr>
                <w:i/>
              </w:rPr>
              <w:t>р</w:t>
            </w:r>
            <w:r w:rsidRPr="001178A7">
              <w:rPr>
                <w:i/>
              </w:rPr>
              <w:t>ном деле;</w:t>
            </w:r>
          </w:p>
          <w:p w:rsidR="002A172F" w:rsidRPr="001178A7" w:rsidRDefault="002A172F" w:rsidP="00AB15D3">
            <w:pPr>
              <w:ind w:firstLine="0"/>
              <w:rPr>
                <w:i/>
              </w:rPr>
            </w:pPr>
            <w:r w:rsidRPr="001178A7">
              <w:rPr>
                <w:i/>
              </w:rPr>
              <w:t xml:space="preserve">…содержание отдельных </w:t>
            </w:r>
            <w:r w:rsidR="0087605B" w:rsidRPr="001178A7">
              <w:rPr>
                <w:i/>
              </w:rPr>
              <w:t>статей основных</w:t>
            </w:r>
            <w:r w:rsidRPr="001178A7">
              <w:rPr>
                <w:i/>
              </w:rPr>
              <w:t xml:space="preserve"> нормати</w:t>
            </w:r>
            <w:r w:rsidRPr="001178A7">
              <w:rPr>
                <w:i/>
              </w:rPr>
              <w:t>в</w:t>
            </w:r>
            <w:r w:rsidRPr="001178A7">
              <w:rPr>
                <w:i/>
              </w:rPr>
              <w:t xml:space="preserve">ных </w:t>
            </w:r>
            <w:r w:rsidR="001F2BF7" w:rsidRPr="001178A7">
              <w:rPr>
                <w:i/>
              </w:rPr>
              <w:t>документов по</w:t>
            </w:r>
            <w:r w:rsidRPr="001178A7">
              <w:rPr>
                <w:i/>
              </w:rPr>
              <w:t xml:space="preserve"> безопасности и промышленной с</w:t>
            </w:r>
            <w:r w:rsidRPr="001178A7">
              <w:rPr>
                <w:i/>
              </w:rPr>
              <w:t>а</w:t>
            </w:r>
            <w:r w:rsidRPr="001178A7">
              <w:rPr>
                <w:i/>
              </w:rPr>
              <w:t>нитарии в горном деле;</w:t>
            </w:r>
          </w:p>
          <w:p w:rsidR="002A172F" w:rsidRPr="001178A7" w:rsidRDefault="002A172F" w:rsidP="002A51C2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</w:t>
            </w:r>
            <w:r w:rsidR="00524976" w:rsidRPr="001178A7">
              <w:rPr>
                <w:i/>
              </w:rPr>
              <w:t xml:space="preserve"> структуру и </w:t>
            </w:r>
            <w:r w:rsidRPr="001178A7">
              <w:rPr>
                <w:i/>
              </w:rPr>
              <w:t xml:space="preserve">содержание основных нормативных </w:t>
            </w:r>
            <w:r w:rsidR="00524976" w:rsidRPr="001178A7">
              <w:rPr>
                <w:i/>
              </w:rPr>
              <w:t>документов по</w:t>
            </w:r>
            <w:r w:rsidRPr="001178A7">
              <w:rPr>
                <w:i/>
              </w:rPr>
              <w:t xml:space="preserve"> безопа</w:t>
            </w:r>
            <w:r w:rsidRPr="001178A7">
              <w:rPr>
                <w:i/>
              </w:rPr>
              <w:t>с</w:t>
            </w:r>
            <w:r w:rsidRPr="001178A7">
              <w:rPr>
                <w:i/>
              </w:rPr>
              <w:t>ности и промышленной санитарии в горном деле;</w:t>
            </w:r>
          </w:p>
        </w:tc>
      </w:tr>
      <w:tr w:rsidR="002A172F" w:rsidRPr="001178A7" w:rsidTr="00183106">
        <w:trPr>
          <w:gridAfter w:val="1"/>
          <w:wAfter w:w="15" w:type="pct"/>
        </w:trPr>
        <w:tc>
          <w:tcPr>
            <w:tcW w:w="842" w:type="pct"/>
          </w:tcPr>
          <w:p w:rsidR="002A172F" w:rsidRPr="001178A7" w:rsidRDefault="002A172F" w:rsidP="0088468B">
            <w:pPr>
              <w:ind w:firstLine="0"/>
              <w:jc w:val="left"/>
            </w:pPr>
            <w:r w:rsidRPr="001178A7">
              <w:t>Уметь</w:t>
            </w:r>
          </w:p>
        </w:tc>
        <w:tc>
          <w:tcPr>
            <w:tcW w:w="4143" w:type="pct"/>
          </w:tcPr>
          <w:p w:rsidR="002A172F" w:rsidRPr="001178A7" w:rsidRDefault="002A172F" w:rsidP="00AB15D3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…находить необходимые нормативные законодательные акты в о</w:t>
            </w:r>
            <w:r w:rsidRPr="001178A7">
              <w:rPr>
                <w:i/>
              </w:rPr>
              <w:t>б</w:t>
            </w:r>
            <w:r w:rsidRPr="001178A7">
              <w:rPr>
                <w:i/>
              </w:rPr>
              <w:t>ласти недропользования и обе</w:t>
            </w:r>
            <w:r w:rsidRPr="001178A7">
              <w:rPr>
                <w:i/>
              </w:rPr>
              <w:t>с</w:t>
            </w:r>
            <w:r w:rsidRPr="001178A7">
              <w:rPr>
                <w:i/>
              </w:rPr>
              <w:t>печения безопасности</w:t>
            </w:r>
          </w:p>
          <w:p w:rsidR="002A172F" w:rsidRPr="001178A7" w:rsidRDefault="002A172F" w:rsidP="00AB15D3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…ориентироваться в нормативных законодательных а</w:t>
            </w:r>
            <w:r w:rsidRPr="001178A7">
              <w:rPr>
                <w:i/>
              </w:rPr>
              <w:t>к</w:t>
            </w:r>
            <w:r w:rsidRPr="001178A7">
              <w:rPr>
                <w:i/>
              </w:rPr>
              <w:t>тах в области недропользования и обеспечения без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пасности</w:t>
            </w:r>
          </w:p>
          <w:p w:rsidR="002A172F" w:rsidRPr="001178A7" w:rsidRDefault="002A172F" w:rsidP="00AB15D3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…использовать нормативные законодательные акты в области недр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пользов</w:t>
            </w:r>
            <w:r w:rsidRPr="001178A7">
              <w:rPr>
                <w:i/>
              </w:rPr>
              <w:t>а</w:t>
            </w:r>
            <w:r w:rsidRPr="001178A7">
              <w:rPr>
                <w:i/>
              </w:rPr>
              <w:t>ния и обеспечения безопасности</w:t>
            </w:r>
          </w:p>
        </w:tc>
      </w:tr>
      <w:tr w:rsidR="002A172F" w:rsidRPr="001178A7" w:rsidTr="00183106">
        <w:trPr>
          <w:gridAfter w:val="1"/>
          <w:wAfter w:w="15" w:type="pct"/>
        </w:trPr>
        <w:tc>
          <w:tcPr>
            <w:tcW w:w="842" w:type="pct"/>
          </w:tcPr>
          <w:p w:rsidR="002A172F" w:rsidRPr="001178A7" w:rsidRDefault="002A172F" w:rsidP="0088468B">
            <w:pPr>
              <w:ind w:firstLine="0"/>
              <w:jc w:val="left"/>
            </w:pPr>
            <w:r w:rsidRPr="001178A7">
              <w:t>Владеть</w:t>
            </w:r>
          </w:p>
        </w:tc>
        <w:tc>
          <w:tcPr>
            <w:tcW w:w="4143" w:type="pct"/>
          </w:tcPr>
          <w:p w:rsidR="002A172F" w:rsidRPr="001178A7" w:rsidRDefault="002A172F" w:rsidP="0038440A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 навыками работы с нормативными законодательных актах в обла</w:t>
            </w:r>
            <w:r w:rsidRPr="001178A7">
              <w:rPr>
                <w:i/>
              </w:rPr>
              <w:t>с</w:t>
            </w:r>
            <w:r w:rsidRPr="001178A7">
              <w:rPr>
                <w:i/>
              </w:rPr>
              <w:t>ти недропользования и обе</w:t>
            </w:r>
            <w:r w:rsidRPr="001178A7">
              <w:rPr>
                <w:i/>
              </w:rPr>
              <w:t>с</w:t>
            </w:r>
            <w:r w:rsidRPr="001178A7">
              <w:rPr>
                <w:i/>
              </w:rPr>
              <w:t>печения безопасности;</w:t>
            </w:r>
          </w:p>
          <w:p w:rsidR="002A172F" w:rsidRPr="001178A7" w:rsidRDefault="002A172F" w:rsidP="00AB15D3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…навыками использования нормативных законодательных актах в о</w:t>
            </w:r>
            <w:r w:rsidRPr="001178A7">
              <w:rPr>
                <w:i/>
              </w:rPr>
              <w:t>б</w:t>
            </w:r>
            <w:r w:rsidRPr="001178A7">
              <w:rPr>
                <w:i/>
              </w:rPr>
              <w:t>ласти недропользования и обеспечения без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пасности;</w:t>
            </w:r>
          </w:p>
          <w:p w:rsidR="002A172F" w:rsidRPr="001178A7" w:rsidRDefault="002A172F" w:rsidP="0038440A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…навыками проведения анализа нормативных законодательных а</w:t>
            </w:r>
            <w:r w:rsidRPr="001178A7">
              <w:rPr>
                <w:i/>
              </w:rPr>
              <w:t>к</w:t>
            </w:r>
            <w:r w:rsidRPr="001178A7">
              <w:rPr>
                <w:i/>
              </w:rPr>
              <w:t>тах в области недропользования и обесп</w:t>
            </w:r>
            <w:r w:rsidRPr="001178A7">
              <w:rPr>
                <w:i/>
              </w:rPr>
              <w:t>е</w:t>
            </w:r>
            <w:r w:rsidRPr="001178A7">
              <w:rPr>
                <w:i/>
              </w:rPr>
              <w:t>чения безопасности.</w:t>
            </w:r>
          </w:p>
        </w:tc>
      </w:tr>
      <w:tr w:rsidR="0038440A" w:rsidRPr="001178A7" w:rsidTr="00183106">
        <w:trPr>
          <w:gridAfter w:val="1"/>
          <w:wAfter w:w="15" w:type="pct"/>
        </w:trPr>
        <w:tc>
          <w:tcPr>
            <w:tcW w:w="4985" w:type="pct"/>
            <w:gridSpan w:val="2"/>
          </w:tcPr>
          <w:p w:rsidR="0038440A" w:rsidRPr="001178A7" w:rsidRDefault="0038440A" w:rsidP="00D74EBD">
            <w:pPr>
              <w:ind w:firstLine="0"/>
              <w:rPr>
                <w:i/>
              </w:rPr>
            </w:pPr>
            <w:r w:rsidRPr="001178A7">
              <w:rPr>
                <w:b/>
              </w:rPr>
              <w:t>ПК-10</w:t>
            </w:r>
            <w:r w:rsidRPr="001178A7">
              <w:rPr>
                <w:b/>
              </w:rPr>
              <w:tab/>
              <w:t>владением законодательными основами недропользования и обеспечения экологической и промышленной безопасности работ при добыче, переработке п</w:t>
            </w:r>
            <w:r w:rsidRPr="001178A7">
              <w:rPr>
                <w:b/>
              </w:rPr>
              <w:t>о</w:t>
            </w:r>
            <w:r w:rsidRPr="001178A7">
              <w:rPr>
                <w:b/>
              </w:rPr>
              <w:t>лезных ископаемых, строительстве и эксплуатации подземных сооружений</w:t>
            </w:r>
          </w:p>
        </w:tc>
      </w:tr>
      <w:tr w:rsidR="002A172F" w:rsidRPr="001178A7" w:rsidTr="00183106">
        <w:trPr>
          <w:gridAfter w:val="1"/>
          <w:wAfter w:w="15" w:type="pct"/>
        </w:trPr>
        <w:tc>
          <w:tcPr>
            <w:tcW w:w="842" w:type="pct"/>
          </w:tcPr>
          <w:p w:rsidR="002A172F" w:rsidRPr="001178A7" w:rsidRDefault="002A172F" w:rsidP="00D74EBD">
            <w:pPr>
              <w:ind w:firstLine="0"/>
              <w:jc w:val="left"/>
            </w:pPr>
            <w:r w:rsidRPr="001178A7">
              <w:t>Знать</w:t>
            </w:r>
          </w:p>
        </w:tc>
        <w:tc>
          <w:tcPr>
            <w:tcW w:w="4143" w:type="pct"/>
          </w:tcPr>
          <w:p w:rsidR="002A172F" w:rsidRPr="001178A7" w:rsidRDefault="002A172F" w:rsidP="002A51C2">
            <w:pPr>
              <w:ind w:firstLine="0"/>
              <w:rPr>
                <w:i/>
              </w:rPr>
            </w:pPr>
            <w:r w:rsidRPr="001178A7">
              <w:rPr>
                <w:i/>
              </w:rPr>
              <w:t xml:space="preserve">…законодательные </w:t>
            </w:r>
            <w:r w:rsidR="0087605B" w:rsidRPr="001178A7">
              <w:rPr>
                <w:i/>
              </w:rPr>
              <w:t>основы недропользования</w:t>
            </w:r>
            <w:r w:rsidRPr="001178A7">
              <w:rPr>
                <w:i/>
              </w:rPr>
              <w:t xml:space="preserve"> и обеспечения экологич</w:t>
            </w:r>
            <w:r w:rsidRPr="001178A7">
              <w:rPr>
                <w:i/>
              </w:rPr>
              <w:t>е</w:t>
            </w:r>
            <w:r w:rsidRPr="001178A7">
              <w:rPr>
                <w:i/>
              </w:rPr>
              <w:t>ской и промышленной безопасн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сти в горном деле;</w:t>
            </w:r>
          </w:p>
          <w:p w:rsidR="002A172F" w:rsidRPr="001178A7" w:rsidRDefault="002A172F" w:rsidP="002A51C2">
            <w:pPr>
              <w:ind w:firstLine="0"/>
              <w:rPr>
                <w:i/>
              </w:rPr>
            </w:pPr>
            <w:r w:rsidRPr="001178A7">
              <w:rPr>
                <w:i/>
              </w:rPr>
              <w:t xml:space="preserve">…содержание отдельных статей законов и законодательные акты в </w:t>
            </w:r>
            <w:r w:rsidR="0087605B" w:rsidRPr="001178A7">
              <w:rPr>
                <w:i/>
              </w:rPr>
              <w:t>области недропользования</w:t>
            </w:r>
            <w:r w:rsidRPr="001178A7">
              <w:rPr>
                <w:i/>
              </w:rPr>
              <w:t xml:space="preserve"> и обеспечения экологической и промышле</w:t>
            </w:r>
            <w:r w:rsidRPr="001178A7">
              <w:rPr>
                <w:i/>
              </w:rPr>
              <w:t>н</w:t>
            </w:r>
            <w:r w:rsidRPr="001178A7">
              <w:rPr>
                <w:i/>
              </w:rPr>
              <w:t>ной без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 xml:space="preserve">пасности в горном деле; </w:t>
            </w:r>
          </w:p>
          <w:p w:rsidR="002A172F" w:rsidRPr="001178A7" w:rsidRDefault="002A172F" w:rsidP="002A51C2">
            <w:pPr>
              <w:ind w:firstLine="0"/>
              <w:rPr>
                <w:i/>
              </w:rPr>
            </w:pPr>
            <w:r w:rsidRPr="001178A7">
              <w:rPr>
                <w:i/>
              </w:rPr>
              <w:t xml:space="preserve">…содержание законов и законодательных актов в </w:t>
            </w:r>
            <w:r w:rsidR="0087605B" w:rsidRPr="001178A7">
              <w:rPr>
                <w:i/>
              </w:rPr>
              <w:t>области недропол</w:t>
            </w:r>
            <w:r w:rsidR="0087605B" w:rsidRPr="001178A7">
              <w:rPr>
                <w:i/>
              </w:rPr>
              <w:t>ь</w:t>
            </w:r>
            <w:r w:rsidR="0087605B" w:rsidRPr="001178A7">
              <w:rPr>
                <w:i/>
              </w:rPr>
              <w:t>зования</w:t>
            </w:r>
            <w:r w:rsidRPr="001178A7">
              <w:rPr>
                <w:i/>
              </w:rPr>
              <w:t xml:space="preserve"> и обеспечения экологической и промышленной без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пасности в горном д</w:t>
            </w:r>
            <w:r w:rsidRPr="001178A7">
              <w:rPr>
                <w:i/>
              </w:rPr>
              <w:t>е</w:t>
            </w:r>
            <w:r w:rsidRPr="001178A7">
              <w:rPr>
                <w:i/>
              </w:rPr>
              <w:t>ле;</w:t>
            </w:r>
          </w:p>
        </w:tc>
      </w:tr>
      <w:tr w:rsidR="002A172F" w:rsidRPr="001178A7" w:rsidTr="00183106">
        <w:trPr>
          <w:gridAfter w:val="1"/>
          <w:wAfter w:w="15" w:type="pct"/>
        </w:trPr>
        <w:tc>
          <w:tcPr>
            <w:tcW w:w="842" w:type="pct"/>
          </w:tcPr>
          <w:p w:rsidR="002A172F" w:rsidRPr="001178A7" w:rsidRDefault="002A172F" w:rsidP="002A51C2">
            <w:pPr>
              <w:ind w:firstLine="0"/>
              <w:jc w:val="left"/>
            </w:pPr>
            <w:r w:rsidRPr="001178A7">
              <w:t>Уметь</w:t>
            </w:r>
          </w:p>
        </w:tc>
        <w:tc>
          <w:tcPr>
            <w:tcW w:w="4143" w:type="pct"/>
          </w:tcPr>
          <w:p w:rsidR="002A172F" w:rsidRPr="001178A7" w:rsidRDefault="002A172F" w:rsidP="002A51C2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…находить необходимые статьи законов и закон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 xml:space="preserve">дательные акты в </w:t>
            </w:r>
            <w:r w:rsidR="0087605B" w:rsidRPr="001178A7">
              <w:rPr>
                <w:i/>
              </w:rPr>
              <w:t>области недропользования</w:t>
            </w:r>
            <w:r w:rsidRPr="001178A7">
              <w:rPr>
                <w:i/>
              </w:rPr>
              <w:t xml:space="preserve"> и обеспечения экологической и промышле</w:t>
            </w:r>
            <w:r w:rsidRPr="001178A7">
              <w:rPr>
                <w:i/>
              </w:rPr>
              <w:t>н</w:t>
            </w:r>
            <w:r w:rsidRPr="001178A7">
              <w:rPr>
                <w:i/>
              </w:rPr>
              <w:t>ной безопа</w:t>
            </w:r>
            <w:r w:rsidRPr="001178A7">
              <w:rPr>
                <w:i/>
              </w:rPr>
              <w:t>с</w:t>
            </w:r>
            <w:r w:rsidRPr="001178A7">
              <w:rPr>
                <w:i/>
              </w:rPr>
              <w:t>ности в горном деле;</w:t>
            </w:r>
          </w:p>
          <w:p w:rsidR="002A172F" w:rsidRPr="001178A7" w:rsidRDefault="002A172F" w:rsidP="002A51C2">
            <w:pPr>
              <w:ind w:firstLine="0"/>
              <w:rPr>
                <w:i/>
              </w:rPr>
            </w:pPr>
            <w:r w:rsidRPr="001178A7">
              <w:rPr>
                <w:i/>
              </w:rPr>
              <w:t xml:space="preserve">…ориентироваться в статьях законов и законодательных акты в </w:t>
            </w:r>
            <w:r w:rsidR="0087605B" w:rsidRPr="001178A7">
              <w:rPr>
                <w:i/>
              </w:rPr>
              <w:t>о</w:t>
            </w:r>
            <w:r w:rsidR="0087605B" w:rsidRPr="001178A7">
              <w:rPr>
                <w:i/>
              </w:rPr>
              <w:t>б</w:t>
            </w:r>
            <w:r w:rsidR="0087605B" w:rsidRPr="001178A7">
              <w:rPr>
                <w:i/>
              </w:rPr>
              <w:t>ласти недропользования</w:t>
            </w:r>
            <w:r w:rsidRPr="001178A7">
              <w:rPr>
                <w:i/>
              </w:rPr>
              <w:t xml:space="preserve"> и обеспечения экологической и промы</w:t>
            </w:r>
            <w:r w:rsidRPr="001178A7">
              <w:rPr>
                <w:i/>
              </w:rPr>
              <w:t>ш</w:t>
            </w:r>
            <w:r w:rsidRPr="001178A7">
              <w:rPr>
                <w:i/>
              </w:rPr>
              <w:t>ленной безопасн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сти в горном деле;</w:t>
            </w:r>
          </w:p>
          <w:p w:rsidR="002A172F" w:rsidRPr="001178A7" w:rsidRDefault="002A172F" w:rsidP="002A51C2">
            <w:pPr>
              <w:ind w:firstLine="0"/>
              <w:rPr>
                <w:i/>
              </w:rPr>
            </w:pPr>
            <w:r w:rsidRPr="001178A7">
              <w:rPr>
                <w:i/>
              </w:rPr>
              <w:t xml:space="preserve">…содержание законов и законодательных актов в </w:t>
            </w:r>
            <w:r w:rsidR="00524976" w:rsidRPr="001178A7">
              <w:rPr>
                <w:i/>
              </w:rPr>
              <w:t>области недропол</w:t>
            </w:r>
            <w:r w:rsidR="00524976" w:rsidRPr="001178A7">
              <w:rPr>
                <w:i/>
              </w:rPr>
              <w:t>ь</w:t>
            </w:r>
            <w:r w:rsidR="00524976" w:rsidRPr="001178A7">
              <w:rPr>
                <w:i/>
              </w:rPr>
              <w:t>зования</w:t>
            </w:r>
            <w:r w:rsidRPr="001178A7">
              <w:rPr>
                <w:i/>
              </w:rPr>
              <w:t xml:space="preserve"> и обеспечения экологической и промышленной без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пасности в горном д</w:t>
            </w:r>
            <w:r w:rsidRPr="001178A7">
              <w:rPr>
                <w:i/>
              </w:rPr>
              <w:t>е</w:t>
            </w:r>
            <w:r w:rsidRPr="001178A7">
              <w:rPr>
                <w:i/>
              </w:rPr>
              <w:t>ле;</w:t>
            </w:r>
          </w:p>
        </w:tc>
      </w:tr>
      <w:tr w:rsidR="002A172F" w:rsidRPr="001178A7" w:rsidTr="00183106">
        <w:trPr>
          <w:gridAfter w:val="1"/>
          <w:wAfter w:w="15" w:type="pct"/>
        </w:trPr>
        <w:tc>
          <w:tcPr>
            <w:tcW w:w="842" w:type="pct"/>
          </w:tcPr>
          <w:p w:rsidR="002A172F" w:rsidRPr="001178A7" w:rsidRDefault="002A172F" w:rsidP="002A51C2">
            <w:pPr>
              <w:ind w:firstLine="0"/>
              <w:jc w:val="left"/>
            </w:pPr>
            <w:r w:rsidRPr="001178A7">
              <w:t>Владеть</w:t>
            </w:r>
          </w:p>
        </w:tc>
        <w:tc>
          <w:tcPr>
            <w:tcW w:w="4143" w:type="pct"/>
          </w:tcPr>
          <w:p w:rsidR="002A172F" w:rsidRPr="001178A7" w:rsidRDefault="002A172F" w:rsidP="002A51C2">
            <w:pPr>
              <w:ind w:firstLine="0"/>
              <w:rPr>
                <w:i/>
              </w:rPr>
            </w:pPr>
            <w:r w:rsidRPr="001178A7">
              <w:rPr>
                <w:i/>
              </w:rPr>
              <w:t xml:space="preserve">… навыками понимания законов и законодательные акты в </w:t>
            </w:r>
            <w:r w:rsidR="0087605B" w:rsidRPr="001178A7">
              <w:rPr>
                <w:i/>
              </w:rPr>
              <w:t>области н</w:t>
            </w:r>
            <w:r w:rsidR="0087605B" w:rsidRPr="001178A7">
              <w:rPr>
                <w:i/>
              </w:rPr>
              <w:t>е</w:t>
            </w:r>
            <w:r w:rsidR="0087605B" w:rsidRPr="001178A7">
              <w:rPr>
                <w:i/>
              </w:rPr>
              <w:t>дропользования</w:t>
            </w:r>
            <w:r w:rsidRPr="001178A7">
              <w:rPr>
                <w:i/>
              </w:rPr>
              <w:t xml:space="preserve"> и обеспечения экологической и промышленной безопа</w:t>
            </w:r>
            <w:r w:rsidRPr="001178A7">
              <w:rPr>
                <w:i/>
              </w:rPr>
              <w:t>с</w:t>
            </w:r>
            <w:r w:rsidRPr="001178A7">
              <w:rPr>
                <w:i/>
              </w:rPr>
              <w:t>ности в горном деле;</w:t>
            </w:r>
          </w:p>
          <w:p w:rsidR="002A172F" w:rsidRPr="001178A7" w:rsidRDefault="002A172F" w:rsidP="00E044AC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…навыками испол</w:t>
            </w:r>
            <w:r w:rsidRPr="001178A7">
              <w:rPr>
                <w:i/>
              </w:rPr>
              <w:t>ь</w:t>
            </w:r>
            <w:r w:rsidRPr="001178A7">
              <w:rPr>
                <w:i/>
              </w:rPr>
              <w:t xml:space="preserve">зования законов и законодательных актов в </w:t>
            </w:r>
            <w:r w:rsidR="00524976" w:rsidRPr="001178A7">
              <w:rPr>
                <w:i/>
              </w:rPr>
              <w:t>области недропользования</w:t>
            </w:r>
            <w:r w:rsidRPr="001178A7">
              <w:rPr>
                <w:i/>
              </w:rPr>
              <w:t xml:space="preserve"> и обеспечения экологической и промышленной без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пасн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сти в горном деле;</w:t>
            </w:r>
          </w:p>
          <w:p w:rsidR="002A172F" w:rsidRPr="001178A7" w:rsidRDefault="002A172F" w:rsidP="00E044AC">
            <w:pPr>
              <w:ind w:firstLine="0"/>
              <w:rPr>
                <w:i/>
              </w:rPr>
            </w:pPr>
            <w:r w:rsidRPr="001178A7">
              <w:rPr>
                <w:i/>
              </w:rPr>
              <w:lastRenderedPageBreak/>
              <w:t xml:space="preserve">…навыками   анализа поправок к законам в </w:t>
            </w:r>
            <w:r w:rsidR="00524976" w:rsidRPr="001178A7">
              <w:rPr>
                <w:i/>
              </w:rPr>
              <w:t>области недропользования</w:t>
            </w:r>
            <w:r w:rsidRPr="001178A7">
              <w:rPr>
                <w:i/>
              </w:rPr>
              <w:t xml:space="preserve"> и обеспечения экологической и промышленной безопасности в горном д</w:t>
            </w:r>
            <w:r w:rsidRPr="001178A7">
              <w:rPr>
                <w:i/>
              </w:rPr>
              <w:t>е</w:t>
            </w:r>
            <w:r w:rsidRPr="001178A7">
              <w:rPr>
                <w:i/>
              </w:rPr>
              <w:t>ле;</w:t>
            </w:r>
          </w:p>
        </w:tc>
      </w:tr>
      <w:tr w:rsidR="00E64A4D" w:rsidRPr="001178A7" w:rsidTr="00183106">
        <w:trPr>
          <w:gridAfter w:val="1"/>
          <w:wAfter w:w="15" w:type="pct"/>
        </w:trPr>
        <w:tc>
          <w:tcPr>
            <w:tcW w:w="4985" w:type="pct"/>
            <w:gridSpan w:val="2"/>
          </w:tcPr>
          <w:p w:rsidR="00E64A4D" w:rsidRPr="001178A7" w:rsidRDefault="00E64A4D" w:rsidP="00D74EBD">
            <w:pPr>
              <w:ind w:firstLine="0"/>
              <w:rPr>
                <w:i/>
              </w:rPr>
            </w:pPr>
            <w:r w:rsidRPr="001178A7">
              <w:rPr>
                <w:b/>
              </w:rPr>
              <w:lastRenderedPageBreak/>
              <w:t>ПК-20</w:t>
            </w:r>
            <w:r w:rsidRPr="001178A7">
              <w:rPr>
                <w:b/>
              </w:rPr>
              <w:tab/>
              <w:t>умением разрабатывать необходимую техническую и нормативную док</w:t>
            </w:r>
            <w:r w:rsidRPr="001178A7">
              <w:rPr>
                <w:b/>
              </w:rPr>
              <w:t>у</w:t>
            </w:r>
            <w:r w:rsidRPr="001178A7">
              <w:rPr>
                <w:b/>
              </w:rPr>
              <w:t>ментацию в составе творческих коллективов и самостоятельно, контролировать соответствие проектов требованиям стандартов, техническим условиям и док</w:t>
            </w:r>
            <w:r w:rsidRPr="001178A7">
              <w:rPr>
                <w:b/>
              </w:rPr>
              <w:t>у</w:t>
            </w:r>
            <w:r w:rsidRPr="001178A7">
              <w:rPr>
                <w:b/>
              </w:rPr>
              <w:t>ментам промышленной безопасности.</w:t>
            </w:r>
          </w:p>
        </w:tc>
      </w:tr>
      <w:tr w:rsidR="002A172F" w:rsidRPr="001178A7" w:rsidTr="00183106">
        <w:trPr>
          <w:gridAfter w:val="1"/>
          <w:wAfter w:w="15" w:type="pct"/>
        </w:trPr>
        <w:tc>
          <w:tcPr>
            <w:tcW w:w="842" w:type="pct"/>
          </w:tcPr>
          <w:p w:rsidR="002A172F" w:rsidRPr="001178A7" w:rsidRDefault="002A172F" w:rsidP="002A51C2">
            <w:pPr>
              <w:ind w:firstLine="0"/>
              <w:jc w:val="left"/>
            </w:pPr>
            <w:r w:rsidRPr="001178A7">
              <w:t>Знать:</w:t>
            </w:r>
          </w:p>
        </w:tc>
        <w:tc>
          <w:tcPr>
            <w:tcW w:w="4143" w:type="pct"/>
          </w:tcPr>
          <w:p w:rsidR="002A172F" w:rsidRPr="001178A7" w:rsidRDefault="002A172F" w:rsidP="00C822A3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…виды технической и нормативной документ</w:t>
            </w:r>
            <w:r w:rsidRPr="001178A7">
              <w:rPr>
                <w:i/>
              </w:rPr>
              <w:t>а</w:t>
            </w:r>
            <w:r w:rsidRPr="001178A7">
              <w:rPr>
                <w:i/>
              </w:rPr>
              <w:t>ции</w:t>
            </w:r>
          </w:p>
          <w:p w:rsidR="002A172F" w:rsidRPr="001178A7" w:rsidRDefault="002A172F" w:rsidP="002A51C2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…стандарты на разработку технической и нормативной документ</w:t>
            </w:r>
            <w:r w:rsidRPr="001178A7">
              <w:rPr>
                <w:i/>
              </w:rPr>
              <w:t>а</w:t>
            </w:r>
            <w:r w:rsidRPr="001178A7">
              <w:rPr>
                <w:i/>
              </w:rPr>
              <w:t>ции</w:t>
            </w:r>
          </w:p>
          <w:p w:rsidR="002A172F" w:rsidRPr="001178A7" w:rsidRDefault="002A172F" w:rsidP="002A51C2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…содержание разделов технической и норм</w:t>
            </w:r>
            <w:r w:rsidRPr="001178A7">
              <w:rPr>
                <w:i/>
              </w:rPr>
              <w:t>а</w:t>
            </w:r>
            <w:r w:rsidRPr="001178A7">
              <w:rPr>
                <w:i/>
              </w:rPr>
              <w:t>тивной документации</w:t>
            </w:r>
          </w:p>
        </w:tc>
      </w:tr>
      <w:tr w:rsidR="002A172F" w:rsidRPr="001178A7" w:rsidTr="00183106">
        <w:trPr>
          <w:gridAfter w:val="1"/>
          <w:wAfter w:w="15" w:type="pct"/>
        </w:trPr>
        <w:tc>
          <w:tcPr>
            <w:tcW w:w="842" w:type="pct"/>
          </w:tcPr>
          <w:p w:rsidR="002A172F" w:rsidRPr="001178A7" w:rsidRDefault="002A172F" w:rsidP="002A51C2">
            <w:pPr>
              <w:ind w:firstLine="0"/>
            </w:pPr>
            <w:r w:rsidRPr="001178A7">
              <w:t>Уметь:</w:t>
            </w:r>
          </w:p>
        </w:tc>
        <w:tc>
          <w:tcPr>
            <w:tcW w:w="4143" w:type="pct"/>
          </w:tcPr>
          <w:p w:rsidR="002A172F" w:rsidRPr="001178A7" w:rsidRDefault="002A172F" w:rsidP="00C822A3">
            <w:pPr>
              <w:tabs>
                <w:tab w:val="left" w:pos="2068"/>
              </w:tabs>
              <w:ind w:firstLine="0"/>
              <w:rPr>
                <w:i/>
              </w:rPr>
            </w:pPr>
            <w:r w:rsidRPr="001178A7">
              <w:rPr>
                <w:i/>
              </w:rPr>
              <w:t>…разрабатывать отдельные разделы необходимой технической и но</w:t>
            </w:r>
            <w:r w:rsidRPr="001178A7">
              <w:rPr>
                <w:i/>
              </w:rPr>
              <w:t>р</w:t>
            </w:r>
            <w:r w:rsidRPr="001178A7">
              <w:rPr>
                <w:i/>
              </w:rPr>
              <w:t>мативной документации в составе творческих колле</w:t>
            </w:r>
            <w:r w:rsidRPr="001178A7">
              <w:rPr>
                <w:i/>
              </w:rPr>
              <w:t>к</w:t>
            </w:r>
            <w:r w:rsidRPr="001178A7">
              <w:rPr>
                <w:i/>
              </w:rPr>
              <w:t xml:space="preserve">тивов;  </w:t>
            </w:r>
          </w:p>
          <w:p w:rsidR="002A172F" w:rsidRPr="001178A7" w:rsidRDefault="002A172F" w:rsidP="00C822A3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…разрабатывать разделы необход</w:t>
            </w:r>
            <w:r w:rsidRPr="001178A7">
              <w:rPr>
                <w:i/>
              </w:rPr>
              <w:t>и</w:t>
            </w:r>
            <w:r w:rsidRPr="001178A7">
              <w:rPr>
                <w:i/>
              </w:rPr>
              <w:t>мую техническую и нормативную документацию в составе творческих коллективов и самосто</w:t>
            </w:r>
            <w:r w:rsidRPr="001178A7">
              <w:rPr>
                <w:i/>
              </w:rPr>
              <w:t>я</w:t>
            </w:r>
            <w:r w:rsidRPr="001178A7">
              <w:rPr>
                <w:i/>
              </w:rPr>
              <w:t>тельно, контролировать соответствие проектов требованиям станда</w:t>
            </w:r>
            <w:r w:rsidRPr="001178A7">
              <w:rPr>
                <w:i/>
              </w:rPr>
              <w:t>р</w:t>
            </w:r>
            <w:r w:rsidRPr="001178A7">
              <w:rPr>
                <w:i/>
              </w:rPr>
              <w:t xml:space="preserve">тов. </w:t>
            </w:r>
          </w:p>
          <w:p w:rsidR="002A172F" w:rsidRPr="001178A7" w:rsidRDefault="002A172F" w:rsidP="002A51C2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…разрабатывать необходимую техническую и нормативную докуме</w:t>
            </w:r>
            <w:r w:rsidRPr="001178A7">
              <w:rPr>
                <w:i/>
              </w:rPr>
              <w:t>н</w:t>
            </w:r>
            <w:r w:rsidRPr="001178A7">
              <w:rPr>
                <w:i/>
              </w:rPr>
              <w:t>тацию в составе творческих коллективов и самостоятельно, контр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лировать соответствие проектов требованиям стандартов, технич</w:t>
            </w:r>
            <w:r w:rsidRPr="001178A7">
              <w:rPr>
                <w:i/>
              </w:rPr>
              <w:t>е</w:t>
            </w:r>
            <w:r w:rsidRPr="001178A7">
              <w:rPr>
                <w:i/>
              </w:rPr>
              <w:t>ским условиям и док</w:t>
            </w:r>
            <w:r w:rsidRPr="001178A7">
              <w:rPr>
                <w:i/>
              </w:rPr>
              <w:t>у</w:t>
            </w:r>
            <w:r w:rsidRPr="001178A7">
              <w:rPr>
                <w:i/>
              </w:rPr>
              <w:t>ментам промышленной безопасности.</w:t>
            </w:r>
          </w:p>
        </w:tc>
      </w:tr>
      <w:tr w:rsidR="002A172F" w:rsidRPr="001178A7" w:rsidTr="00183106">
        <w:trPr>
          <w:gridAfter w:val="1"/>
          <w:wAfter w:w="15" w:type="pct"/>
        </w:trPr>
        <w:tc>
          <w:tcPr>
            <w:tcW w:w="842" w:type="pct"/>
          </w:tcPr>
          <w:p w:rsidR="002A172F" w:rsidRPr="001178A7" w:rsidRDefault="002A172F" w:rsidP="002A51C2">
            <w:pPr>
              <w:ind w:firstLine="0"/>
            </w:pPr>
            <w:r w:rsidRPr="001178A7">
              <w:t>Владеть:</w:t>
            </w:r>
          </w:p>
        </w:tc>
        <w:tc>
          <w:tcPr>
            <w:tcW w:w="4143" w:type="pct"/>
          </w:tcPr>
          <w:p w:rsidR="002A172F" w:rsidRPr="001178A7" w:rsidRDefault="002A172F" w:rsidP="00C822A3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…навыками разработки отдельных разделов нео</w:t>
            </w:r>
            <w:r w:rsidRPr="001178A7">
              <w:rPr>
                <w:i/>
              </w:rPr>
              <w:t>б</w:t>
            </w:r>
            <w:r w:rsidRPr="001178A7">
              <w:rPr>
                <w:i/>
              </w:rPr>
              <w:t>ходимой технической и нормативной документ</w:t>
            </w:r>
            <w:r w:rsidRPr="001178A7">
              <w:rPr>
                <w:i/>
              </w:rPr>
              <w:t>а</w:t>
            </w:r>
            <w:r w:rsidRPr="001178A7">
              <w:rPr>
                <w:i/>
              </w:rPr>
              <w:t>ции в составе творческих коллективов;</w:t>
            </w:r>
          </w:p>
          <w:p w:rsidR="002A172F" w:rsidRPr="001178A7" w:rsidRDefault="002A172F" w:rsidP="002A51C2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…навыками разработки отдельных разделов необход</w:t>
            </w:r>
            <w:r w:rsidRPr="001178A7">
              <w:rPr>
                <w:i/>
              </w:rPr>
              <w:t>и</w:t>
            </w:r>
            <w:r w:rsidRPr="001178A7">
              <w:rPr>
                <w:i/>
              </w:rPr>
              <w:t>мой технической и нормативной документации в составе творческих коллективов, и с</w:t>
            </w:r>
            <w:r w:rsidRPr="001178A7">
              <w:rPr>
                <w:i/>
              </w:rPr>
              <w:t>а</w:t>
            </w:r>
            <w:r w:rsidRPr="001178A7">
              <w:rPr>
                <w:i/>
              </w:rPr>
              <w:t>мосто</w:t>
            </w:r>
            <w:r w:rsidRPr="001178A7">
              <w:rPr>
                <w:i/>
              </w:rPr>
              <w:t>я</w:t>
            </w:r>
            <w:r w:rsidRPr="001178A7">
              <w:rPr>
                <w:i/>
              </w:rPr>
              <w:t>тельно;</w:t>
            </w:r>
          </w:p>
          <w:p w:rsidR="002A172F" w:rsidRPr="001178A7" w:rsidRDefault="002A172F" w:rsidP="00C822A3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…навыками разработки необходимой технической и нормативной д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кументации в составе творческих коллективов, и самостоятельно, контроля соответствия проектов требованиям ста</w:t>
            </w:r>
            <w:r w:rsidRPr="001178A7">
              <w:rPr>
                <w:i/>
              </w:rPr>
              <w:t>н</w:t>
            </w:r>
            <w:r w:rsidRPr="001178A7">
              <w:rPr>
                <w:i/>
              </w:rPr>
              <w:t>дартов.</w:t>
            </w:r>
          </w:p>
        </w:tc>
      </w:tr>
      <w:tr w:rsidR="002A51C2" w:rsidRPr="001178A7" w:rsidTr="00183106">
        <w:trPr>
          <w:gridAfter w:val="1"/>
          <w:wAfter w:w="15" w:type="pct"/>
        </w:trPr>
        <w:tc>
          <w:tcPr>
            <w:tcW w:w="4985" w:type="pct"/>
            <w:gridSpan w:val="2"/>
          </w:tcPr>
          <w:p w:rsidR="002A51C2" w:rsidRPr="001178A7" w:rsidRDefault="002A51C2" w:rsidP="002A51C2">
            <w:pPr>
              <w:ind w:firstLine="0"/>
              <w:rPr>
                <w:i/>
              </w:rPr>
            </w:pPr>
            <w:r w:rsidRPr="001178A7">
              <w:rPr>
                <w:b/>
              </w:rPr>
              <w:t>ПК-21</w:t>
            </w:r>
            <w:r w:rsidRPr="001178A7">
              <w:rPr>
                <w:b/>
              </w:rPr>
              <w:tab/>
              <w:t>готовностью демонстрировать навыки разработки систем по обеспечению экологической и промышленной безопасности при производстве работ по эк</w:t>
            </w:r>
            <w:r w:rsidRPr="001178A7">
              <w:rPr>
                <w:b/>
              </w:rPr>
              <w:t>с</w:t>
            </w:r>
            <w:r w:rsidRPr="001178A7">
              <w:rPr>
                <w:b/>
              </w:rPr>
              <w:t>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2A172F" w:rsidRPr="001178A7" w:rsidTr="00183106">
        <w:trPr>
          <w:gridAfter w:val="1"/>
          <w:wAfter w:w="15" w:type="pct"/>
        </w:trPr>
        <w:tc>
          <w:tcPr>
            <w:tcW w:w="842" w:type="pct"/>
          </w:tcPr>
          <w:p w:rsidR="002A172F" w:rsidRPr="001178A7" w:rsidRDefault="002A172F" w:rsidP="00BD53F5">
            <w:pPr>
              <w:ind w:firstLine="0"/>
            </w:pPr>
            <w:r w:rsidRPr="001178A7">
              <w:t>Знать</w:t>
            </w:r>
          </w:p>
        </w:tc>
        <w:tc>
          <w:tcPr>
            <w:tcW w:w="4143" w:type="pct"/>
          </w:tcPr>
          <w:p w:rsidR="00441DC7" w:rsidRPr="001178A7" w:rsidRDefault="002A172F" w:rsidP="00BD53F5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 основные методы качественного и количестве</w:t>
            </w:r>
            <w:r w:rsidRPr="001178A7">
              <w:rPr>
                <w:i/>
              </w:rPr>
              <w:t>н</w:t>
            </w:r>
            <w:r w:rsidRPr="001178A7">
              <w:rPr>
                <w:i/>
              </w:rPr>
              <w:t xml:space="preserve">ного анализа опасных и вредных антропогенных факторов горного </w:t>
            </w:r>
            <w:r w:rsidR="00441DC7" w:rsidRPr="001178A7">
              <w:rPr>
                <w:i/>
              </w:rPr>
              <w:t>прои</w:t>
            </w:r>
            <w:r w:rsidR="00441DC7" w:rsidRPr="001178A7">
              <w:rPr>
                <w:i/>
              </w:rPr>
              <w:t>з</w:t>
            </w:r>
            <w:r w:rsidR="00441DC7" w:rsidRPr="001178A7">
              <w:rPr>
                <w:i/>
              </w:rPr>
              <w:t>водства;</w:t>
            </w:r>
          </w:p>
          <w:p w:rsidR="002A172F" w:rsidRPr="001178A7" w:rsidRDefault="00441DC7" w:rsidP="00BD53F5">
            <w:pPr>
              <w:ind w:firstLine="0"/>
              <w:rPr>
                <w:i/>
              </w:rPr>
            </w:pPr>
            <w:r w:rsidRPr="001178A7">
              <w:t xml:space="preserve"> </w:t>
            </w:r>
            <w:r w:rsidR="00F65681" w:rsidRPr="001178A7">
              <w:rPr>
                <w:i/>
              </w:rPr>
              <w:t xml:space="preserve"> …</w:t>
            </w:r>
            <w:r w:rsidR="002A172F" w:rsidRPr="001178A7">
              <w:rPr>
                <w:i/>
              </w:rPr>
              <w:t>общие требования по обеспечению экологической и промышле</w:t>
            </w:r>
            <w:r w:rsidR="002A172F" w:rsidRPr="001178A7">
              <w:rPr>
                <w:i/>
              </w:rPr>
              <w:t>н</w:t>
            </w:r>
            <w:r w:rsidR="002A172F" w:rsidRPr="001178A7">
              <w:rPr>
                <w:i/>
              </w:rPr>
              <w:t>ной безопасности;</w:t>
            </w:r>
          </w:p>
          <w:p w:rsidR="002A172F" w:rsidRPr="001178A7" w:rsidRDefault="002A172F" w:rsidP="00BD53F5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…примеры разработки систем по обеспечению экологической и пр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мышленной безопасн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сти;</w:t>
            </w:r>
          </w:p>
          <w:p w:rsidR="002A172F" w:rsidRPr="001178A7" w:rsidRDefault="002A172F" w:rsidP="00D74EBD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…принципы разработки систем по обеспечению экологической и пр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мышленной без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пасности.</w:t>
            </w:r>
          </w:p>
        </w:tc>
      </w:tr>
      <w:tr w:rsidR="002A172F" w:rsidRPr="001178A7" w:rsidTr="00183106">
        <w:trPr>
          <w:gridAfter w:val="1"/>
          <w:wAfter w:w="15" w:type="pct"/>
        </w:trPr>
        <w:tc>
          <w:tcPr>
            <w:tcW w:w="842" w:type="pct"/>
          </w:tcPr>
          <w:p w:rsidR="002A172F" w:rsidRPr="001178A7" w:rsidRDefault="002A172F" w:rsidP="00BD53F5">
            <w:pPr>
              <w:ind w:firstLine="0"/>
            </w:pPr>
            <w:r w:rsidRPr="001178A7">
              <w:t>Уметь</w:t>
            </w:r>
          </w:p>
        </w:tc>
        <w:tc>
          <w:tcPr>
            <w:tcW w:w="4143" w:type="pct"/>
          </w:tcPr>
          <w:p w:rsidR="002A172F" w:rsidRPr="001178A7" w:rsidRDefault="002A172F" w:rsidP="00EB796D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 проводить расчеты с использованием экспериментальных и справо</w:t>
            </w:r>
            <w:r w:rsidRPr="001178A7">
              <w:rPr>
                <w:i/>
              </w:rPr>
              <w:t>ч</w:t>
            </w:r>
            <w:r w:rsidRPr="001178A7">
              <w:rPr>
                <w:i/>
              </w:rPr>
              <w:t>ных данных, обосновывать экологическую безопа</w:t>
            </w:r>
            <w:r w:rsidRPr="001178A7">
              <w:rPr>
                <w:i/>
              </w:rPr>
              <w:t>с</w:t>
            </w:r>
            <w:r w:rsidRPr="001178A7">
              <w:rPr>
                <w:i/>
              </w:rPr>
              <w:t>ность горных работ;</w:t>
            </w:r>
          </w:p>
          <w:p w:rsidR="002A172F" w:rsidRPr="001178A7" w:rsidRDefault="002A172F" w:rsidP="00D300EF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…обладать способностью к использованию теоретических знаний в практической деятельности;</w:t>
            </w:r>
            <w:r w:rsidRPr="001178A7">
              <w:t xml:space="preserve"> </w:t>
            </w:r>
            <w:r w:rsidRPr="001178A7">
              <w:rPr>
                <w:i/>
              </w:rPr>
              <w:t>аргументированно доказывать необход</w:t>
            </w:r>
            <w:r w:rsidRPr="001178A7">
              <w:rPr>
                <w:i/>
              </w:rPr>
              <w:t>и</w:t>
            </w:r>
            <w:r w:rsidRPr="001178A7">
              <w:rPr>
                <w:i/>
              </w:rPr>
              <w:lastRenderedPageBreak/>
              <w:t>мость разработки мероприятий по снижению техногенной нагру</w:t>
            </w:r>
            <w:r w:rsidRPr="001178A7">
              <w:rPr>
                <w:i/>
              </w:rPr>
              <w:t>з</w:t>
            </w:r>
            <w:r w:rsidRPr="001178A7">
              <w:rPr>
                <w:i/>
              </w:rPr>
              <w:t>ки производства на окружающую среду;</w:t>
            </w:r>
          </w:p>
          <w:p w:rsidR="002A172F" w:rsidRPr="001178A7" w:rsidRDefault="002A172F" w:rsidP="00D74EBD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 использовать методологию и средства рационального природопол</w:t>
            </w:r>
            <w:r w:rsidRPr="001178A7">
              <w:rPr>
                <w:i/>
              </w:rPr>
              <w:t>ь</w:t>
            </w:r>
            <w:r w:rsidRPr="001178A7">
              <w:rPr>
                <w:i/>
              </w:rPr>
              <w:t>зования и безопасной жизнедеятел</w:t>
            </w:r>
            <w:r w:rsidRPr="001178A7">
              <w:rPr>
                <w:i/>
              </w:rPr>
              <w:t>ь</w:t>
            </w:r>
            <w:r w:rsidRPr="001178A7">
              <w:rPr>
                <w:i/>
              </w:rPr>
              <w:t>ности для разработки систем по обеспечению экологической и промышленной безопасн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сти.</w:t>
            </w:r>
          </w:p>
        </w:tc>
      </w:tr>
      <w:tr w:rsidR="002A172F" w:rsidRPr="001178A7" w:rsidTr="00183106">
        <w:trPr>
          <w:gridAfter w:val="1"/>
          <w:wAfter w:w="15" w:type="pct"/>
        </w:trPr>
        <w:tc>
          <w:tcPr>
            <w:tcW w:w="842" w:type="pct"/>
          </w:tcPr>
          <w:p w:rsidR="002A172F" w:rsidRPr="001178A7" w:rsidRDefault="002A172F" w:rsidP="00BD53F5">
            <w:pPr>
              <w:ind w:firstLine="0"/>
            </w:pPr>
            <w:r w:rsidRPr="001178A7">
              <w:lastRenderedPageBreak/>
              <w:t>Владеть</w:t>
            </w:r>
          </w:p>
        </w:tc>
        <w:tc>
          <w:tcPr>
            <w:tcW w:w="4143" w:type="pct"/>
          </w:tcPr>
          <w:p w:rsidR="002A172F" w:rsidRPr="001178A7" w:rsidRDefault="002A172F" w:rsidP="00D74EBD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 основами горнопромышленной экологии, те</w:t>
            </w:r>
            <w:r w:rsidRPr="001178A7">
              <w:rPr>
                <w:i/>
              </w:rPr>
              <w:t>р</w:t>
            </w:r>
            <w:r w:rsidRPr="001178A7">
              <w:rPr>
                <w:i/>
              </w:rPr>
              <w:t>минологией, навыками расчетов с использованием экспериментальных и справочных данных;</w:t>
            </w:r>
          </w:p>
          <w:p w:rsidR="002A172F" w:rsidRPr="001178A7" w:rsidRDefault="00303639" w:rsidP="00D300EF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</w:t>
            </w:r>
            <w:r w:rsidR="002A172F" w:rsidRPr="001178A7">
              <w:rPr>
                <w:i/>
              </w:rPr>
              <w:t>навыками обоснования вида систем по обеспечению экол</w:t>
            </w:r>
            <w:r w:rsidR="002A172F" w:rsidRPr="001178A7">
              <w:rPr>
                <w:i/>
              </w:rPr>
              <w:t>о</w:t>
            </w:r>
            <w:r w:rsidR="002A172F" w:rsidRPr="001178A7">
              <w:rPr>
                <w:i/>
              </w:rPr>
              <w:t>гической и промыш</w:t>
            </w:r>
            <w:r w:rsidRPr="001178A7">
              <w:rPr>
                <w:i/>
              </w:rPr>
              <w:t>ленной без</w:t>
            </w:r>
            <w:r w:rsidR="002A172F" w:rsidRPr="001178A7">
              <w:rPr>
                <w:i/>
              </w:rPr>
              <w:t>опасности; навыками теоритического анализа и в</w:t>
            </w:r>
            <w:r w:rsidR="002A172F" w:rsidRPr="001178A7">
              <w:rPr>
                <w:i/>
              </w:rPr>
              <w:t>ы</w:t>
            </w:r>
            <w:r w:rsidR="002A172F" w:rsidRPr="001178A7">
              <w:rPr>
                <w:i/>
              </w:rPr>
              <w:t>бора направлений исследований в области горнопромышленной экол</w:t>
            </w:r>
            <w:r w:rsidR="002A172F" w:rsidRPr="001178A7">
              <w:rPr>
                <w:i/>
              </w:rPr>
              <w:t>о</w:t>
            </w:r>
            <w:r w:rsidR="002A172F" w:rsidRPr="001178A7">
              <w:rPr>
                <w:i/>
              </w:rPr>
              <w:t>гии;</w:t>
            </w:r>
          </w:p>
          <w:p w:rsidR="002A172F" w:rsidRPr="001178A7" w:rsidRDefault="002A172F" w:rsidP="00D300EF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…навыками разработки систем по обеспечению э</w:t>
            </w:r>
            <w:r w:rsidR="001337BA" w:rsidRPr="001178A7">
              <w:rPr>
                <w:i/>
              </w:rPr>
              <w:t>кологической и пр</w:t>
            </w:r>
            <w:r w:rsidR="001337BA" w:rsidRPr="001178A7">
              <w:rPr>
                <w:i/>
              </w:rPr>
              <w:t>о</w:t>
            </w:r>
            <w:r w:rsidR="001337BA" w:rsidRPr="001178A7">
              <w:rPr>
                <w:i/>
              </w:rPr>
              <w:t>мышленной без</w:t>
            </w:r>
            <w:r w:rsidRPr="001178A7">
              <w:rPr>
                <w:i/>
              </w:rPr>
              <w:t xml:space="preserve">опасности, базой </w:t>
            </w:r>
            <w:r w:rsidR="00303639" w:rsidRPr="001178A7">
              <w:rPr>
                <w:i/>
              </w:rPr>
              <w:t>данных научных</w:t>
            </w:r>
            <w:r w:rsidRPr="001178A7">
              <w:rPr>
                <w:i/>
              </w:rPr>
              <w:t xml:space="preserve"> исследований, сл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жившихся в современной горнопромышленной экологии и н</w:t>
            </w:r>
            <w:r w:rsidRPr="001178A7">
              <w:rPr>
                <w:i/>
              </w:rPr>
              <w:t>а</w:t>
            </w:r>
            <w:r w:rsidRPr="001178A7">
              <w:rPr>
                <w:i/>
              </w:rPr>
              <w:t>правленных на реш</w:t>
            </w:r>
            <w:r w:rsidRPr="001178A7">
              <w:rPr>
                <w:i/>
              </w:rPr>
              <w:t>е</w:t>
            </w:r>
            <w:r w:rsidRPr="001178A7">
              <w:rPr>
                <w:i/>
              </w:rPr>
              <w:t>ние экологических проблем освоения недр.</w:t>
            </w:r>
          </w:p>
        </w:tc>
      </w:tr>
      <w:tr w:rsidR="00183106" w:rsidRPr="001178A7" w:rsidTr="00183106">
        <w:tc>
          <w:tcPr>
            <w:tcW w:w="5000" w:type="pct"/>
            <w:gridSpan w:val="3"/>
          </w:tcPr>
          <w:p w:rsidR="00183106" w:rsidRPr="001178A7" w:rsidRDefault="00183106" w:rsidP="0090004F">
            <w:pPr>
              <w:ind w:firstLine="0"/>
              <w:rPr>
                <w:i/>
              </w:rPr>
            </w:pPr>
            <w:r w:rsidRPr="001178A7">
              <w:rPr>
                <w:b/>
              </w:rPr>
              <w:t>ПСК-6.2</w:t>
            </w:r>
            <w:r w:rsidRPr="001178A7">
              <w:rPr>
                <w:b/>
              </w:rPr>
              <w:tab/>
              <w:t>способностью выбирать технологию производства работ по обогащ</w:t>
            </w:r>
            <w:r w:rsidRPr="001178A7">
              <w:rPr>
                <w:b/>
              </w:rPr>
              <w:t>е</w:t>
            </w:r>
            <w:r w:rsidRPr="001178A7">
              <w:rPr>
                <w:b/>
              </w:rPr>
              <w:t>нию полезных ископаемых, составлять необходимую документацию</w:t>
            </w:r>
          </w:p>
        </w:tc>
      </w:tr>
      <w:tr w:rsidR="00183106" w:rsidRPr="001178A7" w:rsidTr="00183106">
        <w:tc>
          <w:tcPr>
            <w:tcW w:w="842" w:type="pct"/>
          </w:tcPr>
          <w:p w:rsidR="00183106" w:rsidRPr="001178A7" w:rsidRDefault="00183106" w:rsidP="0090004F">
            <w:pPr>
              <w:ind w:firstLine="0"/>
            </w:pPr>
            <w:r w:rsidRPr="001178A7">
              <w:t>Знать</w:t>
            </w:r>
          </w:p>
        </w:tc>
        <w:tc>
          <w:tcPr>
            <w:tcW w:w="4158" w:type="pct"/>
            <w:gridSpan w:val="2"/>
          </w:tcPr>
          <w:p w:rsidR="00183106" w:rsidRPr="001178A7" w:rsidRDefault="00183106" w:rsidP="0090004F">
            <w:pPr>
              <w:pStyle w:val="af7"/>
              <w:widowControl/>
              <w:tabs>
                <w:tab w:val="left" w:pos="1134"/>
              </w:tabs>
              <w:autoSpaceDE/>
              <w:autoSpaceDN/>
              <w:adjustRightInd/>
              <w:spacing w:after="0"/>
              <w:ind w:firstLine="0"/>
              <w:rPr>
                <w:i/>
                <w:lang w:val="ru-RU" w:eastAsia="ru-RU"/>
              </w:rPr>
            </w:pPr>
            <w:r w:rsidRPr="001178A7">
              <w:rPr>
                <w:i/>
                <w:lang w:val="ru-RU" w:eastAsia="ru-RU"/>
              </w:rPr>
              <w:t>…современное состояние горнодобывающей промышленности и осно</w:t>
            </w:r>
            <w:r w:rsidRPr="001178A7">
              <w:rPr>
                <w:i/>
                <w:lang w:val="ru-RU" w:eastAsia="ru-RU"/>
              </w:rPr>
              <w:t>в</w:t>
            </w:r>
            <w:r w:rsidRPr="001178A7">
              <w:rPr>
                <w:i/>
                <w:lang w:val="ru-RU" w:eastAsia="ru-RU"/>
              </w:rPr>
              <w:t>ные направления развития горного дела и техники;</w:t>
            </w:r>
            <w:r w:rsidRPr="001178A7">
              <w:rPr>
                <w:lang w:val="ru-RU" w:eastAsia="ru-RU"/>
              </w:rPr>
              <w:t xml:space="preserve"> </w:t>
            </w:r>
            <w:r w:rsidRPr="001178A7">
              <w:rPr>
                <w:i/>
                <w:lang w:val="ru-RU" w:eastAsia="ru-RU"/>
              </w:rPr>
              <w:t>типовые планы м</w:t>
            </w:r>
            <w:r w:rsidRPr="001178A7">
              <w:rPr>
                <w:i/>
                <w:lang w:val="ru-RU" w:eastAsia="ru-RU"/>
              </w:rPr>
              <w:t>е</w:t>
            </w:r>
            <w:r w:rsidRPr="001178A7">
              <w:rPr>
                <w:i/>
                <w:lang w:val="ru-RU" w:eastAsia="ru-RU"/>
              </w:rPr>
              <w:t>роприятий по снижению техногенной нагрузки производства на окр</w:t>
            </w:r>
            <w:r w:rsidRPr="001178A7">
              <w:rPr>
                <w:i/>
                <w:lang w:val="ru-RU" w:eastAsia="ru-RU"/>
              </w:rPr>
              <w:t>у</w:t>
            </w:r>
            <w:r w:rsidRPr="001178A7">
              <w:rPr>
                <w:i/>
                <w:lang w:val="ru-RU" w:eastAsia="ru-RU"/>
              </w:rPr>
              <w:t>жающую среду;</w:t>
            </w:r>
          </w:p>
          <w:p w:rsidR="00183106" w:rsidRPr="001178A7" w:rsidRDefault="00183106" w:rsidP="0090004F">
            <w:pPr>
              <w:pStyle w:val="af7"/>
              <w:widowControl/>
              <w:tabs>
                <w:tab w:val="left" w:pos="1134"/>
              </w:tabs>
              <w:autoSpaceDE/>
              <w:autoSpaceDN/>
              <w:adjustRightInd/>
              <w:spacing w:after="0"/>
              <w:ind w:firstLine="0"/>
              <w:rPr>
                <w:i/>
                <w:lang w:val="ru-RU" w:eastAsia="ru-RU"/>
              </w:rPr>
            </w:pPr>
            <w:r w:rsidRPr="001178A7">
              <w:rPr>
                <w:i/>
                <w:lang w:val="ru-RU" w:eastAsia="ru-RU"/>
              </w:rPr>
              <w:t>…принципы выбора интегрированных технологических систем эксплу</w:t>
            </w:r>
            <w:r w:rsidRPr="001178A7">
              <w:rPr>
                <w:i/>
                <w:lang w:val="ru-RU" w:eastAsia="ru-RU"/>
              </w:rPr>
              <w:t>а</w:t>
            </w:r>
            <w:r w:rsidRPr="001178A7">
              <w:rPr>
                <w:i/>
                <w:lang w:val="ru-RU" w:eastAsia="ru-RU"/>
              </w:rPr>
              <w:t>тационной разведки, добычи и переработки твердых полезных ископа</w:t>
            </w:r>
            <w:r w:rsidRPr="001178A7">
              <w:rPr>
                <w:i/>
                <w:lang w:val="ru-RU" w:eastAsia="ru-RU"/>
              </w:rPr>
              <w:t>е</w:t>
            </w:r>
            <w:r w:rsidRPr="001178A7">
              <w:rPr>
                <w:i/>
                <w:lang w:val="ru-RU" w:eastAsia="ru-RU"/>
              </w:rPr>
              <w:t>мых</w:t>
            </w:r>
          </w:p>
          <w:p w:rsidR="00183106" w:rsidRPr="001178A7" w:rsidRDefault="00183106" w:rsidP="0090004F">
            <w:pPr>
              <w:pStyle w:val="af7"/>
              <w:widowControl/>
              <w:tabs>
                <w:tab w:val="left" w:pos="1134"/>
              </w:tabs>
              <w:autoSpaceDE/>
              <w:autoSpaceDN/>
              <w:adjustRightInd/>
              <w:spacing w:after="0"/>
              <w:ind w:firstLine="0"/>
              <w:rPr>
                <w:i/>
                <w:lang w:val="ru-RU" w:eastAsia="ru-RU"/>
              </w:rPr>
            </w:pPr>
            <w:r w:rsidRPr="001178A7">
              <w:rPr>
                <w:i/>
                <w:lang w:val="ru-RU" w:eastAsia="ru-RU"/>
              </w:rPr>
              <w:t>…современные технологические системы эксплуатационной ра</w:t>
            </w:r>
            <w:r w:rsidRPr="001178A7">
              <w:rPr>
                <w:i/>
                <w:lang w:val="ru-RU" w:eastAsia="ru-RU"/>
              </w:rPr>
              <w:t>з</w:t>
            </w:r>
            <w:r w:rsidRPr="001178A7">
              <w:rPr>
                <w:i/>
                <w:lang w:val="ru-RU" w:eastAsia="ru-RU"/>
              </w:rPr>
              <w:t>ведки, добычи и переработки твердых полезных иск</w:t>
            </w:r>
            <w:r w:rsidRPr="001178A7">
              <w:rPr>
                <w:i/>
                <w:lang w:val="ru-RU" w:eastAsia="ru-RU"/>
              </w:rPr>
              <w:t>о</w:t>
            </w:r>
            <w:r w:rsidRPr="001178A7">
              <w:rPr>
                <w:i/>
                <w:lang w:val="ru-RU" w:eastAsia="ru-RU"/>
              </w:rPr>
              <w:t>паемых;</w:t>
            </w:r>
          </w:p>
          <w:p w:rsidR="00183106" w:rsidRPr="001178A7" w:rsidRDefault="00183106" w:rsidP="0090004F">
            <w:pPr>
              <w:ind w:firstLine="0"/>
              <w:rPr>
                <w:i/>
              </w:rPr>
            </w:pPr>
          </w:p>
        </w:tc>
      </w:tr>
      <w:tr w:rsidR="00183106" w:rsidRPr="001178A7" w:rsidTr="00183106">
        <w:tc>
          <w:tcPr>
            <w:tcW w:w="842" w:type="pct"/>
          </w:tcPr>
          <w:p w:rsidR="00183106" w:rsidRPr="001178A7" w:rsidRDefault="00183106" w:rsidP="0090004F">
            <w:pPr>
              <w:ind w:firstLine="0"/>
            </w:pPr>
            <w:r w:rsidRPr="001178A7">
              <w:t>Уметь</w:t>
            </w:r>
          </w:p>
        </w:tc>
        <w:tc>
          <w:tcPr>
            <w:tcW w:w="4158" w:type="pct"/>
            <w:gridSpan w:val="2"/>
          </w:tcPr>
          <w:p w:rsidR="00183106" w:rsidRPr="001178A7" w:rsidRDefault="00183106" w:rsidP="0090004F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…обосновать необходимость выбора   интегрированных технологич</w:t>
            </w:r>
            <w:r w:rsidRPr="001178A7">
              <w:rPr>
                <w:i/>
              </w:rPr>
              <w:t>е</w:t>
            </w:r>
            <w:r w:rsidRPr="001178A7">
              <w:rPr>
                <w:i/>
              </w:rPr>
              <w:t>ских систем эксплуатационной разведки, добычи и переработки тве</w:t>
            </w:r>
            <w:r w:rsidRPr="001178A7">
              <w:rPr>
                <w:i/>
              </w:rPr>
              <w:t>р</w:t>
            </w:r>
            <w:r w:rsidRPr="001178A7">
              <w:rPr>
                <w:i/>
              </w:rPr>
              <w:t>дых полезных ископаемых с высоким уровнем экологической безопасн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сти,</w:t>
            </w:r>
          </w:p>
          <w:p w:rsidR="00183106" w:rsidRPr="001178A7" w:rsidRDefault="00183106" w:rsidP="0090004F">
            <w:pPr>
              <w:widowControl/>
              <w:shd w:val="clear" w:color="auto" w:fill="FFFFFF"/>
              <w:autoSpaceDE/>
              <w:autoSpaceDN/>
              <w:adjustRightInd/>
              <w:spacing w:line="257" w:lineRule="atLeast"/>
              <w:ind w:firstLine="0"/>
              <w:rPr>
                <w:i/>
              </w:rPr>
            </w:pPr>
            <w:r w:rsidRPr="001178A7">
              <w:rPr>
                <w:i/>
              </w:rPr>
              <w:t>…обосновать выбор   интегрированных технологических систем эк</w:t>
            </w:r>
            <w:r w:rsidRPr="001178A7">
              <w:rPr>
                <w:i/>
              </w:rPr>
              <w:t>с</w:t>
            </w:r>
            <w:r w:rsidRPr="001178A7">
              <w:rPr>
                <w:i/>
              </w:rPr>
              <w:t>плуатационной разведки, добычи и переработки твердых полезных и</w:t>
            </w:r>
            <w:r w:rsidRPr="001178A7">
              <w:rPr>
                <w:i/>
              </w:rPr>
              <w:t>с</w:t>
            </w:r>
            <w:r w:rsidRPr="001178A7">
              <w:rPr>
                <w:i/>
              </w:rPr>
              <w:t>копаемых с высоким уровнем экологической безопасн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сти,</w:t>
            </w:r>
          </w:p>
          <w:p w:rsidR="00183106" w:rsidRPr="001178A7" w:rsidRDefault="00183106" w:rsidP="0090004F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 выбирать и (или) разрабатывать обеспечение интегрированных те</w:t>
            </w:r>
            <w:r w:rsidRPr="001178A7">
              <w:rPr>
                <w:i/>
              </w:rPr>
              <w:t>х</w:t>
            </w:r>
            <w:r w:rsidRPr="001178A7">
              <w:rPr>
                <w:i/>
              </w:rPr>
              <w:t>нологических систем эксплуатационной разведки, добычи и перерабо</w:t>
            </w:r>
            <w:r w:rsidRPr="001178A7">
              <w:rPr>
                <w:i/>
              </w:rPr>
              <w:t>т</w:t>
            </w:r>
            <w:r w:rsidRPr="001178A7">
              <w:rPr>
                <w:i/>
              </w:rPr>
              <w:t>ки твердых полезных ископаемых, а также предприятий по строител</w:t>
            </w:r>
            <w:r w:rsidRPr="001178A7">
              <w:rPr>
                <w:i/>
              </w:rPr>
              <w:t>ь</w:t>
            </w:r>
            <w:r w:rsidRPr="001178A7">
              <w:rPr>
                <w:i/>
              </w:rPr>
              <w:t>ству и эксплуатации подземных объектов техническими средств</w:t>
            </w:r>
            <w:r w:rsidRPr="001178A7">
              <w:rPr>
                <w:i/>
              </w:rPr>
              <w:t>а</w:t>
            </w:r>
            <w:r w:rsidRPr="001178A7">
              <w:rPr>
                <w:i/>
              </w:rPr>
              <w:t>ми с высоким уровнем экологической безопа</w:t>
            </w:r>
            <w:r w:rsidRPr="001178A7">
              <w:rPr>
                <w:i/>
              </w:rPr>
              <w:t>с</w:t>
            </w:r>
            <w:r w:rsidRPr="001178A7">
              <w:rPr>
                <w:i/>
              </w:rPr>
              <w:t>ности</w:t>
            </w:r>
          </w:p>
        </w:tc>
      </w:tr>
      <w:tr w:rsidR="00183106" w:rsidRPr="001178A7" w:rsidTr="00183106">
        <w:tc>
          <w:tcPr>
            <w:tcW w:w="842" w:type="pct"/>
          </w:tcPr>
          <w:p w:rsidR="00183106" w:rsidRPr="001178A7" w:rsidRDefault="00183106" w:rsidP="0090004F">
            <w:pPr>
              <w:ind w:firstLine="0"/>
            </w:pPr>
            <w:r w:rsidRPr="001178A7">
              <w:t>Владеть</w:t>
            </w:r>
          </w:p>
        </w:tc>
        <w:tc>
          <w:tcPr>
            <w:tcW w:w="4158" w:type="pct"/>
            <w:gridSpan w:val="2"/>
          </w:tcPr>
          <w:p w:rsidR="00183106" w:rsidRPr="001178A7" w:rsidRDefault="00183106" w:rsidP="0090004F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…навыками анализа и оценки технологии прои</w:t>
            </w:r>
            <w:r w:rsidRPr="001178A7">
              <w:rPr>
                <w:i/>
              </w:rPr>
              <w:t>з</w:t>
            </w:r>
            <w:r w:rsidRPr="001178A7">
              <w:rPr>
                <w:i/>
              </w:rPr>
              <w:t>водства работ;</w:t>
            </w:r>
          </w:p>
          <w:p w:rsidR="00183106" w:rsidRPr="001178A7" w:rsidRDefault="00183106" w:rsidP="0090004F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…методами   анализа и выбора технологии производства работ, с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ставления перечня необход</w:t>
            </w:r>
            <w:r w:rsidRPr="001178A7">
              <w:rPr>
                <w:i/>
              </w:rPr>
              <w:t>и</w:t>
            </w:r>
            <w:r w:rsidRPr="001178A7">
              <w:rPr>
                <w:i/>
              </w:rPr>
              <w:t>мой документации;</w:t>
            </w:r>
          </w:p>
          <w:p w:rsidR="00183106" w:rsidRPr="001178A7" w:rsidRDefault="00183106" w:rsidP="0090004F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…методиками   анализа и выбора технологии производства работ, с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ставления необходимой документ</w:t>
            </w:r>
            <w:r w:rsidRPr="001178A7">
              <w:rPr>
                <w:i/>
              </w:rPr>
              <w:t>а</w:t>
            </w:r>
            <w:r w:rsidRPr="001178A7">
              <w:rPr>
                <w:i/>
              </w:rPr>
              <w:t>ции</w:t>
            </w:r>
          </w:p>
        </w:tc>
      </w:tr>
      <w:tr w:rsidR="00183106" w:rsidRPr="001178A7" w:rsidTr="00183106">
        <w:tc>
          <w:tcPr>
            <w:tcW w:w="5000" w:type="pct"/>
            <w:gridSpan w:val="3"/>
          </w:tcPr>
          <w:p w:rsidR="00183106" w:rsidRPr="001178A7" w:rsidRDefault="00183106" w:rsidP="0090004F">
            <w:pPr>
              <w:ind w:firstLine="0"/>
              <w:rPr>
                <w:i/>
              </w:rPr>
            </w:pPr>
            <w:r w:rsidRPr="001178A7">
              <w:rPr>
                <w:b/>
              </w:rPr>
              <w:lastRenderedPageBreak/>
              <w:t>ПСК-6.3</w:t>
            </w:r>
            <w:r w:rsidRPr="001178A7">
              <w:t xml:space="preserve"> </w:t>
            </w:r>
            <w:r w:rsidRPr="001178A7">
              <w:rPr>
                <w:b/>
              </w:rPr>
              <w:t>способностью выбирать и рассчитывать основные технологические п</w:t>
            </w:r>
            <w:r w:rsidRPr="001178A7">
              <w:rPr>
                <w:b/>
              </w:rPr>
              <w:t>а</w:t>
            </w:r>
            <w:r w:rsidRPr="001178A7">
              <w:rPr>
                <w:b/>
              </w:rPr>
              <w:t>раметры эффективного и экологически безопасного производства работ по пер</w:t>
            </w:r>
            <w:r w:rsidRPr="001178A7">
              <w:rPr>
                <w:b/>
              </w:rPr>
              <w:t>е</w:t>
            </w:r>
            <w:r w:rsidRPr="001178A7">
              <w:rPr>
                <w:b/>
              </w:rPr>
              <w:t>работке и обогащению минерального сырья на основе знаний принципов прое</w:t>
            </w:r>
            <w:r w:rsidRPr="001178A7">
              <w:rPr>
                <w:b/>
              </w:rPr>
              <w:t>к</w:t>
            </w:r>
            <w:r w:rsidRPr="001178A7">
              <w:rPr>
                <w:b/>
              </w:rPr>
              <w:t>тирования технологических схем обогатительного производства</w:t>
            </w:r>
          </w:p>
        </w:tc>
      </w:tr>
      <w:tr w:rsidR="00183106" w:rsidRPr="001178A7" w:rsidTr="00183106">
        <w:tc>
          <w:tcPr>
            <w:tcW w:w="842" w:type="pct"/>
          </w:tcPr>
          <w:p w:rsidR="00183106" w:rsidRPr="001178A7" w:rsidRDefault="00183106" w:rsidP="0090004F">
            <w:pPr>
              <w:ind w:firstLine="0"/>
            </w:pPr>
            <w:r w:rsidRPr="001178A7">
              <w:t>Знать</w:t>
            </w:r>
          </w:p>
        </w:tc>
        <w:tc>
          <w:tcPr>
            <w:tcW w:w="4158" w:type="pct"/>
            <w:gridSpan w:val="2"/>
          </w:tcPr>
          <w:p w:rsidR="00183106" w:rsidRPr="001178A7" w:rsidRDefault="00183106" w:rsidP="0090004F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…знать теоретические основы экологического мониторинга, нормир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вания и снижения загрязнения окружающей среды, те</w:t>
            </w:r>
            <w:r w:rsidRPr="001178A7">
              <w:rPr>
                <w:i/>
              </w:rPr>
              <w:t>х</w:t>
            </w:r>
            <w:r w:rsidRPr="001178A7">
              <w:rPr>
                <w:i/>
              </w:rPr>
              <w:t>ногенных систем и экол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гического риска;</w:t>
            </w:r>
          </w:p>
          <w:p w:rsidR="00183106" w:rsidRPr="001178A7" w:rsidRDefault="00183106" w:rsidP="0090004F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…методику выбора и расчета основные технологические п</w:t>
            </w:r>
            <w:r w:rsidRPr="001178A7">
              <w:rPr>
                <w:i/>
              </w:rPr>
              <w:t>а</w:t>
            </w:r>
            <w:r w:rsidRPr="001178A7">
              <w:rPr>
                <w:i/>
              </w:rPr>
              <w:t>раметры эффективного и эколог</w:t>
            </w:r>
            <w:r w:rsidRPr="001178A7">
              <w:rPr>
                <w:i/>
              </w:rPr>
              <w:t>и</w:t>
            </w:r>
            <w:r w:rsidRPr="001178A7">
              <w:rPr>
                <w:i/>
              </w:rPr>
              <w:t>чески безопасного производства</w:t>
            </w:r>
          </w:p>
          <w:p w:rsidR="00183106" w:rsidRPr="001178A7" w:rsidRDefault="00183106" w:rsidP="0090004F">
            <w:pPr>
              <w:ind w:firstLine="0"/>
              <w:rPr>
                <w:i/>
              </w:rPr>
            </w:pPr>
          </w:p>
        </w:tc>
      </w:tr>
      <w:tr w:rsidR="00183106" w:rsidRPr="001178A7" w:rsidTr="00183106">
        <w:tc>
          <w:tcPr>
            <w:tcW w:w="842" w:type="pct"/>
          </w:tcPr>
          <w:p w:rsidR="00183106" w:rsidRPr="001178A7" w:rsidRDefault="00183106" w:rsidP="0090004F">
            <w:pPr>
              <w:ind w:firstLine="0"/>
            </w:pPr>
            <w:r w:rsidRPr="001178A7">
              <w:t>Уметь</w:t>
            </w:r>
          </w:p>
        </w:tc>
        <w:tc>
          <w:tcPr>
            <w:tcW w:w="4158" w:type="pct"/>
            <w:gridSpan w:val="2"/>
          </w:tcPr>
          <w:p w:rsidR="00183106" w:rsidRPr="001178A7" w:rsidRDefault="00183106" w:rsidP="0090004F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 проводить расчеты экологической нагрузки с использованием эксп</w:t>
            </w:r>
            <w:r w:rsidRPr="001178A7">
              <w:rPr>
                <w:i/>
              </w:rPr>
              <w:t>е</w:t>
            </w:r>
            <w:r w:rsidRPr="001178A7">
              <w:rPr>
                <w:i/>
              </w:rPr>
              <w:t>риментальных и справочных данных;</w:t>
            </w:r>
          </w:p>
          <w:p w:rsidR="00183106" w:rsidRPr="001178A7" w:rsidRDefault="00183106" w:rsidP="0090004F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…выбирать основные технологические параметры эффективного и экологически безопасного производства,</w:t>
            </w:r>
            <w:r w:rsidRPr="001178A7">
              <w:t xml:space="preserve"> </w:t>
            </w:r>
            <w:r w:rsidRPr="001178A7">
              <w:rPr>
                <w:i/>
              </w:rPr>
              <w:t>применять свои знания в о</w:t>
            </w:r>
            <w:r w:rsidRPr="001178A7">
              <w:rPr>
                <w:i/>
              </w:rPr>
              <w:t>б</w:t>
            </w:r>
            <w:r w:rsidRPr="001178A7">
              <w:rPr>
                <w:i/>
              </w:rPr>
              <w:t>ласти анализа результата взаимодействия горнопромышленных пре</w:t>
            </w:r>
            <w:r w:rsidRPr="001178A7">
              <w:rPr>
                <w:i/>
              </w:rPr>
              <w:t>д</w:t>
            </w:r>
            <w:r w:rsidRPr="001178A7">
              <w:rPr>
                <w:i/>
              </w:rPr>
              <w:t>приятий с о</w:t>
            </w:r>
            <w:r w:rsidRPr="001178A7">
              <w:rPr>
                <w:i/>
              </w:rPr>
              <w:t>к</w:t>
            </w:r>
            <w:r w:rsidRPr="001178A7">
              <w:rPr>
                <w:i/>
              </w:rPr>
              <w:t xml:space="preserve">ружающей средой; </w:t>
            </w:r>
          </w:p>
          <w:p w:rsidR="00183106" w:rsidRPr="001178A7" w:rsidRDefault="00183106" w:rsidP="0090004F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 рассчитывать основные технологические пар</w:t>
            </w:r>
            <w:r w:rsidRPr="001178A7">
              <w:rPr>
                <w:i/>
              </w:rPr>
              <w:t>а</w:t>
            </w:r>
            <w:r w:rsidRPr="001178A7">
              <w:rPr>
                <w:i/>
              </w:rPr>
              <w:t>метры эффективного и экологически без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пасного производства, выбирать методы и способы защиты а</w:t>
            </w:r>
            <w:r w:rsidRPr="001178A7">
              <w:rPr>
                <w:i/>
              </w:rPr>
              <w:t>т</w:t>
            </w:r>
            <w:r w:rsidRPr="001178A7">
              <w:rPr>
                <w:i/>
              </w:rPr>
              <w:t>мосферы, гидросферы, литосферы, а так же рекультивации загря</w:t>
            </w:r>
            <w:r w:rsidRPr="001178A7">
              <w:rPr>
                <w:i/>
              </w:rPr>
              <w:t>з</w:t>
            </w:r>
            <w:r w:rsidRPr="001178A7">
              <w:rPr>
                <w:i/>
              </w:rPr>
              <w:t>ненных и нарушенных земель.</w:t>
            </w:r>
          </w:p>
        </w:tc>
      </w:tr>
      <w:tr w:rsidR="00183106" w:rsidRPr="001178A7" w:rsidTr="00183106">
        <w:tc>
          <w:tcPr>
            <w:tcW w:w="842" w:type="pct"/>
          </w:tcPr>
          <w:p w:rsidR="00183106" w:rsidRPr="001178A7" w:rsidRDefault="00183106" w:rsidP="0090004F">
            <w:pPr>
              <w:ind w:firstLine="0"/>
            </w:pPr>
            <w:r w:rsidRPr="001178A7">
              <w:t>Владеть</w:t>
            </w:r>
          </w:p>
        </w:tc>
        <w:tc>
          <w:tcPr>
            <w:tcW w:w="4158" w:type="pct"/>
            <w:gridSpan w:val="2"/>
          </w:tcPr>
          <w:p w:rsidR="00183106" w:rsidRPr="001178A7" w:rsidRDefault="00183106" w:rsidP="0090004F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 навыками расчета экологической нагрузки с использованием экспер</w:t>
            </w:r>
            <w:r w:rsidRPr="001178A7">
              <w:rPr>
                <w:i/>
              </w:rPr>
              <w:t>и</w:t>
            </w:r>
            <w:r w:rsidRPr="001178A7">
              <w:rPr>
                <w:i/>
              </w:rPr>
              <w:t>ментальных и справочных данных,</w:t>
            </w:r>
            <w:r w:rsidRPr="001178A7">
              <w:t xml:space="preserve"> </w:t>
            </w:r>
            <w:r w:rsidRPr="001178A7">
              <w:rPr>
                <w:i/>
              </w:rPr>
              <w:t>знаниями о минимизации воздействия на окружающую среду на всех этапах жизненного цикла предприятий, осуществляющих разведку, добычу и переработку п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лезных ископаемых, а также при строительстве, эксплуатации и ликвидации горнопр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мышленных объектов;</w:t>
            </w:r>
          </w:p>
          <w:p w:rsidR="00183106" w:rsidRPr="001178A7" w:rsidRDefault="00183106" w:rsidP="0090004F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…навыками</w:t>
            </w:r>
            <w:r w:rsidRPr="001178A7">
              <w:t xml:space="preserve"> </w:t>
            </w:r>
            <w:r w:rsidRPr="001178A7">
              <w:rPr>
                <w:i/>
              </w:rPr>
              <w:t>выбора основных технологических параметров эффекти</w:t>
            </w:r>
            <w:r w:rsidRPr="001178A7">
              <w:rPr>
                <w:i/>
              </w:rPr>
              <w:t>в</w:t>
            </w:r>
            <w:r w:rsidRPr="001178A7">
              <w:rPr>
                <w:i/>
              </w:rPr>
              <w:t>ного и экологически безопасного производс</w:t>
            </w:r>
            <w:r w:rsidRPr="001178A7">
              <w:rPr>
                <w:i/>
              </w:rPr>
              <w:t>т</w:t>
            </w:r>
            <w:r w:rsidRPr="001178A7">
              <w:rPr>
                <w:i/>
              </w:rPr>
              <w:t>ва; навыками</w:t>
            </w:r>
            <w:r w:rsidRPr="001178A7">
              <w:rPr>
                <w:i/>
              </w:rPr>
              <w:tab/>
              <w:t>оценки уровня техногенной нагрузки в горнопромышленном регионе на среду об</w:t>
            </w:r>
            <w:r w:rsidRPr="001178A7">
              <w:rPr>
                <w:i/>
              </w:rPr>
              <w:t>и</w:t>
            </w:r>
            <w:r w:rsidRPr="001178A7">
              <w:rPr>
                <w:i/>
              </w:rPr>
              <w:t>тания человека, растительный и животный мир для обеспечения их экологической безопа</w:t>
            </w:r>
            <w:r w:rsidRPr="001178A7">
              <w:rPr>
                <w:i/>
              </w:rPr>
              <w:t>с</w:t>
            </w:r>
            <w:r w:rsidRPr="001178A7">
              <w:rPr>
                <w:i/>
              </w:rPr>
              <w:t>ности.</w:t>
            </w:r>
          </w:p>
          <w:p w:rsidR="00183106" w:rsidRPr="001178A7" w:rsidRDefault="00183106" w:rsidP="0090004F">
            <w:pPr>
              <w:ind w:firstLine="0"/>
              <w:rPr>
                <w:i/>
              </w:rPr>
            </w:pPr>
            <w:r w:rsidRPr="001178A7">
              <w:rPr>
                <w:i/>
              </w:rPr>
              <w:t>…навыками расчета основных технологических параметров эффекти</w:t>
            </w:r>
            <w:r w:rsidRPr="001178A7">
              <w:rPr>
                <w:i/>
              </w:rPr>
              <w:t>в</w:t>
            </w:r>
            <w:r w:rsidRPr="001178A7">
              <w:rPr>
                <w:i/>
              </w:rPr>
              <w:t>ного и экологически безопасного производства методами оценки нагру</w:t>
            </w:r>
            <w:r w:rsidRPr="001178A7">
              <w:rPr>
                <w:i/>
              </w:rPr>
              <w:t>з</w:t>
            </w:r>
            <w:r w:rsidRPr="001178A7">
              <w:rPr>
                <w:i/>
              </w:rPr>
              <w:t>ки на природную среду и расчета пр</w:t>
            </w:r>
            <w:r w:rsidRPr="001178A7">
              <w:rPr>
                <w:i/>
              </w:rPr>
              <w:t>е</w:t>
            </w:r>
            <w:r w:rsidRPr="001178A7">
              <w:rPr>
                <w:i/>
              </w:rPr>
              <w:t>дельных нормативов воздействия на экосистемы, характеристик процессов, протекающих при разрабо</w:t>
            </w:r>
            <w:r w:rsidRPr="001178A7">
              <w:rPr>
                <w:i/>
              </w:rPr>
              <w:t>т</w:t>
            </w:r>
            <w:r w:rsidRPr="001178A7">
              <w:rPr>
                <w:i/>
              </w:rPr>
              <w:t>ке месторождений, переработке минерального сырья, очистке газ</w:t>
            </w:r>
            <w:r w:rsidRPr="001178A7">
              <w:rPr>
                <w:i/>
              </w:rPr>
              <w:t>о</w:t>
            </w:r>
            <w:r w:rsidRPr="001178A7">
              <w:rPr>
                <w:i/>
              </w:rPr>
              <w:t>вых выбросов, сточных вод и утилизации твердых отходов.</w:t>
            </w:r>
          </w:p>
        </w:tc>
      </w:tr>
    </w:tbl>
    <w:p w:rsidR="00BF11E7" w:rsidRPr="001178A7" w:rsidRDefault="00BF11E7" w:rsidP="00BF11E7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441DC7" w:rsidRPr="001178A7" w:rsidRDefault="00441DC7" w:rsidP="00BF11E7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441DC7" w:rsidRPr="001178A7" w:rsidRDefault="00441DC7" w:rsidP="00BF11E7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441DC7" w:rsidRPr="001178A7" w:rsidRDefault="00441DC7" w:rsidP="00BF11E7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441DC7" w:rsidRPr="001178A7" w:rsidRDefault="00441DC7" w:rsidP="00BF11E7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BF11E7" w:rsidRPr="001178A7" w:rsidRDefault="00BF11E7" w:rsidP="002A720F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  <w:sectPr w:rsidR="00BF11E7" w:rsidRPr="001178A7" w:rsidSect="00476767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1178A7" w:rsidRPr="001178A7" w:rsidRDefault="001178A7" w:rsidP="001178A7">
      <w:pPr>
        <w:tabs>
          <w:tab w:val="left" w:pos="851"/>
        </w:tabs>
        <w:rPr>
          <w:bCs/>
          <w:i/>
        </w:rPr>
      </w:pPr>
    </w:p>
    <w:p w:rsidR="001178A7" w:rsidRPr="001178A7" w:rsidRDefault="001178A7" w:rsidP="001178A7">
      <w:pPr>
        <w:keepNext/>
        <w:autoSpaceDE/>
        <w:autoSpaceDN/>
        <w:adjustRightInd/>
        <w:spacing w:before="240" w:after="120"/>
        <w:ind w:firstLine="0"/>
        <w:jc w:val="center"/>
        <w:outlineLvl w:val="0"/>
        <w:rPr>
          <w:b/>
          <w:bCs/>
          <w:i/>
          <w:iCs/>
          <w:color w:val="000000"/>
        </w:rPr>
      </w:pPr>
      <w:r w:rsidRPr="001178A7">
        <w:rPr>
          <w:b/>
          <w:bCs/>
          <w:iCs/>
          <w:color w:val="000000"/>
        </w:rPr>
        <w:t>4 Структура и содержание дисциплины (модуля)</w:t>
      </w:r>
    </w:p>
    <w:p w:rsidR="001178A7" w:rsidRPr="001178A7" w:rsidRDefault="001178A7" w:rsidP="001178A7">
      <w:pPr>
        <w:tabs>
          <w:tab w:val="left" w:pos="851"/>
        </w:tabs>
        <w:rPr>
          <w:bCs/>
          <w:color w:val="000000"/>
        </w:rPr>
      </w:pPr>
      <w:r w:rsidRPr="001178A7">
        <w:rPr>
          <w:bCs/>
          <w:color w:val="000000"/>
        </w:rPr>
        <w:t>Общая трудоемкость дисциплины составляет __180_ единиц __5__ часов:</w:t>
      </w:r>
    </w:p>
    <w:p w:rsidR="001178A7" w:rsidRPr="001178A7" w:rsidRDefault="001178A7" w:rsidP="001178A7">
      <w:pPr>
        <w:tabs>
          <w:tab w:val="left" w:pos="851"/>
        </w:tabs>
        <w:rPr>
          <w:bCs/>
          <w:color w:val="000000"/>
        </w:rPr>
      </w:pPr>
      <w:r w:rsidRPr="001178A7">
        <w:rPr>
          <w:bCs/>
          <w:color w:val="000000"/>
        </w:rPr>
        <w:t xml:space="preserve"> </w:t>
      </w:r>
    </w:p>
    <w:p w:rsidR="001178A7" w:rsidRPr="001178A7" w:rsidRDefault="001178A7" w:rsidP="001178A7">
      <w:pPr>
        <w:tabs>
          <w:tab w:val="left" w:pos="851"/>
        </w:tabs>
        <w:rPr>
          <w:bCs/>
          <w:color w:val="000000"/>
        </w:rPr>
      </w:pPr>
      <w:r w:rsidRPr="001178A7">
        <w:rPr>
          <w:bCs/>
          <w:color w:val="000000"/>
        </w:rPr>
        <w:t>–</w:t>
      </w:r>
      <w:r w:rsidRPr="001178A7">
        <w:rPr>
          <w:bCs/>
          <w:color w:val="000000"/>
        </w:rPr>
        <w:tab/>
        <w:t>контактная работа – __23,3___ акад. часов:</w:t>
      </w:r>
    </w:p>
    <w:p w:rsidR="001178A7" w:rsidRPr="001178A7" w:rsidRDefault="001178A7" w:rsidP="001178A7">
      <w:pPr>
        <w:tabs>
          <w:tab w:val="left" w:pos="851"/>
          <w:tab w:val="left" w:pos="1134"/>
        </w:tabs>
        <w:rPr>
          <w:bCs/>
          <w:color w:val="000000"/>
        </w:rPr>
      </w:pPr>
      <w:r w:rsidRPr="001178A7">
        <w:rPr>
          <w:bCs/>
          <w:color w:val="000000"/>
        </w:rPr>
        <w:t>–</w:t>
      </w:r>
      <w:r w:rsidRPr="001178A7">
        <w:rPr>
          <w:bCs/>
          <w:color w:val="000000"/>
        </w:rPr>
        <w:tab/>
        <w:t>аудиторная – __22___ акад. часов;</w:t>
      </w:r>
    </w:p>
    <w:p w:rsidR="001178A7" w:rsidRPr="001178A7" w:rsidRDefault="001178A7" w:rsidP="001178A7">
      <w:pPr>
        <w:tabs>
          <w:tab w:val="left" w:pos="851"/>
          <w:tab w:val="left" w:pos="1134"/>
        </w:tabs>
        <w:rPr>
          <w:bCs/>
          <w:color w:val="000000"/>
        </w:rPr>
      </w:pPr>
      <w:r w:rsidRPr="001178A7">
        <w:rPr>
          <w:bCs/>
          <w:color w:val="000000"/>
        </w:rPr>
        <w:t>–</w:t>
      </w:r>
      <w:r w:rsidRPr="001178A7">
        <w:rPr>
          <w:bCs/>
          <w:color w:val="000000"/>
        </w:rPr>
        <w:tab/>
        <w:t xml:space="preserve">внеаудиторная – __1,3___ акад. часов </w:t>
      </w:r>
    </w:p>
    <w:p w:rsidR="001178A7" w:rsidRPr="001178A7" w:rsidRDefault="001178A7" w:rsidP="001178A7">
      <w:pPr>
        <w:tabs>
          <w:tab w:val="left" w:pos="851"/>
          <w:tab w:val="left" w:pos="1134"/>
        </w:tabs>
        <w:rPr>
          <w:bCs/>
          <w:color w:val="000000"/>
        </w:rPr>
      </w:pPr>
      <w:r w:rsidRPr="001178A7">
        <w:rPr>
          <w:bCs/>
          <w:color w:val="000000"/>
        </w:rPr>
        <w:t>–</w:t>
      </w:r>
      <w:r w:rsidRPr="001178A7">
        <w:rPr>
          <w:bCs/>
          <w:color w:val="000000"/>
        </w:rPr>
        <w:tab/>
        <w:t>самостоятельная работа – __ 15</w:t>
      </w:r>
      <w:r w:rsidR="008C133B">
        <w:rPr>
          <w:bCs/>
          <w:color w:val="000000"/>
          <w:lang w:val="en-US"/>
        </w:rPr>
        <w:t>2,8</w:t>
      </w:r>
      <w:r w:rsidRPr="001178A7">
        <w:rPr>
          <w:bCs/>
          <w:color w:val="000000"/>
        </w:rPr>
        <w:t>___ акад. часов;</w:t>
      </w:r>
    </w:p>
    <w:p w:rsidR="001178A7" w:rsidRPr="001178A7" w:rsidRDefault="001178A7" w:rsidP="001178A7">
      <w:pPr>
        <w:tabs>
          <w:tab w:val="left" w:pos="851"/>
        </w:tabs>
        <w:rPr>
          <w:bCs/>
          <w:i/>
          <w:color w:val="000000"/>
        </w:rPr>
      </w:pPr>
      <w:r w:rsidRPr="001178A7">
        <w:rPr>
          <w:bCs/>
          <w:color w:val="000000"/>
        </w:rPr>
        <w:t>–</w:t>
      </w:r>
      <w:r w:rsidRPr="001178A7">
        <w:rPr>
          <w:bCs/>
          <w:color w:val="000000"/>
        </w:rPr>
        <w:tab/>
        <w:t>подготовка к зачету – 3,9 акад. часа</w:t>
      </w:r>
      <w:r w:rsidRPr="001178A7">
        <w:rPr>
          <w:bCs/>
          <w:i/>
          <w:color w:val="000000"/>
        </w:rPr>
        <w:t>.</w:t>
      </w:r>
    </w:p>
    <w:p w:rsidR="001178A7" w:rsidRPr="001178A7" w:rsidRDefault="001178A7" w:rsidP="001178A7">
      <w:pPr>
        <w:tabs>
          <w:tab w:val="left" w:pos="851"/>
        </w:tabs>
        <w:rPr>
          <w:bCs/>
          <w:color w:val="000000"/>
        </w:rPr>
      </w:pPr>
    </w:p>
    <w:p w:rsidR="001178A7" w:rsidRPr="001178A7" w:rsidRDefault="001178A7" w:rsidP="001178A7">
      <w:pPr>
        <w:tabs>
          <w:tab w:val="left" w:pos="851"/>
        </w:tabs>
        <w:rPr>
          <w:bCs/>
          <w:color w:val="000000"/>
        </w:rPr>
      </w:pPr>
    </w:p>
    <w:tbl>
      <w:tblPr>
        <w:tblW w:w="47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153"/>
        <w:gridCol w:w="852"/>
        <w:gridCol w:w="992"/>
        <w:gridCol w:w="851"/>
        <w:gridCol w:w="848"/>
        <w:gridCol w:w="711"/>
        <w:gridCol w:w="1843"/>
        <w:gridCol w:w="3118"/>
        <w:gridCol w:w="677"/>
      </w:tblGrid>
      <w:tr w:rsidR="001178A7" w:rsidRPr="001178A7" w:rsidTr="00884F63">
        <w:tblPrEx>
          <w:tblCellMar>
            <w:top w:w="0" w:type="dxa"/>
            <w:bottom w:w="0" w:type="dxa"/>
          </w:tblCellMar>
        </w:tblPrEx>
        <w:trPr>
          <w:cantSplit/>
          <w:trHeight w:val="962"/>
          <w:tblHeader/>
        </w:trPr>
        <w:tc>
          <w:tcPr>
            <w:tcW w:w="1478" w:type="pct"/>
            <w:vMerge w:val="restart"/>
            <w:vAlign w:val="center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</w:rPr>
              <w:t>Раздел/ тема</w:t>
            </w:r>
          </w:p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</w:rPr>
              <w:t>дисциплины</w:t>
            </w:r>
          </w:p>
        </w:tc>
        <w:tc>
          <w:tcPr>
            <w:tcW w:w="303" w:type="pct"/>
            <w:vMerge w:val="restart"/>
            <w:textDirection w:val="btLr"/>
            <w:vAlign w:val="center"/>
          </w:tcPr>
          <w:p w:rsidR="001178A7" w:rsidRPr="001178A7" w:rsidRDefault="00A34642" w:rsidP="001178A7">
            <w:pPr>
              <w:widowControl/>
              <w:ind w:firstLine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Курс</w:t>
            </w:r>
            <w:r w:rsidR="001178A7" w:rsidRPr="001178A7">
              <w:rPr>
                <w:iCs/>
                <w:color w:val="000000"/>
                <w:vertAlign w:val="superscript"/>
              </w:rPr>
              <w:footnoteReference w:id="2"/>
            </w:r>
          </w:p>
        </w:tc>
        <w:tc>
          <w:tcPr>
            <w:tcW w:w="958" w:type="pct"/>
            <w:gridSpan w:val="3"/>
            <w:vAlign w:val="center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</w:rPr>
              <w:t xml:space="preserve">Виды учебной работы, </w:t>
            </w:r>
            <w:r w:rsidRPr="001178A7">
              <w:rPr>
                <w:color w:val="000000"/>
              </w:rPr>
              <w:br/>
              <w:t>включая са</w:t>
            </w:r>
            <w:r w:rsidRPr="001178A7">
              <w:rPr>
                <w:bCs/>
                <w:color w:val="000000"/>
              </w:rPr>
              <w:t>мост</w:t>
            </w:r>
            <w:r w:rsidRPr="001178A7">
              <w:rPr>
                <w:color w:val="000000"/>
              </w:rPr>
              <w:t>оятел</w:t>
            </w:r>
            <w:r w:rsidRPr="001178A7">
              <w:rPr>
                <w:color w:val="000000"/>
              </w:rPr>
              <w:t>ь</w:t>
            </w:r>
            <w:r w:rsidRPr="001178A7">
              <w:rPr>
                <w:color w:val="000000"/>
              </w:rPr>
              <w:t>ную работу студентов и</w:t>
            </w:r>
            <w:r w:rsidRPr="001178A7">
              <w:rPr>
                <w:bCs/>
                <w:color w:val="000000"/>
              </w:rPr>
              <w:t xml:space="preserve"> </w:t>
            </w:r>
            <w:r w:rsidRPr="001178A7">
              <w:rPr>
                <w:bCs/>
                <w:color w:val="000000"/>
              </w:rPr>
              <w:br/>
            </w:r>
            <w:r w:rsidRPr="001178A7">
              <w:rPr>
                <w:color w:val="000000"/>
              </w:rPr>
              <w:t>трудоемкость (в часах)</w:t>
            </w:r>
            <w:r w:rsidRPr="001178A7">
              <w:rPr>
                <w:color w:val="000000"/>
                <w:vertAlign w:val="superscript"/>
              </w:rPr>
              <w:t>1</w:t>
            </w:r>
          </w:p>
        </w:tc>
        <w:tc>
          <w:tcPr>
            <w:tcW w:w="253" w:type="pct"/>
            <w:vMerge w:val="restart"/>
            <w:textDirection w:val="btLr"/>
            <w:vAlign w:val="center"/>
          </w:tcPr>
          <w:p w:rsidR="001178A7" w:rsidRPr="001178A7" w:rsidRDefault="001178A7" w:rsidP="001178A7">
            <w:pPr>
              <w:widowControl/>
              <w:ind w:left="113" w:right="113"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</w:rPr>
              <w:t>Самостоятельная.</w:t>
            </w:r>
          </w:p>
          <w:p w:rsidR="001178A7" w:rsidRPr="001178A7" w:rsidRDefault="001178A7" w:rsidP="001178A7">
            <w:pPr>
              <w:ind w:right="113"/>
              <w:jc w:val="center"/>
              <w:rPr>
                <w:color w:val="000000"/>
              </w:rPr>
            </w:pPr>
            <w:r w:rsidRPr="001178A7">
              <w:rPr>
                <w:color w:val="000000"/>
              </w:rPr>
              <w:t>работа.</w:t>
            </w:r>
          </w:p>
        </w:tc>
        <w:tc>
          <w:tcPr>
            <w:tcW w:w="656" w:type="pct"/>
            <w:vMerge w:val="restart"/>
            <w:vAlign w:val="center"/>
          </w:tcPr>
          <w:p w:rsidR="001178A7" w:rsidRPr="001178A7" w:rsidRDefault="001178A7" w:rsidP="001178A7">
            <w:pPr>
              <w:widowControl/>
              <w:ind w:left="-40"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</w:rPr>
              <w:t>Вид самосто</w:t>
            </w:r>
            <w:r w:rsidRPr="001178A7">
              <w:rPr>
                <w:color w:val="000000"/>
              </w:rPr>
              <w:t>я</w:t>
            </w:r>
            <w:r w:rsidRPr="001178A7">
              <w:rPr>
                <w:color w:val="000000"/>
              </w:rPr>
              <w:t>тельной работы</w:t>
            </w:r>
          </w:p>
        </w:tc>
        <w:tc>
          <w:tcPr>
            <w:tcW w:w="1110" w:type="pct"/>
            <w:vMerge w:val="restart"/>
            <w:vAlign w:val="center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</w:rPr>
              <w:t xml:space="preserve">Формы текущего и </w:t>
            </w:r>
            <w:r w:rsidRPr="001178A7">
              <w:rPr>
                <w:color w:val="000000"/>
              </w:rPr>
              <w:br/>
              <w:t xml:space="preserve">промежуточного </w:t>
            </w:r>
            <w:r w:rsidRPr="001178A7">
              <w:rPr>
                <w:color w:val="000000"/>
              </w:rPr>
              <w:br/>
              <w:t>контроля успеваемости</w:t>
            </w:r>
          </w:p>
        </w:tc>
        <w:tc>
          <w:tcPr>
            <w:tcW w:w="241" w:type="pct"/>
            <w:vMerge w:val="restart"/>
            <w:textDirection w:val="btLr"/>
            <w:vAlign w:val="center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</w:rPr>
              <w:t xml:space="preserve">Код и структурный </w:t>
            </w:r>
            <w:r w:rsidRPr="001178A7">
              <w:rPr>
                <w:color w:val="000000"/>
              </w:rPr>
              <w:br/>
              <w:t>элемент компетенции</w:t>
            </w:r>
          </w:p>
        </w:tc>
      </w:tr>
      <w:tr w:rsidR="001178A7" w:rsidRPr="001178A7" w:rsidTr="00884F63">
        <w:tblPrEx>
          <w:tblCellMar>
            <w:top w:w="0" w:type="dxa"/>
            <w:bottom w:w="0" w:type="dxa"/>
          </w:tblCellMar>
        </w:tblPrEx>
        <w:trPr>
          <w:cantSplit/>
          <w:trHeight w:val="1134"/>
          <w:tblHeader/>
        </w:trPr>
        <w:tc>
          <w:tcPr>
            <w:tcW w:w="1478" w:type="pct"/>
            <w:vMerge/>
          </w:tcPr>
          <w:p w:rsidR="001178A7" w:rsidRPr="001178A7" w:rsidRDefault="001178A7" w:rsidP="001178A7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303" w:type="pct"/>
            <w:vMerge/>
          </w:tcPr>
          <w:p w:rsidR="001178A7" w:rsidRPr="001178A7" w:rsidRDefault="001178A7" w:rsidP="001178A7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353" w:type="pct"/>
            <w:textDirection w:val="btLr"/>
            <w:vAlign w:val="center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</w:rPr>
              <w:t>лекции</w:t>
            </w:r>
          </w:p>
        </w:tc>
        <w:tc>
          <w:tcPr>
            <w:tcW w:w="303" w:type="pct"/>
            <w:textDirection w:val="btLr"/>
            <w:vAlign w:val="center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178A7">
              <w:rPr>
                <w:color w:val="000000"/>
                <w:sz w:val="22"/>
                <w:szCs w:val="22"/>
              </w:rPr>
              <w:t>лаборат.</w:t>
            </w:r>
          </w:p>
          <w:p w:rsidR="001178A7" w:rsidRPr="001178A7" w:rsidRDefault="001178A7" w:rsidP="001178A7">
            <w:pPr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1178A7">
              <w:rPr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302" w:type="pct"/>
            <w:textDirection w:val="btLr"/>
            <w:vAlign w:val="center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178A7">
              <w:rPr>
                <w:color w:val="000000"/>
                <w:sz w:val="22"/>
                <w:szCs w:val="22"/>
              </w:rPr>
              <w:t>практич. занятия</w:t>
            </w:r>
            <w:r w:rsidRPr="001178A7">
              <w:rPr>
                <w:color w:val="000000"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253" w:type="pct"/>
            <w:vMerge/>
            <w:textDirection w:val="btLr"/>
            <w:vAlign w:val="center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656" w:type="pct"/>
            <w:vMerge/>
            <w:textDirection w:val="btLr"/>
          </w:tcPr>
          <w:p w:rsidR="001178A7" w:rsidRPr="001178A7" w:rsidRDefault="001178A7" w:rsidP="001178A7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110" w:type="pct"/>
            <w:vMerge/>
            <w:textDirection w:val="btLr"/>
            <w:vAlign w:val="center"/>
          </w:tcPr>
          <w:p w:rsidR="001178A7" w:rsidRPr="001178A7" w:rsidRDefault="001178A7" w:rsidP="001178A7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41" w:type="pct"/>
            <w:vMerge/>
            <w:textDirection w:val="btLr"/>
          </w:tcPr>
          <w:p w:rsidR="001178A7" w:rsidRPr="001178A7" w:rsidRDefault="001178A7" w:rsidP="001178A7">
            <w:pPr>
              <w:widowControl/>
              <w:jc w:val="center"/>
              <w:rPr>
                <w:color w:val="000000"/>
              </w:rPr>
            </w:pPr>
          </w:p>
        </w:tc>
      </w:tr>
      <w:tr w:rsidR="001178A7" w:rsidRPr="001178A7" w:rsidTr="00884F6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78" w:type="pct"/>
          </w:tcPr>
          <w:p w:rsidR="001178A7" w:rsidRPr="001178A7" w:rsidRDefault="001178A7" w:rsidP="001178A7">
            <w:pPr>
              <w:widowControl/>
              <w:tabs>
                <w:tab w:val="left" w:pos="435"/>
              </w:tabs>
              <w:ind w:firstLine="0"/>
              <w:rPr>
                <w:color w:val="000000"/>
              </w:rPr>
            </w:pPr>
            <w:r w:rsidRPr="001178A7">
              <w:rPr>
                <w:b/>
                <w:color w:val="000000"/>
              </w:rPr>
              <w:t>Раздел</w:t>
            </w:r>
            <w:r w:rsidRPr="001178A7">
              <w:rPr>
                <w:color w:val="000000"/>
              </w:rPr>
              <w:t xml:space="preserve"> </w:t>
            </w:r>
            <w:r w:rsidR="00B57FC9" w:rsidRPr="001178A7">
              <w:rPr>
                <w:b/>
                <w:color w:val="000000"/>
              </w:rPr>
              <w:t xml:space="preserve">1. </w:t>
            </w:r>
            <w:r w:rsidRPr="001178A7">
              <w:rPr>
                <w:b/>
                <w:color w:val="000000"/>
                <w:szCs w:val="20"/>
              </w:rPr>
              <w:t>Общие вопросы горнопр</w:t>
            </w:r>
            <w:r w:rsidRPr="001178A7">
              <w:rPr>
                <w:b/>
                <w:color w:val="000000"/>
                <w:szCs w:val="20"/>
              </w:rPr>
              <w:t>о</w:t>
            </w:r>
            <w:r w:rsidRPr="001178A7">
              <w:rPr>
                <w:b/>
                <w:color w:val="000000"/>
                <w:szCs w:val="20"/>
              </w:rPr>
              <w:t>мышленной экологии</w:t>
            </w:r>
          </w:p>
        </w:tc>
        <w:tc>
          <w:tcPr>
            <w:tcW w:w="30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0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02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656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1110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241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b/>
                <w:color w:val="000000"/>
              </w:rPr>
            </w:pPr>
          </w:p>
        </w:tc>
      </w:tr>
      <w:tr w:rsidR="001178A7" w:rsidRPr="001178A7" w:rsidTr="00884F6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78" w:type="pct"/>
          </w:tcPr>
          <w:p w:rsidR="001178A7" w:rsidRPr="001178A7" w:rsidRDefault="001178A7" w:rsidP="001178A7">
            <w:pPr>
              <w:widowControl/>
              <w:ind w:firstLine="0"/>
              <w:jc w:val="left"/>
            </w:pPr>
            <w:r w:rsidRPr="001178A7">
              <w:t>1.1</w:t>
            </w:r>
            <w:r w:rsidRPr="001178A7">
              <w:rPr>
                <w:szCs w:val="20"/>
              </w:rPr>
              <w:t>. Основные процессы в биосфере и техносфере,</w:t>
            </w:r>
          </w:p>
          <w:p w:rsidR="001178A7" w:rsidRPr="001178A7" w:rsidRDefault="001178A7" w:rsidP="001178A7">
            <w:pPr>
              <w:widowControl/>
              <w:ind w:firstLine="0"/>
              <w:jc w:val="left"/>
            </w:pPr>
            <w:r w:rsidRPr="001178A7">
              <w:rPr>
                <w:szCs w:val="20"/>
              </w:rPr>
              <w:t>влияние горного производства на по</w:t>
            </w:r>
            <w:r w:rsidRPr="001178A7">
              <w:rPr>
                <w:szCs w:val="20"/>
              </w:rPr>
              <w:t>д</w:t>
            </w:r>
            <w:r w:rsidRPr="001178A7">
              <w:rPr>
                <w:szCs w:val="20"/>
              </w:rPr>
              <w:t xml:space="preserve">системы биосферы </w:t>
            </w:r>
          </w:p>
          <w:p w:rsidR="001178A7" w:rsidRPr="001178A7" w:rsidRDefault="001178A7" w:rsidP="001178A7">
            <w:pPr>
              <w:ind w:firstLine="0"/>
              <w:rPr>
                <w:color w:val="000000"/>
              </w:rPr>
            </w:pPr>
          </w:p>
        </w:tc>
        <w:tc>
          <w:tcPr>
            <w:tcW w:w="303" w:type="pct"/>
          </w:tcPr>
          <w:p w:rsidR="001178A7" w:rsidRPr="001178A7" w:rsidRDefault="00A34642" w:rsidP="001178A7">
            <w:pPr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</w:rPr>
              <w:t>1</w:t>
            </w:r>
          </w:p>
        </w:tc>
        <w:tc>
          <w:tcPr>
            <w:tcW w:w="30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02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</w:rPr>
              <w:t>10</w:t>
            </w:r>
          </w:p>
        </w:tc>
        <w:tc>
          <w:tcPr>
            <w:tcW w:w="656" w:type="pct"/>
          </w:tcPr>
          <w:p w:rsidR="001178A7" w:rsidRPr="001178A7" w:rsidRDefault="001178A7" w:rsidP="001178A7">
            <w:pPr>
              <w:rPr>
                <w:color w:val="000000"/>
              </w:rPr>
            </w:pPr>
            <w:r w:rsidRPr="001178A7">
              <w:rPr>
                <w:color w:val="000000"/>
              </w:rPr>
              <w:t>Подготовка   конспекта По</w:t>
            </w:r>
            <w:r w:rsidRPr="001178A7">
              <w:rPr>
                <w:color w:val="000000"/>
              </w:rPr>
              <w:t>д</w:t>
            </w:r>
            <w:r w:rsidRPr="001178A7">
              <w:rPr>
                <w:color w:val="000000"/>
              </w:rPr>
              <w:t>готовка к тест</w:t>
            </w:r>
            <w:r w:rsidRPr="001178A7">
              <w:rPr>
                <w:color w:val="000000"/>
              </w:rPr>
              <w:t>и</w:t>
            </w:r>
            <w:r w:rsidRPr="001178A7">
              <w:rPr>
                <w:color w:val="000000"/>
              </w:rPr>
              <w:t>рованию</w:t>
            </w:r>
          </w:p>
        </w:tc>
        <w:tc>
          <w:tcPr>
            <w:tcW w:w="1110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color w:val="000000"/>
              </w:rPr>
            </w:pPr>
            <w:r w:rsidRPr="001178A7">
              <w:rPr>
                <w:color w:val="000000"/>
              </w:rPr>
              <w:t>Проверка конспектов, расч</w:t>
            </w:r>
            <w:r w:rsidRPr="001178A7">
              <w:rPr>
                <w:color w:val="000000"/>
              </w:rPr>
              <w:t>е</w:t>
            </w:r>
            <w:r w:rsidRPr="001178A7">
              <w:rPr>
                <w:color w:val="000000"/>
              </w:rPr>
              <w:t>тов и результатов практич</w:t>
            </w:r>
            <w:r w:rsidRPr="001178A7">
              <w:rPr>
                <w:color w:val="000000"/>
              </w:rPr>
              <w:t>е</w:t>
            </w:r>
            <w:r w:rsidRPr="001178A7">
              <w:rPr>
                <w:color w:val="000000"/>
              </w:rPr>
              <w:t>ской работы. Проверка в</w:t>
            </w:r>
            <w:r w:rsidRPr="001178A7">
              <w:rPr>
                <w:color w:val="000000"/>
              </w:rPr>
              <w:t>ы</w:t>
            </w:r>
            <w:r w:rsidRPr="001178A7">
              <w:rPr>
                <w:color w:val="000000"/>
              </w:rPr>
              <w:t xml:space="preserve">полнения задания на портале выставление баллов. </w:t>
            </w:r>
          </w:p>
        </w:tc>
        <w:tc>
          <w:tcPr>
            <w:tcW w:w="241" w:type="pct"/>
          </w:tcPr>
          <w:p w:rsidR="00B32EB7" w:rsidRDefault="00B32EB7" w:rsidP="001178A7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ОПК-4</w:t>
            </w:r>
          </w:p>
          <w:p w:rsidR="001178A7" w:rsidRPr="001178A7" w:rsidRDefault="001178A7" w:rsidP="001178A7">
            <w:pPr>
              <w:widowControl/>
              <w:ind w:firstLine="0"/>
              <w:jc w:val="left"/>
              <w:rPr>
                <w:b/>
                <w:color w:val="000000"/>
              </w:rPr>
            </w:pPr>
            <w:r w:rsidRPr="001178A7">
              <w:rPr>
                <w:color w:val="000000"/>
                <w:sz w:val="18"/>
                <w:szCs w:val="18"/>
              </w:rPr>
              <w:t>ПК-5</w:t>
            </w:r>
          </w:p>
        </w:tc>
      </w:tr>
      <w:tr w:rsidR="001178A7" w:rsidRPr="001178A7" w:rsidTr="00884F6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78" w:type="pct"/>
          </w:tcPr>
          <w:p w:rsidR="001178A7" w:rsidRPr="001178A7" w:rsidRDefault="001178A7" w:rsidP="001178A7">
            <w:pPr>
              <w:ind w:firstLine="0"/>
              <w:rPr>
                <w:color w:val="000000"/>
              </w:rPr>
            </w:pPr>
            <w:r w:rsidRPr="001178A7">
              <w:rPr>
                <w:szCs w:val="20"/>
                <w:lang/>
              </w:rPr>
              <w:lastRenderedPageBreak/>
              <w:t>1.2. Природный горно-промышленный комплекс и основы горнопромыш</w:t>
            </w:r>
            <w:r w:rsidRPr="001178A7">
              <w:rPr>
                <w:szCs w:val="20"/>
                <w:lang/>
              </w:rPr>
              <w:t>-</w:t>
            </w:r>
            <w:r w:rsidRPr="001178A7">
              <w:rPr>
                <w:szCs w:val="20"/>
                <w:lang/>
              </w:rPr>
              <w:t>ленной экологии</w:t>
            </w:r>
            <w:r w:rsidRPr="001178A7">
              <w:rPr>
                <w:color w:val="000000"/>
              </w:rPr>
              <w:t xml:space="preserve"> </w:t>
            </w:r>
          </w:p>
        </w:tc>
        <w:tc>
          <w:tcPr>
            <w:tcW w:w="303" w:type="pct"/>
          </w:tcPr>
          <w:p w:rsidR="001178A7" w:rsidRPr="001178A7" w:rsidRDefault="00A34642" w:rsidP="001178A7">
            <w:pPr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</w:rPr>
              <w:t>1</w:t>
            </w:r>
          </w:p>
        </w:tc>
        <w:tc>
          <w:tcPr>
            <w:tcW w:w="30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02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</w:rPr>
              <w:t>2</w:t>
            </w:r>
          </w:p>
        </w:tc>
        <w:tc>
          <w:tcPr>
            <w:tcW w:w="2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</w:rPr>
              <w:t>10</w:t>
            </w:r>
          </w:p>
        </w:tc>
        <w:tc>
          <w:tcPr>
            <w:tcW w:w="656" w:type="pct"/>
          </w:tcPr>
          <w:p w:rsidR="001178A7" w:rsidRPr="001178A7" w:rsidRDefault="001178A7" w:rsidP="001178A7">
            <w:pPr>
              <w:rPr>
                <w:color w:val="000000"/>
              </w:rPr>
            </w:pPr>
            <w:r w:rsidRPr="001178A7">
              <w:rPr>
                <w:color w:val="000000"/>
              </w:rPr>
              <w:t>Подготовка   конспекта</w:t>
            </w:r>
            <w:r w:rsidR="00A34642">
              <w:rPr>
                <w:color w:val="000000"/>
              </w:rPr>
              <w:t>. По</w:t>
            </w:r>
            <w:r w:rsidR="00A34642">
              <w:rPr>
                <w:color w:val="000000"/>
              </w:rPr>
              <w:t>д</w:t>
            </w:r>
            <w:r w:rsidR="00A34642">
              <w:rPr>
                <w:color w:val="000000"/>
              </w:rPr>
              <w:t>готовка к пра</w:t>
            </w:r>
            <w:r w:rsidR="00A34642">
              <w:rPr>
                <w:color w:val="000000"/>
              </w:rPr>
              <w:t>к</w:t>
            </w:r>
            <w:r w:rsidR="00A34642">
              <w:rPr>
                <w:color w:val="000000"/>
              </w:rPr>
              <w:t>тическому зан</w:t>
            </w:r>
            <w:r w:rsidR="00A34642">
              <w:rPr>
                <w:color w:val="000000"/>
              </w:rPr>
              <w:t>я</w:t>
            </w:r>
            <w:r w:rsidR="00A34642">
              <w:rPr>
                <w:color w:val="000000"/>
              </w:rPr>
              <w:t xml:space="preserve">тию. </w:t>
            </w:r>
            <w:r w:rsidRPr="001178A7">
              <w:rPr>
                <w:color w:val="000000"/>
              </w:rPr>
              <w:t xml:space="preserve"> Подгото</w:t>
            </w:r>
            <w:r w:rsidRPr="001178A7">
              <w:rPr>
                <w:color w:val="000000"/>
              </w:rPr>
              <w:t>в</w:t>
            </w:r>
            <w:r w:rsidRPr="001178A7">
              <w:rPr>
                <w:color w:val="000000"/>
              </w:rPr>
              <w:t>ка к тестиров</w:t>
            </w:r>
            <w:r w:rsidRPr="001178A7">
              <w:rPr>
                <w:color w:val="000000"/>
              </w:rPr>
              <w:t>а</w:t>
            </w:r>
            <w:r w:rsidRPr="001178A7">
              <w:rPr>
                <w:color w:val="000000"/>
              </w:rPr>
              <w:t>нию</w:t>
            </w:r>
          </w:p>
        </w:tc>
        <w:tc>
          <w:tcPr>
            <w:tcW w:w="1110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color w:val="000000"/>
              </w:rPr>
            </w:pPr>
            <w:r w:rsidRPr="001178A7">
              <w:rPr>
                <w:color w:val="000000"/>
              </w:rPr>
              <w:t>Устный опрос.</w:t>
            </w:r>
          </w:p>
          <w:p w:rsidR="001178A7" w:rsidRPr="001178A7" w:rsidRDefault="001178A7" w:rsidP="001178A7">
            <w:pPr>
              <w:widowControl/>
              <w:ind w:firstLine="0"/>
              <w:jc w:val="left"/>
              <w:rPr>
                <w:color w:val="000000"/>
              </w:rPr>
            </w:pPr>
            <w:r w:rsidRPr="001178A7">
              <w:rPr>
                <w:color w:val="000000"/>
              </w:rPr>
              <w:t>Проверка конспектов, расч</w:t>
            </w:r>
            <w:r w:rsidRPr="001178A7">
              <w:rPr>
                <w:color w:val="000000"/>
              </w:rPr>
              <w:t>е</w:t>
            </w:r>
            <w:r w:rsidRPr="001178A7">
              <w:rPr>
                <w:color w:val="000000"/>
              </w:rPr>
              <w:t>тов и результатов практич</w:t>
            </w:r>
            <w:r w:rsidRPr="001178A7">
              <w:rPr>
                <w:color w:val="000000"/>
              </w:rPr>
              <w:t>е</w:t>
            </w:r>
            <w:r w:rsidRPr="001178A7">
              <w:rPr>
                <w:color w:val="000000"/>
              </w:rPr>
              <w:t xml:space="preserve">ской работы  </w:t>
            </w:r>
          </w:p>
        </w:tc>
        <w:tc>
          <w:tcPr>
            <w:tcW w:w="241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b/>
                <w:color w:val="000000"/>
              </w:rPr>
            </w:pPr>
            <w:r w:rsidRPr="001178A7">
              <w:rPr>
                <w:color w:val="000000"/>
                <w:sz w:val="18"/>
                <w:szCs w:val="18"/>
              </w:rPr>
              <w:t>ПК-5</w:t>
            </w:r>
          </w:p>
        </w:tc>
      </w:tr>
      <w:tr w:rsidR="001178A7" w:rsidRPr="001178A7" w:rsidTr="00884F6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78" w:type="pct"/>
          </w:tcPr>
          <w:p w:rsidR="001178A7" w:rsidRPr="001178A7" w:rsidRDefault="001178A7" w:rsidP="001178A7">
            <w:pPr>
              <w:widowControl/>
              <w:ind w:firstLine="0"/>
              <w:rPr>
                <w:color w:val="000000"/>
              </w:rPr>
            </w:pPr>
            <w:r w:rsidRPr="001178A7">
              <w:rPr>
                <w:b/>
                <w:color w:val="000000"/>
              </w:rPr>
              <w:t>Итого по разделу</w:t>
            </w:r>
          </w:p>
        </w:tc>
        <w:tc>
          <w:tcPr>
            <w:tcW w:w="30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53" w:type="pct"/>
          </w:tcPr>
          <w:p w:rsidR="001178A7" w:rsidRPr="00A34642" w:rsidRDefault="001178A7" w:rsidP="001178A7">
            <w:pPr>
              <w:widowControl/>
              <w:ind w:firstLine="0"/>
              <w:jc w:val="center"/>
              <w:rPr>
                <w:b/>
                <w:color w:val="000000"/>
              </w:rPr>
            </w:pPr>
            <w:r w:rsidRPr="001178A7">
              <w:rPr>
                <w:b/>
                <w:color w:val="000000"/>
              </w:rPr>
              <w:t>2</w:t>
            </w:r>
          </w:p>
        </w:tc>
        <w:tc>
          <w:tcPr>
            <w:tcW w:w="30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02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b/>
                <w:color w:val="000000"/>
              </w:rPr>
            </w:pPr>
            <w:r w:rsidRPr="001178A7">
              <w:rPr>
                <w:b/>
                <w:color w:val="000000"/>
              </w:rPr>
              <w:t>2</w:t>
            </w:r>
          </w:p>
        </w:tc>
        <w:tc>
          <w:tcPr>
            <w:tcW w:w="2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b/>
                <w:color w:val="000000"/>
              </w:rPr>
            </w:pPr>
            <w:r w:rsidRPr="001178A7">
              <w:rPr>
                <w:b/>
                <w:color w:val="000000"/>
              </w:rPr>
              <w:t xml:space="preserve">20 </w:t>
            </w:r>
          </w:p>
        </w:tc>
        <w:tc>
          <w:tcPr>
            <w:tcW w:w="656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1110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b/>
                <w:color w:val="000000"/>
              </w:rPr>
            </w:pPr>
            <w:r w:rsidRPr="001178A7">
              <w:rPr>
                <w:b/>
                <w:color w:val="000000"/>
              </w:rPr>
              <w:t xml:space="preserve"> Тестирование</w:t>
            </w:r>
          </w:p>
        </w:tc>
        <w:tc>
          <w:tcPr>
            <w:tcW w:w="241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b/>
                <w:color w:val="000000"/>
              </w:rPr>
            </w:pPr>
          </w:p>
        </w:tc>
      </w:tr>
      <w:tr w:rsidR="001178A7" w:rsidRPr="001178A7" w:rsidTr="00884F63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1478" w:type="pct"/>
          </w:tcPr>
          <w:p w:rsidR="001178A7" w:rsidRPr="001178A7" w:rsidRDefault="001178A7" w:rsidP="001178A7">
            <w:pPr>
              <w:ind w:firstLine="0"/>
              <w:rPr>
                <w:color w:val="000000"/>
              </w:rPr>
            </w:pPr>
            <w:r w:rsidRPr="001178A7">
              <w:rPr>
                <w:b/>
                <w:color w:val="000000"/>
              </w:rPr>
              <w:t>Раздел</w:t>
            </w:r>
            <w:r w:rsidRPr="001178A7">
              <w:rPr>
                <w:color w:val="000000"/>
              </w:rPr>
              <w:t xml:space="preserve"> </w:t>
            </w:r>
            <w:r w:rsidR="00B57FC9" w:rsidRPr="001178A7">
              <w:rPr>
                <w:b/>
                <w:color w:val="000000"/>
              </w:rPr>
              <w:t xml:space="preserve">2. </w:t>
            </w:r>
            <w:r w:rsidR="00B57FC9" w:rsidRPr="00B57FC9">
              <w:rPr>
                <w:b/>
                <w:bCs/>
                <w:color w:val="000000"/>
                <w:szCs w:val="20"/>
              </w:rPr>
              <w:t>Влияние горного произво</w:t>
            </w:r>
            <w:r w:rsidR="00B57FC9" w:rsidRPr="00B57FC9">
              <w:rPr>
                <w:b/>
                <w:bCs/>
                <w:color w:val="000000"/>
                <w:szCs w:val="20"/>
              </w:rPr>
              <w:t>д</w:t>
            </w:r>
            <w:r w:rsidR="00B57FC9" w:rsidRPr="00B57FC9">
              <w:rPr>
                <w:b/>
                <w:bCs/>
                <w:color w:val="000000"/>
                <w:szCs w:val="20"/>
              </w:rPr>
              <w:t>ства и</w:t>
            </w:r>
            <w:r w:rsidR="00B57FC9">
              <w:rPr>
                <w:color w:val="000000"/>
              </w:rPr>
              <w:t xml:space="preserve"> </w:t>
            </w:r>
            <w:r w:rsidR="00B57FC9">
              <w:rPr>
                <w:b/>
                <w:bCs/>
                <w:color w:val="000000"/>
                <w:szCs w:val="20"/>
              </w:rPr>
              <w:t>о</w:t>
            </w:r>
            <w:r w:rsidR="00B57FC9" w:rsidRPr="001178A7">
              <w:rPr>
                <w:b/>
                <w:bCs/>
                <w:color w:val="000000"/>
                <w:szCs w:val="20"/>
              </w:rPr>
              <w:t>храна окружающей среды в горной промышленности</w:t>
            </w:r>
          </w:p>
          <w:p w:rsidR="001178A7" w:rsidRPr="001178A7" w:rsidRDefault="001178A7" w:rsidP="001178A7">
            <w:pPr>
              <w:widowControl/>
              <w:ind w:firstLine="0"/>
              <w:rPr>
                <w:color w:val="000000"/>
              </w:rPr>
            </w:pPr>
          </w:p>
        </w:tc>
        <w:tc>
          <w:tcPr>
            <w:tcW w:w="30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0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02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656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1110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241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b/>
                <w:color w:val="000000"/>
              </w:rPr>
            </w:pPr>
          </w:p>
        </w:tc>
      </w:tr>
      <w:tr w:rsidR="001178A7" w:rsidRPr="001178A7" w:rsidTr="00884F6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78" w:type="pct"/>
          </w:tcPr>
          <w:p w:rsidR="001178A7" w:rsidRPr="001178A7" w:rsidRDefault="001178A7" w:rsidP="001178A7">
            <w:pPr>
              <w:ind w:firstLine="0"/>
            </w:pPr>
            <w:r w:rsidRPr="001178A7">
              <w:t>2.1.Влияние горного предприятия на атмосферу и  охрана воздушного ба</w:t>
            </w:r>
            <w:r w:rsidRPr="001178A7">
              <w:t>с</w:t>
            </w:r>
            <w:r w:rsidRPr="001178A7">
              <w:t>сейна</w:t>
            </w:r>
          </w:p>
          <w:p w:rsidR="001178A7" w:rsidRPr="001178A7" w:rsidRDefault="001178A7" w:rsidP="001178A7">
            <w:pPr>
              <w:ind w:firstLine="0"/>
            </w:pPr>
            <w:r w:rsidRPr="001178A7">
              <w:t xml:space="preserve">   </w:t>
            </w:r>
          </w:p>
        </w:tc>
        <w:tc>
          <w:tcPr>
            <w:tcW w:w="303" w:type="pct"/>
          </w:tcPr>
          <w:p w:rsidR="001178A7" w:rsidRPr="001178A7" w:rsidRDefault="00A34642" w:rsidP="001178A7">
            <w:pPr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  <w:lang w:val="en-US"/>
              </w:rPr>
              <w:t>0.</w:t>
            </w:r>
            <w:r w:rsidRPr="001178A7">
              <w:rPr>
                <w:color w:val="000000"/>
              </w:rPr>
              <w:t>6</w:t>
            </w:r>
          </w:p>
        </w:tc>
        <w:tc>
          <w:tcPr>
            <w:tcW w:w="30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</w:rPr>
              <w:t>2</w:t>
            </w:r>
          </w:p>
        </w:tc>
        <w:tc>
          <w:tcPr>
            <w:tcW w:w="302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</w:rPr>
              <w:t xml:space="preserve">2 </w:t>
            </w:r>
          </w:p>
        </w:tc>
        <w:tc>
          <w:tcPr>
            <w:tcW w:w="2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</w:rPr>
              <w:t>16</w:t>
            </w:r>
          </w:p>
        </w:tc>
        <w:tc>
          <w:tcPr>
            <w:tcW w:w="656" w:type="pct"/>
          </w:tcPr>
          <w:p w:rsidR="001178A7" w:rsidRPr="001178A7" w:rsidRDefault="001178A7" w:rsidP="00A34642">
            <w:pPr>
              <w:rPr>
                <w:color w:val="000000"/>
              </w:rPr>
            </w:pPr>
            <w:r w:rsidRPr="001178A7">
              <w:rPr>
                <w:color w:val="000000"/>
              </w:rPr>
              <w:t>Подготовка   конспекта</w:t>
            </w:r>
            <w:r w:rsidR="00A34642">
              <w:rPr>
                <w:color w:val="000000"/>
              </w:rPr>
              <w:t>. По</w:t>
            </w:r>
            <w:r w:rsidR="00A34642">
              <w:rPr>
                <w:color w:val="000000"/>
              </w:rPr>
              <w:t>д</w:t>
            </w:r>
            <w:r w:rsidR="00A34642">
              <w:rPr>
                <w:color w:val="000000"/>
              </w:rPr>
              <w:t>готовка к пра</w:t>
            </w:r>
            <w:r w:rsidR="00A34642">
              <w:rPr>
                <w:color w:val="000000"/>
              </w:rPr>
              <w:t>к</w:t>
            </w:r>
            <w:r w:rsidR="00A34642">
              <w:rPr>
                <w:color w:val="000000"/>
              </w:rPr>
              <w:t>тическому и л</w:t>
            </w:r>
            <w:r w:rsidR="00A34642">
              <w:rPr>
                <w:color w:val="000000"/>
              </w:rPr>
              <w:t>а</w:t>
            </w:r>
            <w:r w:rsidR="00A34642">
              <w:rPr>
                <w:color w:val="000000"/>
              </w:rPr>
              <w:t>бораторному з</w:t>
            </w:r>
            <w:r w:rsidR="00A34642">
              <w:rPr>
                <w:color w:val="000000"/>
              </w:rPr>
              <w:t>а</w:t>
            </w:r>
            <w:r w:rsidR="00A34642">
              <w:rPr>
                <w:color w:val="000000"/>
              </w:rPr>
              <w:t xml:space="preserve">нятиям. </w:t>
            </w:r>
            <w:r w:rsidRPr="001178A7">
              <w:rPr>
                <w:color w:val="000000"/>
              </w:rPr>
              <w:t xml:space="preserve"> Подг</w:t>
            </w:r>
            <w:r w:rsidRPr="001178A7">
              <w:rPr>
                <w:color w:val="000000"/>
              </w:rPr>
              <w:t>о</w:t>
            </w:r>
            <w:r w:rsidRPr="001178A7">
              <w:rPr>
                <w:color w:val="000000"/>
              </w:rPr>
              <w:t>товка к тестир</w:t>
            </w:r>
            <w:r w:rsidRPr="001178A7">
              <w:rPr>
                <w:color w:val="000000"/>
              </w:rPr>
              <w:t>о</w:t>
            </w:r>
            <w:r w:rsidRPr="001178A7">
              <w:rPr>
                <w:color w:val="000000"/>
              </w:rPr>
              <w:t>ванию</w:t>
            </w:r>
            <w:r w:rsidR="00A34642">
              <w:rPr>
                <w:color w:val="000000"/>
              </w:rPr>
              <w:t xml:space="preserve">. </w:t>
            </w:r>
            <w:r w:rsidRPr="001178A7">
              <w:rPr>
                <w:color w:val="000000"/>
              </w:rPr>
              <w:t>Выпо</w:t>
            </w:r>
            <w:r w:rsidRPr="001178A7">
              <w:rPr>
                <w:color w:val="000000"/>
              </w:rPr>
              <w:t>л</w:t>
            </w:r>
            <w:r w:rsidRPr="001178A7">
              <w:rPr>
                <w:color w:val="000000"/>
              </w:rPr>
              <w:t>нение домашн</w:t>
            </w:r>
            <w:r w:rsidRPr="001178A7">
              <w:rPr>
                <w:color w:val="000000"/>
              </w:rPr>
              <w:t>е</w:t>
            </w:r>
            <w:r w:rsidRPr="001178A7">
              <w:rPr>
                <w:color w:val="000000"/>
              </w:rPr>
              <w:t>го задания</w:t>
            </w:r>
          </w:p>
        </w:tc>
        <w:tc>
          <w:tcPr>
            <w:tcW w:w="1110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color w:val="000000"/>
              </w:rPr>
            </w:pPr>
            <w:r w:rsidRPr="001178A7">
              <w:rPr>
                <w:color w:val="000000"/>
              </w:rPr>
              <w:t>Устный опрос.</w:t>
            </w:r>
          </w:p>
          <w:p w:rsidR="001178A7" w:rsidRPr="001178A7" w:rsidRDefault="001178A7" w:rsidP="001178A7">
            <w:pPr>
              <w:ind w:firstLine="0"/>
              <w:rPr>
                <w:color w:val="000000"/>
              </w:rPr>
            </w:pPr>
            <w:r w:rsidRPr="001178A7">
              <w:rPr>
                <w:color w:val="000000"/>
              </w:rPr>
              <w:t>Проверка конспектов, расч</w:t>
            </w:r>
            <w:r w:rsidRPr="001178A7">
              <w:rPr>
                <w:color w:val="000000"/>
              </w:rPr>
              <w:t>е</w:t>
            </w:r>
            <w:r w:rsidRPr="001178A7">
              <w:rPr>
                <w:color w:val="000000"/>
              </w:rPr>
              <w:t>тов и результатов лаборато</w:t>
            </w:r>
            <w:r w:rsidRPr="001178A7">
              <w:rPr>
                <w:color w:val="000000"/>
              </w:rPr>
              <w:t>р</w:t>
            </w:r>
            <w:r w:rsidRPr="001178A7">
              <w:rPr>
                <w:color w:val="000000"/>
              </w:rPr>
              <w:t>ной и практической работ. Проверка выполнения зад</w:t>
            </w:r>
            <w:r w:rsidRPr="001178A7">
              <w:rPr>
                <w:color w:val="000000"/>
              </w:rPr>
              <w:t>а</w:t>
            </w:r>
            <w:r w:rsidRPr="001178A7">
              <w:rPr>
                <w:color w:val="000000"/>
              </w:rPr>
              <w:t xml:space="preserve">ния на портале выставление </w:t>
            </w:r>
            <w:r w:rsidR="00A34642" w:rsidRPr="001178A7">
              <w:rPr>
                <w:color w:val="000000"/>
              </w:rPr>
              <w:t xml:space="preserve">баллов. </w:t>
            </w:r>
          </w:p>
        </w:tc>
        <w:tc>
          <w:tcPr>
            <w:tcW w:w="241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1178A7">
              <w:rPr>
                <w:color w:val="000000"/>
                <w:sz w:val="18"/>
                <w:szCs w:val="18"/>
              </w:rPr>
              <w:t>ПК-20</w:t>
            </w:r>
          </w:p>
          <w:p w:rsidR="001178A7" w:rsidRPr="001178A7" w:rsidRDefault="00B32EB7" w:rsidP="001178A7">
            <w:pPr>
              <w:widowControl/>
              <w:ind w:firstLine="0"/>
              <w:jc w:val="left"/>
              <w:rPr>
                <w:b/>
                <w:color w:val="000000"/>
              </w:rPr>
            </w:pPr>
            <w:r w:rsidRPr="00B32EB7">
              <w:rPr>
                <w:sz w:val="18"/>
                <w:szCs w:val="18"/>
              </w:rPr>
              <w:t>ПСК-6.3 ПСК-6.2</w:t>
            </w:r>
          </w:p>
        </w:tc>
      </w:tr>
      <w:tr w:rsidR="001178A7" w:rsidRPr="001178A7" w:rsidTr="00884F6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78" w:type="pct"/>
          </w:tcPr>
          <w:p w:rsidR="001178A7" w:rsidRPr="001178A7" w:rsidRDefault="001178A7" w:rsidP="001178A7">
            <w:pPr>
              <w:ind w:firstLine="0"/>
            </w:pPr>
            <w:r w:rsidRPr="001178A7">
              <w:lastRenderedPageBreak/>
              <w:t>2.2. Влияние горного предприятия на гидросферу и охрана водного бассейна</w:t>
            </w:r>
          </w:p>
        </w:tc>
        <w:tc>
          <w:tcPr>
            <w:tcW w:w="303" w:type="pct"/>
          </w:tcPr>
          <w:p w:rsidR="001178A7" w:rsidRPr="001178A7" w:rsidRDefault="00A34642" w:rsidP="001178A7">
            <w:pPr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  <w:lang w:val="en-US"/>
              </w:rPr>
              <w:t>0.</w:t>
            </w:r>
            <w:r w:rsidRPr="001178A7">
              <w:rPr>
                <w:color w:val="000000"/>
              </w:rPr>
              <w:t>6</w:t>
            </w:r>
          </w:p>
        </w:tc>
        <w:tc>
          <w:tcPr>
            <w:tcW w:w="30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</w:rPr>
              <w:t>2</w:t>
            </w:r>
          </w:p>
        </w:tc>
        <w:tc>
          <w:tcPr>
            <w:tcW w:w="302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</w:rPr>
              <w:t>2</w:t>
            </w:r>
          </w:p>
        </w:tc>
        <w:tc>
          <w:tcPr>
            <w:tcW w:w="2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</w:rPr>
              <w:t>16</w:t>
            </w:r>
          </w:p>
        </w:tc>
        <w:tc>
          <w:tcPr>
            <w:tcW w:w="656" w:type="pct"/>
          </w:tcPr>
          <w:p w:rsidR="001178A7" w:rsidRPr="001178A7" w:rsidRDefault="001178A7" w:rsidP="00A34642">
            <w:pPr>
              <w:rPr>
                <w:color w:val="000000"/>
              </w:rPr>
            </w:pPr>
            <w:r w:rsidRPr="001178A7">
              <w:rPr>
                <w:color w:val="000000"/>
              </w:rPr>
              <w:t>Подготовка   конспекта</w:t>
            </w:r>
            <w:r w:rsidR="00A34642">
              <w:rPr>
                <w:color w:val="000000"/>
              </w:rPr>
              <w:t>. По</w:t>
            </w:r>
            <w:r w:rsidR="00A34642">
              <w:rPr>
                <w:color w:val="000000"/>
              </w:rPr>
              <w:t>д</w:t>
            </w:r>
            <w:r w:rsidR="00A34642">
              <w:rPr>
                <w:color w:val="000000"/>
              </w:rPr>
              <w:t>готовка к пра</w:t>
            </w:r>
            <w:r w:rsidR="00A34642">
              <w:rPr>
                <w:color w:val="000000"/>
              </w:rPr>
              <w:t>к</w:t>
            </w:r>
            <w:r w:rsidR="00A34642">
              <w:rPr>
                <w:color w:val="000000"/>
              </w:rPr>
              <w:t>тическому и л</w:t>
            </w:r>
            <w:r w:rsidR="00A34642">
              <w:rPr>
                <w:color w:val="000000"/>
              </w:rPr>
              <w:t>а</w:t>
            </w:r>
            <w:r w:rsidR="00A34642">
              <w:rPr>
                <w:color w:val="000000"/>
              </w:rPr>
              <w:t>бораторному з</w:t>
            </w:r>
            <w:r w:rsidR="00A34642">
              <w:rPr>
                <w:color w:val="000000"/>
              </w:rPr>
              <w:t>а</w:t>
            </w:r>
            <w:r w:rsidR="00A34642">
              <w:rPr>
                <w:color w:val="000000"/>
              </w:rPr>
              <w:t xml:space="preserve">нятиям. </w:t>
            </w:r>
            <w:r w:rsidRPr="001178A7">
              <w:rPr>
                <w:color w:val="000000"/>
              </w:rPr>
              <w:t xml:space="preserve"> Подг</w:t>
            </w:r>
            <w:r w:rsidRPr="001178A7">
              <w:rPr>
                <w:color w:val="000000"/>
              </w:rPr>
              <w:t>о</w:t>
            </w:r>
            <w:r w:rsidRPr="001178A7">
              <w:rPr>
                <w:color w:val="000000"/>
              </w:rPr>
              <w:t>товка к тестир</w:t>
            </w:r>
            <w:r w:rsidRPr="001178A7">
              <w:rPr>
                <w:color w:val="000000"/>
              </w:rPr>
              <w:t>о</w:t>
            </w:r>
            <w:r w:rsidRPr="001178A7">
              <w:rPr>
                <w:color w:val="000000"/>
              </w:rPr>
              <w:t>ванию Выпо</w:t>
            </w:r>
            <w:r w:rsidRPr="001178A7">
              <w:rPr>
                <w:color w:val="000000"/>
              </w:rPr>
              <w:t>л</w:t>
            </w:r>
            <w:r w:rsidRPr="001178A7">
              <w:rPr>
                <w:color w:val="000000"/>
              </w:rPr>
              <w:t>нение домашн</w:t>
            </w:r>
            <w:r w:rsidRPr="001178A7">
              <w:rPr>
                <w:color w:val="000000"/>
              </w:rPr>
              <w:t>е</w:t>
            </w:r>
            <w:r w:rsidRPr="001178A7">
              <w:rPr>
                <w:color w:val="000000"/>
              </w:rPr>
              <w:t>го задания</w:t>
            </w:r>
          </w:p>
        </w:tc>
        <w:tc>
          <w:tcPr>
            <w:tcW w:w="1110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color w:val="000000"/>
              </w:rPr>
            </w:pPr>
            <w:r w:rsidRPr="001178A7">
              <w:rPr>
                <w:color w:val="000000"/>
              </w:rPr>
              <w:t>Устный опрос.</w:t>
            </w:r>
          </w:p>
          <w:p w:rsidR="001178A7" w:rsidRPr="001178A7" w:rsidRDefault="001178A7" w:rsidP="001178A7">
            <w:pPr>
              <w:ind w:firstLine="0"/>
              <w:rPr>
                <w:color w:val="000000"/>
              </w:rPr>
            </w:pPr>
            <w:r w:rsidRPr="001178A7">
              <w:rPr>
                <w:color w:val="000000"/>
              </w:rPr>
              <w:t>Проверка конспектов, расч</w:t>
            </w:r>
            <w:r w:rsidRPr="001178A7">
              <w:rPr>
                <w:color w:val="000000"/>
              </w:rPr>
              <w:t>е</w:t>
            </w:r>
            <w:r w:rsidRPr="001178A7">
              <w:rPr>
                <w:color w:val="000000"/>
              </w:rPr>
              <w:t>тов и результатов лаборато</w:t>
            </w:r>
            <w:r w:rsidRPr="001178A7">
              <w:rPr>
                <w:color w:val="000000"/>
              </w:rPr>
              <w:t>р</w:t>
            </w:r>
            <w:r w:rsidRPr="001178A7">
              <w:rPr>
                <w:color w:val="000000"/>
              </w:rPr>
              <w:t>ных и практической работ. Проверка выполнения зад</w:t>
            </w:r>
            <w:r w:rsidRPr="001178A7">
              <w:rPr>
                <w:color w:val="000000"/>
              </w:rPr>
              <w:t>а</w:t>
            </w:r>
            <w:r w:rsidRPr="001178A7">
              <w:rPr>
                <w:color w:val="000000"/>
              </w:rPr>
              <w:t xml:space="preserve">ния на портале выставление </w:t>
            </w:r>
            <w:r w:rsidR="00A34642">
              <w:rPr>
                <w:color w:val="000000"/>
              </w:rPr>
              <w:t xml:space="preserve">баллов. </w:t>
            </w:r>
          </w:p>
        </w:tc>
        <w:tc>
          <w:tcPr>
            <w:tcW w:w="241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1178A7">
              <w:rPr>
                <w:color w:val="000000"/>
                <w:sz w:val="18"/>
                <w:szCs w:val="18"/>
              </w:rPr>
              <w:t>ПК-10</w:t>
            </w:r>
          </w:p>
          <w:p w:rsidR="001178A7" w:rsidRPr="001178A7" w:rsidRDefault="001178A7" w:rsidP="001178A7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1178A7">
              <w:rPr>
                <w:color w:val="000000"/>
                <w:sz w:val="18"/>
                <w:szCs w:val="18"/>
              </w:rPr>
              <w:t>ПК-20</w:t>
            </w:r>
          </w:p>
          <w:p w:rsidR="001178A7" w:rsidRPr="001178A7" w:rsidRDefault="00B32EB7" w:rsidP="001178A7">
            <w:pPr>
              <w:widowControl/>
              <w:ind w:firstLine="0"/>
              <w:jc w:val="left"/>
              <w:rPr>
                <w:b/>
                <w:color w:val="000000"/>
              </w:rPr>
            </w:pPr>
            <w:r w:rsidRPr="00B32EB7">
              <w:rPr>
                <w:sz w:val="18"/>
                <w:szCs w:val="18"/>
              </w:rPr>
              <w:t>ПСК-6.3 ПСК-6.2</w:t>
            </w:r>
          </w:p>
        </w:tc>
      </w:tr>
      <w:tr w:rsidR="001178A7" w:rsidRPr="001178A7" w:rsidTr="00884F6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78" w:type="pct"/>
          </w:tcPr>
          <w:p w:rsidR="001178A7" w:rsidRPr="001178A7" w:rsidRDefault="001178A7" w:rsidP="001178A7">
            <w:pPr>
              <w:ind w:firstLine="0"/>
            </w:pPr>
            <w:r w:rsidRPr="001178A7">
              <w:t xml:space="preserve">2.3.  Влияние горного предприятия на недра и охрана ландшафта и недр  </w:t>
            </w:r>
          </w:p>
        </w:tc>
        <w:tc>
          <w:tcPr>
            <w:tcW w:w="303" w:type="pct"/>
          </w:tcPr>
          <w:p w:rsidR="001178A7" w:rsidRPr="001178A7" w:rsidRDefault="00A34642" w:rsidP="001178A7">
            <w:pPr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  <w:lang w:val="en-US"/>
              </w:rPr>
              <w:t>0.</w:t>
            </w:r>
            <w:r w:rsidRPr="001178A7">
              <w:rPr>
                <w:color w:val="000000"/>
              </w:rPr>
              <w:t>6</w:t>
            </w:r>
          </w:p>
        </w:tc>
        <w:tc>
          <w:tcPr>
            <w:tcW w:w="30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02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</w:rPr>
              <w:t>16</w:t>
            </w:r>
          </w:p>
        </w:tc>
        <w:tc>
          <w:tcPr>
            <w:tcW w:w="656" w:type="pct"/>
          </w:tcPr>
          <w:p w:rsidR="001178A7" w:rsidRPr="001178A7" w:rsidRDefault="001178A7" w:rsidP="001178A7">
            <w:pPr>
              <w:rPr>
                <w:color w:val="000000"/>
              </w:rPr>
            </w:pPr>
            <w:r w:rsidRPr="001178A7">
              <w:rPr>
                <w:color w:val="000000"/>
              </w:rPr>
              <w:t>Подготовка   конспекта</w:t>
            </w:r>
            <w:r w:rsidR="00A34642">
              <w:rPr>
                <w:color w:val="000000"/>
              </w:rPr>
              <w:t>.</w:t>
            </w:r>
            <w:r w:rsidRPr="001178A7">
              <w:rPr>
                <w:color w:val="000000"/>
              </w:rPr>
              <w:t xml:space="preserve"> По</w:t>
            </w:r>
            <w:r w:rsidRPr="001178A7">
              <w:rPr>
                <w:color w:val="000000"/>
              </w:rPr>
              <w:t>д</w:t>
            </w:r>
            <w:r w:rsidRPr="001178A7">
              <w:rPr>
                <w:color w:val="000000"/>
              </w:rPr>
              <w:t>готовка к тест</w:t>
            </w:r>
            <w:r w:rsidRPr="001178A7">
              <w:rPr>
                <w:color w:val="000000"/>
              </w:rPr>
              <w:t>и</w:t>
            </w:r>
            <w:r w:rsidRPr="001178A7">
              <w:rPr>
                <w:color w:val="000000"/>
              </w:rPr>
              <w:t>рованию</w:t>
            </w:r>
            <w:r w:rsidR="00A34642">
              <w:rPr>
                <w:color w:val="000000"/>
              </w:rPr>
              <w:t>.</w:t>
            </w:r>
            <w:r w:rsidRPr="001178A7">
              <w:rPr>
                <w:color w:val="000000"/>
              </w:rPr>
              <w:t xml:space="preserve"> В</w:t>
            </w:r>
            <w:r w:rsidRPr="001178A7">
              <w:rPr>
                <w:color w:val="000000"/>
              </w:rPr>
              <w:t>ы</w:t>
            </w:r>
            <w:r w:rsidRPr="001178A7">
              <w:rPr>
                <w:color w:val="000000"/>
              </w:rPr>
              <w:t>полнение д</w:t>
            </w:r>
            <w:r w:rsidRPr="001178A7">
              <w:rPr>
                <w:color w:val="000000"/>
              </w:rPr>
              <w:t>о</w:t>
            </w:r>
            <w:r w:rsidRPr="001178A7">
              <w:rPr>
                <w:color w:val="000000"/>
              </w:rPr>
              <w:t>машнего зад</w:t>
            </w:r>
            <w:r w:rsidRPr="001178A7">
              <w:rPr>
                <w:color w:val="000000"/>
              </w:rPr>
              <w:t>а</w:t>
            </w:r>
            <w:r w:rsidRPr="001178A7">
              <w:rPr>
                <w:color w:val="000000"/>
              </w:rPr>
              <w:t>ния</w:t>
            </w:r>
            <w:r w:rsidR="00A34642">
              <w:rPr>
                <w:color w:val="000000"/>
              </w:rPr>
              <w:t>.</w:t>
            </w:r>
          </w:p>
        </w:tc>
        <w:tc>
          <w:tcPr>
            <w:tcW w:w="1110" w:type="pct"/>
          </w:tcPr>
          <w:p w:rsidR="001178A7" w:rsidRPr="001178A7" w:rsidRDefault="001178A7" w:rsidP="001178A7">
            <w:pPr>
              <w:ind w:firstLine="0"/>
              <w:rPr>
                <w:color w:val="000000"/>
              </w:rPr>
            </w:pPr>
            <w:r w:rsidRPr="001178A7">
              <w:rPr>
                <w:color w:val="000000"/>
              </w:rPr>
              <w:t>Проверка конспектов, расч</w:t>
            </w:r>
            <w:r w:rsidRPr="001178A7">
              <w:rPr>
                <w:color w:val="000000"/>
              </w:rPr>
              <w:t>е</w:t>
            </w:r>
            <w:r w:rsidRPr="001178A7">
              <w:rPr>
                <w:color w:val="000000"/>
              </w:rPr>
              <w:t>тов и результатов лаборато</w:t>
            </w:r>
            <w:r w:rsidRPr="001178A7">
              <w:rPr>
                <w:color w:val="000000"/>
              </w:rPr>
              <w:t>р</w:t>
            </w:r>
            <w:r w:rsidRPr="001178A7">
              <w:rPr>
                <w:color w:val="000000"/>
              </w:rPr>
              <w:t>ных и практической работ. Проверка выполнения зад</w:t>
            </w:r>
            <w:r w:rsidRPr="001178A7">
              <w:rPr>
                <w:color w:val="000000"/>
              </w:rPr>
              <w:t>а</w:t>
            </w:r>
            <w:r w:rsidRPr="001178A7">
              <w:rPr>
                <w:color w:val="000000"/>
              </w:rPr>
              <w:t xml:space="preserve">ния на портале выставление </w:t>
            </w:r>
            <w:r w:rsidR="00A34642">
              <w:rPr>
                <w:color w:val="000000"/>
              </w:rPr>
              <w:t xml:space="preserve">баллов. </w:t>
            </w:r>
          </w:p>
        </w:tc>
        <w:tc>
          <w:tcPr>
            <w:tcW w:w="241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1178A7">
              <w:rPr>
                <w:color w:val="000000"/>
                <w:sz w:val="18"/>
                <w:szCs w:val="18"/>
              </w:rPr>
              <w:t>ПК-10</w:t>
            </w:r>
          </w:p>
          <w:p w:rsidR="001178A7" w:rsidRPr="001178A7" w:rsidRDefault="001178A7" w:rsidP="001178A7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1178A7">
              <w:rPr>
                <w:color w:val="000000"/>
                <w:sz w:val="18"/>
                <w:szCs w:val="18"/>
              </w:rPr>
              <w:t>ПК-21</w:t>
            </w:r>
          </w:p>
          <w:p w:rsidR="001178A7" w:rsidRPr="00B32EB7" w:rsidRDefault="00B32EB7" w:rsidP="00B32EB7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B32EB7">
              <w:rPr>
                <w:sz w:val="18"/>
                <w:szCs w:val="18"/>
              </w:rPr>
              <w:t>ПСК-6.3 ПСК-6.2</w:t>
            </w:r>
          </w:p>
        </w:tc>
      </w:tr>
      <w:tr w:rsidR="001178A7" w:rsidRPr="001178A7" w:rsidTr="00884F6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78" w:type="pct"/>
          </w:tcPr>
          <w:p w:rsidR="001178A7" w:rsidRPr="001178A7" w:rsidRDefault="001178A7" w:rsidP="001178A7">
            <w:pPr>
              <w:ind w:firstLine="0"/>
            </w:pPr>
            <w:r w:rsidRPr="001178A7">
              <w:t>2.4. Влияние горного предприятия на флору и фауну. Охрана флоры и фауны</w:t>
            </w:r>
          </w:p>
        </w:tc>
        <w:tc>
          <w:tcPr>
            <w:tcW w:w="303" w:type="pct"/>
          </w:tcPr>
          <w:p w:rsidR="001178A7" w:rsidRPr="001178A7" w:rsidRDefault="00A34642" w:rsidP="001178A7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  <w:lang w:val="en-US"/>
              </w:rPr>
              <w:t>0.</w:t>
            </w:r>
            <w:r w:rsidRPr="001178A7">
              <w:rPr>
                <w:color w:val="000000"/>
              </w:rPr>
              <w:t>4</w:t>
            </w:r>
          </w:p>
        </w:tc>
        <w:tc>
          <w:tcPr>
            <w:tcW w:w="30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02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</w:rPr>
              <w:t>9</w:t>
            </w:r>
          </w:p>
        </w:tc>
        <w:tc>
          <w:tcPr>
            <w:tcW w:w="656" w:type="pct"/>
          </w:tcPr>
          <w:p w:rsidR="001178A7" w:rsidRPr="001178A7" w:rsidRDefault="001178A7" w:rsidP="001178A7">
            <w:pPr>
              <w:rPr>
                <w:color w:val="000000"/>
              </w:rPr>
            </w:pPr>
            <w:r w:rsidRPr="001178A7">
              <w:rPr>
                <w:color w:val="000000"/>
              </w:rPr>
              <w:t>Подготовка   конспекта По</w:t>
            </w:r>
            <w:r w:rsidRPr="001178A7">
              <w:rPr>
                <w:color w:val="000000"/>
              </w:rPr>
              <w:t>д</w:t>
            </w:r>
            <w:r w:rsidRPr="001178A7">
              <w:rPr>
                <w:color w:val="000000"/>
              </w:rPr>
              <w:t>готовка к тест</w:t>
            </w:r>
            <w:r w:rsidRPr="001178A7">
              <w:rPr>
                <w:color w:val="000000"/>
              </w:rPr>
              <w:t>и</w:t>
            </w:r>
            <w:r w:rsidRPr="001178A7">
              <w:rPr>
                <w:color w:val="000000"/>
              </w:rPr>
              <w:t>рованию. В</w:t>
            </w:r>
            <w:r w:rsidRPr="001178A7">
              <w:rPr>
                <w:color w:val="000000"/>
              </w:rPr>
              <w:t>ы</w:t>
            </w:r>
            <w:r w:rsidRPr="001178A7">
              <w:rPr>
                <w:color w:val="000000"/>
              </w:rPr>
              <w:t>полнение д</w:t>
            </w:r>
            <w:r w:rsidRPr="001178A7">
              <w:rPr>
                <w:color w:val="000000"/>
              </w:rPr>
              <w:t>о</w:t>
            </w:r>
            <w:r w:rsidRPr="001178A7">
              <w:rPr>
                <w:color w:val="000000"/>
              </w:rPr>
              <w:t>машнего задания</w:t>
            </w:r>
          </w:p>
        </w:tc>
        <w:tc>
          <w:tcPr>
            <w:tcW w:w="1110" w:type="pct"/>
          </w:tcPr>
          <w:p w:rsidR="001178A7" w:rsidRPr="001178A7" w:rsidRDefault="001178A7" w:rsidP="001178A7">
            <w:pPr>
              <w:ind w:firstLine="0"/>
              <w:rPr>
                <w:color w:val="000000"/>
              </w:rPr>
            </w:pPr>
            <w:r w:rsidRPr="001178A7">
              <w:rPr>
                <w:color w:val="000000"/>
              </w:rPr>
              <w:t>Проверка конспектов, расч</w:t>
            </w:r>
            <w:r w:rsidRPr="001178A7">
              <w:rPr>
                <w:color w:val="000000"/>
              </w:rPr>
              <w:t>е</w:t>
            </w:r>
            <w:r w:rsidRPr="001178A7">
              <w:rPr>
                <w:color w:val="000000"/>
              </w:rPr>
              <w:t>тов и результатов лаборато</w:t>
            </w:r>
            <w:r w:rsidRPr="001178A7">
              <w:rPr>
                <w:color w:val="000000"/>
              </w:rPr>
              <w:t>р</w:t>
            </w:r>
            <w:r w:rsidRPr="001178A7">
              <w:rPr>
                <w:color w:val="000000"/>
              </w:rPr>
              <w:t>ной и практической работ. Проверка выполнения зад</w:t>
            </w:r>
            <w:r w:rsidRPr="001178A7">
              <w:rPr>
                <w:color w:val="000000"/>
              </w:rPr>
              <w:t>а</w:t>
            </w:r>
            <w:r w:rsidRPr="001178A7">
              <w:rPr>
                <w:color w:val="000000"/>
              </w:rPr>
              <w:t>ния н</w:t>
            </w:r>
            <w:r w:rsidR="00A34642">
              <w:rPr>
                <w:color w:val="000000"/>
              </w:rPr>
              <w:t xml:space="preserve">а портале выставление баллов. </w:t>
            </w:r>
          </w:p>
        </w:tc>
        <w:tc>
          <w:tcPr>
            <w:tcW w:w="241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1178A7">
              <w:rPr>
                <w:color w:val="000000"/>
                <w:sz w:val="18"/>
                <w:szCs w:val="18"/>
              </w:rPr>
              <w:t>ПК-21</w:t>
            </w:r>
          </w:p>
          <w:p w:rsidR="001178A7" w:rsidRPr="001178A7" w:rsidRDefault="001178A7" w:rsidP="001178A7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1178A7">
              <w:rPr>
                <w:color w:val="000000"/>
                <w:sz w:val="18"/>
                <w:szCs w:val="18"/>
              </w:rPr>
              <w:t xml:space="preserve">ПК-5 </w:t>
            </w:r>
          </w:p>
          <w:p w:rsidR="001178A7" w:rsidRPr="001178A7" w:rsidRDefault="00B32EB7" w:rsidP="001178A7">
            <w:pPr>
              <w:widowControl/>
              <w:ind w:firstLine="0"/>
              <w:jc w:val="left"/>
              <w:rPr>
                <w:b/>
                <w:color w:val="000000"/>
              </w:rPr>
            </w:pPr>
            <w:r w:rsidRPr="00B32EB7">
              <w:rPr>
                <w:sz w:val="18"/>
                <w:szCs w:val="18"/>
              </w:rPr>
              <w:t>ПСК-6.3 ПСК-6.2</w:t>
            </w:r>
          </w:p>
        </w:tc>
      </w:tr>
      <w:tr w:rsidR="001178A7" w:rsidRPr="001178A7" w:rsidTr="00884F63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478" w:type="pct"/>
          </w:tcPr>
          <w:p w:rsidR="001178A7" w:rsidRPr="001178A7" w:rsidRDefault="001178A7" w:rsidP="001178A7">
            <w:pPr>
              <w:ind w:firstLine="0"/>
            </w:pPr>
            <w:r w:rsidRPr="001178A7">
              <w:lastRenderedPageBreak/>
              <w:t>2.5.  Показатели воздействия на окр</w:t>
            </w:r>
            <w:r w:rsidRPr="001178A7">
              <w:t>у</w:t>
            </w:r>
            <w:r w:rsidRPr="001178A7">
              <w:t>жающую среду. Рекультивация нар</w:t>
            </w:r>
            <w:r w:rsidRPr="001178A7">
              <w:t>у</w:t>
            </w:r>
            <w:r w:rsidRPr="001178A7">
              <w:t>шенных территорий</w:t>
            </w:r>
          </w:p>
        </w:tc>
        <w:tc>
          <w:tcPr>
            <w:tcW w:w="303" w:type="pct"/>
          </w:tcPr>
          <w:p w:rsidR="001178A7" w:rsidRPr="001178A7" w:rsidRDefault="00A34642" w:rsidP="001178A7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  <w:lang w:val="en-US"/>
              </w:rPr>
              <w:t>0.</w:t>
            </w:r>
            <w:r w:rsidRPr="001178A7">
              <w:rPr>
                <w:color w:val="000000"/>
              </w:rPr>
              <w:t>6</w:t>
            </w:r>
          </w:p>
        </w:tc>
        <w:tc>
          <w:tcPr>
            <w:tcW w:w="30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02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</w:rPr>
              <w:t>23</w:t>
            </w:r>
          </w:p>
        </w:tc>
        <w:tc>
          <w:tcPr>
            <w:tcW w:w="656" w:type="pct"/>
          </w:tcPr>
          <w:p w:rsidR="001178A7" w:rsidRPr="001178A7" w:rsidRDefault="001178A7" w:rsidP="001178A7">
            <w:pPr>
              <w:rPr>
                <w:color w:val="000000"/>
              </w:rPr>
            </w:pPr>
            <w:r w:rsidRPr="001178A7">
              <w:rPr>
                <w:color w:val="000000"/>
              </w:rPr>
              <w:t>Подготовка   конспекта По</w:t>
            </w:r>
            <w:r w:rsidRPr="001178A7">
              <w:rPr>
                <w:color w:val="000000"/>
              </w:rPr>
              <w:t>д</w:t>
            </w:r>
            <w:r w:rsidRPr="001178A7">
              <w:rPr>
                <w:color w:val="000000"/>
              </w:rPr>
              <w:t>готовка к тест</w:t>
            </w:r>
            <w:r w:rsidRPr="001178A7">
              <w:rPr>
                <w:color w:val="000000"/>
              </w:rPr>
              <w:t>и</w:t>
            </w:r>
            <w:r w:rsidRPr="001178A7">
              <w:rPr>
                <w:color w:val="000000"/>
              </w:rPr>
              <w:t>рованию В</w:t>
            </w:r>
            <w:r w:rsidRPr="001178A7">
              <w:rPr>
                <w:color w:val="000000"/>
              </w:rPr>
              <w:t>ы</w:t>
            </w:r>
            <w:r w:rsidRPr="001178A7">
              <w:rPr>
                <w:color w:val="000000"/>
              </w:rPr>
              <w:t>полнение д</w:t>
            </w:r>
            <w:r w:rsidRPr="001178A7">
              <w:rPr>
                <w:color w:val="000000"/>
              </w:rPr>
              <w:t>о</w:t>
            </w:r>
            <w:r w:rsidRPr="001178A7">
              <w:rPr>
                <w:color w:val="000000"/>
              </w:rPr>
              <w:t>машнего задания</w:t>
            </w:r>
          </w:p>
        </w:tc>
        <w:tc>
          <w:tcPr>
            <w:tcW w:w="1110" w:type="pct"/>
          </w:tcPr>
          <w:p w:rsidR="001178A7" w:rsidRPr="001178A7" w:rsidRDefault="001178A7" w:rsidP="001178A7">
            <w:pPr>
              <w:ind w:firstLine="0"/>
              <w:rPr>
                <w:color w:val="000000"/>
              </w:rPr>
            </w:pPr>
            <w:r w:rsidRPr="001178A7">
              <w:rPr>
                <w:color w:val="000000"/>
              </w:rPr>
              <w:t>Проверка конспектов, расч</w:t>
            </w:r>
            <w:r w:rsidRPr="001178A7">
              <w:rPr>
                <w:color w:val="000000"/>
              </w:rPr>
              <w:t>е</w:t>
            </w:r>
            <w:r w:rsidRPr="001178A7">
              <w:rPr>
                <w:color w:val="000000"/>
              </w:rPr>
              <w:t>тов и результатов лаборато</w:t>
            </w:r>
            <w:r w:rsidRPr="001178A7">
              <w:rPr>
                <w:color w:val="000000"/>
              </w:rPr>
              <w:t>р</w:t>
            </w:r>
            <w:r w:rsidRPr="001178A7">
              <w:rPr>
                <w:color w:val="000000"/>
              </w:rPr>
              <w:t>ной и практической работ. Проверка выполнения зад</w:t>
            </w:r>
            <w:r w:rsidRPr="001178A7">
              <w:rPr>
                <w:color w:val="000000"/>
              </w:rPr>
              <w:t>а</w:t>
            </w:r>
            <w:r w:rsidRPr="001178A7">
              <w:rPr>
                <w:color w:val="000000"/>
              </w:rPr>
              <w:t>ния н</w:t>
            </w:r>
            <w:r w:rsidR="00A34642">
              <w:rPr>
                <w:color w:val="000000"/>
              </w:rPr>
              <w:t>а портале выставление баллов.</w:t>
            </w:r>
          </w:p>
        </w:tc>
        <w:tc>
          <w:tcPr>
            <w:tcW w:w="241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1178A7">
              <w:rPr>
                <w:color w:val="000000"/>
                <w:sz w:val="18"/>
                <w:szCs w:val="18"/>
              </w:rPr>
              <w:t xml:space="preserve">ПК-5 </w:t>
            </w:r>
          </w:p>
          <w:p w:rsidR="001178A7" w:rsidRPr="001178A7" w:rsidRDefault="001178A7" w:rsidP="001178A7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1178A7">
              <w:rPr>
                <w:color w:val="000000"/>
                <w:sz w:val="18"/>
                <w:szCs w:val="18"/>
              </w:rPr>
              <w:t xml:space="preserve"> ПК-20 </w:t>
            </w:r>
          </w:p>
          <w:p w:rsidR="001178A7" w:rsidRPr="001178A7" w:rsidRDefault="00B32EB7" w:rsidP="001178A7">
            <w:pPr>
              <w:widowControl/>
              <w:ind w:firstLine="0"/>
              <w:jc w:val="left"/>
              <w:rPr>
                <w:b/>
                <w:color w:val="000000"/>
              </w:rPr>
            </w:pPr>
            <w:r w:rsidRPr="00B32EB7">
              <w:rPr>
                <w:sz w:val="18"/>
                <w:szCs w:val="18"/>
              </w:rPr>
              <w:t>ПСК-6.3 ПСК-6.2</w:t>
            </w:r>
          </w:p>
        </w:tc>
      </w:tr>
      <w:tr w:rsidR="001178A7" w:rsidRPr="001178A7" w:rsidTr="00884F6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78" w:type="pct"/>
          </w:tcPr>
          <w:p w:rsidR="001178A7" w:rsidRPr="001178A7" w:rsidRDefault="001178A7" w:rsidP="001178A7">
            <w:pPr>
              <w:widowControl/>
              <w:ind w:firstLine="0"/>
              <w:rPr>
                <w:color w:val="000000"/>
              </w:rPr>
            </w:pPr>
            <w:r w:rsidRPr="001178A7">
              <w:rPr>
                <w:b/>
                <w:color w:val="000000"/>
              </w:rPr>
              <w:t>Итого по разделу</w:t>
            </w:r>
          </w:p>
        </w:tc>
        <w:tc>
          <w:tcPr>
            <w:tcW w:w="30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b/>
                <w:color w:val="000000"/>
              </w:rPr>
            </w:pPr>
            <w:r w:rsidRPr="001178A7">
              <w:rPr>
                <w:b/>
                <w:color w:val="000000"/>
              </w:rPr>
              <w:t>2,8</w:t>
            </w:r>
          </w:p>
        </w:tc>
        <w:tc>
          <w:tcPr>
            <w:tcW w:w="30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b/>
                <w:color w:val="000000"/>
              </w:rPr>
            </w:pPr>
            <w:r w:rsidRPr="001178A7">
              <w:rPr>
                <w:b/>
                <w:color w:val="000000"/>
              </w:rPr>
              <w:t>4</w:t>
            </w:r>
          </w:p>
        </w:tc>
        <w:tc>
          <w:tcPr>
            <w:tcW w:w="302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b/>
                <w:color w:val="000000"/>
              </w:rPr>
            </w:pPr>
            <w:r w:rsidRPr="001178A7">
              <w:rPr>
                <w:b/>
                <w:color w:val="000000"/>
              </w:rPr>
              <w:t>4</w:t>
            </w:r>
          </w:p>
        </w:tc>
        <w:tc>
          <w:tcPr>
            <w:tcW w:w="2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b/>
                <w:color w:val="000000"/>
              </w:rPr>
            </w:pPr>
            <w:r w:rsidRPr="001178A7">
              <w:rPr>
                <w:b/>
                <w:color w:val="000000"/>
              </w:rPr>
              <w:t>80</w:t>
            </w:r>
          </w:p>
        </w:tc>
        <w:tc>
          <w:tcPr>
            <w:tcW w:w="656" w:type="pct"/>
          </w:tcPr>
          <w:p w:rsidR="001178A7" w:rsidRPr="001178A7" w:rsidRDefault="001178A7" w:rsidP="001178A7">
            <w:pPr>
              <w:widowControl/>
              <w:ind w:firstLine="0"/>
              <w:rPr>
                <w:b/>
                <w:color w:val="000000"/>
              </w:rPr>
            </w:pPr>
          </w:p>
        </w:tc>
        <w:tc>
          <w:tcPr>
            <w:tcW w:w="1110" w:type="pct"/>
          </w:tcPr>
          <w:p w:rsidR="001178A7" w:rsidRPr="001178A7" w:rsidRDefault="001178A7" w:rsidP="001178A7">
            <w:pPr>
              <w:widowControl/>
              <w:ind w:firstLine="0"/>
              <w:rPr>
                <w:b/>
                <w:color w:val="000000"/>
              </w:rPr>
            </w:pPr>
            <w:r w:rsidRPr="001178A7">
              <w:rPr>
                <w:b/>
                <w:color w:val="000000"/>
              </w:rPr>
              <w:t>Тестирование</w:t>
            </w:r>
          </w:p>
          <w:p w:rsidR="001178A7" w:rsidRPr="001178A7" w:rsidRDefault="00A34642" w:rsidP="001178A7">
            <w:pPr>
              <w:widowControl/>
              <w:ind w:firstLine="0"/>
              <w:rPr>
                <w:color w:val="000000"/>
              </w:rPr>
            </w:pPr>
            <w:r>
              <w:rPr>
                <w:b/>
                <w:color w:val="000000"/>
              </w:rPr>
              <w:t>Домашние задания</w:t>
            </w:r>
          </w:p>
          <w:p w:rsidR="001178A7" w:rsidRPr="001178A7" w:rsidRDefault="001178A7" w:rsidP="001178A7">
            <w:pPr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241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b/>
                <w:color w:val="000000"/>
              </w:rPr>
            </w:pPr>
          </w:p>
        </w:tc>
      </w:tr>
      <w:tr w:rsidR="001178A7" w:rsidRPr="001178A7" w:rsidTr="00884F6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78" w:type="pct"/>
          </w:tcPr>
          <w:p w:rsidR="001178A7" w:rsidRPr="001178A7" w:rsidRDefault="001178A7" w:rsidP="001178A7">
            <w:pPr>
              <w:widowControl/>
              <w:ind w:firstLine="0"/>
              <w:rPr>
                <w:b/>
                <w:color w:val="000000"/>
              </w:rPr>
            </w:pPr>
            <w:r w:rsidRPr="001178A7">
              <w:rPr>
                <w:b/>
                <w:color w:val="000000"/>
              </w:rPr>
              <w:t xml:space="preserve">Раздел </w:t>
            </w:r>
            <w:r w:rsidR="00B57FC9" w:rsidRPr="001178A7">
              <w:rPr>
                <w:b/>
                <w:color w:val="000000"/>
              </w:rPr>
              <w:t xml:space="preserve">3. </w:t>
            </w:r>
            <w:r w:rsidRPr="001178A7">
              <w:rPr>
                <w:b/>
                <w:color w:val="000000"/>
              </w:rPr>
              <w:t>Правовые и экономические аспекты горнопромышленной эк</w:t>
            </w:r>
            <w:r w:rsidRPr="001178A7">
              <w:rPr>
                <w:b/>
                <w:color w:val="000000"/>
              </w:rPr>
              <w:t>о</w:t>
            </w:r>
            <w:r w:rsidRPr="001178A7">
              <w:rPr>
                <w:b/>
                <w:color w:val="000000"/>
              </w:rPr>
              <w:t>логии</w:t>
            </w:r>
            <w:r w:rsidRPr="001178A7">
              <w:rPr>
                <w:color w:val="000000"/>
              </w:rPr>
              <w:t xml:space="preserve">   </w:t>
            </w:r>
          </w:p>
        </w:tc>
        <w:tc>
          <w:tcPr>
            <w:tcW w:w="30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0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02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656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1110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241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b/>
                <w:color w:val="000000"/>
              </w:rPr>
            </w:pPr>
          </w:p>
        </w:tc>
      </w:tr>
      <w:tr w:rsidR="001178A7" w:rsidRPr="001178A7" w:rsidTr="00884F6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78" w:type="pct"/>
          </w:tcPr>
          <w:p w:rsidR="001178A7" w:rsidRPr="001178A7" w:rsidRDefault="001178A7" w:rsidP="001178A7">
            <w:pPr>
              <w:ind w:firstLine="0"/>
            </w:pPr>
            <w:r w:rsidRPr="001178A7">
              <w:t>3.1.   Концепция устойчивого развития и рационального использования пр</w:t>
            </w:r>
            <w:r w:rsidRPr="001178A7">
              <w:t>и</w:t>
            </w:r>
            <w:r w:rsidRPr="001178A7">
              <w:t>родных ресурсов, безотходное прои</w:t>
            </w:r>
            <w:r w:rsidRPr="001178A7">
              <w:t>з</w:t>
            </w:r>
            <w:r w:rsidRPr="001178A7">
              <w:t>водство.</w:t>
            </w:r>
          </w:p>
        </w:tc>
        <w:tc>
          <w:tcPr>
            <w:tcW w:w="303" w:type="pct"/>
          </w:tcPr>
          <w:p w:rsidR="001178A7" w:rsidRPr="001178A7" w:rsidRDefault="00A34642" w:rsidP="001178A7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</w:rPr>
              <w:t>1</w:t>
            </w:r>
          </w:p>
        </w:tc>
        <w:tc>
          <w:tcPr>
            <w:tcW w:w="30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02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</w:rPr>
              <w:t>11</w:t>
            </w:r>
          </w:p>
        </w:tc>
        <w:tc>
          <w:tcPr>
            <w:tcW w:w="656" w:type="pct"/>
          </w:tcPr>
          <w:p w:rsidR="001178A7" w:rsidRPr="001178A7" w:rsidRDefault="001178A7" w:rsidP="001178A7">
            <w:pPr>
              <w:rPr>
                <w:color w:val="000000"/>
              </w:rPr>
            </w:pPr>
            <w:r w:rsidRPr="001178A7">
              <w:rPr>
                <w:color w:val="000000"/>
              </w:rPr>
              <w:t>Подготовка   конспекта По</w:t>
            </w:r>
            <w:r w:rsidRPr="001178A7">
              <w:rPr>
                <w:color w:val="000000"/>
              </w:rPr>
              <w:t>д</w:t>
            </w:r>
            <w:r w:rsidRPr="001178A7">
              <w:rPr>
                <w:color w:val="000000"/>
              </w:rPr>
              <w:t>готовка к тест</w:t>
            </w:r>
            <w:r w:rsidRPr="001178A7">
              <w:rPr>
                <w:color w:val="000000"/>
              </w:rPr>
              <w:t>и</w:t>
            </w:r>
            <w:r w:rsidRPr="001178A7">
              <w:rPr>
                <w:color w:val="000000"/>
              </w:rPr>
              <w:t>рованию В</w:t>
            </w:r>
            <w:r w:rsidRPr="001178A7">
              <w:rPr>
                <w:color w:val="000000"/>
              </w:rPr>
              <w:t>ы</w:t>
            </w:r>
            <w:r w:rsidRPr="001178A7">
              <w:rPr>
                <w:color w:val="000000"/>
              </w:rPr>
              <w:t>полнение д</w:t>
            </w:r>
            <w:r w:rsidRPr="001178A7">
              <w:rPr>
                <w:color w:val="000000"/>
              </w:rPr>
              <w:t>о</w:t>
            </w:r>
            <w:r w:rsidRPr="001178A7">
              <w:rPr>
                <w:color w:val="000000"/>
              </w:rPr>
              <w:t>машнего задания</w:t>
            </w:r>
          </w:p>
        </w:tc>
        <w:tc>
          <w:tcPr>
            <w:tcW w:w="1110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color w:val="000000"/>
              </w:rPr>
            </w:pPr>
            <w:r w:rsidRPr="001178A7">
              <w:rPr>
                <w:color w:val="000000"/>
              </w:rPr>
              <w:t xml:space="preserve"> Проверка конспектов, ра</w:t>
            </w:r>
            <w:r w:rsidRPr="001178A7">
              <w:rPr>
                <w:color w:val="000000"/>
              </w:rPr>
              <w:t>с</w:t>
            </w:r>
            <w:r w:rsidRPr="001178A7">
              <w:rPr>
                <w:color w:val="000000"/>
              </w:rPr>
              <w:t>четов и результатов   пра</w:t>
            </w:r>
            <w:r w:rsidRPr="001178A7">
              <w:rPr>
                <w:color w:val="000000"/>
              </w:rPr>
              <w:t>к</w:t>
            </w:r>
            <w:r w:rsidRPr="001178A7">
              <w:rPr>
                <w:color w:val="000000"/>
              </w:rPr>
              <w:t>тической работы. Проверка выполнения задания на по</w:t>
            </w:r>
            <w:r w:rsidRPr="001178A7">
              <w:rPr>
                <w:color w:val="000000"/>
              </w:rPr>
              <w:t>р</w:t>
            </w:r>
            <w:r w:rsidRPr="001178A7">
              <w:rPr>
                <w:color w:val="000000"/>
              </w:rPr>
              <w:t>тале</w:t>
            </w:r>
            <w:r w:rsidR="00672864">
              <w:rPr>
                <w:color w:val="000000"/>
              </w:rPr>
              <w:t>,</w:t>
            </w:r>
            <w:r w:rsidRPr="001178A7">
              <w:rPr>
                <w:color w:val="000000"/>
              </w:rPr>
              <w:t xml:space="preserve"> выставление </w:t>
            </w:r>
            <w:r w:rsidR="00672864" w:rsidRPr="001178A7">
              <w:rPr>
                <w:color w:val="000000"/>
              </w:rPr>
              <w:t xml:space="preserve">баллов. </w:t>
            </w:r>
          </w:p>
        </w:tc>
        <w:tc>
          <w:tcPr>
            <w:tcW w:w="241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1178A7">
              <w:rPr>
                <w:color w:val="000000"/>
                <w:sz w:val="18"/>
                <w:szCs w:val="18"/>
              </w:rPr>
              <w:t>ПК-6</w:t>
            </w:r>
          </w:p>
          <w:p w:rsidR="001178A7" w:rsidRPr="001178A7" w:rsidRDefault="001178A7" w:rsidP="001178A7">
            <w:pPr>
              <w:widowControl/>
              <w:ind w:firstLine="0"/>
              <w:jc w:val="left"/>
              <w:rPr>
                <w:b/>
                <w:color w:val="000000"/>
              </w:rPr>
            </w:pPr>
            <w:r w:rsidRPr="001178A7">
              <w:rPr>
                <w:color w:val="000000"/>
                <w:sz w:val="18"/>
                <w:szCs w:val="18"/>
              </w:rPr>
              <w:t>ПК-10</w:t>
            </w:r>
          </w:p>
        </w:tc>
      </w:tr>
      <w:tr w:rsidR="001178A7" w:rsidRPr="001178A7" w:rsidTr="00884F6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78" w:type="pct"/>
          </w:tcPr>
          <w:p w:rsidR="001178A7" w:rsidRPr="001178A7" w:rsidRDefault="001178A7" w:rsidP="001178A7">
            <w:pPr>
              <w:ind w:firstLine="0"/>
            </w:pPr>
            <w:r w:rsidRPr="001178A7">
              <w:t>3.2. Оценка воздействия на окружа</w:t>
            </w:r>
            <w:r w:rsidRPr="001178A7">
              <w:t>ю</w:t>
            </w:r>
            <w:r w:rsidRPr="001178A7">
              <w:t>щую среду, экологическая экспертиза и горноэкологический мониторинг.</w:t>
            </w:r>
          </w:p>
        </w:tc>
        <w:tc>
          <w:tcPr>
            <w:tcW w:w="303" w:type="pct"/>
          </w:tcPr>
          <w:p w:rsidR="001178A7" w:rsidRPr="001178A7" w:rsidRDefault="00A34642" w:rsidP="001178A7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</w:rPr>
              <w:t>1</w:t>
            </w:r>
          </w:p>
        </w:tc>
        <w:tc>
          <w:tcPr>
            <w:tcW w:w="30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02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</w:rPr>
              <w:t>2</w:t>
            </w:r>
          </w:p>
        </w:tc>
        <w:tc>
          <w:tcPr>
            <w:tcW w:w="2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</w:rPr>
              <w:t>15</w:t>
            </w:r>
          </w:p>
        </w:tc>
        <w:tc>
          <w:tcPr>
            <w:tcW w:w="656" w:type="pct"/>
          </w:tcPr>
          <w:p w:rsidR="001178A7" w:rsidRPr="001178A7" w:rsidRDefault="001178A7" w:rsidP="00A34642">
            <w:pPr>
              <w:rPr>
                <w:color w:val="000000"/>
              </w:rPr>
            </w:pPr>
            <w:r w:rsidRPr="001178A7">
              <w:rPr>
                <w:color w:val="000000"/>
              </w:rPr>
              <w:t xml:space="preserve">Подготовка   конспекта </w:t>
            </w:r>
            <w:r w:rsidR="00A34642">
              <w:rPr>
                <w:color w:val="000000"/>
              </w:rPr>
              <w:t>По</w:t>
            </w:r>
            <w:r w:rsidR="00A34642">
              <w:rPr>
                <w:color w:val="000000"/>
              </w:rPr>
              <w:t>д</w:t>
            </w:r>
            <w:r w:rsidR="00A34642">
              <w:rPr>
                <w:color w:val="000000"/>
              </w:rPr>
              <w:t>готовка к пра</w:t>
            </w:r>
            <w:r w:rsidR="00A34642">
              <w:rPr>
                <w:color w:val="000000"/>
              </w:rPr>
              <w:t>к</w:t>
            </w:r>
            <w:r w:rsidR="00A34642">
              <w:rPr>
                <w:color w:val="000000"/>
              </w:rPr>
              <w:t>тическому зан</w:t>
            </w:r>
            <w:r w:rsidR="00A34642">
              <w:rPr>
                <w:color w:val="000000"/>
              </w:rPr>
              <w:t>я</w:t>
            </w:r>
            <w:r w:rsidR="00A34642">
              <w:rPr>
                <w:color w:val="000000"/>
              </w:rPr>
              <w:t xml:space="preserve">тию. </w:t>
            </w:r>
            <w:r w:rsidRPr="001178A7">
              <w:rPr>
                <w:color w:val="000000"/>
              </w:rPr>
              <w:t xml:space="preserve">Подготовка к тестированию. </w:t>
            </w:r>
            <w:r w:rsidRPr="001178A7">
              <w:rPr>
                <w:color w:val="000000"/>
              </w:rPr>
              <w:lastRenderedPageBreak/>
              <w:t>Выполнение д</w:t>
            </w:r>
            <w:r w:rsidRPr="001178A7">
              <w:rPr>
                <w:color w:val="000000"/>
              </w:rPr>
              <w:t>о</w:t>
            </w:r>
            <w:r w:rsidRPr="001178A7">
              <w:rPr>
                <w:color w:val="000000"/>
              </w:rPr>
              <w:t>машнего задания</w:t>
            </w:r>
          </w:p>
        </w:tc>
        <w:tc>
          <w:tcPr>
            <w:tcW w:w="1110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color w:val="000000"/>
              </w:rPr>
            </w:pPr>
            <w:r w:rsidRPr="001178A7">
              <w:rPr>
                <w:color w:val="000000"/>
              </w:rPr>
              <w:lastRenderedPageBreak/>
              <w:t>Устный опрос.</w:t>
            </w:r>
          </w:p>
          <w:p w:rsidR="001178A7" w:rsidRPr="001178A7" w:rsidRDefault="001178A7" w:rsidP="001178A7">
            <w:pPr>
              <w:widowControl/>
              <w:ind w:firstLine="0"/>
              <w:jc w:val="left"/>
              <w:rPr>
                <w:color w:val="000000"/>
              </w:rPr>
            </w:pPr>
            <w:r w:rsidRPr="001178A7">
              <w:rPr>
                <w:color w:val="000000"/>
              </w:rPr>
              <w:t>Проверка конспектов, расч</w:t>
            </w:r>
            <w:r w:rsidRPr="001178A7">
              <w:rPr>
                <w:color w:val="000000"/>
              </w:rPr>
              <w:t>е</w:t>
            </w:r>
            <w:r w:rsidRPr="001178A7">
              <w:rPr>
                <w:color w:val="000000"/>
              </w:rPr>
              <w:t>тов и результатов   практич</w:t>
            </w:r>
            <w:r w:rsidRPr="001178A7">
              <w:rPr>
                <w:color w:val="000000"/>
              </w:rPr>
              <w:t>е</w:t>
            </w:r>
            <w:r w:rsidRPr="001178A7">
              <w:rPr>
                <w:color w:val="000000"/>
              </w:rPr>
              <w:t>ской работы. Проверка в</w:t>
            </w:r>
            <w:r w:rsidRPr="001178A7">
              <w:rPr>
                <w:color w:val="000000"/>
              </w:rPr>
              <w:t>ы</w:t>
            </w:r>
            <w:r w:rsidRPr="001178A7">
              <w:rPr>
                <w:color w:val="000000"/>
              </w:rPr>
              <w:t>полнения задания на порт</w:t>
            </w:r>
            <w:r w:rsidRPr="001178A7">
              <w:rPr>
                <w:color w:val="000000"/>
              </w:rPr>
              <w:t>а</w:t>
            </w:r>
            <w:r w:rsidRPr="001178A7">
              <w:rPr>
                <w:color w:val="000000"/>
              </w:rPr>
              <w:t>ле</w:t>
            </w:r>
            <w:r w:rsidR="00672864">
              <w:rPr>
                <w:color w:val="000000"/>
              </w:rPr>
              <w:t>,</w:t>
            </w:r>
            <w:r w:rsidRPr="001178A7">
              <w:rPr>
                <w:color w:val="000000"/>
              </w:rPr>
              <w:t xml:space="preserve"> выставление </w:t>
            </w:r>
            <w:r w:rsidR="00672864" w:rsidRPr="001178A7">
              <w:rPr>
                <w:color w:val="000000"/>
              </w:rPr>
              <w:t xml:space="preserve">баллов. </w:t>
            </w:r>
          </w:p>
        </w:tc>
        <w:tc>
          <w:tcPr>
            <w:tcW w:w="241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b/>
                <w:color w:val="000000"/>
              </w:rPr>
            </w:pPr>
            <w:r w:rsidRPr="001178A7">
              <w:rPr>
                <w:color w:val="000000"/>
                <w:sz w:val="18"/>
                <w:szCs w:val="18"/>
              </w:rPr>
              <w:t>ПК-10</w:t>
            </w:r>
          </w:p>
        </w:tc>
      </w:tr>
      <w:tr w:rsidR="001178A7" w:rsidRPr="001178A7" w:rsidTr="00884F6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78" w:type="pct"/>
          </w:tcPr>
          <w:p w:rsidR="001178A7" w:rsidRPr="001178A7" w:rsidRDefault="001178A7" w:rsidP="001178A7">
            <w:pPr>
              <w:widowControl/>
              <w:ind w:firstLine="0"/>
            </w:pPr>
            <w:r w:rsidRPr="001178A7">
              <w:lastRenderedPageBreak/>
              <w:t>3.1.  Экологическое право и горнопр</w:t>
            </w:r>
            <w:r w:rsidRPr="001178A7">
              <w:t>о</w:t>
            </w:r>
            <w:r w:rsidRPr="001178A7">
              <w:t>мышленная экология.</w:t>
            </w:r>
          </w:p>
          <w:p w:rsidR="001178A7" w:rsidRPr="001178A7" w:rsidRDefault="001178A7" w:rsidP="001178A7">
            <w:pPr>
              <w:widowControl/>
              <w:ind w:firstLine="0"/>
            </w:pPr>
            <w:r w:rsidRPr="001178A7">
              <w:t xml:space="preserve">   </w:t>
            </w:r>
          </w:p>
        </w:tc>
        <w:tc>
          <w:tcPr>
            <w:tcW w:w="303" w:type="pct"/>
          </w:tcPr>
          <w:p w:rsidR="001178A7" w:rsidRPr="001178A7" w:rsidRDefault="00A34642" w:rsidP="001178A7">
            <w:pPr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</w:rPr>
              <w:t>0,2</w:t>
            </w:r>
          </w:p>
        </w:tc>
        <w:tc>
          <w:tcPr>
            <w:tcW w:w="30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02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</w:rPr>
              <w:t xml:space="preserve">11 </w:t>
            </w:r>
          </w:p>
        </w:tc>
        <w:tc>
          <w:tcPr>
            <w:tcW w:w="656" w:type="pct"/>
          </w:tcPr>
          <w:p w:rsidR="001178A7" w:rsidRPr="001178A7" w:rsidRDefault="001178A7" w:rsidP="001178A7">
            <w:pPr>
              <w:rPr>
                <w:color w:val="000000"/>
              </w:rPr>
            </w:pPr>
            <w:r w:rsidRPr="001178A7">
              <w:rPr>
                <w:color w:val="000000"/>
              </w:rPr>
              <w:t>Подготовка   конспекта По</w:t>
            </w:r>
            <w:r w:rsidRPr="001178A7">
              <w:rPr>
                <w:color w:val="000000"/>
              </w:rPr>
              <w:t>д</w:t>
            </w:r>
            <w:r w:rsidRPr="001178A7">
              <w:rPr>
                <w:color w:val="000000"/>
              </w:rPr>
              <w:t>готовка к тест</w:t>
            </w:r>
            <w:r w:rsidRPr="001178A7">
              <w:rPr>
                <w:color w:val="000000"/>
              </w:rPr>
              <w:t>и</w:t>
            </w:r>
            <w:r w:rsidRPr="001178A7">
              <w:rPr>
                <w:color w:val="000000"/>
              </w:rPr>
              <w:t>рованию.</w:t>
            </w:r>
          </w:p>
          <w:p w:rsidR="001178A7" w:rsidRPr="001178A7" w:rsidRDefault="001178A7" w:rsidP="001178A7">
            <w:pPr>
              <w:rPr>
                <w:color w:val="000000"/>
              </w:rPr>
            </w:pPr>
            <w:r w:rsidRPr="001178A7">
              <w:rPr>
                <w:color w:val="000000"/>
              </w:rPr>
              <w:t>Выполн</w:t>
            </w:r>
            <w:r w:rsidRPr="001178A7">
              <w:rPr>
                <w:color w:val="000000"/>
              </w:rPr>
              <w:t>е</w:t>
            </w:r>
            <w:r w:rsidRPr="001178A7">
              <w:rPr>
                <w:color w:val="000000"/>
              </w:rPr>
              <w:t>ние домашнего задания</w:t>
            </w:r>
          </w:p>
        </w:tc>
        <w:tc>
          <w:tcPr>
            <w:tcW w:w="1110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color w:val="000000"/>
              </w:rPr>
            </w:pPr>
            <w:r w:rsidRPr="001178A7">
              <w:rPr>
                <w:color w:val="000000"/>
              </w:rPr>
              <w:t>Проверка конспектов, расч</w:t>
            </w:r>
            <w:r w:rsidRPr="001178A7">
              <w:rPr>
                <w:color w:val="000000"/>
              </w:rPr>
              <w:t>е</w:t>
            </w:r>
            <w:r w:rsidRPr="001178A7">
              <w:rPr>
                <w:color w:val="000000"/>
              </w:rPr>
              <w:t>тов и результатов практич</w:t>
            </w:r>
            <w:r w:rsidRPr="001178A7">
              <w:rPr>
                <w:color w:val="000000"/>
              </w:rPr>
              <w:t>е</w:t>
            </w:r>
            <w:r w:rsidRPr="001178A7">
              <w:rPr>
                <w:color w:val="000000"/>
              </w:rPr>
              <w:t>ской работы. Проверка в</w:t>
            </w:r>
            <w:r w:rsidRPr="001178A7">
              <w:rPr>
                <w:color w:val="000000"/>
              </w:rPr>
              <w:t>ы</w:t>
            </w:r>
            <w:r w:rsidRPr="001178A7">
              <w:rPr>
                <w:color w:val="000000"/>
              </w:rPr>
              <w:t>полнения задания на порт</w:t>
            </w:r>
            <w:r w:rsidRPr="001178A7">
              <w:rPr>
                <w:color w:val="000000"/>
              </w:rPr>
              <w:t>а</w:t>
            </w:r>
            <w:r w:rsidRPr="001178A7">
              <w:rPr>
                <w:color w:val="000000"/>
              </w:rPr>
              <w:t>ле</w:t>
            </w:r>
            <w:r w:rsidR="00672864">
              <w:rPr>
                <w:color w:val="000000"/>
              </w:rPr>
              <w:t>,</w:t>
            </w:r>
            <w:r w:rsidR="00A34642">
              <w:rPr>
                <w:color w:val="000000"/>
              </w:rPr>
              <w:t xml:space="preserve"> выставление баллов.</w:t>
            </w:r>
          </w:p>
        </w:tc>
        <w:tc>
          <w:tcPr>
            <w:tcW w:w="241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1178A7">
              <w:rPr>
                <w:color w:val="000000"/>
                <w:sz w:val="18"/>
                <w:szCs w:val="18"/>
              </w:rPr>
              <w:t>ПК-21</w:t>
            </w:r>
          </w:p>
          <w:p w:rsidR="001178A7" w:rsidRPr="001178A7" w:rsidRDefault="001178A7" w:rsidP="001178A7">
            <w:pPr>
              <w:ind w:firstLine="0"/>
              <w:rPr>
                <w:color w:val="000000"/>
              </w:rPr>
            </w:pPr>
            <w:r w:rsidRPr="001178A7">
              <w:rPr>
                <w:color w:val="000000"/>
                <w:sz w:val="18"/>
                <w:szCs w:val="18"/>
              </w:rPr>
              <w:t>ПК-</w:t>
            </w:r>
            <w:r w:rsidR="00B32EB7">
              <w:rPr>
                <w:color w:val="000000"/>
                <w:sz w:val="18"/>
                <w:szCs w:val="18"/>
              </w:rPr>
              <w:t>6</w:t>
            </w:r>
            <w:r w:rsidRPr="001178A7">
              <w:rPr>
                <w:color w:val="000000"/>
                <w:sz w:val="18"/>
                <w:szCs w:val="18"/>
              </w:rPr>
              <w:t xml:space="preserve"> </w:t>
            </w:r>
          </w:p>
          <w:p w:rsidR="001178A7" w:rsidRPr="001178A7" w:rsidRDefault="001178A7" w:rsidP="001178A7">
            <w:pPr>
              <w:widowControl/>
              <w:ind w:firstLine="0"/>
              <w:jc w:val="left"/>
              <w:rPr>
                <w:b/>
                <w:color w:val="000000"/>
              </w:rPr>
            </w:pPr>
          </w:p>
        </w:tc>
      </w:tr>
      <w:tr w:rsidR="001178A7" w:rsidRPr="001178A7" w:rsidTr="00884F6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78" w:type="pct"/>
          </w:tcPr>
          <w:p w:rsidR="001178A7" w:rsidRPr="001178A7" w:rsidRDefault="001178A7" w:rsidP="001178A7">
            <w:pPr>
              <w:widowControl/>
              <w:ind w:firstLine="0"/>
            </w:pPr>
            <w:r w:rsidRPr="001178A7">
              <w:t>3.2. Экономическая оценка воздейс</w:t>
            </w:r>
            <w:r w:rsidRPr="001178A7">
              <w:t>т</w:t>
            </w:r>
            <w:r w:rsidRPr="001178A7">
              <w:t>вия на окружающую среду, расчет ущерба.</w:t>
            </w:r>
          </w:p>
          <w:p w:rsidR="001178A7" w:rsidRPr="001178A7" w:rsidRDefault="001178A7" w:rsidP="001178A7">
            <w:pPr>
              <w:widowControl/>
              <w:ind w:firstLine="0"/>
            </w:pPr>
          </w:p>
        </w:tc>
        <w:tc>
          <w:tcPr>
            <w:tcW w:w="303" w:type="pct"/>
          </w:tcPr>
          <w:p w:rsidR="001178A7" w:rsidRPr="001178A7" w:rsidRDefault="00A34642" w:rsidP="001178A7">
            <w:pPr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</w:rPr>
              <w:t>1</w:t>
            </w:r>
          </w:p>
        </w:tc>
        <w:tc>
          <w:tcPr>
            <w:tcW w:w="30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02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</w:rPr>
              <w:t>2</w:t>
            </w:r>
          </w:p>
        </w:tc>
        <w:tc>
          <w:tcPr>
            <w:tcW w:w="2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color w:val="000000"/>
              </w:rPr>
            </w:pPr>
            <w:r w:rsidRPr="001178A7">
              <w:rPr>
                <w:color w:val="000000"/>
              </w:rPr>
              <w:t>16</w:t>
            </w:r>
          </w:p>
        </w:tc>
        <w:tc>
          <w:tcPr>
            <w:tcW w:w="656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color w:val="000000"/>
              </w:rPr>
            </w:pPr>
            <w:r w:rsidRPr="001178A7">
              <w:rPr>
                <w:color w:val="000000"/>
              </w:rPr>
              <w:t>Подготовка   конспекта</w:t>
            </w:r>
            <w:r w:rsidR="00A34642">
              <w:rPr>
                <w:color w:val="000000"/>
              </w:rPr>
              <w:t>. По</w:t>
            </w:r>
            <w:r w:rsidR="00A34642">
              <w:rPr>
                <w:color w:val="000000"/>
              </w:rPr>
              <w:t>д</w:t>
            </w:r>
            <w:r w:rsidR="00A34642">
              <w:rPr>
                <w:color w:val="000000"/>
              </w:rPr>
              <w:t>готовка к пра</w:t>
            </w:r>
            <w:r w:rsidR="00A34642">
              <w:rPr>
                <w:color w:val="000000"/>
              </w:rPr>
              <w:t>к</w:t>
            </w:r>
            <w:r w:rsidR="00A34642">
              <w:rPr>
                <w:color w:val="000000"/>
              </w:rPr>
              <w:t>тическому зан</w:t>
            </w:r>
            <w:r w:rsidR="00A34642">
              <w:rPr>
                <w:color w:val="000000"/>
              </w:rPr>
              <w:t>я</w:t>
            </w:r>
            <w:r w:rsidR="00A34642">
              <w:rPr>
                <w:color w:val="000000"/>
              </w:rPr>
              <w:t xml:space="preserve">тию. </w:t>
            </w:r>
            <w:r w:rsidRPr="001178A7">
              <w:rPr>
                <w:color w:val="000000"/>
              </w:rPr>
              <w:t xml:space="preserve"> Подгото</w:t>
            </w:r>
            <w:r w:rsidRPr="001178A7">
              <w:rPr>
                <w:color w:val="000000"/>
              </w:rPr>
              <w:t>в</w:t>
            </w:r>
            <w:r w:rsidRPr="001178A7">
              <w:rPr>
                <w:color w:val="000000"/>
              </w:rPr>
              <w:t>ка к тестиров</w:t>
            </w:r>
            <w:r w:rsidRPr="001178A7">
              <w:rPr>
                <w:color w:val="000000"/>
              </w:rPr>
              <w:t>а</w:t>
            </w:r>
            <w:r w:rsidRPr="001178A7">
              <w:rPr>
                <w:color w:val="000000"/>
              </w:rPr>
              <w:t>нию</w:t>
            </w:r>
          </w:p>
        </w:tc>
        <w:tc>
          <w:tcPr>
            <w:tcW w:w="1110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color w:val="000000"/>
              </w:rPr>
            </w:pPr>
            <w:r w:rsidRPr="001178A7">
              <w:rPr>
                <w:color w:val="000000"/>
              </w:rPr>
              <w:t>Устный опрос.</w:t>
            </w:r>
          </w:p>
          <w:p w:rsidR="001178A7" w:rsidRPr="001178A7" w:rsidRDefault="001178A7" w:rsidP="001178A7">
            <w:pPr>
              <w:widowControl/>
              <w:ind w:firstLine="0"/>
              <w:jc w:val="left"/>
              <w:rPr>
                <w:color w:val="000000"/>
              </w:rPr>
            </w:pPr>
            <w:r w:rsidRPr="001178A7">
              <w:rPr>
                <w:color w:val="000000"/>
              </w:rPr>
              <w:t>Проверка конспектов, расч</w:t>
            </w:r>
            <w:r w:rsidRPr="001178A7">
              <w:rPr>
                <w:color w:val="000000"/>
              </w:rPr>
              <w:t>е</w:t>
            </w:r>
            <w:r w:rsidRPr="001178A7">
              <w:rPr>
                <w:color w:val="000000"/>
              </w:rPr>
              <w:t>тов и результатов лабо</w:t>
            </w:r>
            <w:r w:rsidR="00A34642">
              <w:rPr>
                <w:color w:val="000000"/>
              </w:rPr>
              <w:t>рато</w:t>
            </w:r>
            <w:r w:rsidR="00A34642">
              <w:rPr>
                <w:color w:val="000000"/>
              </w:rPr>
              <w:t>р</w:t>
            </w:r>
            <w:r w:rsidR="00A34642">
              <w:rPr>
                <w:color w:val="000000"/>
              </w:rPr>
              <w:t xml:space="preserve">ных и практической работ. </w:t>
            </w:r>
          </w:p>
        </w:tc>
        <w:tc>
          <w:tcPr>
            <w:tcW w:w="241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1178A7">
              <w:rPr>
                <w:color w:val="000000"/>
                <w:sz w:val="18"/>
                <w:szCs w:val="18"/>
              </w:rPr>
              <w:t>ПК-6</w:t>
            </w:r>
          </w:p>
          <w:p w:rsidR="001178A7" w:rsidRPr="001178A7" w:rsidRDefault="001178A7" w:rsidP="001178A7">
            <w:pPr>
              <w:widowControl/>
              <w:ind w:firstLine="0"/>
              <w:jc w:val="left"/>
              <w:rPr>
                <w:b/>
                <w:color w:val="000000"/>
              </w:rPr>
            </w:pPr>
          </w:p>
        </w:tc>
      </w:tr>
      <w:tr w:rsidR="001178A7" w:rsidRPr="001178A7" w:rsidTr="00884F6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78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b/>
                <w:color w:val="000000"/>
              </w:rPr>
            </w:pPr>
            <w:r w:rsidRPr="001178A7">
              <w:rPr>
                <w:b/>
                <w:color w:val="000000"/>
              </w:rPr>
              <w:t>Итого по разделу</w:t>
            </w:r>
          </w:p>
        </w:tc>
        <w:tc>
          <w:tcPr>
            <w:tcW w:w="303" w:type="pct"/>
          </w:tcPr>
          <w:p w:rsidR="001178A7" w:rsidRPr="001178A7" w:rsidRDefault="00A34642" w:rsidP="001178A7">
            <w:pPr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b/>
                <w:color w:val="000000"/>
              </w:rPr>
            </w:pPr>
            <w:r w:rsidRPr="001178A7">
              <w:rPr>
                <w:b/>
                <w:color w:val="000000"/>
              </w:rPr>
              <w:t>3,2</w:t>
            </w:r>
          </w:p>
        </w:tc>
        <w:tc>
          <w:tcPr>
            <w:tcW w:w="30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02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b/>
                <w:color w:val="000000"/>
              </w:rPr>
            </w:pPr>
            <w:r w:rsidRPr="001178A7">
              <w:rPr>
                <w:b/>
                <w:color w:val="000000"/>
              </w:rPr>
              <w:t>4</w:t>
            </w:r>
          </w:p>
        </w:tc>
        <w:tc>
          <w:tcPr>
            <w:tcW w:w="2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b/>
                <w:color w:val="000000"/>
              </w:rPr>
            </w:pPr>
            <w:r w:rsidRPr="001178A7">
              <w:rPr>
                <w:b/>
                <w:color w:val="000000"/>
              </w:rPr>
              <w:t>53</w:t>
            </w:r>
          </w:p>
        </w:tc>
        <w:tc>
          <w:tcPr>
            <w:tcW w:w="656" w:type="pct"/>
          </w:tcPr>
          <w:p w:rsidR="001178A7" w:rsidRPr="001178A7" w:rsidRDefault="001178A7" w:rsidP="001178A7">
            <w:pPr>
              <w:rPr>
                <w:color w:val="000000"/>
              </w:rPr>
            </w:pPr>
          </w:p>
        </w:tc>
        <w:tc>
          <w:tcPr>
            <w:tcW w:w="1110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b/>
                <w:color w:val="000000"/>
              </w:rPr>
            </w:pPr>
            <w:r w:rsidRPr="001178A7">
              <w:rPr>
                <w:b/>
                <w:color w:val="000000"/>
              </w:rPr>
              <w:t>Тестирование</w:t>
            </w:r>
          </w:p>
        </w:tc>
        <w:tc>
          <w:tcPr>
            <w:tcW w:w="241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b/>
                <w:color w:val="000000"/>
              </w:rPr>
            </w:pPr>
          </w:p>
        </w:tc>
      </w:tr>
      <w:tr w:rsidR="001178A7" w:rsidRPr="001178A7" w:rsidTr="00884F6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78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b/>
                <w:color w:val="000000"/>
              </w:rPr>
            </w:pPr>
            <w:r w:rsidRPr="001178A7">
              <w:rPr>
                <w:b/>
                <w:color w:val="000000"/>
              </w:rPr>
              <w:t>Зачет</w:t>
            </w:r>
          </w:p>
          <w:p w:rsidR="001178A7" w:rsidRPr="001178A7" w:rsidRDefault="001178A7" w:rsidP="001178A7">
            <w:pPr>
              <w:widowControl/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303" w:type="pct"/>
          </w:tcPr>
          <w:p w:rsidR="001178A7" w:rsidRPr="00A34642" w:rsidRDefault="00A34642" w:rsidP="001178A7">
            <w:pPr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0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02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53" w:type="pct"/>
          </w:tcPr>
          <w:p w:rsidR="001178A7" w:rsidRPr="00A34642" w:rsidRDefault="001178A7" w:rsidP="001178A7">
            <w:pPr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656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1110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241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b/>
                <w:color w:val="000000"/>
              </w:rPr>
            </w:pPr>
          </w:p>
        </w:tc>
      </w:tr>
      <w:tr w:rsidR="001178A7" w:rsidRPr="001178A7" w:rsidTr="00884F6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78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b/>
                <w:color w:val="000000"/>
              </w:rPr>
            </w:pPr>
            <w:r w:rsidRPr="001178A7">
              <w:rPr>
                <w:b/>
                <w:color w:val="000000"/>
              </w:rPr>
              <w:t>Итого по дисциплине</w:t>
            </w:r>
          </w:p>
        </w:tc>
        <w:tc>
          <w:tcPr>
            <w:tcW w:w="303" w:type="pct"/>
          </w:tcPr>
          <w:p w:rsidR="001178A7" w:rsidRPr="001178A7" w:rsidRDefault="00A34642" w:rsidP="001178A7">
            <w:pPr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b/>
                <w:color w:val="000000"/>
              </w:rPr>
            </w:pPr>
            <w:r w:rsidRPr="001178A7">
              <w:rPr>
                <w:b/>
                <w:color w:val="000000"/>
                <w:u w:val="single"/>
              </w:rPr>
              <w:t>8</w:t>
            </w:r>
          </w:p>
        </w:tc>
        <w:tc>
          <w:tcPr>
            <w:tcW w:w="30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b/>
                <w:color w:val="000000"/>
                <w:u w:val="single"/>
              </w:rPr>
            </w:pPr>
            <w:r w:rsidRPr="001178A7">
              <w:rPr>
                <w:b/>
                <w:color w:val="000000"/>
                <w:u w:val="single"/>
              </w:rPr>
              <w:t>4</w:t>
            </w:r>
          </w:p>
        </w:tc>
        <w:tc>
          <w:tcPr>
            <w:tcW w:w="302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b/>
                <w:color w:val="000000"/>
              </w:rPr>
            </w:pPr>
            <w:r w:rsidRPr="001178A7">
              <w:rPr>
                <w:b/>
                <w:color w:val="000000"/>
                <w:u w:val="single"/>
              </w:rPr>
              <w:t>10</w:t>
            </w:r>
            <w:r w:rsidRPr="001178A7">
              <w:rPr>
                <w:b/>
                <w:color w:val="000000"/>
              </w:rPr>
              <w:t xml:space="preserve"> </w:t>
            </w:r>
          </w:p>
        </w:tc>
        <w:tc>
          <w:tcPr>
            <w:tcW w:w="253" w:type="pct"/>
          </w:tcPr>
          <w:p w:rsidR="001178A7" w:rsidRPr="001178A7" w:rsidRDefault="001178A7" w:rsidP="001178A7">
            <w:pPr>
              <w:widowControl/>
              <w:ind w:firstLine="0"/>
              <w:jc w:val="center"/>
              <w:rPr>
                <w:b/>
                <w:color w:val="000000"/>
                <w:u w:val="single"/>
              </w:rPr>
            </w:pPr>
            <w:r w:rsidRPr="001178A7">
              <w:rPr>
                <w:b/>
                <w:color w:val="000000"/>
                <w:u w:val="single"/>
              </w:rPr>
              <w:t>15</w:t>
            </w:r>
            <w:r w:rsidR="008C133B">
              <w:rPr>
                <w:b/>
                <w:color w:val="000000"/>
                <w:u w:val="single"/>
              </w:rPr>
              <w:t>2,8</w:t>
            </w:r>
          </w:p>
          <w:p w:rsidR="001178A7" w:rsidRPr="001178A7" w:rsidRDefault="001178A7" w:rsidP="001178A7">
            <w:pPr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656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b/>
                <w:color w:val="000000"/>
              </w:rPr>
            </w:pPr>
          </w:p>
        </w:tc>
        <w:tc>
          <w:tcPr>
            <w:tcW w:w="1110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b/>
                <w:color w:val="000000"/>
              </w:rPr>
            </w:pPr>
            <w:r w:rsidRPr="001178A7">
              <w:rPr>
                <w:b/>
                <w:color w:val="000000"/>
              </w:rPr>
              <w:t xml:space="preserve">  зачет  </w:t>
            </w:r>
          </w:p>
        </w:tc>
        <w:tc>
          <w:tcPr>
            <w:tcW w:w="241" w:type="pct"/>
          </w:tcPr>
          <w:p w:rsidR="001178A7" w:rsidRPr="001178A7" w:rsidRDefault="001178A7" w:rsidP="001178A7">
            <w:pPr>
              <w:widowControl/>
              <w:ind w:firstLine="0"/>
              <w:jc w:val="left"/>
              <w:rPr>
                <w:b/>
                <w:color w:val="000000"/>
              </w:rPr>
            </w:pPr>
          </w:p>
        </w:tc>
      </w:tr>
    </w:tbl>
    <w:p w:rsidR="001178A7" w:rsidRPr="00A34642" w:rsidRDefault="001178A7" w:rsidP="001178A7">
      <w:pPr>
        <w:ind w:firstLine="0"/>
        <w:rPr>
          <w:i/>
          <w:color w:val="000000"/>
        </w:rPr>
      </w:pPr>
    </w:p>
    <w:p w:rsidR="001178A7" w:rsidRPr="001178A7" w:rsidRDefault="001178A7" w:rsidP="001178A7">
      <w:pPr>
        <w:tabs>
          <w:tab w:val="left" w:pos="851"/>
        </w:tabs>
        <w:rPr>
          <w:bCs/>
        </w:rPr>
      </w:pPr>
    </w:p>
    <w:p w:rsidR="001178A7" w:rsidRPr="001178A7" w:rsidRDefault="001178A7" w:rsidP="001178A7">
      <w:pPr>
        <w:tabs>
          <w:tab w:val="left" w:pos="851"/>
        </w:tabs>
        <w:rPr>
          <w:bCs/>
        </w:rPr>
        <w:sectPr w:rsidR="001178A7" w:rsidRPr="001178A7" w:rsidSect="00C8311A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1178A7" w:rsidRPr="004659EA" w:rsidRDefault="001178A7" w:rsidP="001178A7">
      <w:pPr>
        <w:keepNext/>
        <w:autoSpaceDE/>
        <w:autoSpaceDN/>
        <w:adjustRightInd/>
        <w:ind w:firstLine="0"/>
        <w:outlineLvl w:val="0"/>
        <w:rPr>
          <w:b/>
          <w:iCs/>
        </w:rPr>
      </w:pPr>
      <w:r w:rsidRPr="004659EA">
        <w:rPr>
          <w:b/>
          <w:iCs/>
        </w:rPr>
        <w:lastRenderedPageBreak/>
        <w:t>5</w:t>
      </w:r>
      <w:r w:rsidR="005B48F2">
        <w:rPr>
          <w:b/>
          <w:iCs/>
        </w:rPr>
        <w:t>.</w:t>
      </w:r>
      <w:r w:rsidRPr="004659EA">
        <w:rPr>
          <w:b/>
          <w:iCs/>
        </w:rPr>
        <w:t xml:space="preserve"> Образовательные и информационные технологии</w:t>
      </w:r>
    </w:p>
    <w:p w:rsidR="001178A7" w:rsidRPr="004659EA" w:rsidRDefault="001178A7" w:rsidP="001178A7">
      <w:pPr>
        <w:rPr>
          <w:bCs/>
          <w:i/>
        </w:rPr>
      </w:pPr>
      <w:r w:rsidRPr="004659EA">
        <w:rPr>
          <w:bCs/>
          <w:i/>
        </w:rPr>
        <w:t>1.</w:t>
      </w:r>
      <w:r w:rsidRPr="004659EA">
        <w:rPr>
          <w:bCs/>
          <w:i/>
        </w:rPr>
        <w:tab/>
        <w:t>Использование в учебном процессе учебных фильмов.</w:t>
      </w:r>
    </w:p>
    <w:p w:rsidR="001178A7" w:rsidRPr="004659EA" w:rsidRDefault="001178A7" w:rsidP="001178A7">
      <w:pPr>
        <w:rPr>
          <w:bCs/>
          <w:i/>
        </w:rPr>
      </w:pPr>
      <w:r w:rsidRPr="004659EA">
        <w:rPr>
          <w:bCs/>
          <w:i/>
        </w:rPr>
        <w:t>2.</w:t>
      </w:r>
      <w:r w:rsidRPr="004659EA">
        <w:rPr>
          <w:bCs/>
          <w:i/>
        </w:rPr>
        <w:tab/>
        <w:t>Часть занятий лекционного типа проводятся с использованием презе</w:t>
      </w:r>
      <w:r w:rsidRPr="004659EA">
        <w:rPr>
          <w:bCs/>
          <w:i/>
        </w:rPr>
        <w:t>н</w:t>
      </w:r>
      <w:r w:rsidRPr="004659EA">
        <w:rPr>
          <w:bCs/>
          <w:i/>
        </w:rPr>
        <w:t>тации, выполненных с помощью программного продукта Power Point.</w:t>
      </w:r>
    </w:p>
    <w:p w:rsidR="001178A7" w:rsidRPr="004659EA" w:rsidRDefault="001178A7" w:rsidP="001178A7">
      <w:pPr>
        <w:rPr>
          <w:bCs/>
          <w:i/>
        </w:rPr>
      </w:pPr>
      <w:r w:rsidRPr="004659EA">
        <w:rPr>
          <w:bCs/>
          <w:i/>
        </w:rPr>
        <w:t>3.</w:t>
      </w:r>
      <w:r w:rsidRPr="004659EA">
        <w:rPr>
          <w:bCs/>
          <w:i/>
        </w:rPr>
        <w:tab/>
        <w:t>Выполнение расчетов   с использованием программного продукта Microsoft EXEL</w:t>
      </w:r>
    </w:p>
    <w:p w:rsidR="001178A7" w:rsidRPr="004659EA" w:rsidRDefault="001178A7" w:rsidP="001178A7">
      <w:pPr>
        <w:rPr>
          <w:bCs/>
          <w:i/>
        </w:rPr>
      </w:pPr>
      <w:r w:rsidRPr="004659EA">
        <w:rPr>
          <w:bCs/>
          <w:i/>
        </w:rPr>
        <w:t>4.</w:t>
      </w:r>
      <w:r w:rsidRPr="004659EA">
        <w:rPr>
          <w:bCs/>
          <w:i/>
        </w:rPr>
        <w:tab/>
        <w:t>Демонстрация на лекциях моделей аппаратов защиты окружающей ср</w:t>
      </w:r>
      <w:r w:rsidRPr="004659EA">
        <w:rPr>
          <w:bCs/>
          <w:i/>
        </w:rPr>
        <w:t>е</w:t>
      </w:r>
      <w:r w:rsidRPr="004659EA">
        <w:rPr>
          <w:bCs/>
          <w:i/>
        </w:rPr>
        <w:t>ды.</w:t>
      </w:r>
    </w:p>
    <w:p w:rsidR="001178A7" w:rsidRPr="004659EA" w:rsidRDefault="001178A7" w:rsidP="001178A7">
      <w:pPr>
        <w:rPr>
          <w:bCs/>
          <w:i/>
        </w:rPr>
      </w:pPr>
      <w:r w:rsidRPr="004659EA">
        <w:rPr>
          <w:bCs/>
          <w:i/>
        </w:rPr>
        <w:t>5.</w:t>
      </w:r>
      <w:r w:rsidRPr="004659EA">
        <w:rPr>
          <w:bCs/>
          <w:i/>
        </w:rPr>
        <w:tab/>
        <w:t>Использование виртуальных лабораторных работ и программ, модел</w:t>
      </w:r>
      <w:r w:rsidRPr="004659EA">
        <w:rPr>
          <w:bCs/>
          <w:i/>
        </w:rPr>
        <w:t>и</w:t>
      </w:r>
      <w:r w:rsidRPr="004659EA">
        <w:rPr>
          <w:bCs/>
          <w:i/>
        </w:rPr>
        <w:t xml:space="preserve">рующих объекты, явления и процессы. </w:t>
      </w:r>
    </w:p>
    <w:p w:rsidR="001178A7" w:rsidRPr="004659EA" w:rsidRDefault="001178A7" w:rsidP="001178A7">
      <w:pPr>
        <w:rPr>
          <w:bCs/>
          <w:i/>
        </w:rPr>
      </w:pPr>
      <w:r w:rsidRPr="004659EA">
        <w:rPr>
          <w:bCs/>
          <w:i/>
        </w:rPr>
        <w:t>6.</w:t>
      </w:r>
      <w:r w:rsidRPr="004659EA">
        <w:rPr>
          <w:bCs/>
          <w:i/>
        </w:rPr>
        <w:tab/>
        <w:t>Использование информационно-поисковых и справочных средств в сети «Интернет».</w:t>
      </w:r>
    </w:p>
    <w:p w:rsidR="001178A7" w:rsidRPr="004659EA" w:rsidRDefault="001178A7" w:rsidP="001178A7">
      <w:pPr>
        <w:rPr>
          <w:bCs/>
          <w:i/>
        </w:rPr>
      </w:pPr>
      <w:r w:rsidRPr="004659EA">
        <w:rPr>
          <w:bCs/>
          <w:i/>
        </w:rPr>
        <w:t xml:space="preserve">7. </w:t>
      </w:r>
      <w:r w:rsidRPr="004659EA">
        <w:rPr>
          <w:bCs/>
          <w:i/>
        </w:rPr>
        <w:tab/>
        <w:t>Выполнение заданий на образовательном портале (изучение онлайн ле</w:t>
      </w:r>
      <w:r w:rsidRPr="004659EA">
        <w:rPr>
          <w:bCs/>
          <w:i/>
        </w:rPr>
        <w:t>к</w:t>
      </w:r>
      <w:r w:rsidRPr="004659EA">
        <w:rPr>
          <w:bCs/>
          <w:i/>
        </w:rPr>
        <w:t xml:space="preserve">ций, тесты). </w:t>
      </w:r>
    </w:p>
    <w:p w:rsidR="001178A7" w:rsidRPr="004659EA" w:rsidRDefault="001178A7" w:rsidP="001178A7">
      <w:pPr>
        <w:rPr>
          <w:bCs/>
          <w:i/>
        </w:rPr>
      </w:pPr>
      <w:r w:rsidRPr="004659EA">
        <w:rPr>
          <w:bCs/>
          <w:i/>
        </w:rPr>
        <w:t xml:space="preserve">8. </w:t>
      </w:r>
      <w:r w:rsidRPr="004659EA">
        <w:rPr>
          <w:bCs/>
          <w:i/>
        </w:rPr>
        <w:tab/>
        <w:t>Анализ дополнительного материала, выложенного на образовательном портале.</w:t>
      </w:r>
    </w:p>
    <w:p w:rsidR="001178A7" w:rsidRPr="004659EA" w:rsidRDefault="001178A7" w:rsidP="001178A7">
      <w:pPr>
        <w:rPr>
          <w:bCs/>
          <w:i/>
        </w:rPr>
      </w:pPr>
    </w:p>
    <w:p w:rsidR="001178A7" w:rsidRPr="004659EA" w:rsidRDefault="001178A7" w:rsidP="001178A7">
      <w:pPr>
        <w:keepNext/>
        <w:autoSpaceDE/>
        <w:autoSpaceDN/>
        <w:adjustRightInd/>
        <w:ind w:firstLine="0"/>
        <w:outlineLvl w:val="0"/>
        <w:rPr>
          <w:b/>
          <w:iCs/>
        </w:rPr>
      </w:pPr>
      <w:r w:rsidRPr="004659EA">
        <w:rPr>
          <w:b/>
          <w:iCs/>
        </w:rPr>
        <w:t>6. Учебно-методическое обеспечение самостоятельной работы обучающихся</w:t>
      </w:r>
    </w:p>
    <w:p w:rsidR="001178A7" w:rsidRPr="004659EA" w:rsidRDefault="001178A7" w:rsidP="001178A7">
      <w:pPr>
        <w:widowControl/>
        <w:rPr>
          <w:i/>
        </w:rPr>
      </w:pPr>
      <w:r w:rsidRPr="004659EA">
        <w:rPr>
          <w:i/>
        </w:rPr>
        <w:t xml:space="preserve">По дисциплине «Горнопромышленная экология» предусмотрена аудиторная и внеаудиторная самостоятельная работа обучающихся. </w:t>
      </w:r>
    </w:p>
    <w:p w:rsidR="008A2218" w:rsidRDefault="001178A7" w:rsidP="001178A7">
      <w:pPr>
        <w:widowControl/>
        <w:rPr>
          <w:i/>
        </w:rPr>
      </w:pPr>
      <w:r w:rsidRPr="004659EA">
        <w:rPr>
          <w:i/>
        </w:rPr>
        <w:t>Аудиторная самостоятельная работа студентов предполагает проведение ан</w:t>
      </w:r>
      <w:r w:rsidRPr="004659EA">
        <w:rPr>
          <w:i/>
        </w:rPr>
        <w:t>а</w:t>
      </w:r>
      <w:r w:rsidRPr="004659EA">
        <w:rPr>
          <w:i/>
        </w:rPr>
        <w:t>лиз</w:t>
      </w:r>
      <w:r w:rsidR="003D4E2A">
        <w:rPr>
          <w:i/>
        </w:rPr>
        <w:t xml:space="preserve">а информации и расчеты </w:t>
      </w:r>
      <w:r w:rsidRPr="004659EA">
        <w:rPr>
          <w:i/>
        </w:rPr>
        <w:t>на практических занятиях по индивидуальному варианту, выполнения экспериментов и объяснение полученных результатов в рамках задания лабораторных работ.</w:t>
      </w:r>
    </w:p>
    <w:p w:rsidR="008A2218" w:rsidRDefault="008A2218" w:rsidP="008A2218">
      <w:pPr>
        <w:rPr>
          <w:b/>
          <w:color w:val="000000"/>
          <w:szCs w:val="20"/>
        </w:rPr>
      </w:pPr>
      <w:r w:rsidRPr="001178A7">
        <w:rPr>
          <w:b/>
          <w:color w:val="000000"/>
        </w:rPr>
        <w:t>Раздел</w:t>
      </w:r>
      <w:r w:rsidR="003D4E2A">
        <w:rPr>
          <w:b/>
          <w:color w:val="000000"/>
        </w:rPr>
        <w:t xml:space="preserve"> 1.</w:t>
      </w:r>
      <w:r w:rsidRPr="001178A7">
        <w:rPr>
          <w:color w:val="000000"/>
        </w:rPr>
        <w:t xml:space="preserve"> </w:t>
      </w:r>
      <w:r w:rsidRPr="001178A7">
        <w:rPr>
          <w:b/>
          <w:color w:val="000000"/>
          <w:szCs w:val="20"/>
        </w:rPr>
        <w:t>Общие вопросы горнопромышленной экологии</w:t>
      </w:r>
    </w:p>
    <w:p w:rsidR="008A2218" w:rsidRPr="001178A7" w:rsidRDefault="008A2218" w:rsidP="008A2218">
      <w:pPr>
        <w:widowControl/>
        <w:ind w:firstLine="0"/>
        <w:rPr>
          <w:b/>
          <w:i/>
          <w:color w:val="000000"/>
        </w:rPr>
      </w:pPr>
      <w:r w:rsidRPr="001178A7">
        <w:rPr>
          <w:b/>
          <w:i/>
          <w:color w:val="000000"/>
        </w:rPr>
        <w:t>Перечень тем практических работ:</w:t>
      </w:r>
    </w:p>
    <w:p w:rsidR="008A2218" w:rsidRPr="001178A7" w:rsidRDefault="008A2218" w:rsidP="008A2218">
      <w:pPr>
        <w:widowControl/>
        <w:ind w:firstLine="0"/>
        <w:rPr>
          <w:i/>
          <w:color w:val="000000"/>
        </w:rPr>
      </w:pPr>
      <w:r w:rsidRPr="001178A7">
        <w:rPr>
          <w:i/>
          <w:color w:val="000000"/>
        </w:rPr>
        <w:t>1. Анализ экологического состояния горнопромышленного региона (2 часа).</w:t>
      </w:r>
    </w:p>
    <w:p w:rsidR="008A2218" w:rsidRDefault="008A2218" w:rsidP="008A2218"/>
    <w:p w:rsidR="008A2218" w:rsidRDefault="008A2218" w:rsidP="008A2218">
      <w:pPr>
        <w:ind w:firstLine="0"/>
        <w:rPr>
          <w:color w:val="000000"/>
        </w:rPr>
      </w:pPr>
      <w:r w:rsidRPr="001178A7">
        <w:rPr>
          <w:b/>
          <w:color w:val="000000"/>
        </w:rPr>
        <w:t>Раздел</w:t>
      </w:r>
      <w:r w:rsidRPr="001178A7">
        <w:rPr>
          <w:color w:val="000000"/>
        </w:rPr>
        <w:t xml:space="preserve"> </w:t>
      </w:r>
      <w:r w:rsidR="003D4E2A">
        <w:rPr>
          <w:color w:val="000000"/>
        </w:rPr>
        <w:t>2.</w:t>
      </w:r>
      <w:r w:rsidRPr="001178A7">
        <w:rPr>
          <w:b/>
          <w:bCs/>
          <w:color w:val="000000"/>
          <w:szCs w:val="20"/>
        </w:rPr>
        <w:t>Охрана окружающей среды в горной промышленности</w:t>
      </w:r>
    </w:p>
    <w:p w:rsidR="008A2218" w:rsidRPr="001178A7" w:rsidRDefault="008A2218" w:rsidP="008A2218">
      <w:pPr>
        <w:widowControl/>
        <w:ind w:firstLine="0"/>
        <w:rPr>
          <w:b/>
          <w:i/>
          <w:color w:val="000000"/>
        </w:rPr>
      </w:pPr>
      <w:r w:rsidRPr="001178A7">
        <w:rPr>
          <w:b/>
          <w:i/>
          <w:color w:val="000000"/>
        </w:rPr>
        <w:t>Перечень тем практических работ:</w:t>
      </w:r>
    </w:p>
    <w:p w:rsidR="008A2218" w:rsidRPr="001178A7" w:rsidRDefault="008A2218" w:rsidP="008A2218">
      <w:pPr>
        <w:widowControl/>
        <w:ind w:firstLine="0"/>
        <w:rPr>
          <w:i/>
          <w:color w:val="000000"/>
        </w:rPr>
      </w:pPr>
      <w:r>
        <w:rPr>
          <w:i/>
          <w:color w:val="000000"/>
        </w:rPr>
        <w:t xml:space="preserve"> </w:t>
      </w:r>
    </w:p>
    <w:p w:rsidR="008A2218" w:rsidRPr="001178A7" w:rsidRDefault="008A2218" w:rsidP="008A2218">
      <w:pPr>
        <w:widowControl/>
        <w:ind w:firstLine="0"/>
        <w:rPr>
          <w:i/>
          <w:color w:val="000000"/>
        </w:rPr>
      </w:pPr>
      <w:r w:rsidRPr="001178A7">
        <w:rPr>
          <w:i/>
          <w:color w:val="000000"/>
        </w:rPr>
        <w:t>2.Расчет класса опасности горнотехнических отходов (2 часа).</w:t>
      </w:r>
    </w:p>
    <w:p w:rsidR="008A2218" w:rsidRPr="001178A7" w:rsidRDefault="008A2218" w:rsidP="008A2218">
      <w:pPr>
        <w:widowControl/>
        <w:ind w:firstLine="0"/>
        <w:rPr>
          <w:i/>
          <w:color w:val="000000"/>
        </w:rPr>
      </w:pPr>
      <w:r w:rsidRPr="001178A7">
        <w:rPr>
          <w:i/>
          <w:color w:val="000000"/>
        </w:rPr>
        <w:t>3. Расчёт удельного комбинаторного индекса загрязнения (2 часа).  .</w:t>
      </w:r>
    </w:p>
    <w:p w:rsidR="008A2218" w:rsidRPr="001178A7" w:rsidRDefault="008A2218" w:rsidP="008A2218">
      <w:pPr>
        <w:widowControl/>
        <w:ind w:firstLine="0"/>
        <w:rPr>
          <w:i/>
          <w:color w:val="000000"/>
        </w:rPr>
      </w:pPr>
      <w:r w:rsidRPr="001178A7">
        <w:rPr>
          <w:i/>
          <w:color w:val="000000"/>
        </w:rPr>
        <w:t xml:space="preserve">4. Расчёт валовых выбросов с территории горного предприятия в атмосферу (2 часа). </w:t>
      </w:r>
    </w:p>
    <w:p w:rsidR="008A2218" w:rsidRPr="001178A7" w:rsidRDefault="008A2218" w:rsidP="008A2218">
      <w:pPr>
        <w:widowControl/>
        <w:ind w:firstLine="0"/>
        <w:rPr>
          <w:b/>
          <w:i/>
          <w:color w:val="000000"/>
        </w:rPr>
      </w:pPr>
      <w:r w:rsidRPr="001178A7">
        <w:rPr>
          <w:b/>
          <w:i/>
          <w:color w:val="000000"/>
        </w:rPr>
        <w:t>Перечень тем лабораторных работ:</w:t>
      </w:r>
    </w:p>
    <w:p w:rsidR="008A2218" w:rsidRPr="001178A7" w:rsidRDefault="008A2218" w:rsidP="008A2218">
      <w:pPr>
        <w:widowControl/>
        <w:numPr>
          <w:ilvl w:val="0"/>
          <w:numId w:val="18"/>
        </w:numPr>
        <w:rPr>
          <w:i/>
          <w:color w:val="000000"/>
        </w:rPr>
      </w:pPr>
      <w:r w:rsidRPr="001178A7">
        <w:rPr>
          <w:i/>
          <w:color w:val="000000"/>
        </w:rPr>
        <w:t>Изучение эффективности мероприятий пылеподавления (2 часа).</w:t>
      </w:r>
    </w:p>
    <w:p w:rsidR="008A2218" w:rsidRPr="001178A7" w:rsidRDefault="008A2218" w:rsidP="008A2218">
      <w:pPr>
        <w:widowControl/>
        <w:numPr>
          <w:ilvl w:val="0"/>
          <w:numId w:val="18"/>
        </w:numPr>
        <w:rPr>
          <w:i/>
          <w:color w:val="000000"/>
        </w:rPr>
      </w:pPr>
      <w:r w:rsidRPr="001178A7">
        <w:rPr>
          <w:i/>
          <w:color w:val="000000"/>
        </w:rPr>
        <w:t>Очистка модельных рудничных вод известкованием (2 часа).</w:t>
      </w:r>
    </w:p>
    <w:p w:rsidR="008A2218" w:rsidRPr="003D4E2A" w:rsidRDefault="008A2218" w:rsidP="003D4E2A">
      <w:pPr>
        <w:widowControl/>
        <w:ind w:firstLine="0"/>
        <w:rPr>
          <w:i/>
          <w:color w:val="000000"/>
        </w:rPr>
      </w:pPr>
      <w:r>
        <w:rPr>
          <w:i/>
          <w:color w:val="000000"/>
        </w:rPr>
        <w:t xml:space="preserve"> </w:t>
      </w:r>
    </w:p>
    <w:p w:rsidR="008A2218" w:rsidRDefault="008A2218" w:rsidP="008A2218">
      <w:r w:rsidRPr="001178A7">
        <w:rPr>
          <w:b/>
          <w:color w:val="000000"/>
        </w:rPr>
        <w:t>Раздел</w:t>
      </w:r>
      <w:r w:rsidR="003D4E2A">
        <w:rPr>
          <w:b/>
          <w:color w:val="000000"/>
        </w:rPr>
        <w:t xml:space="preserve"> 3.</w:t>
      </w:r>
      <w:r w:rsidRPr="001178A7">
        <w:rPr>
          <w:b/>
          <w:color w:val="000000"/>
        </w:rPr>
        <w:t xml:space="preserve"> Правовые и экономические аспекты горнопромышленной экологии</w:t>
      </w:r>
      <w:r w:rsidRPr="001178A7">
        <w:rPr>
          <w:color w:val="000000"/>
        </w:rPr>
        <w:t xml:space="preserve">   </w:t>
      </w:r>
    </w:p>
    <w:p w:rsidR="001178A7" w:rsidRPr="004659EA" w:rsidRDefault="001178A7" w:rsidP="001178A7">
      <w:pPr>
        <w:widowControl/>
        <w:rPr>
          <w:i/>
        </w:rPr>
      </w:pPr>
      <w:r w:rsidRPr="004659EA">
        <w:rPr>
          <w:i/>
        </w:rPr>
        <w:t xml:space="preserve"> </w:t>
      </w:r>
    </w:p>
    <w:p w:rsidR="001178A7" w:rsidRPr="001178A7" w:rsidRDefault="001178A7" w:rsidP="001178A7">
      <w:pPr>
        <w:widowControl/>
        <w:ind w:firstLine="0"/>
        <w:rPr>
          <w:b/>
          <w:i/>
          <w:color w:val="000000"/>
        </w:rPr>
      </w:pPr>
      <w:r w:rsidRPr="001178A7">
        <w:rPr>
          <w:b/>
          <w:i/>
          <w:color w:val="000000"/>
        </w:rPr>
        <w:t>Перечень тем практических работ:</w:t>
      </w:r>
    </w:p>
    <w:p w:rsidR="001178A7" w:rsidRDefault="001178A7" w:rsidP="001178A7">
      <w:pPr>
        <w:widowControl/>
        <w:ind w:firstLine="0"/>
        <w:rPr>
          <w:i/>
          <w:color w:val="000000"/>
        </w:rPr>
      </w:pPr>
      <w:r w:rsidRPr="001178A7">
        <w:rPr>
          <w:i/>
          <w:color w:val="000000"/>
        </w:rPr>
        <w:t>5. Расчет предотвращенного ущерба (2часа)</w:t>
      </w:r>
    </w:p>
    <w:p w:rsidR="003D4E2A" w:rsidRPr="001178A7" w:rsidRDefault="003D4E2A" w:rsidP="001178A7">
      <w:pPr>
        <w:widowControl/>
        <w:ind w:firstLine="0"/>
        <w:rPr>
          <w:i/>
          <w:color w:val="000000"/>
        </w:rPr>
      </w:pPr>
    </w:p>
    <w:p w:rsidR="001178A7" w:rsidRPr="001178A7" w:rsidRDefault="001178A7" w:rsidP="001178A7">
      <w:pPr>
        <w:widowControl/>
        <w:ind w:firstLine="0"/>
        <w:rPr>
          <w:i/>
          <w:color w:val="000000"/>
        </w:rPr>
      </w:pPr>
      <w:r w:rsidRPr="001178A7">
        <w:rPr>
          <w:i/>
          <w:color w:val="000000"/>
        </w:rPr>
        <w:t>Внеаудиторная самостоятельная работа студентов предполагает работу на образ</w:t>
      </w:r>
      <w:r w:rsidRPr="001178A7">
        <w:rPr>
          <w:i/>
          <w:color w:val="000000"/>
        </w:rPr>
        <w:t>о</w:t>
      </w:r>
      <w:r w:rsidRPr="001178A7">
        <w:rPr>
          <w:i/>
          <w:color w:val="000000"/>
        </w:rPr>
        <w:t>вательном портале, выполнение индивидуальных домашних заданий, тестов. Пр</w:t>
      </w:r>
      <w:r w:rsidRPr="001178A7">
        <w:rPr>
          <w:i/>
          <w:color w:val="000000"/>
        </w:rPr>
        <w:t>о</w:t>
      </w:r>
      <w:r w:rsidRPr="001178A7">
        <w:rPr>
          <w:i/>
          <w:color w:val="000000"/>
        </w:rPr>
        <w:t>смотр видеоматериалов по темам лекционных занятий.</w:t>
      </w:r>
    </w:p>
    <w:p w:rsidR="008A2218" w:rsidRDefault="008A2218" w:rsidP="008A2218">
      <w:pPr>
        <w:rPr>
          <w:b/>
          <w:color w:val="000000"/>
          <w:szCs w:val="20"/>
        </w:rPr>
      </w:pPr>
      <w:r w:rsidRPr="001178A7">
        <w:rPr>
          <w:b/>
          <w:color w:val="000000"/>
        </w:rPr>
        <w:t>Раздел</w:t>
      </w:r>
      <w:r w:rsidRPr="001178A7">
        <w:rPr>
          <w:color w:val="000000"/>
        </w:rPr>
        <w:t xml:space="preserve"> </w:t>
      </w:r>
      <w:r w:rsidR="003D4E2A">
        <w:rPr>
          <w:color w:val="000000"/>
        </w:rPr>
        <w:t>1.</w:t>
      </w:r>
      <w:r w:rsidRPr="001178A7">
        <w:rPr>
          <w:b/>
          <w:color w:val="000000"/>
          <w:szCs w:val="20"/>
        </w:rPr>
        <w:t>Общие вопросы горнопромышленной экологии</w:t>
      </w:r>
    </w:p>
    <w:p w:rsidR="00B57FC9" w:rsidRPr="00B57FC9" w:rsidRDefault="00B57FC9" w:rsidP="00B57FC9">
      <w:pPr>
        <w:rPr>
          <w:i/>
          <w:u w:val="single"/>
        </w:rPr>
      </w:pPr>
      <w:r w:rsidRPr="00B57FC9">
        <w:rPr>
          <w:i/>
          <w:u w:val="single"/>
        </w:rPr>
        <w:t>Примеры тестовых вопросов</w:t>
      </w:r>
    </w:p>
    <w:p w:rsidR="00B57FC9" w:rsidRDefault="00B57FC9" w:rsidP="00B57FC9">
      <w:r>
        <w:t>Выберите два направления экологии, наиболее тесно связанные с горнопромы</w:t>
      </w:r>
      <w:r>
        <w:t>ш</w:t>
      </w:r>
      <w:r>
        <w:t>ленной экологией.</w:t>
      </w:r>
    </w:p>
    <w:p w:rsidR="00B57FC9" w:rsidRDefault="00B57FC9" w:rsidP="00B57FC9">
      <w:r>
        <w:t>Выберите один ответ:</w:t>
      </w:r>
    </w:p>
    <w:p w:rsidR="00B57FC9" w:rsidRDefault="00B57FC9" w:rsidP="00B57FC9">
      <w:r>
        <w:t xml:space="preserve"> a. геоэкология </w:t>
      </w:r>
    </w:p>
    <w:p w:rsidR="00B57FC9" w:rsidRDefault="00B57FC9" w:rsidP="00B57FC9">
      <w:r>
        <w:lastRenderedPageBreak/>
        <w:t xml:space="preserve"> b. инженерная защита окружающей среды </w:t>
      </w:r>
    </w:p>
    <w:p w:rsidR="00B57FC9" w:rsidRDefault="00B57FC9" w:rsidP="00B57FC9">
      <w:r>
        <w:t xml:space="preserve"> c. экодизайн </w:t>
      </w:r>
    </w:p>
    <w:p w:rsidR="00B57FC9" w:rsidRDefault="00B57FC9" w:rsidP="00B57FC9">
      <w:r>
        <w:t xml:space="preserve"> d. экология урбанизированных территорий </w:t>
      </w:r>
    </w:p>
    <w:p w:rsidR="00B57FC9" w:rsidRDefault="00B57FC9" w:rsidP="00B57FC9"/>
    <w:p w:rsidR="00B57FC9" w:rsidRDefault="00B57FC9" w:rsidP="00B57FC9"/>
    <w:p w:rsidR="00B57FC9" w:rsidRPr="00B57FC9" w:rsidRDefault="00B57FC9" w:rsidP="00B57FC9">
      <w:pPr>
        <w:rPr>
          <w:b/>
        </w:rPr>
      </w:pPr>
      <w:r w:rsidRPr="00B57FC9">
        <w:rPr>
          <w:b/>
        </w:rPr>
        <w:t>Относительный параметр опасности компонента отхода для ОПС (Xi) опр</w:t>
      </w:r>
      <w:r w:rsidRPr="00B57FC9">
        <w:rPr>
          <w:b/>
        </w:rPr>
        <w:t>е</w:t>
      </w:r>
      <w:r w:rsidRPr="00B57FC9">
        <w:rPr>
          <w:b/>
        </w:rPr>
        <w:t>деляют</w:t>
      </w:r>
    </w:p>
    <w:p w:rsidR="00B57FC9" w:rsidRDefault="00B57FC9" w:rsidP="00B57FC9">
      <w:r>
        <w:t>Выберите один ответ:</w:t>
      </w:r>
    </w:p>
    <w:p w:rsidR="00B57FC9" w:rsidRDefault="00B57FC9" w:rsidP="00B57FC9">
      <w:r>
        <w:t xml:space="preserve"> a. делением суммы значений параметров относительной опасности ингредиента на число этих параметров (в том числе и показателя информационного обеспечения) </w:t>
      </w:r>
    </w:p>
    <w:p w:rsidR="00B57FC9" w:rsidRDefault="00B57FC9" w:rsidP="00B57FC9">
      <w:r>
        <w:t xml:space="preserve"> b. делением суммы баллов по всем параметрам относительной опасности ингр</w:t>
      </w:r>
      <w:r>
        <w:t>е</w:t>
      </w:r>
      <w:r>
        <w:t>диента (в том числе и показателя информационного обеспечения) на число этих пар</w:t>
      </w:r>
      <w:r>
        <w:t>а</w:t>
      </w:r>
      <w:r>
        <w:t xml:space="preserve">метров. </w:t>
      </w:r>
    </w:p>
    <w:p w:rsidR="00B57FC9" w:rsidRDefault="00B57FC9" w:rsidP="00B57FC9">
      <w:r>
        <w:t xml:space="preserve"> c. суммированием баллов всех параметров относительной опасности ингредиента (в том числе и показателя информационного обеспечения) </w:t>
      </w:r>
    </w:p>
    <w:p w:rsidR="00B57FC9" w:rsidRDefault="00B57FC9" w:rsidP="00B57FC9"/>
    <w:p w:rsidR="00B57FC9" w:rsidRDefault="00B57FC9" w:rsidP="00B57FC9"/>
    <w:p w:rsidR="00B57FC9" w:rsidRDefault="00B57FC9" w:rsidP="00B57FC9">
      <w:r w:rsidRPr="00B57FC9">
        <w:rPr>
          <w:b/>
        </w:rPr>
        <w:t>Акустический, оптический, электрический - это методы изучения конце</w:t>
      </w:r>
      <w:r w:rsidRPr="00B57FC9">
        <w:rPr>
          <w:b/>
        </w:rPr>
        <w:t>н</w:t>
      </w:r>
      <w:r w:rsidRPr="00B57FC9">
        <w:rPr>
          <w:b/>
        </w:rPr>
        <w:t>трации пыли в воздухе …</w:t>
      </w:r>
    </w:p>
    <w:p w:rsidR="00B57FC9" w:rsidRDefault="00B57FC9" w:rsidP="00B57FC9">
      <w:r>
        <w:t>Выберите один ответ:</w:t>
      </w:r>
    </w:p>
    <w:p w:rsidR="00B57FC9" w:rsidRDefault="00B57FC9" w:rsidP="00B57FC9">
      <w:r>
        <w:t xml:space="preserve"> a. с предварительным осаждением пыли </w:t>
      </w:r>
    </w:p>
    <w:p w:rsidR="00B57FC9" w:rsidRDefault="00B57FC9" w:rsidP="00B57FC9">
      <w:r>
        <w:t xml:space="preserve"> b. без предварительного осаждения пыли </w:t>
      </w:r>
    </w:p>
    <w:p w:rsidR="00B57FC9" w:rsidRDefault="00B57FC9" w:rsidP="00B57FC9"/>
    <w:p w:rsidR="00B57FC9" w:rsidRDefault="00B57FC9" w:rsidP="00B57FC9">
      <w:r w:rsidRPr="00B57FC9">
        <w:rPr>
          <w:b/>
        </w:rPr>
        <w:t>Биоценоз – это</w:t>
      </w:r>
      <w:r>
        <w:t xml:space="preserve"> …</w:t>
      </w:r>
    </w:p>
    <w:p w:rsidR="00B57FC9" w:rsidRDefault="00B57FC9" w:rsidP="00B57FC9">
      <w:r>
        <w:t>Выберите один ответ:</w:t>
      </w:r>
    </w:p>
    <w:p w:rsidR="00B57FC9" w:rsidRDefault="00B57FC9" w:rsidP="00B57FC9">
      <w:r>
        <w:t xml:space="preserve"> a. системы связей, осуществляющих обмен веществом </w:t>
      </w:r>
    </w:p>
    <w:p w:rsidR="00B57FC9" w:rsidRDefault="00B57FC9" w:rsidP="00B57FC9">
      <w:r>
        <w:t xml:space="preserve"> b. сообщество живых организмов </w:t>
      </w:r>
    </w:p>
    <w:p w:rsidR="003D4E2A" w:rsidRDefault="00B57FC9" w:rsidP="00B57FC9">
      <w:r>
        <w:t xml:space="preserve"> c. среда обитания живых организмов</w:t>
      </w:r>
    </w:p>
    <w:p w:rsidR="00B57FC9" w:rsidRDefault="00B57FC9" w:rsidP="00B57FC9"/>
    <w:p w:rsidR="00B57FC9" w:rsidRPr="003C1AF5" w:rsidRDefault="00B57FC9" w:rsidP="00B57FC9">
      <w:pPr>
        <w:rPr>
          <w:b/>
        </w:rPr>
      </w:pPr>
      <w:r w:rsidRPr="003C1AF5">
        <w:rPr>
          <w:b/>
        </w:rPr>
        <w:t>ПДК - это показатель, характеризующий …</w:t>
      </w:r>
    </w:p>
    <w:p w:rsidR="00B57FC9" w:rsidRDefault="00B57FC9" w:rsidP="00B57FC9">
      <w:r>
        <w:t>Выберите один ответ:</w:t>
      </w:r>
    </w:p>
    <w:p w:rsidR="00B57FC9" w:rsidRDefault="00B57FC9" w:rsidP="00B57FC9">
      <w:r>
        <w:t xml:space="preserve">a. Минимальное содержание вредного вещества, которое влияет на процессы жизнедеятельности </w:t>
      </w:r>
    </w:p>
    <w:p w:rsidR="00B57FC9" w:rsidRDefault="00B57FC9" w:rsidP="00B57FC9">
      <w:r>
        <w:t xml:space="preserve">b. Степень загрязненности водоема </w:t>
      </w:r>
    </w:p>
    <w:p w:rsidR="00B57FC9" w:rsidRDefault="00B57FC9" w:rsidP="00B57FC9">
      <w:r>
        <w:t>c. Максимально разрешенное к отведению содержание загрязняющего вещества</w:t>
      </w:r>
    </w:p>
    <w:p w:rsidR="00B57FC9" w:rsidRDefault="00B57FC9" w:rsidP="00B57FC9"/>
    <w:p w:rsidR="009A4189" w:rsidRPr="009A4189" w:rsidRDefault="009A4189" w:rsidP="00EC1D2A">
      <w:pPr>
        <w:widowControl/>
        <w:autoSpaceDE/>
        <w:autoSpaceDN/>
        <w:adjustRightInd/>
        <w:spacing w:after="100" w:afterAutospacing="1"/>
        <w:ind w:firstLine="0"/>
        <w:jc w:val="left"/>
        <w:rPr>
          <w:b/>
        </w:rPr>
      </w:pPr>
      <w:r w:rsidRPr="009A4189">
        <w:rPr>
          <w:b/>
        </w:rPr>
        <w:t>Задание. Законы техносферы</w:t>
      </w:r>
    </w:p>
    <w:p w:rsidR="00EC1D2A" w:rsidRPr="009A4189" w:rsidRDefault="00EC1D2A" w:rsidP="00EC1D2A">
      <w:pPr>
        <w:widowControl/>
        <w:autoSpaceDE/>
        <w:autoSpaceDN/>
        <w:adjustRightInd/>
        <w:spacing w:after="100" w:afterAutospacing="1"/>
        <w:ind w:firstLine="0"/>
        <w:jc w:val="left"/>
      </w:pPr>
      <w:r w:rsidRPr="009A4189">
        <w:t xml:space="preserve">Придумайте и приведите примеры, которые иллюстрируют </w:t>
      </w:r>
      <w:r w:rsidR="009A4189">
        <w:t xml:space="preserve">в развернутом виде </w:t>
      </w:r>
      <w:r w:rsidRPr="009A4189">
        <w:t>суть законов, принципов или правила функционирования техносферы в соответствии с в</w:t>
      </w:r>
      <w:r w:rsidRPr="009A4189">
        <w:t>а</w:t>
      </w:r>
      <w:r w:rsidRPr="009A4189">
        <w:t>риантом задания</w:t>
      </w:r>
      <w:r w:rsidR="009A4189">
        <w:t>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973"/>
        <w:gridCol w:w="8099"/>
      </w:tblGrid>
      <w:tr w:rsidR="009A4189" w:rsidRPr="009A4189" w:rsidTr="00AA1865">
        <w:trPr>
          <w:trHeight w:val="45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Номер по списку</w:t>
            </w:r>
          </w:p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группы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Задание</w:t>
            </w:r>
          </w:p>
        </w:tc>
      </w:tr>
      <w:tr w:rsidR="009A4189" w:rsidRPr="009A4189" w:rsidTr="00AA1865">
        <w:trPr>
          <w:trHeight w:val="45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1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Закон минимума (Ю.Либих, 1840 г.)</w:t>
            </w:r>
          </w:p>
        </w:tc>
      </w:tr>
      <w:tr w:rsidR="009A4189" w:rsidRPr="009A4189" w:rsidTr="00AA1865">
        <w:trPr>
          <w:trHeight w:val="45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2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Аксиома: техногенные опасности существуют, если повседневные потоки вещества, энергии и информации в техносфере превышают пороговые зн</w:t>
            </w:r>
            <w:r w:rsidRPr="009A4189">
              <w:t>а</w:t>
            </w:r>
            <w:r w:rsidRPr="009A4189">
              <w:t>чения</w:t>
            </w:r>
          </w:p>
        </w:tc>
      </w:tr>
      <w:tr w:rsidR="009A4189" w:rsidRPr="009A4189" w:rsidTr="00AA1865">
        <w:trPr>
          <w:trHeight w:val="45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3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 xml:space="preserve">Закон </w:t>
            </w:r>
            <w:r w:rsidRPr="009A4189">
              <w:rPr>
                <w:i/>
                <w:iCs/>
              </w:rPr>
              <w:t>толерантности </w:t>
            </w:r>
            <w:r w:rsidRPr="009A4189">
              <w:t>(В. Шелфорд, 1910 г.)</w:t>
            </w:r>
          </w:p>
        </w:tc>
      </w:tr>
      <w:tr w:rsidR="009A4189" w:rsidRPr="009A4189" w:rsidTr="00AA1865">
        <w:trPr>
          <w:trHeight w:val="45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lastRenderedPageBreak/>
              <w:t>4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 xml:space="preserve">Принцип: </w:t>
            </w:r>
            <w:r w:rsidRPr="009A4189">
              <w:rPr>
                <w:i/>
                <w:iCs/>
              </w:rPr>
              <w:t>превентивности анализа качества техносферы</w:t>
            </w:r>
          </w:p>
        </w:tc>
      </w:tr>
      <w:tr w:rsidR="009A4189" w:rsidRPr="009A4189" w:rsidTr="00AA1865">
        <w:trPr>
          <w:trHeight w:val="45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5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Аксиома: техногенные опасности действуют в пространстве и во времени</w:t>
            </w:r>
          </w:p>
        </w:tc>
      </w:tr>
      <w:tr w:rsidR="009A4189" w:rsidRPr="009A4189" w:rsidTr="00AA1865">
        <w:trPr>
          <w:trHeight w:val="45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6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 xml:space="preserve">Закон </w:t>
            </w:r>
            <w:r w:rsidRPr="009A4189">
              <w:rPr>
                <w:i/>
                <w:iCs/>
              </w:rPr>
              <w:t>неравномерности </w:t>
            </w:r>
            <w:r w:rsidRPr="009A4189">
              <w:t>техносферы</w:t>
            </w:r>
          </w:p>
        </w:tc>
      </w:tr>
      <w:tr w:rsidR="009A4189" w:rsidRPr="009A4189" w:rsidTr="00AA1865">
        <w:trPr>
          <w:trHeight w:val="45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7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 xml:space="preserve">Закон </w:t>
            </w:r>
            <w:r w:rsidRPr="009A4189">
              <w:rPr>
                <w:i/>
                <w:iCs/>
              </w:rPr>
              <w:t>предельности воздействий на техносферу</w:t>
            </w:r>
          </w:p>
        </w:tc>
      </w:tr>
      <w:tr w:rsidR="009A4189" w:rsidRPr="009A4189" w:rsidTr="00AA1865">
        <w:trPr>
          <w:trHeight w:val="45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8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9A4189">
              <w:t xml:space="preserve">Принцип: </w:t>
            </w:r>
            <w:r w:rsidRPr="009A4189">
              <w:rPr>
                <w:i/>
                <w:iCs/>
                <w:lang w:val="en-US"/>
              </w:rPr>
              <w:t>управления показателямu техносферы</w:t>
            </w:r>
          </w:p>
        </w:tc>
      </w:tr>
      <w:tr w:rsidR="009A4189" w:rsidRPr="009A4189" w:rsidTr="00AA1865">
        <w:trPr>
          <w:trHeight w:val="45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9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Аксиома: техногенные опасности  ухудшают здоровье людей, приводят к травмам, материальным потерям и к деградации природной среды</w:t>
            </w:r>
          </w:p>
        </w:tc>
      </w:tr>
      <w:tr w:rsidR="009A4189" w:rsidRPr="009A4189" w:rsidTr="00AA1865">
        <w:trPr>
          <w:trHeight w:val="45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10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9A4189">
              <w:t xml:space="preserve">Закон </w:t>
            </w:r>
            <w:r w:rsidRPr="009A4189">
              <w:rPr>
                <w:i/>
                <w:iCs/>
              </w:rPr>
              <w:t>незаменимости биосферы в техносфере</w:t>
            </w:r>
          </w:p>
        </w:tc>
      </w:tr>
      <w:tr w:rsidR="009A4189" w:rsidRPr="009A4189" w:rsidTr="00AA1865">
        <w:trPr>
          <w:trHeight w:val="45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11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Правило: системы экобиозащиты на технических объектах должны иметь приоритет ввода в эксплуатацию и средств контроля режимов работы</w:t>
            </w:r>
          </w:p>
        </w:tc>
      </w:tr>
      <w:tr w:rsidR="009A4189" w:rsidRPr="009A4189" w:rsidTr="00AA1865">
        <w:trPr>
          <w:trHeight w:val="45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12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Аксиома: компетентность людей в мире опасностей и способах защиты от них - необходимое условие достижения безопасности жизнедеятельности</w:t>
            </w:r>
          </w:p>
        </w:tc>
      </w:tr>
      <w:tr w:rsidR="009A4189" w:rsidRPr="009A4189" w:rsidTr="00AA1865">
        <w:trPr>
          <w:trHeight w:val="45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13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 xml:space="preserve">Закон </w:t>
            </w:r>
            <w:r w:rsidRPr="009A4189">
              <w:rPr>
                <w:i/>
                <w:iCs/>
              </w:rPr>
              <w:t>толерантности (</w:t>
            </w:r>
            <w:r w:rsidRPr="009A4189">
              <w:t>В. Шелфорд, 1910 г.)</w:t>
            </w:r>
          </w:p>
        </w:tc>
      </w:tr>
      <w:tr w:rsidR="009A4189" w:rsidRPr="009A4189" w:rsidTr="00AA1865">
        <w:trPr>
          <w:trHeight w:val="45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14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Аксиома: техногенные опасности существуют, если повседневные потоки вещества, энергии и информации в техносфере превышают пороговые зн</w:t>
            </w:r>
            <w:r w:rsidRPr="009A4189">
              <w:t>а</w:t>
            </w:r>
            <w:r w:rsidRPr="009A4189">
              <w:t>чения;</w:t>
            </w:r>
          </w:p>
        </w:tc>
      </w:tr>
      <w:tr w:rsidR="009A4189" w:rsidRPr="009A4189" w:rsidTr="00AA1865">
        <w:trPr>
          <w:trHeight w:val="45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15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 xml:space="preserve">Принцип: </w:t>
            </w:r>
            <w:r w:rsidRPr="009A4189">
              <w:rPr>
                <w:i/>
                <w:iCs/>
              </w:rPr>
              <w:t>превентивности анализа качества техносферы</w:t>
            </w:r>
          </w:p>
        </w:tc>
      </w:tr>
      <w:tr w:rsidR="009A4189" w:rsidRPr="009A4189" w:rsidTr="00AA1865">
        <w:trPr>
          <w:trHeight w:val="45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16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Закон минимума (Ю.Либих, 1840 г.)</w:t>
            </w:r>
          </w:p>
        </w:tc>
      </w:tr>
      <w:tr w:rsidR="009A4189" w:rsidRPr="009A4189" w:rsidTr="00AA1865">
        <w:trPr>
          <w:trHeight w:val="45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17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Аксиома: техногенные опасности действуют в пространстве и во времени</w:t>
            </w:r>
          </w:p>
        </w:tc>
      </w:tr>
      <w:tr w:rsidR="009A4189" w:rsidRPr="009A4189" w:rsidTr="00AA1865">
        <w:trPr>
          <w:trHeight w:val="45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18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 xml:space="preserve">Закон </w:t>
            </w:r>
            <w:r w:rsidRPr="009A4189">
              <w:rPr>
                <w:i/>
                <w:iCs/>
              </w:rPr>
              <w:t xml:space="preserve">неравномерности </w:t>
            </w:r>
            <w:r w:rsidRPr="009A4189">
              <w:t>техносферы</w:t>
            </w:r>
          </w:p>
        </w:tc>
      </w:tr>
      <w:tr w:rsidR="009A4189" w:rsidRPr="009A4189" w:rsidTr="00AA1865">
        <w:trPr>
          <w:trHeight w:val="45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19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Аксиома: компетентность людей в мире опасностей и способах защиты от них - необходимое условие достижения безопасности жизнедеятельности</w:t>
            </w:r>
          </w:p>
        </w:tc>
      </w:tr>
      <w:tr w:rsidR="009A4189" w:rsidRPr="009A4189" w:rsidTr="00AA1865">
        <w:trPr>
          <w:trHeight w:val="45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20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9A4189">
              <w:t xml:space="preserve">Закон </w:t>
            </w:r>
            <w:r w:rsidRPr="009A4189">
              <w:rPr>
                <w:i/>
                <w:iCs/>
              </w:rPr>
              <w:t>незаменимости биосферы в техносфере</w:t>
            </w:r>
          </w:p>
        </w:tc>
      </w:tr>
      <w:tr w:rsidR="009A4189" w:rsidRPr="009A4189" w:rsidTr="00AA1865">
        <w:trPr>
          <w:trHeight w:val="45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21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Аксиома: техногенные опасности  ухудшают здоровье людей, приводят к травмам, материальным потерям и к деградации природной среды</w:t>
            </w:r>
          </w:p>
        </w:tc>
      </w:tr>
      <w:tr w:rsidR="009A4189" w:rsidRPr="009A4189" w:rsidTr="00AA1865">
        <w:trPr>
          <w:trHeight w:val="45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22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 xml:space="preserve">Закон </w:t>
            </w:r>
            <w:r w:rsidRPr="009A4189">
              <w:rPr>
                <w:i/>
                <w:iCs/>
              </w:rPr>
              <w:t>предельности воздействий на техносферу</w:t>
            </w:r>
          </w:p>
        </w:tc>
      </w:tr>
      <w:tr w:rsidR="009A4189" w:rsidRPr="009A4189" w:rsidTr="00AA1865">
        <w:trPr>
          <w:trHeight w:val="45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23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Правило: системы экобиозащиты на технических объектах должны иметь приоритет ввода в эксплуатацию и средств контроля режимов работы</w:t>
            </w:r>
          </w:p>
        </w:tc>
      </w:tr>
      <w:tr w:rsidR="009A4189" w:rsidRPr="009A4189" w:rsidTr="00AA1865">
        <w:trPr>
          <w:trHeight w:val="45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24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9A4189">
              <w:t xml:space="preserve">Принцип: </w:t>
            </w:r>
            <w:r w:rsidRPr="009A4189">
              <w:rPr>
                <w:i/>
                <w:iCs/>
                <w:lang w:val="en-US"/>
              </w:rPr>
              <w:t>управления показателямu техносферы</w:t>
            </w:r>
          </w:p>
        </w:tc>
      </w:tr>
      <w:tr w:rsidR="009A4189" w:rsidRPr="009A4189" w:rsidTr="00AA1865">
        <w:trPr>
          <w:trHeight w:val="45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>25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D2A" w:rsidRPr="009A4189" w:rsidRDefault="00EC1D2A" w:rsidP="00EC1D2A">
            <w:pPr>
              <w:widowControl/>
              <w:autoSpaceDE/>
              <w:autoSpaceDN/>
              <w:adjustRightInd/>
              <w:ind w:firstLine="0"/>
              <w:jc w:val="left"/>
            </w:pPr>
            <w:r w:rsidRPr="009A4189">
              <w:t xml:space="preserve">Закон </w:t>
            </w:r>
            <w:r w:rsidRPr="009A4189">
              <w:rPr>
                <w:i/>
                <w:iCs/>
              </w:rPr>
              <w:t>неравномерности </w:t>
            </w:r>
            <w:r w:rsidRPr="009A4189">
              <w:t>техносферы</w:t>
            </w:r>
          </w:p>
        </w:tc>
      </w:tr>
    </w:tbl>
    <w:p w:rsidR="00B57FC9" w:rsidRDefault="00B57FC9" w:rsidP="00B57FC9"/>
    <w:p w:rsidR="00672864" w:rsidRPr="00672864" w:rsidRDefault="00672864" w:rsidP="00672864">
      <w:pPr>
        <w:rPr>
          <w:b/>
          <w:color w:val="000000"/>
        </w:rPr>
      </w:pPr>
      <w:r w:rsidRPr="00672864">
        <w:rPr>
          <w:b/>
          <w:color w:val="000000"/>
        </w:rPr>
        <w:t>Онлайн лекция на образовательном портале</w:t>
      </w:r>
    </w:p>
    <w:p w:rsidR="00672864" w:rsidRPr="00672864" w:rsidRDefault="00672864" w:rsidP="00672864">
      <w:pPr>
        <w:rPr>
          <w:color w:val="000000"/>
        </w:rPr>
      </w:pPr>
      <w:r w:rsidRPr="00672864">
        <w:rPr>
          <w:color w:val="000000"/>
        </w:rPr>
        <w:t>Основные процессы в биосфере и техносфере</w:t>
      </w:r>
      <w:r>
        <w:rPr>
          <w:color w:val="000000"/>
        </w:rPr>
        <w:t>.</w:t>
      </w:r>
    </w:p>
    <w:p w:rsidR="00672864" w:rsidRDefault="00672864" w:rsidP="00B57FC9"/>
    <w:p w:rsidR="00672864" w:rsidRDefault="00672864" w:rsidP="00B57FC9"/>
    <w:p w:rsidR="008A2218" w:rsidRDefault="008A2218" w:rsidP="00EC1D2A">
      <w:pPr>
        <w:rPr>
          <w:b/>
          <w:bCs/>
          <w:color w:val="000000"/>
          <w:szCs w:val="20"/>
        </w:rPr>
      </w:pPr>
      <w:r w:rsidRPr="001178A7">
        <w:rPr>
          <w:b/>
          <w:color w:val="000000"/>
        </w:rPr>
        <w:t>Раздел</w:t>
      </w:r>
      <w:r w:rsidR="003C1AF5">
        <w:rPr>
          <w:b/>
          <w:color w:val="000000"/>
        </w:rPr>
        <w:t xml:space="preserve"> </w:t>
      </w:r>
      <w:r w:rsidR="00B57FC9">
        <w:rPr>
          <w:b/>
          <w:color w:val="000000"/>
        </w:rPr>
        <w:t xml:space="preserve">2. </w:t>
      </w:r>
      <w:r w:rsidR="00B57FC9" w:rsidRPr="00B57FC9">
        <w:rPr>
          <w:b/>
          <w:bCs/>
          <w:color w:val="000000"/>
          <w:szCs w:val="20"/>
        </w:rPr>
        <w:t>Влияние горного производства и</w:t>
      </w:r>
      <w:r w:rsidR="00B57FC9">
        <w:rPr>
          <w:color w:val="000000"/>
        </w:rPr>
        <w:t xml:space="preserve"> </w:t>
      </w:r>
      <w:r w:rsidR="00B57FC9">
        <w:rPr>
          <w:b/>
          <w:bCs/>
          <w:color w:val="000000"/>
          <w:szCs w:val="20"/>
        </w:rPr>
        <w:t>о</w:t>
      </w:r>
      <w:r w:rsidRPr="001178A7">
        <w:rPr>
          <w:b/>
          <w:bCs/>
          <w:color w:val="000000"/>
          <w:szCs w:val="20"/>
        </w:rPr>
        <w:t>храна окружающей среды в го</w:t>
      </w:r>
      <w:r w:rsidRPr="001178A7">
        <w:rPr>
          <w:b/>
          <w:bCs/>
          <w:color w:val="000000"/>
          <w:szCs w:val="20"/>
        </w:rPr>
        <w:t>р</w:t>
      </w:r>
      <w:r w:rsidRPr="001178A7">
        <w:rPr>
          <w:b/>
          <w:bCs/>
          <w:color w:val="000000"/>
          <w:szCs w:val="20"/>
        </w:rPr>
        <w:t>ной промышленности</w:t>
      </w:r>
    </w:p>
    <w:p w:rsidR="00B57FC9" w:rsidRPr="00B57FC9" w:rsidRDefault="00B57FC9" w:rsidP="00EC1D2A">
      <w:pPr>
        <w:rPr>
          <w:i/>
          <w:u w:val="single"/>
        </w:rPr>
      </w:pPr>
      <w:r w:rsidRPr="00B57FC9">
        <w:rPr>
          <w:i/>
          <w:u w:val="single"/>
        </w:rPr>
        <w:t>Примеры тестовых вопросов</w:t>
      </w:r>
    </w:p>
    <w:p w:rsidR="003C1AF5" w:rsidRDefault="003C1AF5" w:rsidP="00EC1D2A">
      <w:pPr>
        <w:widowControl/>
        <w:autoSpaceDE/>
        <w:autoSpaceDN/>
        <w:adjustRightInd/>
        <w:jc w:val="left"/>
        <w:rPr>
          <w:rFonts w:ascii="Arial" w:hAnsi="Arial" w:cs="Arial"/>
          <w:color w:val="2F6473"/>
          <w:sz w:val="21"/>
          <w:szCs w:val="21"/>
        </w:rPr>
      </w:pPr>
    </w:p>
    <w:p w:rsidR="003C1AF5" w:rsidRDefault="003C1AF5" w:rsidP="00EC1D2A">
      <w:r w:rsidRPr="003C1AF5">
        <w:rPr>
          <w:b/>
        </w:rPr>
        <w:t>Первой главной задачей геоэкологии (горно-перерабатывающая промы</w:t>
      </w:r>
      <w:r w:rsidRPr="003C1AF5">
        <w:rPr>
          <w:b/>
        </w:rPr>
        <w:t>ш</w:t>
      </w:r>
      <w:r w:rsidRPr="003C1AF5">
        <w:rPr>
          <w:b/>
        </w:rPr>
        <w:t>ленность) является</w:t>
      </w:r>
      <w:r>
        <w:t xml:space="preserve"> …</w:t>
      </w:r>
    </w:p>
    <w:p w:rsidR="003C1AF5" w:rsidRDefault="003C1AF5" w:rsidP="00EC1D2A">
      <w:r>
        <w:t>Выберите один ответ:</w:t>
      </w:r>
    </w:p>
    <w:p w:rsidR="003C1AF5" w:rsidRDefault="003C1AF5" w:rsidP="00EC1D2A">
      <w:r>
        <w:lastRenderedPageBreak/>
        <w:t>a. изучение закономерностей энерго- и массообмена в природно-горнопромышленной с</w:t>
      </w:r>
      <w:r w:rsidR="00672864">
        <w:t>и</w:t>
      </w:r>
      <w:r>
        <w:t xml:space="preserve">стеме </w:t>
      </w:r>
    </w:p>
    <w:p w:rsidR="003C1AF5" w:rsidRDefault="003C1AF5" w:rsidP="00EC1D2A">
      <w:r>
        <w:t xml:space="preserve">b. рациональное и экологически обоснованное использование ресурсов </w:t>
      </w:r>
    </w:p>
    <w:p w:rsidR="003C1AF5" w:rsidRDefault="003C1AF5" w:rsidP="00EC1D2A">
      <w:r>
        <w:t>c. прогнозирование природных и природно-техногенных катастроф</w:t>
      </w:r>
    </w:p>
    <w:p w:rsidR="003C1AF5" w:rsidRDefault="003C1AF5" w:rsidP="00EC1D2A"/>
    <w:p w:rsidR="003C1AF5" w:rsidRDefault="003C1AF5" w:rsidP="00EC1D2A">
      <w:r w:rsidRPr="003C1AF5">
        <w:rPr>
          <w:b/>
        </w:rPr>
        <w:t>Под природным горнопромышленным комплексом (ПГК) следует понимать</w:t>
      </w:r>
      <w:r>
        <w:t xml:space="preserve"> …</w:t>
      </w:r>
    </w:p>
    <w:p w:rsidR="003C1AF5" w:rsidRDefault="003C1AF5" w:rsidP="00EC1D2A">
      <w:r>
        <w:t>Выберите один ответ:</w:t>
      </w:r>
    </w:p>
    <w:p w:rsidR="003C1AF5" w:rsidRDefault="003C1AF5" w:rsidP="00EC1D2A">
      <w:r>
        <w:t>a. совокупность предприятий и производств различных отраслей промышленн</w:t>
      </w:r>
      <w:r>
        <w:t>о</w:t>
      </w:r>
      <w:r>
        <w:t>сти с тесными и устойчивыми производственно-технологическими связями, эксплуат</w:t>
      </w:r>
      <w:r>
        <w:t>и</w:t>
      </w:r>
      <w:r>
        <w:t xml:space="preserve">рующих месторождения полезных ископаемых для получения готовой продукции </w:t>
      </w:r>
    </w:p>
    <w:p w:rsidR="003C1AF5" w:rsidRDefault="003C1AF5" w:rsidP="00EC1D2A">
      <w:r>
        <w:t>b. объединение вокруг горного предприятия других промышленных предприятий позволяющее экономически эффективно использовать природные, материальные и людские ресурсы и минимизировать воздействие промышленного производства на о</w:t>
      </w:r>
      <w:r>
        <w:t>к</w:t>
      </w:r>
      <w:r>
        <w:t>ружающую среду</w:t>
      </w:r>
    </w:p>
    <w:p w:rsidR="003C1AF5" w:rsidRDefault="003C1AF5" w:rsidP="00EC1D2A"/>
    <w:p w:rsidR="003C1AF5" w:rsidRPr="003C1AF5" w:rsidRDefault="003C1AF5" w:rsidP="00EC1D2A">
      <w:pPr>
        <w:rPr>
          <w:b/>
        </w:rPr>
      </w:pPr>
      <w:r w:rsidRPr="003C1AF5">
        <w:rPr>
          <w:b/>
        </w:rPr>
        <w:t>В результате вскрытия рудного тела колчеданного месторождения и окисл</w:t>
      </w:r>
      <w:r w:rsidRPr="003C1AF5">
        <w:rPr>
          <w:b/>
        </w:rPr>
        <w:t>е</w:t>
      </w:r>
      <w:r w:rsidRPr="003C1AF5">
        <w:rPr>
          <w:b/>
        </w:rPr>
        <w:t>ния сульфидов со временем происходит изменение качества рудничных вод, кот</w:t>
      </w:r>
      <w:r w:rsidRPr="003C1AF5">
        <w:rPr>
          <w:b/>
        </w:rPr>
        <w:t>о</w:t>
      </w:r>
      <w:r w:rsidRPr="003C1AF5">
        <w:rPr>
          <w:b/>
        </w:rPr>
        <w:t>рое выражается …</w:t>
      </w:r>
    </w:p>
    <w:p w:rsidR="003C1AF5" w:rsidRDefault="003C1AF5" w:rsidP="00EC1D2A">
      <w:r>
        <w:t>Выберите один ответ:</w:t>
      </w:r>
    </w:p>
    <w:p w:rsidR="003C1AF5" w:rsidRDefault="003C1AF5" w:rsidP="00EC1D2A">
      <w:r>
        <w:t xml:space="preserve">a. в закислении вод и увеличении концентрации металлов </w:t>
      </w:r>
    </w:p>
    <w:p w:rsidR="003C1AF5" w:rsidRDefault="003C1AF5" w:rsidP="00EC1D2A">
      <w:r>
        <w:t xml:space="preserve">b. в увеличении содержания взвешенных веществ </w:t>
      </w:r>
    </w:p>
    <w:p w:rsidR="003C1AF5" w:rsidRDefault="003C1AF5" w:rsidP="00EC1D2A">
      <w:r>
        <w:t>c. в подщелачивании вод и уменьшении концентрации металлов</w:t>
      </w:r>
    </w:p>
    <w:p w:rsidR="003C1AF5" w:rsidRPr="003C1AF5" w:rsidRDefault="003C1AF5" w:rsidP="00EC1D2A">
      <w:pPr>
        <w:rPr>
          <w:b/>
          <w:bCs/>
          <w:color w:val="000000"/>
          <w:szCs w:val="20"/>
        </w:rPr>
      </w:pPr>
    </w:p>
    <w:p w:rsidR="003C1AF5" w:rsidRPr="003C1AF5" w:rsidRDefault="003C1AF5" w:rsidP="00EC1D2A">
      <w:pPr>
        <w:rPr>
          <w:b/>
          <w:bCs/>
          <w:color w:val="000000"/>
          <w:szCs w:val="20"/>
        </w:rPr>
      </w:pPr>
      <w:r w:rsidRPr="003C1AF5">
        <w:rPr>
          <w:b/>
          <w:bCs/>
          <w:color w:val="000000"/>
          <w:szCs w:val="20"/>
        </w:rPr>
        <w:t>Массовые взрывы являются причиной …</w:t>
      </w:r>
    </w:p>
    <w:p w:rsidR="003C1AF5" w:rsidRPr="003C1AF5" w:rsidRDefault="003C1AF5" w:rsidP="00EC1D2A">
      <w:pPr>
        <w:rPr>
          <w:bCs/>
          <w:color w:val="000000"/>
          <w:szCs w:val="20"/>
        </w:rPr>
      </w:pPr>
      <w:r w:rsidRPr="003C1AF5">
        <w:rPr>
          <w:bCs/>
          <w:color w:val="000000"/>
          <w:szCs w:val="20"/>
        </w:rPr>
        <w:t>Выберите один ответ:</w:t>
      </w:r>
    </w:p>
    <w:p w:rsidR="003C1AF5" w:rsidRPr="003C1AF5" w:rsidRDefault="003C1AF5" w:rsidP="00EC1D2A">
      <w:pPr>
        <w:rPr>
          <w:bCs/>
          <w:color w:val="000000"/>
          <w:szCs w:val="20"/>
        </w:rPr>
      </w:pPr>
      <w:r w:rsidRPr="003C1AF5">
        <w:rPr>
          <w:bCs/>
          <w:color w:val="000000"/>
          <w:szCs w:val="20"/>
        </w:rPr>
        <w:t xml:space="preserve"> a. пылевого загрязнения </w:t>
      </w:r>
    </w:p>
    <w:p w:rsidR="003C1AF5" w:rsidRPr="003C1AF5" w:rsidRDefault="003C1AF5" w:rsidP="00EC1D2A">
      <w:pPr>
        <w:rPr>
          <w:bCs/>
          <w:color w:val="000000"/>
          <w:szCs w:val="20"/>
        </w:rPr>
      </w:pPr>
      <w:r w:rsidRPr="003C1AF5">
        <w:rPr>
          <w:bCs/>
          <w:color w:val="000000"/>
          <w:szCs w:val="20"/>
        </w:rPr>
        <w:t xml:space="preserve"> b. газового загрязнения </w:t>
      </w:r>
    </w:p>
    <w:p w:rsidR="00B57FC9" w:rsidRDefault="003C1AF5" w:rsidP="00EC1D2A">
      <w:pPr>
        <w:rPr>
          <w:bCs/>
          <w:color w:val="000000"/>
          <w:szCs w:val="20"/>
        </w:rPr>
      </w:pPr>
      <w:r w:rsidRPr="003C1AF5">
        <w:rPr>
          <w:bCs/>
          <w:color w:val="000000"/>
          <w:szCs w:val="20"/>
        </w:rPr>
        <w:t xml:space="preserve"> c. пылегазового загрязнения</w:t>
      </w:r>
    </w:p>
    <w:p w:rsidR="003C1AF5" w:rsidRPr="003C1AF5" w:rsidRDefault="003C1AF5" w:rsidP="00EC1D2A">
      <w:pPr>
        <w:rPr>
          <w:bCs/>
          <w:color w:val="000000"/>
          <w:szCs w:val="20"/>
        </w:rPr>
      </w:pPr>
    </w:p>
    <w:p w:rsidR="003C1AF5" w:rsidRPr="003C1AF5" w:rsidRDefault="003C1AF5" w:rsidP="00EC1D2A">
      <w:pPr>
        <w:rPr>
          <w:b/>
          <w:color w:val="000000"/>
        </w:rPr>
      </w:pPr>
      <w:r w:rsidRPr="003C1AF5">
        <w:rPr>
          <w:b/>
          <w:color w:val="000000"/>
        </w:rPr>
        <w:t xml:space="preserve">В состав станций очистки шахтных </w:t>
      </w:r>
      <w:r>
        <w:rPr>
          <w:b/>
          <w:color w:val="000000"/>
        </w:rPr>
        <w:t>и подотвальных вод ГП НЕ входит…</w:t>
      </w:r>
    </w:p>
    <w:p w:rsidR="003C1AF5" w:rsidRPr="003C1AF5" w:rsidRDefault="003C1AF5" w:rsidP="00EC1D2A">
      <w:pPr>
        <w:rPr>
          <w:color w:val="000000"/>
        </w:rPr>
      </w:pPr>
      <w:r w:rsidRPr="003C1AF5">
        <w:rPr>
          <w:color w:val="000000"/>
        </w:rPr>
        <w:t>Выберите один ответ:</w:t>
      </w:r>
    </w:p>
    <w:p w:rsidR="003C1AF5" w:rsidRPr="003C1AF5" w:rsidRDefault="003C1AF5" w:rsidP="00EC1D2A">
      <w:pPr>
        <w:rPr>
          <w:color w:val="000000"/>
        </w:rPr>
      </w:pPr>
      <w:r w:rsidRPr="003C1AF5">
        <w:rPr>
          <w:color w:val="000000"/>
        </w:rPr>
        <w:t xml:space="preserve">a. Смеситель </w:t>
      </w:r>
    </w:p>
    <w:p w:rsidR="003C1AF5" w:rsidRPr="003C1AF5" w:rsidRDefault="003C1AF5" w:rsidP="00EC1D2A">
      <w:pPr>
        <w:rPr>
          <w:color w:val="000000"/>
        </w:rPr>
      </w:pPr>
      <w:r w:rsidRPr="003C1AF5">
        <w:rPr>
          <w:color w:val="000000"/>
        </w:rPr>
        <w:t xml:space="preserve">b. Отстойник </w:t>
      </w:r>
    </w:p>
    <w:p w:rsidR="003C1AF5" w:rsidRPr="003C1AF5" w:rsidRDefault="003C1AF5" w:rsidP="00EC1D2A">
      <w:pPr>
        <w:rPr>
          <w:color w:val="000000"/>
        </w:rPr>
      </w:pPr>
      <w:r w:rsidRPr="003C1AF5">
        <w:rPr>
          <w:color w:val="000000"/>
        </w:rPr>
        <w:t xml:space="preserve">c. Циклон </w:t>
      </w:r>
    </w:p>
    <w:p w:rsidR="003C1AF5" w:rsidRPr="003C1AF5" w:rsidRDefault="003C1AF5" w:rsidP="00EC1D2A">
      <w:pPr>
        <w:rPr>
          <w:color w:val="000000"/>
        </w:rPr>
      </w:pPr>
      <w:r w:rsidRPr="003C1AF5">
        <w:rPr>
          <w:color w:val="000000"/>
        </w:rPr>
        <w:t xml:space="preserve">d. Усреднитель </w:t>
      </w:r>
    </w:p>
    <w:p w:rsidR="00B57FC9" w:rsidRDefault="003C1AF5" w:rsidP="00EC1D2A">
      <w:pPr>
        <w:rPr>
          <w:color w:val="000000"/>
        </w:rPr>
      </w:pPr>
      <w:r w:rsidRPr="003C1AF5">
        <w:rPr>
          <w:color w:val="000000"/>
        </w:rPr>
        <w:t>e. Песколовка</w:t>
      </w:r>
    </w:p>
    <w:p w:rsidR="003C1AF5" w:rsidRDefault="003C1AF5" w:rsidP="00EC1D2A">
      <w:pPr>
        <w:rPr>
          <w:color w:val="000000"/>
        </w:rPr>
      </w:pPr>
    </w:p>
    <w:p w:rsidR="003C1AF5" w:rsidRPr="003C1AF5" w:rsidRDefault="003C1AF5" w:rsidP="00EC1D2A">
      <w:pPr>
        <w:rPr>
          <w:b/>
          <w:color w:val="000000"/>
        </w:rPr>
      </w:pPr>
      <w:r w:rsidRPr="003C1AF5">
        <w:rPr>
          <w:b/>
          <w:color w:val="000000"/>
        </w:rPr>
        <w:t>Важным средством охраны и рационального использования ландшафта и земельных ресурсов является …</w:t>
      </w:r>
    </w:p>
    <w:p w:rsidR="003C1AF5" w:rsidRPr="003C1AF5" w:rsidRDefault="003C1AF5" w:rsidP="00EC1D2A">
      <w:pPr>
        <w:rPr>
          <w:color w:val="000000"/>
        </w:rPr>
      </w:pPr>
      <w:r w:rsidRPr="003C1AF5">
        <w:rPr>
          <w:color w:val="000000"/>
        </w:rPr>
        <w:t>Выберите один ответ:</w:t>
      </w:r>
    </w:p>
    <w:p w:rsidR="003C1AF5" w:rsidRPr="003C1AF5" w:rsidRDefault="003C1AF5" w:rsidP="00EC1D2A">
      <w:pPr>
        <w:rPr>
          <w:color w:val="000000"/>
        </w:rPr>
      </w:pPr>
      <w:r w:rsidRPr="003C1AF5">
        <w:rPr>
          <w:color w:val="000000"/>
        </w:rPr>
        <w:t>a. Внедрение научно обоснованной системы размещения промышленных пре</w:t>
      </w:r>
      <w:r w:rsidRPr="003C1AF5">
        <w:rPr>
          <w:color w:val="000000"/>
        </w:rPr>
        <w:t>д</w:t>
      </w:r>
      <w:r w:rsidRPr="003C1AF5">
        <w:rPr>
          <w:color w:val="000000"/>
        </w:rPr>
        <w:t xml:space="preserve">приятий и отдельных объектов </w:t>
      </w:r>
    </w:p>
    <w:p w:rsidR="003C1AF5" w:rsidRPr="003C1AF5" w:rsidRDefault="003C1AF5" w:rsidP="00EC1D2A">
      <w:pPr>
        <w:rPr>
          <w:color w:val="000000"/>
        </w:rPr>
      </w:pPr>
      <w:r w:rsidRPr="003C1AF5">
        <w:rPr>
          <w:color w:val="000000"/>
        </w:rPr>
        <w:t xml:space="preserve">b. Создание техногенных месторождений для разработки в будущем </w:t>
      </w:r>
    </w:p>
    <w:p w:rsidR="003C1AF5" w:rsidRDefault="003C1AF5" w:rsidP="00EC1D2A">
      <w:pPr>
        <w:rPr>
          <w:color w:val="000000"/>
        </w:rPr>
      </w:pPr>
      <w:r w:rsidRPr="003C1AF5">
        <w:rPr>
          <w:color w:val="000000"/>
        </w:rPr>
        <w:t>c. Размещение зеленых насаждений и зон отдыха в санитарной зоне предприятия</w:t>
      </w:r>
    </w:p>
    <w:p w:rsidR="003C1AF5" w:rsidRDefault="003C1AF5" w:rsidP="00EC1D2A">
      <w:pPr>
        <w:rPr>
          <w:b/>
          <w:color w:val="000000"/>
        </w:rPr>
      </w:pPr>
    </w:p>
    <w:p w:rsidR="00EC1D2A" w:rsidRPr="00EC1D2A" w:rsidRDefault="00EC1D2A" w:rsidP="00EC1D2A">
      <w:pPr>
        <w:rPr>
          <w:b/>
          <w:color w:val="000000"/>
        </w:rPr>
      </w:pPr>
      <w:r w:rsidRPr="00EC1D2A">
        <w:rPr>
          <w:b/>
          <w:color w:val="000000"/>
        </w:rPr>
        <w:t>Горно-экологический мониторинг в организации осуществляется службой, состав которой, основные обязанности, права и порядок работы определяются …</w:t>
      </w:r>
    </w:p>
    <w:p w:rsidR="00EC1D2A" w:rsidRPr="00EC1D2A" w:rsidRDefault="00EC1D2A" w:rsidP="00EC1D2A">
      <w:pPr>
        <w:rPr>
          <w:color w:val="000000"/>
        </w:rPr>
      </w:pPr>
      <w:r w:rsidRPr="00EC1D2A">
        <w:rPr>
          <w:color w:val="000000"/>
        </w:rPr>
        <w:t>Выберите один ответ:</w:t>
      </w:r>
    </w:p>
    <w:p w:rsidR="00EC1D2A" w:rsidRPr="00EC1D2A" w:rsidRDefault="00EC1D2A" w:rsidP="00EC1D2A">
      <w:pPr>
        <w:rPr>
          <w:color w:val="000000"/>
        </w:rPr>
      </w:pPr>
      <w:r w:rsidRPr="00EC1D2A">
        <w:rPr>
          <w:color w:val="000000"/>
        </w:rPr>
        <w:t xml:space="preserve">a. экологическим паспортом предприятия. </w:t>
      </w:r>
    </w:p>
    <w:p w:rsidR="00EC1D2A" w:rsidRPr="00EC1D2A" w:rsidRDefault="00EC1D2A" w:rsidP="00EC1D2A">
      <w:pPr>
        <w:rPr>
          <w:color w:val="000000"/>
        </w:rPr>
      </w:pPr>
      <w:r w:rsidRPr="00EC1D2A">
        <w:rPr>
          <w:color w:val="000000"/>
        </w:rPr>
        <w:t xml:space="preserve">b. единой государственной системой экологического мониторинга </w:t>
      </w:r>
    </w:p>
    <w:p w:rsidR="003C1AF5" w:rsidRDefault="00EC1D2A" w:rsidP="00EC1D2A">
      <w:pPr>
        <w:rPr>
          <w:color w:val="000000"/>
        </w:rPr>
      </w:pPr>
      <w:r w:rsidRPr="00EC1D2A">
        <w:rPr>
          <w:color w:val="000000"/>
        </w:rPr>
        <w:t>c. проектом о системе горно-экологического мониторинга</w:t>
      </w:r>
    </w:p>
    <w:p w:rsidR="00EC1D2A" w:rsidRDefault="00EC1D2A" w:rsidP="00EC1D2A">
      <w:pPr>
        <w:rPr>
          <w:color w:val="000000"/>
        </w:rPr>
      </w:pPr>
    </w:p>
    <w:p w:rsidR="00672864" w:rsidRPr="00672864" w:rsidRDefault="00672864" w:rsidP="00672864">
      <w:pPr>
        <w:widowControl/>
        <w:autoSpaceDE/>
        <w:autoSpaceDN/>
        <w:adjustRightInd/>
        <w:spacing w:after="100" w:afterAutospacing="1"/>
        <w:ind w:firstLine="0"/>
        <w:jc w:val="left"/>
        <w:rPr>
          <w:b/>
        </w:rPr>
      </w:pPr>
      <w:r w:rsidRPr="00672864">
        <w:rPr>
          <w:b/>
        </w:rPr>
        <w:t>Задание</w:t>
      </w:r>
    </w:p>
    <w:p w:rsidR="00672864" w:rsidRPr="00672864" w:rsidRDefault="00672864" w:rsidP="00672864">
      <w:pPr>
        <w:widowControl/>
        <w:autoSpaceDE/>
        <w:autoSpaceDN/>
        <w:adjustRightInd/>
        <w:spacing w:after="100" w:afterAutospacing="1"/>
        <w:ind w:firstLine="0"/>
        <w:jc w:val="left"/>
      </w:pPr>
      <w:r w:rsidRPr="00672864">
        <w:t>Посмотреть видео лекцию профессора Карстена "Рекультивация земель после добычи полезных ископаемых" профессор Карстен Дребенштедт (Фрайберг, Германия) Лекция, прочитанная в НИТУ МИСиС (МГГУ), 29.09.2014 и ответить на вопросы по заданию.</w:t>
      </w:r>
    </w:p>
    <w:p w:rsidR="00672864" w:rsidRPr="00672864" w:rsidRDefault="00672864" w:rsidP="00672864">
      <w:pPr>
        <w:widowControl/>
        <w:autoSpaceDE/>
        <w:autoSpaceDN/>
        <w:adjustRightInd/>
        <w:spacing w:after="100" w:afterAutospacing="1"/>
        <w:ind w:firstLine="0"/>
        <w:jc w:val="left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8"/>
        <w:gridCol w:w="938"/>
        <w:gridCol w:w="879"/>
        <w:gridCol w:w="939"/>
        <w:gridCol w:w="879"/>
        <w:gridCol w:w="939"/>
        <w:gridCol w:w="879"/>
        <w:gridCol w:w="939"/>
        <w:gridCol w:w="879"/>
        <w:gridCol w:w="939"/>
      </w:tblGrid>
      <w:tr w:rsidR="00672864" w:rsidRPr="00672864" w:rsidTr="00672864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Вариант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Вопросы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Вариант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Вопросы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Вариант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Вопросы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Вариант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Вопросы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Вариант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Вопросы</w:t>
            </w:r>
          </w:p>
        </w:tc>
      </w:tr>
      <w:tr w:rsidR="00672864" w:rsidRPr="00672864" w:rsidTr="00672864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1,5,12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7,11,18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13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1,9,19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19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7,10,14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25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4,14,24</w:t>
            </w:r>
          </w:p>
        </w:tc>
      </w:tr>
      <w:tr w:rsidR="00672864" w:rsidRPr="00672864" w:rsidTr="00672864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2,6,13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1,10,20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14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2,10,20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20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8,11,15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26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5,15,25</w:t>
            </w:r>
          </w:p>
        </w:tc>
      </w:tr>
      <w:tr w:rsidR="00672864" w:rsidRPr="00672864" w:rsidTr="00672864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3,7,14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2,11,21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15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3,11,21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9,12,16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27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1,11,21</w:t>
            </w:r>
          </w:p>
        </w:tc>
      </w:tr>
      <w:tr w:rsidR="00672864" w:rsidRPr="00672864" w:rsidTr="00672864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4,8,15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10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3,12,22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16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4,12,22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10,13,17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28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2,12,22</w:t>
            </w:r>
          </w:p>
        </w:tc>
      </w:tr>
      <w:tr w:rsidR="00672864" w:rsidRPr="00672864" w:rsidTr="00672864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5,9,16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11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4,13,23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17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5,13,23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23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11,18,25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29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3,13,23</w:t>
            </w:r>
          </w:p>
        </w:tc>
      </w:tr>
      <w:tr w:rsidR="00672864" w:rsidRPr="00672864" w:rsidTr="00672864"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6,10,17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12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5,14,24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18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6,15,25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24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12,19, 1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30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7,14,21</w:t>
            </w:r>
          </w:p>
        </w:tc>
      </w:tr>
    </w:tbl>
    <w:p w:rsidR="00672864" w:rsidRPr="00672864" w:rsidRDefault="00672864" w:rsidP="00672864">
      <w:pPr>
        <w:widowControl/>
        <w:autoSpaceDE/>
        <w:autoSpaceDN/>
        <w:adjustRightInd/>
        <w:ind w:firstLine="0"/>
        <w:jc w:val="left"/>
        <w:rPr>
          <w:vanish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5"/>
        <w:gridCol w:w="8645"/>
      </w:tblGrid>
      <w:tr w:rsidR="00672864" w:rsidRPr="00672864" w:rsidTr="00672864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№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Вопрос</w:t>
            </w:r>
          </w:p>
        </w:tc>
      </w:tr>
      <w:tr w:rsidR="00672864" w:rsidRPr="00672864" w:rsidTr="00672864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1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 Что, по мнению профессора Карстена важно для горного инженера учитывать в его  работе?</w:t>
            </w:r>
          </w:p>
        </w:tc>
      </w:tr>
      <w:tr w:rsidR="00672864" w:rsidRPr="00672864" w:rsidTr="00672864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2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 Какие основные объекты подлежат рекультивации?</w:t>
            </w:r>
          </w:p>
        </w:tc>
      </w:tr>
      <w:tr w:rsidR="00672864" w:rsidRPr="00672864" w:rsidTr="00672864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3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 Кем в Германии осуществляется финансирование рекультивации разных объе</w:t>
            </w:r>
            <w:r w:rsidRPr="00672864">
              <w:t>к</w:t>
            </w:r>
            <w:r w:rsidRPr="00672864">
              <w:t>тов?</w:t>
            </w:r>
          </w:p>
        </w:tc>
      </w:tr>
      <w:tr w:rsidR="00672864" w:rsidRPr="00672864" w:rsidTr="00672864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4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 Какие условия необходимо учитывать при планировании процесса рекультивации?</w:t>
            </w:r>
          </w:p>
        </w:tc>
      </w:tr>
      <w:tr w:rsidR="00672864" w:rsidRPr="00672864" w:rsidTr="00672864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5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 xml:space="preserve"> Почему, когда, как и зачем     нужно изучать природные условия? </w:t>
            </w:r>
          </w:p>
        </w:tc>
      </w:tr>
      <w:tr w:rsidR="00672864" w:rsidRPr="00672864" w:rsidTr="00672864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6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 С какого года в горном законодательстве Германии   закреплено, что рекультив</w:t>
            </w:r>
            <w:r w:rsidRPr="00672864">
              <w:t>а</w:t>
            </w:r>
            <w:r w:rsidRPr="00672864">
              <w:t>ция является задачей горного предприятия?</w:t>
            </w:r>
          </w:p>
        </w:tc>
      </w:tr>
      <w:tr w:rsidR="00672864" w:rsidRPr="00672864" w:rsidTr="00672864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7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 Что понимается под рекультивацией?</w:t>
            </w:r>
          </w:p>
        </w:tc>
      </w:tr>
      <w:tr w:rsidR="00672864" w:rsidRPr="00672864" w:rsidTr="00672864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 8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 xml:space="preserve">  С кем согласуется направление рекультивации?  </w:t>
            </w:r>
          </w:p>
        </w:tc>
      </w:tr>
      <w:tr w:rsidR="00672864" w:rsidRPr="00672864" w:rsidTr="00672864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9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 Что с точки зрения последующей эффективной рекультивации является важной частью процесса планирования горных работ?</w:t>
            </w:r>
          </w:p>
        </w:tc>
      </w:tr>
      <w:tr w:rsidR="00672864" w:rsidRPr="00672864" w:rsidTr="00672864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10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   Этапы мелиоративных работ.</w:t>
            </w:r>
          </w:p>
        </w:tc>
      </w:tr>
      <w:tr w:rsidR="00672864" w:rsidRPr="00672864" w:rsidTr="00672864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11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 Что необходимо делать для предотвращения окисления минеральной массы после работы техники, например, экскаватора, на площадке, находящейся на уровне ки</w:t>
            </w:r>
            <w:r w:rsidRPr="00672864">
              <w:t>с</w:t>
            </w:r>
            <w:r w:rsidRPr="00672864">
              <w:t xml:space="preserve">лых пород (сульфидов)? </w:t>
            </w:r>
          </w:p>
        </w:tc>
      </w:tr>
      <w:tr w:rsidR="00672864" w:rsidRPr="00672864" w:rsidTr="00672864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12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 Каким материалом для проведения рекультивации является зола, с каким матери</w:t>
            </w:r>
            <w:r w:rsidRPr="00672864">
              <w:t>а</w:t>
            </w:r>
            <w:r w:rsidRPr="00672864">
              <w:t>лом её сравнивает профессор Карстен ?</w:t>
            </w:r>
          </w:p>
        </w:tc>
      </w:tr>
      <w:tr w:rsidR="00672864" w:rsidRPr="00672864" w:rsidTr="00672864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13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 Как проводится оценка долгосрочных последствий?</w:t>
            </w:r>
          </w:p>
        </w:tc>
      </w:tr>
      <w:tr w:rsidR="00672864" w:rsidRPr="00672864" w:rsidTr="00672864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14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 Почему трубопровод может быть дешевле канала?</w:t>
            </w:r>
          </w:p>
        </w:tc>
      </w:tr>
      <w:tr w:rsidR="00672864" w:rsidRPr="00672864" w:rsidTr="00672864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15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 На сколько метров в открытом забое распространяется зона окисления за три м</w:t>
            </w:r>
            <w:r w:rsidRPr="00672864">
              <w:t>е</w:t>
            </w:r>
            <w:r w:rsidRPr="00672864">
              <w:t>сяца?</w:t>
            </w:r>
          </w:p>
        </w:tc>
      </w:tr>
      <w:tr w:rsidR="00672864" w:rsidRPr="00672864" w:rsidTr="00672864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16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Как определяют буферные свойства материалов?</w:t>
            </w:r>
          </w:p>
        </w:tc>
      </w:tr>
      <w:tr w:rsidR="00672864" w:rsidRPr="00672864" w:rsidTr="00672864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17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 Как должна производиться отсыпка отвалов для предупреждения образования кислых вод?</w:t>
            </w:r>
          </w:p>
        </w:tc>
      </w:tr>
      <w:tr w:rsidR="00672864" w:rsidRPr="00672864" w:rsidTr="00672864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lastRenderedPageBreak/>
              <w:t>18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 Всегда ли следует проводить рекультивацию?</w:t>
            </w:r>
          </w:p>
        </w:tc>
      </w:tr>
      <w:tr w:rsidR="00672864" w:rsidRPr="00672864" w:rsidTr="00672864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19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Уровни производственного плана.</w:t>
            </w:r>
          </w:p>
        </w:tc>
      </w:tr>
      <w:tr w:rsidR="00672864" w:rsidRPr="00672864" w:rsidTr="00672864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20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Какая техника используется при рекультивации: собственная горного предприятия, дополнительно привлеченная?</w:t>
            </w:r>
          </w:p>
        </w:tc>
      </w:tr>
      <w:tr w:rsidR="00672864" w:rsidRPr="00672864" w:rsidTr="00672864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21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Является ли наличие плана рекультивации условием для получения лицензии на разработку месторождения?</w:t>
            </w:r>
          </w:p>
        </w:tc>
      </w:tr>
      <w:tr w:rsidR="00672864" w:rsidRPr="00672864" w:rsidTr="00672864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 xml:space="preserve">22 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Используемый метод оценки долгосрочных последствий.</w:t>
            </w:r>
          </w:p>
        </w:tc>
      </w:tr>
      <w:tr w:rsidR="00672864" w:rsidRPr="00672864" w:rsidTr="00672864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23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Как использовано старое горное оборудование при рекультивации?</w:t>
            </w:r>
          </w:p>
        </w:tc>
      </w:tr>
      <w:tr w:rsidR="00672864" w:rsidRPr="00672864" w:rsidTr="00672864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24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Название  программы подготовки магистров по окончанию которой выдают «тро</w:t>
            </w:r>
            <w:r w:rsidRPr="00672864">
              <w:t>й</w:t>
            </w:r>
            <w:r w:rsidRPr="00672864">
              <w:t>ной» диплом.</w:t>
            </w:r>
          </w:p>
        </w:tc>
      </w:tr>
      <w:tr w:rsidR="00672864" w:rsidRPr="00672864" w:rsidTr="00672864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25</w:t>
            </w:r>
          </w:p>
        </w:tc>
        <w:tc>
          <w:tcPr>
            <w:tcW w:w="8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2864" w:rsidRPr="00672864" w:rsidRDefault="00672864" w:rsidP="0067286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left"/>
            </w:pPr>
            <w:r w:rsidRPr="00672864">
              <w:t>Как профессор Карстен предлагает рассматривать горное дело «Не только добыча, но и как…» ?</w:t>
            </w:r>
          </w:p>
        </w:tc>
      </w:tr>
    </w:tbl>
    <w:p w:rsidR="00672864" w:rsidRPr="00672864" w:rsidRDefault="00672864" w:rsidP="00672864">
      <w:pPr>
        <w:rPr>
          <w:b/>
          <w:color w:val="000000"/>
        </w:rPr>
      </w:pPr>
      <w:r w:rsidRPr="00672864">
        <w:rPr>
          <w:b/>
          <w:color w:val="000000"/>
        </w:rPr>
        <w:t>Онлайн лекция на образовательном портале</w:t>
      </w:r>
    </w:p>
    <w:p w:rsidR="00672864" w:rsidRPr="00672864" w:rsidRDefault="00672864" w:rsidP="00672864">
      <w:pPr>
        <w:ind w:firstLine="0"/>
        <w:rPr>
          <w:color w:val="000000"/>
        </w:rPr>
      </w:pPr>
      <w:r>
        <w:rPr>
          <w:color w:val="000000"/>
        </w:rPr>
        <w:t>Природный горно</w:t>
      </w:r>
      <w:r w:rsidRPr="00672864">
        <w:rPr>
          <w:color w:val="000000"/>
        </w:rPr>
        <w:t>промышленный комплекс и основы горнопромышленной экологии</w:t>
      </w:r>
      <w:r w:rsidR="00A34642">
        <w:rPr>
          <w:color w:val="000000"/>
        </w:rPr>
        <w:t>.</w:t>
      </w:r>
      <w:r w:rsidRPr="00672864">
        <w:rPr>
          <w:color w:val="000000"/>
        </w:rPr>
        <w:t xml:space="preserve"> </w:t>
      </w:r>
    </w:p>
    <w:p w:rsidR="00672864" w:rsidRDefault="00672864" w:rsidP="00EC1D2A">
      <w:pPr>
        <w:rPr>
          <w:color w:val="000000"/>
        </w:rPr>
      </w:pPr>
    </w:p>
    <w:p w:rsidR="00672864" w:rsidRPr="005B48F2" w:rsidRDefault="005B48F2" w:rsidP="00EC1D2A">
      <w:pPr>
        <w:rPr>
          <w:b/>
          <w:color w:val="000000"/>
        </w:rPr>
      </w:pPr>
      <w:r w:rsidRPr="005B48F2">
        <w:rPr>
          <w:b/>
          <w:color w:val="000000"/>
        </w:rPr>
        <w:t xml:space="preserve">Задание </w:t>
      </w:r>
    </w:p>
    <w:p w:rsidR="005B48F2" w:rsidRPr="005B48F2" w:rsidRDefault="005B48F2" w:rsidP="005B48F2">
      <w:pPr>
        <w:rPr>
          <w:color w:val="000000"/>
        </w:rPr>
      </w:pPr>
      <w:r w:rsidRPr="005B48F2">
        <w:rPr>
          <w:color w:val="000000"/>
        </w:rPr>
        <w:t>Составить конспект выступления Мельникова Н.Н. после просмотра видеомат</w:t>
      </w:r>
      <w:r w:rsidRPr="005B48F2">
        <w:rPr>
          <w:color w:val="000000"/>
        </w:rPr>
        <w:t>е</w:t>
      </w:r>
      <w:r w:rsidRPr="005B48F2">
        <w:rPr>
          <w:color w:val="000000"/>
        </w:rPr>
        <w:t xml:space="preserve">риала.   Конспект должен удовлетворять следующим </w:t>
      </w:r>
      <w:r>
        <w:rPr>
          <w:color w:val="000000"/>
        </w:rPr>
        <w:t>требованиям</w:t>
      </w:r>
      <w:r w:rsidRPr="005B48F2">
        <w:rPr>
          <w:color w:val="000000"/>
        </w:rPr>
        <w:t>:</w:t>
      </w:r>
    </w:p>
    <w:p w:rsidR="005B48F2" w:rsidRPr="005B48F2" w:rsidRDefault="005B48F2" w:rsidP="005B48F2">
      <w:pPr>
        <w:pStyle w:val="af6"/>
        <w:numPr>
          <w:ilvl w:val="0"/>
          <w:numId w:val="31"/>
        </w:numPr>
        <w:spacing w:before="100" w:beforeAutospacing="1" w:after="100" w:afterAutospacing="1" w:line="240" w:lineRule="auto"/>
        <w:ind w:left="0" w:firstLine="567"/>
        <w:jc w:val="left"/>
        <w:rPr>
          <w:rFonts w:eastAsia="Times New Roman"/>
          <w:color w:val="000000"/>
          <w:szCs w:val="24"/>
          <w:lang w:val="ru-RU" w:eastAsia="ru-RU"/>
        </w:rPr>
      </w:pPr>
      <w:r w:rsidRPr="005B48F2">
        <w:rPr>
          <w:rFonts w:eastAsia="Times New Roman"/>
          <w:color w:val="000000"/>
          <w:szCs w:val="24"/>
          <w:lang w:val="ru-RU" w:eastAsia="ru-RU"/>
        </w:rPr>
        <w:t>Содержать название доклада, дату доклада, имя докладчика и    дату написания конспекта</w:t>
      </w:r>
      <w:r>
        <w:rPr>
          <w:rFonts w:eastAsia="Times New Roman"/>
          <w:color w:val="000000"/>
          <w:szCs w:val="24"/>
          <w:lang w:val="ru-RU" w:eastAsia="ru-RU"/>
        </w:rPr>
        <w:t>;</w:t>
      </w:r>
    </w:p>
    <w:p w:rsidR="005B48F2" w:rsidRPr="005B48F2" w:rsidRDefault="005B48F2" w:rsidP="005B48F2">
      <w:pPr>
        <w:pStyle w:val="af6"/>
        <w:numPr>
          <w:ilvl w:val="0"/>
          <w:numId w:val="31"/>
        </w:numPr>
        <w:spacing w:before="100" w:beforeAutospacing="1" w:after="100" w:afterAutospacing="1" w:line="240" w:lineRule="auto"/>
        <w:ind w:left="0" w:firstLine="567"/>
        <w:jc w:val="left"/>
        <w:rPr>
          <w:rFonts w:eastAsia="Times New Roman"/>
          <w:color w:val="000000"/>
          <w:szCs w:val="24"/>
          <w:lang w:eastAsia="ru-RU"/>
        </w:rPr>
      </w:pPr>
      <w:r w:rsidRPr="005B48F2">
        <w:rPr>
          <w:rFonts w:eastAsia="Times New Roman"/>
          <w:color w:val="000000"/>
          <w:szCs w:val="24"/>
          <w:lang w:eastAsia="ru-RU"/>
        </w:rPr>
        <w:t>Содержать основную идею доклада</w:t>
      </w:r>
      <w:r>
        <w:rPr>
          <w:rFonts w:eastAsia="Times New Roman"/>
          <w:color w:val="000000"/>
          <w:szCs w:val="24"/>
          <w:lang w:val="ru-RU" w:eastAsia="ru-RU"/>
        </w:rPr>
        <w:t>;</w:t>
      </w:r>
    </w:p>
    <w:p w:rsidR="005B48F2" w:rsidRPr="005B48F2" w:rsidRDefault="005B48F2" w:rsidP="005B48F2">
      <w:pPr>
        <w:pStyle w:val="af6"/>
        <w:numPr>
          <w:ilvl w:val="0"/>
          <w:numId w:val="31"/>
        </w:numPr>
        <w:spacing w:before="100" w:beforeAutospacing="1" w:after="100" w:afterAutospacing="1" w:line="240" w:lineRule="auto"/>
        <w:ind w:left="0" w:firstLine="567"/>
        <w:jc w:val="left"/>
        <w:rPr>
          <w:rFonts w:eastAsia="Times New Roman"/>
          <w:color w:val="000000"/>
          <w:szCs w:val="24"/>
          <w:lang w:val="ru-RU" w:eastAsia="ru-RU"/>
        </w:rPr>
      </w:pPr>
      <w:r w:rsidRPr="005B48F2">
        <w:rPr>
          <w:rFonts w:eastAsia="Times New Roman"/>
          <w:color w:val="000000"/>
          <w:szCs w:val="24"/>
          <w:lang w:val="ru-RU" w:eastAsia="ru-RU"/>
        </w:rPr>
        <w:t>Содержать краткое описание технологических решений, ВСЕ упомянутые пр</w:t>
      </w:r>
      <w:r w:rsidRPr="005B48F2">
        <w:rPr>
          <w:rFonts w:eastAsia="Times New Roman"/>
          <w:color w:val="000000"/>
          <w:szCs w:val="24"/>
          <w:lang w:val="ru-RU" w:eastAsia="ru-RU"/>
        </w:rPr>
        <w:t>и</w:t>
      </w:r>
      <w:r w:rsidRPr="005B48F2">
        <w:rPr>
          <w:rFonts w:eastAsia="Times New Roman"/>
          <w:color w:val="000000"/>
          <w:szCs w:val="24"/>
          <w:lang w:val="ru-RU" w:eastAsia="ru-RU"/>
        </w:rPr>
        <w:t>меры, их области применения и достигнутый результат</w:t>
      </w:r>
      <w:r>
        <w:rPr>
          <w:rFonts w:eastAsia="Times New Roman"/>
          <w:color w:val="000000"/>
          <w:szCs w:val="24"/>
          <w:lang w:val="ru-RU" w:eastAsia="ru-RU"/>
        </w:rPr>
        <w:t>;</w:t>
      </w:r>
    </w:p>
    <w:p w:rsidR="005B48F2" w:rsidRPr="005B48F2" w:rsidRDefault="005B48F2" w:rsidP="005B48F2">
      <w:pPr>
        <w:pStyle w:val="af6"/>
        <w:numPr>
          <w:ilvl w:val="0"/>
          <w:numId w:val="31"/>
        </w:numPr>
        <w:spacing w:before="100" w:beforeAutospacing="1" w:after="100" w:afterAutospacing="1" w:line="240" w:lineRule="auto"/>
        <w:ind w:left="0" w:firstLine="567"/>
        <w:jc w:val="left"/>
        <w:rPr>
          <w:rFonts w:eastAsia="Times New Roman"/>
          <w:color w:val="000000"/>
          <w:szCs w:val="24"/>
          <w:lang w:eastAsia="ru-RU"/>
        </w:rPr>
      </w:pPr>
      <w:r w:rsidRPr="005B48F2">
        <w:rPr>
          <w:rFonts w:eastAsia="Times New Roman"/>
          <w:color w:val="000000"/>
          <w:szCs w:val="24"/>
          <w:lang w:eastAsia="ru-RU"/>
        </w:rPr>
        <w:t>Содержать выводы докладчика</w:t>
      </w:r>
      <w:r>
        <w:rPr>
          <w:rFonts w:eastAsia="Times New Roman"/>
          <w:color w:val="000000"/>
          <w:szCs w:val="24"/>
          <w:lang w:val="ru-RU" w:eastAsia="ru-RU"/>
        </w:rPr>
        <w:t>;</w:t>
      </w:r>
    </w:p>
    <w:p w:rsidR="005B48F2" w:rsidRPr="005B48F2" w:rsidRDefault="005B48F2" w:rsidP="005B48F2">
      <w:pPr>
        <w:pStyle w:val="af6"/>
        <w:numPr>
          <w:ilvl w:val="0"/>
          <w:numId w:val="31"/>
        </w:numPr>
        <w:spacing w:before="100" w:beforeAutospacing="1" w:after="100" w:afterAutospacing="1" w:line="240" w:lineRule="auto"/>
        <w:ind w:left="0" w:firstLine="567"/>
        <w:jc w:val="left"/>
        <w:rPr>
          <w:rFonts w:eastAsia="Times New Roman"/>
          <w:color w:val="000000"/>
          <w:szCs w:val="24"/>
          <w:lang w:val="ru-RU" w:eastAsia="ru-RU"/>
        </w:rPr>
      </w:pPr>
      <w:r>
        <w:rPr>
          <w:rFonts w:eastAsia="Times New Roman"/>
          <w:color w:val="000000"/>
          <w:szCs w:val="24"/>
          <w:lang w:val="ru-RU" w:eastAsia="ru-RU"/>
        </w:rPr>
        <w:t xml:space="preserve">Свои комментарии </w:t>
      </w:r>
      <w:r w:rsidRPr="005B48F2">
        <w:rPr>
          <w:rFonts w:eastAsia="Times New Roman"/>
          <w:color w:val="000000"/>
          <w:szCs w:val="24"/>
          <w:lang w:val="ru-RU" w:eastAsia="ru-RU"/>
        </w:rPr>
        <w:t xml:space="preserve"> о возможности переноса представленного опыта на урал</w:t>
      </w:r>
      <w:r w:rsidRPr="005B48F2">
        <w:rPr>
          <w:rFonts w:eastAsia="Times New Roman"/>
          <w:color w:val="000000"/>
          <w:szCs w:val="24"/>
          <w:lang w:val="ru-RU" w:eastAsia="ru-RU"/>
        </w:rPr>
        <w:t>ь</w:t>
      </w:r>
      <w:r w:rsidRPr="005B48F2">
        <w:rPr>
          <w:rFonts w:eastAsia="Times New Roman"/>
          <w:color w:val="000000"/>
          <w:szCs w:val="24"/>
          <w:lang w:val="ru-RU" w:eastAsia="ru-RU"/>
        </w:rPr>
        <w:t>ские ГОКи.</w:t>
      </w:r>
    </w:p>
    <w:p w:rsidR="005B48F2" w:rsidRPr="005B48F2" w:rsidRDefault="005B48F2" w:rsidP="005B48F2">
      <w:pPr>
        <w:rPr>
          <w:color w:val="000000"/>
        </w:rPr>
      </w:pPr>
    </w:p>
    <w:p w:rsidR="00B57FC9" w:rsidRDefault="008A2218" w:rsidP="00EC1D2A">
      <w:pPr>
        <w:rPr>
          <w:color w:val="000000"/>
        </w:rPr>
      </w:pPr>
      <w:r w:rsidRPr="001178A7">
        <w:rPr>
          <w:b/>
          <w:color w:val="000000"/>
        </w:rPr>
        <w:t xml:space="preserve">Раздел </w:t>
      </w:r>
      <w:r w:rsidR="003C1AF5">
        <w:rPr>
          <w:b/>
          <w:color w:val="000000"/>
        </w:rPr>
        <w:t>3.</w:t>
      </w:r>
      <w:r w:rsidRPr="001178A7">
        <w:rPr>
          <w:b/>
          <w:color w:val="000000"/>
        </w:rPr>
        <w:t>Правовые и экономические аспекты горнопромышленной экологии</w:t>
      </w:r>
      <w:r w:rsidRPr="001178A7">
        <w:rPr>
          <w:color w:val="000000"/>
        </w:rPr>
        <w:t xml:space="preserve">  </w:t>
      </w:r>
    </w:p>
    <w:p w:rsidR="00B57FC9" w:rsidRPr="00B57FC9" w:rsidRDefault="00B57FC9" w:rsidP="00EC1D2A">
      <w:pPr>
        <w:rPr>
          <w:i/>
          <w:u w:val="single"/>
        </w:rPr>
      </w:pPr>
      <w:r w:rsidRPr="00B57FC9">
        <w:rPr>
          <w:i/>
          <w:u w:val="single"/>
        </w:rPr>
        <w:t>Примеры тестовых вопросов</w:t>
      </w:r>
    </w:p>
    <w:p w:rsidR="00EC1D2A" w:rsidRPr="00EC1D2A" w:rsidRDefault="00EC1D2A" w:rsidP="00EC1D2A">
      <w:pPr>
        <w:rPr>
          <w:b/>
        </w:rPr>
      </w:pPr>
      <w:r w:rsidRPr="00EC1D2A">
        <w:rPr>
          <w:b/>
        </w:rPr>
        <w:t>Вторая часть экологического паспорта содержит:</w:t>
      </w:r>
    </w:p>
    <w:p w:rsidR="00EC1D2A" w:rsidRPr="00EC1D2A" w:rsidRDefault="00EC1D2A" w:rsidP="00EC1D2A">
      <w:r w:rsidRPr="00EC1D2A">
        <w:t>Выберите один ответ:</w:t>
      </w:r>
    </w:p>
    <w:p w:rsidR="00EC1D2A" w:rsidRPr="00EC1D2A" w:rsidRDefault="00EC1D2A" w:rsidP="00EC1D2A">
      <w:r w:rsidRPr="00EC1D2A">
        <w:t xml:space="preserve"> a. общие сведения о предприятии </w:t>
      </w:r>
    </w:p>
    <w:p w:rsidR="00EC1D2A" w:rsidRPr="00EC1D2A" w:rsidRDefault="00EC1D2A" w:rsidP="00EC1D2A">
      <w:r w:rsidRPr="00EC1D2A">
        <w:t xml:space="preserve"> b. список использованных источников информации </w:t>
      </w:r>
    </w:p>
    <w:p w:rsidR="00EC1D2A" w:rsidRDefault="00EC1D2A" w:rsidP="00EC1D2A">
      <w:pPr>
        <w:rPr>
          <w:b/>
        </w:rPr>
      </w:pPr>
      <w:r w:rsidRPr="00EC1D2A">
        <w:t xml:space="preserve"> c. перечень планируемых мероприятий, направленных на снижение нагрузки на окружающую среду</w:t>
      </w:r>
      <w:r w:rsidRPr="00EC1D2A">
        <w:rPr>
          <w:b/>
        </w:rPr>
        <w:t xml:space="preserve"> </w:t>
      </w:r>
    </w:p>
    <w:p w:rsidR="00EC1D2A" w:rsidRDefault="00EC1D2A" w:rsidP="00EC1D2A">
      <w:pPr>
        <w:rPr>
          <w:b/>
        </w:rPr>
      </w:pPr>
    </w:p>
    <w:p w:rsidR="00BB3243" w:rsidRPr="00BB3243" w:rsidRDefault="00BB3243" w:rsidP="00EC1D2A">
      <w:pPr>
        <w:rPr>
          <w:b/>
        </w:rPr>
      </w:pPr>
      <w:r w:rsidRPr="00BB3243">
        <w:rPr>
          <w:b/>
        </w:rPr>
        <w:t>Выберите из перечня.</w:t>
      </w:r>
    </w:p>
    <w:p w:rsidR="00BB3243" w:rsidRPr="00BB3243" w:rsidRDefault="00BB3243" w:rsidP="00EC1D2A">
      <w:pPr>
        <w:rPr>
          <w:b/>
        </w:rPr>
      </w:pPr>
      <w:r w:rsidRPr="00BB3243">
        <w:rPr>
          <w:b/>
        </w:rPr>
        <w:t>Платность природных ресурсов решает три задачи:</w:t>
      </w:r>
    </w:p>
    <w:p w:rsidR="00BB3243" w:rsidRDefault="00BB3243" w:rsidP="00EC1D2A">
      <w:r>
        <w:t xml:space="preserve">Выберите </w:t>
      </w:r>
      <w:r w:rsidR="00EC1D2A">
        <w:t>несколько ответов</w:t>
      </w:r>
      <w:r>
        <w:t>:</w:t>
      </w:r>
    </w:p>
    <w:p w:rsidR="00BB3243" w:rsidRDefault="00BB3243" w:rsidP="00EC1D2A">
      <w:r>
        <w:t xml:space="preserve">a. повышение материальной заинтересованности в сохранении и воспроизводстве природных ресурсов </w:t>
      </w:r>
    </w:p>
    <w:p w:rsidR="00BB3243" w:rsidRDefault="00BB3243" w:rsidP="00EC1D2A">
      <w:r>
        <w:t xml:space="preserve">b. повышение заинтересованности производителя в эффективном использовании природных ресурсов </w:t>
      </w:r>
    </w:p>
    <w:p w:rsidR="00BB3243" w:rsidRDefault="00BB3243" w:rsidP="00EC1D2A">
      <w:r>
        <w:t>c. появление дополнительных средств на восстановление и воспроизводство пр</w:t>
      </w:r>
      <w:r>
        <w:t>и</w:t>
      </w:r>
      <w:r>
        <w:t xml:space="preserve">родных ресурсов </w:t>
      </w:r>
    </w:p>
    <w:p w:rsidR="00BB3243" w:rsidRDefault="00BB3243" w:rsidP="00EC1D2A">
      <w:r>
        <w:t>d. проведение экономической оценки воздействия хозяйственной и иной деятел</w:t>
      </w:r>
      <w:r>
        <w:t>ь</w:t>
      </w:r>
      <w:r>
        <w:t xml:space="preserve">ности на окружающую среду </w:t>
      </w:r>
    </w:p>
    <w:p w:rsidR="008A2218" w:rsidRDefault="00BB3243" w:rsidP="00EC1D2A">
      <w:r>
        <w:t>e. проведение экономической оценки природных объектов и природно-</w:t>
      </w:r>
      <w:r>
        <w:lastRenderedPageBreak/>
        <w:t>антропогенных объектов</w:t>
      </w:r>
    </w:p>
    <w:p w:rsidR="00BB3243" w:rsidRDefault="00BB3243" w:rsidP="00EC1D2A"/>
    <w:p w:rsidR="00BB3243" w:rsidRDefault="00BB3243" w:rsidP="00EC1D2A">
      <w:r w:rsidRPr="00EC1D2A">
        <w:rPr>
          <w:b/>
        </w:rPr>
        <w:t>Плата за негативное воздействие на окружающую среду подлежит зачисл</w:t>
      </w:r>
      <w:r w:rsidRPr="00EC1D2A">
        <w:rPr>
          <w:b/>
        </w:rPr>
        <w:t>е</w:t>
      </w:r>
      <w:r w:rsidRPr="00EC1D2A">
        <w:rPr>
          <w:b/>
        </w:rPr>
        <w:t xml:space="preserve">нию </w:t>
      </w:r>
      <w:r>
        <w:t>(Статья в редакции, введенной в действие с 1 января 2016 года Федеральным з</w:t>
      </w:r>
      <w:r>
        <w:t>а</w:t>
      </w:r>
      <w:r>
        <w:t>коном от 29 декабря 2015 года N 404-ФЗ.) …</w:t>
      </w:r>
    </w:p>
    <w:p w:rsidR="00BB3243" w:rsidRDefault="00BB3243" w:rsidP="00EC1D2A">
      <w:r>
        <w:t>Выберите один ответ:</w:t>
      </w:r>
    </w:p>
    <w:p w:rsidR="00BB3243" w:rsidRDefault="00BB3243" w:rsidP="00EC1D2A">
      <w:r>
        <w:t>a. в бюджеты бюджетной системы Российской Федерации в соответствии с бю</w:t>
      </w:r>
      <w:r>
        <w:t>д</w:t>
      </w:r>
      <w:r>
        <w:t xml:space="preserve">жетным законодательством Российской Федерации </w:t>
      </w:r>
    </w:p>
    <w:p w:rsidR="00BB3243" w:rsidRDefault="00BB3243" w:rsidP="00EC1D2A">
      <w:r>
        <w:t>b. в федеральный бюджет и бюджеты субъектов Российской Федерации в сл</w:t>
      </w:r>
      <w:r>
        <w:t>е</w:t>
      </w:r>
      <w:r>
        <w:t>дующем соотношении: 40 процентов - в федеральный бюджет, 60 процентов - в бюдж</w:t>
      </w:r>
      <w:r>
        <w:t>е</w:t>
      </w:r>
      <w:r>
        <w:t xml:space="preserve">ты субъектов Российской Федерации </w:t>
      </w:r>
    </w:p>
    <w:p w:rsidR="00BB3243" w:rsidRDefault="00BB3243" w:rsidP="00EC1D2A">
      <w:r>
        <w:t>c. в местные бюджеты всей суммы платы</w:t>
      </w:r>
    </w:p>
    <w:p w:rsidR="00BB3243" w:rsidRDefault="00BB3243" w:rsidP="00EC1D2A"/>
    <w:p w:rsidR="00EC1D2A" w:rsidRPr="00EC1D2A" w:rsidRDefault="00EC1D2A" w:rsidP="00EC1D2A">
      <w:pPr>
        <w:rPr>
          <w:b/>
        </w:rPr>
      </w:pPr>
      <w:r w:rsidRPr="00EC1D2A">
        <w:rPr>
          <w:b/>
        </w:rPr>
        <w:t>Главная задача ОВОС:</w:t>
      </w:r>
    </w:p>
    <w:p w:rsidR="00EC1D2A" w:rsidRDefault="00EC1D2A" w:rsidP="00EC1D2A">
      <w:r>
        <w:t>Выберите один ответ:</w:t>
      </w:r>
    </w:p>
    <w:p w:rsidR="00EC1D2A" w:rsidRDefault="00EC1D2A" w:rsidP="00EC1D2A">
      <w:r>
        <w:t xml:space="preserve">a. надзор за соблюдением предписанных условий осуществления проекта </w:t>
      </w:r>
    </w:p>
    <w:p w:rsidR="00EC1D2A" w:rsidRDefault="00EC1D2A" w:rsidP="00EC1D2A">
      <w:r>
        <w:t xml:space="preserve">b. оценка состояния окружающей среды и использования минеральных ресурсов при ведении горных работ </w:t>
      </w:r>
    </w:p>
    <w:p w:rsidR="00BB3243" w:rsidRDefault="00EC1D2A" w:rsidP="00EC1D2A">
      <w:r>
        <w:t>c. обеспечение выполнения заказчиком планируемой деятельности требований экологического законодательства</w:t>
      </w:r>
    </w:p>
    <w:p w:rsidR="00EC1D2A" w:rsidRDefault="00EC1D2A" w:rsidP="00EC1D2A">
      <w:pPr>
        <w:widowControl/>
        <w:rPr>
          <w:b/>
          <w:i/>
          <w:color w:val="000000"/>
        </w:rPr>
      </w:pPr>
    </w:p>
    <w:p w:rsidR="005B48F2" w:rsidRPr="005B48F2" w:rsidRDefault="005B48F2" w:rsidP="005B48F2">
      <w:pPr>
        <w:widowControl/>
        <w:rPr>
          <w:b/>
          <w:color w:val="000000"/>
        </w:rPr>
      </w:pPr>
      <w:r w:rsidRPr="005B48F2">
        <w:rPr>
          <w:b/>
          <w:color w:val="000000"/>
        </w:rPr>
        <w:t>Метод оценки ущерба окружающей среде, при котором привлекается н</w:t>
      </w:r>
      <w:r w:rsidRPr="005B48F2">
        <w:rPr>
          <w:b/>
          <w:color w:val="000000"/>
        </w:rPr>
        <w:t>е</w:t>
      </w:r>
      <w:r w:rsidRPr="005B48F2">
        <w:rPr>
          <w:b/>
          <w:color w:val="000000"/>
        </w:rPr>
        <w:t>сколько опытных специалистов в данной области, которые оценивают масштаб влияния на окружающую среду носит название:</w:t>
      </w:r>
    </w:p>
    <w:p w:rsidR="005B48F2" w:rsidRPr="005B48F2" w:rsidRDefault="005B48F2" w:rsidP="005B48F2">
      <w:pPr>
        <w:widowControl/>
        <w:rPr>
          <w:color w:val="000000"/>
        </w:rPr>
      </w:pPr>
      <w:r w:rsidRPr="005B48F2">
        <w:rPr>
          <w:color w:val="000000"/>
        </w:rPr>
        <w:t>Выберите один ответ:</w:t>
      </w:r>
    </w:p>
    <w:p w:rsidR="005B48F2" w:rsidRPr="005B48F2" w:rsidRDefault="005B48F2" w:rsidP="005B48F2">
      <w:pPr>
        <w:widowControl/>
        <w:rPr>
          <w:color w:val="000000"/>
        </w:rPr>
      </w:pPr>
      <w:r w:rsidRPr="005B48F2">
        <w:rPr>
          <w:color w:val="000000"/>
        </w:rPr>
        <w:t xml:space="preserve">a. Экспертная оценка </w:t>
      </w:r>
    </w:p>
    <w:p w:rsidR="005B48F2" w:rsidRPr="005B48F2" w:rsidRDefault="005B48F2" w:rsidP="005B48F2">
      <w:pPr>
        <w:widowControl/>
        <w:rPr>
          <w:color w:val="000000"/>
        </w:rPr>
      </w:pPr>
      <w:r w:rsidRPr="005B48F2">
        <w:rPr>
          <w:color w:val="000000"/>
        </w:rPr>
        <w:t xml:space="preserve">b. Метод косвенного счёта </w:t>
      </w:r>
    </w:p>
    <w:p w:rsidR="005B48F2" w:rsidRPr="005B48F2" w:rsidRDefault="005B48F2" w:rsidP="005B48F2">
      <w:pPr>
        <w:widowControl/>
        <w:rPr>
          <w:color w:val="000000"/>
        </w:rPr>
      </w:pPr>
      <w:r w:rsidRPr="005B48F2">
        <w:rPr>
          <w:color w:val="000000"/>
        </w:rPr>
        <w:t xml:space="preserve">c. Метод энергетической оценки </w:t>
      </w:r>
    </w:p>
    <w:p w:rsidR="005B48F2" w:rsidRPr="005B48F2" w:rsidRDefault="005B48F2" w:rsidP="005B48F2">
      <w:pPr>
        <w:widowControl/>
        <w:rPr>
          <w:color w:val="000000"/>
        </w:rPr>
      </w:pPr>
      <w:r w:rsidRPr="005B48F2">
        <w:rPr>
          <w:color w:val="000000"/>
        </w:rPr>
        <w:t xml:space="preserve">d. Рыночная оценка </w:t>
      </w:r>
    </w:p>
    <w:p w:rsidR="00EC1D2A" w:rsidRPr="005B48F2" w:rsidRDefault="005B48F2" w:rsidP="005B48F2">
      <w:pPr>
        <w:widowControl/>
        <w:rPr>
          <w:color w:val="000000"/>
        </w:rPr>
      </w:pPr>
      <w:r w:rsidRPr="005B48F2">
        <w:rPr>
          <w:color w:val="000000"/>
        </w:rPr>
        <w:t>e. Метод прямого счёта</w:t>
      </w:r>
    </w:p>
    <w:p w:rsidR="005B48F2" w:rsidRDefault="005B48F2" w:rsidP="00EC1D2A">
      <w:pPr>
        <w:widowControl/>
        <w:rPr>
          <w:b/>
          <w:i/>
          <w:color w:val="000000"/>
        </w:rPr>
      </w:pPr>
    </w:p>
    <w:p w:rsidR="001178A7" w:rsidRPr="001178A7" w:rsidRDefault="001178A7" w:rsidP="00EC1D2A">
      <w:pPr>
        <w:widowControl/>
        <w:rPr>
          <w:b/>
          <w:i/>
          <w:color w:val="000000"/>
        </w:rPr>
      </w:pPr>
      <w:r w:rsidRPr="001178A7">
        <w:rPr>
          <w:b/>
          <w:i/>
          <w:color w:val="000000"/>
        </w:rPr>
        <w:t>Домашнее задание</w:t>
      </w:r>
    </w:p>
    <w:p w:rsidR="001178A7" w:rsidRPr="008A2218" w:rsidRDefault="001178A7" w:rsidP="00EC1D2A">
      <w:pPr>
        <w:widowControl/>
        <w:rPr>
          <w:color w:val="000000"/>
        </w:rPr>
      </w:pPr>
      <w:r w:rsidRPr="008A2218">
        <w:rPr>
          <w:color w:val="000000"/>
        </w:rPr>
        <w:t>Анализ геоэкологической обстановки в районе разработки месторождения и в р</w:t>
      </w:r>
      <w:r w:rsidRPr="008A2218">
        <w:rPr>
          <w:color w:val="000000"/>
        </w:rPr>
        <w:t>е</w:t>
      </w:r>
      <w:r w:rsidRPr="008A2218">
        <w:rPr>
          <w:color w:val="000000"/>
        </w:rPr>
        <w:t xml:space="preserve">гионе (области, крае, или районе), в котором месторождение находится </w:t>
      </w:r>
    </w:p>
    <w:p w:rsidR="001178A7" w:rsidRPr="008A2218" w:rsidRDefault="001178A7" w:rsidP="00EC1D2A">
      <w:pPr>
        <w:widowControl/>
        <w:rPr>
          <w:color w:val="000000"/>
        </w:rPr>
      </w:pPr>
      <w:r w:rsidRPr="008A2218">
        <w:rPr>
          <w:color w:val="000000"/>
        </w:rPr>
        <w:t>Выполнение работ на образовательном портале:</w:t>
      </w:r>
    </w:p>
    <w:p w:rsidR="00672864" w:rsidRPr="00672864" w:rsidRDefault="00672864" w:rsidP="00672864">
      <w:pPr>
        <w:rPr>
          <w:color w:val="000000"/>
        </w:rPr>
      </w:pPr>
      <w:r w:rsidRPr="00672864">
        <w:rPr>
          <w:color w:val="000000"/>
        </w:rPr>
        <w:t xml:space="preserve">Редактировать </w:t>
      </w:r>
    </w:p>
    <w:p w:rsidR="00672864" w:rsidRPr="00672864" w:rsidRDefault="00672864" w:rsidP="00672864">
      <w:pPr>
        <w:rPr>
          <w:color w:val="000000"/>
        </w:rPr>
      </w:pPr>
      <w:r w:rsidRPr="00672864">
        <w:rPr>
          <w:color w:val="000000"/>
        </w:rPr>
        <w:t xml:space="preserve">  </w:t>
      </w:r>
    </w:p>
    <w:p w:rsidR="00672864" w:rsidRPr="00672864" w:rsidRDefault="00672864" w:rsidP="00672864">
      <w:pPr>
        <w:rPr>
          <w:b/>
          <w:color w:val="000000"/>
        </w:rPr>
      </w:pPr>
      <w:r w:rsidRPr="00672864">
        <w:rPr>
          <w:b/>
          <w:color w:val="000000"/>
        </w:rPr>
        <w:t>Онлайн лекция на образовательном портале</w:t>
      </w:r>
    </w:p>
    <w:p w:rsidR="00672864" w:rsidRPr="00672864" w:rsidRDefault="00672864" w:rsidP="00672864">
      <w:pPr>
        <w:ind w:firstLine="0"/>
        <w:rPr>
          <w:color w:val="000000"/>
        </w:rPr>
      </w:pPr>
    </w:p>
    <w:p w:rsidR="00672864" w:rsidRPr="00672864" w:rsidRDefault="00672864" w:rsidP="00672864">
      <w:pPr>
        <w:numPr>
          <w:ilvl w:val="0"/>
          <w:numId w:val="25"/>
        </w:numPr>
        <w:ind w:left="0" w:firstLine="567"/>
        <w:rPr>
          <w:color w:val="000000"/>
        </w:rPr>
      </w:pPr>
      <w:r w:rsidRPr="00672864">
        <w:rPr>
          <w:color w:val="000000"/>
        </w:rPr>
        <w:t>Концепция устойчивого развития и рационального использования природных ресурсов</w:t>
      </w:r>
      <w:r>
        <w:rPr>
          <w:color w:val="000000"/>
        </w:rPr>
        <w:t>.</w:t>
      </w:r>
    </w:p>
    <w:p w:rsidR="00672864" w:rsidRPr="00672864" w:rsidRDefault="00672864" w:rsidP="00672864">
      <w:pPr>
        <w:numPr>
          <w:ilvl w:val="0"/>
          <w:numId w:val="25"/>
        </w:numPr>
        <w:ind w:left="0" w:firstLine="567"/>
        <w:rPr>
          <w:color w:val="000000"/>
        </w:rPr>
      </w:pPr>
      <w:r w:rsidRPr="00672864">
        <w:rPr>
          <w:color w:val="000000"/>
        </w:rPr>
        <w:t>ОВОС и горноэкологический мониторинг</w:t>
      </w:r>
      <w:r>
        <w:rPr>
          <w:color w:val="000000"/>
        </w:rPr>
        <w:t>.</w:t>
      </w:r>
    </w:p>
    <w:p w:rsidR="001178A7" w:rsidRPr="001178A7" w:rsidRDefault="001178A7" w:rsidP="00672864">
      <w:pPr>
        <w:tabs>
          <w:tab w:val="left" w:pos="851"/>
        </w:tabs>
        <w:rPr>
          <w:i/>
          <w:color w:val="000000"/>
        </w:rPr>
      </w:pPr>
    </w:p>
    <w:p w:rsidR="001178A7" w:rsidRPr="001178A7" w:rsidRDefault="001178A7" w:rsidP="001178A7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bCs/>
          <w:iCs/>
        </w:rPr>
      </w:pPr>
      <w:r w:rsidRPr="001178A7">
        <w:rPr>
          <w:b/>
          <w:bCs/>
          <w:iCs/>
        </w:rPr>
        <w:t xml:space="preserve">7. Оценочные средства для проведения промежуточной аттестации </w:t>
      </w:r>
    </w:p>
    <w:p w:rsidR="001178A7" w:rsidRPr="001178A7" w:rsidRDefault="001178A7" w:rsidP="001178A7">
      <w:pPr>
        <w:rPr>
          <w:i/>
        </w:rPr>
      </w:pPr>
      <w:r w:rsidRPr="001178A7">
        <w:rPr>
          <w:i/>
        </w:rPr>
        <w:t>Промежуточная аттестация имеет целью определить степень достижения з</w:t>
      </w:r>
      <w:r w:rsidRPr="001178A7">
        <w:rPr>
          <w:i/>
        </w:rPr>
        <w:t>а</w:t>
      </w:r>
      <w:r w:rsidRPr="001178A7">
        <w:rPr>
          <w:i/>
        </w:rPr>
        <w:t>планированных результатов обучения по разделам дисциплины   за определенный пер</w:t>
      </w:r>
      <w:r w:rsidRPr="001178A7">
        <w:rPr>
          <w:i/>
        </w:rPr>
        <w:t>и</w:t>
      </w:r>
      <w:r w:rsidRPr="001178A7">
        <w:rPr>
          <w:i/>
        </w:rPr>
        <w:t xml:space="preserve">од обучения в семестре.  Проводиться в форме тестирования, выполнения заданий на </w:t>
      </w:r>
      <w:r w:rsidR="00EC1D2A" w:rsidRPr="001178A7">
        <w:rPr>
          <w:i/>
        </w:rPr>
        <w:t>портале.</w:t>
      </w:r>
    </w:p>
    <w:p w:rsidR="001178A7" w:rsidRPr="001178A7" w:rsidRDefault="001178A7" w:rsidP="001178A7">
      <w:pPr>
        <w:rPr>
          <w:noProof/>
        </w:rPr>
      </w:pPr>
      <w:r w:rsidRPr="001178A7">
        <w:t xml:space="preserve">Примеры вопросов из тестов на образовательном портале </w:t>
      </w:r>
      <w:hyperlink r:id="rId17" w:history="1">
        <w:r w:rsidRPr="001178A7">
          <w:rPr>
            <w:color w:val="0000FF"/>
            <w:u w:val="single"/>
          </w:rPr>
          <w:t>https://newlms.magtu.ru/mod/quiz/attempt.php?attempt=630697&amp;cmid=338690</w:t>
        </w:r>
      </w:hyperlink>
      <w:r w:rsidRPr="001178A7">
        <w:t xml:space="preserve"> :</w:t>
      </w:r>
      <w:r w:rsidRPr="001178A7">
        <w:rPr>
          <w:noProof/>
        </w:rPr>
        <w:t xml:space="preserve"> </w:t>
      </w:r>
      <w:r w:rsidRPr="001178A7">
        <w:rPr>
          <w:noProof/>
        </w:rPr>
        <w:lastRenderedPageBreak/>
        <w:pict>
          <v:shape id="_x0000_i1028" type="#_x0000_t75" style="width:419.25pt;height:303.75pt;visibility:visible">
            <v:imagedata r:id="rId18" o:title=""/>
          </v:shape>
        </w:pict>
      </w:r>
    </w:p>
    <w:p w:rsidR="001178A7" w:rsidRPr="001178A7" w:rsidRDefault="001178A7" w:rsidP="001178A7">
      <w:pPr>
        <w:ind w:firstLine="0"/>
        <w:rPr>
          <w:b/>
        </w:rPr>
        <w:sectPr w:rsidR="001178A7" w:rsidRPr="001178A7" w:rsidSect="00476767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  <w:r w:rsidRPr="001178A7">
        <w:rPr>
          <w:noProof/>
        </w:rPr>
        <w:pict>
          <v:shape id="_x0000_i1029" type="#_x0000_t75" style="width:426.75pt;height:217.5pt;visibility:visible">
            <v:imagedata r:id="rId19" o:title=""/>
          </v:shape>
        </w:pict>
      </w:r>
    </w:p>
    <w:p w:rsidR="001178A7" w:rsidRPr="001178A7" w:rsidRDefault="001178A7" w:rsidP="001178A7">
      <w:pPr>
        <w:rPr>
          <w:b/>
        </w:rPr>
      </w:pPr>
      <w:r w:rsidRPr="001178A7">
        <w:rPr>
          <w:b/>
        </w:rPr>
        <w:lastRenderedPageBreak/>
        <w:t>а) Планируемые результаты обучения и оценочные средства для проведения промежуточной аттестации:</w:t>
      </w:r>
    </w:p>
    <w:p w:rsidR="001178A7" w:rsidRPr="001178A7" w:rsidRDefault="001178A7" w:rsidP="001178A7">
      <w:pPr>
        <w:tabs>
          <w:tab w:val="left" w:pos="851"/>
        </w:tabs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46"/>
        <w:gridCol w:w="4918"/>
        <w:gridCol w:w="8364"/>
      </w:tblGrid>
      <w:tr w:rsidR="00AF4DD2" w:rsidRPr="0067252F" w:rsidTr="00AF4DD2">
        <w:trPr>
          <w:trHeight w:val="1003"/>
          <w:tblHeader/>
        </w:trPr>
        <w:tc>
          <w:tcPr>
            <w:tcW w:w="460" w:type="pct"/>
            <w:vAlign w:val="center"/>
          </w:tcPr>
          <w:p w:rsidR="00AF4DD2" w:rsidRPr="0067252F" w:rsidRDefault="00AF4DD2" w:rsidP="003D7734">
            <w:r w:rsidRPr="0067252F">
              <w:t xml:space="preserve">Структурный элемент </w:t>
            </w:r>
            <w:r w:rsidRPr="0067252F">
              <w:br/>
              <w:t>компете</w:t>
            </w:r>
            <w:r w:rsidRPr="0067252F">
              <w:t>н</w:t>
            </w:r>
            <w:r w:rsidRPr="0067252F">
              <w:t>ции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AF4DD2" w:rsidRPr="0067252F" w:rsidRDefault="00AF4DD2" w:rsidP="003D7734">
            <w:r w:rsidRPr="0067252F">
              <w:t>Планируемые результаты обучения</w:t>
            </w:r>
          </w:p>
        </w:tc>
        <w:tc>
          <w:tcPr>
            <w:tcW w:w="2859" w:type="pct"/>
            <w:vAlign w:val="center"/>
          </w:tcPr>
          <w:p w:rsidR="00AF4DD2" w:rsidRPr="0067252F" w:rsidRDefault="00AF4DD2" w:rsidP="003D7734">
            <w:r w:rsidRPr="0067252F">
              <w:t>Оценочные средства</w:t>
            </w:r>
          </w:p>
        </w:tc>
      </w:tr>
      <w:tr w:rsidR="00AF4DD2" w:rsidRPr="0067252F" w:rsidTr="003D7734">
        <w:tc>
          <w:tcPr>
            <w:tcW w:w="5000" w:type="pct"/>
            <w:gridSpan w:val="3"/>
          </w:tcPr>
          <w:p w:rsidR="00AF4DD2" w:rsidRPr="0067252F" w:rsidRDefault="00AF4DD2" w:rsidP="003D7734">
            <w:pPr>
              <w:rPr>
                <w:b/>
              </w:rPr>
            </w:pPr>
            <w:r w:rsidRPr="0067252F">
              <w:rPr>
                <w:b/>
              </w:rPr>
              <w:t>ОПК-4</w:t>
            </w:r>
            <w:r w:rsidRPr="0067252F">
              <w:rPr>
                <w:b/>
              </w:rPr>
              <w:tab/>
              <w:t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</w:t>
            </w:r>
            <w:r w:rsidRPr="0067252F">
              <w:rPr>
                <w:b/>
              </w:rPr>
              <w:t>о</w:t>
            </w:r>
            <w:r w:rsidRPr="0067252F">
              <w:rPr>
                <w:b/>
              </w:rPr>
              <w:t>нальному и комплексному освоению</w:t>
            </w:r>
            <w:r w:rsidRPr="0067252F">
              <w:rPr>
                <w:b/>
              </w:rPr>
              <w:tab/>
              <w:t>недр</w:t>
            </w:r>
          </w:p>
        </w:tc>
      </w:tr>
      <w:tr w:rsidR="00AF4DD2" w:rsidRPr="0067252F" w:rsidTr="00AF4DD2">
        <w:tc>
          <w:tcPr>
            <w:tcW w:w="460" w:type="pct"/>
          </w:tcPr>
          <w:p w:rsidR="00AF4DD2" w:rsidRPr="0067252F" w:rsidRDefault="00AF4DD2" w:rsidP="003D7734">
            <w:r w:rsidRPr="0067252F">
              <w:t>Знать:</w:t>
            </w:r>
          </w:p>
        </w:tc>
        <w:tc>
          <w:tcPr>
            <w:tcW w:w="1681" w:type="pct"/>
          </w:tcPr>
          <w:p w:rsidR="00AF4DD2" w:rsidRPr="0067252F" w:rsidRDefault="00AF4DD2" w:rsidP="003D7734">
            <w:r w:rsidRPr="0067252F">
              <w:t>… понятие биосфера, законы биосферы, свойства живого вещества, структуру биосф</w:t>
            </w:r>
            <w:r w:rsidRPr="0067252F">
              <w:t>е</w:t>
            </w:r>
            <w:r w:rsidRPr="0067252F">
              <w:t>ры;</w:t>
            </w:r>
          </w:p>
          <w:p w:rsidR="00AF4DD2" w:rsidRPr="0067252F" w:rsidRDefault="00AF4DD2" w:rsidP="003D7734">
            <w:r w:rsidRPr="0067252F">
              <w:t>… экосистемы; экологические принципы рационального использования минеральных ресурсов и охраны природы;</w:t>
            </w:r>
          </w:p>
          <w:p w:rsidR="00AF4DD2" w:rsidRPr="0067252F" w:rsidRDefault="00AF4DD2" w:rsidP="003D7734">
            <w:r w:rsidRPr="0067252F">
              <w:t>…биотические и абиотические факторы влияние проце</w:t>
            </w:r>
            <w:r w:rsidRPr="0067252F">
              <w:t>с</w:t>
            </w:r>
            <w:r w:rsidRPr="0067252F">
              <w:t>сов техногенеза на биосферные процессы;</w:t>
            </w:r>
          </w:p>
          <w:p w:rsidR="00AF4DD2" w:rsidRPr="0067252F" w:rsidRDefault="00AF4DD2" w:rsidP="003D7734">
            <w:r w:rsidRPr="0067252F">
              <w:t>… научные законы и методы при оценке состояния окр</w:t>
            </w:r>
            <w:r w:rsidRPr="0067252F">
              <w:t>у</w:t>
            </w:r>
            <w:r w:rsidRPr="0067252F">
              <w:t>жающей среды;</w:t>
            </w:r>
          </w:p>
          <w:p w:rsidR="00AF4DD2" w:rsidRPr="0067252F" w:rsidRDefault="00AF4DD2" w:rsidP="003D7734">
            <w:r w:rsidRPr="0067252F">
              <w:t>… понятие техносфера, законы техн</w:t>
            </w:r>
            <w:r w:rsidRPr="0067252F">
              <w:t>о</w:t>
            </w:r>
            <w:r w:rsidRPr="0067252F">
              <w:t>сферы;</w:t>
            </w:r>
          </w:p>
          <w:p w:rsidR="00AF4DD2" w:rsidRPr="0067252F" w:rsidRDefault="00AF4DD2" w:rsidP="003D7734">
            <w:r w:rsidRPr="0067252F">
              <w:t>… основные определения и понятия, х</w:t>
            </w:r>
            <w:r w:rsidRPr="0067252F">
              <w:t>а</w:t>
            </w:r>
            <w:r w:rsidRPr="0067252F">
              <w:t>рактеризующие строения, химический, петр</w:t>
            </w:r>
            <w:r w:rsidRPr="0067252F">
              <w:t>о</w:t>
            </w:r>
            <w:r w:rsidRPr="0067252F">
              <w:t>логический и минеральный состав горных п</w:t>
            </w:r>
            <w:r w:rsidRPr="0067252F">
              <w:t>о</w:t>
            </w:r>
            <w:r w:rsidRPr="0067252F">
              <w:t>род рудных и нерудных месторождений.</w:t>
            </w:r>
          </w:p>
        </w:tc>
        <w:tc>
          <w:tcPr>
            <w:tcW w:w="2859" w:type="pct"/>
          </w:tcPr>
          <w:p w:rsidR="00AF4DD2" w:rsidRPr="0067252F" w:rsidRDefault="00AF4DD2" w:rsidP="003D7734">
            <w:pPr>
              <w:ind w:left="93" w:firstLine="142"/>
            </w:pPr>
            <w:r w:rsidRPr="0067252F">
              <w:t>Теоретические вопросы, тесты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93" w:firstLine="142"/>
              <w:jc w:val="left"/>
              <w:rPr>
                <w:bCs/>
              </w:rPr>
            </w:pPr>
            <w:r w:rsidRPr="0067252F">
              <w:rPr>
                <w:bCs/>
              </w:rPr>
              <w:t>Что называется, «ресурсами»? Какие различают виды ресурсов? Какую роль они играют в жизни человека?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93" w:firstLine="142"/>
              <w:jc w:val="left"/>
              <w:rPr>
                <w:bCs/>
              </w:rPr>
            </w:pPr>
            <w:r w:rsidRPr="0067252F">
              <w:rPr>
                <w:bCs/>
              </w:rPr>
              <w:t>Какие ресурсы называются исчерпаемыми и неисчерпаемыми? Возо</w:t>
            </w:r>
            <w:r w:rsidRPr="0067252F">
              <w:rPr>
                <w:bCs/>
              </w:rPr>
              <w:t>б</w:t>
            </w:r>
            <w:r w:rsidRPr="0067252F">
              <w:rPr>
                <w:bCs/>
              </w:rPr>
              <w:t>новляемыми и невозобновляемыми?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93" w:firstLine="142"/>
              <w:jc w:val="left"/>
              <w:rPr>
                <w:bCs/>
              </w:rPr>
            </w:pPr>
            <w:r w:rsidRPr="0067252F">
              <w:rPr>
                <w:bCs/>
              </w:rPr>
              <w:t>Какие виды минеральных ресурсов вы знаете? По каким видам мин</w:t>
            </w:r>
            <w:r w:rsidRPr="0067252F">
              <w:rPr>
                <w:bCs/>
              </w:rPr>
              <w:t>е</w:t>
            </w:r>
            <w:r w:rsidRPr="0067252F">
              <w:rPr>
                <w:bCs/>
              </w:rPr>
              <w:t>ральных ресурсов РФ имеется дефицит? Какие существуют проблемы в мин</w:t>
            </w:r>
            <w:r w:rsidRPr="0067252F">
              <w:rPr>
                <w:bCs/>
              </w:rPr>
              <w:t>е</w:t>
            </w:r>
            <w:r w:rsidRPr="0067252F">
              <w:rPr>
                <w:bCs/>
              </w:rPr>
              <w:t>рально-сырьевом комплексе РФ?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93" w:firstLine="142"/>
              <w:jc w:val="left"/>
              <w:rPr>
                <w:bCs/>
              </w:rPr>
            </w:pPr>
            <w:r w:rsidRPr="0067252F">
              <w:rPr>
                <w:bCs/>
              </w:rPr>
              <w:t>По каким показателям оценивается промышленное значение месторо</w:t>
            </w:r>
            <w:r w:rsidRPr="0067252F">
              <w:rPr>
                <w:bCs/>
              </w:rPr>
              <w:t>ж</w:t>
            </w:r>
            <w:r w:rsidRPr="0067252F">
              <w:rPr>
                <w:bCs/>
              </w:rPr>
              <w:t>дений? Как можно охарактеризовать современное состояние добываемого и перерабатываемого сырья?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93" w:firstLine="142"/>
              <w:jc w:val="left"/>
              <w:rPr>
                <w:bCs/>
              </w:rPr>
            </w:pPr>
            <w:r w:rsidRPr="0067252F">
              <w:rPr>
                <w:bCs/>
              </w:rPr>
              <w:t>Какие основные процессы протекают в биосфере? Роль живых органи</w:t>
            </w:r>
            <w:r w:rsidRPr="0067252F">
              <w:rPr>
                <w:bCs/>
              </w:rPr>
              <w:t>з</w:t>
            </w:r>
            <w:r w:rsidRPr="0067252F">
              <w:rPr>
                <w:bCs/>
              </w:rPr>
              <w:t>мов в формировании биосферы.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93" w:firstLine="142"/>
              <w:jc w:val="left"/>
              <w:rPr>
                <w:bCs/>
              </w:rPr>
            </w:pPr>
            <w:r w:rsidRPr="0067252F">
              <w:rPr>
                <w:bCs/>
              </w:rPr>
              <w:t>Что такое «экологические системы»?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93" w:firstLine="142"/>
              <w:jc w:val="left"/>
              <w:rPr>
                <w:bCs/>
              </w:rPr>
            </w:pPr>
            <w:r w:rsidRPr="0067252F">
              <w:rPr>
                <w:bCs/>
              </w:rPr>
              <w:t>Что собой представляет техносфера? Какие процессы в ней происходят? Что отличает их от природных процессов?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93" w:firstLine="142"/>
              <w:jc w:val="left"/>
              <w:rPr>
                <w:bCs/>
              </w:rPr>
            </w:pPr>
            <w:r w:rsidRPr="0067252F">
              <w:rPr>
                <w:bCs/>
              </w:rPr>
              <w:t>Как влияет хозяйственная деятельность человека на процессы в биосф</w:t>
            </w:r>
            <w:r w:rsidRPr="0067252F">
              <w:rPr>
                <w:bCs/>
              </w:rPr>
              <w:t>е</w:t>
            </w:r>
            <w:r w:rsidRPr="0067252F">
              <w:rPr>
                <w:bCs/>
              </w:rPr>
              <w:t>ре?</w:t>
            </w:r>
          </w:p>
          <w:p w:rsidR="00AF4DD2" w:rsidRPr="00AF4DD2" w:rsidRDefault="00AF4DD2" w:rsidP="00AF4DD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93" w:firstLine="142"/>
              <w:jc w:val="left"/>
              <w:rPr>
                <w:bCs/>
              </w:rPr>
            </w:pPr>
            <w:r w:rsidRPr="0067252F">
              <w:rPr>
                <w:bCs/>
              </w:rPr>
              <w:t>Охарактеризуйте процессы обмена веществом и энергией между приро</w:t>
            </w:r>
            <w:r w:rsidRPr="0067252F">
              <w:rPr>
                <w:bCs/>
              </w:rPr>
              <w:t>д</w:t>
            </w:r>
            <w:r w:rsidRPr="0067252F">
              <w:rPr>
                <w:bCs/>
              </w:rPr>
              <w:t>ными геосистемами и инженерно-техническими сооружениями.</w:t>
            </w:r>
          </w:p>
        </w:tc>
      </w:tr>
      <w:tr w:rsidR="00AF4DD2" w:rsidRPr="0067252F" w:rsidTr="00AF4DD2">
        <w:tc>
          <w:tcPr>
            <w:tcW w:w="460" w:type="pct"/>
          </w:tcPr>
          <w:p w:rsidR="00AF4DD2" w:rsidRPr="0067252F" w:rsidRDefault="00AF4DD2" w:rsidP="003D7734">
            <w:r w:rsidRPr="0067252F">
              <w:t>Уметь:</w:t>
            </w:r>
          </w:p>
        </w:tc>
        <w:tc>
          <w:tcPr>
            <w:tcW w:w="1681" w:type="pct"/>
          </w:tcPr>
          <w:p w:rsidR="00AF4DD2" w:rsidRPr="0067252F" w:rsidRDefault="00AF4DD2" w:rsidP="003D7734">
            <w:r w:rsidRPr="0067252F">
              <w:t>… выполнять анализ изменений в ко</w:t>
            </w:r>
            <w:r w:rsidRPr="0067252F">
              <w:t>м</w:t>
            </w:r>
            <w:r w:rsidRPr="0067252F">
              <w:t>понентах геолог</w:t>
            </w:r>
            <w:r w:rsidRPr="0067252F">
              <w:t>и</w:t>
            </w:r>
            <w:r w:rsidRPr="0067252F">
              <w:t>ческой среды;</w:t>
            </w:r>
          </w:p>
          <w:p w:rsidR="00AF4DD2" w:rsidRPr="0067252F" w:rsidRDefault="00AF4DD2" w:rsidP="003D7734">
            <w:r w:rsidRPr="0067252F">
              <w:lastRenderedPageBreak/>
              <w:t>… анализировать с естественнонаучных позиций проце</w:t>
            </w:r>
            <w:r w:rsidRPr="0067252F">
              <w:t>с</w:t>
            </w:r>
            <w:r w:rsidRPr="0067252F">
              <w:t>сы и явления, возникающие при строительстве и эксплуатации подземных сооружений, шахт и карьеров.</w:t>
            </w:r>
          </w:p>
        </w:tc>
        <w:tc>
          <w:tcPr>
            <w:tcW w:w="2859" w:type="pct"/>
          </w:tcPr>
          <w:p w:rsidR="00AF4DD2" w:rsidRPr="0067252F" w:rsidRDefault="00AF4DD2" w:rsidP="003D7734">
            <w:pPr>
              <w:rPr>
                <w:b/>
              </w:rPr>
            </w:pPr>
            <w:r w:rsidRPr="0067252F">
              <w:rPr>
                <w:b/>
              </w:rPr>
              <w:lastRenderedPageBreak/>
              <w:t>Защита практической работы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left"/>
              <w:rPr>
                <w:i/>
              </w:rPr>
            </w:pPr>
            <w:r w:rsidRPr="0067252F">
              <w:rPr>
                <w:i/>
              </w:rPr>
              <w:t>Анализ геоэкологической обстановки в районе разработки месторожд</w:t>
            </w:r>
            <w:r w:rsidRPr="0067252F">
              <w:rPr>
                <w:i/>
              </w:rPr>
              <w:t>е</w:t>
            </w:r>
            <w:r w:rsidRPr="0067252F">
              <w:rPr>
                <w:i/>
              </w:rPr>
              <w:lastRenderedPageBreak/>
              <w:t>ния и в регионе, в котором   мест</w:t>
            </w:r>
            <w:r w:rsidRPr="0067252F">
              <w:rPr>
                <w:i/>
              </w:rPr>
              <w:t>о</w:t>
            </w:r>
            <w:r w:rsidRPr="0067252F">
              <w:rPr>
                <w:i/>
              </w:rPr>
              <w:t xml:space="preserve">рождение находится </w:t>
            </w:r>
          </w:p>
          <w:p w:rsidR="00AF4DD2" w:rsidRPr="0067252F" w:rsidRDefault="00AF4DD2" w:rsidP="003D7734"/>
        </w:tc>
      </w:tr>
      <w:tr w:rsidR="00AF4DD2" w:rsidRPr="0067252F" w:rsidTr="00AF4DD2">
        <w:tc>
          <w:tcPr>
            <w:tcW w:w="460" w:type="pct"/>
          </w:tcPr>
          <w:p w:rsidR="00AF4DD2" w:rsidRPr="0067252F" w:rsidRDefault="00AF4DD2" w:rsidP="003D7734">
            <w:r w:rsidRPr="0067252F">
              <w:lastRenderedPageBreak/>
              <w:t>Вл</w:t>
            </w:r>
            <w:r w:rsidRPr="0067252F">
              <w:t>а</w:t>
            </w:r>
            <w:r w:rsidRPr="0067252F">
              <w:t>деть:</w:t>
            </w:r>
          </w:p>
        </w:tc>
        <w:tc>
          <w:tcPr>
            <w:tcW w:w="1681" w:type="pct"/>
          </w:tcPr>
          <w:p w:rsidR="00AF4DD2" w:rsidRPr="0067252F" w:rsidRDefault="00AF4DD2" w:rsidP="003D7734">
            <w:r w:rsidRPr="0067252F">
              <w:t>…навыками оценки рациональности и комплексности о</w:t>
            </w:r>
            <w:r w:rsidRPr="0067252F">
              <w:t>с</w:t>
            </w:r>
            <w:r w:rsidRPr="0067252F">
              <w:t>воения  недр;</w:t>
            </w:r>
          </w:p>
          <w:p w:rsidR="00AF4DD2" w:rsidRPr="0067252F" w:rsidRDefault="00AF4DD2" w:rsidP="003D7734">
            <w:r w:rsidRPr="0067252F">
              <w:t>…методикой анализа изменений в ко</w:t>
            </w:r>
            <w:r w:rsidRPr="0067252F">
              <w:t>м</w:t>
            </w:r>
            <w:r w:rsidRPr="0067252F">
              <w:t>понентах геолог</w:t>
            </w:r>
            <w:r w:rsidRPr="0067252F">
              <w:t>и</w:t>
            </w:r>
            <w:r w:rsidRPr="0067252F">
              <w:t>ческой среды;</w:t>
            </w:r>
          </w:p>
          <w:p w:rsidR="00AF4DD2" w:rsidRPr="0067252F" w:rsidRDefault="00AF4DD2" w:rsidP="003D7734">
            <w:r w:rsidRPr="0067252F">
              <w:t>…методами определения степени и кач</w:t>
            </w:r>
            <w:r w:rsidRPr="0067252F">
              <w:t>е</w:t>
            </w:r>
            <w:r w:rsidRPr="0067252F">
              <w:t>ственно-количественных характеристик вли</w:t>
            </w:r>
            <w:r w:rsidRPr="0067252F">
              <w:t>я</w:t>
            </w:r>
            <w:r w:rsidRPr="0067252F">
              <w:t>ния горных предприятий на подсистемы би</w:t>
            </w:r>
            <w:r w:rsidRPr="0067252F">
              <w:t>о</w:t>
            </w:r>
            <w:r w:rsidRPr="0067252F">
              <w:t>сферы.</w:t>
            </w:r>
          </w:p>
        </w:tc>
        <w:tc>
          <w:tcPr>
            <w:tcW w:w="2859" w:type="pct"/>
          </w:tcPr>
          <w:p w:rsidR="00AF4DD2" w:rsidRPr="0067252F" w:rsidRDefault="00AF4DD2" w:rsidP="003D7734">
            <w:pPr>
              <w:rPr>
                <w:b/>
              </w:rPr>
            </w:pPr>
            <w:r w:rsidRPr="0067252F">
              <w:rPr>
                <w:b/>
              </w:rPr>
              <w:t>Защита практической работы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jc w:val="left"/>
              <w:rPr>
                <w:i/>
              </w:rPr>
            </w:pPr>
            <w:r w:rsidRPr="0067252F">
              <w:rPr>
                <w:i/>
              </w:rPr>
              <w:t>Расчет класса опасности горнотехнических отходов.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jc w:val="left"/>
              <w:rPr>
                <w:i/>
              </w:rPr>
            </w:pPr>
            <w:r w:rsidRPr="0067252F">
              <w:rPr>
                <w:i/>
              </w:rPr>
              <w:t>Расчёт удельного комбинаторного индекса загрязнения.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jc w:val="left"/>
              <w:rPr>
                <w:i/>
              </w:rPr>
            </w:pPr>
            <w:r w:rsidRPr="0067252F">
              <w:rPr>
                <w:i/>
              </w:rPr>
              <w:t>Расчёт валовых выбросов с территории горного предприятия в атм</w:t>
            </w:r>
            <w:r w:rsidRPr="0067252F">
              <w:rPr>
                <w:i/>
              </w:rPr>
              <w:t>о</w:t>
            </w:r>
            <w:r w:rsidRPr="0067252F">
              <w:rPr>
                <w:i/>
              </w:rPr>
              <w:t>сферу</w:t>
            </w:r>
          </w:p>
          <w:p w:rsidR="00AF4DD2" w:rsidRPr="0067252F" w:rsidRDefault="00AF4DD2" w:rsidP="003D7734">
            <w:r w:rsidRPr="0067252F">
              <w:t>Примеры тестовых вопросов.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  <w:rPr>
                <w:b/>
              </w:rPr>
            </w:pPr>
            <w:r w:rsidRPr="0067252F">
              <w:rPr>
                <w:b/>
              </w:rPr>
              <w:t xml:space="preserve">Горнопромышленная экология изучает … </w:t>
            </w:r>
          </w:p>
          <w:p w:rsidR="00AF4DD2" w:rsidRPr="00AF4DD2" w:rsidRDefault="00AF4DD2" w:rsidP="003D7734">
            <w:r w:rsidRPr="0067252F">
              <w:t xml:space="preserve">А) строение, происхождение, развитие Земли и слагающих её геосфер, в первую очередь земную кору, процессы, происходящие в ней, закономерности образования и </w:t>
            </w:r>
            <w:r w:rsidRPr="00AF4DD2">
              <w:t>размещ</w:t>
            </w:r>
            <w:r w:rsidRPr="00AF4DD2">
              <w:t>е</w:t>
            </w:r>
            <w:r w:rsidRPr="00AF4DD2">
              <w:t xml:space="preserve">ния </w:t>
            </w:r>
            <w:hyperlink r:id="rId20" w:history="1">
              <w:r w:rsidRPr="00AF4DD2">
                <w:rPr>
                  <w:rStyle w:val="afc"/>
                  <w:color w:val="auto"/>
                </w:rPr>
                <w:t>месторождений полезных ископаемых</w:t>
              </w:r>
            </w:hyperlink>
            <w:r w:rsidRPr="00AF4DD2">
              <w:t>.</w:t>
            </w:r>
          </w:p>
          <w:p w:rsidR="00AF4DD2" w:rsidRPr="00AF4DD2" w:rsidRDefault="00AF4DD2" w:rsidP="003D7734">
            <w:r w:rsidRPr="00AF4DD2">
              <w:t>Б) принципы построения сложных систем, технологич</w:t>
            </w:r>
            <w:r w:rsidRPr="00AF4DD2">
              <w:t>е</w:t>
            </w:r>
            <w:r w:rsidRPr="00AF4DD2">
              <w:t>ские процессы для изучения и выполнения требований, обеспечивающих безопасность жизнеде</w:t>
            </w:r>
            <w:r w:rsidRPr="00AF4DD2">
              <w:t>я</w:t>
            </w:r>
            <w:r w:rsidRPr="00AF4DD2">
              <w:t>тельности человека и би</w:t>
            </w:r>
            <w:r w:rsidRPr="00AF4DD2">
              <w:t>о</w:t>
            </w:r>
            <w:r w:rsidRPr="00AF4DD2">
              <w:t>сферы.</w:t>
            </w:r>
          </w:p>
          <w:p w:rsidR="00AF4DD2" w:rsidRPr="00AF4DD2" w:rsidRDefault="00AF4DD2" w:rsidP="003D7734">
            <w:pPr>
              <w:rPr>
                <w:b/>
                <w:bCs/>
              </w:rPr>
            </w:pPr>
            <w:r w:rsidRPr="00AF4DD2">
              <w:t>В) природные воды и происходящие в них явления и пр</w:t>
            </w:r>
            <w:r w:rsidRPr="00AF4DD2">
              <w:t>о</w:t>
            </w:r>
            <w:r w:rsidRPr="00AF4DD2">
              <w:t>цессы.</w:t>
            </w:r>
          </w:p>
          <w:p w:rsidR="00AF4DD2" w:rsidRPr="00AF4DD2" w:rsidRDefault="00AF4DD2" w:rsidP="003D7734">
            <w:r w:rsidRPr="00AF4DD2">
              <w:t xml:space="preserve">Г) закономерности воздействия человека на окружающую среду в сфере горного производства. </w:t>
            </w:r>
          </w:p>
          <w:p w:rsidR="00AF4DD2" w:rsidRPr="00AF4DD2" w:rsidRDefault="00AF4DD2" w:rsidP="00AF4DD2">
            <w:r w:rsidRPr="00AF4DD2">
              <w:t>Д) закономерные связи (прямые и обратные) геологической среды с др</w:t>
            </w:r>
            <w:r w:rsidRPr="00AF4DD2">
              <w:t>у</w:t>
            </w:r>
            <w:r w:rsidRPr="00AF4DD2">
              <w:t>гими составляющими природной среды - </w:t>
            </w:r>
            <w:hyperlink r:id="rId21" w:tooltip="Атмосфера" w:history="1">
              <w:r w:rsidRPr="00AF4DD2">
                <w:rPr>
                  <w:rStyle w:val="afc"/>
                  <w:color w:val="auto"/>
                </w:rPr>
                <w:t>атмосферой</w:t>
              </w:r>
            </w:hyperlink>
            <w:r w:rsidRPr="00AF4DD2">
              <w:t xml:space="preserve">, </w:t>
            </w:r>
            <w:hyperlink r:id="rId22" w:tooltip="Гидросфера" w:history="1">
              <w:r w:rsidRPr="00AF4DD2">
                <w:rPr>
                  <w:rStyle w:val="afc"/>
                  <w:color w:val="auto"/>
                </w:rPr>
                <w:t>гидросферой</w:t>
              </w:r>
            </w:hyperlink>
            <w:r w:rsidRPr="00AF4DD2">
              <w:t>, </w:t>
            </w:r>
            <w:hyperlink r:id="rId23" w:tooltip="Биосфера" w:history="1">
              <w:r w:rsidRPr="00AF4DD2">
                <w:rPr>
                  <w:rStyle w:val="afc"/>
                  <w:color w:val="auto"/>
                </w:rPr>
                <w:t>биосферой</w:t>
              </w:r>
            </w:hyperlink>
            <w:r w:rsidRPr="0067252F">
              <w:t>, оценивает влияние хозяйственной деятельности человека во всех её многоо</w:t>
            </w:r>
            <w:r w:rsidRPr="0067252F">
              <w:t>б</w:t>
            </w:r>
            <w:r w:rsidRPr="0067252F">
              <w:t>разных проявлениях.</w:t>
            </w:r>
          </w:p>
          <w:p w:rsidR="00AF4DD2" w:rsidRPr="0067252F" w:rsidRDefault="00AF4DD2" w:rsidP="003D7734">
            <w:pPr>
              <w:rPr>
                <w:b/>
              </w:rPr>
            </w:pPr>
            <w:r w:rsidRPr="0067252F">
              <w:rPr>
                <w:b/>
              </w:rPr>
              <w:t>2) Важнейшей стороной взаимодействия горного произ</w:t>
            </w:r>
            <w:r w:rsidRPr="0067252F">
              <w:rPr>
                <w:b/>
              </w:rPr>
              <w:softHyphen/>
              <w:t>водства с о</w:t>
            </w:r>
            <w:r w:rsidRPr="0067252F">
              <w:rPr>
                <w:b/>
              </w:rPr>
              <w:t>к</w:t>
            </w:r>
            <w:r w:rsidRPr="0067252F">
              <w:rPr>
                <w:b/>
              </w:rPr>
              <w:t>ружающей средой в современных условиях явля</w:t>
            </w:r>
            <w:r w:rsidRPr="0067252F">
              <w:rPr>
                <w:b/>
              </w:rPr>
              <w:softHyphen/>
              <w:t>ется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</w:pPr>
            <w:r w:rsidRPr="0067252F">
              <w:t xml:space="preserve">Столкновение противоположных целей, позиций, субъектов горных </w:t>
            </w:r>
            <w:r w:rsidRPr="0067252F">
              <w:lastRenderedPageBreak/>
              <w:t>предприятий и биосферы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</w:pPr>
            <w:r w:rsidRPr="0067252F">
              <w:t>Влияние условий окружающей среды на выбор р</w:t>
            </w:r>
            <w:r w:rsidRPr="0067252F">
              <w:t>е</w:t>
            </w:r>
            <w:r w:rsidRPr="0067252F">
              <w:t>шений при проек</w:t>
            </w:r>
            <w:r w:rsidRPr="0067252F">
              <w:softHyphen/>
              <w:t>тировании, строительстве горных предприятий и их эксплуа</w:t>
            </w:r>
            <w:r w:rsidRPr="0067252F">
              <w:softHyphen/>
              <w:t xml:space="preserve">тации </w:t>
            </w:r>
          </w:p>
          <w:p w:rsidR="00AF4DD2" w:rsidRPr="00AF4DD2" w:rsidRDefault="00AF4DD2" w:rsidP="00AF4DD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</w:pPr>
            <w:r w:rsidRPr="0067252F">
              <w:t>Обеспечение биосферы    солнечной энергией.</w:t>
            </w:r>
          </w:p>
        </w:tc>
      </w:tr>
      <w:tr w:rsidR="00AF4DD2" w:rsidRPr="0067252F" w:rsidTr="003D7734">
        <w:tc>
          <w:tcPr>
            <w:tcW w:w="5000" w:type="pct"/>
            <w:gridSpan w:val="3"/>
          </w:tcPr>
          <w:p w:rsidR="00AF4DD2" w:rsidRPr="0067252F" w:rsidRDefault="00AF4DD2" w:rsidP="003D7734">
            <w:pPr>
              <w:rPr>
                <w:b/>
              </w:rPr>
            </w:pPr>
            <w:r w:rsidRPr="0067252F">
              <w:rPr>
                <w:b/>
              </w:rPr>
              <w:lastRenderedPageBreak/>
              <w:t>ПК-5</w:t>
            </w:r>
            <w:r w:rsidRPr="0067252F">
              <w:t xml:space="preserve"> </w:t>
            </w:r>
            <w:r w:rsidRPr="0067252F">
              <w:rPr>
                <w:b/>
              </w:rPr>
              <w:t>готовностью демонстрировать навыки разработки планов мероприятий по снижению техногенной нагрузки производс</w:t>
            </w:r>
            <w:r w:rsidRPr="0067252F">
              <w:rPr>
                <w:b/>
              </w:rPr>
              <w:t>т</w:t>
            </w:r>
            <w:r w:rsidRPr="0067252F">
              <w:rPr>
                <w:b/>
              </w:rPr>
              <w:t>ва на окружающую среду при эксплуатационной разведке, добыче и переработке твердых полезных ископаемых, а также при стро</w:t>
            </w:r>
            <w:r w:rsidRPr="0067252F">
              <w:rPr>
                <w:b/>
              </w:rPr>
              <w:t>и</w:t>
            </w:r>
            <w:r w:rsidRPr="0067252F">
              <w:rPr>
                <w:b/>
              </w:rPr>
              <w:t>тельстве и эксплуатации</w:t>
            </w:r>
          </w:p>
        </w:tc>
      </w:tr>
      <w:tr w:rsidR="00AF4DD2" w:rsidRPr="0067252F" w:rsidTr="00AF4DD2">
        <w:tc>
          <w:tcPr>
            <w:tcW w:w="460" w:type="pct"/>
          </w:tcPr>
          <w:p w:rsidR="00AF4DD2" w:rsidRPr="0067252F" w:rsidRDefault="00AF4DD2" w:rsidP="003D7734">
            <w:r w:rsidRPr="0067252F">
              <w:t>Знать</w:t>
            </w:r>
          </w:p>
        </w:tc>
        <w:tc>
          <w:tcPr>
            <w:tcW w:w="1681" w:type="pct"/>
          </w:tcPr>
          <w:p w:rsidR="00AF4DD2" w:rsidRPr="0067252F" w:rsidRDefault="00AF4DD2" w:rsidP="003D7734">
            <w:r w:rsidRPr="0067252F">
              <w:t>…мероприятия по снижению техноге</w:t>
            </w:r>
            <w:r w:rsidRPr="0067252F">
              <w:t>н</w:t>
            </w:r>
            <w:r w:rsidRPr="0067252F">
              <w:t>ной нагрузки пр</w:t>
            </w:r>
            <w:r w:rsidRPr="0067252F">
              <w:t>о</w:t>
            </w:r>
            <w:r w:rsidRPr="0067252F">
              <w:t>изводства на окружающую среду при эксплуатационной ра</w:t>
            </w:r>
            <w:r w:rsidRPr="0067252F">
              <w:t>з</w:t>
            </w:r>
            <w:r w:rsidRPr="0067252F">
              <w:t>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2859" w:type="pct"/>
          </w:tcPr>
          <w:p w:rsidR="00AF4DD2" w:rsidRPr="0067252F" w:rsidRDefault="00AF4DD2" w:rsidP="003D7734">
            <w:pPr>
              <w:rPr>
                <w:b/>
                <w:bCs/>
              </w:rPr>
            </w:pPr>
            <w:r w:rsidRPr="0067252F">
              <w:rPr>
                <w:b/>
                <w:bCs/>
              </w:rPr>
              <w:t>Перечень теоретических вопросов к зачету: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left"/>
              <w:rPr>
                <w:bCs/>
              </w:rPr>
            </w:pPr>
            <w:r w:rsidRPr="0067252F">
              <w:rPr>
                <w:bCs/>
              </w:rPr>
              <w:t>Назовите предохранительные мероприятия охраны земельных р</w:t>
            </w:r>
            <w:r w:rsidRPr="0067252F">
              <w:rPr>
                <w:bCs/>
              </w:rPr>
              <w:t>е</w:t>
            </w:r>
            <w:r w:rsidRPr="0067252F">
              <w:rPr>
                <w:bCs/>
              </w:rPr>
              <w:t>сурсов.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left"/>
              <w:rPr>
                <w:bCs/>
              </w:rPr>
            </w:pPr>
            <w:r w:rsidRPr="0067252F">
              <w:rPr>
                <w:bCs/>
              </w:rPr>
              <w:t>Что подразумевается под восстановительными мероприятиями о</w:t>
            </w:r>
            <w:r w:rsidRPr="0067252F">
              <w:rPr>
                <w:bCs/>
              </w:rPr>
              <w:t>х</w:t>
            </w:r>
            <w:r w:rsidRPr="0067252F">
              <w:rPr>
                <w:bCs/>
              </w:rPr>
              <w:t>раны, рационального использов</w:t>
            </w:r>
            <w:r w:rsidRPr="0067252F">
              <w:rPr>
                <w:bCs/>
              </w:rPr>
              <w:t>а</w:t>
            </w:r>
            <w:r w:rsidRPr="0067252F">
              <w:rPr>
                <w:bCs/>
              </w:rPr>
              <w:t>ния и воспроизводства земель?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left"/>
              <w:rPr>
                <w:bCs/>
              </w:rPr>
            </w:pPr>
            <w:r w:rsidRPr="0067252F">
              <w:rPr>
                <w:bCs/>
              </w:rPr>
              <w:t>Какие мероприятия направлены на снижение прямого воздействия на ландшафт? На снижение ко</w:t>
            </w:r>
            <w:r w:rsidRPr="0067252F">
              <w:rPr>
                <w:bCs/>
              </w:rPr>
              <w:t>с</w:t>
            </w:r>
            <w:r w:rsidRPr="0067252F">
              <w:rPr>
                <w:bCs/>
              </w:rPr>
              <w:t>венного воздействия?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left"/>
              <w:rPr>
                <w:bCs/>
              </w:rPr>
            </w:pPr>
            <w:r w:rsidRPr="0067252F">
              <w:rPr>
                <w:bCs/>
                <w:iCs/>
              </w:rPr>
              <w:t>Что такое «эрозия»? В чем проявляется отриц</w:t>
            </w:r>
            <w:r w:rsidRPr="0067252F">
              <w:rPr>
                <w:bCs/>
                <w:iCs/>
              </w:rPr>
              <w:t>а</w:t>
            </w:r>
            <w:r w:rsidRPr="0067252F">
              <w:rPr>
                <w:bCs/>
                <w:iCs/>
              </w:rPr>
              <w:t>тельное воздействие продуктов эрозии на природную среду? Какие мероприятия прим</w:t>
            </w:r>
            <w:r w:rsidRPr="0067252F">
              <w:rPr>
                <w:bCs/>
                <w:iCs/>
              </w:rPr>
              <w:t>е</w:t>
            </w:r>
            <w:r w:rsidRPr="0067252F">
              <w:rPr>
                <w:bCs/>
                <w:iCs/>
              </w:rPr>
              <w:t xml:space="preserve">няются для </w:t>
            </w:r>
            <w:r w:rsidRPr="0067252F">
              <w:rPr>
                <w:bCs/>
              </w:rPr>
              <w:t xml:space="preserve">защиты поверхностей от </w:t>
            </w:r>
            <w:r w:rsidRPr="0067252F">
              <w:rPr>
                <w:bCs/>
                <w:iCs/>
              </w:rPr>
              <w:t>эрозии?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left"/>
              <w:rPr>
                <w:bCs/>
              </w:rPr>
            </w:pPr>
            <w:r w:rsidRPr="0067252F">
              <w:rPr>
                <w:bCs/>
              </w:rPr>
              <w:t>Что такое «рекультивация земель»? Назовите основные этапы и н</w:t>
            </w:r>
            <w:r w:rsidRPr="0067252F">
              <w:rPr>
                <w:bCs/>
              </w:rPr>
              <w:t>а</w:t>
            </w:r>
            <w:r w:rsidRPr="0067252F">
              <w:rPr>
                <w:bCs/>
              </w:rPr>
              <w:t>правления рекультивации.</w:t>
            </w:r>
          </w:p>
          <w:p w:rsidR="00AF4DD2" w:rsidRPr="0067252F" w:rsidRDefault="00AF4DD2" w:rsidP="003D7734">
            <w:pPr>
              <w:rPr>
                <w:bCs/>
              </w:rPr>
            </w:pPr>
            <w:r w:rsidRPr="0067252F">
              <w:rPr>
                <w:bCs/>
              </w:rPr>
              <w:t>6. Экологическое обоснование выбора способа произво</w:t>
            </w:r>
            <w:r w:rsidRPr="0067252F">
              <w:rPr>
                <w:bCs/>
              </w:rPr>
              <w:t>д</w:t>
            </w:r>
            <w:r w:rsidRPr="0067252F">
              <w:rPr>
                <w:bCs/>
              </w:rPr>
              <w:t>ства и технологии.</w:t>
            </w:r>
          </w:p>
          <w:p w:rsidR="00AF4DD2" w:rsidRPr="0067252F" w:rsidRDefault="00AF4DD2" w:rsidP="003D7734">
            <w:r w:rsidRPr="0067252F">
              <w:rPr>
                <w:bCs/>
              </w:rPr>
              <w:t>7. Эколого-географическое обоснование размещения предприятия.</w:t>
            </w:r>
          </w:p>
        </w:tc>
      </w:tr>
      <w:tr w:rsidR="00AF4DD2" w:rsidRPr="0067252F" w:rsidTr="00AF4DD2">
        <w:tc>
          <w:tcPr>
            <w:tcW w:w="460" w:type="pct"/>
          </w:tcPr>
          <w:p w:rsidR="00AF4DD2" w:rsidRPr="0067252F" w:rsidRDefault="00AF4DD2" w:rsidP="003D7734">
            <w:r w:rsidRPr="0067252F">
              <w:t>Уметь</w:t>
            </w:r>
          </w:p>
        </w:tc>
        <w:tc>
          <w:tcPr>
            <w:tcW w:w="1681" w:type="pct"/>
          </w:tcPr>
          <w:p w:rsidR="00AF4DD2" w:rsidRPr="0067252F" w:rsidRDefault="00AF4DD2" w:rsidP="003D7734">
            <w:r w:rsidRPr="0067252F">
              <w:t>…выбрать и разработать мероприятия по снижению те</w:t>
            </w:r>
            <w:r w:rsidRPr="0067252F">
              <w:t>х</w:t>
            </w:r>
            <w:r w:rsidRPr="0067252F">
              <w:t>ногенной нагрузки производства на окружающую среду при эксплуатационной разведке, добыче и переработке твердых п</w:t>
            </w:r>
            <w:r w:rsidRPr="0067252F">
              <w:t>о</w:t>
            </w:r>
            <w:r w:rsidRPr="0067252F">
              <w:t>лезных ископаемых, а также при строительс</w:t>
            </w:r>
            <w:r w:rsidRPr="0067252F">
              <w:t>т</w:t>
            </w:r>
            <w:r w:rsidRPr="0067252F">
              <w:t>ве и эксплуатации подземных объектов</w:t>
            </w:r>
          </w:p>
        </w:tc>
        <w:tc>
          <w:tcPr>
            <w:tcW w:w="2859" w:type="pct"/>
          </w:tcPr>
          <w:p w:rsidR="00AF4DD2" w:rsidRPr="0067252F" w:rsidRDefault="00AF4DD2" w:rsidP="003D7734">
            <w:r w:rsidRPr="0067252F">
              <w:t>Тесты на образовательном портале по лекциям 4-11</w:t>
            </w:r>
          </w:p>
          <w:p w:rsidR="00AF4DD2" w:rsidRPr="0067252F" w:rsidRDefault="00AF4DD2" w:rsidP="003D7734">
            <w:pPr>
              <w:rPr>
                <w:b/>
              </w:rPr>
            </w:pPr>
            <w:r w:rsidRPr="0067252F">
              <w:rPr>
                <w:b/>
              </w:rPr>
              <w:t xml:space="preserve"> Мероприятия предохранительноrо характера, пред</w:t>
            </w:r>
            <w:r w:rsidRPr="0067252F">
              <w:rPr>
                <w:b/>
              </w:rPr>
              <w:t>у</w:t>
            </w:r>
            <w:r w:rsidRPr="0067252F">
              <w:rPr>
                <w:b/>
              </w:rPr>
              <w:t xml:space="preserve">сматривают 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jc w:val="left"/>
              <w:rPr>
                <w:b/>
                <w:bCs/>
              </w:rPr>
            </w:pPr>
            <w:r w:rsidRPr="0067252F">
              <w:t>Устранение последствий негативноговоздействия горн</w:t>
            </w:r>
            <w:r w:rsidRPr="0067252F">
              <w:t>о</w:t>
            </w:r>
            <w:r w:rsidRPr="0067252F">
              <w:t>го производства на земли.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jc w:val="left"/>
            </w:pPr>
            <w:r w:rsidRPr="0067252F">
              <w:t>максимально возможное, экономически оправданное и технически ос</w:t>
            </w:r>
            <w:r w:rsidRPr="0067252F">
              <w:t>у</w:t>
            </w:r>
            <w:r w:rsidRPr="0067252F">
              <w:t>ществимое сокращение прямого и ко</w:t>
            </w:r>
            <w:r w:rsidRPr="0067252F">
              <w:t>с</w:t>
            </w:r>
            <w:r w:rsidRPr="0067252F">
              <w:t>венного воздействия на земли.</w:t>
            </w:r>
          </w:p>
          <w:p w:rsidR="00AF4DD2" w:rsidRPr="0067252F" w:rsidRDefault="00AF4DD2" w:rsidP="003D7734">
            <w:pPr>
              <w:rPr>
                <w:b/>
              </w:rPr>
            </w:pPr>
            <w:r w:rsidRPr="0067252F">
              <w:rPr>
                <w:b/>
              </w:rPr>
              <w:lastRenderedPageBreak/>
              <w:t xml:space="preserve">  Важным средством охраны и рационального использования лан</w:t>
            </w:r>
            <w:r w:rsidRPr="0067252F">
              <w:rPr>
                <w:b/>
              </w:rPr>
              <w:t>д</w:t>
            </w:r>
            <w:r w:rsidRPr="0067252F">
              <w:rPr>
                <w:b/>
              </w:rPr>
              <w:t xml:space="preserve">шафта и земельных ресурсов является 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jc w:val="left"/>
            </w:pPr>
            <w:r w:rsidRPr="0067252F">
              <w:t>Увеличение объема вскрышных работ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jc w:val="left"/>
            </w:pPr>
            <w:r w:rsidRPr="0067252F">
              <w:t>Утилизация вскрышных пород и отходов переработки.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jc w:val="left"/>
            </w:pPr>
            <w:r w:rsidRPr="0067252F">
              <w:t xml:space="preserve">Снижение затрат на вскрышные работы </w:t>
            </w:r>
          </w:p>
          <w:p w:rsidR="00AF4DD2" w:rsidRPr="0067252F" w:rsidRDefault="00AF4DD2" w:rsidP="003D7734">
            <w:pPr>
              <w:rPr>
                <w:b/>
              </w:rPr>
            </w:pPr>
            <w:r w:rsidRPr="0067252F">
              <w:rPr>
                <w:b/>
              </w:rPr>
              <w:t>Защита практической работы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  <w:rPr>
                <w:i/>
              </w:rPr>
            </w:pPr>
            <w:r w:rsidRPr="0067252F">
              <w:rPr>
                <w:i/>
              </w:rPr>
              <w:t>Расчёт валовых выбросов с территории горного предпр</w:t>
            </w:r>
            <w:r w:rsidRPr="0067252F">
              <w:rPr>
                <w:i/>
              </w:rPr>
              <w:t>и</w:t>
            </w:r>
            <w:r w:rsidRPr="0067252F">
              <w:rPr>
                <w:i/>
              </w:rPr>
              <w:t>ятия в атмосферу.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left"/>
              <w:rPr>
                <w:i/>
              </w:rPr>
            </w:pPr>
            <w:r w:rsidRPr="0067252F">
              <w:rPr>
                <w:i/>
              </w:rPr>
              <w:t xml:space="preserve">Расчет выбросов от карьерного автотранспорта. </w:t>
            </w:r>
          </w:p>
        </w:tc>
      </w:tr>
      <w:tr w:rsidR="00AF4DD2" w:rsidRPr="0067252F" w:rsidTr="00AF4DD2">
        <w:tc>
          <w:tcPr>
            <w:tcW w:w="460" w:type="pct"/>
          </w:tcPr>
          <w:p w:rsidR="00AF4DD2" w:rsidRPr="0067252F" w:rsidRDefault="00AF4DD2" w:rsidP="003D7734">
            <w:r w:rsidRPr="0067252F">
              <w:lastRenderedPageBreak/>
              <w:t>Вл</w:t>
            </w:r>
            <w:r w:rsidRPr="0067252F">
              <w:t>а</w:t>
            </w:r>
            <w:r w:rsidRPr="0067252F">
              <w:t>деть</w:t>
            </w:r>
          </w:p>
        </w:tc>
        <w:tc>
          <w:tcPr>
            <w:tcW w:w="1681" w:type="pct"/>
          </w:tcPr>
          <w:p w:rsidR="00AF4DD2" w:rsidRPr="0067252F" w:rsidRDefault="00AF4DD2" w:rsidP="003D7734">
            <w:r w:rsidRPr="0067252F">
              <w:t>…навыками выбора и обоснования м</w:t>
            </w:r>
            <w:r w:rsidRPr="0067252F">
              <w:t>е</w:t>
            </w:r>
            <w:r w:rsidRPr="0067252F">
              <w:t>роприятий по сн</w:t>
            </w:r>
            <w:r w:rsidRPr="0067252F">
              <w:t>и</w:t>
            </w:r>
            <w:r w:rsidRPr="0067252F">
              <w:t>жению техногенной нагрузки производства на окружающую среду при эк</w:t>
            </w:r>
            <w:r w:rsidRPr="0067252F">
              <w:t>с</w:t>
            </w:r>
            <w:r w:rsidRPr="0067252F">
              <w:t>плуатационной разведке, добыче и перерабо</w:t>
            </w:r>
            <w:r w:rsidRPr="0067252F">
              <w:t>т</w:t>
            </w:r>
            <w:r w:rsidRPr="0067252F">
              <w:t>ке твердых полезных ископаемых, а также при строительстве и эксплуатации подземных об</w:t>
            </w:r>
            <w:r w:rsidRPr="0067252F">
              <w:t>ъ</w:t>
            </w:r>
            <w:r w:rsidRPr="0067252F">
              <w:t>ектов.</w:t>
            </w:r>
          </w:p>
        </w:tc>
        <w:tc>
          <w:tcPr>
            <w:tcW w:w="2859" w:type="pct"/>
          </w:tcPr>
          <w:p w:rsidR="00AF4DD2" w:rsidRPr="0067252F" w:rsidRDefault="00AF4DD2" w:rsidP="003D7734">
            <w:pPr>
              <w:rPr>
                <w:b/>
                <w:bCs/>
              </w:rPr>
            </w:pPr>
            <w:r w:rsidRPr="0067252F">
              <w:rPr>
                <w:b/>
                <w:bCs/>
              </w:rPr>
              <w:t>Перечень теоретических вопросов к зачету: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  <w:rPr>
                <w:bCs/>
              </w:rPr>
            </w:pPr>
            <w:r w:rsidRPr="0067252F">
              <w:rPr>
                <w:bCs/>
              </w:rPr>
              <w:t>Задачи и принципы экологизированного горного производства.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  <w:rPr>
                <w:bCs/>
              </w:rPr>
            </w:pPr>
            <w:r w:rsidRPr="0067252F">
              <w:rPr>
                <w:bCs/>
              </w:rPr>
              <w:t>Горно-экологический мониторинг окружающей среды.</w:t>
            </w:r>
          </w:p>
          <w:p w:rsidR="00AF4DD2" w:rsidRPr="0067252F" w:rsidRDefault="00AF4DD2" w:rsidP="003D7734">
            <w:pPr>
              <w:rPr>
                <w:b/>
              </w:rPr>
            </w:pPr>
            <w:r w:rsidRPr="0067252F">
              <w:rPr>
                <w:b/>
              </w:rPr>
              <w:t>Защита практической работы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jc w:val="left"/>
              <w:rPr>
                <w:i/>
              </w:rPr>
            </w:pPr>
            <w:r w:rsidRPr="0067252F">
              <w:rPr>
                <w:i/>
              </w:rPr>
              <w:t xml:space="preserve">Расчет сооружений механической очистки рудничных вод. 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jc w:val="left"/>
              <w:rPr>
                <w:i/>
              </w:rPr>
            </w:pPr>
            <w:r w:rsidRPr="0067252F">
              <w:rPr>
                <w:i/>
              </w:rPr>
              <w:t xml:space="preserve">Расчет степени очистки сточных вод, сбрасываемых в реку. </w:t>
            </w:r>
          </w:p>
          <w:p w:rsidR="00AF4DD2" w:rsidRPr="0067252F" w:rsidRDefault="00AF4DD2" w:rsidP="003D7734"/>
        </w:tc>
      </w:tr>
      <w:tr w:rsidR="00AF4DD2" w:rsidRPr="0067252F" w:rsidTr="003D7734">
        <w:tc>
          <w:tcPr>
            <w:tcW w:w="5000" w:type="pct"/>
            <w:gridSpan w:val="3"/>
          </w:tcPr>
          <w:p w:rsidR="00AF4DD2" w:rsidRPr="0067252F" w:rsidRDefault="00AF4DD2" w:rsidP="003D7734">
            <w:pPr>
              <w:rPr>
                <w:b/>
              </w:rPr>
            </w:pPr>
            <w:r w:rsidRPr="0067252F">
              <w:rPr>
                <w:b/>
              </w:rPr>
              <w:t>ПК-6</w:t>
            </w:r>
            <w:r w:rsidRPr="0067252F">
              <w:rPr>
                <w:b/>
              </w:rPr>
              <w:tab/>
              <w:t>использованием нормативных документов по безопасности и промышленной санитарии при проектировании, стро</w:t>
            </w:r>
            <w:r w:rsidRPr="0067252F">
              <w:rPr>
                <w:b/>
              </w:rPr>
              <w:t>и</w:t>
            </w:r>
            <w:r w:rsidRPr="0067252F">
              <w:rPr>
                <w:b/>
              </w:rPr>
              <w:t>тельстве и эксплуатации предприятий по эксплуатационной разведке, добыче и переработке твердых полезных ископаемых и по</w:t>
            </w:r>
            <w:r w:rsidRPr="0067252F">
              <w:rPr>
                <w:b/>
              </w:rPr>
              <w:t>д</w:t>
            </w:r>
            <w:r w:rsidRPr="0067252F">
              <w:rPr>
                <w:b/>
              </w:rPr>
              <w:t>земных объектов</w:t>
            </w:r>
          </w:p>
          <w:p w:rsidR="00AF4DD2" w:rsidRPr="0067252F" w:rsidRDefault="00AF4DD2" w:rsidP="003D7734">
            <w:pPr>
              <w:rPr>
                <w:b/>
              </w:rPr>
            </w:pPr>
          </w:p>
        </w:tc>
      </w:tr>
      <w:tr w:rsidR="00AF4DD2" w:rsidRPr="0067252F" w:rsidTr="00AF4DD2">
        <w:tc>
          <w:tcPr>
            <w:tcW w:w="460" w:type="pct"/>
          </w:tcPr>
          <w:p w:rsidR="00AF4DD2" w:rsidRPr="0067252F" w:rsidRDefault="00AF4DD2" w:rsidP="003D7734">
            <w:r w:rsidRPr="0067252F">
              <w:t>Знать</w:t>
            </w:r>
          </w:p>
        </w:tc>
        <w:tc>
          <w:tcPr>
            <w:tcW w:w="1681" w:type="pct"/>
          </w:tcPr>
          <w:p w:rsidR="00AF4DD2" w:rsidRPr="0067252F" w:rsidRDefault="00AF4DD2" w:rsidP="003D7734">
            <w:r w:rsidRPr="0067252F">
              <w:t>… виды и названия нормативных док</w:t>
            </w:r>
            <w:r w:rsidRPr="0067252F">
              <w:t>у</w:t>
            </w:r>
            <w:r w:rsidRPr="0067252F">
              <w:t>ментов по безопасности и промышленной с</w:t>
            </w:r>
            <w:r w:rsidRPr="0067252F">
              <w:t>а</w:t>
            </w:r>
            <w:r w:rsidRPr="0067252F">
              <w:t>нитарии в горном деле, основы эк</w:t>
            </w:r>
            <w:r w:rsidRPr="0067252F">
              <w:t>о</w:t>
            </w:r>
            <w:r w:rsidRPr="0067252F">
              <w:t>логического законодательства;</w:t>
            </w:r>
          </w:p>
          <w:p w:rsidR="00AF4DD2" w:rsidRPr="0067252F" w:rsidRDefault="00AF4DD2" w:rsidP="003D7734">
            <w:r w:rsidRPr="0067252F">
              <w:t>…содержание отдельных статей осно</w:t>
            </w:r>
            <w:r w:rsidRPr="0067252F">
              <w:t>в</w:t>
            </w:r>
            <w:r w:rsidRPr="0067252F">
              <w:t>ных нормативных документов по безопасности и промышленной санитарии в горном деле.</w:t>
            </w:r>
          </w:p>
        </w:tc>
        <w:tc>
          <w:tcPr>
            <w:tcW w:w="2859" w:type="pct"/>
          </w:tcPr>
          <w:p w:rsidR="00AF4DD2" w:rsidRPr="0067252F" w:rsidRDefault="00AF4DD2" w:rsidP="003D7734">
            <w:pPr>
              <w:ind w:left="93" w:right="113" w:firstLine="142"/>
              <w:rPr>
                <w:b/>
                <w:bCs/>
              </w:rPr>
            </w:pPr>
            <w:r w:rsidRPr="0067252F">
              <w:rPr>
                <w:b/>
                <w:bCs/>
              </w:rPr>
              <w:t xml:space="preserve">Перечень теоретических вопросов к зачету: 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93" w:right="113" w:firstLine="142"/>
              <w:jc w:val="left"/>
              <w:rPr>
                <w:bCs/>
              </w:rPr>
            </w:pPr>
            <w:r w:rsidRPr="0067252F">
              <w:rPr>
                <w:bCs/>
              </w:rPr>
              <w:t>Виды и названия нормативных документов по безопасности и промы</w:t>
            </w:r>
            <w:r w:rsidRPr="0067252F">
              <w:rPr>
                <w:bCs/>
              </w:rPr>
              <w:t>ш</w:t>
            </w:r>
            <w:r w:rsidRPr="0067252F">
              <w:rPr>
                <w:bCs/>
              </w:rPr>
              <w:t>ленной санитарии в горном деле.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93" w:right="113" w:firstLine="142"/>
              <w:jc w:val="left"/>
              <w:rPr>
                <w:bCs/>
              </w:rPr>
            </w:pPr>
            <w:r w:rsidRPr="0067252F">
              <w:rPr>
                <w:bCs/>
              </w:rPr>
              <w:t xml:space="preserve"> Какие правовые документы регулируют взаимодействие общества и природы?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93" w:right="113" w:firstLine="142"/>
              <w:jc w:val="left"/>
              <w:rPr>
                <w:bCs/>
              </w:rPr>
            </w:pPr>
            <w:r w:rsidRPr="0067252F">
              <w:rPr>
                <w:bCs/>
              </w:rPr>
              <w:t>Перечислите методы оценки ущерба и воздействия на окружающую среду.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93" w:right="113" w:firstLine="142"/>
              <w:jc w:val="left"/>
              <w:rPr>
                <w:bCs/>
              </w:rPr>
            </w:pPr>
            <w:r w:rsidRPr="0067252F">
              <w:rPr>
                <w:bCs/>
              </w:rPr>
              <w:t xml:space="preserve">По какому показателю оценивается воздействие горного производства </w:t>
            </w:r>
            <w:r w:rsidRPr="0067252F">
              <w:rPr>
                <w:bCs/>
              </w:rPr>
              <w:lastRenderedPageBreak/>
              <w:t>на окружающую среду?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93" w:right="113" w:firstLine="142"/>
              <w:jc w:val="left"/>
              <w:rPr>
                <w:bCs/>
              </w:rPr>
            </w:pPr>
            <w:r w:rsidRPr="0067252F">
              <w:rPr>
                <w:bCs/>
              </w:rPr>
              <w:t>Лицензирование природопользования.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93" w:right="113" w:firstLine="142"/>
              <w:jc w:val="left"/>
              <w:rPr>
                <w:bCs/>
              </w:rPr>
            </w:pPr>
            <w:r w:rsidRPr="0067252F">
              <w:rPr>
                <w:bCs/>
              </w:rPr>
              <w:t>Нормативы качества среды, допустимого воздействия, использования природных ресурсов.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93" w:right="113" w:firstLine="142"/>
              <w:jc w:val="left"/>
              <w:rPr>
                <w:bCs/>
              </w:rPr>
            </w:pPr>
            <w:r w:rsidRPr="0067252F">
              <w:rPr>
                <w:bCs/>
              </w:rPr>
              <w:t>Задачи и принципы экологизированного горного пр</w:t>
            </w:r>
            <w:r w:rsidRPr="0067252F">
              <w:rPr>
                <w:bCs/>
              </w:rPr>
              <w:t>о</w:t>
            </w:r>
            <w:r w:rsidRPr="0067252F">
              <w:rPr>
                <w:bCs/>
              </w:rPr>
              <w:t>изводства.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93" w:right="113" w:firstLine="142"/>
              <w:jc w:val="left"/>
              <w:rPr>
                <w:bCs/>
              </w:rPr>
            </w:pPr>
            <w:r w:rsidRPr="0067252F">
              <w:rPr>
                <w:bCs/>
              </w:rPr>
              <w:t>Горно-экологический мониторинг окружающей среды, журналы, отч</w:t>
            </w:r>
            <w:r w:rsidRPr="0067252F">
              <w:rPr>
                <w:bCs/>
              </w:rPr>
              <w:t>е</w:t>
            </w:r>
            <w:r w:rsidRPr="0067252F">
              <w:rPr>
                <w:bCs/>
              </w:rPr>
              <w:t>ты.</w:t>
            </w:r>
          </w:p>
          <w:p w:rsidR="00AF4DD2" w:rsidRPr="00AF4DD2" w:rsidRDefault="00AF4DD2" w:rsidP="00AF4DD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93" w:right="113" w:firstLine="142"/>
              <w:jc w:val="left"/>
              <w:rPr>
                <w:bCs/>
              </w:rPr>
            </w:pPr>
            <w:r w:rsidRPr="0067252F">
              <w:rPr>
                <w:bCs/>
              </w:rPr>
              <w:t>Экономические аспекты горной экологии.</w:t>
            </w:r>
          </w:p>
        </w:tc>
      </w:tr>
      <w:tr w:rsidR="00AF4DD2" w:rsidRPr="0067252F" w:rsidTr="00AF4DD2">
        <w:tc>
          <w:tcPr>
            <w:tcW w:w="460" w:type="pct"/>
          </w:tcPr>
          <w:p w:rsidR="00AF4DD2" w:rsidRPr="0067252F" w:rsidRDefault="00AF4DD2" w:rsidP="003D7734">
            <w:r w:rsidRPr="0067252F">
              <w:lastRenderedPageBreak/>
              <w:t>Уметь</w:t>
            </w:r>
          </w:p>
        </w:tc>
        <w:tc>
          <w:tcPr>
            <w:tcW w:w="1681" w:type="pct"/>
          </w:tcPr>
          <w:p w:rsidR="00AF4DD2" w:rsidRPr="0067252F" w:rsidRDefault="00AF4DD2" w:rsidP="003D7734">
            <w:r w:rsidRPr="0067252F">
              <w:t>…ориентироваться в нормативных зак</w:t>
            </w:r>
            <w:r w:rsidRPr="0067252F">
              <w:t>о</w:t>
            </w:r>
            <w:r w:rsidRPr="0067252F">
              <w:t>нодательных актах по безопасности и пр</w:t>
            </w:r>
            <w:r w:rsidRPr="0067252F">
              <w:t>о</w:t>
            </w:r>
            <w:r w:rsidRPr="0067252F">
              <w:t>мышленной санитарии при проект</w:t>
            </w:r>
            <w:r w:rsidRPr="0067252F">
              <w:t>и</w:t>
            </w:r>
            <w:r w:rsidRPr="0067252F">
              <w:t>ровании природоохранных мероприятий;</w:t>
            </w:r>
          </w:p>
          <w:p w:rsidR="00AF4DD2" w:rsidRPr="0067252F" w:rsidRDefault="00AF4DD2" w:rsidP="003D7734">
            <w:r w:rsidRPr="0067252F">
              <w:t>…находить и использовать необходимые нормативные законодательные акты в области по безопасности и промы</w:t>
            </w:r>
            <w:r w:rsidRPr="0067252F">
              <w:t>ш</w:t>
            </w:r>
            <w:r w:rsidRPr="0067252F">
              <w:t>ленной санитарии при проектировании.</w:t>
            </w:r>
          </w:p>
        </w:tc>
        <w:tc>
          <w:tcPr>
            <w:tcW w:w="2859" w:type="pct"/>
          </w:tcPr>
          <w:p w:rsidR="00AF4DD2" w:rsidRPr="0067252F" w:rsidRDefault="00AF4DD2" w:rsidP="003D7734">
            <w:pPr>
              <w:ind w:left="93" w:right="113" w:firstLine="142"/>
              <w:rPr>
                <w:b/>
                <w:bCs/>
              </w:rPr>
            </w:pPr>
            <w:r w:rsidRPr="0067252F">
              <w:rPr>
                <w:b/>
                <w:bCs/>
              </w:rPr>
              <w:t xml:space="preserve">Перечень теоретических вопросов к зачету: 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93" w:right="113" w:firstLine="142"/>
              <w:jc w:val="left"/>
              <w:rPr>
                <w:bCs/>
              </w:rPr>
            </w:pPr>
            <w:r w:rsidRPr="0067252F">
              <w:rPr>
                <w:bCs/>
              </w:rPr>
              <w:t>Экономические аспекты горной экологии.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93" w:right="113" w:firstLine="142"/>
              <w:jc w:val="left"/>
              <w:rPr>
                <w:bCs/>
              </w:rPr>
            </w:pPr>
            <w:r w:rsidRPr="0067252F">
              <w:rPr>
                <w:bCs/>
              </w:rPr>
              <w:t>Экологическое обоснование выбора способа производства и технол</w:t>
            </w:r>
            <w:r w:rsidRPr="0067252F">
              <w:rPr>
                <w:bCs/>
              </w:rPr>
              <w:t>о</w:t>
            </w:r>
            <w:r w:rsidRPr="0067252F">
              <w:rPr>
                <w:bCs/>
              </w:rPr>
              <w:t>гии.</w:t>
            </w:r>
          </w:p>
          <w:p w:rsidR="00AF4DD2" w:rsidRPr="0067252F" w:rsidRDefault="00AF4DD2" w:rsidP="003D7734">
            <w:pPr>
              <w:ind w:left="93" w:right="113" w:firstLine="142"/>
              <w:rPr>
                <w:bCs/>
              </w:rPr>
            </w:pPr>
            <w:r w:rsidRPr="0067252F">
              <w:rPr>
                <w:bCs/>
              </w:rPr>
              <w:t>3.Эколого-географическое обоснование размещения пре</w:t>
            </w:r>
            <w:r w:rsidRPr="0067252F">
              <w:rPr>
                <w:bCs/>
              </w:rPr>
              <w:t>д</w:t>
            </w:r>
            <w:r w:rsidRPr="0067252F">
              <w:rPr>
                <w:bCs/>
              </w:rPr>
              <w:t>приятия</w:t>
            </w:r>
          </w:p>
          <w:p w:rsidR="00AF4DD2" w:rsidRPr="0067252F" w:rsidRDefault="00AF4DD2" w:rsidP="003D7734">
            <w:pPr>
              <w:ind w:left="93" w:right="113" w:firstLine="142"/>
            </w:pPr>
            <w:r w:rsidRPr="0067252F">
              <w:t xml:space="preserve"> Тесты на образовательном портале по лекциям 5-11,12-18</w:t>
            </w:r>
          </w:p>
          <w:p w:rsidR="00AF4DD2" w:rsidRPr="0067252F" w:rsidRDefault="00AF4DD2" w:rsidP="003D7734">
            <w:pPr>
              <w:ind w:left="93" w:right="113" w:firstLine="142"/>
            </w:pPr>
            <w:r w:rsidRPr="0067252F">
              <w:rPr>
                <w:b/>
              </w:rPr>
              <w:t>Какой из перечисленных законодательных актов является первым в истории нашей страны комплексным природоохранным законодател</w:t>
            </w:r>
            <w:r w:rsidRPr="0067252F">
              <w:rPr>
                <w:b/>
              </w:rPr>
              <w:t>ь</w:t>
            </w:r>
            <w:r w:rsidRPr="0067252F">
              <w:rPr>
                <w:b/>
              </w:rPr>
              <w:t>ным актом?</w:t>
            </w:r>
            <w:r w:rsidRPr="0067252F">
              <w:t xml:space="preserve"> </w:t>
            </w:r>
          </w:p>
          <w:p w:rsidR="00AF4DD2" w:rsidRPr="0067252F" w:rsidRDefault="00AF4DD2" w:rsidP="003D7734">
            <w:pPr>
              <w:ind w:left="93" w:right="113" w:firstLine="142"/>
            </w:pPr>
            <w:r w:rsidRPr="0067252F">
              <w:t xml:space="preserve">а) Декрет СНК РСФСР «Об охране памятников природы, садов и парков» (1921); </w:t>
            </w:r>
          </w:p>
          <w:p w:rsidR="00AF4DD2" w:rsidRPr="0067252F" w:rsidRDefault="00AF4DD2" w:rsidP="003D7734">
            <w:pPr>
              <w:ind w:left="93" w:right="113" w:firstLine="142"/>
            </w:pPr>
            <w:r w:rsidRPr="0067252F">
              <w:t>б) Закон РСФСР «Об охране природы в РСФСР» (1961);</w:t>
            </w:r>
          </w:p>
          <w:p w:rsidR="00AF4DD2" w:rsidRPr="0067252F" w:rsidRDefault="00AF4DD2" w:rsidP="003D7734">
            <w:pPr>
              <w:ind w:left="93" w:right="113" w:firstLine="142"/>
            </w:pPr>
            <w:r w:rsidRPr="0067252F">
              <w:t xml:space="preserve"> в) Закон РСФСР «Об охране и использовании животного мира» (1982); </w:t>
            </w:r>
          </w:p>
          <w:p w:rsidR="00AF4DD2" w:rsidRPr="0067252F" w:rsidRDefault="00AF4DD2" w:rsidP="003D7734">
            <w:pPr>
              <w:ind w:left="93" w:right="113" w:firstLine="142"/>
            </w:pPr>
            <w:r w:rsidRPr="0067252F">
              <w:t>г) Закон РСФСР «Об охране окружающей природной ср</w:t>
            </w:r>
            <w:r w:rsidRPr="0067252F">
              <w:t>е</w:t>
            </w:r>
            <w:r w:rsidRPr="0067252F">
              <w:t xml:space="preserve">ды» (1991). </w:t>
            </w:r>
          </w:p>
          <w:p w:rsidR="00AF4DD2" w:rsidRPr="0067252F" w:rsidRDefault="00AF4DD2" w:rsidP="003D7734">
            <w:pPr>
              <w:ind w:left="93" w:right="113" w:firstLine="142"/>
            </w:pPr>
            <w:r w:rsidRPr="0067252F">
              <w:rPr>
                <w:b/>
              </w:rPr>
              <w:t>4. Согласно нормам действующего экологического законодательства, право граждан на получение информации о состоянии окружающей ср</w:t>
            </w:r>
            <w:r w:rsidRPr="0067252F">
              <w:rPr>
                <w:b/>
              </w:rPr>
              <w:t>е</w:t>
            </w:r>
            <w:r w:rsidRPr="0067252F">
              <w:rPr>
                <w:b/>
              </w:rPr>
              <w:t>ды гарантировано:</w:t>
            </w:r>
            <w:r w:rsidRPr="0067252F">
              <w:t xml:space="preserve"> </w:t>
            </w:r>
          </w:p>
          <w:p w:rsidR="00AF4DD2" w:rsidRPr="0067252F" w:rsidRDefault="00AF4DD2" w:rsidP="003D7734">
            <w:pPr>
              <w:ind w:left="93" w:right="113" w:firstLine="142"/>
            </w:pPr>
            <w:r w:rsidRPr="0067252F">
              <w:t>а) только в отношении информации о месте проживания гражданина;</w:t>
            </w:r>
          </w:p>
          <w:p w:rsidR="00AF4DD2" w:rsidRPr="0067252F" w:rsidRDefault="00AF4DD2" w:rsidP="003D7734">
            <w:pPr>
              <w:ind w:left="93" w:right="113" w:firstLine="142"/>
            </w:pPr>
            <w:r w:rsidRPr="0067252F">
              <w:t xml:space="preserve"> б) за исключением информации, составляющей коммерч</w:t>
            </w:r>
            <w:r w:rsidRPr="0067252F">
              <w:t>е</w:t>
            </w:r>
            <w:r w:rsidRPr="0067252F">
              <w:t>скую тайну;</w:t>
            </w:r>
          </w:p>
          <w:p w:rsidR="00AF4DD2" w:rsidRPr="0067252F" w:rsidRDefault="00AF4DD2" w:rsidP="003D7734">
            <w:pPr>
              <w:ind w:left="93" w:right="113" w:firstLine="142"/>
            </w:pPr>
            <w:r w:rsidRPr="0067252F">
              <w:lastRenderedPageBreak/>
              <w:t xml:space="preserve"> в) только в отношении информации об объектах транспорта и промышле</w:t>
            </w:r>
            <w:r w:rsidRPr="0067252F">
              <w:t>н</w:t>
            </w:r>
            <w:r w:rsidRPr="0067252F">
              <w:t xml:space="preserve">ности; </w:t>
            </w:r>
          </w:p>
          <w:p w:rsidR="00AF4DD2" w:rsidRPr="0067252F" w:rsidRDefault="00AF4DD2" w:rsidP="003D7734">
            <w:pPr>
              <w:ind w:left="93" w:right="113" w:firstLine="142"/>
            </w:pPr>
            <w:r w:rsidRPr="0067252F">
              <w:t xml:space="preserve">г) в полном объеме без ограничений. </w:t>
            </w:r>
          </w:p>
        </w:tc>
      </w:tr>
      <w:tr w:rsidR="00AF4DD2" w:rsidRPr="0067252F" w:rsidTr="00AF4DD2">
        <w:tc>
          <w:tcPr>
            <w:tcW w:w="460" w:type="pct"/>
          </w:tcPr>
          <w:p w:rsidR="00AF4DD2" w:rsidRPr="0067252F" w:rsidRDefault="00AF4DD2" w:rsidP="003D7734">
            <w:r w:rsidRPr="0067252F">
              <w:lastRenderedPageBreak/>
              <w:t>Вл</w:t>
            </w:r>
            <w:r w:rsidRPr="0067252F">
              <w:t>а</w:t>
            </w:r>
            <w:r w:rsidRPr="0067252F">
              <w:t>деть</w:t>
            </w:r>
          </w:p>
        </w:tc>
        <w:tc>
          <w:tcPr>
            <w:tcW w:w="1681" w:type="pct"/>
          </w:tcPr>
          <w:p w:rsidR="00AF4DD2" w:rsidRPr="0067252F" w:rsidRDefault="00AF4DD2" w:rsidP="003D7734">
            <w:r w:rsidRPr="0067252F">
              <w:t>… навыками работы с нормативными документами в области безопасности и пр</w:t>
            </w:r>
            <w:r w:rsidRPr="0067252F">
              <w:t>о</w:t>
            </w:r>
            <w:r w:rsidRPr="0067252F">
              <w:t>мышленной санитарии.</w:t>
            </w:r>
          </w:p>
          <w:p w:rsidR="00AF4DD2" w:rsidRPr="0067252F" w:rsidRDefault="00AF4DD2" w:rsidP="003D7734"/>
        </w:tc>
        <w:tc>
          <w:tcPr>
            <w:tcW w:w="2859" w:type="pct"/>
          </w:tcPr>
          <w:p w:rsidR="00AF4DD2" w:rsidRPr="0067252F" w:rsidRDefault="00AF4DD2" w:rsidP="003D7734">
            <w:pPr>
              <w:ind w:left="93" w:right="113" w:firstLine="142"/>
            </w:pPr>
            <w:r w:rsidRPr="0067252F">
              <w:t xml:space="preserve">Задание 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93" w:right="113" w:firstLine="142"/>
              <w:jc w:val="left"/>
            </w:pPr>
            <w:r w:rsidRPr="0067252F">
              <w:t>Определить класс опасности и ПДК сс и ПДК мр  в соответствии с ГН 2.1.6.1338-03 «Предельно допустимые концентрации (ПДК) загрязняющих веществ в атмосферном воздухе населенных мест» для вредных веществ, о</w:t>
            </w:r>
            <w:r w:rsidRPr="0067252F">
              <w:t>б</w:t>
            </w:r>
            <w:r w:rsidRPr="0067252F">
              <w:t>разующихся при работе  автотранспорта ГОКов на дизельном топливе.</w:t>
            </w:r>
          </w:p>
        </w:tc>
      </w:tr>
      <w:tr w:rsidR="00AF4DD2" w:rsidRPr="0067252F" w:rsidTr="003D7734">
        <w:tc>
          <w:tcPr>
            <w:tcW w:w="5000" w:type="pct"/>
            <w:gridSpan w:val="3"/>
          </w:tcPr>
          <w:p w:rsidR="00AF4DD2" w:rsidRPr="0067252F" w:rsidRDefault="00AF4DD2" w:rsidP="003D7734">
            <w:pPr>
              <w:rPr>
                <w:b/>
              </w:rPr>
            </w:pPr>
            <w:r w:rsidRPr="0067252F">
              <w:rPr>
                <w:b/>
              </w:rPr>
              <w:t>ПК-10</w:t>
            </w:r>
            <w:r w:rsidRPr="0067252F">
              <w:rPr>
                <w:b/>
              </w:rPr>
              <w:tab/>
              <w:t>владением законодательными основами недропользования и обеспечения экологической и промышленной безопасн</w:t>
            </w:r>
            <w:r w:rsidRPr="0067252F">
              <w:rPr>
                <w:b/>
              </w:rPr>
              <w:t>о</w:t>
            </w:r>
            <w:r w:rsidRPr="0067252F">
              <w:rPr>
                <w:b/>
              </w:rPr>
              <w:t>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AF4DD2" w:rsidRPr="0067252F" w:rsidTr="00AF4DD2">
        <w:tc>
          <w:tcPr>
            <w:tcW w:w="460" w:type="pct"/>
          </w:tcPr>
          <w:p w:rsidR="00AF4DD2" w:rsidRPr="0067252F" w:rsidRDefault="00AF4DD2" w:rsidP="003D7734">
            <w:r w:rsidRPr="0067252F">
              <w:t>Знать</w:t>
            </w:r>
          </w:p>
        </w:tc>
        <w:tc>
          <w:tcPr>
            <w:tcW w:w="1681" w:type="pct"/>
          </w:tcPr>
          <w:p w:rsidR="00AF4DD2" w:rsidRPr="0067252F" w:rsidRDefault="00AF4DD2" w:rsidP="003D7734">
            <w:r w:rsidRPr="0067252F">
              <w:t>… законодательными основами недр</w:t>
            </w:r>
            <w:r w:rsidRPr="0067252F">
              <w:t>о</w:t>
            </w:r>
            <w:r w:rsidRPr="0067252F">
              <w:t>пользования и обеспечения экологической и промышленной безопасности работ при доб</w:t>
            </w:r>
            <w:r w:rsidRPr="0067252F">
              <w:t>ы</w:t>
            </w:r>
            <w:r w:rsidRPr="0067252F">
              <w:t>че, переработке полезных ископаемых.</w:t>
            </w:r>
          </w:p>
        </w:tc>
        <w:tc>
          <w:tcPr>
            <w:tcW w:w="2859" w:type="pct"/>
          </w:tcPr>
          <w:p w:rsidR="00AF4DD2" w:rsidRPr="0067252F" w:rsidRDefault="00AF4DD2" w:rsidP="003D7734">
            <w:pPr>
              <w:ind w:left="93" w:right="113" w:firstLine="142"/>
              <w:rPr>
                <w:b/>
                <w:bCs/>
              </w:rPr>
            </w:pPr>
            <w:r w:rsidRPr="0067252F">
              <w:rPr>
                <w:b/>
                <w:bCs/>
              </w:rPr>
              <w:t>Перечень теоретических вопросов к зачету: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93" w:right="113" w:firstLine="142"/>
              <w:jc w:val="left"/>
            </w:pPr>
            <w:r w:rsidRPr="0067252F">
              <w:t xml:space="preserve">Законодательные основы недропользования   в горном деле 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93" w:right="113" w:firstLine="142"/>
              <w:jc w:val="left"/>
            </w:pPr>
            <w:r w:rsidRPr="0067252F">
              <w:t>Основные законодательные акты в области недропользования и обесп</w:t>
            </w:r>
            <w:r w:rsidRPr="0067252F">
              <w:t>е</w:t>
            </w:r>
            <w:r w:rsidRPr="0067252F">
              <w:t>чения экологической   безопасности в го</w:t>
            </w:r>
            <w:r w:rsidRPr="0067252F">
              <w:t>р</w:t>
            </w:r>
            <w:r w:rsidRPr="0067252F">
              <w:t>ном деле.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93" w:right="113" w:firstLine="142"/>
              <w:jc w:val="left"/>
            </w:pPr>
            <w:r w:rsidRPr="0067252F">
              <w:t>Правовая основа взаимодействия горного производства и окружающей среды.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93" w:right="113" w:firstLine="142"/>
              <w:jc w:val="left"/>
              <w:rPr>
                <w:bCs/>
              </w:rPr>
            </w:pPr>
            <w:r w:rsidRPr="0067252F">
              <w:rPr>
                <w:bCs/>
              </w:rPr>
              <w:t>Перечислите возможные изменения, наблюдающиеся в компонентах геологической среды (горных породах, подземных и поверхностных водах, рельефе и почве) под воздейс</w:t>
            </w:r>
            <w:r w:rsidRPr="0067252F">
              <w:rPr>
                <w:bCs/>
              </w:rPr>
              <w:t>т</w:t>
            </w:r>
            <w:r w:rsidRPr="0067252F">
              <w:rPr>
                <w:bCs/>
              </w:rPr>
              <w:t>вием горного производства.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93" w:right="113" w:firstLine="142"/>
              <w:jc w:val="left"/>
              <w:rPr>
                <w:bCs/>
              </w:rPr>
            </w:pPr>
            <w:r w:rsidRPr="0067252F">
              <w:rPr>
                <w:bCs/>
              </w:rPr>
              <w:t>Что подразумевается под понятием «оценка воздейс</w:t>
            </w:r>
            <w:r w:rsidRPr="0067252F">
              <w:rPr>
                <w:bCs/>
              </w:rPr>
              <w:t>т</w:t>
            </w:r>
            <w:r w:rsidRPr="0067252F">
              <w:rPr>
                <w:bCs/>
              </w:rPr>
              <w:t>вия хозяйственной деятельности на окружающую среду» (ОВОС)? Какие цели ставятся перед ОВОС? Какова процед</w:t>
            </w:r>
            <w:r w:rsidRPr="0067252F">
              <w:rPr>
                <w:bCs/>
              </w:rPr>
              <w:t>у</w:t>
            </w:r>
            <w:r w:rsidRPr="0067252F">
              <w:rPr>
                <w:bCs/>
              </w:rPr>
              <w:t>ра ОВОС?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93" w:right="113" w:firstLine="142"/>
              <w:jc w:val="left"/>
              <w:rPr>
                <w:bCs/>
              </w:rPr>
            </w:pPr>
            <w:r w:rsidRPr="0067252F">
              <w:rPr>
                <w:bCs/>
              </w:rPr>
              <w:t>Перечислите принципы оценки воздействия хозяйственной деятельн</w:t>
            </w:r>
            <w:r w:rsidRPr="0067252F">
              <w:rPr>
                <w:bCs/>
              </w:rPr>
              <w:t>о</w:t>
            </w:r>
            <w:r w:rsidRPr="0067252F">
              <w:rPr>
                <w:bCs/>
              </w:rPr>
              <w:t>сти на окружающую среду (принципы ОВОС).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93" w:right="113" w:firstLine="142"/>
              <w:jc w:val="left"/>
              <w:rPr>
                <w:bCs/>
              </w:rPr>
            </w:pPr>
            <w:r w:rsidRPr="0067252F">
              <w:rPr>
                <w:bCs/>
              </w:rPr>
              <w:t>Перечислите и дайте характеристику основным факторам оценки пр</w:t>
            </w:r>
            <w:r w:rsidRPr="0067252F">
              <w:rPr>
                <w:bCs/>
              </w:rPr>
              <w:t>о</w:t>
            </w:r>
            <w:r w:rsidRPr="0067252F">
              <w:rPr>
                <w:bCs/>
              </w:rPr>
              <w:t>мышленных производств по степени их экологической опасности. Какое м</w:t>
            </w:r>
            <w:r w:rsidRPr="0067252F">
              <w:rPr>
                <w:bCs/>
              </w:rPr>
              <w:t>е</w:t>
            </w:r>
            <w:r w:rsidRPr="0067252F">
              <w:rPr>
                <w:bCs/>
              </w:rPr>
              <w:t xml:space="preserve">сто среди промышленных производств занимает по степени экологической </w:t>
            </w:r>
            <w:r w:rsidRPr="0067252F">
              <w:rPr>
                <w:bCs/>
              </w:rPr>
              <w:lastRenderedPageBreak/>
              <w:t>опасности горное производство и почему?</w:t>
            </w:r>
          </w:p>
        </w:tc>
      </w:tr>
      <w:tr w:rsidR="00AF4DD2" w:rsidRPr="0067252F" w:rsidTr="00AF4DD2">
        <w:tc>
          <w:tcPr>
            <w:tcW w:w="460" w:type="pct"/>
          </w:tcPr>
          <w:p w:rsidR="00AF4DD2" w:rsidRPr="0067252F" w:rsidRDefault="00AF4DD2" w:rsidP="003D7734">
            <w:r w:rsidRPr="0067252F">
              <w:lastRenderedPageBreak/>
              <w:t>Уметь</w:t>
            </w:r>
          </w:p>
        </w:tc>
        <w:tc>
          <w:tcPr>
            <w:tcW w:w="1681" w:type="pct"/>
          </w:tcPr>
          <w:p w:rsidR="00AF4DD2" w:rsidRPr="0067252F" w:rsidRDefault="00AF4DD2" w:rsidP="003D7734">
            <w:r w:rsidRPr="0067252F">
              <w:t>…ориентироваться в нормативных зак</w:t>
            </w:r>
            <w:r w:rsidRPr="0067252F">
              <w:t>о</w:t>
            </w:r>
            <w:r w:rsidRPr="0067252F">
              <w:t>нодательных а</w:t>
            </w:r>
            <w:r w:rsidRPr="0067252F">
              <w:t>к</w:t>
            </w:r>
            <w:r w:rsidRPr="0067252F">
              <w:t>тах в области экологической и промышленной безопасности работ;</w:t>
            </w:r>
          </w:p>
          <w:p w:rsidR="00AF4DD2" w:rsidRPr="0067252F" w:rsidRDefault="00AF4DD2" w:rsidP="003D7734">
            <w:r w:rsidRPr="0067252F">
              <w:t>…находить и использовать необходимые нормативные законодательные акты в области экологической и промышле</w:t>
            </w:r>
            <w:r w:rsidRPr="0067252F">
              <w:t>н</w:t>
            </w:r>
            <w:r w:rsidRPr="0067252F">
              <w:t>ной безопасности работ.</w:t>
            </w:r>
          </w:p>
        </w:tc>
        <w:tc>
          <w:tcPr>
            <w:tcW w:w="2859" w:type="pct"/>
          </w:tcPr>
          <w:p w:rsidR="00AF4DD2" w:rsidRPr="0067252F" w:rsidRDefault="00AF4DD2" w:rsidP="003D7734">
            <w:pPr>
              <w:ind w:left="93" w:right="255" w:firstLine="284"/>
              <w:rPr>
                <w:b/>
              </w:rPr>
            </w:pPr>
            <w:r w:rsidRPr="0067252F">
              <w:rPr>
                <w:b/>
              </w:rPr>
              <w:t>Тестирование (</w:t>
            </w:r>
            <w:r w:rsidRPr="0067252F">
              <w:rPr>
                <w:b/>
                <w:i/>
              </w:rPr>
              <w:t>Пример вопроса</w:t>
            </w:r>
            <w:r w:rsidRPr="0067252F">
              <w:rPr>
                <w:b/>
              </w:rPr>
              <w:t>)</w:t>
            </w:r>
          </w:p>
          <w:p w:rsidR="00AF4DD2" w:rsidRPr="0067252F" w:rsidRDefault="00AF4DD2" w:rsidP="003D7734">
            <w:pPr>
              <w:ind w:left="93" w:right="255" w:firstLine="284"/>
              <w:rPr>
                <w:b/>
              </w:rPr>
            </w:pPr>
            <w:r w:rsidRPr="0067252F">
              <w:rPr>
                <w:b/>
              </w:rPr>
              <w:t xml:space="preserve"> Основными законодательными актами, регулирующими использ</w:t>
            </w:r>
            <w:r w:rsidRPr="0067252F">
              <w:rPr>
                <w:b/>
              </w:rPr>
              <w:t>о</w:t>
            </w:r>
            <w:r w:rsidRPr="0067252F">
              <w:rPr>
                <w:b/>
              </w:rPr>
              <w:t xml:space="preserve">вание и охрану земельных ресурсов в Российской Федерации, являются 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93" w:right="255" w:firstLine="284"/>
              <w:jc w:val="left"/>
              <w:rPr>
                <w:bCs/>
              </w:rPr>
            </w:pPr>
            <w:r w:rsidRPr="0067252F">
              <w:t>Земельный кодекс Российской Федерации и Федеральный закон «О плате за землю».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93" w:right="255" w:firstLine="284"/>
              <w:jc w:val="left"/>
            </w:pPr>
            <w:r w:rsidRPr="0067252F">
              <w:t>Земельный кодекс Российской Федерации и ГОСТ 17.5.1.02-78 «Охр</w:t>
            </w:r>
            <w:r w:rsidRPr="0067252F">
              <w:t>а</w:t>
            </w:r>
            <w:r w:rsidRPr="0067252F">
              <w:t>на природы. Земли. Классификация н</w:t>
            </w:r>
            <w:r w:rsidRPr="0067252F">
              <w:t>а</w:t>
            </w:r>
            <w:r w:rsidRPr="0067252F">
              <w:t>рушенных земель для рекультивации»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93" w:right="255" w:firstLine="284"/>
              <w:jc w:val="left"/>
              <w:rPr>
                <w:b/>
                <w:bCs/>
              </w:rPr>
            </w:pPr>
            <w:r w:rsidRPr="0067252F">
              <w:t>Закона РФ «О недрах и Федеральный закон «О плате за землю».</w:t>
            </w:r>
          </w:p>
        </w:tc>
      </w:tr>
      <w:tr w:rsidR="00AF4DD2" w:rsidRPr="0067252F" w:rsidTr="00AF4DD2">
        <w:tc>
          <w:tcPr>
            <w:tcW w:w="460" w:type="pct"/>
          </w:tcPr>
          <w:p w:rsidR="00AF4DD2" w:rsidRPr="0067252F" w:rsidRDefault="00AF4DD2" w:rsidP="003D7734">
            <w:r w:rsidRPr="0067252F">
              <w:t>Вл</w:t>
            </w:r>
            <w:r w:rsidRPr="0067252F">
              <w:t>а</w:t>
            </w:r>
            <w:r w:rsidRPr="0067252F">
              <w:t>деть</w:t>
            </w:r>
          </w:p>
        </w:tc>
        <w:tc>
          <w:tcPr>
            <w:tcW w:w="1681" w:type="pct"/>
          </w:tcPr>
          <w:p w:rsidR="00AF4DD2" w:rsidRPr="0067252F" w:rsidRDefault="00AF4DD2" w:rsidP="003D7734">
            <w:r w:rsidRPr="0067252F">
              <w:t>… навыками работы с законодательными документами недропользования и обеспечения экологической и промышле</w:t>
            </w:r>
            <w:r w:rsidRPr="0067252F">
              <w:t>н</w:t>
            </w:r>
            <w:r w:rsidRPr="0067252F">
              <w:t>ной безопасности работ при добыче, переработке полезных и</w:t>
            </w:r>
            <w:r w:rsidRPr="0067252F">
              <w:t>с</w:t>
            </w:r>
            <w:r w:rsidRPr="0067252F">
              <w:t>копаемых.</w:t>
            </w:r>
          </w:p>
        </w:tc>
        <w:tc>
          <w:tcPr>
            <w:tcW w:w="2859" w:type="pct"/>
          </w:tcPr>
          <w:p w:rsidR="00AF4DD2" w:rsidRPr="0067252F" w:rsidRDefault="00AF4DD2" w:rsidP="003D7734">
            <w:r w:rsidRPr="0067252F">
              <w:t>Тесты на образовательном портале по лекциям 12-18</w:t>
            </w:r>
          </w:p>
          <w:p w:rsidR="00AF4DD2" w:rsidRPr="00AF4DD2" w:rsidRDefault="00AF4DD2" w:rsidP="00AF4DD2">
            <w:pPr>
              <w:rPr>
                <w:b/>
                <w:lang w:val="en-US"/>
              </w:rPr>
            </w:pPr>
            <w:r w:rsidRPr="0067252F">
              <w:rPr>
                <w:b/>
              </w:rPr>
              <w:t>Защита практической работы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jc w:val="left"/>
              <w:rPr>
                <w:i/>
              </w:rPr>
            </w:pPr>
            <w:r w:rsidRPr="0067252F">
              <w:rPr>
                <w:i/>
              </w:rPr>
              <w:t>Расчет экологического ущерба от воздействия на о</w:t>
            </w:r>
            <w:r w:rsidRPr="0067252F">
              <w:rPr>
                <w:i/>
              </w:rPr>
              <w:t>к</w:t>
            </w:r>
            <w:r w:rsidRPr="0067252F">
              <w:rPr>
                <w:i/>
              </w:rPr>
              <w:t xml:space="preserve">ружающую среду. 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jc w:val="left"/>
              <w:rPr>
                <w:i/>
              </w:rPr>
            </w:pPr>
            <w:r w:rsidRPr="0067252F">
              <w:rPr>
                <w:i/>
              </w:rPr>
              <w:t>Расчет платежей за негативное воздействие на окр</w:t>
            </w:r>
            <w:r w:rsidRPr="0067252F">
              <w:rPr>
                <w:i/>
              </w:rPr>
              <w:t>у</w:t>
            </w:r>
            <w:r w:rsidRPr="0067252F">
              <w:rPr>
                <w:i/>
              </w:rPr>
              <w:t xml:space="preserve">жающую среду. </w:t>
            </w:r>
          </w:p>
        </w:tc>
      </w:tr>
      <w:tr w:rsidR="00AF4DD2" w:rsidRPr="0067252F" w:rsidTr="003D7734">
        <w:tc>
          <w:tcPr>
            <w:tcW w:w="5000" w:type="pct"/>
            <w:gridSpan w:val="3"/>
          </w:tcPr>
          <w:p w:rsidR="00AF4DD2" w:rsidRPr="0067252F" w:rsidRDefault="00AF4DD2" w:rsidP="003D7734">
            <w:pPr>
              <w:rPr>
                <w:b/>
              </w:rPr>
            </w:pPr>
            <w:r w:rsidRPr="0067252F">
              <w:rPr>
                <w:b/>
              </w:rPr>
              <w:t>ПК-20</w:t>
            </w:r>
            <w:r w:rsidRPr="0067252F">
              <w:rPr>
                <w:b/>
              </w:rPr>
              <w:tab/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</w:t>
            </w:r>
            <w:r w:rsidRPr="0067252F">
              <w:rPr>
                <w:b/>
              </w:rPr>
              <w:t>ш</w:t>
            </w:r>
            <w:r w:rsidRPr="0067252F">
              <w:rPr>
                <w:b/>
              </w:rPr>
              <w:t>ленной безопасности.</w:t>
            </w:r>
          </w:p>
        </w:tc>
      </w:tr>
      <w:tr w:rsidR="00AF4DD2" w:rsidRPr="0067252F" w:rsidTr="00AF4DD2">
        <w:tc>
          <w:tcPr>
            <w:tcW w:w="460" w:type="pct"/>
          </w:tcPr>
          <w:p w:rsidR="00AF4DD2" w:rsidRPr="0067252F" w:rsidRDefault="00AF4DD2" w:rsidP="003D7734">
            <w:r w:rsidRPr="0067252F">
              <w:t>Знать:</w:t>
            </w:r>
          </w:p>
        </w:tc>
        <w:tc>
          <w:tcPr>
            <w:tcW w:w="1681" w:type="pct"/>
          </w:tcPr>
          <w:p w:rsidR="00AF4DD2" w:rsidRPr="0067252F" w:rsidRDefault="00AF4DD2" w:rsidP="003D7734">
            <w:r w:rsidRPr="0067252F">
              <w:t>… мероприятия защиты подсистем би</w:t>
            </w:r>
            <w:r w:rsidRPr="0067252F">
              <w:t>о</w:t>
            </w:r>
            <w:r w:rsidRPr="0067252F">
              <w:t>сферы при производстве работ по эксплуат</w:t>
            </w:r>
            <w:r w:rsidRPr="0067252F">
              <w:t>а</w:t>
            </w:r>
            <w:r w:rsidRPr="0067252F">
              <w:t>ционной разведке, добыче и переработке тве</w:t>
            </w:r>
            <w:r w:rsidRPr="0067252F">
              <w:t>р</w:t>
            </w:r>
            <w:r w:rsidRPr="0067252F">
              <w:t>дых полезных ископаемых.</w:t>
            </w:r>
          </w:p>
        </w:tc>
        <w:tc>
          <w:tcPr>
            <w:tcW w:w="2859" w:type="pct"/>
          </w:tcPr>
          <w:p w:rsidR="00AF4DD2" w:rsidRPr="0067252F" w:rsidRDefault="00AF4DD2" w:rsidP="003D7734">
            <w:pPr>
              <w:rPr>
                <w:b/>
                <w:bCs/>
              </w:rPr>
            </w:pPr>
            <w:r w:rsidRPr="0067252F">
              <w:rPr>
                <w:b/>
                <w:bCs/>
              </w:rPr>
              <w:t>Перечень теоретических вопросов к зачету: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left"/>
            </w:pPr>
            <w:r w:rsidRPr="0067252F">
              <w:t>Документы ОВОС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left"/>
            </w:pPr>
            <w:r w:rsidRPr="0067252F">
              <w:t>Документы экологической экспертизы.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left"/>
            </w:pPr>
            <w:r w:rsidRPr="0067252F">
              <w:t>Стандарты на экологический паспорт.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left"/>
              <w:rPr>
                <w:bCs/>
              </w:rPr>
            </w:pPr>
            <w:r w:rsidRPr="0067252F">
              <w:rPr>
                <w:bCs/>
              </w:rPr>
              <w:t>Перечислите возможные изменения, наблюдающиеся в компонентах ге</w:t>
            </w:r>
            <w:r w:rsidRPr="0067252F">
              <w:rPr>
                <w:bCs/>
              </w:rPr>
              <w:t>о</w:t>
            </w:r>
            <w:r w:rsidRPr="0067252F">
              <w:rPr>
                <w:bCs/>
              </w:rPr>
              <w:t>логической среды (горных породах, подземных и поверхностных водах, рельефе и почве) под воздействием горного производства.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left"/>
              <w:rPr>
                <w:bCs/>
              </w:rPr>
            </w:pPr>
            <w:r w:rsidRPr="0067252F">
              <w:rPr>
                <w:bCs/>
              </w:rPr>
              <w:t>Что подразумевается под понятием «оценка воздействия хозяйственной деятельности на окружающую среду» (ОВОС)? Какие цели ставятся п</w:t>
            </w:r>
            <w:r w:rsidRPr="0067252F">
              <w:rPr>
                <w:bCs/>
              </w:rPr>
              <w:t>е</w:t>
            </w:r>
            <w:r w:rsidRPr="0067252F">
              <w:rPr>
                <w:bCs/>
              </w:rPr>
              <w:t>ред ОВОС? Какова процедура ОВОС?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left"/>
              <w:rPr>
                <w:bCs/>
              </w:rPr>
            </w:pPr>
            <w:r w:rsidRPr="0067252F">
              <w:rPr>
                <w:bCs/>
              </w:rPr>
              <w:lastRenderedPageBreak/>
              <w:t>Перечислите принципы оценки воздействия хозяйстве</w:t>
            </w:r>
            <w:r w:rsidRPr="0067252F">
              <w:rPr>
                <w:bCs/>
              </w:rPr>
              <w:t>н</w:t>
            </w:r>
            <w:r w:rsidRPr="0067252F">
              <w:rPr>
                <w:bCs/>
              </w:rPr>
              <w:t>ной деятельности на окружающую среду (принципы ОВОС).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  <w:jc w:val="left"/>
              <w:rPr>
                <w:bCs/>
              </w:rPr>
            </w:pPr>
            <w:r w:rsidRPr="0067252F">
              <w:rPr>
                <w:bCs/>
              </w:rPr>
              <w:t>Перечислите и дайте характеристику основным факторам оценки пр</w:t>
            </w:r>
            <w:r w:rsidRPr="0067252F">
              <w:rPr>
                <w:bCs/>
              </w:rPr>
              <w:t>о</w:t>
            </w:r>
            <w:r w:rsidRPr="0067252F">
              <w:rPr>
                <w:bCs/>
              </w:rPr>
              <w:t>мышленных производств по степени их экологической опасности. Какое место среди промышленных производств занимает по степени эколог</w:t>
            </w:r>
            <w:r w:rsidRPr="0067252F">
              <w:rPr>
                <w:bCs/>
              </w:rPr>
              <w:t>и</w:t>
            </w:r>
            <w:r w:rsidRPr="0067252F">
              <w:rPr>
                <w:bCs/>
              </w:rPr>
              <w:t>ческой опасности горное производство и почему?</w:t>
            </w:r>
          </w:p>
        </w:tc>
      </w:tr>
      <w:tr w:rsidR="00AF4DD2" w:rsidRPr="0067252F" w:rsidTr="00AF4DD2">
        <w:tc>
          <w:tcPr>
            <w:tcW w:w="460" w:type="pct"/>
          </w:tcPr>
          <w:p w:rsidR="00AF4DD2" w:rsidRPr="0067252F" w:rsidRDefault="00AF4DD2" w:rsidP="003D7734">
            <w:r w:rsidRPr="0067252F">
              <w:lastRenderedPageBreak/>
              <w:t>Уметь:</w:t>
            </w:r>
          </w:p>
        </w:tc>
        <w:tc>
          <w:tcPr>
            <w:tcW w:w="1681" w:type="pct"/>
          </w:tcPr>
          <w:p w:rsidR="00AF4DD2" w:rsidRPr="0067252F" w:rsidRDefault="00AF4DD2" w:rsidP="003D7734">
            <w:r w:rsidRPr="0067252F">
              <w:t>… обосновывать и выбирать меропри</w:t>
            </w:r>
            <w:r w:rsidRPr="0067252F">
              <w:t>я</w:t>
            </w:r>
            <w:r w:rsidRPr="0067252F">
              <w:t>тия защиты подсистем биосферы при прои</w:t>
            </w:r>
            <w:r w:rsidRPr="0067252F">
              <w:t>з</w:t>
            </w:r>
            <w:r w:rsidRPr="0067252F">
              <w:t>водстве работ по эксплуатационной разведке, добыче и переработке твердых полезных и</w:t>
            </w:r>
            <w:r w:rsidRPr="0067252F">
              <w:t>с</w:t>
            </w:r>
            <w:r w:rsidRPr="0067252F">
              <w:t>копаемых.</w:t>
            </w:r>
          </w:p>
        </w:tc>
        <w:tc>
          <w:tcPr>
            <w:tcW w:w="2859" w:type="pct"/>
          </w:tcPr>
          <w:p w:rsidR="00AF4DD2" w:rsidRPr="0067252F" w:rsidRDefault="00AF4DD2" w:rsidP="00AF4DD2">
            <w:pPr>
              <w:ind w:left="115" w:firstLine="142"/>
            </w:pPr>
            <w:r w:rsidRPr="0067252F">
              <w:t>Тесты на образовательном портале по лекциям 12-18</w:t>
            </w:r>
          </w:p>
          <w:p w:rsidR="00AF4DD2" w:rsidRPr="0067252F" w:rsidRDefault="00AF4DD2" w:rsidP="00AF4DD2">
            <w:pPr>
              <w:ind w:left="115" w:firstLine="142"/>
              <w:rPr>
                <w:b/>
              </w:rPr>
            </w:pPr>
            <w:r w:rsidRPr="0067252F">
              <w:rPr>
                <w:b/>
              </w:rPr>
              <w:t xml:space="preserve"> Возведение  преграды, предотвращающей распр</w:t>
            </w:r>
            <w:r w:rsidRPr="0067252F">
              <w:rPr>
                <w:b/>
              </w:rPr>
              <w:t>о</w:t>
            </w:r>
            <w:r w:rsidRPr="0067252F">
              <w:rPr>
                <w:b/>
              </w:rPr>
              <w:t xml:space="preserve">странение пыли это 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ind w:left="115" w:firstLine="142"/>
              <w:jc w:val="left"/>
              <w:rPr>
                <w:i/>
              </w:rPr>
            </w:pPr>
            <w:r w:rsidRPr="0067252F">
              <w:rPr>
                <w:i/>
              </w:rPr>
              <w:t>Механический метод защиты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ind w:left="115" w:firstLine="142"/>
              <w:jc w:val="left"/>
              <w:rPr>
                <w:i/>
              </w:rPr>
            </w:pPr>
            <w:r w:rsidRPr="0067252F">
              <w:rPr>
                <w:bCs/>
                <w:i/>
                <w:iCs/>
              </w:rPr>
              <w:t xml:space="preserve">Физико-химический метод </w:t>
            </w:r>
            <w:r w:rsidRPr="0067252F">
              <w:rPr>
                <w:i/>
              </w:rPr>
              <w:t xml:space="preserve"> защиты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ind w:left="115" w:firstLine="142"/>
              <w:jc w:val="left"/>
              <w:rPr>
                <w:i/>
              </w:rPr>
            </w:pPr>
            <w:r w:rsidRPr="0067252F">
              <w:rPr>
                <w:i/>
              </w:rPr>
              <w:t>Биологический метод  защиты.</w:t>
            </w:r>
          </w:p>
          <w:p w:rsidR="00AF4DD2" w:rsidRPr="0067252F" w:rsidRDefault="00AF4DD2" w:rsidP="00AF4DD2">
            <w:pPr>
              <w:ind w:left="115" w:firstLine="142"/>
              <w:rPr>
                <w:b/>
              </w:rPr>
            </w:pPr>
            <w:r w:rsidRPr="0067252F">
              <w:rPr>
                <w:b/>
              </w:rPr>
              <w:t xml:space="preserve">  К инженерно-технических   мероприятиям,  снижающим пылегазовые выделения относится 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ind w:left="115" w:firstLine="142"/>
              <w:jc w:val="left"/>
              <w:rPr>
                <w:i/>
              </w:rPr>
            </w:pPr>
            <w:r w:rsidRPr="0067252F">
              <w:rPr>
                <w:i/>
              </w:rPr>
              <w:t>орошение водой   прилегающих к участку взрыва  зон и зоны выпадения пыли;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ind w:left="115" w:firstLine="142"/>
              <w:jc w:val="left"/>
              <w:rPr>
                <w:i/>
              </w:rPr>
            </w:pPr>
            <w:r w:rsidRPr="0067252F">
              <w:rPr>
                <w:i/>
              </w:rPr>
              <w:t>взрывание высоких уступов;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ind w:left="115" w:firstLine="142"/>
              <w:jc w:val="left"/>
              <w:rPr>
                <w:i/>
              </w:rPr>
            </w:pPr>
            <w:r w:rsidRPr="0067252F">
              <w:rPr>
                <w:i/>
              </w:rPr>
              <w:t>рассредоточение заряда;</w:t>
            </w:r>
          </w:p>
          <w:p w:rsidR="00AF4DD2" w:rsidRPr="0067252F" w:rsidRDefault="00AF4DD2" w:rsidP="00AF4DD2">
            <w:pPr>
              <w:ind w:left="115" w:firstLine="142"/>
              <w:rPr>
                <w:b/>
              </w:rPr>
            </w:pPr>
            <w:r w:rsidRPr="0067252F">
              <w:rPr>
                <w:b/>
              </w:rPr>
              <w:t>Защита практической работы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115" w:firstLine="142"/>
              <w:jc w:val="left"/>
              <w:rPr>
                <w:i/>
              </w:rPr>
            </w:pPr>
            <w:r w:rsidRPr="0067252F">
              <w:rPr>
                <w:i/>
              </w:rPr>
              <w:t xml:space="preserve">Расчёт удельного комбинаторного индекса загрязнения 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115" w:firstLine="142"/>
              <w:jc w:val="left"/>
              <w:rPr>
                <w:i/>
              </w:rPr>
            </w:pPr>
            <w:r w:rsidRPr="0067252F">
              <w:rPr>
                <w:i/>
              </w:rPr>
              <w:t xml:space="preserve">Расчет класса опасности горнотехнических отходов 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115" w:firstLine="142"/>
              <w:jc w:val="left"/>
              <w:rPr>
                <w:i/>
              </w:rPr>
            </w:pPr>
            <w:r w:rsidRPr="0067252F">
              <w:rPr>
                <w:i/>
              </w:rPr>
              <w:t>Расчёт валовых выбросов с территории горного предприятия в атм</w:t>
            </w:r>
            <w:r w:rsidRPr="0067252F">
              <w:rPr>
                <w:i/>
              </w:rPr>
              <w:t>о</w:t>
            </w:r>
            <w:r w:rsidRPr="0067252F">
              <w:rPr>
                <w:i/>
              </w:rPr>
              <w:t xml:space="preserve">сферу </w:t>
            </w:r>
          </w:p>
        </w:tc>
      </w:tr>
      <w:tr w:rsidR="00AF4DD2" w:rsidRPr="0067252F" w:rsidTr="00AF4DD2">
        <w:tc>
          <w:tcPr>
            <w:tcW w:w="460" w:type="pct"/>
          </w:tcPr>
          <w:p w:rsidR="00AF4DD2" w:rsidRPr="0067252F" w:rsidRDefault="00AF4DD2" w:rsidP="003D7734">
            <w:r w:rsidRPr="0067252F">
              <w:t>Вл</w:t>
            </w:r>
            <w:r w:rsidRPr="0067252F">
              <w:t>а</w:t>
            </w:r>
            <w:r w:rsidRPr="0067252F">
              <w:t>деть:</w:t>
            </w:r>
          </w:p>
        </w:tc>
        <w:tc>
          <w:tcPr>
            <w:tcW w:w="1681" w:type="pct"/>
          </w:tcPr>
          <w:p w:rsidR="00AF4DD2" w:rsidRPr="0067252F" w:rsidRDefault="00AF4DD2" w:rsidP="003D7734">
            <w:r w:rsidRPr="0067252F">
              <w:t>… навыками расчетов процессов и апп</w:t>
            </w:r>
            <w:r w:rsidRPr="0067252F">
              <w:t>а</w:t>
            </w:r>
            <w:r w:rsidRPr="0067252F">
              <w:t>ратов защиты подсистем биосферы при прои</w:t>
            </w:r>
            <w:r w:rsidRPr="0067252F">
              <w:t>з</w:t>
            </w:r>
            <w:r w:rsidRPr="0067252F">
              <w:t>водстве работ по эксплуатац</w:t>
            </w:r>
            <w:r w:rsidRPr="0067252F">
              <w:t>и</w:t>
            </w:r>
            <w:r w:rsidRPr="0067252F">
              <w:t>онной разведке, добыче и переработке твердых полезных и</w:t>
            </w:r>
            <w:r w:rsidRPr="0067252F">
              <w:t>с</w:t>
            </w:r>
            <w:r w:rsidRPr="0067252F">
              <w:t>копаемых.</w:t>
            </w:r>
          </w:p>
        </w:tc>
        <w:tc>
          <w:tcPr>
            <w:tcW w:w="2859" w:type="pct"/>
          </w:tcPr>
          <w:p w:rsidR="00AF4DD2" w:rsidRPr="0067252F" w:rsidRDefault="00AF4DD2" w:rsidP="003D7734">
            <w:pPr>
              <w:rPr>
                <w:b/>
              </w:rPr>
            </w:pPr>
            <w:r w:rsidRPr="0067252F">
              <w:rPr>
                <w:b/>
              </w:rPr>
              <w:t>Защита практической работы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jc w:val="left"/>
              <w:rPr>
                <w:i/>
              </w:rPr>
            </w:pPr>
            <w:r w:rsidRPr="0067252F">
              <w:rPr>
                <w:i/>
              </w:rPr>
              <w:t>Экологическое законодательство, экологический па</w:t>
            </w:r>
            <w:r w:rsidRPr="0067252F">
              <w:rPr>
                <w:i/>
              </w:rPr>
              <w:t>с</w:t>
            </w:r>
            <w:r w:rsidRPr="0067252F">
              <w:rPr>
                <w:i/>
              </w:rPr>
              <w:t xml:space="preserve">порт предприятия </w:t>
            </w:r>
          </w:p>
        </w:tc>
      </w:tr>
      <w:tr w:rsidR="00AF4DD2" w:rsidRPr="0067252F" w:rsidTr="003D7734">
        <w:tc>
          <w:tcPr>
            <w:tcW w:w="5000" w:type="pct"/>
            <w:gridSpan w:val="3"/>
          </w:tcPr>
          <w:p w:rsidR="00AF4DD2" w:rsidRPr="0067252F" w:rsidRDefault="00AF4DD2" w:rsidP="003D7734">
            <w:pPr>
              <w:rPr>
                <w:b/>
              </w:rPr>
            </w:pPr>
            <w:r w:rsidRPr="0067252F">
              <w:rPr>
                <w:b/>
              </w:rPr>
              <w:lastRenderedPageBreak/>
              <w:t>ПК-21</w:t>
            </w:r>
            <w:r w:rsidRPr="0067252F">
              <w:rPr>
                <w:b/>
              </w:rPr>
              <w:tab/>
              <w:t>готовностью демонстрировать навыки разработки систем по обеспечению экологической и промышленной безопасн</w:t>
            </w:r>
            <w:r w:rsidRPr="0067252F">
              <w:rPr>
                <w:b/>
              </w:rPr>
              <w:t>о</w:t>
            </w:r>
            <w:r w:rsidRPr="0067252F">
              <w:rPr>
                <w:b/>
              </w:rPr>
              <w:t>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AF4DD2" w:rsidRPr="0067252F" w:rsidTr="00AF4DD2">
        <w:tc>
          <w:tcPr>
            <w:tcW w:w="460" w:type="pct"/>
          </w:tcPr>
          <w:p w:rsidR="00AF4DD2" w:rsidRPr="0067252F" w:rsidRDefault="00AF4DD2" w:rsidP="003D7734">
            <w:r w:rsidRPr="0067252F">
              <w:t>Знать</w:t>
            </w:r>
          </w:p>
        </w:tc>
        <w:tc>
          <w:tcPr>
            <w:tcW w:w="1681" w:type="pct"/>
          </w:tcPr>
          <w:p w:rsidR="00AF4DD2" w:rsidRPr="0067252F" w:rsidRDefault="00AF4DD2" w:rsidP="003D7734">
            <w:r w:rsidRPr="0067252F">
              <w:t>… обосновывать и выбирать меропри</w:t>
            </w:r>
            <w:r w:rsidRPr="0067252F">
              <w:t>я</w:t>
            </w:r>
            <w:r w:rsidRPr="0067252F">
              <w:t>тия защиты подсистем биосферы при прои</w:t>
            </w:r>
            <w:r w:rsidRPr="0067252F">
              <w:t>з</w:t>
            </w:r>
            <w:r w:rsidRPr="0067252F">
              <w:t>водстве работ по эксплуатационной разведке, добыче и переработке твердых полезных и</w:t>
            </w:r>
            <w:r w:rsidRPr="0067252F">
              <w:t>с</w:t>
            </w:r>
            <w:r w:rsidRPr="0067252F">
              <w:t>копаемых.</w:t>
            </w:r>
          </w:p>
        </w:tc>
        <w:tc>
          <w:tcPr>
            <w:tcW w:w="2859" w:type="pct"/>
          </w:tcPr>
          <w:p w:rsidR="00AF4DD2" w:rsidRPr="0067252F" w:rsidRDefault="00AF4DD2" w:rsidP="003D7734">
            <w:pPr>
              <w:rPr>
                <w:b/>
                <w:bCs/>
              </w:rPr>
            </w:pPr>
            <w:r w:rsidRPr="0067252F">
              <w:rPr>
                <w:b/>
                <w:bCs/>
              </w:rPr>
              <w:t>Перечень теоретических вопросов к зачету: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  <w:rPr>
                <w:bCs/>
              </w:rPr>
            </w:pPr>
            <w:r w:rsidRPr="0067252F">
              <w:rPr>
                <w:bCs/>
              </w:rPr>
              <w:t>Какие виды воздействия оказывает горное производство на биосф</w:t>
            </w:r>
            <w:r w:rsidRPr="0067252F">
              <w:rPr>
                <w:bCs/>
              </w:rPr>
              <w:t>е</w:t>
            </w:r>
            <w:r w:rsidRPr="0067252F">
              <w:rPr>
                <w:bCs/>
              </w:rPr>
              <w:t>ру? Каковы последствия этого воздействия?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  <w:rPr>
                <w:bCs/>
              </w:rPr>
            </w:pPr>
            <w:r w:rsidRPr="0067252F">
              <w:rPr>
                <w:bCs/>
              </w:rPr>
              <w:t>Какие процессы и явления возникают в окружающей среде при ра</w:t>
            </w:r>
            <w:r w:rsidRPr="0067252F">
              <w:rPr>
                <w:bCs/>
              </w:rPr>
              <w:t>з</w:t>
            </w:r>
            <w:r w:rsidRPr="0067252F">
              <w:rPr>
                <w:bCs/>
              </w:rPr>
              <w:t>работке месторождений полезных ископаемых?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  <w:rPr>
                <w:bCs/>
              </w:rPr>
            </w:pPr>
            <w:r w:rsidRPr="0067252F">
              <w:rPr>
                <w:bCs/>
              </w:rPr>
              <w:t>Основные принципы разработки систем по обеспечению экологич</w:t>
            </w:r>
            <w:r w:rsidRPr="0067252F">
              <w:rPr>
                <w:bCs/>
              </w:rPr>
              <w:t>е</w:t>
            </w:r>
            <w:r w:rsidRPr="0067252F">
              <w:rPr>
                <w:bCs/>
              </w:rPr>
              <w:t>ской безопасности горного прои</w:t>
            </w:r>
            <w:r w:rsidRPr="0067252F">
              <w:rPr>
                <w:bCs/>
              </w:rPr>
              <w:t>з</w:t>
            </w:r>
            <w:r w:rsidRPr="0067252F">
              <w:rPr>
                <w:bCs/>
              </w:rPr>
              <w:t xml:space="preserve">водства. 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67252F">
              <w:t>Что понимают под оптимальным землепользован</w:t>
            </w:r>
            <w:r w:rsidRPr="0067252F">
              <w:t>и</w:t>
            </w:r>
            <w:r w:rsidRPr="0067252F">
              <w:t>ем?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  <w:rPr>
                <w:bCs/>
              </w:rPr>
            </w:pPr>
            <w:r w:rsidRPr="0067252F">
              <w:rPr>
                <w:bCs/>
              </w:rPr>
              <w:t>Что такое «недра»? Каковы основные виды польз</w:t>
            </w:r>
            <w:r w:rsidRPr="0067252F">
              <w:rPr>
                <w:bCs/>
              </w:rPr>
              <w:t>о</w:t>
            </w:r>
            <w:r w:rsidRPr="0067252F">
              <w:rPr>
                <w:bCs/>
              </w:rPr>
              <w:t>вания недрами?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  <w:rPr>
                <w:bCs/>
              </w:rPr>
            </w:pPr>
            <w:r w:rsidRPr="0067252F">
              <w:rPr>
                <w:bCs/>
              </w:rPr>
              <w:t>Как влияет горное производство на недра?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  <w:rPr>
                <w:bCs/>
              </w:rPr>
            </w:pPr>
            <w:r w:rsidRPr="0067252F">
              <w:rPr>
                <w:bCs/>
              </w:rPr>
              <w:t>Что понимают под рациональным использованием недр? В каких направлениях оно реализуется?</w:t>
            </w:r>
          </w:p>
        </w:tc>
      </w:tr>
      <w:tr w:rsidR="00AF4DD2" w:rsidRPr="0067252F" w:rsidTr="00AF4DD2">
        <w:tc>
          <w:tcPr>
            <w:tcW w:w="460" w:type="pct"/>
          </w:tcPr>
          <w:p w:rsidR="00AF4DD2" w:rsidRPr="0067252F" w:rsidRDefault="00AF4DD2" w:rsidP="003D7734">
            <w:r w:rsidRPr="0067252F">
              <w:t>Уметь</w:t>
            </w:r>
          </w:p>
        </w:tc>
        <w:tc>
          <w:tcPr>
            <w:tcW w:w="1681" w:type="pct"/>
          </w:tcPr>
          <w:p w:rsidR="00AF4DD2" w:rsidRPr="0067252F" w:rsidRDefault="00AF4DD2" w:rsidP="003D7734">
            <w:r w:rsidRPr="0067252F">
              <w:t>… навыками расчетов процессов и апп</w:t>
            </w:r>
            <w:r w:rsidRPr="0067252F">
              <w:t>а</w:t>
            </w:r>
            <w:r w:rsidRPr="0067252F">
              <w:t>ратов защиты подсистем биосферы при прои</w:t>
            </w:r>
            <w:r w:rsidRPr="0067252F">
              <w:t>з</w:t>
            </w:r>
            <w:r w:rsidRPr="0067252F">
              <w:t>водстве работ по эксплуатац</w:t>
            </w:r>
            <w:r w:rsidRPr="0067252F">
              <w:t>и</w:t>
            </w:r>
            <w:r w:rsidRPr="0067252F">
              <w:t>онной разведке, добыче и переработке твердых полезных и</w:t>
            </w:r>
            <w:r w:rsidRPr="0067252F">
              <w:t>с</w:t>
            </w:r>
            <w:r w:rsidRPr="0067252F">
              <w:t>копаемых.</w:t>
            </w:r>
          </w:p>
        </w:tc>
        <w:tc>
          <w:tcPr>
            <w:tcW w:w="2859" w:type="pct"/>
          </w:tcPr>
          <w:p w:rsidR="00AF4DD2" w:rsidRPr="0067252F" w:rsidRDefault="00AF4DD2" w:rsidP="003D7734">
            <w:r w:rsidRPr="0067252F">
              <w:t>1 Ответы по лекции профессора Карстена о рекультив</w:t>
            </w:r>
            <w:r w:rsidRPr="0067252F">
              <w:t>а</w:t>
            </w:r>
            <w:r w:rsidRPr="0067252F">
              <w:t>ции.</w:t>
            </w:r>
          </w:p>
          <w:p w:rsidR="00AF4DD2" w:rsidRPr="0067252F" w:rsidRDefault="00AF4DD2" w:rsidP="003D7734">
            <w:pPr>
              <w:rPr>
                <w:b/>
              </w:rPr>
            </w:pPr>
            <w:r w:rsidRPr="0067252F">
              <w:rPr>
                <w:b/>
              </w:rPr>
              <w:t>Защита практической работы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jc w:val="left"/>
            </w:pPr>
            <w:r w:rsidRPr="0067252F">
              <w:t>Расчёт валовых выбросов с территории горного предприятия в атмосф</w:t>
            </w:r>
            <w:r w:rsidRPr="0067252F">
              <w:t>е</w:t>
            </w:r>
            <w:r w:rsidRPr="0067252F">
              <w:t>ру.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jc w:val="left"/>
            </w:pPr>
            <w:r w:rsidRPr="0067252F">
              <w:t xml:space="preserve">Расчет выбросов от карьерного автотранспорта. </w:t>
            </w:r>
          </w:p>
        </w:tc>
      </w:tr>
      <w:tr w:rsidR="00AF4DD2" w:rsidRPr="0067252F" w:rsidTr="00AF4DD2">
        <w:tc>
          <w:tcPr>
            <w:tcW w:w="460" w:type="pct"/>
          </w:tcPr>
          <w:p w:rsidR="00AF4DD2" w:rsidRPr="0067252F" w:rsidRDefault="00AF4DD2" w:rsidP="003D7734">
            <w:r w:rsidRPr="0067252F">
              <w:t>Вл</w:t>
            </w:r>
            <w:r w:rsidRPr="0067252F">
              <w:t>а</w:t>
            </w:r>
            <w:r w:rsidRPr="0067252F">
              <w:t>деть</w:t>
            </w:r>
          </w:p>
        </w:tc>
        <w:tc>
          <w:tcPr>
            <w:tcW w:w="1681" w:type="pct"/>
          </w:tcPr>
          <w:p w:rsidR="00AF4DD2" w:rsidRPr="0067252F" w:rsidRDefault="00AF4DD2" w:rsidP="003D7734">
            <w:r w:rsidRPr="0067252F">
              <w:t>… мероприятия защиты подсистем би</w:t>
            </w:r>
            <w:r w:rsidRPr="0067252F">
              <w:t>о</w:t>
            </w:r>
            <w:r w:rsidRPr="0067252F">
              <w:t>сферы при производстве работ по эксплуат</w:t>
            </w:r>
            <w:r w:rsidRPr="0067252F">
              <w:t>а</w:t>
            </w:r>
            <w:r w:rsidRPr="0067252F">
              <w:t>ционной разведке, добыче и переработке тве</w:t>
            </w:r>
            <w:r w:rsidRPr="0067252F">
              <w:t>р</w:t>
            </w:r>
            <w:r w:rsidRPr="0067252F">
              <w:t>дых полезных ископаемых.</w:t>
            </w:r>
          </w:p>
        </w:tc>
        <w:tc>
          <w:tcPr>
            <w:tcW w:w="2859" w:type="pct"/>
          </w:tcPr>
          <w:p w:rsidR="00AF4DD2" w:rsidRPr="0067252F" w:rsidRDefault="00AF4DD2" w:rsidP="003D7734">
            <w:pPr>
              <w:rPr>
                <w:b/>
              </w:rPr>
            </w:pPr>
            <w:r w:rsidRPr="0067252F">
              <w:rPr>
                <w:b/>
              </w:rPr>
              <w:t>Защита практической работы</w:t>
            </w:r>
          </w:p>
          <w:p w:rsidR="00AF4DD2" w:rsidRPr="0067252F" w:rsidRDefault="00AF4DD2" w:rsidP="003D7734"/>
          <w:p w:rsidR="00AF4DD2" w:rsidRPr="0067252F" w:rsidRDefault="00AF4DD2" w:rsidP="00AF4DD2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jc w:val="left"/>
              <w:rPr>
                <w:i/>
              </w:rPr>
            </w:pPr>
            <w:r w:rsidRPr="0067252F">
              <w:rPr>
                <w:i/>
              </w:rPr>
              <w:t xml:space="preserve">Расчёт удельного комбинаторного индекса загрязнения 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jc w:val="left"/>
              <w:rPr>
                <w:i/>
              </w:rPr>
            </w:pPr>
            <w:r w:rsidRPr="0067252F">
              <w:rPr>
                <w:i/>
              </w:rPr>
              <w:t xml:space="preserve">Расчет класса опасности горнотехнических отходов </w:t>
            </w:r>
          </w:p>
          <w:p w:rsidR="00AF4DD2" w:rsidRPr="00AF4DD2" w:rsidRDefault="00AF4DD2" w:rsidP="00AF4DD2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jc w:val="left"/>
              <w:rPr>
                <w:i/>
              </w:rPr>
            </w:pPr>
            <w:r w:rsidRPr="0067252F">
              <w:rPr>
                <w:i/>
              </w:rPr>
              <w:t>Расчёт валовых выбросов с территории горного предприятия в атм</w:t>
            </w:r>
            <w:r w:rsidRPr="0067252F">
              <w:rPr>
                <w:i/>
              </w:rPr>
              <w:t>о</w:t>
            </w:r>
            <w:r w:rsidRPr="0067252F">
              <w:rPr>
                <w:i/>
              </w:rPr>
              <w:t xml:space="preserve">сферу </w:t>
            </w:r>
          </w:p>
          <w:p w:rsidR="00AF4DD2" w:rsidRPr="0067252F" w:rsidRDefault="00AF4DD2" w:rsidP="00AF4DD2">
            <w:pPr>
              <w:widowControl/>
              <w:autoSpaceDE/>
              <w:autoSpaceDN/>
              <w:adjustRightInd/>
              <w:ind w:left="671" w:firstLine="0"/>
              <w:jc w:val="left"/>
              <w:rPr>
                <w:i/>
              </w:rPr>
            </w:pPr>
          </w:p>
        </w:tc>
      </w:tr>
      <w:tr w:rsidR="00AF4DD2" w:rsidRPr="0067252F" w:rsidTr="003D7734">
        <w:tc>
          <w:tcPr>
            <w:tcW w:w="5000" w:type="pct"/>
            <w:gridSpan w:val="3"/>
          </w:tcPr>
          <w:p w:rsidR="00AF4DD2" w:rsidRPr="0067252F" w:rsidRDefault="00AF4DD2" w:rsidP="003D7734">
            <w:r w:rsidRPr="0067252F">
              <w:rPr>
                <w:b/>
              </w:rPr>
              <w:lastRenderedPageBreak/>
              <w:t>ПСК-6.2</w:t>
            </w:r>
            <w:r w:rsidRPr="0067252F">
              <w:rPr>
                <w:b/>
              </w:rPr>
              <w:tab/>
              <w:t>способностью выбирать технологию производства работ по обогащению полезных ископаемых, составлять н</w:t>
            </w:r>
            <w:r w:rsidRPr="0067252F">
              <w:rPr>
                <w:b/>
              </w:rPr>
              <w:t>е</w:t>
            </w:r>
            <w:r w:rsidRPr="0067252F">
              <w:rPr>
                <w:b/>
              </w:rPr>
              <w:t>обходимую документацию</w:t>
            </w:r>
          </w:p>
        </w:tc>
      </w:tr>
      <w:tr w:rsidR="00AF4DD2" w:rsidRPr="0067252F" w:rsidTr="00AF4DD2">
        <w:tc>
          <w:tcPr>
            <w:tcW w:w="460" w:type="pct"/>
          </w:tcPr>
          <w:p w:rsidR="00AF4DD2" w:rsidRPr="0067252F" w:rsidRDefault="00AF4DD2" w:rsidP="003D7734">
            <w:r w:rsidRPr="0067252F">
              <w:t>Знать</w:t>
            </w:r>
          </w:p>
        </w:tc>
        <w:tc>
          <w:tcPr>
            <w:tcW w:w="1681" w:type="pct"/>
          </w:tcPr>
          <w:p w:rsidR="00AF4DD2" w:rsidRPr="0067252F" w:rsidRDefault="00AF4DD2" w:rsidP="003D7734">
            <w:r w:rsidRPr="0067252F">
              <w:t>…современное состояние горнодоб</w:t>
            </w:r>
            <w:r w:rsidRPr="0067252F">
              <w:t>ы</w:t>
            </w:r>
            <w:r w:rsidRPr="0067252F">
              <w:t>вающей промышленности и основные напра</w:t>
            </w:r>
            <w:r w:rsidRPr="0067252F">
              <w:t>в</w:t>
            </w:r>
            <w:r w:rsidRPr="0067252F">
              <w:t>ления развития горного дела и техники; тип</w:t>
            </w:r>
            <w:r w:rsidRPr="0067252F">
              <w:t>о</w:t>
            </w:r>
            <w:r w:rsidRPr="0067252F">
              <w:t>вые планы мероприятий по снижению техн</w:t>
            </w:r>
            <w:r w:rsidRPr="0067252F">
              <w:t>о</w:t>
            </w:r>
            <w:r w:rsidRPr="0067252F">
              <w:t>генной нагрузки производства на окружа</w:t>
            </w:r>
            <w:r w:rsidRPr="0067252F">
              <w:t>ю</w:t>
            </w:r>
            <w:r w:rsidRPr="0067252F">
              <w:t>щую среду;</w:t>
            </w:r>
          </w:p>
          <w:p w:rsidR="00AF4DD2" w:rsidRPr="0067252F" w:rsidRDefault="00AF4DD2" w:rsidP="003D7734">
            <w:r w:rsidRPr="0067252F">
              <w:t>…принципы выбора интегрированных технологических систем эксплуатационной разведки, добычи и переработки твердых п</w:t>
            </w:r>
            <w:r w:rsidRPr="0067252F">
              <w:t>о</w:t>
            </w:r>
            <w:r w:rsidRPr="0067252F">
              <w:t>лезных ископаемых</w:t>
            </w:r>
          </w:p>
          <w:p w:rsidR="00AF4DD2" w:rsidRPr="0067252F" w:rsidRDefault="00AF4DD2" w:rsidP="003D7734">
            <w:r w:rsidRPr="0067252F">
              <w:t>…современные экологически безопасные технологии по обогащению полезных иск</w:t>
            </w:r>
            <w:r w:rsidRPr="0067252F">
              <w:t>о</w:t>
            </w:r>
            <w:r w:rsidRPr="0067252F">
              <w:t xml:space="preserve">паемых </w:t>
            </w:r>
          </w:p>
        </w:tc>
        <w:tc>
          <w:tcPr>
            <w:tcW w:w="2859" w:type="pct"/>
          </w:tcPr>
          <w:p w:rsidR="00AF4DD2" w:rsidRPr="0067252F" w:rsidRDefault="00AF4DD2" w:rsidP="003D7734">
            <w:pPr>
              <w:rPr>
                <w:b/>
                <w:bCs/>
              </w:rPr>
            </w:pPr>
            <w:r w:rsidRPr="0067252F">
              <w:rPr>
                <w:b/>
                <w:bCs/>
              </w:rPr>
              <w:t>Перечень теоретических вопросов к зачету: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left"/>
            </w:pPr>
            <w:r w:rsidRPr="0067252F">
              <w:t>Наилучшие доступные технологии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left"/>
            </w:pPr>
            <w:r w:rsidRPr="0067252F">
              <w:t>Справочник НДУ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left"/>
            </w:pPr>
            <w:r w:rsidRPr="0067252F">
              <w:t>Технологические мероприятия для снижения во</w:t>
            </w:r>
            <w:r w:rsidRPr="0067252F">
              <w:t>з</w:t>
            </w:r>
            <w:r w:rsidRPr="0067252F">
              <w:t>действия на ОС при переработке п.и.</w:t>
            </w:r>
          </w:p>
          <w:p w:rsidR="00AF4DD2" w:rsidRPr="0067252F" w:rsidRDefault="00AF4DD2" w:rsidP="003D7734"/>
        </w:tc>
      </w:tr>
      <w:tr w:rsidR="00AF4DD2" w:rsidRPr="0067252F" w:rsidTr="00AF4DD2">
        <w:tc>
          <w:tcPr>
            <w:tcW w:w="460" w:type="pct"/>
          </w:tcPr>
          <w:p w:rsidR="00AF4DD2" w:rsidRPr="0067252F" w:rsidRDefault="00AF4DD2" w:rsidP="003D7734">
            <w:r w:rsidRPr="0067252F">
              <w:t>Уметь</w:t>
            </w:r>
          </w:p>
        </w:tc>
        <w:tc>
          <w:tcPr>
            <w:tcW w:w="1681" w:type="pct"/>
          </w:tcPr>
          <w:p w:rsidR="00AF4DD2" w:rsidRPr="0067252F" w:rsidRDefault="00AF4DD2" w:rsidP="003D7734">
            <w:r w:rsidRPr="0067252F">
              <w:t>… провести ОВОС для технологических решений обог</w:t>
            </w:r>
            <w:r w:rsidRPr="0067252F">
              <w:t>а</w:t>
            </w:r>
            <w:r w:rsidRPr="0067252F">
              <w:t>щения.</w:t>
            </w:r>
          </w:p>
        </w:tc>
        <w:tc>
          <w:tcPr>
            <w:tcW w:w="2859" w:type="pct"/>
          </w:tcPr>
          <w:p w:rsidR="00AF4DD2" w:rsidRPr="0067252F" w:rsidRDefault="00AF4DD2" w:rsidP="003D7734">
            <w:pPr>
              <w:ind w:left="93" w:right="255" w:firstLine="142"/>
            </w:pPr>
            <w:r w:rsidRPr="0067252F">
              <w:t>Тесты на образовательном портале по лекциям 5-11,12-18</w:t>
            </w:r>
          </w:p>
          <w:p w:rsidR="00AF4DD2" w:rsidRPr="0067252F" w:rsidRDefault="00AF4DD2" w:rsidP="003D7734">
            <w:pPr>
              <w:ind w:left="93" w:right="255" w:firstLine="142"/>
              <w:rPr>
                <w:b/>
              </w:rPr>
            </w:pPr>
            <w:r w:rsidRPr="0067252F">
              <w:rPr>
                <w:b/>
              </w:rPr>
              <w:t>Процедура ОВОС проводится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ind w:left="93" w:right="255" w:firstLine="142"/>
              <w:jc w:val="left"/>
            </w:pPr>
            <w:r w:rsidRPr="0067252F">
              <w:t>Перед началом проектирования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ind w:left="93" w:right="255" w:firstLine="142"/>
              <w:jc w:val="left"/>
            </w:pPr>
            <w:r w:rsidRPr="0067252F">
              <w:t>На протяжении всего периода эксплуатации местор</w:t>
            </w:r>
            <w:r w:rsidRPr="0067252F">
              <w:t>о</w:t>
            </w:r>
            <w:r w:rsidRPr="0067252F">
              <w:t>ждения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ind w:left="93" w:right="255" w:firstLine="142"/>
              <w:jc w:val="left"/>
            </w:pPr>
            <w:r w:rsidRPr="0067252F">
              <w:t>После отработки месторождения перед рекультивац</w:t>
            </w:r>
            <w:r w:rsidRPr="0067252F">
              <w:t>и</w:t>
            </w:r>
            <w:r w:rsidRPr="0067252F">
              <w:t>ей</w:t>
            </w:r>
          </w:p>
          <w:p w:rsidR="00AF4DD2" w:rsidRPr="0067252F" w:rsidRDefault="00AF4DD2" w:rsidP="003D7734">
            <w:pPr>
              <w:ind w:left="93" w:right="255" w:firstLine="142"/>
              <w:rPr>
                <w:b/>
              </w:rPr>
            </w:pPr>
            <w:r w:rsidRPr="0067252F">
              <w:rPr>
                <w:b/>
              </w:rPr>
              <w:t>Кто не является участником процедуры проведения ОВОС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ind w:left="93" w:right="255" w:firstLine="142"/>
              <w:jc w:val="left"/>
            </w:pPr>
            <w:r w:rsidRPr="0067252F">
              <w:t xml:space="preserve">Инициатор деятельности 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ind w:left="93" w:right="255" w:firstLine="142"/>
              <w:jc w:val="left"/>
            </w:pPr>
            <w:r w:rsidRPr="0067252F">
              <w:t xml:space="preserve">Государственные органы 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ind w:left="93" w:right="255" w:firstLine="142"/>
              <w:jc w:val="left"/>
            </w:pPr>
            <w:r w:rsidRPr="0067252F">
              <w:t>Общественность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ind w:left="93" w:right="255" w:firstLine="142"/>
              <w:jc w:val="left"/>
            </w:pPr>
            <w:r w:rsidRPr="0067252F">
              <w:t>Политические организции</w:t>
            </w:r>
          </w:p>
          <w:p w:rsidR="00AF4DD2" w:rsidRPr="0067252F" w:rsidRDefault="00AF4DD2" w:rsidP="003D7734">
            <w:pPr>
              <w:ind w:left="93" w:right="255" w:firstLine="142"/>
              <w:rPr>
                <w:b/>
              </w:rPr>
            </w:pPr>
            <w:r w:rsidRPr="0067252F">
              <w:rPr>
                <w:b/>
              </w:rPr>
              <w:t>Что не является принципом ОВОС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5"/>
              </w:numPr>
              <w:autoSpaceDE/>
              <w:autoSpaceDN/>
              <w:adjustRightInd/>
              <w:ind w:left="93" w:right="255" w:firstLine="142"/>
              <w:jc w:val="left"/>
            </w:pPr>
            <w:r w:rsidRPr="0067252F">
              <w:t>Комплексность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5"/>
              </w:numPr>
              <w:autoSpaceDE/>
              <w:autoSpaceDN/>
              <w:adjustRightInd/>
              <w:ind w:left="93" w:right="255" w:firstLine="142"/>
              <w:jc w:val="left"/>
            </w:pPr>
            <w:r w:rsidRPr="0067252F">
              <w:lastRenderedPageBreak/>
              <w:t>Превентивность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5"/>
              </w:numPr>
              <w:autoSpaceDE/>
              <w:autoSpaceDN/>
              <w:adjustRightInd/>
              <w:ind w:left="93" w:right="255" w:firstLine="142"/>
              <w:jc w:val="left"/>
            </w:pPr>
            <w:r w:rsidRPr="0067252F">
              <w:t>Альтернативность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5"/>
              </w:numPr>
              <w:autoSpaceDE/>
              <w:autoSpaceDN/>
              <w:adjustRightInd/>
              <w:ind w:left="93" w:right="255" w:firstLine="142"/>
              <w:jc w:val="left"/>
            </w:pPr>
            <w:r w:rsidRPr="0067252F">
              <w:t>Демократичность (гласность)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45"/>
              </w:numPr>
              <w:autoSpaceDE/>
              <w:autoSpaceDN/>
              <w:adjustRightInd/>
              <w:ind w:left="93" w:right="255" w:firstLine="142"/>
              <w:jc w:val="left"/>
            </w:pPr>
            <w:r w:rsidRPr="0067252F">
              <w:t>Безотходность</w:t>
            </w:r>
          </w:p>
          <w:p w:rsidR="00AF4DD2" w:rsidRPr="0067252F" w:rsidRDefault="00AF4DD2" w:rsidP="003D7734">
            <w:pPr>
              <w:ind w:left="93" w:right="255" w:firstLine="142"/>
              <w:rPr>
                <w:b/>
                <w:i/>
              </w:rPr>
            </w:pPr>
            <w:r w:rsidRPr="0067252F">
              <w:rPr>
                <w:b/>
                <w:i/>
              </w:rPr>
              <w:t>Защита практических работ: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93" w:right="255" w:firstLine="142"/>
              <w:jc w:val="left"/>
              <w:rPr>
                <w:i/>
              </w:rPr>
            </w:pPr>
            <w:r w:rsidRPr="0067252F">
              <w:rPr>
                <w:i/>
              </w:rPr>
              <w:t>Расчет класса опасности горнотехнических отходов.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93" w:right="255" w:firstLine="142"/>
              <w:jc w:val="left"/>
              <w:rPr>
                <w:i/>
              </w:rPr>
            </w:pPr>
            <w:r w:rsidRPr="0067252F">
              <w:rPr>
                <w:i/>
              </w:rPr>
              <w:t>Расчёт удельного комбинаторного индекса загрязн</w:t>
            </w:r>
            <w:r w:rsidRPr="0067252F">
              <w:rPr>
                <w:i/>
              </w:rPr>
              <w:t>е</w:t>
            </w:r>
            <w:r w:rsidRPr="0067252F">
              <w:rPr>
                <w:i/>
              </w:rPr>
              <w:t>ния.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93" w:right="255" w:firstLine="142"/>
              <w:jc w:val="left"/>
              <w:rPr>
                <w:i/>
              </w:rPr>
            </w:pPr>
            <w:r w:rsidRPr="0067252F">
              <w:rPr>
                <w:i/>
              </w:rPr>
              <w:t>Расчёт валовых выбросов с территории горного предприятия в а</w:t>
            </w:r>
            <w:r w:rsidRPr="0067252F">
              <w:rPr>
                <w:i/>
              </w:rPr>
              <w:t>т</w:t>
            </w:r>
            <w:r w:rsidRPr="0067252F">
              <w:rPr>
                <w:i/>
              </w:rPr>
              <w:t>мосферу.</w:t>
            </w:r>
          </w:p>
        </w:tc>
      </w:tr>
      <w:tr w:rsidR="00AF4DD2" w:rsidRPr="0067252F" w:rsidTr="00AF4DD2">
        <w:tc>
          <w:tcPr>
            <w:tcW w:w="460" w:type="pct"/>
          </w:tcPr>
          <w:p w:rsidR="00AF4DD2" w:rsidRPr="0067252F" w:rsidRDefault="00AF4DD2" w:rsidP="003D7734">
            <w:r w:rsidRPr="0067252F">
              <w:lastRenderedPageBreak/>
              <w:t>Вл</w:t>
            </w:r>
            <w:r w:rsidRPr="0067252F">
              <w:t>а</w:t>
            </w:r>
            <w:r w:rsidRPr="0067252F">
              <w:t>деть</w:t>
            </w:r>
          </w:p>
        </w:tc>
        <w:tc>
          <w:tcPr>
            <w:tcW w:w="1681" w:type="pct"/>
          </w:tcPr>
          <w:p w:rsidR="00AF4DD2" w:rsidRPr="0067252F" w:rsidRDefault="00AF4DD2" w:rsidP="003D7734">
            <w:r w:rsidRPr="0067252F">
              <w:t>… методиками и навыками оценки з</w:t>
            </w:r>
            <w:r w:rsidRPr="0067252F">
              <w:t>а</w:t>
            </w:r>
            <w:r w:rsidRPr="0067252F">
              <w:t>грязнения депонентных сред и класса опасн</w:t>
            </w:r>
            <w:r w:rsidRPr="0067252F">
              <w:t>о</w:t>
            </w:r>
            <w:r w:rsidRPr="0067252F">
              <w:t xml:space="preserve">сти отходов. </w:t>
            </w:r>
          </w:p>
          <w:p w:rsidR="00AF4DD2" w:rsidRPr="0067252F" w:rsidRDefault="00AF4DD2" w:rsidP="003D7734">
            <w:r w:rsidRPr="0067252F">
              <w:t>…навыками анализа и оценки технол</w:t>
            </w:r>
            <w:r w:rsidRPr="0067252F">
              <w:t>о</w:t>
            </w:r>
            <w:r w:rsidRPr="0067252F">
              <w:t>гии производства работ;</w:t>
            </w:r>
          </w:p>
          <w:p w:rsidR="00AF4DD2" w:rsidRPr="0067252F" w:rsidRDefault="00AF4DD2" w:rsidP="003D7734">
            <w:r w:rsidRPr="0067252F">
              <w:t>…методиками  анализа и выбора техн</w:t>
            </w:r>
            <w:r w:rsidRPr="0067252F">
              <w:t>о</w:t>
            </w:r>
            <w:r w:rsidRPr="0067252F">
              <w:t>логии производства работ, составления нео</w:t>
            </w:r>
            <w:r w:rsidRPr="0067252F">
              <w:t>б</w:t>
            </w:r>
            <w:r w:rsidRPr="0067252F">
              <w:t>ходимой документации</w:t>
            </w:r>
          </w:p>
        </w:tc>
        <w:tc>
          <w:tcPr>
            <w:tcW w:w="2859" w:type="pct"/>
          </w:tcPr>
          <w:p w:rsidR="00AF4DD2" w:rsidRPr="0067252F" w:rsidRDefault="00AF4DD2" w:rsidP="003D7734">
            <w:pPr>
              <w:rPr>
                <w:b/>
              </w:rPr>
            </w:pPr>
            <w:r w:rsidRPr="0067252F">
              <w:rPr>
                <w:b/>
              </w:rPr>
              <w:t>Защита практической работы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jc w:val="left"/>
              <w:rPr>
                <w:i/>
              </w:rPr>
            </w:pPr>
            <w:r w:rsidRPr="0067252F">
              <w:rPr>
                <w:i/>
              </w:rPr>
              <w:t xml:space="preserve">Расчет сооружений механической очистки рудничных вод. 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jc w:val="left"/>
              <w:rPr>
                <w:i/>
              </w:rPr>
            </w:pPr>
            <w:r w:rsidRPr="0067252F">
              <w:rPr>
                <w:i/>
              </w:rPr>
              <w:t xml:space="preserve">Расчет степени очистки сточных вод, сбрасываемых в реку. </w:t>
            </w:r>
          </w:p>
          <w:p w:rsidR="00AF4DD2" w:rsidRDefault="00AF4DD2" w:rsidP="003D7734"/>
          <w:p w:rsidR="00AF4DD2" w:rsidRPr="0067252F" w:rsidRDefault="00AF4DD2" w:rsidP="003D7734"/>
        </w:tc>
      </w:tr>
      <w:tr w:rsidR="00AF4DD2" w:rsidRPr="001348B8" w:rsidTr="003D7734">
        <w:tc>
          <w:tcPr>
            <w:tcW w:w="5000" w:type="pct"/>
            <w:gridSpan w:val="3"/>
          </w:tcPr>
          <w:p w:rsidR="00AF4DD2" w:rsidRPr="0067252F" w:rsidRDefault="00AF4DD2" w:rsidP="003D7734">
            <w:r w:rsidRPr="0067252F">
              <w:rPr>
                <w:b/>
              </w:rPr>
              <w:t>ПСК-6.3</w:t>
            </w:r>
            <w:r w:rsidRPr="0067252F">
              <w:t xml:space="preserve"> </w:t>
            </w:r>
            <w:r w:rsidRPr="0067252F">
              <w:rPr>
                <w:b/>
              </w:rPr>
              <w:t>способностью выбирать и рассчитывать основные технологические параметры эффективного и экологически без</w:t>
            </w:r>
            <w:r w:rsidRPr="0067252F">
              <w:rPr>
                <w:b/>
              </w:rPr>
              <w:t>о</w:t>
            </w:r>
            <w:r w:rsidRPr="0067252F">
              <w:rPr>
                <w:b/>
              </w:rPr>
              <w:t>пасного производства работ по переработке и обогащению минерального сырья на основе знаний принципов проектирования те</w:t>
            </w:r>
            <w:r w:rsidRPr="0067252F">
              <w:rPr>
                <w:b/>
              </w:rPr>
              <w:t>х</w:t>
            </w:r>
            <w:r w:rsidRPr="0067252F">
              <w:rPr>
                <w:b/>
              </w:rPr>
              <w:t>нологических схем обогатительного производства</w:t>
            </w:r>
          </w:p>
        </w:tc>
      </w:tr>
      <w:tr w:rsidR="00AF4DD2" w:rsidRPr="0067252F" w:rsidTr="00AF4DD2">
        <w:tc>
          <w:tcPr>
            <w:tcW w:w="460" w:type="pct"/>
          </w:tcPr>
          <w:p w:rsidR="00AF4DD2" w:rsidRPr="0067252F" w:rsidRDefault="00AF4DD2" w:rsidP="003D7734">
            <w:r w:rsidRPr="0067252F">
              <w:t>Знать</w:t>
            </w:r>
          </w:p>
        </w:tc>
        <w:tc>
          <w:tcPr>
            <w:tcW w:w="1681" w:type="pct"/>
          </w:tcPr>
          <w:p w:rsidR="00AF4DD2" w:rsidRPr="0067252F" w:rsidRDefault="00AF4DD2" w:rsidP="003D7734">
            <w:pPr>
              <w:rPr>
                <w:i/>
              </w:rPr>
            </w:pPr>
            <w:r w:rsidRPr="0067252F">
              <w:t>… принципы проектирования, монит</w:t>
            </w:r>
            <w:r w:rsidRPr="0067252F">
              <w:t>о</w:t>
            </w:r>
            <w:r w:rsidRPr="0067252F">
              <w:t>ринга, методики и порядок расчетов при ра</w:t>
            </w:r>
            <w:r w:rsidRPr="0067252F">
              <w:t>з</w:t>
            </w:r>
            <w:r w:rsidRPr="0067252F">
              <w:t>работке природоохранных меропри</w:t>
            </w:r>
            <w:r w:rsidRPr="0067252F">
              <w:t>я</w:t>
            </w:r>
            <w:r w:rsidRPr="0067252F">
              <w:t>тий для снижения экологической опасности технол</w:t>
            </w:r>
            <w:r w:rsidRPr="0067252F">
              <w:t>о</w:t>
            </w:r>
            <w:r w:rsidRPr="0067252F">
              <w:t>гий обог</w:t>
            </w:r>
            <w:r w:rsidRPr="0067252F">
              <w:t>а</w:t>
            </w:r>
            <w:r w:rsidRPr="0067252F">
              <w:t>щения п.и.</w:t>
            </w:r>
          </w:p>
        </w:tc>
        <w:tc>
          <w:tcPr>
            <w:tcW w:w="2859" w:type="pct"/>
          </w:tcPr>
          <w:p w:rsidR="00AF4DD2" w:rsidRPr="0067252F" w:rsidRDefault="00AF4DD2" w:rsidP="003D7734">
            <w:pPr>
              <w:rPr>
                <w:b/>
                <w:bCs/>
              </w:rPr>
            </w:pPr>
            <w:r w:rsidRPr="0067252F">
              <w:rPr>
                <w:b/>
                <w:bCs/>
              </w:rPr>
              <w:t>Перечень теоретических вопросов к зачету: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50"/>
              </w:numPr>
              <w:autoSpaceDE/>
              <w:autoSpaceDN/>
              <w:adjustRightInd/>
              <w:jc w:val="left"/>
            </w:pPr>
            <w:r w:rsidRPr="0067252F">
              <w:t>Основы разработки и реализации программ и си</w:t>
            </w:r>
            <w:r w:rsidRPr="0067252F">
              <w:t>с</w:t>
            </w:r>
            <w:r w:rsidRPr="0067252F">
              <w:t>тем экологического мониторинга и контроля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50"/>
              </w:numPr>
              <w:autoSpaceDE/>
              <w:autoSpaceDN/>
              <w:adjustRightInd/>
              <w:jc w:val="left"/>
            </w:pPr>
            <w:r w:rsidRPr="0067252F">
              <w:t>Методы мониторинга, системы наблюдения, совр</w:t>
            </w:r>
            <w:r w:rsidRPr="0067252F">
              <w:t>е</w:t>
            </w:r>
            <w:r w:rsidRPr="0067252F">
              <w:t>менные методы и методики мониторинга.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50"/>
              </w:numPr>
              <w:autoSpaceDE/>
              <w:autoSpaceDN/>
              <w:adjustRightInd/>
              <w:jc w:val="left"/>
            </w:pPr>
            <w:r w:rsidRPr="0067252F">
              <w:t>Вида, типы и зоны моиторинга.</w:t>
            </w:r>
          </w:p>
          <w:p w:rsidR="00AF4DD2" w:rsidRPr="00AF4DD2" w:rsidRDefault="00AF4DD2" w:rsidP="00AF4DD2">
            <w:pPr>
              <w:widowControl/>
              <w:numPr>
                <w:ilvl w:val="0"/>
                <w:numId w:val="50"/>
              </w:numPr>
              <w:autoSpaceDE/>
              <w:autoSpaceDN/>
              <w:adjustRightInd/>
              <w:jc w:val="left"/>
            </w:pPr>
            <w:r w:rsidRPr="0067252F">
              <w:t>Базовая и дополнительная программы мониторинга.</w:t>
            </w:r>
          </w:p>
        </w:tc>
      </w:tr>
      <w:tr w:rsidR="00AF4DD2" w:rsidRPr="0067252F" w:rsidTr="00AF4DD2">
        <w:tc>
          <w:tcPr>
            <w:tcW w:w="460" w:type="pct"/>
          </w:tcPr>
          <w:p w:rsidR="00AF4DD2" w:rsidRPr="0067252F" w:rsidRDefault="00AF4DD2" w:rsidP="003D7734">
            <w:r w:rsidRPr="0067252F">
              <w:lastRenderedPageBreak/>
              <w:t>Уметь</w:t>
            </w:r>
          </w:p>
        </w:tc>
        <w:tc>
          <w:tcPr>
            <w:tcW w:w="1681" w:type="pct"/>
          </w:tcPr>
          <w:p w:rsidR="00AF4DD2" w:rsidRPr="0067252F" w:rsidRDefault="00AF4DD2" w:rsidP="003D7734">
            <w:pPr>
              <w:rPr>
                <w:i/>
              </w:rPr>
            </w:pPr>
            <w:r w:rsidRPr="0067252F">
              <w:t>… выбирать и рассчитывать основные технологические параметры эффективного и экологически безопасного прои</w:t>
            </w:r>
            <w:r w:rsidRPr="0067252F">
              <w:t>з</w:t>
            </w:r>
            <w:r w:rsidRPr="0067252F">
              <w:t>водства работ по переработке и обогащению минерального с</w:t>
            </w:r>
            <w:r w:rsidRPr="0067252F">
              <w:t>ы</w:t>
            </w:r>
            <w:r w:rsidRPr="0067252F">
              <w:t>рья.</w:t>
            </w:r>
            <w:r w:rsidRPr="0067252F">
              <w:br/>
              <w:t>… рассчитывать техногенную нагрузку от горного производс</w:t>
            </w:r>
            <w:r w:rsidRPr="0067252F">
              <w:t>т</w:t>
            </w:r>
            <w:r w:rsidRPr="0067252F">
              <w:t xml:space="preserve">ва на окружающую среду. </w:t>
            </w:r>
          </w:p>
        </w:tc>
        <w:tc>
          <w:tcPr>
            <w:tcW w:w="2859" w:type="pct"/>
          </w:tcPr>
          <w:p w:rsidR="00AF4DD2" w:rsidRPr="0067252F" w:rsidRDefault="00AF4DD2" w:rsidP="003D7734">
            <w:pPr>
              <w:ind w:left="93" w:right="113" w:firstLine="142"/>
            </w:pPr>
            <w:r w:rsidRPr="0067252F">
              <w:t>Тесты на образовательном портале по лекциям 5-11,12-18</w:t>
            </w:r>
          </w:p>
          <w:p w:rsidR="00AF4DD2" w:rsidRPr="0067252F" w:rsidRDefault="00AF4DD2" w:rsidP="003D7734">
            <w:pPr>
              <w:ind w:left="93" w:right="113" w:firstLine="142"/>
              <w:rPr>
                <w:b/>
              </w:rPr>
            </w:pPr>
            <w:r w:rsidRPr="0067252F">
              <w:rPr>
                <w:b/>
              </w:rPr>
              <w:t>Экономическая эффективность природоохранных мероприятий выр</w:t>
            </w:r>
            <w:r w:rsidRPr="0067252F">
              <w:rPr>
                <w:b/>
              </w:rPr>
              <w:t>а</w:t>
            </w:r>
            <w:r w:rsidRPr="0067252F">
              <w:rPr>
                <w:b/>
              </w:rPr>
              <w:t>жается через…?</w:t>
            </w:r>
          </w:p>
          <w:p w:rsidR="00AF4DD2" w:rsidRPr="0067252F" w:rsidRDefault="00AF4DD2" w:rsidP="003D7734">
            <w:pPr>
              <w:ind w:left="93" w:right="113" w:firstLine="142"/>
            </w:pPr>
            <w:r w:rsidRPr="0067252F">
              <w:t>а) незначительный экономический ущерб от за</w:t>
            </w:r>
            <w:r w:rsidRPr="0067252F">
              <w:softHyphen/>
              <w:t>грязнений окружающей пр</w:t>
            </w:r>
            <w:r w:rsidRPr="0067252F">
              <w:t>и</w:t>
            </w:r>
            <w:r w:rsidRPr="0067252F">
              <w:t>родной среды</w:t>
            </w:r>
          </w:p>
          <w:p w:rsidR="00AF4DD2" w:rsidRPr="0067252F" w:rsidRDefault="00AF4DD2" w:rsidP="003D7734">
            <w:pPr>
              <w:ind w:left="93" w:right="113" w:firstLine="142"/>
            </w:pPr>
            <w:r w:rsidRPr="0067252F">
              <w:t>б) незначительный экологический ущерб от за</w:t>
            </w:r>
            <w:r w:rsidRPr="0067252F">
              <w:softHyphen/>
              <w:t>грязнений окружающей пр</w:t>
            </w:r>
            <w:r w:rsidRPr="0067252F">
              <w:t>и</w:t>
            </w:r>
            <w:r w:rsidRPr="0067252F">
              <w:t>родной среды</w:t>
            </w:r>
          </w:p>
          <w:p w:rsidR="00AF4DD2" w:rsidRPr="0067252F" w:rsidRDefault="00AF4DD2" w:rsidP="003D7734">
            <w:pPr>
              <w:ind w:left="93" w:right="113" w:firstLine="142"/>
            </w:pPr>
            <w:r w:rsidRPr="0067252F">
              <w:t>в) предотвращенный экономический ущерб от за</w:t>
            </w:r>
            <w:r w:rsidRPr="0067252F">
              <w:softHyphen/>
              <w:t>грязнений окружающей природной среды</w:t>
            </w:r>
          </w:p>
          <w:p w:rsidR="00AF4DD2" w:rsidRPr="0067252F" w:rsidRDefault="00AF4DD2" w:rsidP="003D7734">
            <w:pPr>
              <w:ind w:left="93" w:right="113" w:firstLine="142"/>
              <w:rPr>
                <w:b/>
              </w:rPr>
            </w:pPr>
            <w:r w:rsidRPr="0067252F">
              <w:rPr>
                <w:b/>
              </w:rPr>
              <w:t>Что понимается под экономическим ущербом?</w:t>
            </w:r>
          </w:p>
          <w:p w:rsidR="00AF4DD2" w:rsidRPr="0067252F" w:rsidRDefault="00AF4DD2" w:rsidP="003D7734">
            <w:pPr>
              <w:ind w:left="93" w:right="113" w:firstLine="142"/>
            </w:pPr>
            <w:r w:rsidRPr="0067252F">
              <w:t>а) стоимостная оценка потерь населения, отраслей хозяйс</w:t>
            </w:r>
            <w:r w:rsidRPr="0067252F">
              <w:t>т</w:t>
            </w:r>
            <w:r w:rsidRPr="0067252F">
              <w:t>ва, здраво</w:t>
            </w:r>
            <w:r w:rsidRPr="0067252F">
              <w:softHyphen/>
              <w:t>охранения и др.</w:t>
            </w:r>
          </w:p>
          <w:p w:rsidR="00AF4DD2" w:rsidRPr="0067252F" w:rsidRDefault="00AF4DD2" w:rsidP="003D7734">
            <w:pPr>
              <w:ind w:left="93" w:right="113" w:firstLine="142"/>
            </w:pPr>
            <w:r w:rsidRPr="0067252F">
              <w:t>б) стоимостная оценка потерь и дополнительных затрат н</w:t>
            </w:r>
            <w:r w:rsidRPr="0067252F">
              <w:t>а</w:t>
            </w:r>
            <w:r w:rsidRPr="0067252F">
              <w:t>селения, отраслей хозяйства, здраво</w:t>
            </w:r>
            <w:r w:rsidRPr="0067252F">
              <w:softHyphen/>
              <w:t>охранения и др.</w:t>
            </w:r>
          </w:p>
          <w:p w:rsidR="00AF4DD2" w:rsidRPr="0067252F" w:rsidRDefault="00AF4DD2" w:rsidP="003D7734">
            <w:pPr>
              <w:ind w:left="93" w:right="113" w:firstLine="142"/>
            </w:pPr>
            <w:r w:rsidRPr="0067252F">
              <w:t>в) стоимостная оценка дополнительных затрат населения, отраслей хозяйс</w:t>
            </w:r>
            <w:r w:rsidRPr="0067252F">
              <w:t>т</w:t>
            </w:r>
            <w:r w:rsidRPr="0067252F">
              <w:t>ва, здраво</w:t>
            </w:r>
            <w:r w:rsidRPr="0067252F">
              <w:softHyphen/>
              <w:t>охранения и др.</w:t>
            </w:r>
          </w:p>
          <w:p w:rsidR="00AF4DD2" w:rsidRPr="0067252F" w:rsidRDefault="00AF4DD2" w:rsidP="003D7734">
            <w:pPr>
              <w:ind w:left="93" w:right="113" w:firstLine="142"/>
            </w:pPr>
          </w:p>
          <w:p w:rsidR="00AF4DD2" w:rsidRPr="0067252F" w:rsidRDefault="00AF4DD2" w:rsidP="003D7734">
            <w:pPr>
              <w:ind w:left="93" w:right="113" w:firstLine="142"/>
              <w:rPr>
                <w:b/>
                <w:i/>
              </w:rPr>
            </w:pPr>
            <w:r w:rsidRPr="0067252F">
              <w:rPr>
                <w:b/>
              </w:rPr>
              <w:t>Защита практической работы</w:t>
            </w:r>
            <w:r w:rsidRPr="0067252F">
              <w:rPr>
                <w:b/>
                <w:i/>
              </w:rPr>
              <w:t>: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93" w:right="113" w:firstLine="142"/>
              <w:jc w:val="left"/>
              <w:rPr>
                <w:i/>
              </w:rPr>
            </w:pPr>
            <w:r w:rsidRPr="0067252F">
              <w:rPr>
                <w:i/>
              </w:rPr>
              <w:t xml:space="preserve">Анализ экологического состояния горнопромышленного региона. 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93" w:right="113" w:firstLine="142"/>
              <w:jc w:val="left"/>
              <w:rPr>
                <w:i/>
              </w:rPr>
            </w:pPr>
            <w:r w:rsidRPr="0067252F">
              <w:rPr>
                <w:i/>
              </w:rPr>
              <w:t xml:space="preserve">Расчет предотвращенного ущерба. </w:t>
            </w:r>
          </w:p>
        </w:tc>
      </w:tr>
      <w:tr w:rsidR="00AF4DD2" w:rsidRPr="0067252F" w:rsidTr="00AF4DD2">
        <w:tc>
          <w:tcPr>
            <w:tcW w:w="460" w:type="pct"/>
          </w:tcPr>
          <w:p w:rsidR="00AF4DD2" w:rsidRPr="0067252F" w:rsidRDefault="00AF4DD2" w:rsidP="003D7734">
            <w:r w:rsidRPr="0067252F">
              <w:t>Вл</w:t>
            </w:r>
            <w:r w:rsidRPr="0067252F">
              <w:t>а</w:t>
            </w:r>
            <w:r w:rsidRPr="0067252F">
              <w:t>деть</w:t>
            </w:r>
          </w:p>
        </w:tc>
        <w:tc>
          <w:tcPr>
            <w:tcW w:w="1681" w:type="pct"/>
          </w:tcPr>
          <w:p w:rsidR="00AF4DD2" w:rsidRPr="0067252F" w:rsidRDefault="00AF4DD2" w:rsidP="003D7734">
            <w:r w:rsidRPr="0067252F">
              <w:t>… навыками выбора и расчета техноге</w:t>
            </w:r>
            <w:r w:rsidRPr="0067252F">
              <w:t>н</w:t>
            </w:r>
            <w:r w:rsidRPr="0067252F">
              <w:t xml:space="preserve">ной нагрузки, процессов и аппаратов защиты окружающей среды. </w:t>
            </w:r>
          </w:p>
        </w:tc>
        <w:tc>
          <w:tcPr>
            <w:tcW w:w="2859" w:type="pct"/>
          </w:tcPr>
          <w:p w:rsidR="00AF4DD2" w:rsidRPr="0067252F" w:rsidRDefault="00AF4DD2" w:rsidP="003D7734">
            <w:r w:rsidRPr="0067252F">
              <w:t>Защита практических работ: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left"/>
            </w:pPr>
            <w:r w:rsidRPr="0067252F">
              <w:t>Расчет класса опасности горнотехнических отходов.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left"/>
            </w:pPr>
            <w:r w:rsidRPr="0067252F">
              <w:t>Расчёт удельного комбинаторного индекса загрязнения.</w:t>
            </w:r>
          </w:p>
          <w:p w:rsidR="00AF4DD2" w:rsidRPr="0067252F" w:rsidRDefault="00AF4DD2" w:rsidP="00AF4DD2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left"/>
            </w:pPr>
            <w:r w:rsidRPr="0067252F">
              <w:t>Расчёт валовых выбросов с территории горного предприятия в атмосф</w:t>
            </w:r>
            <w:r w:rsidRPr="0067252F">
              <w:t>е</w:t>
            </w:r>
            <w:r w:rsidRPr="0067252F">
              <w:t>ру.</w:t>
            </w:r>
          </w:p>
          <w:p w:rsidR="00AF4DD2" w:rsidRPr="0067252F" w:rsidRDefault="00AF4DD2" w:rsidP="003D7734"/>
        </w:tc>
      </w:tr>
    </w:tbl>
    <w:p w:rsidR="001178A7" w:rsidRPr="001178A7" w:rsidRDefault="001178A7" w:rsidP="001178A7">
      <w:pPr>
        <w:tabs>
          <w:tab w:val="left" w:pos="851"/>
        </w:tabs>
        <w:rPr>
          <w:b/>
          <w:i/>
        </w:rPr>
        <w:sectPr w:rsidR="001178A7" w:rsidRPr="001178A7" w:rsidSect="00825234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1178A7" w:rsidRPr="001178A7" w:rsidRDefault="001178A7" w:rsidP="001178A7">
      <w:pPr>
        <w:tabs>
          <w:tab w:val="left" w:pos="851"/>
        </w:tabs>
        <w:spacing w:line="276" w:lineRule="auto"/>
        <w:rPr>
          <w:b/>
          <w:i/>
        </w:rPr>
      </w:pPr>
      <w:r w:rsidRPr="001178A7">
        <w:rPr>
          <w:b/>
          <w:i/>
        </w:rPr>
        <w:lastRenderedPageBreak/>
        <w:t xml:space="preserve">Методические рекомендации по изучению дисциплины </w:t>
      </w:r>
    </w:p>
    <w:p w:rsidR="001178A7" w:rsidRPr="001178A7" w:rsidRDefault="001178A7" w:rsidP="001178A7">
      <w:pPr>
        <w:tabs>
          <w:tab w:val="left" w:pos="851"/>
        </w:tabs>
        <w:spacing w:line="276" w:lineRule="auto"/>
        <w:rPr>
          <w:b/>
          <w:i/>
        </w:rPr>
      </w:pPr>
      <w:r w:rsidRPr="001178A7">
        <w:rPr>
          <w:shd w:val="clear" w:color="auto" w:fill="FFFFFF"/>
        </w:rPr>
        <w:t>Студентам необходимо ознакомиться: - с содержанием рабочей программы ди</w:t>
      </w:r>
      <w:r w:rsidRPr="001178A7">
        <w:rPr>
          <w:shd w:val="clear" w:color="auto" w:fill="FFFFFF"/>
        </w:rPr>
        <w:t>с</w:t>
      </w:r>
      <w:r w:rsidRPr="001178A7">
        <w:rPr>
          <w:shd w:val="clear" w:color="auto" w:fill="FFFFFF"/>
        </w:rPr>
        <w:t>циплины (далее - РПД), с целями и задачами дисциплины, ее связями с другими дисц</w:t>
      </w:r>
      <w:r w:rsidRPr="001178A7">
        <w:rPr>
          <w:shd w:val="clear" w:color="auto" w:fill="FFFFFF"/>
        </w:rPr>
        <w:t>и</w:t>
      </w:r>
      <w:r w:rsidRPr="001178A7">
        <w:rPr>
          <w:shd w:val="clear" w:color="auto" w:fill="FFFFFF"/>
        </w:rPr>
        <w:t>плинами образовательной программы, методическими разработками по данной дисц</w:t>
      </w:r>
      <w:r w:rsidRPr="001178A7">
        <w:rPr>
          <w:shd w:val="clear" w:color="auto" w:fill="FFFFFF"/>
        </w:rPr>
        <w:t>и</w:t>
      </w:r>
      <w:r w:rsidRPr="001178A7">
        <w:rPr>
          <w:shd w:val="clear" w:color="auto" w:fill="FFFFFF"/>
        </w:rPr>
        <w:t>плине, имеющимся на образовательном портале и сайте кафедры, с графиком консул</w:t>
      </w:r>
      <w:r w:rsidRPr="001178A7">
        <w:rPr>
          <w:shd w:val="clear" w:color="auto" w:fill="FFFFFF"/>
        </w:rPr>
        <w:t>ь</w:t>
      </w:r>
      <w:r w:rsidRPr="001178A7">
        <w:rPr>
          <w:shd w:val="clear" w:color="auto" w:fill="FFFFFF"/>
        </w:rPr>
        <w:t>таций преподавателей кафедры</w:t>
      </w:r>
      <w:r w:rsidRPr="001178A7">
        <w:rPr>
          <w:b/>
          <w:i/>
        </w:rPr>
        <w:t xml:space="preserve">. </w:t>
      </w:r>
    </w:p>
    <w:p w:rsidR="001178A7" w:rsidRPr="001178A7" w:rsidRDefault="001178A7" w:rsidP="001178A7">
      <w:pPr>
        <w:tabs>
          <w:tab w:val="left" w:pos="851"/>
        </w:tabs>
        <w:spacing w:line="276" w:lineRule="auto"/>
        <w:rPr>
          <w:b/>
          <w:i/>
        </w:rPr>
      </w:pPr>
      <w:r w:rsidRPr="001178A7">
        <w:rPr>
          <w:b/>
          <w:i/>
        </w:rPr>
        <w:t xml:space="preserve"> </w:t>
      </w:r>
    </w:p>
    <w:p w:rsidR="001178A7" w:rsidRPr="001178A7" w:rsidRDefault="001178A7" w:rsidP="001178A7">
      <w:pPr>
        <w:tabs>
          <w:tab w:val="left" w:pos="851"/>
        </w:tabs>
        <w:spacing w:line="276" w:lineRule="auto"/>
        <w:rPr>
          <w:shd w:val="clear" w:color="auto" w:fill="FFFFFF"/>
        </w:rPr>
      </w:pPr>
      <w:r w:rsidRPr="001178A7">
        <w:rPr>
          <w:b/>
          <w:i/>
        </w:rPr>
        <w:t xml:space="preserve">Рекомендации по подготовке к лекционным занятиям (теоретический курс) </w:t>
      </w:r>
      <w:r w:rsidRPr="001178A7">
        <w:rPr>
          <w:shd w:val="clear" w:color="auto" w:fill="FFFFFF"/>
        </w:rPr>
        <w:t>Изучение дисциплины требует систематического и последовательного накопления зн</w:t>
      </w:r>
      <w:r w:rsidRPr="001178A7">
        <w:rPr>
          <w:shd w:val="clear" w:color="auto" w:fill="FFFFFF"/>
        </w:rPr>
        <w:t>а</w:t>
      </w:r>
      <w:r w:rsidRPr="001178A7">
        <w:rPr>
          <w:shd w:val="clear" w:color="auto" w:fill="FFFFFF"/>
        </w:rPr>
        <w:t>ний, следовательно, пропуски отдельных тем не позволяют глубоко освоить предмет. Именно поэтому ко</w:t>
      </w:r>
      <w:r w:rsidRPr="001178A7">
        <w:rPr>
          <w:shd w:val="clear" w:color="auto" w:fill="FFFFFF"/>
        </w:rPr>
        <w:t>н</w:t>
      </w:r>
      <w:r w:rsidRPr="001178A7">
        <w:rPr>
          <w:shd w:val="clear" w:color="auto" w:fill="FFFFFF"/>
        </w:rPr>
        <w:t xml:space="preserve">троль над систематической работой студентов всегда находится в центре внимания кафедры. Студентам необходимо: 2 </w:t>
      </w:r>
    </w:p>
    <w:p w:rsidR="001178A7" w:rsidRPr="001178A7" w:rsidRDefault="001178A7" w:rsidP="001178A7">
      <w:pPr>
        <w:tabs>
          <w:tab w:val="left" w:pos="851"/>
        </w:tabs>
        <w:spacing w:line="276" w:lineRule="auto"/>
        <w:rPr>
          <w:shd w:val="clear" w:color="auto" w:fill="FFFFFF"/>
        </w:rPr>
      </w:pPr>
      <w:r w:rsidRPr="001178A7">
        <w:rPr>
          <w:shd w:val="clear" w:color="auto" w:fill="FFFFFF"/>
        </w:rPr>
        <w:t>- перед каждой лекцией просматривать рабочую программу дисциплины, что п</w:t>
      </w:r>
      <w:r w:rsidRPr="001178A7">
        <w:rPr>
          <w:shd w:val="clear" w:color="auto" w:fill="FFFFFF"/>
        </w:rPr>
        <w:t>о</w:t>
      </w:r>
      <w:r w:rsidRPr="001178A7">
        <w:rPr>
          <w:shd w:val="clear" w:color="auto" w:fill="FFFFFF"/>
        </w:rPr>
        <w:t>зволит сэкономить время на записывание темы лекции, ее основных вопросов, рек</w:t>
      </w:r>
      <w:r w:rsidRPr="001178A7">
        <w:rPr>
          <w:shd w:val="clear" w:color="auto" w:fill="FFFFFF"/>
        </w:rPr>
        <w:t>о</w:t>
      </w:r>
      <w:r w:rsidRPr="001178A7">
        <w:rPr>
          <w:shd w:val="clear" w:color="auto" w:fill="FFFFFF"/>
        </w:rPr>
        <w:t>мендуемой литературы; - на отдельные лекции приносить соответствующий материал на бумажных носителях, представленный лектором на портале или присланный на «электронный почтовый ящик группы» (таблицы, графики, схемы). Данный мат</w:t>
      </w:r>
      <w:r w:rsidRPr="001178A7">
        <w:rPr>
          <w:shd w:val="clear" w:color="auto" w:fill="FFFFFF"/>
        </w:rPr>
        <w:t>е</w:t>
      </w:r>
      <w:r w:rsidRPr="001178A7">
        <w:rPr>
          <w:shd w:val="clear" w:color="auto" w:fill="FFFFFF"/>
        </w:rPr>
        <w:t>риал будет охарактеризован, прокомментирован, дополнен непосредственно на лекции; - п</w:t>
      </w:r>
      <w:r w:rsidRPr="001178A7">
        <w:rPr>
          <w:shd w:val="clear" w:color="auto" w:fill="FFFFFF"/>
        </w:rPr>
        <w:t>е</w:t>
      </w:r>
      <w:r w:rsidRPr="001178A7">
        <w:rPr>
          <w:shd w:val="clear" w:color="auto" w:fill="FFFFFF"/>
        </w:rPr>
        <w:t>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</w:t>
      </w:r>
      <w:r w:rsidRPr="001178A7">
        <w:rPr>
          <w:shd w:val="clear" w:color="auto" w:fill="FFFFFF"/>
        </w:rPr>
        <w:t>и</w:t>
      </w:r>
      <w:r w:rsidRPr="001178A7">
        <w:rPr>
          <w:shd w:val="clear" w:color="auto" w:fill="FFFFFF"/>
        </w:rPr>
        <w:t>тературным и</w:t>
      </w:r>
      <w:r w:rsidRPr="001178A7">
        <w:rPr>
          <w:shd w:val="clear" w:color="auto" w:fill="FFFFFF"/>
        </w:rPr>
        <w:t>с</w:t>
      </w:r>
      <w:r w:rsidRPr="001178A7">
        <w:rPr>
          <w:shd w:val="clear" w:color="auto" w:fill="FFFFFF"/>
        </w:rPr>
        <w:t>точникам. Если разобраться в материале опять не удалось, то обратитесь к лектору (по графику его консультаций) или к преподавателю на практических занят</w:t>
      </w:r>
      <w:r w:rsidRPr="001178A7">
        <w:rPr>
          <w:shd w:val="clear" w:color="auto" w:fill="FFFFFF"/>
        </w:rPr>
        <w:t>и</w:t>
      </w:r>
      <w:r w:rsidRPr="001178A7">
        <w:rPr>
          <w:shd w:val="clear" w:color="auto" w:fill="FFFFFF"/>
        </w:rPr>
        <w:t>ях. Не оставляйте «белых пятен» в освоении материала. Методические рекомендации для подготовки к зачету</w:t>
      </w:r>
    </w:p>
    <w:p w:rsidR="001178A7" w:rsidRPr="001178A7" w:rsidRDefault="001178A7" w:rsidP="001178A7">
      <w:pPr>
        <w:tabs>
          <w:tab w:val="left" w:pos="851"/>
        </w:tabs>
        <w:spacing w:line="276" w:lineRule="auto"/>
        <w:rPr>
          <w:b/>
          <w:i/>
        </w:rPr>
      </w:pPr>
    </w:p>
    <w:p w:rsidR="001178A7" w:rsidRPr="001178A7" w:rsidRDefault="001178A7" w:rsidP="001178A7">
      <w:pPr>
        <w:tabs>
          <w:tab w:val="left" w:pos="851"/>
        </w:tabs>
        <w:spacing w:line="276" w:lineRule="auto"/>
        <w:rPr>
          <w:b/>
          <w:i/>
        </w:rPr>
      </w:pPr>
      <w:r w:rsidRPr="001178A7">
        <w:rPr>
          <w:b/>
          <w:i/>
        </w:rPr>
        <w:t>Рекомендации по подготовке к практическим занятиям</w:t>
      </w:r>
    </w:p>
    <w:p w:rsidR="001178A7" w:rsidRPr="001178A7" w:rsidRDefault="001178A7" w:rsidP="001178A7">
      <w:pPr>
        <w:tabs>
          <w:tab w:val="left" w:pos="851"/>
        </w:tabs>
        <w:spacing w:line="276" w:lineRule="auto"/>
        <w:rPr>
          <w:shd w:val="clear" w:color="auto" w:fill="FFFFFF"/>
        </w:rPr>
      </w:pPr>
      <w:r w:rsidRPr="001178A7">
        <w:rPr>
          <w:shd w:val="clear" w:color="auto" w:fill="FFFFFF"/>
        </w:rPr>
        <w:t xml:space="preserve"> Студентам следует: - приносить с собой рекомендованную преподавателем лит</w:t>
      </w:r>
      <w:r w:rsidRPr="001178A7">
        <w:rPr>
          <w:shd w:val="clear" w:color="auto" w:fill="FFFFFF"/>
        </w:rPr>
        <w:t>е</w:t>
      </w:r>
      <w:r w:rsidRPr="001178A7">
        <w:rPr>
          <w:shd w:val="clear" w:color="auto" w:fill="FFFFFF"/>
        </w:rPr>
        <w:t>ратуру к конкретному занятию; - до очередного практического занятия по рекоменд</w:t>
      </w:r>
      <w:r w:rsidRPr="001178A7">
        <w:rPr>
          <w:shd w:val="clear" w:color="auto" w:fill="FFFFFF"/>
        </w:rPr>
        <w:t>о</w:t>
      </w:r>
      <w:r w:rsidRPr="001178A7">
        <w:rPr>
          <w:shd w:val="clear" w:color="auto" w:fill="FFFFFF"/>
        </w:rPr>
        <w:t>ванным литературным источникам проработать теоретический материал, соответс</w:t>
      </w:r>
      <w:r w:rsidRPr="001178A7">
        <w:rPr>
          <w:shd w:val="clear" w:color="auto" w:fill="FFFFFF"/>
        </w:rPr>
        <w:t>т</w:t>
      </w:r>
      <w:r w:rsidRPr="001178A7">
        <w:rPr>
          <w:shd w:val="clear" w:color="auto" w:fill="FFFFFF"/>
        </w:rPr>
        <w:t>вующей темы занятия; - при подготовке к практическим занятиям следует обязательно использовать не только лекции, учебную литературу, но и нормативные док</w:t>
      </w:r>
      <w:r w:rsidRPr="001178A7">
        <w:rPr>
          <w:shd w:val="clear" w:color="auto" w:fill="FFFFFF"/>
        </w:rPr>
        <w:t>у</w:t>
      </w:r>
      <w:r w:rsidRPr="001178A7">
        <w:rPr>
          <w:shd w:val="clear" w:color="auto" w:fill="FFFFFF"/>
        </w:rPr>
        <w:t>менты  так как в них могут быть внесены изменения, дополнения, которые не всегда отражены в учебной литературе; - в начале занятий з</w:t>
      </w:r>
      <w:r w:rsidRPr="001178A7">
        <w:rPr>
          <w:shd w:val="clear" w:color="auto" w:fill="FFFFFF"/>
        </w:rPr>
        <w:t>а</w:t>
      </w:r>
      <w:r w:rsidRPr="001178A7">
        <w:rPr>
          <w:shd w:val="clear" w:color="auto" w:fill="FFFFFF"/>
        </w:rPr>
        <w:t>дать преподавателю вопросы по материалу, вызвавшему затруднения в его понимании и освоении при решении задач, заданных для сам</w:t>
      </w:r>
      <w:r w:rsidRPr="001178A7">
        <w:rPr>
          <w:shd w:val="clear" w:color="auto" w:fill="FFFFFF"/>
        </w:rPr>
        <w:t>о</w:t>
      </w:r>
      <w:r w:rsidRPr="001178A7">
        <w:rPr>
          <w:shd w:val="clear" w:color="auto" w:fill="FFFFFF"/>
        </w:rPr>
        <w:t>стоятельного решения; - в ходе семинара давать конкретные, четкие ответы по существу вопросов; - на занятии доводить каждую задачу до окончательного решения, демонстрировать понимание проведенных расчетов (анализов, ситуаций), в случае з</w:t>
      </w:r>
      <w:r w:rsidRPr="001178A7">
        <w:rPr>
          <w:shd w:val="clear" w:color="auto" w:fill="FFFFFF"/>
        </w:rPr>
        <w:t>а</w:t>
      </w:r>
      <w:r w:rsidRPr="001178A7">
        <w:rPr>
          <w:shd w:val="clear" w:color="auto" w:fill="FFFFFF"/>
        </w:rPr>
        <w:t>труднений обращаться к преподавателю. Студентам, пропустившим занятия (независ</w:t>
      </w:r>
      <w:r w:rsidRPr="001178A7">
        <w:rPr>
          <w:shd w:val="clear" w:color="auto" w:fill="FFFFFF"/>
        </w:rPr>
        <w:t>и</w:t>
      </w:r>
      <w:r w:rsidRPr="001178A7">
        <w:rPr>
          <w:shd w:val="clear" w:color="auto" w:fill="FFFFFF"/>
        </w:rPr>
        <w:t>мо от причин), не имеющие письменного решения задач или не подготовившиеся к данному практическому занятию, рекомендуется не позже чем в 2-недельный срок явиться на консультацию к преподавателю и отчитаться по теме, изучавшейся на зан</w:t>
      </w:r>
      <w:r w:rsidRPr="001178A7">
        <w:rPr>
          <w:shd w:val="clear" w:color="auto" w:fill="FFFFFF"/>
        </w:rPr>
        <w:t>я</w:t>
      </w:r>
      <w:r w:rsidRPr="001178A7">
        <w:rPr>
          <w:shd w:val="clear" w:color="auto" w:fill="FFFFFF"/>
        </w:rPr>
        <w:t>тии. Студенты, не отчитавшиеся по каждой не проработанной ими на занятиях теме к началу зачетной сессии, упускают возможность получить положенные баллы за работу в соответствующем семестре. К лабораторным занятиям необходимо подготовить ко</w:t>
      </w:r>
      <w:r w:rsidRPr="001178A7">
        <w:rPr>
          <w:shd w:val="clear" w:color="auto" w:fill="FFFFFF"/>
        </w:rPr>
        <w:t>н</w:t>
      </w:r>
      <w:r w:rsidRPr="001178A7">
        <w:rPr>
          <w:shd w:val="clear" w:color="auto" w:fill="FFFFFF"/>
        </w:rPr>
        <w:t>спект. На лабораторных занятиях строго соблюдать технику безопасности.</w:t>
      </w:r>
    </w:p>
    <w:p w:rsidR="00AF4DD2" w:rsidRDefault="00AF4DD2" w:rsidP="001178A7">
      <w:pPr>
        <w:tabs>
          <w:tab w:val="left" w:pos="851"/>
        </w:tabs>
        <w:spacing w:line="276" w:lineRule="auto"/>
        <w:rPr>
          <w:b/>
          <w:i/>
          <w:lang w:val="en-US"/>
        </w:rPr>
      </w:pPr>
    </w:p>
    <w:p w:rsidR="001178A7" w:rsidRPr="001178A7" w:rsidRDefault="001178A7" w:rsidP="001178A7">
      <w:pPr>
        <w:tabs>
          <w:tab w:val="left" w:pos="851"/>
        </w:tabs>
        <w:spacing w:line="276" w:lineRule="auto"/>
        <w:rPr>
          <w:b/>
          <w:i/>
        </w:rPr>
      </w:pPr>
      <w:r w:rsidRPr="001178A7">
        <w:rPr>
          <w:b/>
          <w:i/>
        </w:rPr>
        <w:t xml:space="preserve">Рекомендации по самостоятельной работе </w:t>
      </w:r>
    </w:p>
    <w:p w:rsidR="001178A7" w:rsidRPr="001178A7" w:rsidRDefault="001178A7" w:rsidP="001178A7">
      <w:pPr>
        <w:tabs>
          <w:tab w:val="left" w:pos="851"/>
        </w:tabs>
        <w:spacing w:line="276" w:lineRule="auto"/>
        <w:rPr>
          <w:shd w:val="clear" w:color="auto" w:fill="FFFFFF"/>
        </w:rPr>
      </w:pPr>
      <w:r w:rsidRPr="001178A7">
        <w:rPr>
          <w:shd w:val="clear" w:color="auto" w:fill="FFFFFF"/>
        </w:rPr>
        <w:t>Студент должен твердо знать, что методические указания необходимо внимател</w:t>
      </w:r>
      <w:r w:rsidRPr="001178A7">
        <w:rPr>
          <w:shd w:val="clear" w:color="auto" w:fill="FFFFFF"/>
        </w:rPr>
        <w:t>ь</w:t>
      </w:r>
      <w:r w:rsidRPr="001178A7">
        <w:rPr>
          <w:shd w:val="clear" w:color="auto" w:fill="FFFFFF"/>
        </w:rPr>
        <w:t xml:space="preserve">но прочитать, а весь материал программы тщательно изучить. Не следует пропускать в </w:t>
      </w:r>
      <w:r w:rsidRPr="001178A7">
        <w:rPr>
          <w:shd w:val="clear" w:color="auto" w:fill="FFFFFF"/>
        </w:rPr>
        <w:lastRenderedPageBreak/>
        <w:t>учебном материале непонятные или трудные места и перескакивать к более простому материалу; нужно постараться по учебнику разобрать все трудные вопросы. Если после тщательного изучения темы по учебнику с использованием методич</w:t>
      </w:r>
      <w:r w:rsidRPr="001178A7">
        <w:rPr>
          <w:shd w:val="clear" w:color="auto" w:fill="FFFFFF"/>
        </w:rPr>
        <w:t>е</w:t>
      </w:r>
      <w:r w:rsidRPr="001178A7">
        <w:rPr>
          <w:shd w:val="clear" w:color="auto" w:fill="FFFFFF"/>
        </w:rPr>
        <w:t>ских указаний и других пособий останутся неясные места, следует обратиться за консультацией (устной или письменной) к преподавателю или на кафедру.</w:t>
      </w:r>
    </w:p>
    <w:p w:rsidR="001178A7" w:rsidRPr="001178A7" w:rsidRDefault="001178A7" w:rsidP="001178A7">
      <w:pPr>
        <w:tabs>
          <w:tab w:val="left" w:pos="851"/>
        </w:tabs>
        <w:spacing w:line="276" w:lineRule="auto"/>
        <w:rPr>
          <w:shd w:val="clear" w:color="auto" w:fill="FFFFFF"/>
        </w:rPr>
      </w:pPr>
      <w:r w:rsidRPr="001178A7">
        <w:rPr>
          <w:shd w:val="clear" w:color="auto" w:fill="FFFFFF"/>
        </w:rPr>
        <w:t>Изучая курс, необходимо добиться полного и сознательного усвоения его теор</w:t>
      </w:r>
      <w:r w:rsidRPr="001178A7">
        <w:rPr>
          <w:shd w:val="clear" w:color="auto" w:fill="FFFFFF"/>
        </w:rPr>
        <w:t>е</w:t>
      </w:r>
      <w:r w:rsidRPr="001178A7">
        <w:rPr>
          <w:shd w:val="clear" w:color="auto" w:fill="FFFFFF"/>
        </w:rPr>
        <w:t>тических основ, научиться применять теорию к решению практических задач и овл</w:t>
      </w:r>
      <w:r w:rsidRPr="001178A7">
        <w:rPr>
          <w:shd w:val="clear" w:color="auto" w:fill="FFFFFF"/>
        </w:rPr>
        <w:t>а</w:t>
      </w:r>
      <w:r w:rsidRPr="001178A7">
        <w:rPr>
          <w:shd w:val="clear" w:color="auto" w:fill="FFFFFF"/>
        </w:rPr>
        <w:t>деть методикой выполнения экологических расчетов.</w:t>
      </w:r>
    </w:p>
    <w:p w:rsidR="001178A7" w:rsidRPr="001178A7" w:rsidRDefault="001178A7" w:rsidP="001178A7">
      <w:pPr>
        <w:tabs>
          <w:tab w:val="left" w:pos="851"/>
        </w:tabs>
        <w:spacing w:line="276" w:lineRule="auto"/>
        <w:rPr>
          <w:shd w:val="clear" w:color="auto" w:fill="FFFFFF"/>
        </w:rPr>
      </w:pPr>
      <w:r w:rsidRPr="001178A7">
        <w:rPr>
          <w:shd w:val="clear" w:color="auto" w:fill="FFFFFF"/>
        </w:rPr>
        <w:t>Чтобы легче запомнить и усвоить материал, рекомендуется составлять конспект по каждому разделу или главе прочитанного материала. В конспект нужно вносить лишь основной материал.</w:t>
      </w:r>
    </w:p>
    <w:p w:rsidR="001178A7" w:rsidRPr="001178A7" w:rsidRDefault="001178A7" w:rsidP="001178A7">
      <w:pPr>
        <w:tabs>
          <w:tab w:val="left" w:pos="851"/>
        </w:tabs>
        <w:spacing w:line="276" w:lineRule="auto"/>
        <w:rPr>
          <w:shd w:val="clear" w:color="auto" w:fill="FFFFFF"/>
        </w:rPr>
      </w:pPr>
      <w:r w:rsidRPr="001178A7">
        <w:rPr>
          <w:shd w:val="clear" w:color="auto" w:fill="FFFFFF"/>
        </w:rPr>
        <w:t>Только тогда, когда будет изучена определенная часть курса, можно приступить к выполнению соответствующей контрольной работы. При заочном обучении контрол</w:t>
      </w:r>
      <w:r w:rsidRPr="001178A7">
        <w:rPr>
          <w:shd w:val="clear" w:color="auto" w:fill="FFFFFF"/>
        </w:rPr>
        <w:t>ь</w:t>
      </w:r>
      <w:r w:rsidRPr="001178A7">
        <w:rPr>
          <w:shd w:val="clear" w:color="auto" w:fill="FFFFFF"/>
        </w:rPr>
        <w:t>ные работы и другие виды самостоятельной работы играют исключительно важную роль. Они не служат материалом для окончательной оценки знаний студента, но позв</w:t>
      </w:r>
      <w:r w:rsidRPr="001178A7">
        <w:rPr>
          <w:shd w:val="clear" w:color="auto" w:fill="FFFFFF"/>
        </w:rPr>
        <w:t>о</w:t>
      </w:r>
      <w:r w:rsidRPr="001178A7">
        <w:rPr>
          <w:shd w:val="clear" w:color="auto" w:fill="FFFFFF"/>
        </w:rPr>
        <w:t>ляют преподавателю судить о его самостоятельной работе в течение сем</w:t>
      </w:r>
      <w:r w:rsidRPr="001178A7">
        <w:rPr>
          <w:shd w:val="clear" w:color="auto" w:fill="FFFFFF"/>
        </w:rPr>
        <w:t>е</w:t>
      </w:r>
      <w:r w:rsidRPr="001178A7">
        <w:rPr>
          <w:shd w:val="clear" w:color="auto" w:fill="FFFFFF"/>
        </w:rPr>
        <w:t>стра, о том, как студент готовится к сдаче зачета.</w:t>
      </w:r>
      <w:r w:rsidRPr="001178A7">
        <w:t xml:space="preserve"> </w:t>
      </w:r>
      <w:r w:rsidRPr="001178A7">
        <w:rPr>
          <w:shd w:val="clear" w:color="auto" w:fill="FFFFFF"/>
        </w:rPr>
        <w:t>Ответы на контрольные вопросы излагать ясно, точно и полно, чтобы преподавателю виден был весь ход рассуждений.</w:t>
      </w:r>
    </w:p>
    <w:p w:rsidR="001178A7" w:rsidRPr="001178A7" w:rsidRDefault="001178A7" w:rsidP="001178A7">
      <w:pPr>
        <w:tabs>
          <w:tab w:val="left" w:pos="851"/>
        </w:tabs>
        <w:spacing w:line="276" w:lineRule="auto"/>
      </w:pPr>
      <w:r w:rsidRPr="001178A7">
        <w:t>Студенты при изучении дисциплины должны научиться систематически польз</w:t>
      </w:r>
      <w:r w:rsidRPr="001178A7">
        <w:t>о</w:t>
      </w:r>
      <w:r w:rsidRPr="001178A7">
        <w:t>ваться помимо учебников и учебных пособий, научн</w:t>
      </w:r>
      <w:r w:rsidRPr="001178A7">
        <w:t>ы</w:t>
      </w:r>
      <w:r w:rsidRPr="001178A7">
        <w:t>ми статьями из отечественных и зарубежных журналов, справочниками, расчетными таблицами, государственными стандартами и другими нормативными документами. Каждому студенту следует по</w:t>
      </w:r>
      <w:r w:rsidRPr="001178A7">
        <w:t>м</w:t>
      </w:r>
      <w:r w:rsidRPr="001178A7">
        <w:t>нить, что его знания по изучаемой дисциплине должны соответствовать уровню совр</w:t>
      </w:r>
      <w:r w:rsidRPr="001178A7">
        <w:t>е</w:t>
      </w:r>
      <w:r w:rsidRPr="001178A7">
        <w:t>менных достижений науки и техники.</w:t>
      </w:r>
    </w:p>
    <w:p w:rsidR="001178A7" w:rsidRPr="001178A7" w:rsidRDefault="001178A7" w:rsidP="001178A7">
      <w:pPr>
        <w:tabs>
          <w:tab w:val="left" w:pos="851"/>
        </w:tabs>
        <w:spacing w:line="276" w:lineRule="auto"/>
        <w:rPr>
          <w:b/>
          <w:i/>
        </w:rPr>
      </w:pPr>
    </w:p>
    <w:p w:rsidR="001178A7" w:rsidRPr="001178A7" w:rsidRDefault="001178A7" w:rsidP="001178A7">
      <w:pPr>
        <w:tabs>
          <w:tab w:val="left" w:pos="851"/>
        </w:tabs>
        <w:spacing w:line="276" w:lineRule="auto"/>
        <w:rPr>
          <w:b/>
          <w:i/>
        </w:rPr>
      </w:pPr>
      <w:r w:rsidRPr="001178A7">
        <w:rPr>
          <w:b/>
          <w:i/>
        </w:rPr>
        <w:t>Методические рекомендации для подготовки к зачету</w:t>
      </w:r>
    </w:p>
    <w:p w:rsidR="001178A7" w:rsidRPr="001178A7" w:rsidRDefault="001178A7" w:rsidP="001178A7">
      <w:pPr>
        <w:tabs>
          <w:tab w:val="left" w:pos="851"/>
        </w:tabs>
        <w:spacing w:line="276" w:lineRule="auto"/>
        <w:rPr>
          <w:i/>
        </w:rPr>
      </w:pPr>
    </w:p>
    <w:p w:rsidR="001178A7" w:rsidRPr="001178A7" w:rsidRDefault="001178A7" w:rsidP="001178A7">
      <w:pPr>
        <w:spacing w:line="276" w:lineRule="auto"/>
      </w:pPr>
      <w:r w:rsidRPr="001178A7">
        <w:t>Студент допускается к зачету при посещении 80% лекций, выполнении и защите всех лабораторных и практических работ, предусмо</w:t>
      </w:r>
      <w:r w:rsidRPr="001178A7">
        <w:t>т</w:t>
      </w:r>
      <w:r w:rsidRPr="001178A7">
        <w:t xml:space="preserve">ренных программой и выполнении тестов и заданий на образовательном портале на проходной балл.  </w:t>
      </w:r>
    </w:p>
    <w:p w:rsidR="001178A7" w:rsidRPr="001178A7" w:rsidRDefault="001178A7" w:rsidP="001178A7">
      <w:pPr>
        <w:spacing w:line="276" w:lineRule="auto"/>
        <w:rPr>
          <w:shd w:val="clear" w:color="auto" w:fill="FFFFFF"/>
        </w:rPr>
      </w:pPr>
      <w:r w:rsidRPr="001178A7">
        <w:rPr>
          <w:shd w:val="clear" w:color="auto" w:fill="FFFFFF"/>
        </w:rPr>
        <w:t>Подготовка к зачету заключается в изучении и тщательной проработке студентом учебного материала дисциплины с учетом учебников, лекционных и практических з</w:t>
      </w:r>
      <w:r w:rsidRPr="001178A7">
        <w:rPr>
          <w:shd w:val="clear" w:color="auto" w:fill="FFFFFF"/>
        </w:rPr>
        <w:t>а</w:t>
      </w:r>
      <w:r w:rsidRPr="001178A7">
        <w:rPr>
          <w:shd w:val="clear" w:color="auto" w:fill="FFFFFF"/>
        </w:rPr>
        <w:t>нятий, сгруппированного в виде контрольных вопросов.</w:t>
      </w:r>
    </w:p>
    <w:p w:rsidR="001178A7" w:rsidRPr="001178A7" w:rsidRDefault="001178A7" w:rsidP="001178A7">
      <w:pPr>
        <w:spacing w:line="276" w:lineRule="auto"/>
      </w:pPr>
      <w:r w:rsidRPr="001178A7">
        <w:t>На зачет по курсу студент обязан предоставить полный конспект лекций, офор</w:t>
      </w:r>
      <w:r w:rsidRPr="001178A7">
        <w:t>м</w:t>
      </w:r>
      <w:r w:rsidRPr="001178A7">
        <w:t xml:space="preserve">ленные практические работы.  </w:t>
      </w:r>
    </w:p>
    <w:p w:rsidR="001178A7" w:rsidRPr="001178A7" w:rsidRDefault="001178A7" w:rsidP="001178A7">
      <w:pPr>
        <w:spacing w:line="276" w:lineRule="auto"/>
      </w:pPr>
      <w:r w:rsidRPr="001178A7">
        <w:t>Зачёт по курсу проводится в виде собеседования по пяти вопросам из предста</w:t>
      </w:r>
      <w:r w:rsidRPr="001178A7">
        <w:t>в</w:t>
      </w:r>
      <w:r w:rsidRPr="001178A7">
        <w:t xml:space="preserve">ленного ниже перечня. </w:t>
      </w:r>
    </w:p>
    <w:p w:rsidR="001178A7" w:rsidRPr="001178A7" w:rsidRDefault="001178A7" w:rsidP="001178A7">
      <w:pPr>
        <w:spacing w:line="276" w:lineRule="auto"/>
      </w:pPr>
      <w:r w:rsidRPr="001178A7">
        <w:rPr>
          <w:shd w:val="clear" w:color="auto" w:fill="FFFFFF"/>
        </w:rPr>
        <w:t>Положительные оценки «зачтено» выставляются, если студент усвоил учебный материал, исчерпывающе, логически, грамотно изложив его, показал знания специал</w:t>
      </w:r>
      <w:r w:rsidRPr="001178A7">
        <w:rPr>
          <w:shd w:val="clear" w:color="auto" w:fill="FFFFFF"/>
        </w:rPr>
        <w:t>ь</w:t>
      </w:r>
      <w:r w:rsidRPr="001178A7">
        <w:rPr>
          <w:shd w:val="clear" w:color="auto" w:fill="FFFFFF"/>
        </w:rPr>
        <w:t>ной литературы, не допускал существенных неточностей, а также правильно применял понятийный апп</w:t>
      </w:r>
      <w:r w:rsidRPr="001178A7">
        <w:rPr>
          <w:shd w:val="clear" w:color="auto" w:fill="FFFFFF"/>
        </w:rPr>
        <w:t>а</w:t>
      </w:r>
      <w:r w:rsidRPr="001178A7">
        <w:rPr>
          <w:shd w:val="clear" w:color="auto" w:fill="FFFFFF"/>
        </w:rPr>
        <w:t>рат.   </w:t>
      </w:r>
    </w:p>
    <w:p w:rsidR="001178A7" w:rsidRPr="001178A7" w:rsidRDefault="001178A7" w:rsidP="001178A7">
      <w:pPr>
        <w:spacing w:line="276" w:lineRule="auto"/>
      </w:pPr>
      <w:r w:rsidRPr="001178A7">
        <w:t xml:space="preserve">Достижение порогового уровня освоения компетенций  </w:t>
      </w:r>
      <w:r w:rsidRPr="001178A7">
        <w:rPr>
          <w:shd w:val="clear" w:color="auto" w:fill="FFFFFF"/>
        </w:rPr>
        <w:t xml:space="preserve">   </w:t>
      </w:r>
      <w:r w:rsidRPr="001178A7">
        <w:t>– «зачтено» после пр</w:t>
      </w:r>
      <w:r w:rsidRPr="001178A7">
        <w:t>а</w:t>
      </w:r>
      <w:r w:rsidRPr="001178A7">
        <w:t>вильных ответов на дополнительные вопросы от преп</w:t>
      </w:r>
      <w:r w:rsidRPr="001178A7">
        <w:t>о</w:t>
      </w:r>
      <w:r w:rsidRPr="001178A7">
        <w:t>давателя по изучаемому курсу.</w:t>
      </w:r>
    </w:p>
    <w:p w:rsidR="001178A7" w:rsidRPr="001178A7" w:rsidRDefault="001178A7" w:rsidP="001178A7">
      <w:pPr>
        <w:spacing w:line="276" w:lineRule="auto"/>
      </w:pPr>
      <w:r w:rsidRPr="001178A7">
        <w:t xml:space="preserve">Достижение среднего уровня освоения компетенций </w:t>
      </w:r>
      <w:r w:rsidRPr="001178A7">
        <w:rPr>
          <w:shd w:val="clear" w:color="auto" w:fill="FFFFFF"/>
        </w:rPr>
        <w:t xml:space="preserve"> </w:t>
      </w:r>
      <w:r w:rsidRPr="001178A7">
        <w:t xml:space="preserve"> – «зачтено» без дополн</w:t>
      </w:r>
      <w:r w:rsidRPr="001178A7">
        <w:t>и</w:t>
      </w:r>
      <w:r w:rsidRPr="001178A7">
        <w:t>тельных вопросов.</w:t>
      </w:r>
    </w:p>
    <w:p w:rsidR="001178A7" w:rsidRPr="001178A7" w:rsidRDefault="001178A7" w:rsidP="001178A7">
      <w:pPr>
        <w:rPr>
          <w:shd w:val="clear" w:color="auto" w:fill="FFFFFF"/>
        </w:rPr>
      </w:pPr>
    </w:p>
    <w:p w:rsidR="001178A7" w:rsidRPr="001178A7" w:rsidRDefault="001178A7" w:rsidP="001178A7">
      <w:pPr>
        <w:widowControl/>
        <w:autoSpaceDE/>
        <w:autoSpaceDN/>
        <w:adjustRightInd/>
        <w:ind w:firstLine="0"/>
        <w:jc w:val="left"/>
      </w:pPr>
      <w:r w:rsidRPr="001178A7">
        <w:lastRenderedPageBreak/>
        <w:t>Результаты зачета объявляются студенту после окончания его ответа в день сдачи.</w:t>
      </w:r>
    </w:p>
    <w:p w:rsidR="001178A7" w:rsidRPr="001178A7" w:rsidRDefault="001178A7" w:rsidP="001178A7">
      <w:pPr>
        <w:tabs>
          <w:tab w:val="left" w:pos="851"/>
        </w:tabs>
        <w:rPr>
          <w:b/>
          <w:i/>
        </w:rPr>
      </w:pPr>
    </w:p>
    <w:p w:rsidR="001178A7" w:rsidRPr="001178A7" w:rsidRDefault="001178A7" w:rsidP="001178A7">
      <w:pPr>
        <w:tabs>
          <w:tab w:val="left" w:pos="851"/>
        </w:tabs>
        <w:rPr>
          <w:b/>
          <w:i/>
        </w:rPr>
      </w:pPr>
      <w:r w:rsidRPr="001178A7">
        <w:rPr>
          <w:b/>
          <w:i/>
        </w:rPr>
        <w:t>Перечень вопросов к зачету:</w:t>
      </w:r>
    </w:p>
    <w:p w:rsidR="001178A7" w:rsidRPr="001178A7" w:rsidRDefault="001178A7" w:rsidP="001178A7">
      <w:pPr>
        <w:tabs>
          <w:tab w:val="left" w:pos="851"/>
        </w:tabs>
        <w:rPr>
          <w:b/>
          <w:i/>
        </w:rPr>
      </w:pP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Какие основные процессы протекают в биосфере? Роль живых организмов в формировании биосферы.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Что такое «экологические системы»?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Что собой представляет техносфера? Какие процессы в ней происходят? Что отличает их от природных процессов?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Как влияет хозяйственная деятельность человека на процессы в биосф</w:t>
      </w:r>
      <w:r w:rsidRPr="001178A7">
        <w:rPr>
          <w:bCs/>
        </w:rPr>
        <w:t>е</w:t>
      </w:r>
      <w:r w:rsidRPr="001178A7">
        <w:rPr>
          <w:bCs/>
        </w:rPr>
        <w:t>ре?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Охарактеризуйте процессы обмена веществом и энергией между природными геосистемами и инженерно-техническими сооруж</w:t>
      </w:r>
      <w:r w:rsidRPr="001178A7">
        <w:rPr>
          <w:bCs/>
        </w:rPr>
        <w:t>е</w:t>
      </w:r>
      <w:r w:rsidRPr="001178A7">
        <w:rPr>
          <w:bCs/>
        </w:rPr>
        <w:t>ниями.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Что называется, «ресурсами»? Какие различают виды ресурсов? Какую роль они играют в жизни человека?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Какие ресурсы называются исчерпаемыми и неисчерпаемыми? Возобновля</w:t>
      </w:r>
      <w:r w:rsidRPr="001178A7">
        <w:rPr>
          <w:bCs/>
        </w:rPr>
        <w:t>е</w:t>
      </w:r>
      <w:r w:rsidRPr="001178A7">
        <w:rPr>
          <w:bCs/>
        </w:rPr>
        <w:t>мыми и невозобновляемыми?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Какие виды минеральных ресурсов вы знаете? По каким видам минеральных ресурсов РФ имеется дефицит? Какие существуют проблемы в минерально-сырьевом комплексе РФ?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По каким показателям оценивается промышленное значение месторождений? Как можно охарактеризовать современное состояние добываемого и перерабатываем</w:t>
      </w:r>
      <w:r w:rsidRPr="001178A7">
        <w:rPr>
          <w:bCs/>
        </w:rPr>
        <w:t>о</w:t>
      </w:r>
      <w:r w:rsidRPr="001178A7">
        <w:rPr>
          <w:bCs/>
        </w:rPr>
        <w:t>го сырья?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Какие виды воздействия оказывает горное производство на биосферу? Каковы последствия этого воздействия?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Какие процессы и явления возникают в окружающей среде при разработке м</w:t>
      </w:r>
      <w:r w:rsidRPr="001178A7">
        <w:rPr>
          <w:bCs/>
        </w:rPr>
        <w:t>е</w:t>
      </w:r>
      <w:r w:rsidRPr="001178A7">
        <w:rPr>
          <w:bCs/>
        </w:rPr>
        <w:t>сторождений полезных ископаемых?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Перечислите возможные изменения, наблюдающиеся в компонентах геолог</w:t>
      </w:r>
      <w:r w:rsidRPr="001178A7">
        <w:rPr>
          <w:bCs/>
        </w:rPr>
        <w:t>и</w:t>
      </w:r>
      <w:r w:rsidRPr="001178A7">
        <w:rPr>
          <w:bCs/>
        </w:rPr>
        <w:t>ческой среды (горных породах, подземных и поверхностных водах, рельефе и по</w:t>
      </w:r>
      <w:r w:rsidRPr="001178A7">
        <w:rPr>
          <w:bCs/>
        </w:rPr>
        <w:t>ч</w:t>
      </w:r>
      <w:r w:rsidRPr="001178A7">
        <w:rPr>
          <w:bCs/>
        </w:rPr>
        <w:t>ве) под воздействием горного производства.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Что подразумевается под понятием «оценка воздействия хозяйственной де</w:t>
      </w:r>
      <w:r w:rsidRPr="001178A7">
        <w:rPr>
          <w:bCs/>
        </w:rPr>
        <w:t>я</w:t>
      </w:r>
      <w:r w:rsidRPr="001178A7">
        <w:rPr>
          <w:bCs/>
        </w:rPr>
        <w:t>тельности на окружающую среду» (ОВОС)? Какие цели ставятся перед ОВОС? К</w:t>
      </w:r>
      <w:r w:rsidRPr="001178A7">
        <w:rPr>
          <w:bCs/>
        </w:rPr>
        <w:t>а</w:t>
      </w:r>
      <w:r w:rsidRPr="001178A7">
        <w:rPr>
          <w:bCs/>
        </w:rPr>
        <w:t>кова процедура ОВОС?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Перечислите принципы оценки воздействия хозяйственной деятельности на окружающую среду (принципы ОВОС).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Перечислите и дайте характеристику основным факторам оценки промышле</w:t>
      </w:r>
      <w:r w:rsidRPr="001178A7">
        <w:rPr>
          <w:bCs/>
        </w:rPr>
        <w:t>н</w:t>
      </w:r>
      <w:r w:rsidRPr="001178A7">
        <w:rPr>
          <w:bCs/>
        </w:rPr>
        <w:t>ных производств по степени их экологической опасности. Какое место среди промы</w:t>
      </w:r>
      <w:r w:rsidRPr="001178A7">
        <w:rPr>
          <w:bCs/>
        </w:rPr>
        <w:t>ш</w:t>
      </w:r>
      <w:r w:rsidRPr="001178A7">
        <w:rPr>
          <w:bCs/>
        </w:rPr>
        <w:t>ленных производств занимает по степени экологической опасности горное производс</w:t>
      </w:r>
      <w:r w:rsidRPr="001178A7">
        <w:rPr>
          <w:bCs/>
        </w:rPr>
        <w:t>т</w:t>
      </w:r>
      <w:r w:rsidRPr="001178A7">
        <w:rPr>
          <w:bCs/>
        </w:rPr>
        <w:t>во и почему?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Перечислите методы оценки ущерба и воздействия на окружающую ср</w:t>
      </w:r>
      <w:r w:rsidRPr="001178A7">
        <w:rPr>
          <w:bCs/>
        </w:rPr>
        <w:t>е</w:t>
      </w:r>
      <w:r w:rsidRPr="001178A7">
        <w:rPr>
          <w:bCs/>
        </w:rPr>
        <w:t>ду.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По какому показателю оценивается воздействие горного производства на о</w:t>
      </w:r>
      <w:r w:rsidRPr="001178A7">
        <w:rPr>
          <w:bCs/>
        </w:rPr>
        <w:t>к</w:t>
      </w:r>
      <w:r w:rsidRPr="001178A7">
        <w:rPr>
          <w:bCs/>
        </w:rPr>
        <w:t>ружающую среду?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Какие правовые документы регулируют взаимодействие общества и пр</w:t>
      </w:r>
      <w:r w:rsidRPr="001178A7">
        <w:rPr>
          <w:bCs/>
        </w:rPr>
        <w:t>и</w:t>
      </w:r>
      <w:r w:rsidRPr="001178A7">
        <w:rPr>
          <w:bCs/>
        </w:rPr>
        <w:t>роды?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Лицензирование природопользования.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Нормативы качества среды, допустимого воздействия, использования приро</w:t>
      </w:r>
      <w:r w:rsidRPr="001178A7">
        <w:rPr>
          <w:bCs/>
        </w:rPr>
        <w:t>д</w:t>
      </w:r>
      <w:r w:rsidRPr="001178A7">
        <w:rPr>
          <w:bCs/>
        </w:rPr>
        <w:t>ных ресурсов.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Какие виды загрязнения атмосферного воздуха вызывает горное прои</w:t>
      </w:r>
      <w:r w:rsidRPr="001178A7">
        <w:rPr>
          <w:bCs/>
        </w:rPr>
        <w:t>з</w:t>
      </w:r>
      <w:r w:rsidRPr="001178A7">
        <w:rPr>
          <w:bCs/>
        </w:rPr>
        <w:t>водство? Что является их источниками?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lastRenderedPageBreak/>
        <w:t>Каковы последствия выбросов в атмосферу пылевых и газовых загрязн</w:t>
      </w:r>
      <w:r w:rsidRPr="001178A7">
        <w:rPr>
          <w:bCs/>
        </w:rPr>
        <w:t>и</w:t>
      </w:r>
      <w:r w:rsidRPr="001178A7">
        <w:rPr>
          <w:bCs/>
        </w:rPr>
        <w:t>телей?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Перечислите мероприятия общего характера, улучшающие состояние возду</w:t>
      </w:r>
      <w:r w:rsidRPr="001178A7">
        <w:rPr>
          <w:bCs/>
        </w:rPr>
        <w:t>ш</w:t>
      </w:r>
      <w:r w:rsidRPr="001178A7">
        <w:rPr>
          <w:bCs/>
        </w:rPr>
        <w:t>ного бассейна в районе горного предприятия.</w:t>
      </w:r>
      <w:r w:rsidRPr="001178A7">
        <w:rPr>
          <w:sz w:val="20"/>
          <w:szCs w:val="20"/>
        </w:rPr>
        <w:t xml:space="preserve"> 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Какую роль играют территориально-планировочные мероприятия и оптимиз</w:t>
      </w:r>
      <w:r w:rsidRPr="001178A7">
        <w:rPr>
          <w:bCs/>
        </w:rPr>
        <w:t>а</w:t>
      </w:r>
      <w:r w:rsidRPr="001178A7">
        <w:rPr>
          <w:bCs/>
        </w:rPr>
        <w:t>ция параметров техногенных образований в охране воздушного бассейна?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Перечислите и охарактеризуйте методы защиты поверхности техногенных о</w:t>
      </w:r>
      <w:r w:rsidRPr="001178A7">
        <w:rPr>
          <w:bCs/>
        </w:rPr>
        <w:t>б</w:t>
      </w:r>
      <w:r w:rsidRPr="001178A7">
        <w:rPr>
          <w:bCs/>
        </w:rPr>
        <w:t>разований от эрозии. Их роль в охране воздушного бассейна?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Перечислите специальные мероприятия, использующиеся для охраны возду</w:t>
      </w:r>
      <w:r w:rsidRPr="001178A7">
        <w:rPr>
          <w:bCs/>
        </w:rPr>
        <w:t>ш</w:t>
      </w:r>
      <w:r w:rsidRPr="001178A7">
        <w:rPr>
          <w:bCs/>
        </w:rPr>
        <w:t>ного бассейна.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Какое назначение, кроме природоохранного, имеет пылеулавливание?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Какие существуют способы пылеулавливания и какие принципы действия з</w:t>
      </w:r>
      <w:r w:rsidRPr="001178A7">
        <w:rPr>
          <w:bCs/>
        </w:rPr>
        <w:t>а</w:t>
      </w:r>
      <w:r w:rsidRPr="001178A7">
        <w:rPr>
          <w:bCs/>
        </w:rPr>
        <w:t>ложены в конструкциях пылеулавливающих устройств?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Какие мероприятия снижают газовыделения в районе горных предпр</w:t>
      </w:r>
      <w:r w:rsidRPr="001178A7">
        <w:rPr>
          <w:bCs/>
        </w:rPr>
        <w:t>и</w:t>
      </w:r>
      <w:r w:rsidRPr="001178A7">
        <w:rPr>
          <w:bCs/>
        </w:rPr>
        <w:t>ятий?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Какие методы очистки от газообразных загрязнителей вы знаете?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Перечислите виды использования водных ресурсов. Какие виды использования характерны для горного производства? Для каких целей используется вода в горном производстве?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Что понимают под «количественным» и «качественным» истощением водных ресурсов?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В чем разница между засорением и загрязнением вод?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В чем проявляется воздействие горного производства на водный бассейн?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В результате каких мероприятий в районе горного производства происходит понижение уровня поверхностных и подземных вод? Какие последствия имеет это п</w:t>
      </w:r>
      <w:r w:rsidRPr="001178A7">
        <w:rPr>
          <w:bCs/>
        </w:rPr>
        <w:t>о</w:t>
      </w:r>
      <w:r w:rsidRPr="001178A7">
        <w:rPr>
          <w:bCs/>
        </w:rPr>
        <w:t>нижение?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В результате чего в районе горного производства происходит повышение уровня поверхностных и подземных вод? Какими после</w:t>
      </w:r>
      <w:r w:rsidRPr="001178A7">
        <w:rPr>
          <w:bCs/>
        </w:rPr>
        <w:t>д</w:t>
      </w:r>
      <w:r w:rsidRPr="001178A7">
        <w:rPr>
          <w:bCs/>
        </w:rPr>
        <w:t>ствиями это сопровождается?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Какие мероприятия направлены на сохранение запасов, режимов и качества поверхностных и подземных вод? Что такое дренаж и барраж?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Какие технологические процессы горного производства сопровождаются з</w:t>
      </w:r>
      <w:r w:rsidRPr="001178A7">
        <w:rPr>
          <w:bCs/>
        </w:rPr>
        <w:t>а</w:t>
      </w:r>
      <w:r w:rsidRPr="001178A7">
        <w:rPr>
          <w:bCs/>
        </w:rPr>
        <w:t>грязнением вод? Каковы объемы и последствия этого з</w:t>
      </w:r>
      <w:r w:rsidRPr="001178A7">
        <w:rPr>
          <w:bCs/>
        </w:rPr>
        <w:t>а</w:t>
      </w:r>
      <w:r w:rsidRPr="001178A7">
        <w:rPr>
          <w:bCs/>
        </w:rPr>
        <w:t>грязнения?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Какие восстановительные мероприятия используются для охраны водного ба</w:t>
      </w:r>
      <w:r w:rsidRPr="001178A7">
        <w:rPr>
          <w:bCs/>
        </w:rPr>
        <w:t>с</w:t>
      </w:r>
      <w:r w:rsidRPr="001178A7">
        <w:rPr>
          <w:bCs/>
        </w:rPr>
        <w:t>сейна?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Что подразумевается под «рациональным использованием водных ресурсов»? Как организуются рациональные схемы использования и охраны водных ресу</w:t>
      </w:r>
      <w:r w:rsidRPr="001178A7">
        <w:rPr>
          <w:bCs/>
        </w:rPr>
        <w:t>р</w:t>
      </w:r>
      <w:r w:rsidRPr="001178A7">
        <w:rPr>
          <w:bCs/>
        </w:rPr>
        <w:t>сов на горных предприятиях?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Какие методы очистки загрязненных вод вы знаете? Какова область их прим</w:t>
      </w:r>
      <w:r w:rsidRPr="001178A7">
        <w:rPr>
          <w:bCs/>
        </w:rPr>
        <w:t>е</w:t>
      </w:r>
      <w:r w:rsidRPr="001178A7">
        <w:rPr>
          <w:bCs/>
        </w:rPr>
        <w:t>нения и последовательность методов очистки?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Что подразумевается под «оборотным водоснабжением» и как оно реализуется на горных предприятиях? Каких величин достигает количество использования оборо</w:t>
      </w:r>
      <w:r w:rsidRPr="001178A7">
        <w:rPr>
          <w:bCs/>
        </w:rPr>
        <w:t>т</w:t>
      </w:r>
      <w:r w:rsidRPr="001178A7">
        <w:rPr>
          <w:bCs/>
        </w:rPr>
        <w:t>ных вод?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Дать определения: ландшафт, земельный отвод. Назначение земельного отв</w:t>
      </w:r>
      <w:r w:rsidRPr="001178A7">
        <w:rPr>
          <w:bCs/>
        </w:rPr>
        <w:t>о</w:t>
      </w:r>
      <w:r w:rsidRPr="001178A7">
        <w:rPr>
          <w:bCs/>
        </w:rPr>
        <w:t>да?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Охарактеризуйте природный и антропогенный ландшафты. Как называется ландшафт, сформированный в районе размещения горного производства и какие ос</w:t>
      </w:r>
      <w:r w:rsidRPr="001178A7">
        <w:rPr>
          <w:bCs/>
        </w:rPr>
        <w:t>о</w:t>
      </w:r>
      <w:r w:rsidRPr="001178A7">
        <w:rPr>
          <w:bCs/>
        </w:rPr>
        <w:t>бенности он имеет?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lastRenderedPageBreak/>
        <w:t>Какое прямое и косвенное воздействие оказывает горное производство на ландшафт? Каковы последствия этого воздействия?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Что подразумевается под рациональным использованием земельных р</w:t>
      </w:r>
      <w:r w:rsidRPr="001178A7">
        <w:rPr>
          <w:bCs/>
        </w:rPr>
        <w:t>е</w:t>
      </w:r>
      <w:r w:rsidRPr="001178A7">
        <w:rPr>
          <w:bCs/>
        </w:rPr>
        <w:t>сурсов?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Назовите предохранительные мероприятия охраны земельных ресурсов.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Что подразумевается под восстановительными мероприятиями охраны, раци</w:t>
      </w:r>
      <w:r w:rsidRPr="001178A7">
        <w:rPr>
          <w:bCs/>
        </w:rPr>
        <w:t>о</w:t>
      </w:r>
      <w:r w:rsidRPr="001178A7">
        <w:rPr>
          <w:bCs/>
        </w:rPr>
        <w:t>нального использования и воспроизводства земель?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Какие мероприятия направлены на снижение прямого воздействия на лан</w:t>
      </w:r>
      <w:r w:rsidRPr="001178A7">
        <w:rPr>
          <w:bCs/>
        </w:rPr>
        <w:t>д</w:t>
      </w:r>
      <w:r w:rsidRPr="001178A7">
        <w:rPr>
          <w:bCs/>
        </w:rPr>
        <w:t>шафт? На снижение косвенного воздействия?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  <w:iCs/>
        </w:rPr>
        <w:t xml:space="preserve">Что такое «эрозия»? В чем проявляется отрицательное воздействие продуктов эрозии на природную среду? Какие мероприятия применяются для </w:t>
      </w:r>
      <w:r w:rsidRPr="001178A7">
        <w:rPr>
          <w:bCs/>
        </w:rPr>
        <w:t>защиты поверхн</w:t>
      </w:r>
      <w:r w:rsidRPr="001178A7">
        <w:rPr>
          <w:bCs/>
        </w:rPr>
        <w:t>о</w:t>
      </w:r>
      <w:r w:rsidRPr="001178A7">
        <w:rPr>
          <w:bCs/>
        </w:rPr>
        <w:t xml:space="preserve">стей от </w:t>
      </w:r>
      <w:r w:rsidRPr="001178A7">
        <w:rPr>
          <w:bCs/>
          <w:iCs/>
        </w:rPr>
        <w:t>эрозии?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Что такое «рекультивация земель»? Назовите основные этапы и направления рекультивации.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Что понимают под оптимальным землепользованием?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Что такое «недра»? Каковы основные виды пользования недрами?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Как влияет горное производство на недра?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Что понимают под рациональным использованием недр? В каких напра</w:t>
      </w:r>
      <w:r w:rsidRPr="001178A7">
        <w:rPr>
          <w:bCs/>
        </w:rPr>
        <w:t>в</w:t>
      </w:r>
      <w:r w:rsidRPr="001178A7">
        <w:rPr>
          <w:bCs/>
        </w:rPr>
        <w:t>лениях оно реализуется?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Потери минерального сырья: причины и</w:t>
      </w:r>
      <w:r w:rsidRPr="001178A7">
        <w:rPr>
          <w:sz w:val="20"/>
          <w:szCs w:val="20"/>
        </w:rPr>
        <w:t xml:space="preserve"> </w:t>
      </w:r>
      <w:r w:rsidRPr="001178A7">
        <w:rPr>
          <w:bCs/>
        </w:rPr>
        <w:t>характерные виды потерь</w:t>
      </w:r>
      <w:r w:rsidRPr="001178A7">
        <w:rPr>
          <w:sz w:val="20"/>
          <w:szCs w:val="20"/>
        </w:rPr>
        <w:t xml:space="preserve"> </w:t>
      </w:r>
      <w:r w:rsidRPr="001178A7">
        <w:rPr>
          <w:bCs/>
        </w:rPr>
        <w:t>при откр</w:t>
      </w:r>
      <w:r w:rsidRPr="001178A7">
        <w:rPr>
          <w:bCs/>
        </w:rPr>
        <w:t>ы</w:t>
      </w:r>
      <w:r w:rsidRPr="001178A7">
        <w:rPr>
          <w:bCs/>
        </w:rPr>
        <w:t>той и подземной разработке, при обогащении полезных ископаемых.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Снижение качества полезных ископаемых и загрязнение недр, как факторы воздействия горного производства на недра.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Охарактеризуйте карстовые процессы и влияние горного производства на их активизацию.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Как осуществляется охрана недр в горном производстве?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Что понимается под «ресурсовоспроизводящими технологиями»? какое знач</w:t>
      </w:r>
      <w:r w:rsidRPr="001178A7">
        <w:rPr>
          <w:bCs/>
        </w:rPr>
        <w:t>е</w:t>
      </w:r>
      <w:r w:rsidRPr="001178A7">
        <w:rPr>
          <w:bCs/>
        </w:rPr>
        <w:t>ние они имеют в горной промышленности?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Что такое «безотходное горное производство»? Возможности его реал</w:t>
      </w:r>
      <w:r w:rsidRPr="001178A7">
        <w:rPr>
          <w:bCs/>
        </w:rPr>
        <w:t>и</w:t>
      </w:r>
      <w:r w:rsidRPr="001178A7">
        <w:rPr>
          <w:bCs/>
        </w:rPr>
        <w:t>зации?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Какие виды геохимических барьеров вы знаете и каковы возможности их и</w:t>
      </w:r>
      <w:r w:rsidRPr="001178A7">
        <w:rPr>
          <w:bCs/>
        </w:rPr>
        <w:t>с</w:t>
      </w:r>
      <w:r w:rsidRPr="001178A7">
        <w:rPr>
          <w:bCs/>
        </w:rPr>
        <w:t>пользования в горной промышленности?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Задачи и принципы экологизированного горного производства.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Горно-экологический мониторинг окружающей среды.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Экономические аспекты горной экологии.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Экологическое обоснование выбора способа производства и технологии.</w:t>
      </w:r>
    </w:p>
    <w:p w:rsidR="001178A7" w:rsidRPr="001178A7" w:rsidRDefault="001178A7" w:rsidP="00AF4DD2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line="276" w:lineRule="auto"/>
        <w:ind w:left="0" w:firstLine="284"/>
        <w:rPr>
          <w:bCs/>
        </w:rPr>
      </w:pPr>
      <w:r w:rsidRPr="001178A7">
        <w:rPr>
          <w:bCs/>
        </w:rPr>
        <w:t>Эколого-географическое обоснование размещения предприятия.</w:t>
      </w:r>
    </w:p>
    <w:p w:rsidR="001178A7" w:rsidRPr="001178A7" w:rsidRDefault="001178A7" w:rsidP="001178A7">
      <w:pPr>
        <w:rPr>
          <w:shd w:val="clear" w:color="auto" w:fill="FFFFFF"/>
        </w:rPr>
      </w:pPr>
    </w:p>
    <w:p w:rsidR="001178A7" w:rsidRPr="001178A7" w:rsidRDefault="001178A7" w:rsidP="00F303AB">
      <w:pPr>
        <w:keepNext/>
        <w:autoSpaceDE/>
        <w:autoSpaceDN/>
        <w:adjustRightInd/>
        <w:ind w:firstLine="0"/>
        <w:outlineLvl w:val="0"/>
        <w:rPr>
          <w:b/>
          <w:iCs/>
          <w:spacing w:val="-4"/>
        </w:rPr>
      </w:pPr>
      <w:r w:rsidRPr="001178A7">
        <w:rPr>
          <w:b/>
          <w:spacing w:val="-4"/>
        </w:rPr>
        <w:t xml:space="preserve">8 </w:t>
      </w:r>
      <w:r w:rsidRPr="001178A7">
        <w:rPr>
          <w:b/>
          <w:iCs/>
          <w:spacing w:val="-4"/>
        </w:rPr>
        <w:t>Учебно-методическое и информационное обеспечение дисциплины (модуля)</w:t>
      </w:r>
    </w:p>
    <w:p w:rsidR="001178A7" w:rsidRPr="001178A7" w:rsidRDefault="001178A7" w:rsidP="00F303AB">
      <w:pPr>
        <w:widowControl/>
        <w:ind w:firstLine="0"/>
      </w:pPr>
      <w:r w:rsidRPr="001178A7">
        <w:rPr>
          <w:b/>
          <w:bCs/>
        </w:rPr>
        <w:t xml:space="preserve">а) Основная </w:t>
      </w:r>
      <w:r w:rsidRPr="001178A7">
        <w:rPr>
          <w:b/>
        </w:rPr>
        <w:t>литература:</w:t>
      </w:r>
      <w:r w:rsidRPr="001178A7">
        <w:t xml:space="preserve"> </w:t>
      </w:r>
    </w:p>
    <w:p w:rsidR="001178A7" w:rsidRPr="001178A7" w:rsidRDefault="001178A7" w:rsidP="00F303AB">
      <w:pPr>
        <w:widowControl/>
        <w:numPr>
          <w:ilvl w:val="0"/>
          <w:numId w:val="6"/>
        </w:numPr>
        <w:tabs>
          <w:tab w:val="clear" w:pos="1778"/>
          <w:tab w:val="left" w:pos="851"/>
        </w:tabs>
        <w:autoSpaceDE/>
        <w:autoSpaceDN/>
        <w:adjustRightInd/>
        <w:ind w:left="0" w:firstLine="567"/>
        <w:rPr>
          <w:lang/>
        </w:rPr>
      </w:pPr>
      <w:r w:rsidRPr="001178A7">
        <w:rPr>
          <w:lang/>
        </w:rPr>
        <w:t xml:space="preserve">Орехова, Н.Н. Горнопромышленная экология : учебное пособие [для вузов] / Н. Н. Орехова, О. Е. Горлова, Н. В. Фадеева ; МГТУ. - Магнитогорск : МГТУ, 2018. - URL: </w:t>
      </w:r>
      <w:hyperlink r:id="rId24" w:history="1">
        <w:r w:rsidRPr="001178A7">
          <w:rPr>
            <w:color w:val="0000FF"/>
            <w:u w:val="single"/>
            <w:lang/>
          </w:rPr>
          <w:t>https://magtu.informsystema.ru/uploader/fileUpload?name=3755.pdf&amp;show=dcatalogues/1/1527804/3755.pdf&amp;view=true</w:t>
        </w:r>
      </w:hyperlink>
      <w:r w:rsidRPr="001178A7">
        <w:rPr>
          <w:lang/>
        </w:rPr>
        <w:t xml:space="preserve"> </w:t>
      </w:r>
      <w:r w:rsidRPr="001178A7">
        <w:rPr>
          <w:lang/>
        </w:rPr>
        <w:t xml:space="preserve"> Сведения доступны также на CD-ROM.</w:t>
      </w:r>
    </w:p>
    <w:p w:rsidR="001178A7" w:rsidRPr="001178A7" w:rsidRDefault="001178A7" w:rsidP="00F303AB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ind w:left="0" w:firstLine="567"/>
        <w:rPr>
          <w:lang/>
        </w:rPr>
      </w:pPr>
      <w:r w:rsidRPr="001178A7">
        <w:rPr>
          <w:lang/>
        </w:rPr>
        <w:t xml:space="preserve">Ревунов, С. В. Управление природопользованием : учебное пособие / С. В. Ревунов. — Персиановский : Донской ГАУ, 2019. — 391 с. — Текст : электронный // Лань : электронно-библиотечная система. — URL: </w:t>
      </w:r>
      <w:hyperlink r:id="rId25" w:history="1">
        <w:r w:rsidRPr="001178A7">
          <w:rPr>
            <w:color w:val="0000FF"/>
            <w:u w:val="single"/>
            <w:lang/>
          </w:rPr>
          <w:t>https://e.lanbook.com/book/133419</w:t>
        </w:r>
      </w:hyperlink>
      <w:r w:rsidRPr="001178A7">
        <w:rPr>
          <w:lang/>
        </w:rPr>
        <w:t xml:space="preserve"> </w:t>
      </w:r>
    </w:p>
    <w:p w:rsidR="001178A7" w:rsidRPr="001178A7" w:rsidRDefault="001178A7" w:rsidP="00F303AB">
      <w:pPr>
        <w:widowControl/>
        <w:numPr>
          <w:ilvl w:val="0"/>
          <w:numId w:val="6"/>
        </w:numPr>
        <w:tabs>
          <w:tab w:val="clear" w:pos="1778"/>
          <w:tab w:val="left" w:pos="851"/>
        </w:tabs>
        <w:autoSpaceDE/>
        <w:autoSpaceDN/>
        <w:adjustRightInd/>
        <w:ind w:left="0" w:firstLine="567"/>
        <w:rPr>
          <w:lang/>
        </w:rPr>
      </w:pPr>
      <w:r w:rsidRPr="001178A7">
        <w:rPr>
          <w:lang/>
        </w:rPr>
        <w:t xml:space="preserve">Голик, В.И. Горное дело и окружающая среда : учебное пособие / В.И. Голик, В.И. Комащенко, И.В. Леонов. — Москва : Академический Проект, 2020. — 210 с. — </w:t>
      </w:r>
      <w:r w:rsidRPr="001178A7">
        <w:rPr>
          <w:lang/>
        </w:rPr>
        <w:lastRenderedPageBreak/>
        <w:t xml:space="preserve">ISBN 978-5-8291-3013-8. — Текст : электронный // Лань : электронно-библиотечная система. — URL: </w:t>
      </w:r>
      <w:hyperlink r:id="rId26" w:history="1">
        <w:r w:rsidRPr="001178A7">
          <w:rPr>
            <w:color w:val="0000FF"/>
            <w:u w:val="single"/>
            <w:lang/>
          </w:rPr>
          <w:t>https://e.lanbook.com/book/132232</w:t>
        </w:r>
      </w:hyperlink>
    </w:p>
    <w:p w:rsidR="001178A7" w:rsidRPr="001178A7" w:rsidRDefault="001178A7" w:rsidP="00F303AB">
      <w:pPr>
        <w:keepNext/>
        <w:keepLines/>
        <w:tabs>
          <w:tab w:val="left" w:pos="851"/>
        </w:tabs>
        <w:outlineLvl w:val="1"/>
        <w:rPr>
          <w:b/>
          <w:bCs/>
        </w:rPr>
      </w:pPr>
      <w:r w:rsidRPr="001178A7">
        <w:rPr>
          <w:b/>
          <w:bCs/>
        </w:rPr>
        <w:t>б) Дополнительная литература</w:t>
      </w:r>
    </w:p>
    <w:p w:rsidR="00741D04" w:rsidRPr="00F303AB" w:rsidRDefault="00741D04" w:rsidP="00F303AB">
      <w:pPr>
        <w:widowControl/>
        <w:numPr>
          <w:ilvl w:val="0"/>
          <w:numId w:val="6"/>
        </w:numPr>
        <w:tabs>
          <w:tab w:val="clear" w:pos="1778"/>
          <w:tab w:val="left" w:pos="851"/>
          <w:tab w:val="left" w:pos="993"/>
        </w:tabs>
        <w:autoSpaceDE/>
        <w:autoSpaceDN/>
        <w:adjustRightInd/>
        <w:ind w:left="0" w:firstLine="567"/>
        <w:rPr>
          <w:lang/>
        </w:rPr>
      </w:pPr>
      <w:r w:rsidRPr="00F303AB">
        <w:rPr>
          <w:lang/>
        </w:rPr>
        <w:t>Батугина, И. М.</w:t>
      </w:r>
      <w:r>
        <w:rPr>
          <w:lang/>
        </w:rPr>
        <w:t xml:space="preserve"> </w:t>
      </w:r>
      <w:r w:rsidRPr="00F303AB">
        <w:rPr>
          <w:lang/>
        </w:rPr>
        <w:t>Горное дело и окружающая среда. Геодинамика недр : учебное пособие / И. М. Батугина, И. М. Петухов, А. С. Батугин ; ред. совет : Л. А. Пучков (пред.) и др. - М. : МГГУ, 2009. - 120 с.</w:t>
      </w:r>
      <w:r w:rsidR="00F303AB" w:rsidRPr="00F303AB">
        <w:rPr>
          <w:lang/>
        </w:rPr>
        <w:t xml:space="preserve"> </w:t>
      </w:r>
      <w:r w:rsidR="00F303AB">
        <w:rPr>
          <w:lang/>
        </w:rPr>
        <w:t xml:space="preserve">библиотека МГТУ </w:t>
      </w:r>
      <w:r w:rsidR="00F303AB" w:rsidRPr="00F303AB">
        <w:rPr>
          <w:color w:val="000000"/>
          <w:sz w:val="21"/>
          <w:szCs w:val="21"/>
          <w:lang/>
        </w:rPr>
        <w:t>(</w:t>
      </w:r>
      <w:r w:rsidR="00F303AB" w:rsidRPr="00F303AB">
        <w:rPr>
          <w:lang/>
        </w:rPr>
        <w:t>622.8</w:t>
      </w:r>
      <w:r w:rsidR="00F303AB">
        <w:rPr>
          <w:lang/>
        </w:rPr>
        <w:t xml:space="preserve"> </w:t>
      </w:r>
      <w:r w:rsidR="00F303AB" w:rsidRPr="00F303AB">
        <w:rPr>
          <w:lang/>
        </w:rPr>
        <w:t>Б 287</w:t>
      </w:r>
      <w:r w:rsidR="00F303AB">
        <w:rPr>
          <w:lang/>
        </w:rPr>
        <w:t>)</w:t>
      </w:r>
    </w:p>
    <w:p w:rsidR="00741D04" w:rsidRPr="00741D04" w:rsidRDefault="00C077DF" w:rsidP="00F303AB">
      <w:pPr>
        <w:widowControl/>
        <w:numPr>
          <w:ilvl w:val="0"/>
          <w:numId w:val="6"/>
        </w:numPr>
        <w:tabs>
          <w:tab w:val="clear" w:pos="1778"/>
          <w:tab w:val="left" w:pos="851"/>
          <w:tab w:val="left" w:pos="993"/>
        </w:tabs>
        <w:autoSpaceDE/>
        <w:autoSpaceDN/>
        <w:adjustRightInd/>
        <w:ind w:left="0" w:firstLine="567"/>
        <w:rPr>
          <w:lang/>
        </w:rPr>
      </w:pPr>
      <w:r w:rsidRPr="00741D04">
        <w:rPr>
          <w:lang/>
        </w:rPr>
        <w:t xml:space="preserve">Волкова, Н.Д.  Платежи горных предприятий за пользование природными ресурсами. [Электронный ресурс] / Волкова Н. Д., Лихтерман С. С., Щукин В. К., Певзнер М. Е. — </w:t>
      </w:r>
      <w:r w:rsidRPr="001178A7">
        <w:rPr>
          <w:lang/>
        </w:rPr>
        <w:t xml:space="preserve"> </w:t>
      </w:r>
      <w:r w:rsidRPr="00741D04">
        <w:rPr>
          <w:lang/>
        </w:rPr>
        <w:t xml:space="preserve"> М.: Горная книга, 2002. — 224 с. </w:t>
      </w:r>
      <w:r w:rsidR="00741D04">
        <w:rPr>
          <w:lang/>
        </w:rPr>
        <w:t xml:space="preserve">библиотека МГТУ </w:t>
      </w:r>
      <w:r w:rsidR="00741D04">
        <w:rPr>
          <w:color w:val="000000"/>
          <w:sz w:val="21"/>
          <w:szCs w:val="21"/>
          <w:lang/>
        </w:rPr>
        <w:t>(</w:t>
      </w:r>
      <w:r w:rsidR="00741D04" w:rsidRPr="00741D04">
        <w:rPr>
          <w:lang/>
        </w:rPr>
        <w:t>622</w:t>
      </w:r>
      <w:r w:rsidR="00741D04">
        <w:rPr>
          <w:lang/>
        </w:rPr>
        <w:t xml:space="preserve"> </w:t>
      </w:r>
      <w:r w:rsidR="00741D04" w:rsidRPr="00741D04">
        <w:rPr>
          <w:lang/>
        </w:rPr>
        <w:t>П 374</w:t>
      </w:r>
      <w:r w:rsidR="00741D04">
        <w:rPr>
          <w:lang/>
        </w:rPr>
        <w:t>)</w:t>
      </w:r>
    </w:p>
    <w:p w:rsidR="00C077DF" w:rsidRPr="00741D04" w:rsidRDefault="00C077DF" w:rsidP="00F303AB">
      <w:pPr>
        <w:widowControl/>
        <w:numPr>
          <w:ilvl w:val="0"/>
          <w:numId w:val="6"/>
        </w:numPr>
        <w:tabs>
          <w:tab w:val="clear" w:pos="1778"/>
          <w:tab w:val="left" w:pos="851"/>
          <w:tab w:val="left" w:pos="993"/>
        </w:tabs>
        <w:autoSpaceDE/>
        <w:autoSpaceDN/>
        <w:adjustRightInd/>
        <w:ind w:left="0" w:firstLine="567"/>
        <w:rPr>
          <w:lang/>
        </w:rPr>
      </w:pPr>
      <w:r w:rsidRPr="00741D04">
        <w:rPr>
          <w:lang/>
        </w:rPr>
        <w:t xml:space="preserve">Певзнер, М.Е. Горная экология. [Электронный ресурс]  — М. : Горная книга, 2003. — 396 с. — Режим доступа: </w:t>
      </w:r>
      <w:hyperlink r:id="rId27" w:history="1">
        <w:r w:rsidRPr="00741D04">
          <w:rPr>
            <w:color w:val="0000FF"/>
            <w:u w:val="single"/>
            <w:lang/>
          </w:rPr>
          <w:t>https://e.lanbook.com/book/3240</w:t>
        </w:r>
      </w:hyperlink>
      <w:r w:rsidRPr="001178A7">
        <w:rPr>
          <w:lang/>
        </w:rPr>
        <w:t xml:space="preserve"> или библиотека МГТУ (</w:t>
      </w:r>
      <w:r w:rsidRPr="00741D04">
        <w:rPr>
          <w:color w:val="000000"/>
          <w:sz w:val="21"/>
          <w:szCs w:val="21"/>
          <w:lang/>
        </w:rPr>
        <w:t>622.8 П 231</w:t>
      </w:r>
      <w:r w:rsidRPr="00741D04">
        <w:rPr>
          <w:color w:val="000000"/>
          <w:sz w:val="21"/>
          <w:szCs w:val="21"/>
          <w:lang/>
        </w:rPr>
        <w:t>)</w:t>
      </w:r>
    </w:p>
    <w:p w:rsidR="001178A7" w:rsidRPr="001178A7" w:rsidRDefault="001178A7" w:rsidP="00F303AB">
      <w:pPr>
        <w:widowControl/>
        <w:numPr>
          <w:ilvl w:val="0"/>
          <w:numId w:val="6"/>
        </w:numPr>
        <w:tabs>
          <w:tab w:val="clear" w:pos="1778"/>
          <w:tab w:val="num" w:pos="567"/>
          <w:tab w:val="num" w:pos="710"/>
          <w:tab w:val="left" w:pos="851"/>
          <w:tab w:val="left" w:pos="993"/>
        </w:tabs>
        <w:autoSpaceDE/>
        <w:autoSpaceDN/>
        <w:adjustRightInd/>
        <w:ind w:left="0" w:firstLine="567"/>
        <w:rPr>
          <w:lang/>
        </w:rPr>
      </w:pPr>
      <w:r w:rsidRPr="001178A7">
        <w:rPr>
          <w:lang/>
        </w:rPr>
        <w:t>Горлова, О.</w:t>
      </w:r>
      <w:r w:rsidRPr="001178A7">
        <w:rPr>
          <w:lang/>
        </w:rPr>
        <w:t xml:space="preserve"> </w:t>
      </w:r>
      <w:r w:rsidRPr="001178A7">
        <w:rPr>
          <w:lang/>
        </w:rPr>
        <w:t>Е. Обезвоживание продуктов обогащения и оборотное водоснабжение обогатительных фабрик : учебное пособие / О.</w:t>
      </w:r>
      <w:r w:rsidRPr="001178A7">
        <w:rPr>
          <w:lang/>
        </w:rPr>
        <w:t xml:space="preserve"> </w:t>
      </w:r>
      <w:r w:rsidRPr="001178A7">
        <w:rPr>
          <w:lang/>
        </w:rPr>
        <w:t xml:space="preserve">Е. Горлова, Н. Н. Орехова ; МГТУ. - Магнитогорск : МГТУ, 2017. - URL: </w:t>
      </w:r>
      <w:hyperlink r:id="rId28" w:history="1">
        <w:r w:rsidRPr="001178A7">
          <w:rPr>
            <w:color w:val="0000FF"/>
            <w:u w:val="single"/>
            <w:lang/>
          </w:rPr>
          <w:t>https://magtu.informsystema.ru/uploader/fileUpload?name=3298.pdf&amp;show=dcatalogues/1/1137687/3298.pdf&amp;view=true</w:t>
        </w:r>
      </w:hyperlink>
      <w:r w:rsidRPr="001178A7">
        <w:rPr>
          <w:lang/>
        </w:rPr>
        <w:t xml:space="preserve"> (Сведения доступны также на CD-ROM</w:t>
      </w:r>
      <w:r w:rsidRPr="001178A7">
        <w:rPr>
          <w:lang/>
        </w:rPr>
        <w:t>)</w:t>
      </w:r>
    </w:p>
    <w:p w:rsidR="001178A7" w:rsidRPr="001178A7" w:rsidRDefault="001178A7" w:rsidP="00F303AB">
      <w:pPr>
        <w:widowControl/>
        <w:numPr>
          <w:ilvl w:val="0"/>
          <w:numId w:val="6"/>
        </w:numPr>
        <w:tabs>
          <w:tab w:val="clear" w:pos="1778"/>
          <w:tab w:val="num" w:pos="567"/>
          <w:tab w:val="num" w:pos="710"/>
          <w:tab w:val="left" w:pos="851"/>
          <w:tab w:val="left" w:pos="993"/>
        </w:tabs>
        <w:autoSpaceDE/>
        <w:autoSpaceDN/>
        <w:adjustRightInd/>
        <w:ind w:left="0" w:firstLine="567"/>
        <w:rPr>
          <w:lang/>
        </w:rPr>
      </w:pPr>
      <w:r w:rsidRPr="001178A7">
        <w:rPr>
          <w:lang/>
        </w:rPr>
        <w:t xml:space="preserve">Рубанова, Н. А. Экология : краткий курс лекций : учебное пособие / Н. А. Рубанова ; МГТУ. - Магнитогорск : МГТУ, 2013. -  URL: </w:t>
      </w:r>
      <w:hyperlink r:id="rId29" w:history="1">
        <w:r w:rsidRPr="001178A7">
          <w:rPr>
            <w:color w:val="0000FF"/>
            <w:sz w:val="20"/>
            <w:szCs w:val="20"/>
            <w:u w:val="single"/>
            <w:lang/>
          </w:rPr>
          <w:t>https://magtu.informsystema.ru/uploader/fileUpload?name=1369.pdf&amp;show=dcatalogues/1/1123823/1369.pdf</w:t>
        </w:r>
        <w:r w:rsidRPr="001178A7">
          <w:rPr>
            <w:color w:val="0000FF"/>
            <w:sz w:val="20"/>
            <w:szCs w:val="20"/>
            <w:u w:val="single"/>
            <w:lang/>
          </w:rPr>
          <w:t>&amp;</w:t>
        </w:r>
        <w:r w:rsidRPr="001178A7">
          <w:rPr>
            <w:color w:val="0000FF"/>
            <w:sz w:val="20"/>
            <w:szCs w:val="20"/>
            <w:u w:val="single"/>
            <w:lang/>
          </w:rPr>
          <w:t>view=true</w:t>
        </w:r>
      </w:hyperlink>
      <w:r w:rsidRPr="001178A7">
        <w:rPr>
          <w:lang/>
        </w:rPr>
        <w:t xml:space="preserve"> </w:t>
      </w:r>
      <w:r w:rsidRPr="001178A7">
        <w:rPr>
          <w:lang/>
        </w:rPr>
        <w:t>(</w:t>
      </w:r>
      <w:r w:rsidRPr="001178A7">
        <w:rPr>
          <w:lang/>
        </w:rPr>
        <w:t>Сведения доступны также на CD-ROM</w:t>
      </w:r>
      <w:r w:rsidRPr="001178A7">
        <w:rPr>
          <w:lang/>
        </w:rPr>
        <w:t>)</w:t>
      </w:r>
      <w:r w:rsidRPr="001178A7">
        <w:rPr>
          <w:lang/>
        </w:rPr>
        <w:t xml:space="preserve">. </w:t>
      </w:r>
    </w:p>
    <w:p w:rsidR="001178A7" w:rsidRPr="001178A7" w:rsidRDefault="001178A7" w:rsidP="00F303AB">
      <w:pPr>
        <w:widowControl/>
        <w:numPr>
          <w:ilvl w:val="0"/>
          <w:numId w:val="6"/>
        </w:numPr>
        <w:tabs>
          <w:tab w:val="clear" w:pos="1778"/>
          <w:tab w:val="num" w:pos="567"/>
          <w:tab w:val="num" w:pos="710"/>
          <w:tab w:val="left" w:pos="851"/>
          <w:tab w:val="left" w:pos="993"/>
        </w:tabs>
        <w:autoSpaceDE/>
        <w:autoSpaceDN/>
        <w:adjustRightInd/>
        <w:ind w:left="0" w:firstLine="567"/>
        <w:rPr>
          <w:lang/>
        </w:rPr>
      </w:pPr>
      <w:r w:rsidRPr="001178A7">
        <w:rPr>
          <w:lang/>
        </w:rPr>
        <w:t xml:space="preserve">Орехова, Н. Н. Технология совместной переработки твердых и жидких отходов горных предприятий : демонстрационный материал к академическим чтениям / Н. Н. Орехова, О. Е. Горлова. - Магнитогорск : МГТУ, 2013. - URL: </w:t>
      </w:r>
      <w:hyperlink r:id="rId30" w:history="1">
        <w:r w:rsidRPr="001178A7">
          <w:rPr>
            <w:color w:val="0000FF"/>
            <w:sz w:val="20"/>
            <w:szCs w:val="20"/>
            <w:u w:val="single"/>
            <w:lang/>
          </w:rPr>
          <w:t>https://magtu.informsystema.ru/uploader/fileUpload?name=938.pdf&amp;show=dcatalogues/1/1118969/938.pdf&amp;view=true</w:t>
        </w:r>
      </w:hyperlink>
      <w:r w:rsidRPr="001178A7">
        <w:rPr>
          <w:lang/>
        </w:rPr>
        <w:t xml:space="preserve"> (</w:t>
      </w:r>
      <w:r w:rsidRPr="001178A7">
        <w:rPr>
          <w:lang/>
        </w:rPr>
        <w:t>Сведения доступны также на CD-ROM</w:t>
      </w:r>
      <w:r w:rsidRPr="001178A7">
        <w:rPr>
          <w:lang/>
        </w:rPr>
        <w:t>)</w:t>
      </w:r>
      <w:r w:rsidRPr="001178A7">
        <w:rPr>
          <w:lang/>
        </w:rPr>
        <w:t>.</w:t>
      </w:r>
    </w:p>
    <w:p w:rsidR="001178A7" w:rsidRPr="00741D04" w:rsidRDefault="00741D04" w:rsidP="00F303AB">
      <w:pPr>
        <w:widowControl/>
        <w:numPr>
          <w:ilvl w:val="0"/>
          <w:numId w:val="6"/>
        </w:numPr>
        <w:tabs>
          <w:tab w:val="clear" w:pos="1778"/>
          <w:tab w:val="left" w:pos="851"/>
          <w:tab w:val="left" w:pos="993"/>
        </w:tabs>
        <w:autoSpaceDE/>
        <w:autoSpaceDN/>
        <w:adjustRightInd/>
        <w:ind w:left="0" w:firstLine="567"/>
        <w:rPr>
          <w:lang/>
        </w:rPr>
      </w:pPr>
      <w:r w:rsidRPr="00741D04">
        <w:rPr>
          <w:lang/>
        </w:rPr>
        <w:t>Горное дело и окружающая среда : учебник / [С. В. Сластунов, В. Н. Королева, К. С. Коликов и др.]. - М. : Логос, 2001. - 271 с. .</w:t>
      </w:r>
      <w:r w:rsidRPr="001178A7">
        <w:rPr>
          <w:lang/>
        </w:rPr>
        <w:t>(Библиотека МГТУ</w:t>
      </w:r>
      <w:r w:rsidRPr="00741D04">
        <w:t xml:space="preserve"> </w:t>
      </w:r>
      <w:r>
        <w:rPr>
          <w:lang/>
        </w:rPr>
        <w:t xml:space="preserve">622.8 Г 697 </w:t>
      </w:r>
      <w:r w:rsidRPr="001178A7">
        <w:rPr>
          <w:lang/>
        </w:rPr>
        <w:t>).</w:t>
      </w:r>
    </w:p>
    <w:p w:rsidR="00741D04" w:rsidRPr="001178A7" w:rsidRDefault="00741D04" w:rsidP="00F303AB">
      <w:pPr>
        <w:widowControl/>
        <w:numPr>
          <w:ilvl w:val="0"/>
          <w:numId w:val="6"/>
        </w:numPr>
        <w:tabs>
          <w:tab w:val="clear" w:pos="1778"/>
          <w:tab w:val="left" w:pos="851"/>
          <w:tab w:val="left" w:pos="993"/>
        </w:tabs>
        <w:autoSpaceDE/>
        <w:autoSpaceDN/>
        <w:adjustRightInd/>
        <w:ind w:left="0" w:firstLine="567"/>
        <w:rPr>
          <w:lang/>
        </w:rPr>
      </w:pPr>
      <w:r w:rsidRPr="00741D04">
        <w:rPr>
          <w:lang/>
        </w:rPr>
        <w:t>Фадеева, Н. В.</w:t>
      </w:r>
      <w:r w:rsidR="00F303AB">
        <w:rPr>
          <w:lang/>
        </w:rPr>
        <w:t xml:space="preserve"> </w:t>
      </w:r>
      <w:r w:rsidRPr="00741D04">
        <w:rPr>
          <w:lang/>
        </w:rPr>
        <w:t xml:space="preserve">Горное дело и окружающая среда : учебное пособие / Н. В. Фадеева ; МГТУ. - Магнитогорск, 2008. - 95 с. </w:t>
      </w:r>
      <w:r w:rsidR="00F303AB">
        <w:rPr>
          <w:lang/>
        </w:rPr>
        <w:t>библиот</w:t>
      </w:r>
      <w:r w:rsidR="00F303AB">
        <w:rPr>
          <w:lang/>
        </w:rPr>
        <w:t>е</w:t>
      </w:r>
      <w:r w:rsidR="00F303AB">
        <w:rPr>
          <w:lang/>
        </w:rPr>
        <w:t xml:space="preserve">ка МГТУ </w:t>
      </w:r>
      <w:r w:rsidR="00F303AB" w:rsidRPr="00F303AB">
        <w:rPr>
          <w:color w:val="000000"/>
          <w:sz w:val="21"/>
          <w:szCs w:val="21"/>
          <w:lang/>
        </w:rPr>
        <w:t>(</w:t>
      </w:r>
      <w:r w:rsidR="00F303AB" w:rsidRPr="00F303AB">
        <w:rPr>
          <w:lang/>
        </w:rPr>
        <w:t>622.8</w:t>
      </w:r>
      <w:r w:rsidR="00F303AB">
        <w:rPr>
          <w:lang/>
        </w:rPr>
        <w:t xml:space="preserve"> </w:t>
      </w:r>
      <w:r w:rsidR="00F303AB" w:rsidRPr="00F303AB">
        <w:rPr>
          <w:lang/>
        </w:rPr>
        <w:t>Ф 152</w:t>
      </w:r>
      <w:r w:rsidR="00F303AB">
        <w:rPr>
          <w:lang/>
        </w:rPr>
        <w:t>)</w:t>
      </w:r>
      <w:r w:rsidR="00F303AB">
        <w:rPr>
          <w:lang/>
        </w:rPr>
        <w:t>.</w:t>
      </w:r>
    </w:p>
    <w:p w:rsidR="001178A7" w:rsidRPr="001178A7" w:rsidRDefault="001178A7" w:rsidP="00F303AB">
      <w:pPr>
        <w:widowControl/>
        <w:numPr>
          <w:ilvl w:val="0"/>
          <w:numId w:val="6"/>
        </w:numPr>
        <w:tabs>
          <w:tab w:val="clear" w:pos="1778"/>
          <w:tab w:val="left" w:pos="567"/>
          <w:tab w:val="left" w:pos="993"/>
        </w:tabs>
        <w:autoSpaceDE/>
        <w:autoSpaceDN/>
        <w:adjustRightInd/>
        <w:ind w:left="0" w:firstLine="567"/>
        <w:rPr>
          <w:lang/>
        </w:rPr>
      </w:pPr>
      <w:r w:rsidRPr="001178A7">
        <w:rPr>
          <w:lang/>
        </w:rPr>
        <w:t>Периодические издания: «Горный информационно-аналитический бюллетень» (научно-технический журнал «Горная промышленность»«Обогащение руд», «Горный журнал», «Известия высших учебных заведений. Горный журнал», «Цветные металлы», «Известия вузов. Цветная металлургия», «Известия вузов. Геология и разведка», «Физико-технические проблемы разработки полезных ископаемых», «Уголь», «Металлургическая и горнорудная промышле</w:t>
      </w:r>
      <w:r w:rsidRPr="001178A7">
        <w:rPr>
          <w:lang/>
        </w:rPr>
        <w:t>н</w:t>
      </w:r>
      <w:r w:rsidRPr="001178A7">
        <w:rPr>
          <w:lang/>
        </w:rPr>
        <w:t>ность».</w:t>
      </w:r>
      <w:r w:rsidRPr="001178A7">
        <w:rPr>
          <w:lang/>
        </w:rPr>
        <w:t>(Библиотека МГТУ).</w:t>
      </w:r>
    </w:p>
    <w:p w:rsidR="001178A7" w:rsidRPr="001178A7" w:rsidRDefault="001178A7" w:rsidP="00F303AB">
      <w:pPr>
        <w:widowControl/>
        <w:numPr>
          <w:ilvl w:val="0"/>
          <w:numId w:val="6"/>
        </w:numPr>
        <w:tabs>
          <w:tab w:val="clear" w:pos="1778"/>
          <w:tab w:val="num" w:pos="567"/>
          <w:tab w:val="left" w:pos="993"/>
        </w:tabs>
        <w:autoSpaceDE/>
        <w:autoSpaceDN/>
        <w:adjustRightInd/>
        <w:ind w:left="0" w:firstLine="567"/>
        <w:rPr>
          <w:lang/>
        </w:rPr>
      </w:pPr>
      <w:r w:rsidRPr="001178A7">
        <w:rPr>
          <w:lang/>
        </w:rPr>
        <w:t xml:space="preserve">Горное дело и охрана окружающей среды: Учебник [Электронный ресурс] /М.Е. Певзнер, А.А. Малышев, А.Д. Мельков, В.П. Ушаль. – 3-е изд.- М.: Изд-во МГГУ, 2001.– 298 с. ISBN 5-7418-0164-1. </w:t>
      </w:r>
      <w:hyperlink r:id="rId31" w:history="1">
        <w:r w:rsidRPr="001178A7">
          <w:rPr>
            <w:color w:val="0000FF"/>
            <w:u w:val="single"/>
            <w:lang/>
          </w:rPr>
          <w:t>https://www.twirpx.com/file/791455/</w:t>
        </w:r>
      </w:hyperlink>
    </w:p>
    <w:p w:rsidR="001178A7" w:rsidRPr="001178A7" w:rsidRDefault="001178A7" w:rsidP="00F303AB">
      <w:pPr>
        <w:keepNext/>
        <w:keepLines/>
        <w:tabs>
          <w:tab w:val="left" w:pos="567"/>
        </w:tabs>
        <w:spacing w:before="120"/>
        <w:outlineLvl w:val="1"/>
        <w:rPr>
          <w:b/>
        </w:rPr>
      </w:pPr>
      <w:r w:rsidRPr="001178A7">
        <w:rPr>
          <w:b/>
        </w:rPr>
        <w:t>в) Методические указания</w:t>
      </w:r>
    </w:p>
    <w:p w:rsidR="001178A7" w:rsidRPr="001178A7" w:rsidRDefault="001178A7" w:rsidP="00F303AB">
      <w:pPr>
        <w:widowControl/>
        <w:numPr>
          <w:ilvl w:val="0"/>
          <w:numId w:val="11"/>
        </w:numPr>
        <w:tabs>
          <w:tab w:val="clear" w:pos="1287"/>
          <w:tab w:val="num" w:pos="567"/>
        </w:tabs>
        <w:autoSpaceDE/>
        <w:autoSpaceDN/>
        <w:adjustRightInd/>
        <w:ind w:left="0" w:firstLine="567"/>
        <w:rPr>
          <w:lang/>
        </w:rPr>
      </w:pPr>
      <w:r w:rsidRPr="001178A7">
        <w:rPr>
          <w:lang/>
        </w:rPr>
        <w:t xml:space="preserve">Орехова, Н. Н. Горнопромышленная экология : практикум / Н. Н. Орехова, О. Е. Горлова ; МГТУ. - Магнитогорск : МГТУ, 2017. - - URL: </w:t>
      </w:r>
      <w:hyperlink r:id="rId32" w:history="1">
        <w:r w:rsidRPr="001178A7">
          <w:rPr>
            <w:color w:val="0000FF"/>
            <w:u w:val="single"/>
            <w:lang/>
          </w:rPr>
          <w:t>https://magtu.informsystema.ru/uploader/fileUpload?name=3418.pdf&amp;show=dcatalogues/1/1139857/3418.pdf&amp;view=true</w:t>
        </w:r>
      </w:hyperlink>
      <w:r w:rsidRPr="001178A7">
        <w:rPr>
          <w:lang/>
        </w:rPr>
        <w:t xml:space="preserve"> </w:t>
      </w:r>
      <w:r w:rsidRPr="001178A7">
        <w:rPr>
          <w:lang/>
        </w:rPr>
        <w:t xml:space="preserve"> </w:t>
      </w:r>
      <w:r w:rsidRPr="001178A7">
        <w:rPr>
          <w:lang/>
        </w:rPr>
        <w:t>(</w:t>
      </w:r>
      <w:r w:rsidRPr="001178A7">
        <w:rPr>
          <w:lang/>
        </w:rPr>
        <w:t>Сведения доступны также на CD-ROM</w:t>
      </w:r>
      <w:r w:rsidRPr="001178A7">
        <w:rPr>
          <w:lang/>
        </w:rPr>
        <w:t>)</w:t>
      </w:r>
      <w:r w:rsidRPr="001178A7">
        <w:rPr>
          <w:lang/>
        </w:rPr>
        <w:t>.</w:t>
      </w:r>
    </w:p>
    <w:p w:rsidR="001178A7" w:rsidRPr="00C077DF" w:rsidRDefault="001178A7" w:rsidP="00F303AB">
      <w:pPr>
        <w:widowControl/>
        <w:numPr>
          <w:ilvl w:val="0"/>
          <w:numId w:val="11"/>
        </w:numPr>
        <w:tabs>
          <w:tab w:val="clear" w:pos="1287"/>
          <w:tab w:val="num" w:pos="142"/>
        </w:tabs>
        <w:autoSpaceDE/>
        <w:autoSpaceDN/>
        <w:adjustRightInd/>
        <w:ind w:left="0" w:firstLine="567"/>
        <w:rPr>
          <w:u w:val="single"/>
          <w:lang/>
        </w:rPr>
      </w:pPr>
      <w:r w:rsidRPr="001178A7">
        <w:rPr>
          <w:lang/>
        </w:rPr>
        <w:t xml:space="preserve"> Фадеева Н.В. Методические указания к контрольной работе по дисциплине «Горное дело и окружающая среда» для студентов специальности 130405. Магнитогорск: МГТУ, 2012.- 18 с.</w:t>
      </w:r>
      <w:r w:rsidR="00C077DF" w:rsidRPr="00C077DF">
        <w:t xml:space="preserve"> </w:t>
      </w:r>
      <w:hyperlink r:id="rId33" w:history="1">
        <w:r w:rsidR="00C077DF" w:rsidRPr="002B5A37">
          <w:rPr>
            <w:rStyle w:val="afc"/>
            <w:lang/>
          </w:rPr>
          <w:t>https://newlms.magtu.ru/course/view.php?id=75730</w:t>
        </w:r>
      </w:hyperlink>
    </w:p>
    <w:p w:rsidR="001178A7" w:rsidRPr="001178A7" w:rsidRDefault="001178A7" w:rsidP="00F303AB">
      <w:pPr>
        <w:widowControl/>
        <w:numPr>
          <w:ilvl w:val="0"/>
          <w:numId w:val="11"/>
        </w:numPr>
        <w:tabs>
          <w:tab w:val="clear" w:pos="1287"/>
          <w:tab w:val="num" w:pos="142"/>
          <w:tab w:val="num" w:pos="567"/>
        </w:tabs>
        <w:autoSpaceDE/>
        <w:autoSpaceDN/>
        <w:adjustRightInd/>
        <w:ind w:left="0" w:firstLine="567"/>
        <w:rPr>
          <w:u w:val="single"/>
          <w:lang/>
        </w:rPr>
      </w:pPr>
      <w:r w:rsidRPr="001178A7">
        <w:rPr>
          <w:lang/>
        </w:rPr>
        <w:t xml:space="preserve">Материалы на образовательном портале </w:t>
      </w:r>
      <w:hyperlink r:id="rId34" w:history="1">
        <w:r w:rsidRPr="001178A7">
          <w:rPr>
            <w:color w:val="0000FF"/>
            <w:u w:val="single"/>
            <w:lang/>
          </w:rPr>
          <w:t>https://newlms.magtu.ru/</w:t>
        </w:r>
      </w:hyperlink>
    </w:p>
    <w:p w:rsidR="001178A7" w:rsidRPr="001178A7" w:rsidRDefault="001178A7" w:rsidP="00F303AB">
      <w:pPr>
        <w:widowControl/>
        <w:tabs>
          <w:tab w:val="left" w:pos="567"/>
        </w:tabs>
        <w:autoSpaceDE/>
        <w:autoSpaceDN/>
        <w:adjustRightInd/>
        <w:ind w:firstLine="0"/>
        <w:rPr>
          <w:lang/>
        </w:rPr>
      </w:pPr>
    </w:p>
    <w:p w:rsidR="0081149D" w:rsidRPr="0081149D" w:rsidRDefault="0081149D" w:rsidP="00F303AB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0"/>
        <w:contextualSpacing/>
        <w:rPr>
          <w:b/>
          <w:bCs/>
          <w:szCs w:val="26"/>
        </w:rPr>
      </w:pPr>
      <w:r w:rsidRPr="0081149D">
        <w:rPr>
          <w:b/>
          <w:bCs/>
          <w:szCs w:val="26"/>
        </w:rPr>
        <w:t>г) Программное обеспечение и Интернет-ресурсы</w:t>
      </w:r>
    </w:p>
    <w:p w:rsidR="0081149D" w:rsidRPr="0081149D" w:rsidRDefault="0081149D" w:rsidP="00F303AB">
      <w:pPr>
        <w:pStyle w:val="Style8"/>
        <w:ind w:firstLine="0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Программное обеспечение</w:t>
      </w:r>
    </w:p>
    <w:p w:rsidR="0081149D" w:rsidRPr="0081149D" w:rsidRDefault="0081149D" w:rsidP="00F303AB">
      <w:pPr>
        <w:pStyle w:val="Style8"/>
        <w:ind w:firstLine="0"/>
        <w:rPr>
          <w:rStyle w:val="FontStyle21"/>
          <w:b/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9"/>
        <w:gridCol w:w="3220"/>
        <w:gridCol w:w="2741"/>
      </w:tblGrid>
      <w:tr w:rsidR="0081149D" w:rsidRPr="0081149D" w:rsidTr="00AA1865">
        <w:trPr>
          <w:trHeight w:val="281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D" w:rsidRPr="0081149D" w:rsidRDefault="0081149D" w:rsidP="00F303AB">
            <w:pPr>
              <w:pStyle w:val="Style8"/>
              <w:widowControl/>
              <w:tabs>
                <w:tab w:val="center" w:pos="2748"/>
                <w:tab w:val="left" w:pos="4104"/>
              </w:tabs>
              <w:spacing w:line="276" w:lineRule="auto"/>
              <w:ind w:firstLine="0"/>
              <w:jc w:val="center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D" w:rsidRPr="0081149D" w:rsidRDefault="0081149D" w:rsidP="00F303AB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21"/>
                <w:b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№ договора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D" w:rsidRPr="0081149D" w:rsidRDefault="0081149D" w:rsidP="00F303AB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Срок действия лицензии</w:t>
            </w:r>
          </w:p>
        </w:tc>
      </w:tr>
      <w:tr w:rsidR="0081149D" w:rsidRPr="0081149D" w:rsidTr="00AA1865">
        <w:trPr>
          <w:trHeight w:val="285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D" w:rsidRPr="0081149D" w:rsidRDefault="0081149D" w:rsidP="00F303AB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val="en-US" w:eastAsia="en-US"/>
              </w:rPr>
            </w:pPr>
            <w:r w:rsidRPr="0081149D">
              <w:rPr>
                <w:rStyle w:val="FontStyle21"/>
                <w:sz w:val="24"/>
                <w:szCs w:val="24"/>
                <w:lang w:val="en-US" w:eastAsia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D" w:rsidRPr="0081149D" w:rsidRDefault="0081149D" w:rsidP="00F303AB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Д-1227 от 08.10.2018</w:t>
            </w:r>
          </w:p>
          <w:p w:rsidR="0081149D" w:rsidRPr="0081149D" w:rsidRDefault="0081149D" w:rsidP="00AF4DD2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D" w:rsidRPr="00AF4DD2" w:rsidRDefault="0081149D" w:rsidP="00F303AB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val="en-US"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11.10.2021</w:t>
            </w:r>
          </w:p>
        </w:tc>
      </w:tr>
      <w:tr w:rsidR="0081149D" w:rsidRPr="0081149D" w:rsidTr="00AA1865">
        <w:trPr>
          <w:trHeight w:val="272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D" w:rsidRPr="0081149D" w:rsidRDefault="0081149D" w:rsidP="00F303AB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val="en-US" w:eastAsia="en-US"/>
              </w:rPr>
              <w:t>MS Office</w:t>
            </w:r>
            <w:r w:rsidRPr="0081149D">
              <w:rPr>
                <w:rStyle w:val="FontStyle21"/>
                <w:sz w:val="24"/>
                <w:szCs w:val="24"/>
                <w:lang w:eastAsia="en-US"/>
              </w:rPr>
              <w:t xml:space="preserve">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D" w:rsidRPr="0081149D" w:rsidRDefault="0081149D" w:rsidP="00F303AB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№ 135 от 17.09.2007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D" w:rsidRPr="0081149D" w:rsidRDefault="0081149D" w:rsidP="00F303AB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бессрочно</w:t>
            </w:r>
          </w:p>
        </w:tc>
      </w:tr>
      <w:tr w:rsidR="0081149D" w:rsidRPr="0081149D" w:rsidTr="00AA1865">
        <w:trPr>
          <w:trHeight w:val="297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D" w:rsidRPr="0081149D" w:rsidRDefault="0081149D" w:rsidP="00F303AB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val="en-US" w:eastAsia="en-US"/>
              </w:rPr>
            </w:pPr>
            <w:r w:rsidRPr="0081149D">
              <w:rPr>
                <w:rStyle w:val="FontStyle21"/>
                <w:sz w:val="24"/>
                <w:szCs w:val="24"/>
                <w:lang w:val="en-US" w:eastAsia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D" w:rsidRPr="0081149D" w:rsidRDefault="0081149D" w:rsidP="00F303AB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свободно распространяемое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9D" w:rsidRPr="0081149D" w:rsidRDefault="0081149D" w:rsidP="00F303AB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бессрочно</w:t>
            </w:r>
          </w:p>
        </w:tc>
      </w:tr>
    </w:tbl>
    <w:p w:rsidR="0081149D" w:rsidRDefault="0081149D" w:rsidP="00F303AB">
      <w:pPr>
        <w:pStyle w:val="Style8"/>
        <w:ind w:firstLine="0"/>
        <w:rPr>
          <w:rStyle w:val="FontStyle21"/>
          <w:sz w:val="24"/>
          <w:szCs w:val="24"/>
        </w:rPr>
      </w:pPr>
    </w:p>
    <w:p w:rsidR="0081149D" w:rsidRDefault="0081149D" w:rsidP="00F303AB">
      <w:pPr>
        <w:pStyle w:val="Style8"/>
        <w:ind w:firstLine="0"/>
        <w:rPr>
          <w:rStyle w:val="FontStyle21"/>
          <w:sz w:val="24"/>
          <w:szCs w:val="24"/>
        </w:rPr>
      </w:pPr>
    </w:p>
    <w:p w:rsidR="0081149D" w:rsidRDefault="0081149D" w:rsidP="00F303AB">
      <w:pPr>
        <w:pStyle w:val="Style8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Интернет ресурсы</w:t>
      </w:r>
    </w:p>
    <w:p w:rsidR="0081149D" w:rsidRPr="0081149D" w:rsidRDefault="0081149D" w:rsidP="00F303AB">
      <w:pPr>
        <w:pStyle w:val="Style8"/>
        <w:ind w:firstLine="0"/>
        <w:rPr>
          <w:rStyle w:val="FontStyle21"/>
          <w:sz w:val="24"/>
          <w:szCs w:val="24"/>
        </w:rPr>
      </w:pPr>
    </w:p>
    <w:p w:rsidR="00C077DF" w:rsidRDefault="00C077DF" w:rsidP="00F303AB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81149D">
        <w:rPr>
          <w:rFonts w:eastAsia="Calibri"/>
          <w:bCs/>
          <w:szCs w:val="26"/>
          <w:lang w:eastAsia="en-US"/>
        </w:rPr>
        <w:t xml:space="preserve">ЭБС "Лань"   </w:t>
      </w:r>
      <w:hyperlink r:id="rId35" w:history="1">
        <w:r w:rsidRPr="002B5A37">
          <w:rPr>
            <w:rStyle w:val="afc"/>
            <w:rFonts w:eastAsia="Calibri"/>
            <w:bCs/>
            <w:szCs w:val="26"/>
            <w:lang w:eastAsia="en-US"/>
          </w:rPr>
          <w:t>www.e.lanbook.com</w:t>
        </w:r>
      </w:hyperlink>
    </w:p>
    <w:p w:rsidR="00C077DF" w:rsidRDefault="00C077DF" w:rsidP="00F303AB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81149D">
        <w:rPr>
          <w:rFonts w:eastAsia="Calibri"/>
          <w:bCs/>
          <w:szCs w:val="26"/>
          <w:lang w:eastAsia="en-US"/>
        </w:rPr>
        <w:t xml:space="preserve">ЭБС "Айбукс" (ibooks)  </w:t>
      </w:r>
      <w:hyperlink r:id="rId36" w:history="1">
        <w:r w:rsidRPr="002B5A37">
          <w:rPr>
            <w:rStyle w:val="afc"/>
            <w:rFonts w:eastAsia="Calibri"/>
            <w:bCs/>
            <w:szCs w:val="26"/>
            <w:lang w:eastAsia="en-US"/>
          </w:rPr>
          <w:t>www.ibooks.ru</w:t>
        </w:r>
      </w:hyperlink>
    </w:p>
    <w:p w:rsidR="00C077DF" w:rsidRDefault="00C077DF" w:rsidP="00F303AB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81149D">
        <w:rPr>
          <w:rFonts w:eastAsia="Calibri"/>
          <w:bCs/>
          <w:szCs w:val="26"/>
          <w:lang w:eastAsia="en-US"/>
        </w:rPr>
        <w:t xml:space="preserve">ЭБС "ИНФРА-М"  (ZNANIUM.COM)  </w:t>
      </w:r>
      <w:hyperlink r:id="rId37" w:history="1">
        <w:r w:rsidRPr="002B5A37">
          <w:rPr>
            <w:rStyle w:val="afc"/>
            <w:rFonts w:eastAsia="Calibri"/>
            <w:bCs/>
            <w:szCs w:val="26"/>
            <w:lang w:eastAsia="en-US"/>
          </w:rPr>
          <w:t>www.znanium.com</w:t>
        </w:r>
      </w:hyperlink>
    </w:p>
    <w:p w:rsidR="00C077DF" w:rsidRDefault="00C077DF" w:rsidP="00F303AB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contextualSpacing/>
        <w:rPr>
          <w:rFonts w:eastAsia="Calibri"/>
          <w:bCs/>
          <w:szCs w:val="26"/>
          <w:lang w:val="en-US" w:eastAsia="en-US"/>
        </w:rPr>
      </w:pPr>
      <w:r w:rsidRPr="0081149D">
        <w:rPr>
          <w:rFonts w:eastAsia="Calibri"/>
          <w:bCs/>
          <w:szCs w:val="26"/>
          <w:lang w:eastAsia="en-US"/>
        </w:rPr>
        <w:t>ЭБС</w:t>
      </w:r>
      <w:r w:rsidRPr="0081149D">
        <w:rPr>
          <w:rFonts w:eastAsia="Calibri"/>
          <w:bCs/>
          <w:szCs w:val="26"/>
          <w:lang w:val="en-US" w:eastAsia="en-US"/>
        </w:rPr>
        <w:t xml:space="preserve"> BOOK.ru  </w:t>
      </w:r>
      <w:hyperlink r:id="rId38" w:history="1">
        <w:r w:rsidRPr="002B5A37">
          <w:rPr>
            <w:rStyle w:val="afc"/>
            <w:rFonts w:eastAsia="Calibri"/>
            <w:bCs/>
            <w:szCs w:val="26"/>
            <w:lang w:val="en-US" w:eastAsia="en-US"/>
          </w:rPr>
          <w:t>https://www.book.ru/</w:t>
        </w:r>
      </w:hyperlink>
    </w:p>
    <w:p w:rsidR="00C077DF" w:rsidRDefault="00C077DF" w:rsidP="00F303AB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81149D">
        <w:rPr>
          <w:rFonts w:eastAsia="Calibri"/>
          <w:bCs/>
          <w:szCs w:val="26"/>
          <w:lang w:eastAsia="en-US"/>
        </w:rPr>
        <w:t xml:space="preserve">ЭБС Консультант студента </w:t>
      </w:r>
      <w:hyperlink r:id="rId39" w:history="1">
        <w:r w:rsidRPr="002B5A37">
          <w:rPr>
            <w:rStyle w:val="afc"/>
            <w:rFonts w:eastAsia="Calibri"/>
            <w:bCs/>
            <w:szCs w:val="26"/>
            <w:lang w:eastAsia="en-US"/>
          </w:rPr>
          <w:t>http://www.studentlibrary.ru/</w:t>
        </w:r>
      </w:hyperlink>
    </w:p>
    <w:p w:rsidR="00C077DF" w:rsidRPr="0081149D" w:rsidRDefault="00C077DF" w:rsidP="00F303AB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81149D">
        <w:rPr>
          <w:rFonts w:eastAsia="Calibri"/>
          <w:bCs/>
          <w:szCs w:val="26"/>
          <w:lang w:eastAsia="en-US"/>
        </w:rPr>
        <w:t>Электронная библиотека университета на базе электронного каталога</w:t>
      </w:r>
    </w:p>
    <w:p w:rsidR="00C077DF" w:rsidRDefault="00C077DF" w:rsidP="00F303AB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hyperlink r:id="rId40" w:history="1">
        <w:r w:rsidRPr="002B5A37">
          <w:rPr>
            <w:rStyle w:val="afc"/>
            <w:rFonts w:eastAsia="Calibri"/>
            <w:bCs/>
            <w:szCs w:val="26"/>
            <w:lang w:eastAsia="en-US"/>
          </w:rPr>
          <w:t>http://old.magtu.r</w:t>
        </w:r>
        <w:r w:rsidRPr="002B5A37">
          <w:rPr>
            <w:rStyle w:val="afc"/>
            <w:rFonts w:eastAsia="Calibri"/>
            <w:bCs/>
            <w:szCs w:val="26"/>
            <w:lang w:eastAsia="en-US"/>
          </w:rPr>
          <w:t>u</w:t>
        </w:r>
        <w:r w:rsidRPr="002B5A37">
          <w:rPr>
            <w:rStyle w:val="afc"/>
            <w:rFonts w:eastAsia="Calibri"/>
            <w:bCs/>
            <w:szCs w:val="26"/>
            <w:lang w:eastAsia="en-US"/>
          </w:rPr>
          <w:t>:8081/marcweb2/Defaul.asp</w:t>
        </w:r>
      </w:hyperlink>
    </w:p>
    <w:p w:rsidR="00C077DF" w:rsidRDefault="00C077DF" w:rsidP="00F303AB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hyperlink r:id="rId41" w:history="1">
        <w:r w:rsidRPr="002B5A37">
          <w:rPr>
            <w:rStyle w:val="afc"/>
            <w:rFonts w:eastAsia="Calibri"/>
            <w:bCs/>
            <w:szCs w:val="26"/>
            <w:lang w:eastAsia="en-US"/>
          </w:rPr>
          <w:t>https://magtu.informsystema.ru/Marc.html?locale=ru</w:t>
        </w:r>
      </w:hyperlink>
    </w:p>
    <w:p w:rsidR="0081149D" w:rsidRPr="001178A7" w:rsidRDefault="0081149D" w:rsidP="00F303AB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1178A7">
        <w:rPr>
          <w:rFonts w:eastAsia="Calibri"/>
          <w:lang w:eastAsia="en-US"/>
        </w:rPr>
        <w:t xml:space="preserve">Горная энциклопедия </w:t>
      </w:r>
      <w:hyperlink r:id="rId42" w:history="1"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http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://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www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mining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-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enc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ru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/</w:t>
        </w:r>
      </w:hyperlink>
    </w:p>
    <w:p w:rsidR="0081149D" w:rsidRPr="001178A7" w:rsidRDefault="0081149D" w:rsidP="00F303AB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contextualSpacing/>
        <w:rPr>
          <w:rFonts w:eastAsia="Calibri"/>
          <w:lang w:eastAsia="en-US"/>
        </w:rPr>
      </w:pPr>
      <w:r w:rsidRPr="001178A7">
        <w:rPr>
          <w:rFonts w:eastAsia="Calibri"/>
          <w:lang w:eastAsia="en-US"/>
        </w:rPr>
        <w:t xml:space="preserve">Журнал Вестник МГТУ </w:t>
      </w:r>
      <w:hyperlink r:id="rId43" w:history="1"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http://vestnik.magtu.ru/</w:t>
        </w:r>
      </w:hyperlink>
    </w:p>
    <w:p w:rsidR="0081149D" w:rsidRPr="001178A7" w:rsidRDefault="0081149D" w:rsidP="00F303AB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1178A7">
        <w:rPr>
          <w:rFonts w:eastAsia="Calibri"/>
          <w:lang w:eastAsia="en-US"/>
        </w:rPr>
        <w:t xml:space="preserve">ГОРНОЕ ДЕЛО Информационно-аналитический портал для горняков </w:t>
      </w:r>
      <w:hyperlink r:id="rId44" w:history="1"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https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://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www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mwork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su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/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gornie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-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zhurnali</w:t>
        </w:r>
      </w:hyperlink>
    </w:p>
    <w:p w:rsidR="0081149D" w:rsidRPr="001178A7" w:rsidRDefault="0081149D" w:rsidP="00F303AB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1178A7">
        <w:rPr>
          <w:rFonts w:eastAsia="Calibri"/>
          <w:szCs w:val="22"/>
          <w:lang w:eastAsia="en-US"/>
        </w:rPr>
        <w:t>Издательский дом «Руда и Металлы» Еженедельное новостное электронное и</w:t>
      </w:r>
      <w:r w:rsidRPr="001178A7">
        <w:rPr>
          <w:rFonts w:eastAsia="Calibri"/>
          <w:szCs w:val="22"/>
          <w:lang w:eastAsia="en-US"/>
        </w:rPr>
        <w:t>з</w:t>
      </w:r>
      <w:r w:rsidRPr="001178A7">
        <w:rPr>
          <w:rFonts w:eastAsia="Calibri"/>
          <w:szCs w:val="22"/>
          <w:lang w:eastAsia="en-US"/>
        </w:rPr>
        <w:t>дание «</w:t>
      </w:r>
      <w:r w:rsidRPr="001178A7">
        <w:rPr>
          <w:rFonts w:eastAsia="Calibri"/>
          <w:szCs w:val="22"/>
          <w:lang w:val="en-US" w:eastAsia="en-US"/>
        </w:rPr>
        <w:t>Ore</w:t>
      </w:r>
      <w:r w:rsidRPr="001178A7">
        <w:rPr>
          <w:rFonts w:eastAsia="Calibri"/>
          <w:szCs w:val="22"/>
          <w:lang w:eastAsia="en-US"/>
        </w:rPr>
        <w:t>&amp;</w:t>
      </w:r>
      <w:r w:rsidRPr="001178A7">
        <w:rPr>
          <w:rFonts w:eastAsia="Calibri"/>
          <w:szCs w:val="22"/>
          <w:lang w:val="en-US" w:eastAsia="en-US"/>
        </w:rPr>
        <w:t>Metals</w:t>
      </w:r>
      <w:r w:rsidRPr="001178A7">
        <w:rPr>
          <w:rFonts w:eastAsia="Calibri"/>
          <w:szCs w:val="22"/>
          <w:lang w:eastAsia="en-US"/>
        </w:rPr>
        <w:t xml:space="preserve"> </w:t>
      </w:r>
      <w:r w:rsidRPr="001178A7">
        <w:rPr>
          <w:rFonts w:eastAsia="Calibri"/>
          <w:szCs w:val="22"/>
          <w:lang w:val="en-US" w:eastAsia="en-US"/>
        </w:rPr>
        <w:t>Weekly</w:t>
      </w:r>
      <w:r w:rsidRPr="001178A7">
        <w:rPr>
          <w:rFonts w:eastAsia="Calibri"/>
          <w:szCs w:val="22"/>
          <w:lang w:eastAsia="en-US"/>
        </w:rPr>
        <w:t xml:space="preserve">» </w:t>
      </w:r>
      <w:hyperlink r:id="rId45" w:history="1"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http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://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rudmet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ru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/</w:t>
        </w:r>
      </w:hyperlink>
    </w:p>
    <w:p w:rsidR="0081149D" w:rsidRPr="001178A7" w:rsidRDefault="0081149D" w:rsidP="00F303AB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1178A7">
        <w:rPr>
          <w:rFonts w:eastAsia="Calibri"/>
          <w:szCs w:val="22"/>
          <w:lang w:eastAsia="en-US"/>
        </w:rPr>
        <w:t xml:space="preserve">Информационно-издательский центр по геологии и недропользованию </w:t>
      </w:r>
      <w:r w:rsidRPr="001178A7">
        <w:rPr>
          <w:rFonts w:eastAsia="Calibri"/>
          <w:color w:val="0000FF"/>
          <w:szCs w:val="22"/>
          <w:u w:val="single"/>
          <w:lang w:val="en-US" w:eastAsia="en-US"/>
        </w:rPr>
        <w:t>http</w:t>
      </w:r>
      <w:r w:rsidRPr="001178A7">
        <w:rPr>
          <w:rFonts w:eastAsia="Calibri"/>
          <w:color w:val="0000FF"/>
          <w:szCs w:val="22"/>
          <w:u w:val="single"/>
          <w:lang w:eastAsia="en-US"/>
        </w:rPr>
        <w:t>://</w:t>
      </w:r>
      <w:r w:rsidRPr="001178A7">
        <w:rPr>
          <w:rFonts w:eastAsia="Calibri"/>
          <w:color w:val="0000FF"/>
          <w:szCs w:val="22"/>
          <w:u w:val="single"/>
          <w:lang w:val="en-US" w:eastAsia="en-US"/>
        </w:rPr>
        <w:t>geoinform</w:t>
      </w:r>
      <w:r w:rsidRPr="001178A7">
        <w:rPr>
          <w:rFonts w:eastAsia="Calibri"/>
          <w:color w:val="0000FF"/>
          <w:szCs w:val="22"/>
          <w:u w:val="single"/>
          <w:lang w:eastAsia="en-US"/>
        </w:rPr>
        <w:t>.</w:t>
      </w:r>
      <w:r w:rsidRPr="001178A7">
        <w:rPr>
          <w:rFonts w:eastAsia="Calibri"/>
          <w:color w:val="0000FF"/>
          <w:szCs w:val="22"/>
          <w:u w:val="single"/>
          <w:lang w:val="en-US" w:eastAsia="en-US"/>
        </w:rPr>
        <w:t>ru</w:t>
      </w:r>
      <w:r w:rsidRPr="001178A7">
        <w:rPr>
          <w:rFonts w:eastAsia="Calibri"/>
          <w:color w:val="0000FF"/>
          <w:szCs w:val="22"/>
          <w:u w:val="single"/>
          <w:lang w:eastAsia="en-US"/>
        </w:rPr>
        <w:t>/</w:t>
      </w:r>
      <w:r w:rsidRPr="001178A7">
        <w:rPr>
          <w:rFonts w:eastAsia="Calibri"/>
          <w:szCs w:val="22"/>
          <w:lang w:eastAsia="en-US"/>
        </w:rPr>
        <w:t xml:space="preserve"> </w:t>
      </w:r>
    </w:p>
    <w:p w:rsidR="0081149D" w:rsidRPr="0081149D" w:rsidRDefault="0081149D" w:rsidP="00F303AB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contextualSpacing/>
        <w:rPr>
          <w:rFonts w:eastAsia="Calibri"/>
          <w:bCs/>
          <w:lang w:eastAsia="en-US"/>
        </w:rPr>
      </w:pPr>
      <w:r w:rsidRPr="001178A7">
        <w:rPr>
          <w:rFonts w:eastAsia="Calibri"/>
          <w:bCs/>
          <w:szCs w:val="26"/>
          <w:lang w:eastAsia="en-US"/>
        </w:rPr>
        <w:t xml:space="preserve">Научно-технический журнал «Горная промышленность» </w:t>
      </w:r>
      <w:hyperlink r:id="rId46" w:history="1"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http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://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mining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-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media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ru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/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ru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/</w:t>
        </w:r>
      </w:hyperlink>
    </w:p>
    <w:p w:rsidR="0081149D" w:rsidRPr="0081149D" w:rsidRDefault="0081149D" w:rsidP="00F303AB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contextualSpacing/>
        <w:rPr>
          <w:rFonts w:eastAsia="Calibri"/>
          <w:bCs/>
          <w:lang w:eastAsia="en-US"/>
        </w:rPr>
      </w:pPr>
      <w:r w:rsidRPr="0081149D">
        <w:rPr>
          <w:rFonts w:eastAsia="Calibri"/>
          <w:lang w:eastAsia="en-US"/>
        </w:rPr>
        <w:t xml:space="preserve">Экоток. Экологические технологии </w:t>
      </w:r>
      <w:hyperlink r:id="rId47" w:history="1">
        <w:r w:rsidRPr="0081149D">
          <w:rPr>
            <w:rFonts w:eastAsia="Calibri"/>
            <w:color w:val="0000FF"/>
            <w:u w:val="single"/>
            <w:lang w:val="en-US" w:eastAsia="en-US"/>
          </w:rPr>
          <w:t>http</w:t>
        </w:r>
        <w:r w:rsidRPr="0081149D">
          <w:rPr>
            <w:rFonts w:eastAsia="Calibri"/>
            <w:color w:val="0000FF"/>
            <w:u w:val="single"/>
            <w:lang w:eastAsia="en-US"/>
          </w:rPr>
          <w:t>://</w:t>
        </w:r>
        <w:r w:rsidRPr="0081149D">
          <w:rPr>
            <w:rFonts w:eastAsia="Calibri"/>
            <w:color w:val="0000FF"/>
            <w:u w:val="single"/>
            <w:lang w:val="en-US" w:eastAsia="en-US"/>
          </w:rPr>
          <w:t>www</w:t>
        </w:r>
        <w:r w:rsidRPr="0081149D">
          <w:rPr>
            <w:rFonts w:eastAsia="Calibri"/>
            <w:color w:val="0000FF"/>
            <w:u w:val="single"/>
            <w:lang w:eastAsia="en-US"/>
          </w:rPr>
          <w:t>.</w:t>
        </w:r>
        <w:r w:rsidRPr="0081149D">
          <w:rPr>
            <w:rFonts w:eastAsia="Calibri"/>
            <w:color w:val="0000FF"/>
            <w:u w:val="single"/>
            <w:lang w:val="en-US" w:eastAsia="en-US"/>
          </w:rPr>
          <w:t>ecotoc</w:t>
        </w:r>
        <w:r w:rsidRPr="0081149D">
          <w:rPr>
            <w:rFonts w:eastAsia="Calibri"/>
            <w:color w:val="0000FF"/>
            <w:u w:val="single"/>
            <w:lang w:eastAsia="en-US"/>
          </w:rPr>
          <w:t>.</w:t>
        </w:r>
        <w:r w:rsidRPr="0081149D">
          <w:rPr>
            <w:rFonts w:eastAsia="Calibri"/>
            <w:color w:val="0000FF"/>
            <w:u w:val="single"/>
            <w:lang w:val="en-US" w:eastAsia="en-US"/>
          </w:rPr>
          <w:t>ru</w:t>
        </w:r>
        <w:r w:rsidRPr="0081149D">
          <w:rPr>
            <w:rFonts w:eastAsia="Calibri"/>
            <w:color w:val="0000FF"/>
            <w:u w:val="single"/>
            <w:lang w:eastAsia="en-US"/>
          </w:rPr>
          <w:t>/</w:t>
        </w:r>
        <w:r w:rsidRPr="0081149D">
          <w:rPr>
            <w:rFonts w:eastAsia="Calibri"/>
            <w:color w:val="0000FF"/>
            <w:u w:val="single"/>
            <w:lang w:val="en-US" w:eastAsia="en-US"/>
          </w:rPr>
          <w:t>wa</w:t>
        </w:r>
        <w:r w:rsidRPr="0081149D">
          <w:rPr>
            <w:rFonts w:eastAsia="Calibri"/>
            <w:color w:val="0000FF"/>
            <w:u w:val="single"/>
            <w:lang w:val="en-US" w:eastAsia="en-US"/>
          </w:rPr>
          <w:t>s</w:t>
        </w:r>
        <w:r w:rsidRPr="0081149D">
          <w:rPr>
            <w:rFonts w:eastAsia="Calibri"/>
            <w:color w:val="0000FF"/>
            <w:u w:val="single"/>
            <w:lang w:val="en-US" w:eastAsia="en-US"/>
          </w:rPr>
          <w:t>te</w:t>
        </w:r>
        <w:r w:rsidRPr="0081149D">
          <w:rPr>
            <w:rFonts w:eastAsia="Calibri"/>
            <w:color w:val="0000FF"/>
            <w:u w:val="single"/>
            <w:lang w:eastAsia="en-US"/>
          </w:rPr>
          <w:t>_</w:t>
        </w:r>
        <w:r w:rsidRPr="0081149D">
          <w:rPr>
            <w:rFonts w:eastAsia="Calibri"/>
            <w:color w:val="0000FF"/>
            <w:u w:val="single"/>
            <w:lang w:val="en-US" w:eastAsia="en-US"/>
          </w:rPr>
          <w:t>processing</w:t>
        </w:r>
        <w:r w:rsidRPr="0081149D">
          <w:rPr>
            <w:rFonts w:eastAsia="Calibri"/>
            <w:color w:val="0000FF"/>
            <w:u w:val="single"/>
            <w:lang w:eastAsia="en-US"/>
          </w:rPr>
          <w:t>/</w:t>
        </w:r>
      </w:hyperlink>
      <w:r w:rsidRPr="0081149D">
        <w:rPr>
          <w:rFonts w:eastAsia="Calibri"/>
          <w:lang w:eastAsia="en-US"/>
        </w:rPr>
        <w:t xml:space="preserve"> </w:t>
      </w:r>
    </w:p>
    <w:p w:rsidR="0081149D" w:rsidRDefault="0081149D" w:rsidP="00F303AB">
      <w:pPr>
        <w:pStyle w:val="Style8"/>
        <w:ind w:firstLine="0"/>
        <w:rPr>
          <w:rStyle w:val="FontStyle21"/>
          <w:b/>
          <w:sz w:val="24"/>
          <w:szCs w:val="24"/>
        </w:rPr>
      </w:pPr>
    </w:p>
    <w:p w:rsidR="00C077DF" w:rsidRPr="001178A7" w:rsidRDefault="00C077DF" w:rsidP="00F303AB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0"/>
        <w:contextualSpacing/>
        <w:rPr>
          <w:rFonts w:eastAsia="Calibri"/>
          <w:bCs/>
          <w:szCs w:val="26"/>
          <w:lang w:eastAsia="en-US"/>
        </w:rPr>
      </w:pPr>
    </w:p>
    <w:p w:rsidR="001178A7" w:rsidRPr="001178A7" w:rsidRDefault="001178A7" w:rsidP="00F303AB">
      <w:pPr>
        <w:keepNext/>
        <w:autoSpaceDE/>
        <w:autoSpaceDN/>
        <w:adjustRightInd/>
        <w:spacing w:before="240" w:after="120"/>
        <w:ind w:firstLine="0"/>
        <w:outlineLvl w:val="0"/>
        <w:rPr>
          <w:b/>
          <w:bCs/>
          <w:iCs/>
        </w:rPr>
      </w:pPr>
      <w:r w:rsidRPr="001178A7">
        <w:rPr>
          <w:b/>
          <w:bCs/>
          <w:iCs/>
        </w:rPr>
        <w:t>9 Материально-техническое обеспечение дисциплины (модуля)</w:t>
      </w:r>
    </w:p>
    <w:p w:rsidR="001178A7" w:rsidRPr="001178A7" w:rsidRDefault="001178A7" w:rsidP="00F303AB">
      <w:pPr>
        <w:tabs>
          <w:tab w:val="left" w:pos="851"/>
        </w:tabs>
        <w:ind w:firstLine="0"/>
      </w:pPr>
      <w:r w:rsidRPr="001178A7">
        <w:t>Лекционные занятия проводятся с использованием презентационного оборудования (проектор, экран, ноутбук). В качестве наглядных материалов используются фотогр</w:t>
      </w:r>
      <w:r w:rsidRPr="001178A7">
        <w:t>а</w:t>
      </w:r>
      <w:r w:rsidRPr="001178A7">
        <w:t>фии, видеофильмы с горных предприятий.</w:t>
      </w:r>
    </w:p>
    <w:p w:rsidR="001178A7" w:rsidRPr="001178A7" w:rsidRDefault="001178A7" w:rsidP="00F303AB">
      <w:pPr>
        <w:ind w:firstLine="0"/>
      </w:pPr>
      <w:r w:rsidRPr="001178A7">
        <w:t>Для выполнения самостоятельных заданий студентам необходим персональный ко</w:t>
      </w:r>
      <w:r w:rsidRPr="001178A7">
        <w:t>м</w:t>
      </w:r>
      <w:r w:rsidRPr="001178A7">
        <w:t>пьютер со стандартным пакетом Microsoft Office (Word, Excel, Power Point), доступ к локальным и интернет ресурсам.</w:t>
      </w:r>
    </w:p>
    <w:p w:rsidR="001178A7" w:rsidRPr="001178A7" w:rsidRDefault="001178A7" w:rsidP="00F303AB">
      <w:pPr>
        <w:ind w:firstLine="0"/>
      </w:pPr>
    </w:p>
    <w:p w:rsidR="001178A7" w:rsidRPr="001178A7" w:rsidRDefault="001178A7" w:rsidP="00F303AB">
      <w:pPr>
        <w:ind w:firstLine="0"/>
      </w:pPr>
      <w:r w:rsidRPr="001178A7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1178A7" w:rsidRPr="001178A7" w:rsidTr="00884F63">
        <w:trPr>
          <w:tblHeader/>
        </w:trPr>
        <w:tc>
          <w:tcPr>
            <w:tcW w:w="1928" w:type="pct"/>
            <w:vAlign w:val="center"/>
          </w:tcPr>
          <w:p w:rsidR="001178A7" w:rsidRPr="008C133B" w:rsidRDefault="001178A7" w:rsidP="008C133B">
            <w:pPr>
              <w:ind w:left="142" w:firstLine="0"/>
              <w:jc w:val="center"/>
            </w:pPr>
            <w:r w:rsidRPr="008C133B">
              <w:lastRenderedPageBreak/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178A7" w:rsidRPr="008C133B" w:rsidRDefault="001178A7" w:rsidP="008C133B">
            <w:pPr>
              <w:ind w:left="142" w:firstLine="0"/>
              <w:jc w:val="center"/>
            </w:pPr>
            <w:r w:rsidRPr="008C133B">
              <w:t>Оснащение аудитории</w:t>
            </w:r>
          </w:p>
        </w:tc>
      </w:tr>
      <w:tr w:rsidR="001178A7" w:rsidRPr="001178A7" w:rsidTr="00884F63">
        <w:tc>
          <w:tcPr>
            <w:tcW w:w="1928" w:type="pct"/>
          </w:tcPr>
          <w:p w:rsidR="00713E6D" w:rsidRPr="008C133B" w:rsidRDefault="00713E6D" w:rsidP="008C133B">
            <w:pPr>
              <w:ind w:left="142" w:firstLine="0"/>
              <w:jc w:val="left"/>
            </w:pPr>
            <w:r w:rsidRPr="008C133B">
              <w:t>Специальные помещения для проведения занятий лекцио</w:t>
            </w:r>
            <w:r w:rsidRPr="008C133B">
              <w:t>н</w:t>
            </w:r>
            <w:r w:rsidRPr="008C133B">
              <w:t xml:space="preserve">ного типа </w:t>
            </w:r>
          </w:p>
          <w:p w:rsidR="001178A7" w:rsidRPr="008C133B" w:rsidRDefault="001178A7" w:rsidP="00AA1865">
            <w:pPr>
              <w:ind w:left="142" w:firstLine="0"/>
              <w:jc w:val="left"/>
            </w:pPr>
            <w:r w:rsidRPr="008C133B">
              <w:t xml:space="preserve">Лекционная аудитория </w:t>
            </w:r>
          </w:p>
        </w:tc>
        <w:tc>
          <w:tcPr>
            <w:tcW w:w="3072" w:type="pct"/>
          </w:tcPr>
          <w:p w:rsidR="001178A7" w:rsidRPr="008C133B" w:rsidRDefault="001178A7" w:rsidP="008C133B">
            <w:pPr>
              <w:ind w:left="142" w:firstLine="0"/>
              <w:jc w:val="left"/>
            </w:pPr>
            <w:r w:rsidRPr="008C133B">
              <w:t>Мультимедийные средства хранения, передачи и представления информации</w:t>
            </w:r>
          </w:p>
        </w:tc>
      </w:tr>
      <w:tr w:rsidR="001178A7" w:rsidRPr="001178A7" w:rsidTr="00884F63">
        <w:tc>
          <w:tcPr>
            <w:tcW w:w="1928" w:type="pct"/>
          </w:tcPr>
          <w:p w:rsidR="00713E6D" w:rsidRPr="008C133B" w:rsidRDefault="00713E6D" w:rsidP="008C133B">
            <w:pPr>
              <w:ind w:left="142" w:firstLine="0"/>
              <w:jc w:val="left"/>
            </w:pPr>
            <w:r w:rsidRPr="008C133B">
              <w:t>Помещения для самостоятел</w:t>
            </w:r>
            <w:r w:rsidRPr="008C133B">
              <w:t>ь</w:t>
            </w:r>
            <w:r w:rsidRPr="008C133B">
              <w:t>ной р</w:t>
            </w:r>
            <w:r w:rsidRPr="008C133B">
              <w:t>а</w:t>
            </w:r>
            <w:r w:rsidRPr="008C133B">
              <w:t xml:space="preserve">боты </w:t>
            </w:r>
          </w:p>
          <w:p w:rsidR="00713E6D" w:rsidRPr="008C133B" w:rsidRDefault="00713E6D" w:rsidP="008C133B">
            <w:pPr>
              <w:ind w:left="142" w:firstLine="0"/>
              <w:jc w:val="left"/>
            </w:pPr>
          </w:p>
          <w:p w:rsidR="001178A7" w:rsidRPr="008C133B" w:rsidRDefault="001178A7" w:rsidP="008C133B">
            <w:pPr>
              <w:ind w:left="142" w:firstLine="0"/>
              <w:jc w:val="left"/>
            </w:pPr>
            <w:r w:rsidRPr="008C133B">
              <w:t>Компьютерный класс</w:t>
            </w:r>
          </w:p>
        </w:tc>
        <w:tc>
          <w:tcPr>
            <w:tcW w:w="3072" w:type="pct"/>
          </w:tcPr>
          <w:p w:rsidR="001178A7" w:rsidRPr="008C133B" w:rsidRDefault="001178A7" w:rsidP="008C133B">
            <w:pPr>
              <w:ind w:left="142" w:firstLine="0"/>
              <w:jc w:val="left"/>
            </w:pPr>
            <w:r w:rsidRPr="008C133B">
              <w:lastRenderedPageBreak/>
              <w:t xml:space="preserve">Персональные компьютеры с пакетом </w:t>
            </w:r>
            <w:r w:rsidRPr="008C133B">
              <w:rPr>
                <w:lang w:val="en-US"/>
              </w:rPr>
              <w:t>MS</w:t>
            </w:r>
            <w:r w:rsidRPr="008C133B">
              <w:t xml:space="preserve"> </w:t>
            </w:r>
            <w:r w:rsidRPr="008C133B">
              <w:rPr>
                <w:lang w:val="en-US"/>
              </w:rPr>
              <w:t>Office</w:t>
            </w:r>
            <w:r w:rsidRPr="008C133B">
              <w:t xml:space="preserve">, выходом в Интернет и с доступом в электронную </w:t>
            </w:r>
            <w:r w:rsidRPr="008C133B">
              <w:lastRenderedPageBreak/>
              <w:t>информационно-образовательную среду универс</w:t>
            </w:r>
            <w:r w:rsidRPr="008C133B">
              <w:t>и</w:t>
            </w:r>
            <w:r w:rsidRPr="008C133B">
              <w:t>тета</w:t>
            </w:r>
          </w:p>
        </w:tc>
      </w:tr>
      <w:tr w:rsidR="001178A7" w:rsidRPr="001178A7" w:rsidTr="00884F63">
        <w:tc>
          <w:tcPr>
            <w:tcW w:w="1928" w:type="pct"/>
          </w:tcPr>
          <w:p w:rsidR="00713E6D" w:rsidRPr="008C133B" w:rsidRDefault="00713E6D" w:rsidP="008C133B">
            <w:pPr>
              <w:ind w:left="142" w:firstLine="0"/>
              <w:jc w:val="left"/>
            </w:pPr>
          </w:p>
          <w:p w:rsidR="00713E6D" w:rsidRPr="008C133B" w:rsidRDefault="00713E6D" w:rsidP="008C133B">
            <w:pPr>
              <w:ind w:left="142" w:firstLine="0"/>
              <w:jc w:val="left"/>
            </w:pPr>
          </w:p>
          <w:p w:rsidR="001178A7" w:rsidRPr="008C133B" w:rsidRDefault="00713E6D" w:rsidP="008C133B">
            <w:pPr>
              <w:ind w:left="142" w:firstLine="0"/>
              <w:jc w:val="left"/>
            </w:pPr>
            <w:r w:rsidRPr="008C133B">
              <w:t>Ч</w:t>
            </w:r>
            <w:r w:rsidR="001178A7" w:rsidRPr="008C133B">
              <w:t>итальные залы библиотеки</w:t>
            </w:r>
          </w:p>
        </w:tc>
        <w:tc>
          <w:tcPr>
            <w:tcW w:w="3072" w:type="pct"/>
          </w:tcPr>
          <w:p w:rsidR="001178A7" w:rsidRPr="008C133B" w:rsidRDefault="001178A7" w:rsidP="008C133B">
            <w:pPr>
              <w:ind w:left="142" w:firstLine="0"/>
              <w:jc w:val="left"/>
            </w:pPr>
            <w:r w:rsidRPr="008C133B">
              <w:t xml:space="preserve">Персональные компьютеры с пакетом </w:t>
            </w:r>
            <w:r w:rsidRPr="008C133B">
              <w:rPr>
                <w:lang w:val="en-US"/>
              </w:rPr>
              <w:t>MS</w:t>
            </w:r>
            <w:r w:rsidRPr="008C133B">
              <w:t xml:space="preserve"> </w:t>
            </w:r>
            <w:r w:rsidRPr="008C133B">
              <w:rPr>
                <w:lang w:val="en-US"/>
              </w:rPr>
              <w:t>Office</w:t>
            </w:r>
            <w:r w:rsidRPr="008C133B">
              <w:t>, выходом в Интернет и с доступом в электронную информационно-образовательную среду универс</w:t>
            </w:r>
            <w:r w:rsidRPr="008C133B">
              <w:t>и</w:t>
            </w:r>
            <w:r w:rsidRPr="008C133B">
              <w:t xml:space="preserve">тета </w:t>
            </w:r>
          </w:p>
        </w:tc>
      </w:tr>
      <w:tr w:rsidR="001178A7" w:rsidRPr="001178A7" w:rsidTr="00884F63">
        <w:tc>
          <w:tcPr>
            <w:tcW w:w="1928" w:type="pct"/>
          </w:tcPr>
          <w:p w:rsidR="00713E6D" w:rsidRPr="008C133B" w:rsidRDefault="00713E6D" w:rsidP="008C133B">
            <w:pPr>
              <w:ind w:left="142" w:firstLine="0"/>
              <w:jc w:val="left"/>
            </w:pPr>
            <w:r w:rsidRPr="008C133B">
              <w:t>Специальные помещения для проведения занятий семина</w:t>
            </w:r>
            <w:r w:rsidRPr="008C133B">
              <w:t>р</w:t>
            </w:r>
            <w:r w:rsidRPr="008C133B">
              <w:t>ского типа, групповых и инд</w:t>
            </w:r>
            <w:r w:rsidRPr="008C133B">
              <w:t>и</w:t>
            </w:r>
            <w:r w:rsidRPr="008C133B">
              <w:t>видуальных консультаций,  т</w:t>
            </w:r>
            <w:r w:rsidRPr="008C133B">
              <w:t>е</w:t>
            </w:r>
            <w:r w:rsidRPr="008C133B">
              <w:t>кущего контроля и промеж</w:t>
            </w:r>
            <w:r w:rsidRPr="008C133B">
              <w:t>у</w:t>
            </w:r>
            <w:r w:rsidRPr="008C133B">
              <w:t>точной аттест</w:t>
            </w:r>
            <w:r w:rsidRPr="008C133B">
              <w:t>а</w:t>
            </w:r>
            <w:r w:rsidRPr="008C133B">
              <w:t xml:space="preserve">ции </w:t>
            </w:r>
          </w:p>
          <w:p w:rsidR="001178A7" w:rsidRPr="008C133B" w:rsidRDefault="001178A7" w:rsidP="00AA1865">
            <w:pPr>
              <w:ind w:left="142" w:firstLine="0"/>
              <w:jc w:val="left"/>
            </w:pPr>
            <w:r w:rsidRPr="008C133B">
              <w:t>Лаборатори</w:t>
            </w:r>
            <w:r w:rsidR="00AA1865">
              <w:t>я</w:t>
            </w:r>
            <w:r w:rsidR="00AA1865">
              <w:rPr>
                <w:lang w:val="en-US"/>
              </w:rPr>
              <w:t>-</w:t>
            </w:r>
            <w:r w:rsidRPr="008C133B">
              <w:t>ауд</w:t>
            </w:r>
            <w:r w:rsidR="00AA1865">
              <w:rPr>
                <w:lang w:val="en-US"/>
              </w:rPr>
              <w:t>итория</w:t>
            </w:r>
            <w:r w:rsidRPr="008C133B">
              <w:t xml:space="preserve">. </w:t>
            </w:r>
          </w:p>
        </w:tc>
        <w:tc>
          <w:tcPr>
            <w:tcW w:w="3072" w:type="pct"/>
          </w:tcPr>
          <w:p w:rsidR="001178A7" w:rsidRPr="008C133B" w:rsidRDefault="001178A7" w:rsidP="008C133B">
            <w:pPr>
              <w:ind w:left="142" w:firstLine="0"/>
              <w:jc w:val="left"/>
            </w:pPr>
            <w:r w:rsidRPr="008C133B">
              <w:t>Лабораторные установки для проведения лабор</w:t>
            </w:r>
            <w:r w:rsidRPr="008C133B">
              <w:t>а</w:t>
            </w:r>
            <w:r w:rsidRPr="008C133B">
              <w:t>торных работ:</w:t>
            </w:r>
          </w:p>
          <w:p w:rsidR="001178A7" w:rsidRPr="008C133B" w:rsidRDefault="001178A7" w:rsidP="008C133B">
            <w:pPr>
              <w:numPr>
                <w:ilvl w:val="0"/>
                <w:numId w:val="16"/>
              </w:numPr>
              <w:ind w:left="142" w:firstLine="0"/>
              <w:jc w:val="left"/>
            </w:pPr>
            <w:r w:rsidRPr="008C133B">
              <w:t>установка известкования вод;</w:t>
            </w:r>
          </w:p>
          <w:p w:rsidR="001178A7" w:rsidRPr="008C133B" w:rsidRDefault="001178A7" w:rsidP="008C133B">
            <w:pPr>
              <w:numPr>
                <w:ilvl w:val="0"/>
                <w:numId w:val="16"/>
              </w:numPr>
              <w:ind w:left="142" w:firstLine="0"/>
              <w:jc w:val="left"/>
            </w:pPr>
            <w:r w:rsidRPr="008C133B">
              <w:t>установка определения запыленности;</w:t>
            </w:r>
          </w:p>
          <w:p w:rsidR="001178A7" w:rsidRPr="008C133B" w:rsidRDefault="001178A7" w:rsidP="008C133B">
            <w:pPr>
              <w:numPr>
                <w:ilvl w:val="0"/>
                <w:numId w:val="16"/>
              </w:numPr>
              <w:ind w:left="142" w:firstLine="0"/>
              <w:jc w:val="left"/>
            </w:pPr>
            <w:r w:rsidRPr="008C133B">
              <w:t>установка электрофлотации;</w:t>
            </w:r>
          </w:p>
          <w:p w:rsidR="001178A7" w:rsidRPr="008C133B" w:rsidRDefault="001178A7" w:rsidP="008C133B">
            <w:pPr>
              <w:numPr>
                <w:ilvl w:val="0"/>
                <w:numId w:val="16"/>
              </w:numPr>
              <w:ind w:left="142" w:firstLine="0"/>
              <w:jc w:val="left"/>
            </w:pPr>
            <w:r w:rsidRPr="008C133B">
              <w:t>установка гальванокоагуляции;</w:t>
            </w:r>
          </w:p>
          <w:p w:rsidR="001178A7" w:rsidRPr="008C133B" w:rsidRDefault="001178A7" w:rsidP="008C133B">
            <w:pPr>
              <w:numPr>
                <w:ilvl w:val="0"/>
                <w:numId w:val="16"/>
              </w:numPr>
              <w:ind w:left="142" w:firstLine="0"/>
              <w:jc w:val="left"/>
            </w:pPr>
            <w:r w:rsidRPr="008C133B">
              <w:t>титрометрическая установка.</w:t>
            </w:r>
          </w:p>
        </w:tc>
      </w:tr>
      <w:tr w:rsidR="00713E6D" w:rsidRPr="001178A7" w:rsidTr="00AA1865">
        <w:tc>
          <w:tcPr>
            <w:tcW w:w="1928" w:type="pct"/>
          </w:tcPr>
          <w:p w:rsidR="00713E6D" w:rsidRPr="008C133B" w:rsidRDefault="00713E6D" w:rsidP="008C133B">
            <w:pPr>
              <w:ind w:left="142" w:firstLine="0"/>
            </w:pPr>
            <w:r w:rsidRPr="008C133B">
              <w:t>Помещение для хранения и профилактического обслуж</w:t>
            </w:r>
            <w:r w:rsidRPr="008C133B">
              <w:t>и</w:t>
            </w:r>
            <w:r w:rsidRPr="008C133B">
              <w:t>вания учебного оборуд</w:t>
            </w:r>
            <w:r w:rsidRPr="008C133B">
              <w:t>о</w:t>
            </w:r>
            <w:r w:rsidRPr="008C133B">
              <w:t>вания</w:t>
            </w:r>
          </w:p>
          <w:p w:rsidR="00713E6D" w:rsidRPr="008C133B" w:rsidRDefault="00713E6D" w:rsidP="008C133B">
            <w:pPr>
              <w:ind w:left="142" w:firstLine="0"/>
              <w:jc w:val="right"/>
            </w:pPr>
          </w:p>
        </w:tc>
        <w:tc>
          <w:tcPr>
            <w:tcW w:w="3072" w:type="pct"/>
          </w:tcPr>
          <w:p w:rsidR="00C751EE" w:rsidRPr="008C133B" w:rsidRDefault="00713E6D" w:rsidP="00AA1865">
            <w:pPr>
              <w:ind w:left="142" w:firstLine="0"/>
              <w:jc w:val="left"/>
            </w:pPr>
            <w:r w:rsidRPr="008C133B">
              <w:t>Шкафы для хранения учебно-методической док</w:t>
            </w:r>
            <w:r w:rsidRPr="008C133B">
              <w:t>у</w:t>
            </w:r>
            <w:r w:rsidRPr="008C133B">
              <w:t>ментации, учебного об</w:t>
            </w:r>
            <w:r w:rsidRPr="008C133B">
              <w:t>о</w:t>
            </w:r>
            <w:r w:rsidRPr="008C133B">
              <w:t>рудования и учебно-наглядных пособий.</w:t>
            </w:r>
          </w:p>
          <w:p w:rsidR="00713E6D" w:rsidRPr="008C133B" w:rsidRDefault="00713E6D" w:rsidP="00AA1865">
            <w:pPr>
              <w:ind w:left="142" w:firstLine="0"/>
              <w:jc w:val="left"/>
            </w:pPr>
            <w:r w:rsidRPr="008C133B">
              <w:t>Слесарное оборудование</w:t>
            </w:r>
          </w:p>
        </w:tc>
      </w:tr>
    </w:tbl>
    <w:p w:rsidR="00AA1865" w:rsidRDefault="00AA1865" w:rsidP="00AA1865">
      <w:pPr>
        <w:ind w:firstLine="0"/>
        <w:rPr>
          <w:lang/>
        </w:rPr>
      </w:pPr>
    </w:p>
    <w:p w:rsidR="00AA1865" w:rsidRPr="00AA1865" w:rsidRDefault="00AA1865" w:rsidP="00AA1865">
      <w:pPr>
        <w:rPr>
          <w:lang/>
        </w:rPr>
      </w:pPr>
    </w:p>
    <w:p w:rsidR="00AA1865" w:rsidRPr="00AA1865" w:rsidRDefault="00AA1865" w:rsidP="00AA1865">
      <w:pPr>
        <w:rPr>
          <w:lang/>
        </w:rPr>
      </w:pPr>
    </w:p>
    <w:p w:rsidR="00AA1865" w:rsidRPr="00AA1865" w:rsidRDefault="00AA1865" w:rsidP="00AA1865">
      <w:pPr>
        <w:rPr>
          <w:lang/>
        </w:rPr>
      </w:pPr>
    </w:p>
    <w:p w:rsidR="00777C8A" w:rsidRDefault="00777C8A" w:rsidP="00AA1865">
      <w:pPr>
        <w:tabs>
          <w:tab w:val="left" w:pos="1965"/>
        </w:tabs>
        <w:ind w:firstLine="0"/>
        <w:rPr>
          <w:lang/>
        </w:rPr>
        <w:sectPr w:rsidR="00777C8A" w:rsidSect="00777C8A">
          <w:footerReference w:type="even" r:id="rId48"/>
          <w:footerReference w:type="default" r:id="rId49"/>
          <w:pgSz w:w="11907" w:h="16840" w:code="9"/>
          <w:pgMar w:top="1134" w:right="1134" w:bottom="0" w:left="1701" w:header="720" w:footer="720" w:gutter="0"/>
          <w:cols w:space="720"/>
          <w:noEndnote/>
          <w:titlePg/>
          <w:docGrid w:linePitch="326"/>
        </w:sectPr>
      </w:pPr>
    </w:p>
    <w:p w:rsidR="00777C8A" w:rsidRDefault="00777C8A" w:rsidP="00AA1865">
      <w:pPr>
        <w:tabs>
          <w:tab w:val="left" w:pos="1965"/>
        </w:tabs>
        <w:ind w:firstLine="0"/>
        <w:rPr>
          <w:lang/>
        </w:rPr>
        <w:sectPr w:rsidR="00777C8A" w:rsidSect="00777C8A">
          <w:type w:val="continuous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7C8A" w:rsidRPr="00AA1865" w:rsidRDefault="00777C8A" w:rsidP="00AA1865">
      <w:pPr>
        <w:tabs>
          <w:tab w:val="left" w:pos="1965"/>
        </w:tabs>
        <w:ind w:firstLine="0"/>
        <w:rPr>
          <w:lang/>
        </w:rPr>
        <w:sectPr w:rsidR="00777C8A" w:rsidRPr="00AA1865" w:rsidSect="001178A7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AA1865" w:rsidRPr="00AA1865" w:rsidRDefault="00AA1865" w:rsidP="00AA1865">
      <w:pPr>
        <w:ind w:firstLine="0"/>
        <w:rPr>
          <w:lang/>
        </w:rPr>
      </w:pPr>
    </w:p>
    <w:sectPr w:rsidR="00AA1865" w:rsidRPr="00AA1865" w:rsidSect="001178A7">
      <w:pgSz w:w="16840" w:h="11907" w:orient="landscape" w:code="9"/>
      <w:pgMar w:top="1134" w:right="1134" w:bottom="170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F72" w:rsidRDefault="00EB3F72">
      <w:r>
        <w:separator/>
      </w:r>
    </w:p>
  </w:endnote>
  <w:endnote w:type="continuationSeparator" w:id="1">
    <w:p w:rsidR="00EB3F72" w:rsidRDefault="00EB3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3AB" w:rsidRDefault="00F303AB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03AB" w:rsidRDefault="00F303A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3AB" w:rsidRDefault="00F303AB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00CD">
      <w:rPr>
        <w:rStyle w:val="a5"/>
        <w:noProof/>
      </w:rPr>
      <w:t>35</w:t>
    </w:r>
    <w:r>
      <w:rPr>
        <w:rStyle w:val="a5"/>
      </w:rPr>
      <w:fldChar w:fldCharType="end"/>
    </w:r>
  </w:p>
  <w:p w:rsidR="00F303AB" w:rsidRDefault="00F303AB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3AB" w:rsidRDefault="00F303AB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03AB" w:rsidRDefault="00F303AB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3AB" w:rsidRDefault="00F303AB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00CD">
      <w:rPr>
        <w:rStyle w:val="a5"/>
        <w:noProof/>
      </w:rPr>
      <w:t>43</w:t>
    </w:r>
    <w:r>
      <w:rPr>
        <w:rStyle w:val="a5"/>
      </w:rPr>
      <w:fldChar w:fldCharType="end"/>
    </w:r>
  </w:p>
  <w:p w:rsidR="00F303AB" w:rsidRDefault="00F303A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F72" w:rsidRDefault="00EB3F72">
      <w:r>
        <w:separator/>
      </w:r>
    </w:p>
  </w:footnote>
  <w:footnote w:type="continuationSeparator" w:id="1">
    <w:p w:rsidR="00EB3F72" w:rsidRDefault="00EB3F72">
      <w:r>
        <w:continuationSeparator/>
      </w:r>
    </w:p>
  </w:footnote>
  <w:footnote w:id="2">
    <w:p w:rsidR="00F303AB" w:rsidRPr="002A720F" w:rsidRDefault="00F303AB" w:rsidP="001178A7">
      <w:pPr>
        <w:pStyle w:val="af3"/>
        <w:ind w:firstLine="709"/>
        <w:rPr>
          <w:i/>
          <w:color w:val="C00000"/>
          <w:sz w:val="22"/>
          <w:szCs w:val="22"/>
        </w:rPr>
      </w:pPr>
      <w:r w:rsidRPr="002A720F">
        <w:rPr>
          <w:rStyle w:val="af5"/>
          <w:i/>
          <w:color w:val="C00000"/>
          <w:sz w:val="22"/>
          <w:szCs w:val="22"/>
        </w:rPr>
        <w:footnoteRef/>
      </w:r>
      <w:r w:rsidRPr="002A720F">
        <w:rPr>
          <w:i/>
          <w:color w:val="C00000"/>
          <w:sz w:val="22"/>
          <w:szCs w:val="22"/>
        </w:rPr>
        <w:t xml:space="preserve"> Указываются в соответствии с учебным планом. Если вид работы, указанный в таблице не предусмотрен учебным планом, то из таблицы он удаляется.</w:t>
      </w:r>
    </w:p>
  </w:footnote>
  <w:footnote w:id="3">
    <w:p w:rsidR="00F303AB" w:rsidRPr="005B65B3" w:rsidRDefault="00F303AB" w:rsidP="001178A7">
      <w:pPr>
        <w:rPr>
          <w:i/>
        </w:rPr>
      </w:pPr>
      <w:r w:rsidRPr="005B65B3">
        <w:rPr>
          <w:rStyle w:val="af5"/>
          <w:i/>
          <w:color w:val="C00000"/>
        </w:rPr>
        <w:footnoteRef/>
      </w:r>
      <w:r w:rsidRPr="005B65B3">
        <w:rPr>
          <w:i/>
        </w:rPr>
        <w:t xml:space="preserve"> Часы, отведенные на практические занятия в интерактивной форме указываются ч</w:t>
      </w:r>
      <w:r w:rsidRPr="005B65B3">
        <w:rPr>
          <w:i/>
        </w:rPr>
        <w:t>е</w:t>
      </w:r>
      <w:r w:rsidRPr="005B65B3">
        <w:rPr>
          <w:i/>
        </w:rPr>
        <w:t>рез дробь.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B3A"/>
    <w:multiLevelType w:val="hybridMultilevel"/>
    <w:tmpl w:val="245E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9055C"/>
    <w:multiLevelType w:val="hybridMultilevel"/>
    <w:tmpl w:val="97CCF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673C5"/>
    <w:multiLevelType w:val="hybridMultilevel"/>
    <w:tmpl w:val="876A5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C7710"/>
    <w:multiLevelType w:val="hybridMultilevel"/>
    <w:tmpl w:val="CB6813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90E50"/>
    <w:multiLevelType w:val="hybridMultilevel"/>
    <w:tmpl w:val="9046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E31D53"/>
    <w:multiLevelType w:val="hybridMultilevel"/>
    <w:tmpl w:val="75A6C47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0905336F"/>
    <w:multiLevelType w:val="hybridMultilevel"/>
    <w:tmpl w:val="AC4E9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A08CD"/>
    <w:multiLevelType w:val="hybridMultilevel"/>
    <w:tmpl w:val="A62EDB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F37631"/>
    <w:multiLevelType w:val="hybridMultilevel"/>
    <w:tmpl w:val="C792DA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1646AB0"/>
    <w:multiLevelType w:val="hybridMultilevel"/>
    <w:tmpl w:val="5D5E60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92F04"/>
    <w:multiLevelType w:val="hybridMultilevel"/>
    <w:tmpl w:val="876A5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35624"/>
    <w:multiLevelType w:val="hybridMultilevel"/>
    <w:tmpl w:val="E6561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221162"/>
    <w:multiLevelType w:val="hybridMultilevel"/>
    <w:tmpl w:val="E71CB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6631E"/>
    <w:multiLevelType w:val="hybridMultilevel"/>
    <w:tmpl w:val="7F624E04"/>
    <w:lvl w:ilvl="0" w:tplc="0419000F">
      <w:start w:val="1"/>
      <w:numFmt w:val="decimal"/>
      <w:lvlText w:val="%1."/>
      <w:lvlJc w:val="left"/>
      <w:pPr>
        <w:ind w:left="1238" w:hanging="360"/>
      </w:p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14">
    <w:nsid w:val="1C8F42D1"/>
    <w:multiLevelType w:val="hybridMultilevel"/>
    <w:tmpl w:val="F960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ED5503"/>
    <w:multiLevelType w:val="hybridMultilevel"/>
    <w:tmpl w:val="7EDE75A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291B2C"/>
    <w:multiLevelType w:val="hybridMultilevel"/>
    <w:tmpl w:val="E1BEBA28"/>
    <w:lvl w:ilvl="0" w:tplc="0419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17">
    <w:nsid w:val="28DE741E"/>
    <w:multiLevelType w:val="hybridMultilevel"/>
    <w:tmpl w:val="C920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C1325A"/>
    <w:multiLevelType w:val="hybridMultilevel"/>
    <w:tmpl w:val="C19AEB9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45B3F"/>
    <w:multiLevelType w:val="hybridMultilevel"/>
    <w:tmpl w:val="0D18A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1009D"/>
    <w:multiLevelType w:val="hybridMultilevel"/>
    <w:tmpl w:val="7EDE75A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64211"/>
    <w:multiLevelType w:val="hybridMultilevel"/>
    <w:tmpl w:val="8B34A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683F41"/>
    <w:multiLevelType w:val="hybridMultilevel"/>
    <w:tmpl w:val="B9662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3A7098"/>
    <w:multiLevelType w:val="hybridMultilevel"/>
    <w:tmpl w:val="7780E08C"/>
    <w:lvl w:ilvl="0" w:tplc="0419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24">
    <w:nsid w:val="460F79D9"/>
    <w:multiLevelType w:val="hybridMultilevel"/>
    <w:tmpl w:val="7EDE75A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B54897"/>
    <w:multiLevelType w:val="hybridMultilevel"/>
    <w:tmpl w:val="1B804868"/>
    <w:lvl w:ilvl="0" w:tplc="5F5828C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3E5C55"/>
    <w:multiLevelType w:val="hybridMultilevel"/>
    <w:tmpl w:val="AC164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8704E"/>
    <w:multiLevelType w:val="hybridMultilevel"/>
    <w:tmpl w:val="768EB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DDB7E98"/>
    <w:multiLevelType w:val="hybridMultilevel"/>
    <w:tmpl w:val="876A5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C310E"/>
    <w:multiLevelType w:val="hybridMultilevel"/>
    <w:tmpl w:val="D0D2922C"/>
    <w:lvl w:ilvl="0" w:tplc="5F5828C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007DC"/>
    <w:multiLevelType w:val="hybridMultilevel"/>
    <w:tmpl w:val="82929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B47FC5"/>
    <w:multiLevelType w:val="hybridMultilevel"/>
    <w:tmpl w:val="03F893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2EC7FA2"/>
    <w:multiLevelType w:val="hybridMultilevel"/>
    <w:tmpl w:val="75A6C47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3">
    <w:nsid w:val="546D27DE"/>
    <w:multiLevelType w:val="hybridMultilevel"/>
    <w:tmpl w:val="77E2B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573AD1"/>
    <w:multiLevelType w:val="hybridMultilevel"/>
    <w:tmpl w:val="2DC65540"/>
    <w:lvl w:ilvl="0" w:tplc="5F5828CE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5F4366"/>
    <w:multiLevelType w:val="hybridMultilevel"/>
    <w:tmpl w:val="7EDE75A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9D229F"/>
    <w:multiLevelType w:val="hybridMultilevel"/>
    <w:tmpl w:val="CAC8E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A76435"/>
    <w:multiLevelType w:val="hybridMultilevel"/>
    <w:tmpl w:val="7CC40CC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>
    <w:nsid w:val="63561C69"/>
    <w:multiLevelType w:val="hybridMultilevel"/>
    <w:tmpl w:val="10C6CC22"/>
    <w:lvl w:ilvl="0" w:tplc="B08EAF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3A920EF"/>
    <w:multiLevelType w:val="hybridMultilevel"/>
    <w:tmpl w:val="C19AEB9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9356DD"/>
    <w:multiLevelType w:val="hybridMultilevel"/>
    <w:tmpl w:val="876A5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917E05"/>
    <w:multiLevelType w:val="hybridMultilevel"/>
    <w:tmpl w:val="97982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91E6D44"/>
    <w:multiLevelType w:val="hybridMultilevel"/>
    <w:tmpl w:val="33FCA0F6"/>
    <w:lvl w:ilvl="0" w:tplc="0419000F">
      <w:start w:val="1"/>
      <w:numFmt w:val="decimal"/>
      <w:lvlText w:val="%1."/>
      <w:lvlJc w:val="left"/>
      <w:pPr>
        <w:ind w:left="1143" w:hanging="360"/>
      </w:p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43">
    <w:nsid w:val="6BAB6015"/>
    <w:multiLevelType w:val="hybridMultilevel"/>
    <w:tmpl w:val="75A6C47A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4">
    <w:nsid w:val="6D576073"/>
    <w:multiLevelType w:val="hybridMultilevel"/>
    <w:tmpl w:val="BDFCF83E"/>
    <w:lvl w:ilvl="0" w:tplc="BD446E9C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8B1A3B"/>
    <w:multiLevelType w:val="hybridMultilevel"/>
    <w:tmpl w:val="EFD8C6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2A1608E"/>
    <w:multiLevelType w:val="hybridMultilevel"/>
    <w:tmpl w:val="065E96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AC47EB5"/>
    <w:multiLevelType w:val="hybridMultilevel"/>
    <w:tmpl w:val="2DC65540"/>
    <w:lvl w:ilvl="0" w:tplc="5F5828CE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DDD6319"/>
    <w:multiLevelType w:val="hybridMultilevel"/>
    <w:tmpl w:val="876A5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6F29AC"/>
    <w:multiLevelType w:val="hybridMultilevel"/>
    <w:tmpl w:val="E84C4A0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26"/>
  </w:num>
  <w:num w:numId="3">
    <w:abstractNumId w:val="42"/>
  </w:num>
  <w:num w:numId="4">
    <w:abstractNumId w:val="38"/>
  </w:num>
  <w:num w:numId="5">
    <w:abstractNumId w:val="18"/>
  </w:num>
  <w:num w:numId="6">
    <w:abstractNumId w:val="43"/>
  </w:num>
  <w:num w:numId="7">
    <w:abstractNumId w:val="39"/>
  </w:num>
  <w:num w:numId="8">
    <w:abstractNumId w:val="35"/>
  </w:num>
  <w:num w:numId="9">
    <w:abstractNumId w:val="15"/>
  </w:num>
  <w:num w:numId="10">
    <w:abstractNumId w:val="24"/>
  </w:num>
  <w:num w:numId="11">
    <w:abstractNumId w:val="5"/>
  </w:num>
  <w:num w:numId="12">
    <w:abstractNumId w:val="11"/>
  </w:num>
  <w:num w:numId="13">
    <w:abstractNumId w:val="34"/>
  </w:num>
  <w:num w:numId="14">
    <w:abstractNumId w:val="25"/>
  </w:num>
  <w:num w:numId="15">
    <w:abstractNumId w:val="29"/>
  </w:num>
  <w:num w:numId="16">
    <w:abstractNumId w:val="17"/>
  </w:num>
  <w:num w:numId="17">
    <w:abstractNumId w:val="7"/>
  </w:num>
  <w:num w:numId="18">
    <w:abstractNumId w:val="2"/>
  </w:num>
  <w:num w:numId="19">
    <w:abstractNumId w:val="12"/>
  </w:num>
  <w:num w:numId="20">
    <w:abstractNumId w:val="48"/>
  </w:num>
  <w:num w:numId="21">
    <w:abstractNumId w:val="47"/>
  </w:num>
  <w:num w:numId="22">
    <w:abstractNumId w:val="28"/>
  </w:num>
  <w:num w:numId="23">
    <w:abstractNumId w:val="10"/>
  </w:num>
  <w:num w:numId="24">
    <w:abstractNumId w:val="40"/>
  </w:num>
  <w:num w:numId="25">
    <w:abstractNumId w:val="45"/>
  </w:num>
  <w:num w:numId="26">
    <w:abstractNumId w:val="36"/>
  </w:num>
  <w:num w:numId="27">
    <w:abstractNumId w:val="21"/>
  </w:num>
  <w:num w:numId="28">
    <w:abstractNumId w:val="14"/>
  </w:num>
  <w:num w:numId="29">
    <w:abstractNumId w:val="32"/>
  </w:num>
  <w:num w:numId="30">
    <w:abstractNumId w:val="1"/>
  </w:num>
  <w:num w:numId="31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3"/>
  </w:num>
  <w:num w:numId="33">
    <w:abstractNumId w:val="6"/>
  </w:num>
  <w:num w:numId="34">
    <w:abstractNumId w:val="22"/>
  </w:num>
  <w:num w:numId="35">
    <w:abstractNumId w:val="16"/>
  </w:num>
  <w:num w:numId="36">
    <w:abstractNumId w:val="4"/>
  </w:num>
  <w:num w:numId="37">
    <w:abstractNumId w:val="30"/>
  </w:num>
  <w:num w:numId="38">
    <w:abstractNumId w:val="46"/>
  </w:num>
  <w:num w:numId="39">
    <w:abstractNumId w:val="31"/>
  </w:num>
  <w:num w:numId="40">
    <w:abstractNumId w:val="0"/>
  </w:num>
  <w:num w:numId="41">
    <w:abstractNumId w:val="20"/>
  </w:num>
  <w:num w:numId="42">
    <w:abstractNumId w:val="13"/>
  </w:num>
  <w:num w:numId="43">
    <w:abstractNumId w:val="19"/>
  </w:num>
  <w:num w:numId="44">
    <w:abstractNumId w:val="9"/>
  </w:num>
  <w:num w:numId="45">
    <w:abstractNumId w:val="49"/>
  </w:num>
  <w:num w:numId="46">
    <w:abstractNumId w:val="3"/>
  </w:num>
  <w:num w:numId="47">
    <w:abstractNumId w:val="8"/>
  </w:num>
  <w:num w:numId="48">
    <w:abstractNumId w:val="27"/>
  </w:num>
  <w:num w:numId="49">
    <w:abstractNumId w:val="33"/>
  </w:num>
  <w:num w:numId="50">
    <w:abstractNumId w:val="4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200DA"/>
    <w:rsid w:val="000306DD"/>
    <w:rsid w:val="0003145C"/>
    <w:rsid w:val="000332A6"/>
    <w:rsid w:val="0003443F"/>
    <w:rsid w:val="00036D6F"/>
    <w:rsid w:val="000430D3"/>
    <w:rsid w:val="00054FE2"/>
    <w:rsid w:val="00055516"/>
    <w:rsid w:val="00063D00"/>
    <w:rsid w:val="00064AD3"/>
    <w:rsid w:val="00066036"/>
    <w:rsid w:val="00071272"/>
    <w:rsid w:val="0008161B"/>
    <w:rsid w:val="0008595C"/>
    <w:rsid w:val="00094253"/>
    <w:rsid w:val="00096109"/>
    <w:rsid w:val="000A01F1"/>
    <w:rsid w:val="000A1056"/>
    <w:rsid w:val="000A1EB1"/>
    <w:rsid w:val="000A340F"/>
    <w:rsid w:val="000A65A1"/>
    <w:rsid w:val="000B0037"/>
    <w:rsid w:val="000B0916"/>
    <w:rsid w:val="000B4357"/>
    <w:rsid w:val="000B6909"/>
    <w:rsid w:val="000B7DA2"/>
    <w:rsid w:val="000E3B2E"/>
    <w:rsid w:val="000E4A30"/>
    <w:rsid w:val="000F10A7"/>
    <w:rsid w:val="000F3228"/>
    <w:rsid w:val="000F5727"/>
    <w:rsid w:val="0010038D"/>
    <w:rsid w:val="001013BB"/>
    <w:rsid w:val="0010713F"/>
    <w:rsid w:val="001132FF"/>
    <w:rsid w:val="00113E76"/>
    <w:rsid w:val="001178A7"/>
    <w:rsid w:val="00117951"/>
    <w:rsid w:val="0012639D"/>
    <w:rsid w:val="001337BA"/>
    <w:rsid w:val="0013405F"/>
    <w:rsid w:val="00135DEA"/>
    <w:rsid w:val="00152163"/>
    <w:rsid w:val="00153190"/>
    <w:rsid w:val="0016262D"/>
    <w:rsid w:val="00173672"/>
    <w:rsid w:val="00173E53"/>
    <w:rsid w:val="00183106"/>
    <w:rsid w:val="001856F6"/>
    <w:rsid w:val="00196A06"/>
    <w:rsid w:val="001A182E"/>
    <w:rsid w:val="001A4E6B"/>
    <w:rsid w:val="001B68AA"/>
    <w:rsid w:val="001C6DEA"/>
    <w:rsid w:val="001D4471"/>
    <w:rsid w:val="001D6DFA"/>
    <w:rsid w:val="001E05D4"/>
    <w:rsid w:val="001E2737"/>
    <w:rsid w:val="001E5688"/>
    <w:rsid w:val="001E5ECB"/>
    <w:rsid w:val="001F027A"/>
    <w:rsid w:val="001F0CBE"/>
    <w:rsid w:val="001F0E72"/>
    <w:rsid w:val="001F2BF7"/>
    <w:rsid w:val="001F49A0"/>
    <w:rsid w:val="001F6E8B"/>
    <w:rsid w:val="00202F48"/>
    <w:rsid w:val="00203809"/>
    <w:rsid w:val="002049FA"/>
    <w:rsid w:val="00205B6B"/>
    <w:rsid w:val="00207DB8"/>
    <w:rsid w:val="00217581"/>
    <w:rsid w:val="00217A9E"/>
    <w:rsid w:val="00220733"/>
    <w:rsid w:val="00224A52"/>
    <w:rsid w:val="00224D9E"/>
    <w:rsid w:val="00226996"/>
    <w:rsid w:val="00226B27"/>
    <w:rsid w:val="00230A69"/>
    <w:rsid w:val="00237B46"/>
    <w:rsid w:val="0024270B"/>
    <w:rsid w:val="00243DE6"/>
    <w:rsid w:val="00244905"/>
    <w:rsid w:val="002461A8"/>
    <w:rsid w:val="002507FE"/>
    <w:rsid w:val="00253E5C"/>
    <w:rsid w:val="002637CD"/>
    <w:rsid w:val="00274C18"/>
    <w:rsid w:val="002773CC"/>
    <w:rsid w:val="00277AD1"/>
    <w:rsid w:val="00282AFD"/>
    <w:rsid w:val="002A010E"/>
    <w:rsid w:val="002A01D0"/>
    <w:rsid w:val="002A172F"/>
    <w:rsid w:val="002A40E2"/>
    <w:rsid w:val="002A51C2"/>
    <w:rsid w:val="002A720F"/>
    <w:rsid w:val="002B0CF6"/>
    <w:rsid w:val="002C0376"/>
    <w:rsid w:val="002C1F2B"/>
    <w:rsid w:val="002E102E"/>
    <w:rsid w:val="002E20D9"/>
    <w:rsid w:val="002E4F95"/>
    <w:rsid w:val="002E61E7"/>
    <w:rsid w:val="002F3881"/>
    <w:rsid w:val="00303639"/>
    <w:rsid w:val="003115A4"/>
    <w:rsid w:val="003174AA"/>
    <w:rsid w:val="0032470F"/>
    <w:rsid w:val="00334745"/>
    <w:rsid w:val="00342188"/>
    <w:rsid w:val="003523DE"/>
    <w:rsid w:val="00355826"/>
    <w:rsid w:val="0035681F"/>
    <w:rsid w:val="00357401"/>
    <w:rsid w:val="00362BD1"/>
    <w:rsid w:val="0036544D"/>
    <w:rsid w:val="003672B3"/>
    <w:rsid w:val="00373275"/>
    <w:rsid w:val="00376D35"/>
    <w:rsid w:val="00380AB8"/>
    <w:rsid w:val="003832A5"/>
    <w:rsid w:val="0038440A"/>
    <w:rsid w:val="00386A49"/>
    <w:rsid w:val="00386C19"/>
    <w:rsid w:val="00387ADE"/>
    <w:rsid w:val="0039211A"/>
    <w:rsid w:val="003A2042"/>
    <w:rsid w:val="003A7E32"/>
    <w:rsid w:val="003B105D"/>
    <w:rsid w:val="003B71FE"/>
    <w:rsid w:val="003C1AF5"/>
    <w:rsid w:val="003C2CB8"/>
    <w:rsid w:val="003C6007"/>
    <w:rsid w:val="003D0511"/>
    <w:rsid w:val="003D2D66"/>
    <w:rsid w:val="003D4E2A"/>
    <w:rsid w:val="003D7734"/>
    <w:rsid w:val="003E31A0"/>
    <w:rsid w:val="003E55AE"/>
    <w:rsid w:val="003E7FEB"/>
    <w:rsid w:val="003F3DBA"/>
    <w:rsid w:val="003F5BA4"/>
    <w:rsid w:val="004074B3"/>
    <w:rsid w:val="00407964"/>
    <w:rsid w:val="00415017"/>
    <w:rsid w:val="00415337"/>
    <w:rsid w:val="004166F4"/>
    <w:rsid w:val="004168E1"/>
    <w:rsid w:val="0042215E"/>
    <w:rsid w:val="00423A38"/>
    <w:rsid w:val="004248A0"/>
    <w:rsid w:val="004329F5"/>
    <w:rsid w:val="00432C2E"/>
    <w:rsid w:val="00435A44"/>
    <w:rsid w:val="004406CC"/>
    <w:rsid w:val="00441DC7"/>
    <w:rsid w:val="00444DCE"/>
    <w:rsid w:val="00447347"/>
    <w:rsid w:val="00454DA6"/>
    <w:rsid w:val="00463E04"/>
    <w:rsid w:val="004659EA"/>
    <w:rsid w:val="00466006"/>
    <w:rsid w:val="00476767"/>
    <w:rsid w:val="004858B9"/>
    <w:rsid w:val="00486759"/>
    <w:rsid w:val="00486FD1"/>
    <w:rsid w:val="0048775E"/>
    <w:rsid w:val="00490534"/>
    <w:rsid w:val="00491BE4"/>
    <w:rsid w:val="0049314C"/>
    <w:rsid w:val="00493F3B"/>
    <w:rsid w:val="004A147B"/>
    <w:rsid w:val="004B2509"/>
    <w:rsid w:val="004B271E"/>
    <w:rsid w:val="004B2897"/>
    <w:rsid w:val="004B2FB5"/>
    <w:rsid w:val="004B3516"/>
    <w:rsid w:val="004B786E"/>
    <w:rsid w:val="004C33DF"/>
    <w:rsid w:val="004C7673"/>
    <w:rsid w:val="004D3C48"/>
    <w:rsid w:val="004E12D8"/>
    <w:rsid w:val="004E1422"/>
    <w:rsid w:val="004F032A"/>
    <w:rsid w:val="004F458C"/>
    <w:rsid w:val="004F6012"/>
    <w:rsid w:val="004F6446"/>
    <w:rsid w:val="004F65FC"/>
    <w:rsid w:val="005203AA"/>
    <w:rsid w:val="00521F5C"/>
    <w:rsid w:val="0052275B"/>
    <w:rsid w:val="00524976"/>
    <w:rsid w:val="00534960"/>
    <w:rsid w:val="00537BF6"/>
    <w:rsid w:val="00540B52"/>
    <w:rsid w:val="005461FC"/>
    <w:rsid w:val="00551238"/>
    <w:rsid w:val="005574D1"/>
    <w:rsid w:val="00561CE6"/>
    <w:rsid w:val="00564AB8"/>
    <w:rsid w:val="00565E8F"/>
    <w:rsid w:val="005672B3"/>
    <w:rsid w:val="005678A2"/>
    <w:rsid w:val="005755CA"/>
    <w:rsid w:val="0057672B"/>
    <w:rsid w:val="00584079"/>
    <w:rsid w:val="005A1D91"/>
    <w:rsid w:val="005B2551"/>
    <w:rsid w:val="005B48F2"/>
    <w:rsid w:val="005C4DE7"/>
    <w:rsid w:val="005D285C"/>
    <w:rsid w:val="005E00BC"/>
    <w:rsid w:val="005E0E68"/>
    <w:rsid w:val="005E0FCA"/>
    <w:rsid w:val="005E6EF7"/>
    <w:rsid w:val="005F2A98"/>
    <w:rsid w:val="005F3C26"/>
    <w:rsid w:val="005F619C"/>
    <w:rsid w:val="00601C38"/>
    <w:rsid w:val="00605E1D"/>
    <w:rsid w:val="0060651B"/>
    <w:rsid w:val="00624F44"/>
    <w:rsid w:val="00625FC3"/>
    <w:rsid w:val="00636EF5"/>
    <w:rsid w:val="00640170"/>
    <w:rsid w:val="00653A71"/>
    <w:rsid w:val="00672864"/>
    <w:rsid w:val="00681815"/>
    <w:rsid w:val="00687EB9"/>
    <w:rsid w:val="006912D1"/>
    <w:rsid w:val="00691C0C"/>
    <w:rsid w:val="0069436C"/>
    <w:rsid w:val="006973C0"/>
    <w:rsid w:val="006B28B4"/>
    <w:rsid w:val="006C1369"/>
    <w:rsid w:val="006C3A50"/>
    <w:rsid w:val="006D047C"/>
    <w:rsid w:val="006D33BA"/>
    <w:rsid w:val="006D3FD1"/>
    <w:rsid w:val="006E0633"/>
    <w:rsid w:val="006E22F0"/>
    <w:rsid w:val="006E6A07"/>
    <w:rsid w:val="006E6C1C"/>
    <w:rsid w:val="006F5C9E"/>
    <w:rsid w:val="006F65CD"/>
    <w:rsid w:val="00701441"/>
    <w:rsid w:val="00713E6D"/>
    <w:rsid w:val="0071423C"/>
    <w:rsid w:val="007156F3"/>
    <w:rsid w:val="00716230"/>
    <w:rsid w:val="00720775"/>
    <w:rsid w:val="007226F7"/>
    <w:rsid w:val="007242C4"/>
    <w:rsid w:val="007249EF"/>
    <w:rsid w:val="00724C48"/>
    <w:rsid w:val="00731C4E"/>
    <w:rsid w:val="007356CF"/>
    <w:rsid w:val="00735B87"/>
    <w:rsid w:val="00741D04"/>
    <w:rsid w:val="007424B9"/>
    <w:rsid w:val="00750095"/>
    <w:rsid w:val="00753955"/>
    <w:rsid w:val="00756D53"/>
    <w:rsid w:val="00761603"/>
    <w:rsid w:val="00767409"/>
    <w:rsid w:val="00773127"/>
    <w:rsid w:val="007754E4"/>
    <w:rsid w:val="00775BCB"/>
    <w:rsid w:val="00777C8A"/>
    <w:rsid w:val="00777CC9"/>
    <w:rsid w:val="007814B6"/>
    <w:rsid w:val="0079022C"/>
    <w:rsid w:val="0079685A"/>
    <w:rsid w:val="007A00F2"/>
    <w:rsid w:val="007A6777"/>
    <w:rsid w:val="007C088E"/>
    <w:rsid w:val="007C2DC7"/>
    <w:rsid w:val="007D00CD"/>
    <w:rsid w:val="007D2ED8"/>
    <w:rsid w:val="007F12E6"/>
    <w:rsid w:val="007F3EC7"/>
    <w:rsid w:val="007F7A6A"/>
    <w:rsid w:val="00806CC2"/>
    <w:rsid w:val="0081149D"/>
    <w:rsid w:val="00815833"/>
    <w:rsid w:val="008177F1"/>
    <w:rsid w:val="00825234"/>
    <w:rsid w:val="00827CFA"/>
    <w:rsid w:val="00831197"/>
    <w:rsid w:val="00834280"/>
    <w:rsid w:val="00835104"/>
    <w:rsid w:val="00836478"/>
    <w:rsid w:val="008439AC"/>
    <w:rsid w:val="008443AF"/>
    <w:rsid w:val="008531ED"/>
    <w:rsid w:val="00861B1B"/>
    <w:rsid w:val="0086204C"/>
    <w:rsid w:val="00862E4E"/>
    <w:rsid w:val="0086698D"/>
    <w:rsid w:val="0087519F"/>
    <w:rsid w:val="0087605B"/>
    <w:rsid w:val="0087759C"/>
    <w:rsid w:val="00880B2D"/>
    <w:rsid w:val="0088236C"/>
    <w:rsid w:val="0088468B"/>
    <w:rsid w:val="00884F63"/>
    <w:rsid w:val="008A1E40"/>
    <w:rsid w:val="008A20F0"/>
    <w:rsid w:val="008A2218"/>
    <w:rsid w:val="008A2C40"/>
    <w:rsid w:val="008A5401"/>
    <w:rsid w:val="008A668D"/>
    <w:rsid w:val="008B76E0"/>
    <w:rsid w:val="008C133B"/>
    <w:rsid w:val="008C6843"/>
    <w:rsid w:val="008E55CC"/>
    <w:rsid w:val="008E6EE6"/>
    <w:rsid w:val="008F0697"/>
    <w:rsid w:val="008F7C09"/>
    <w:rsid w:val="0090004F"/>
    <w:rsid w:val="00900E33"/>
    <w:rsid w:val="00910AD0"/>
    <w:rsid w:val="009125BE"/>
    <w:rsid w:val="0092059B"/>
    <w:rsid w:val="009345C6"/>
    <w:rsid w:val="009357BB"/>
    <w:rsid w:val="00945377"/>
    <w:rsid w:val="0095309D"/>
    <w:rsid w:val="00956D79"/>
    <w:rsid w:val="0097412A"/>
    <w:rsid w:val="00974FA5"/>
    <w:rsid w:val="009801F2"/>
    <w:rsid w:val="00981F2E"/>
    <w:rsid w:val="00986340"/>
    <w:rsid w:val="00994A36"/>
    <w:rsid w:val="009A4189"/>
    <w:rsid w:val="009B393C"/>
    <w:rsid w:val="009C15E7"/>
    <w:rsid w:val="009C6AA8"/>
    <w:rsid w:val="009D2F6D"/>
    <w:rsid w:val="009E6CC1"/>
    <w:rsid w:val="009F09AA"/>
    <w:rsid w:val="009F30D6"/>
    <w:rsid w:val="009F47B9"/>
    <w:rsid w:val="009F6D80"/>
    <w:rsid w:val="00A01651"/>
    <w:rsid w:val="00A02EA0"/>
    <w:rsid w:val="00A03DBB"/>
    <w:rsid w:val="00A16B54"/>
    <w:rsid w:val="00A16C34"/>
    <w:rsid w:val="00A21051"/>
    <w:rsid w:val="00A21351"/>
    <w:rsid w:val="00A21C93"/>
    <w:rsid w:val="00A3084F"/>
    <w:rsid w:val="00A34587"/>
    <w:rsid w:val="00A34642"/>
    <w:rsid w:val="00A351A8"/>
    <w:rsid w:val="00A37599"/>
    <w:rsid w:val="00A40900"/>
    <w:rsid w:val="00A46FBB"/>
    <w:rsid w:val="00A5411E"/>
    <w:rsid w:val="00A54AB8"/>
    <w:rsid w:val="00A5741F"/>
    <w:rsid w:val="00A92EA7"/>
    <w:rsid w:val="00AA0E6B"/>
    <w:rsid w:val="00AA14D4"/>
    <w:rsid w:val="00AA1865"/>
    <w:rsid w:val="00AA7B25"/>
    <w:rsid w:val="00AB15D3"/>
    <w:rsid w:val="00AB1E5B"/>
    <w:rsid w:val="00AB54CC"/>
    <w:rsid w:val="00AB799C"/>
    <w:rsid w:val="00AC09A4"/>
    <w:rsid w:val="00AC0B07"/>
    <w:rsid w:val="00AC6A0F"/>
    <w:rsid w:val="00AD384F"/>
    <w:rsid w:val="00AD3AA8"/>
    <w:rsid w:val="00AE381E"/>
    <w:rsid w:val="00AE43C5"/>
    <w:rsid w:val="00AE65C8"/>
    <w:rsid w:val="00AF2BB2"/>
    <w:rsid w:val="00AF4DD2"/>
    <w:rsid w:val="00B01217"/>
    <w:rsid w:val="00B03F6C"/>
    <w:rsid w:val="00B0401C"/>
    <w:rsid w:val="00B072AC"/>
    <w:rsid w:val="00B106A7"/>
    <w:rsid w:val="00B2038C"/>
    <w:rsid w:val="00B23837"/>
    <w:rsid w:val="00B25681"/>
    <w:rsid w:val="00B27880"/>
    <w:rsid w:val="00B32EB7"/>
    <w:rsid w:val="00B401FA"/>
    <w:rsid w:val="00B56311"/>
    <w:rsid w:val="00B56E71"/>
    <w:rsid w:val="00B57FC9"/>
    <w:rsid w:val="00B67105"/>
    <w:rsid w:val="00B72C01"/>
    <w:rsid w:val="00B75F88"/>
    <w:rsid w:val="00B80859"/>
    <w:rsid w:val="00B82F70"/>
    <w:rsid w:val="00B90924"/>
    <w:rsid w:val="00B91227"/>
    <w:rsid w:val="00B93B6E"/>
    <w:rsid w:val="00B954D3"/>
    <w:rsid w:val="00BA462D"/>
    <w:rsid w:val="00BA5579"/>
    <w:rsid w:val="00BB1ABE"/>
    <w:rsid w:val="00BB3243"/>
    <w:rsid w:val="00BC1ACA"/>
    <w:rsid w:val="00BC6296"/>
    <w:rsid w:val="00BD2B19"/>
    <w:rsid w:val="00BD51D2"/>
    <w:rsid w:val="00BD53F5"/>
    <w:rsid w:val="00BD7EEF"/>
    <w:rsid w:val="00BE12B9"/>
    <w:rsid w:val="00BE43AE"/>
    <w:rsid w:val="00BE66EE"/>
    <w:rsid w:val="00BF11E7"/>
    <w:rsid w:val="00BF164E"/>
    <w:rsid w:val="00BF42C2"/>
    <w:rsid w:val="00C0251B"/>
    <w:rsid w:val="00C04070"/>
    <w:rsid w:val="00C077DF"/>
    <w:rsid w:val="00C15BB4"/>
    <w:rsid w:val="00C2235B"/>
    <w:rsid w:val="00C256CA"/>
    <w:rsid w:val="00C348B0"/>
    <w:rsid w:val="00C42798"/>
    <w:rsid w:val="00C4467F"/>
    <w:rsid w:val="00C47306"/>
    <w:rsid w:val="00C473F8"/>
    <w:rsid w:val="00C518F8"/>
    <w:rsid w:val="00C519F2"/>
    <w:rsid w:val="00C532C1"/>
    <w:rsid w:val="00C53977"/>
    <w:rsid w:val="00C5451F"/>
    <w:rsid w:val="00C6259B"/>
    <w:rsid w:val="00C67108"/>
    <w:rsid w:val="00C7103F"/>
    <w:rsid w:val="00C73D3C"/>
    <w:rsid w:val="00C75090"/>
    <w:rsid w:val="00C751EE"/>
    <w:rsid w:val="00C81030"/>
    <w:rsid w:val="00C822A3"/>
    <w:rsid w:val="00C8311A"/>
    <w:rsid w:val="00C8359C"/>
    <w:rsid w:val="00C84B9F"/>
    <w:rsid w:val="00C975BA"/>
    <w:rsid w:val="00CA009A"/>
    <w:rsid w:val="00CA09F5"/>
    <w:rsid w:val="00CC2813"/>
    <w:rsid w:val="00CC4A57"/>
    <w:rsid w:val="00CC58BC"/>
    <w:rsid w:val="00CD5830"/>
    <w:rsid w:val="00CE0EB4"/>
    <w:rsid w:val="00CE11D9"/>
    <w:rsid w:val="00CE450F"/>
    <w:rsid w:val="00CE56E3"/>
    <w:rsid w:val="00CE6DDC"/>
    <w:rsid w:val="00D01D8E"/>
    <w:rsid w:val="00D05B95"/>
    <w:rsid w:val="00D20748"/>
    <w:rsid w:val="00D21C33"/>
    <w:rsid w:val="00D300EF"/>
    <w:rsid w:val="00D33718"/>
    <w:rsid w:val="00D40C06"/>
    <w:rsid w:val="00D441E6"/>
    <w:rsid w:val="00D503B0"/>
    <w:rsid w:val="00D5349D"/>
    <w:rsid w:val="00D55619"/>
    <w:rsid w:val="00D563F1"/>
    <w:rsid w:val="00D656D8"/>
    <w:rsid w:val="00D65E1A"/>
    <w:rsid w:val="00D67FAA"/>
    <w:rsid w:val="00D707CB"/>
    <w:rsid w:val="00D74C74"/>
    <w:rsid w:val="00D74EBD"/>
    <w:rsid w:val="00D75CF7"/>
    <w:rsid w:val="00D8451E"/>
    <w:rsid w:val="00D8572C"/>
    <w:rsid w:val="00D85962"/>
    <w:rsid w:val="00D91B8E"/>
    <w:rsid w:val="00DA4D41"/>
    <w:rsid w:val="00DA4F9B"/>
    <w:rsid w:val="00DC0D21"/>
    <w:rsid w:val="00DC5113"/>
    <w:rsid w:val="00DD3721"/>
    <w:rsid w:val="00DD5C68"/>
    <w:rsid w:val="00DE367E"/>
    <w:rsid w:val="00DE41B0"/>
    <w:rsid w:val="00DE495F"/>
    <w:rsid w:val="00DF3236"/>
    <w:rsid w:val="00DF67CF"/>
    <w:rsid w:val="00E022FE"/>
    <w:rsid w:val="00E044AC"/>
    <w:rsid w:val="00E14A3F"/>
    <w:rsid w:val="00E16013"/>
    <w:rsid w:val="00E20CB0"/>
    <w:rsid w:val="00E26511"/>
    <w:rsid w:val="00E35C26"/>
    <w:rsid w:val="00E3775D"/>
    <w:rsid w:val="00E41338"/>
    <w:rsid w:val="00E51396"/>
    <w:rsid w:val="00E55F41"/>
    <w:rsid w:val="00E633D6"/>
    <w:rsid w:val="00E64A4D"/>
    <w:rsid w:val="00E72421"/>
    <w:rsid w:val="00E725DA"/>
    <w:rsid w:val="00E7432D"/>
    <w:rsid w:val="00E80F75"/>
    <w:rsid w:val="00E95DD8"/>
    <w:rsid w:val="00E9746F"/>
    <w:rsid w:val="00EA5D5C"/>
    <w:rsid w:val="00EA7866"/>
    <w:rsid w:val="00EB036B"/>
    <w:rsid w:val="00EB1160"/>
    <w:rsid w:val="00EB3F72"/>
    <w:rsid w:val="00EB6BBF"/>
    <w:rsid w:val="00EB75D6"/>
    <w:rsid w:val="00EB796D"/>
    <w:rsid w:val="00EC14A7"/>
    <w:rsid w:val="00EC1D2A"/>
    <w:rsid w:val="00EC2AC6"/>
    <w:rsid w:val="00EC38CB"/>
    <w:rsid w:val="00ED3164"/>
    <w:rsid w:val="00ED3631"/>
    <w:rsid w:val="00EE0A0B"/>
    <w:rsid w:val="00EF11D8"/>
    <w:rsid w:val="00EF1946"/>
    <w:rsid w:val="00F00245"/>
    <w:rsid w:val="00F046DF"/>
    <w:rsid w:val="00F12036"/>
    <w:rsid w:val="00F13A84"/>
    <w:rsid w:val="00F27ABF"/>
    <w:rsid w:val="00F303AB"/>
    <w:rsid w:val="00F3141D"/>
    <w:rsid w:val="00F34B47"/>
    <w:rsid w:val="00F34F57"/>
    <w:rsid w:val="00F41523"/>
    <w:rsid w:val="00F43886"/>
    <w:rsid w:val="00F5544D"/>
    <w:rsid w:val="00F5557C"/>
    <w:rsid w:val="00F637F1"/>
    <w:rsid w:val="00F655DC"/>
    <w:rsid w:val="00F65681"/>
    <w:rsid w:val="00F66445"/>
    <w:rsid w:val="00F73C90"/>
    <w:rsid w:val="00F75D07"/>
    <w:rsid w:val="00F77DB6"/>
    <w:rsid w:val="00F8287C"/>
    <w:rsid w:val="00F9115C"/>
    <w:rsid w:val="00FA2123"/>
    <w:rsid w:val="00FA4406"/>
    <w:rsid w:val="00FB0979"/>
    <w:rsid w:val="00FC0760"/>
    <w:rsid w:val="00FC0B00"/>
    <w:rsid w:val="00FC6196"/>
    <w:rsid w:val="00FD32EB"/>
    <w:rsid w:val="00FD3D2C"/>
    <w:rsid w:val="00FE1877"/>
    <w:rsid w:val="00FE2044"/>
    <w:rsid w:val="00FE24AC"/>
    <w:rsid w:val="00FE6C50"/>
    <w:rsid w:val="00FF1049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64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67286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nhideWhenUsed/>
    <w:qFormat/>
    <w:rsid w:val="004B2F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  <w:lang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uiPriority w:val="20"/>
    <w:qFormat/>
    <w:rsid w:val="00E51396"/>
    <w:rPr>
      <w:i/>
      <w:iCs/>
    </w:rPr>
  </w:style>
  <w:style w:type="paragraph" w:styleId="aa">
    <w:name w:val="Balloon Text"/>
    <w:basedOn w:val="a"/>
    <w:link w:val="ab"/>
    <w:semiHidden/>
    <w:rsid w:val="002637CD"/>
    <w:rPr>
      <w:rFonts w:ascii="Tahoma" w:hAnsi="Tahoma"/>
      <w:sz w:val="16"/>
      <w:szCs w:val="16"/>
      <w:lang/>
    </w:rPr>
  </w:style>
  <w:style w:type="paragraph" w:styleId="ac">
    <w:name w:val="header"/>
    <w:basedOn w:val="a"/>
    <w:link w:val="ad"/>
    <w:rsid w:val="00153190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  <w:lang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/>
    </w:r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af7">
    <w:name w:val="Body Text"/>
    <w:basedOn w:val="a"/>
    <w:link w:val="af8"/>
    <w:rsid w:val="007D2ED8"/>
    <w:pPr>
      <w:spacing w:after="120"/>
    </w:pPr>
    <w:rPr>
      <w:lang/>
    </w:rPr>
  </w:style>
  <w:style w:type="character" w:customStyle="1" w:styleId="af8">
    <w:name w:val="Основной текст Знак"/>
    <w:link w:val="af7"/>
    <w:rsid w:val="007D2ED8"/>
    <w:rPr>
      <w:sz w:val="24"/>
      <w:szCs w:val="24"/>
    </w:rPr>
  </w:style>
  <w:style w:type="character" w:styleId="af9">
    <w:name w:val="Strong"/>
    <w:uiPriority w:val="22"/>
    <w:qFormat/>
    <w:rsid w:val="00DA4D41"/>
    <w:rPr>
      <w:b/>
      <w:bCs/>
    </w:rPr>
  </w:style>
  <w:style w:type="character" w:customStyle="1" w:styleId="apple-converted-space">
    <w:name w:val="apple-converted-space"/>
    <w:rsid w:val="005755CA"/>
  </w:style>
  <w:style w:type="paragraph" w:customStyle="1" w:styleId="afa">
    <w:name w:val="список с точками"/>
    <w:basedOn w:val="a"/>
    <w:rsid w:val="00D8451E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</w:pPr>
  </w:style>
  <w:style w:type="paragraph" w:styleId="afb">
    <w:name w:val="Normal (Web)"/>
    <w:basedOn w:val="a"/>
    <w:uiPriority w:val="99"/>
    <w:unhideWhenUsed/>
    <w:rsid w:val="0047676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c">
    <w:name w:val="Hyperlink"/>
    <w:uiPriority w:val="99"/>
    <w:unhideWhenUsed/>
    <w:rsid w:val="00476767"/>
    <w:rPr>
      <w:color w:val="0000FF"/>
      <w:u w:val="single"/>
    </w:rPr>
  </w:style>
  <w:style w:type="paragraph" w:customStyle="1" w:styleId="c6">
    <w:name w:val="c6"/>
    <w:basedOn w:val="a"/>
    <w:rsid w:val="0047676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c5">
    <w:name w:val="c5"/>
    <w:basedOn w:val="a0"/>
    <w:rsid w:val="00476767"/>
  </w:style>
  <w:style w:type="paragraph" w:styleId="afd">
    <w:name w:val="Plain Text"/>
    <w:basedOn w:val="a"/>
    <w:link w:val="afe"/>
    <w:uiPriority w:val="99"/>
    <w:rsid w:val="00476767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/>
    </w:rPr>
  </w:style>
  <w:style w:type="character" w:customStyle="1" w:styleId="afe">
    <w:name w:val="Текст Знак"/>
    <w:link w:val="afd"/>
    <w:uiPriority w:val="99"/>
    <w:rsid w:val="00476767"/>
    <w:rPr>
      <w:rFonts w:ascii="Courier New" w:hAnsi="Courier New"/>
    </w:rPr>
  </w:style>
  <w:style w:type="paragraph" w:styleId="HTML">
    <w:name w:val="HTML Preformatted"/>
    <w:basedOn w:val="a"/>
    <w:link w:val="HTML0"/>
    <w:uiPriority w:val="99"/>
    <w:unhideWhenUsed/>
    <w:rsid w:val="004767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476767"/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4B2FB5"/>
    <w:rPr>
      <w:rFonts w:ascii="Calibri" w:eastAsia="Times New Roman" w:hAnsi="Calibri" w:cs="Times New Roman"/>
      <w:b/>
      <w:bCs/>
      <w:sz w:val="28"/>
      <w:szCs w:val="28"/>
    </w:rPr>
  </w:style>
  <w:style w:type="paragraph" w:styleId="24">
    <w:name w:val="Body Text Indent 2"/>
    <w:basedOn w:val="a"/>
    <w:link w:val="25"/>
    <w:rsid w:val="00C8311A"/>
    <w:pPr>
      <w:spacing w:after="120" w:line="480" w:lineRule="auto"/>
      <w:ind w:left="283"/>
    </w:pPr>
    <w:rPr>
      <w:lang/>
    </w:rPr>
  </w:style>
  <w:style w:type="character" w:customStyle="1" w:styleId="25">
    <w:name w:val="Основной текст с отступом 2 Знак"/>
    <w:link w:val="24"/>
    <w:rsid w:val="00C8311A"/>
    <w:rPr>
      <w:sz w:val="24"/>
      <w:szCs w:val="24"/>
    </w:rPr>
  </w:style>
  <w:style w:type="character" w:customStyle="1" w:styleId="instancename">
    <w:name w:val="instancename"/>
    <w:rsid w:val="001856F6"/>
  </w:style>
  <w:style w:type="character" w:customStyle="1" w:styleId="accesshide">
    <w:name w:val="accesshide"/>
    <w:rsid w:val="001856F6"/>
  </w:style>
  <w:style w:type="character" w:styleId="aff">
    <w:name w:val="FollowedHyperlink"/>
    <w:rsid w:val="006D3FD1"/>
    <w:rPr>
      <w:color w:val="954F72"/>
      <w:u w:val="single"/>
    </w:rPr>
  </w:style>
  <w:style w:type="character" w:customStyle="1" w:styleId="10">
    <w:name w:val="Заголовок 1 Знак"/>
    <w:link w:val="1"/>
    <w:rsid w:val="001178A7"/>
    <w:rPr>
      <w:b/>
      <w:iCs/>
      <w:sz w:val="24"/>
    </w:rPr>
  </w:style>
  <w:style w:type="character" w:customStyle="1" w:styleId="20">
    <w:name w:val="Заголовок 2 Знак"/>
    <w:link w:val="2"/>
    <w:rsid w:val="001178A7"/>
    <w:rPr>
      <w:b/>
      <w:bCs/>
      <w:i/>
      <w:sz w:val="24"/>
    </w:rPr>
  </w:style>
  <w:style w:type="character" w:customStyle="1" w:styleId="a4">
    <w:name w:val="Нижний колонтитул Знак"/>
    <w:link w:val="a3"/>
    <w:rsid w:val="001178A7"/>
    <w:rPr>
      <w:sz w:val="24"/>
      <w:szCs w:val="24"/>
    </w:rPr>
  </w:style>
  <w:style w:type="character" w:customStyle="1" w:styleId="ab">
    <w:name w:val="Текст выноски Знак"/>
    <w:link w:val="aa"/>
    <w:semiHidden/>
    <w:rsid w:val="001178A7"/>
    <w:rPr>
      <w:rFonts w:ascii="Tahoma" w:hAnsi="Tahoma" w:cs="Tahoma"/>
      <w:sz w:val="16"/>
      <w:szCs w:val="16"/>
    </w:rPr>
  </w:style>
  <w:style w:type="character" w:customStyle="1" w:styleId="answernumber">
    <w:name w:val="answernumber"/>
    <w:rsid w:val="003D4E2A"/>
  </w:style>
  <w:style w:type="character" w:customStyle="1" w:styleId="30">
    <w:name w:val="Заголовок 3 Знак"/>
    <w:link w:val="3"/>
    <w:semiHidden/>
    <w:rsid w:val="00672864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3668">
          <w:marLeft w:val="0"/>
          <w:marRight w:val="0"/>
          <w:marTop w:val="147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2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854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9054">
          <w:marLeft w:val="0"/>
          <w:marRight w:val="0"/>
          <w:marTop w:val="147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2552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388">
          <w:marLeft w:val="0"/>
          <w:marRight w:val="0"/>
          <w:marTop w:val="147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9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15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89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2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9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60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2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86">
          <w:marLeft w:val="0"/>
          <w:marRight w:val="0"/>
          <w:marTop w:val="147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84927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27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2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5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42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933">
          <w:marLeft w:val="0"/>
          <w:marRight w:val="0"/>
          <w:marTop w:val="147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85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7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05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65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45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264">
          <w:marLeft w:val="0"/>
          <w:marRight w:val="0"/>
          <w:marTop w:val="147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43168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4.png"/><Relationship Id="rId26" Type="http://schemas.openxmlformats.org/officeDocument/2006/relationships/hyperlink" Target="https://e.lanbook.com/book/132232" TargetMode="External"/><Relationship Id="rId39" Type="http://schemas.openxmlformats.org/officeDocument/2006/relationships/hyperlink" Target="http://www.studentlibrary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iki.web.ru/wiki/%D0%90%D1%82%D0%BC%D0%BE%D1%81%D1%84%D0%B5%D1%80%D0%B0" TargetMode="External"/><Relationship Id="rId34" Type="http://schemas.openxmlformats.org/officeDocument/2006/relationships/hyperlink" Target="https://newlms.magtu.ru/" TargetMode="External"/><Relationship Id="rId42" Type="http://schemas.openxmlformats.org/officeDocument/2006/relationships/hyperlink" Target="http://www.mining-enc.ru/" TargetMode="External"/><Relationship Id="rId47" Type="http://schemas.openxmlformats.org/officeDocument/2006/relationships/hyperlink" Target="http://www.ecotoc.ru/waste_processing/" TargetMode="External"/><Relationship Id="rId50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newlms.magtu.ru/mod/quiz/attempt.php?attempt=630697&amp;cmid=338690" TargetMode="External"/><Relationship Id="rId25" Type="http://schemas.openxmlformats.org/officeDocument/2006/relationships/hyperlink" Target="https://e.lanbook.com/book/133419" TargetMode="External"/><Relationship Id="rId33" Type="http://schemas.openxmlformats.org/officeDocument/2006/relationships/hyperlink" Target="https://newlms.magtu.ru/course/view.php?id=75730" TargetMode="External"/><Relationship Id="rId38" Type="http://schemas.openxmlformats.org/officeDocument/2006/relationships/hyperlink" Target="https://www.book.ru/" TargetMode="External"/><Relationship Id="rId46" Type="http://schemas.openxmlformats.org/officeDocument/2006/relationships/hyperlink" Target="http://mining-media.ru/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mining-enc.ru/m/mestorozhdenie-poleznyx-iskopaemyx/" TargetMode="External"/><Relationship Id="rId29" Type="http://schemas.openxmlformats.org/officeDocument/2006/relationships/hyperlink" Target="https://magtu.informsystema.ru/uploader/fileUpload?name=1369.pdf&amp;show=dcatalogues/1/1123823/1369.pdf&amp;view=true" TargetMode="External"/><Relationship Id="rId41" Type="http://schemas.openxmlformats.org/officeDocument/2006/relationships/hyperlink" Target="https://magtu.informsystema.ru/Marc.html?locale=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magtu.informsystema.ru/uploader/fileUpload?name=3755.pdf&amp;show=dcatalogues/1/1527804/3755.pdf&amp;view=true" TargetMode="External"/><Relationship Id="rId32" Type="http://schemas.openxmlformats.org/officeDocument/2006/relationships/hyperlink" Target="https://magtu.informsystema.ru/uploader/fileUpload?name=3418.pdf&amp;show=dcatalogues/1/1139857/3418.pdf&amp;view=true" TargetMode="External"/><Relationship Id="rId37" Type="http://schemas.openxmlformats.org/officeDocument/2006/relationships/hyperlink" Target="http://www.znanium.com" TargetMode="External"/><Relationship Id="rId40" Type="http://schemas.openxmlformats.org/officeDocument/2006/relationships/hyperlink" Target="http://old.magtu.ru:8081/marcweb2/Defaul.asp" TargetMode="External"/><Relationship Id="rId45" Type="http://schemas.openxmlformats.org/officeDocument/2006/relationships/hyperlink" Target="http://rudmet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wiki.web.ru/wiki/%D0%91%D0%B8%D0%BE%D1%81%D1%84%D0%B5%D1%80%D0%B0" TargetMode="External"/><Relationship Id="rId28" Type="http://schemas.openxmlformats.org/officeDocument/2006/relationships/hyperlink" Target="https://magtu.informsystema.ru/uploader/fileUpload?name=3298.pdf&amp;show=dcatalogues/1/1137687/3298.pdf&amp;view=true" TargetMode="External"/><Relationship Id="rId36" Type="http://schemas.openxmlformats.org/officeDocument/2006/relationships/hyperlink" Target="http://www.ibooks.ru" TargetMode="External"/><Relationship Id="rId49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31" Type="http://schemas.openxmlformats.org/officeDocument/2006/relationships/hyperlink" Target="https://www.twirpx.com/file/791455/" TargetMode="External"/><Relationship Id="rId44" Type="http://schemas.openxmlformats.org/officeDocument/2006/relationships/hyperlink" Target="https://www.mwork.su/gornie-zhurnali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wiki.web.ru/wiki/%D0%93%D0%B8%D0%B4%D1%80%D0%BE%D1%81%D1%84%D0%B5%D1%80%D0%B0" TargetMode="External"/><Relationship Id="rId27" Type="http://schemas.openxmlformats.org/officeDocument/2006/relationships/hyperlink" Target="https://e.lanbook.com/book/3240" TargetMode="External"/><Relationship Id="rId30" Type="http://schemas.openxmlformats.org/officeDocument/2006/relationships/hyperlink" Target="https://magtu.informsystema.ru/uploader/fileUpload?name=938.pdf&amp;show=dcatalogues/1/1118969/938.pdf&amp;view=true" TargetMode="External"/><Relationship Id="rId35" Type="http://schemas.openxmlformats.org/officeDocument/2006/relationships/hyperlink" Target="http://www.e.lanbook.com" TargetMode="External"/><Relationship Id="rId43" Type="http://schemas.openxmlformats.org/officeDocument/2006/relationships/hyperlink" Target="http://vestnik.magtu.ru/" TargetMode="External"/><Relationship Id="rId48" Type="http://schemas.openxmlformats.org/officeDocument/2006/relationships/footer" Target="footer3.xml"/><Relationship Id="rId8" Type="http://schemas.openxmlformats.org/officeDocument/2006/relationships/settings" Target="setting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7196506-11B7-45A4-A9CE-A1FF00D4E7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679B13-593C-4717-8206-42A14EDC1351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11595</Words>
  <Characters>66092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77532</CharactersWithSpaces>
  <SharedDoc>false</SharedDoc>
  <HLinks>
    <vt:vector size="174" baseType="variant">
      <vt:variant>
        <vt:i4>3932255</vt:i4>
      </vt:variant>
      <vt:variant>
        <vt:i4>84</vt:i4>
      </vt:variant>
      <vt:variant>
        <vt:i4>0</vt:i4>
      </vt:variant>
      <vt:variant>
        <vt:i4>5</vt:i4>
      </vt:variant>
      <vt:variant>
        <vt:lpwstr>http://www.ecotoc.ru/waste_processing/</vt:lpwstr>
      </vt:variant>
      <vt:variant>
        <vt:lpwstr/>
      </vt:variant>
      <vt:variant>
        <vt:i4>6357038</vt:i4>
      </vt:variant>
      <vt:variant>
        <vt:i4>81</vt:i4>
      </vt:variant>
      <vt:variant>
        <vt:i4>0</vt:i4>
      </vt:variant>
      <vt:variant>
        <vt:i4>5</vt:i4>
      </vt:variant>
      <vt:variant>
        <vt:lpwstr>http://mining-media.ru/ru/</vt:lpwstr>
      </vt:variant>
      <vt:variant>
        <vt:lpwstr/>
      </vt:variant>
      <vt:variant>
        <vt:i4>196631</vt:i4>
      </vt:variant>
      <vt:variant>
        <vt:i4>78</vt:i4>
      </vt:variant>
      <vt:variant>
        <vt:i4>0</vt:i4>
      </vt:variant>
      <vt:variant>
        <vt:i4>5</vt:i4>
      </vt:variant>
      <vt:variant>
        <vt:lpwstr>http://rudmet.ru/</vt:lpwstr>
      </vt:variant>
      <vt:variant>
        <vt:lpwstr/>
      </vt:variant>
      <vt:variant>
        <vt:i4>5570588</vt:i4>
      </vt:variant>
      <vt:variant>
        <vt:i4>75</vt:i4>
      </vt:variant>
      <vt:variant>
        <vt:i4>0</vt:i4>
      </vt:variant>
      <vt:variant>
        <vt:i4>5</vt:i4>
      </vt:variant>
      <vt:variant>
        <vt:lpwstr>https://www.mwork.su/gornie-zhurnali</vt:lpwstr>
      </vt:variant>
      <vt:variant>
        <vt:lpwstr/>
      </vt:variant>
      <vt:variant>
        <vt:i4>589841</vt:i4>
      </vt:variant>
      <vt:variant>
        <vt:i4>72</vt:i4>
      </vt:variant>
      <vt:variant>
        <vt:i4>0</vt:i4>
      </vt:variant>
      <vt:variant>
        <vt:i4>5</vt:i4>
      </vt:variant>
      <vt:variant>
        <vt:lpwstr>http://vestnik.magtu.ru/</vt:lpwstr>
      </vt:variant>
      <vt:variant>
        <vt:lpwstr/>
      </vt:variant>
      <vt:variant>
        <vt:i4>6160451</vt:i4>
      </vt:variant>
      <vt:variant>
        <vt:i4>69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8323130</vt:i4>
      </vt:variant>
      <vt:variant>
        <vt:i4>66</vt:i4>
      </vt:variant>
      <vt:variant>
        <vt:i4>0</vt:i4>
      </vt:variant>
      <vt:variant>
        <vt:i4>5</vt:i4>
      </vt:variant>
      <vt:variant>
        <vt:lpwstr>https://magtu.informsystema.ru/Marc.html?locale=ru</vt:lpwstr>
      </vt:variant>
      <vt:variant>
        <vt:lpwstr/>
      </vt:variant>
      <vt:variant>
        <vt:i4>4849749</vt:i4>
      </vt:variant>
      <vt:variant>
        <vt:i4>63</vt:i4>
      </vt:variant>
      <vt:variant>
        <vt:i4>0</vt:i4>
      </vt:variant>
      <vt:variant>
        <vt:i4>5</vt:i4>
      </vt:variant>
      <vt:variant>
        <vt:lpwstr>http://old.magtu.ru:8081/marcweb2/Defaul.asp</vt:lpwstr>
      </vt:variant>
      <vt:variant>
        <vt:lpwstr/>
      </vt:variant>
      <vt:variant>
        <vt:i4>917578</vt:i4>
      </vt:variant>
      <vt:variant>
        <vt:i4>60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1114134</vt:i4>
      </vt:variant>
      <vt:variant>
        <vt:i4>57</vt:i4>
      </vt:variant>
      <vt:variant>
        <vt:i4>0</vt:i4>
      </vt:variant>
      <vt:variant>
        <vt:i4>5</vt:i4>
      </vt:variant>
      <vt:variant>
        <vt:lpwstr>https://www.book.ru/</vt:lpwstr>
      </vt:variant>
      <vt:variant>
        <vt:lpwstr/>
      </vt:variant>
      <vt:variant>
        <vt:i4>3801188</vt:i4>
      </vt:variant>
      <vt:variant>
        <vt:i4>54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1900636</vt:i4>
      </vt:variant>
      <vt:variant>
        <vt:i4>51</vt:i4>
      </vt:variant>
      <vt:variant>
        <vt:i4>0</vt:i4>
      </vt:variant>
      <vt:variant>
        <vt:i4>5</vt:i4>
      </vt:variant>
      <vt:variant>
        <vt:lpwstr>http://www.ibooks.ru/</vt:lpwstr>
      </vt:variant>
      <vt:variant>
        <vt:lpwstr/>
      </vt:variant>
      <vt:variant>
        <vt:i4>4587603</vt:i4>
      </vt:variant>
      <vt:variant>
        <vt:i4>48</vt:i4>
      </vt:variant>
      <vt:variant>
        <vt:i4>0</vt:i4>
      </vt:variant>
      <vt:variant>
        <vt:i4>5</vt:i4>
      </vt:variant>
      <vt:variant>
        <vt:lpwstr>http://www.e.lanbook.com/</vt:lpwstr>
      </vt:variant>
      <vt:variant>
        <vt:lpwstr/>
      </vt:variant>
      <vt:variant>
        <vt:i4>4784212</vt:i4>
      </vt:variant>
      <vt:variant>
        <vt:i4>45</vt:i4>
      </vt:variant>
      <vt:variant>
        <vt:i4>0</vt:i4>
      </vt:variant>
      <vt:variant>
        <vt:i4>5</vt:i4>
      </vt:variant>
      <vt:variant>
        <vt:lpwstr>https://newlms.magtu.ru/</vt:lpwstr>
      </vt:variant>
      <vt:variant>
        <vt:lpwstr/>
      </vt:variant>
      <vt:variant>
        <vt:i4>983122</vt:i4>
      </vt:variant>
      <vt:variant>
        <vt:i4>42</vt:i4>
      </vt:variant>
      <vt:variant>
        <vt:i4>0</vt:i4>
      </vt:variant>
      <vt:variant>
        <vt:i4>5</vt:i4>
      </vt:variant>
      <vt:variant>
        <vt:lpwstr>https://newlms.magtu.ru/course/view.php?id=75730</vt:lpwstr>
      </vt:variant>
      <vt:variant>
        <vt:lpwstr/>
      </vt:variant>
      <vt:variant>
        <vt:i4>7667818</vt:i4>
      </vt:variant>
      <vt:variant>
        <vt:i4>39</vt:i4>
      </vt:variant>
      <vt:variant>
        <vt:i4>0</vt:i4>
      </vt:variant>
      <vt:variant>
        <vt:i4>5</vt:i4>
      </vt:variant>
      <vt:variant>
        <vt:lpwstr>https://magtu.informsystema.ru/uploader/fileUpload?name=3418.pdf&amp;show=dcatalogues/1/1139857/3418.pdf&amp;view=true</vt:lpwstr>
      </vt:variant>
      <vt:variant>
        <vt:lpwstr/>
      </vt:variant>
      <vt:variant>
        <vt:i4>2490492</vt:i4>
      </vt:variant>
      <vt:variant>
        <vt:i4>36</vt:i4>
      </vt:variant>
      <vt:variant>
        <vt:i4>0</vt:i4>
      </vt:variant>
      <vt:variant>
        <vt:i4>5</vt:i4>
      </vt:variant>
      <vt:variant>
        <vt:lpwstr>https://www.twirpx.com/file/791455/</vt:lpwstr>
      </vt:variant>
      <vt:variant>
        <vt:lpwstr/>
      </vt:variant>
      <vt:variant>
        <vt:i4>5505092</vt:i4>
      </vt:variant>
      <vt:variant>
        <vt:i4>33</vt:i4>
      </vt:variant>
      <vt:variant>
        <vt:i4>0</vt:i4>
      </vt:variant>
      <vt:variant>
        <vt:i4>5</vt:i4>
      </vt:variant>
      <vt:variant>
        <vt:lpwstr>https://magtu.informsystema.ru/uploader/fileUpload?name=938.pdf&amp;show=dcatalogues/1/1118969/938.pdf&amp;view=true</vt:lpwstr>
      </vt:variant>
      <vt:variant>
        <vt:lpwstr/>
      </vt:variant>
      <vt:variant>
        <vt:i4>7864431</vt:i4>
      </vt:variant>
      <vt:variant>
        <vt:i4>30</vt:i4>
      </vt:variant>
      <vt:variant>
        <vt:i4>0</vt:i4>
      </vt:variant>
      <vt:variant>
        <vt:i4>5</vt:i4>
      </vt:variant>
      <vt:variant>
        <vt:lpwstr>https://magtu.informsystema.ru/uploader/fileUpload?name=1369.pdf&amp;show=dcatalogues/1/1123823/1369.pdf&amp;view=true</vt:lpwstr>
      </vt:variant>
      <vt:variant>
        <vt:lpwstr/>
      </vt:variant>
      <vt:variant>
        <vt:i4>7733348</vt:i4>
      </vt:variant>
      <vt:variant>
        <vt:i4>27</vt:i4>
      </vt:variant>
      <vt:variant>
        <vt:i4>0</vt:i4>
      </vt:variant>
      <vt:variant>
        <vt:i4>5</vt:i4>
      </vt:variant>
      <vt:variant>
        <vt:lpwstr>https://magtu.informsystema.ru/uploader/fileUpload?name=3298.pdf&amp;show=dcatalogues/1/1137687/3298.pdf&amp;view=true</vt:lpwstr>
      </vt:variant>
      <vt:variant>
        <vt:lpwstr/>
      </vt:variant>
      <vt:variant>
        <vt:i4>4063293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https://e.lanbook.com/book/3240</vt:lpwstr>
      </vt:variant>
      <vt:variant>
        <vt:lpwstr/>
      </vt:variant>
      <vt:variant>
        <vt:i4>589838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https://e.lanbook.com/book/132232</vt:lpwstr>
      </vt:variant>
      <vt:variant>
        <vt:lpwstr/>
      </vt:variant>
      <vt:variant>
        <vt:i4>655368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https://e.lanbook.com/book/133419</vt:lpwstr>
      </vt:variant>
      <vt:variant>
        <vt:lpwstr/>
      </vt:variant>
      <vt:variant>
        <vt:i4>7995496</vt:i4>
      </vt:variant>
      <vt:variant>
        <vt:i4>15</vt:i4>
      </vt:variant>
      <vt:variant>
        <vt:i4>0</vt:i4>
      </vt:variant>
      <vt:variant>
        <vt:i4>5</vt:i4>
      </vt:variant>
      <vt:variant>
        <vt:lpwstr>https://magtu.informsystema.ru/uploader/fileUpload?name=3755.pdf&amp;show=dcatalogues/1/1527804/3755.pdf&amp;view=true</vt:lpwstr>
      </vt:variant>
      <vt:variant>
        <vt:lpwstr/>
      </vt:variant>
      <vt:variant>
        <vt:i4>4718657</vt:i4>
      </vt:variant>
      <vt:variant>
        <vt:i4>12</vt:i4>
      </vt:variant>
      <vt:variant>
        <vt:i4>0</vt:i4>
      </vt:variant>
      <vt:variant>
        <vt:i4>5</vt:i4>
      </vt:variant>
      <vt:variant>
        <vt:lpwstr>http://wiki.web.ru/wiki/%D0%91%D0%B8%D0%BE%D1%81%D1%84%D0%B5%D1%80%D0%B0</vt:lpwstr>
      </vt:variant>
      <vt:variant>
        <vt:lpwstr/>
      </vt:variant>
      <vt:variant>
        <vt:i4>5111834</vt:i4>
      </vt:variant>
      <vt:variant>
        <vt:i4>9</vt:i4>
      </vt:variant>
      <vt:variant>
        <vt:i4>0</vt:i4>
      </vt:variant>
      <vt:variant>
        <vt:i4>5</vt:i4>
      </vt:variant>
      <vt:variant>
        <vt:lpwstr>http://wiki.web.ru/wiki/%D0%93%D0%B8%D0%B4%D1%80%D0%BE%D1%81%D1%84%D0%B5%D1%80%D0%B0</vt:lpwstr>
      </vt:variant>
      <vt:variant>
        <vt:lpwstr/>
      </vt:variant>
      <vt:variant>
        <vt:i4>6357101</vt:i4>
      </vt:variant>
      <vt:variant>
        <vt:i4>6</vt:i4>
      </vt:variant>
      <vt:variant>
        <vt:i4>0</vt:i4>
      </vt:variant>
      <vt:variant>
        <vt:i4>5</vt:i4>
      </vt:variant>
      <vt:variant>
        <vt:lpwstr>http://wiki.web.ru/wiki/%D0%90%D1%82%D0%BC%D0%BE%D1%81%D1%84%D0%B5%D1%80%D0%B0</vt:lpwstr>
      </vt:variant>
      <vt:variant>
        <vt:lpwstr/>
      </vt:variant>
      <vt:variant>
        <vt:i4>3735663</vt:i4>
      </vt:variant>
      <vt:variant>
        <vt:i4>3</vt:i4>
      </vt:variant>
      <vt:variant>
        <vt:i4>0</vt:i4>
      </vt:variant>
      <vt:variant>
        <vt:i4>5</vt:i4>
      </vt:variant>
      <vt:variant>
        <vt:lpwstr>http://www.mining-enc.ru/m/mestorozhdenie-poleznyx-iskopaemyx/</vt:lpwstr>
      </vt:variant>
      <vt:variant>
        <vt:lpwstr/>
      </vt:variant>
      <vt:variant>
        <vt:i4>2359342</vt:i4>
      </vt:variant>
      <vt:variant>
        <vt:i4>0</vt:i4>
      </vt:variant>
      <vt:variant>
        <vt:i4>0</vt:i4>
      </vt:variant>
      <vt:variant>
        <vt:i4>5</vt:i4>
      </vt:variant>
      <vt:variant>
        <vt:lpwstr>https://newlms.magtu.ru/mod/quiz/attempt.php?attempt=630697&amp;cmid=338690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n.gavrilova</cp:lastModifiedBy>
  <cp:revision>2</cp:revision>
  <cp:lastPrinted>2020-02-05T02:34:00Z</cp:lastPrinted>
  <dcterms:created xsi:type="dcterms:W3CDTF">2020-11-03T13:17:00Z</dcterms:created>
  <dcterms:modified xsi:type="dcterms:W3CDTF">2020-11-03T13:17:00Z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