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508" w:rsidRPr="00742508" w:rsidRDefault="00742508" w:rsidP="00742508">
      <w:pPr>
        <w:pStyle w:val="Style9"/>
        <w:widowControl/>
        <w:jc w:val="center"/>
        <w:rPr>
          <w:rStyle w:val="FontStyle22"/>
          <w:sz w:val="24"/>
          <w:szCs w:val="24"/>
        </w:rPr>
      </w:pPr>
      <w:r w:rsidRPr="00742508">
        <w:rPr>
          <w:rStyle w:val="FontStyle22"/>
          <w:sz w:val="24"/>
          <w:szCs w:val="24"/>
        </w:rPr>
        <w:t>МИНИСТЕРСТВО ОБРАЗОВАНИЯ И НАУКИ РОССИЙСКОЙ ФЕДЕРАЦИИ</w:t>
      </w:r>
    </w:p>
    <w:p w:rsidR="00742508" w:rsidRPr="00742508" w:rsidRDefault="00742508" w:rsidP="00742508">
      <w:pPr>
        <w:pStyle w:val="Style10"/>
        <w:widowControl/>
        <w:jc w:val="center"/>
        <w:rPr>
          <w:rStyle w:val="FontStyle16"/>
          <w:b w:val="0"/>
          <w:sz w:val="24"/>
          <w:szCs w:val="24"/>
        </w:rPr>
      </w:pPr>
      <w:r w:rsidRPr="00742508">
        <w:rPr>
          <w:rStyle w:val="FontStyle16"/>
          <w:b w:val="0"/>
          <w:sz w:val="24"/>
          <w:szCs w:val="24"/>
        </w:rPr>
        <w:t xml:space="preserve">Федеральное государственное бюджетное образовательное учреждение </w:t>
      </w:r>
      <w:r w:rsidRPr="00742508">
        <w:rPr>
          <w:rStyle w:val="FontStyle16"/>
          <w:b w:val="0"/>
          <w:sz w:val="24"/>
          <w:szCs w:val="24"/>
        </w:rPr>
        <w:br/>
        <w:t xml:space="preserve">высшего образования </w:t>
      </w:r>
      <w:r w:rsidRPr="00742508">
        <w:rPr>
          <w:rStyle w:val="FontStyle16"/>
          <w:b w:val="0"/>
          <w:sz w:val="24"/>
          <w:szCs w:val="24"/>
        </w:rPr>
        <w:br/>
        <w:t>«Магнитогорский государственный технический университет им. Г.И. Носова»</w:t>
      </w:r>
      <w:r w:rsidRPr="00742508">
        <w:rPr>
          <w:spacing w:val="-2"/>
        </w:rPr>
        <w:t xml:space="preserve"> </w:t>
      </w:r>
    </w:p>
    <w:p w:rsidR="00E96D99" w:rsidRPr="00FF25D8" w:rsidRDefault="00E96D99" w:rsidP="00E96D99">
      <w:pPr>
        <w:pStyle w:val="Style2"/>
        <w:widowControl/>
        <w:ind w:left="5103"/>
        <w:jc w:val="center"/>
        <w:rPr>
          <w:bCs/>
          <w:sz w:val="20"/>
          <w:szCs w:val="20"/>
        </w:rPr>
      </w:pPr>
    </w:p>
    <w:p w:rsidR="00E96D99" w:rsidRPr="00C17915" w:rsidRDefault="00E96D99" w:rsidP="00E96D99">
      <w:pPr>
        <w:pStyle w:val="Style2"/>
        <w:widowControl/>
        <w:ind w:left="5103"/>
        <w:jc w:val="center"/>
        <w:rPr>
          <w:rStyle w:val="FontStyle18"/>
          <w:b w:val="0"/>
          <w:sz w:val="24"/>
          <w:szCs w:val="24"/>
        </w:rPr>
      </w:pPr>
    </w:p>
    <w:p w:rsidR="00E96D99" w:rsidRDefault="001D27E3" w:rsidP="00E96D99">
      <w:pPr>
        <w:pStyle w:val="Style5"/>
        <w:widowControl/>
        <w:ind w:firstLine="0"/>
        <w:jc w:val="center"/>
        <w:rPr>
          <w:rStyle w:val="FontStyle21"/>
          <w:b/>
          <w:sz w:val="28"/>
          <w:szCs w:val="28"/>
        </w:rPr>
      </w:pPr>
      <w:r>
        <w:rPr>
          <w:spacing w:val="-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3pt;height:197.25pt">
            <v:imagedata r:id="rId7" o:title="печать титул" cropleft="5330f"/>
          </v:shape>
        </w:pict>
      </w:r>
    </w:p>
    <w:p w:rsidR="00E96D99" w:rsidRPr="00E96D99" w:rsidRDefault="00E96D99" w:rsidP="00E96D99">
      <w:pPr>
        <w:pStyle w:val="Style5"/>
        <w:widowControl/>
        <w:ind w:firstLine="0"/>
        <w:jc w:val="center"/>
        <w:rPr>
          <w:rStyle w:val="FontStyle21"/>
          <w:b/>
          <w:sz w:val="28"/>
          <w:szCs w:val="28"/>
        </w:rPr>
      </w:pPr>
      <w:r w:rsidRPr="00E96D99">
        <w:rPr>
          <w:rStyle w:val="FontStyle21"/>
          <w:b/>
          <w:sz w:val="28"/>
          <w:szCs w:val="28"/>
        </w:rPr>
        <w:t>РАБОЧАЯ ПРОГРАММА ДИСЦИПЛИНЫ (МОДУЛЯ)</w:t>
      </w:r>
    </w:p>
    <w:p w:rsidR="00E96D99" w:rsidRPr="00E96D99" w:rsidRDefault="00E96D99" w:rsidP="00E96D99">
      <w:pPr>
        <w:pStyle w:val="Style5"/>
        <w:widowControl/>
        <w:ind w:firstLine="0"/>
        <w:jc w:val="center"/>
        <w:rPr>
          <w:rStyle w:val="FontStyle21"/>
          <w:sz w:val="24"/>
          <w:szCs w:val="24"/>
        </w:rPr>
      </w:pPr>
    </w:p>
    <w:p w:rsidR="00E96D99" w:rsidRPr="00E96D99" w:rsidRDefault="00FF25D8" w:rsidP="00E96D99">
      <w:pPr>
        <w:pStyle w:val="Style5"/>
        <w:widowControl/>
        <w:ind w:firstLine="0"/>
        <w:jc w:val="center"/>
        <w:rPr>
          <w:rStyle w:val="FontStyle21"/>
          <w:sz w:val="28"/>
          <w:szCs w:val="28"/>
        </w:rPr>
      </w:pPr>
      <w:r w:rsidRPr="00E96D99">
        <w:rPr>
          <w:rStyle w:val="FontStyle21"/>
          <w:sz w:val="28"/>
          <w:szCs w:val="28"/>
        </w:rPr>
        <w:t>ГЕОМЕХАНИКА</w:t>
      </w:r>
    </w:p>
    <w:p w:rsidR="00E96D99" w:rsidRPr="00E96D99" w:rsidRDefault="00E96D99" w:rsidP="00E96D99">
      <w:pPr>
        <w:pStyle w:val="Style11"/>
        <w:widowControl/>
        <w:ind w:firstLine="0"/>
        <w:jc w:val="center"/>
        <w:rPr>
          <w:rStyle w:val="FontStyle17"/>
          <w:b w:val="0"/>
          <w:sz w:val="28"/>
          <w:szCs w:val="28"/>
        </w:rPr>
      </w:pPr>
    </w:p>
    <w:p w:rsidR="00E96D99" w:rsidRPr="00E96D99" w:rsidRDefault="00807A5E" w:rsidP="00E96D99">
      <w:pPr>
        <w:pStyle w:val="Style11"/>
        <w:widowControl/>
        <w:ind w:firstLine="0"/>
        <w:jc w:val="center"/>
        <w:rPr>
          <w:rStyle w:val="FontStyle16"/>
          <w:b w:val="0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>С</w:t>
      </w:r>
      <w:r w:rsidR="00111BB4">
        <w:rPr>
          <w:rStyle w:val="FontStyle16"/>
          <w:b w:val="0"/>
          <w:sz w:val="28"/>
          <w:szCs w:val="28"/>
        </w:rPr>
        <w:t>пециальность</w:t>
      </w:r>
      <w:r>
        <w:rPr>
          <w:rStyle w:val="FontStyle16"/>
          <w:b w:val="0"/>
          <w:sz w:val="28"/>
          <w:szCs w:val="28"/>
        </w:rPr>
        <w:t xml:space="preserve"> </w:t>
      </w:r>
    </w:p>
    <w:p w:rsidR="00E96D99" w:rsidRPr="00E96D99" w:rsidRDefault="00E96D99" w:rsidP="00E96D99">
      <w:pPr>
        <w:jc w:val="center"/>
        <w:rPr>
          <w:sz w:val="28"/>
          <w:szCs w:val="28"/>
        </w:rPr>
      </w:pPr>
      <w:r w:rsidRPr="00E96D99">
        <w:rPr>
          <w:rStyle w:val="FontStyle16"/>
          <w:b w:val="0"/>
          <w:sz w:val="28"/>
          <w:szCs w:val="28"/>
        </w:rPr>
        <w:t>21.05.04 Горное дело</w:t>
      </w:r>
    </w:p>
    <w:p w:rsidR="00E96D99" w:rsidRPr="00E96D99" w:rsidRDefault="00E96D99" w:rsidP="00E96D99">
      <w:pPr>
        <w:pStyle w:val="Style11"/>
        <w:widowControl/>
        <w:ind w:firstLine="0"/>
        <w:jc w:val="center"/>
        <w:rPr>
          <w:rStyle w:val="FontStyle16"/>
          <w:b w:val="0"/>
          <w:i/>
          <w:sz w:val="28"/>
          <w:szCs w:val="28"/>
        </w:rPr>
      </w:pPr>
    </w:p>
    <w:p w:rsidR="001607D2" w:rsidRPr="001E69DD" w:rsidRDefault="001607D2" w:rsidP="001607D2">
      <w:pPr>
        <w:jc w:val="center"/>
      </w:pPr>
      <w:r>
        <w:t>Направленность (с</w:t>
      </w:r>
      <w:r w:rsidRPr="001E69DD">
        <w:t>пециализация</w:t>
      </w:r>
      <w:r>
        <w:t>) программы</w:t>
      </w:r>
      <w:r w:rsidRPr="001E69DD">
        <w:t xml:space="preserve"> </w:t>
      </w:r>
    </w:p>
    <w:p w:rsidR="00E96D99" w:rsidRPr="00CB0D88" w:rsidRDefault="00CB0D88" w:rsidP="001607D2">
      <w:pPr>
        <w:pStyle w:val="Style4"/>
        <w:widowControl/>
        <w:jc w:val="center"/>
        <w:rPr>
          <w:rStyle w:val="FontStyle16"/>
          <w:b w:val="0"/>
          <w:sz w:val="28"/>
          <w:szCs w:val="28"/>
        </w:rPr>
      </w:pPr>
      <w:r w:rsidRPr="00CB0D88">
        <w:t>Обогащение полезных ископаемых</w:t>
      </w:r>
    </w:p>
    <w:p w:rsidR="00E96D99" w:rsidRPr="00E96D99" w:rsidRDefault="00E96D99" w:rsidP="00E96D99">
      <w:pPr>
        <w:pStyle w:val="Style4"/>
        <w:widowControl/>
        <w:jc w:val="center"/>
        <w:rPr>
          <w:rStyle w:val="FontStyle16"/>
          <w:b w:val="0"/>
          <w:sz w:val="28"/>
          <w:szCs w:val="28"/>
        </w:rPr>
      </w:pPr>
    </w:p>
    <w:p w:rsidR="00E96D99" w:rsidRPr="00E96D99" w:rsidRDefault="00E96D99" w:rsidP="00E96D99">
      <w:pPr>
        <w:pStyle w:val="Style4"/>
        <w:widowControl/>
        <w:jc w:val="center"/>
        <w:rPr>
          <w:rStyle w:val="FontStyle16"/>
          <w:b w:val="0"/>
          <w:sz w:val="28"/>
          <w:szCs w:val="28"/>
        </w:rPr>
      </w:pPr>
      <w:r w:rsidRPr="00E96D99">
        <w:rPr>
          <w:rStyle w:val="FontStyle16"/>
          <w:b w:val="0"/>
          <w:sz w:val="28"/>
          <w:szCs w:val="28"/>
        </w:rPr>
        <w:t>Уровень высшего образования – специалитет</w:t>
      </w:r>
    </w:p>
    <w:p w:rsidR="00E96D99" w:rsidRPr="00E96D99" w:rsidRDefault="00E96D99" w:rsidP="00E96D99">
      <w:pPr>
        <w:pStyle w:val="Style4"/>
        <w:widowControl/>
        <w:jc w:val="center"/>
        <w:rPr>
          <w:rStyle w:val="FontStyle16"/>
          <w:b w:val="0"/>
          <w:sz w:val="28"/>
          <w:szCs w:val="28"/>
        </w:rPr>
      </w:pPr>
    </w:p>
    <w:p w:rsidR="00E96D99" w:rsidRPr="00E96D99" w:rsidRDefault="00E96D99" w:rsidP="00E96D99">
      <w:pPr>
        <w:pStyle w:val="Style4"/>
        <w:widowControl/>
        <w:jc w:val="center"/>
        <w:rPr>
          <w:rStyle w:val="FontStyle16"/>
          <w:b w:val="0"/>
          <w:sz w:val="28"/>
          <w:szCs w:val="28"/>
        </w:rPr>
      </w:pPr>
    </w:p>
    <w:p w:rsidR="00E96D99" w:rsidRPr="00E96D99" w:rsidRDefault="00E96D99" w:rsidP="00E96D99">
      <w:pPr>
        <w:pStyle w:val="Style4"/>
        <w:widowControl/>
        <w:jc w:val="center"/>
        <w:rPr>
          <w:rStyle w:val="FontStyle16"/>
          <w:b w:val="0"/>
          <w:sz w:val="28"/>
          <w:szCs w:val="28"/>
        </w:rPr>
      </w:pPr>
      <w:r w:rsidRPr="00E96D99">
        <w:rPr>
          <w:rStyle w:val="FontStyle16"/>
          <w:b w:val="0"/>
          <w:sz w:val="28"/>
          <w:szCs w:val="28"/>
        </w:rPr>
        <w:t>Форма обучения</w:t>
      </w:r>
    </w:p>
    <w:p w:rsidR="00E96D99" w:rsidRPr="00E96D99" w:rsidRDefault="005911C7" w:rsidP="00E96D99">
      <w:pPr>
        <w:pStyle w:val="Style4"/>
        <w:widowControl/>
        <w:jc w:val="center"/>
        <w:rPr>
          <w:rStyle w:val="FontStyle18"/>
          <w:b w:val="0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>Зао</w:t>
      </w:r>
      <w:r w:rsidR="00E96D99" w:rsidRPr="00E96D99">
        <w:rPr>
          <w:rStyle w:val="FontStyle16"/>
          <w:b w:val="0"/>
          <w:sz w:val="28"/>
          <w:szCs w:val="28"/>
        </w:rPr>
        <w:t>чная</w:t>
      </w:r>
    </w:p>
    <w:p w:rsidR="00E96D99" w:rsidRPr="00E96D99" w:rsidRDefault="00E96D99" w:rsidP="00E96D99">
      <w:pPr>
        <w:pStyle w:val="Style1"/>
        <w:widowControl/>
        <w:jc w:val="center"/>
        <w:rPr>
          <w:rStyle w:val="FontStyle17"/>
          <w:b w:val="0"/>
          <w:sz w:val="28"/>
          <w:szCs w:val="28"/>
        </w:rPr>
      </w:pPr>
    </w:p>
    <w:p w:rsidR="00E96D99" w:rsidRPr="00E96D99" w:rsidRDefault="00E96D99" w:rsidP="00E96D99">
      <w:pPr>
        <w:pStyle w:val="Style1"/>
        <w:widowControl/>
        <w:jc w:val="center"/>
        <w:rPr>
          <w:rStyle w:val="FontStyle17"/>
          <w:b w:val="0"/>
          <w:sz w:val="28"/>
          <w:szCs w:val="28"/>
        </w:rPr>
      </w:pPr>
    </w:p>
    <w:p w:rsidR="00E96D99" w:rsidRPr="00E96D99" w:rsidRDefault="00E96D99" w:rsidP="00E96D99">
      <w:pPr>
        <w:pStyle w:val="Style1"/>
        <w:widowControl/>
        <w:jc w:val="center"/>
        <w:rPr>
          <w:rStyle w:val="FontStyle17"/>
          <w:b w:val="0"/>
          <w:sz w:val="28"/>
          <w:szCs w:val="28"/>
        </w:rPr>
      </w:pPr>
    </w:p>
    <w:tbl>
      <w:tblPr>
        <w:tblW w:w="0" w:type="auto"/>
        <w:tblLook w:val="04A0"/>
      </w:tblPr>
      <w:tblGrid>
        <w:gridCol w:w="3045"/>
        <w:gridCol w:w="6243"/>
      </w:tblGrid>
      <w:tr w:rsidR="00E96D99" w:rsidRPr="00E96D99" w:rsidTr="00E96D99">
        <w:tc>
          <w:tcPr>
            <w:tcW w:w="3045" w:type="dxa"/>
          </w:tcPr>
          <w:p w:rsidR="00E96D99" w:rsidRPr="00E96D99" w:rsidRDefault="00111BB4" w:rsidP="00E96D99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  <w:szCs w:val="24"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t>Институт</w:t>
            </w:r>
            <w:r w:rsidR="00E96D99" w:rsidRPr="00E96D99">
              <w:rPr>
                <w:rStyle w:val="FontStyle17"/>
                <w:b w:val="0"/>
                <w:sz w:val="24"/>
                <w:szCs w:val="24"/>
              </w:rPr>
              <w:t xml:space="preserve"> </w:t>
            </w:r>
          </w:p>
          <w:p w:rsidR="00E96D99" w:rsidRPr="00E96D99" w:rsidRDefault="00E96D99" w:rsidP="00E96D99">
            <w:pPr>
              <w:pStyle w:val="Style1"/>
              <w:widowControl/>
              <w:ind w:firstLine="0"/>
              <w:rPr>
                <w:rStyle w:val="FontStyle17"/>
                <w:b w:val="0"/>
                <w:i/>
                <w:sz w:val="24"/>
                <w:szCs w:val="24"/>
              </w:rPr>
            </w:pPr>
          </w:p>
        </w:tc>
        <w:tc>
          <w:tcPr>
            <w:tcW w:w="6243" w:type="dxa"/>
          </w:tcPr>
          <w:p w:rsidR="00E96D99" w:rsidRPr="00E96D99" w:rsidRDefault="00807A5E" w:rsidP="00E96D99">
            <w:pPr>
              <w:pStyle w:val="Style1"/>
              <w:widowControl/>
              <w:ind w:firstLine="34"/>
              <w:jc w:val="left"/>
              <w:rPr>
                <w:rStyle w:val="FontStyle17"/>
                <w:b w:val="0"/>
                <w:sz w:val="24"/>
                <w:szCs w:val="24"/>
              </w:rPr>
            </w:pPr>
            <w:r>
              <w:t xml:space="preserve"> Г</w:t>
            </w:r>
            <w:r w:rsidR="00E96D99" w:rsidRPr="00E96D99">
              <w:t>орного дела и транспорта</w:t>
            </w:r>
          </w:p>
        </w:tc>
      </w:tr>
      <w:tr w:rsidR="00E96D99" w:rsidRPr="00E96D99" w:rsidTr="00E96D99">
        <w:tc>
          <w:tcPr>
            <w:tcW w:w="3045" w:type="dxa"/>
          </w:tcPr>
          <w:p w:rsidR="00E96D99" w:rsidRPr="00E96D99" w:rsidRDefault="00E96D99" w:rsidP="00E96D99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  <w:szCs w:val="24"/>
              </w:rPr>
            </w:pPr>
            <w:r w:rsidRPr="00E96D99">
              <w:rPr>
                <w:rStyle w:val="FontStyle17"/>
                <w:b w:val="0"/>
                <w:sz w:val="24"/>
                <w:szCs w:val="24"/>
              </w:rPr>
              <w:t>Кафедра</w:t>
            </w:r>
          </w:p>
        </w:tc>
        <w:tc>
          <w:tcPr>
            <w:tcW w:w="6243" w:type="dxa"/>
          </w:tcPr>
          <w:p w:rsidR="00E96D99" w:rsidRPr="00E96D99" w:rsidRDefault="00E96D99" w:rsidP="00E96D99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 w:rsidRPr="00E96D99">
              <w:rPr>
                <w:rStyle w:val="FontStyle17"/>
                <w:b w:val="0"/>
                <w:sz w:val="24"/>
                <w:szCs w:val="24"/>
              </w:rPr>
              <w:t>Разработки месторождений полезных ископаемых</w:t>
            </w:r>
          </w:p>
        </w:tc>
      </w:tr>
      <w:tr w:rsidR="00E96D99" w:rsidRPr="00E96D99" w:rsidTr="00E96D99">
        <w:tc>
          <w:tcPr>
            <w:tcW w:w="3045" w:type="dxa"/>
          </w:tcPr>
          <w:p w:rsidR="00E96D99" w:rsidRPr="00E96D99" w:rsidRDefault="00E96D99" w:rsidP="00E96D99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  <w:szCs w:val="24"/>
              </w:rPr>
            </w:pPr>
            <w:r w:rsidRPr="00E96D99">
              <w:rPr>
                <w:rStyle w:val="FontStyle17"/>
                <w:b w:val="0"/>
                <w:sz w:val="24"/>
                <w:szCs w:val="24"/>
              </w:rPr>
              <w:t>Курс</w:t>
            </w:r>
          </w:p>
        </w:tc>
        <w:tc>
          <w:tcPr>
            <w:tcW w:w="6243" w:type="dxa"/>
          </w:tcPr>
          <w:p w:rsidR="00E96D99" w:rsidRPr="00E96D99" w:rsidRDefault="005911C7" w:rsidP="00E96D99">
            <w:pPr>
              <w:pStyle w:val="Style1"/>
              <w:widowControl/>
              <w:ind w:firstLine="34"/>
              <w:rPr>
                <w:rStyle w:val="FontStyle17"/>
                <w:b w:val="0"/>
                <w:sz w:val="24"/>
                <w:szCs w:val="24"/>
              </w:rPr>
            </w:pPr>
            <w:r>
              <w:rPr>
                <w:rStyle w:val="FontStyle17"/>
                <w:b w:val="0"/>
                <w:sz w:val="24"/>
                <w:szCs w:val="24"/>
              </w:rPr>
              <w:t>4</w:t>
            </w:r>
          </w:p>
        </w:tc>
      </w:tr>
    </w:tbl>
    <w:p w:rsidR="00E96D99" w:rsidRPr="00E96D99" w:rsidRDefault="00E96D99" w:rsidP="00E96D99">
      <w:pPr>
        <w:pStyle w:val="Style1"/>
        <w:widowControl/>
        <w:jc w:val="center"/>
        <w:rPr>
          <w:rStyle w:val="FontStyle17"/>
          <w:b w:val="0"/>
          <w:sz w:val="28"/>
          <w:szCs w:val="28"/>
        </w:rPr>
      </w:pPr>
    </w:p>
    <w:p w:rsidR="00E96D99" w:rsidRDefault="00E96D99" w:rsidP="00E96D99">
      <w:pPr>
        <w:pStyle w:val="Style1"/>
        <w:widowControl/>
        <w:jc w:val="center"/>
        <w:rPr>
          <w:rStyle w:val="FontStyle17"/>
          <w:b w:val="0"/>
          <w:sz w:val="28"/>
          <w:szCs w:val="28"/>
        </w:rPr>
      </w:pPr>
    </w:p>
    <w:p w:rsidR="00E96D99" w:rsidRDefault="00E96D99" w:rsidP="00E96D99">
      <w:pPr>
        <w:pStyle w:val="Style1"/>
        <w:widowControl/>
        <w:jc w:val="center"/>
        <w:rPr>
          <w:rStyle w:val="FontStyle17"/>
          <w:b w:val="0"/>
          <w:sz w:val="28"/>
          <w:szCs w:val="28"/>
        </w:rPr>
      </w:pPr>
    </w:p>
    <w:p w:rsidR="00E96D99" w:rsidRDefault="00E96D99" w:rsidP="00E96D99">
      <w:pPr>
        <w:pStyle w:val="Style1"/>
        <w:widowControl/>
        <w:jc w:val="center"/>
        <w:rPr>
          <w:rStyle w:val="FontStyle17"/>
          <w:b w:val="0"/>
          <w:sz w:val="28"/>
          <w:szCs w:val="28"/>
        </w:rPr>
      </w:pPr>
    </w:p>
    <w:p w:rsidR="00E96D99" w:rsidRPr="00E96D99" w:rsidRDefault="00E96D99" w:rsidP="00E96D99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E96D99">
        <w:rPr>
          <w:rStyle w:val="FontStyle16"/>
          <w:b w:val="0"/>
          <w:sz w:val="24"/>
          <w:szCs w:val="24"/>
        </w:rPr>
        <w:t>Магнитогорск</w:t>
      </w:r>
    </w:p>
    <w:p w:rsidR="00E96D99" w:rsidRPr="00E96D99" w:rsidRDefault="00E96D99" w:rsidP="00E96D99">
      <w:pPr>
        <w:pStyle w:val="Style6"/>
        <w:widowControl/>
        <w:jc w:val="center"/>
        <w:rPr>
          <w:rStyle w:val="FontStyle16"/>
          <w:b w:val="0"/>
          <w:sz w:val="24"/>
          <w:szCs w:val="24"/>
        </w:rPr>
      </w:pPr>
      <w:r w:rsidRPr="00E96D99">
        <w:rPr>
          <w:rStyle w:val="FontStyle16"/>
          <w:b w:val="0"/>
          <w:sz w:val="24"/>
          <w:szCs w:val="24"/>
        </w:rPr>
        <w:t>20</w:t>
      </w:r>
      <w:r w:rsidR="00742508">
        <w:rPr>
          <w:rStyle w:val="FontStyle16"/>
          <w:b w:val="0"/>
          <w:sz w:val="24"/>
          <w:szCs w:val="24"/>
        </w:rPr>
        <w:t>17</w:t>
      </w:r>
      <w:r w:rsidRPr="00E96D99">
        <w:rPr>
          <w:rStyle w:val="FontStyle16"/>
          <w:b w:val="0"/>
          <w:sz w:val="24"/>
          <w:szCs w:val="24"/>
        </w:rPr>
        <w:t xml:space="preserve"> г.</w:t>
      </w:r>
    </w:p>
    <w:p w:rsidR="00E96D99" w:rsidRPr="00E96D99" w:rsidRDefault="00E96D99" w:rsidP="00DD2CB8">
      <w:pPr>
        <w:pStyle w:val="4"/>
        <w:rPr>
          <w:sz w:val="28"/>
          <w:szCs w:val="28"/>
        </w:rPr>
        <w:sectPr w:rsidR="00E96D99" w:rsidRPr="00E96D99" w:rsidSect="00CD150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960DBD" w:rsidRPr="00111BB4" w:rsidRDefault="00FF25D8" w:rsidP="00960DBD">
      <w:r w:rsidRPr="00CB75DF">
        <w:lastRenderedPageBreak/>
        <w:t xml:space="preserve">Рабочая программа составлена на </w:t>
      </w:r>
      <w:r w:rsidRPr="00111BB4">
        <w:t xml:space="preserve">основе ФГОС ВО по специальности </w:t>
      </w:r>
      <w:r w:rsidRPr="00111BB4">
        <w:rPr>
          <w:rStyle w:val="FontStyle16"/>
          <w:b w:val="0"/>
          <w:sz w:val="24"/>
          <w:szCs w:val="24"/>
        </w:rPr>
        <w:t>21.05.04 Горное дело</w:t>
      </w:r>
      <w:r w:rsidRPr="00111BB4">
        <w:t>, утвержденного Министерством образования и науки Российской Федерации, от 17.10.2016 г. № 1298.</w:t>
      </w:r>
    </w:p>
    <w:p w:rsidR="00960DBD" w:rsidRPr="00111BB4" w:rsidRDefault="00960DBD" w:rsidP="00960DBD"/>
    <w:p w:rsidR="00960DBD" w:rsidRPr="00111BB4" w:rsidRDefault="001D27E3" w:rsidP="001D27E3">
      <w:pPr>
        <w:ind w:firstLine="0"/>
      </w:pPr>
      <w:r>
        <w:pict>
          <v:shape id="_x0000_i1026" type="#_x0000_t75" style="width:493.1pt;height:485.85pt">
            <v:imagedata r:id="rId8" o:title="2 лист" croptop="2132f" cropleft="1923f" cropright="3385f"/>
          </v:shape>
        </w:pict>
      </w:r>
    </w:p>
    <w:p w:rsidR="00960DBD" w:rsidRPr="00111BB4" w:rsidRDefault="00960DBD" w:rsidP="00960DBD"/>
    <w:p w:rsidR="00377B18" w:rsidRDefault="00DB4D4E" w:rsidP="00377B18">
      <w:pPr>
        <w:spacing w:after="200"/>
        <w:ind w:firstLine="0"/>
        <w:jc w:val="center"/>
        <w:rPr>
          <w:b/>
        </w:rPr>
      </w:pPr>
      <w:r>
        <w:rPr>
          <w:b/>
        </w:rPr>
        <w:br w:type="page"/>
      </w:r>
      <w:r w:rsidR="00CB0D88">
        <w:lastRenderedPageBreak/>
        <w:pict>
          <v:shape id="_x0000_i1027" type="#_x0000_t75" style="width:482.8pt;height:467.1pt">
            <v:imagedata r:id="rId9" o:title="3 лист"/>
          </v:shape>
        </w:pict>
      </w:r>
    </w:p>
    <w:p w:rsidR="00D1025C" w:rsidRPr="00705FA2" w:rsidRDefault="00377B18" w:rsidP="00377B18">
      <w:pPr>
        <w:spacing w:after="200"/>
        <w:jc w:val="center"/>
        <w:rPr>
          <w:b/>
        </w:rPr>
      </w:pPr>
      <w:r>
        <w:rPr>
          <w:rStyle w:val="FontStyle16"/>
          <w:b w:val="0"/>
          <w:bCs w:val="0"/>
        </w:rPr>
        <w:t xml:space="preserve"> </w:t>
      </w:r>
      <w:r w:rsidR="005872FB">
        <w:rPr>
          <w:rStyle w:val="FontStyle16"/>
          <w:b w:val="0"/>
          <w:bCs w:val="0"/>
        </w:rPr>
        <w:br w:type="page"/>
      </w:r>
      <w:r w:rsidR="00D1025C" w:rsidRPr="00705FA2">
        <w:rPr>
          <w:b/>
        </w:rPr>
        <w:lastRenderedPageBreak/>
        <w:t xml:space="preserve">1 </w:t>
      </w:r>
      <w:r w:rsidR="005872FB" w:rsidRPr="005872FB">
        <w:rPr>
          <w:b/>
        </w:rPr>
        <w:t>Цели освоения дисциплины</w:t>
      </w:r>
    </w:p>
    <w:p w:rsidR="00D1025C" w:rsidRPr="00705FA2" w:rsidRDefault="005872FB" w:rsidP="00C9771D">
      <w:r w:rsidRPr="00872BAE">
        <w:t>Целями освоения дисциплины «</w:t>
      </w:r>
      <w:r w:rsidR="00872BAE" w:rsidRPr="00872BAE">
        <w:t>Геомеханика</w:t>
      </w:r>
      <w:r w:rsidR="00872BAE">
        <w:t xml:space="preserve">» являются </w:t>
      </w:r>
      <w:r w:rsidR="00872BAE" w:rsidRPr="00872BAE">
        <w:t>формирование у студентов  знаний о напряженном состоянии массива горных пород; о характере деформирования ра</w:t>
      </w:r>
      <w:r w:rsidR="00872BAE" w:rsidRPr="00872BAE">
        <w:t>з</w:t>
      </w:r>
      <w:r w:rsidR="00872BAE" w:rsidRPr="00872BAE">
        <w:t>личных областей массива при его разрушении; сдвижении и обрушении в процессе провед</w:t>
      </w:r>
      <w:r w:rsidR="00872BAE" w:rsidRPr="00872BAE">
        <w:t>е</w:t>
      </w:r>
      <w:r w:rsidR="00872BAE" w:rsidRPr="00872BAE">
        <w:t>ния горных выработок различных форм и размеров; о закономерностях взаимодействия ма</w:t>
      </w:r>
      <w:r w:rsidR="00872BAE" w:rsidRPr="00872BAE">
        <w:t>с</w:t>
      </w:r>
      <w:r w:rsidR="00872BAE" w:rsidRPr="00872BAE">
        <w:t>сива пород с различными инженерными конструкциями, а также о способах управления ра</w:t>
      </w:r>
      <w:r w:rsidR="00872BAE" w:rsidRPr="00872BAE">
        <w:t>з</w:t>
      </w:r>
      <w:r w:rsidR="00872BAE" w:rsidRPr="00872BAE">
        <w:t>личными геомеханическими процессами.</w:t>
      </w:r>
      <w:r w:rsidRPr="00346EBF">
        <w:t>, а также формирование профессиональных комп</w:t>
      </w:r>
      <w:r w:rsidRPr="00346EBF">
        <w:t>е</w:t>
      </w:r>
      <w:r w:rsidRPr="00346EBF">
        <w:t xml:space="preserve">тенций в соответствии с </w:t>
      </w:r>
      <w:r w:rsidRPr="003D3D92">
        <w:t>требованиями ФГОС ВО по</w:t>
      </w:r>
      <w:r w:rsidRPr="00346EBF">
        <w:t xml:space="preserve"> специальности </w:t>
      </w:r>
      <w:r w:rsidRPr="005872FB">
        <w:t>21.05.04 Горное дело</w:t>
      </w:r>
      <w:r>
        <w:t>.</w:t>
      </w:r>
    </w:p>
    <w:p w:rsidR="00570135" w:rsidRPr="00346EBF" w:rsidRDefault="00570135" w:rsidP="00C9771D">
      <w:r w:rsidRPr="00346EBF">
        <w:t>Задачи дисциплины</w:t>
      </w:r>
      <w:r w:rsidRPr="00346EBF">
        <w:rPr>
          <w:b/>
          <w:i/>
        </w:rPr>
        <w:t xml:space="preserve"> </w:t>
      </w:r>
      <w:r w:rsidR="00014820">
        <w:t>–</w:t>
      </w:r>
      <w:r w:rsidRPr="00346EBF">
        <w:rPr>
          <w:b/>
          <w:i/>
        </w:rPr>
        <w:t xml:space="preserve"> </w:t>
      </w:r>
      <w:r w:rsidRPr="00346EBF">
        <w:t>усвоение студентами</w:t>
      </w:r>
      <w:r w:rsidR="00014820">
        <w:t xml:space="preserve"> знаний о</w:t>
      </w:r>
      <w:r w:rsidRPr="00346EBF">
        <w:t>:</w:t>
      </w:r>
    </w:p>
    <w:p w:rsidR="00014820" w:rsidRPr="00014820" w:rsidRDefault="00C9771D" w:rsidP="00C9771D">
      <w:r>
        <w:t>–</w:t>
      </w:r>
      <w:r w:rsidR="00014820" w:rsidRPr="00014820">
        <w:t xml:space="preserve"> формировании напряженного состояния массива пород и его изменениях в связи с проведением выработок, динамических процессах и явлениях в массивах горных пород, сдвижении горных пород, проявляющихся в самых разнообразных фор</w:t>
      </w:r>
      <w:r w:rsidR="00014820">
        <w:t>мах;</w:t>
      </w:r>
    </w:p>
    <w:p w:rsidR="008F247E" w:rsidRPr="00705FA2" w:rsidRDefault="00C9771D" w:rsidP="00C9771D">
      <w:r>
        <w:t>–</w:t>
      </w:r>
      <w:r w:rsidR="00014820" w:rsidRPr="00014820">
        <w:t xml:space="preserve"> приобретение практических навыков использования теоретических знаний в опред</w:t>
      </w:r>
      <w:r w:rsidR="00014820" w:rsidRPr="00014820">
        <w:t>е</w:t>
      </w:r>
      <w:r w:rsidR="00014820" w:rsidRPr="00014820">
        <w:t>лении схем и порядка отработки месторождения с учетом геомеханических особенностей горного массива.</w:t>
      </w:r>
    </w:p>
    <w:p w:rsidR="001C19B4" w:rsidRPr="00705FA2" w:rsidRDefault="001C19B4" w:rsidP="00E15590">
      <w:pPr>
        <w:pStyle w:val="a3"/>
        <w:ind w:firstLine="0"/>
        <w:rPr>
          <w:i w:val="0"/>
        </w:rPr>
      </w:pPr>
    </w:p>
    <w:p w:rsidR="00F80C5B" w:rsidRPr="00993D3D" w:rsidRDefault="00F80C5B" w:rsidP="00993D3D">
      <w:pPr>
        <w:rPr>
          <w:b/>
        </w:rPr>
      </w:pPr>
      <w:r w:rsidRPr="00993D3D">
        <w:rPr>
          <w:b/>
        </w:rPr>
        <w:t xml:space="preserve">2 </w:t>
      </w:r>
      <w:r w:rsidR="00993D3D" w:rsidRPr="00993D3D">
        <w:rPr>
          <w:b/>
        </w:rPr>
        <w:t>Место дисциплины в структуре образовательной программы подготовки сп</w:t>
      </w:r>
      <w:r w:rsidR="00993D3D" w:rsidRPr="00993D3D">
        <w:rPr>
          <w:b/>
        </w:rPr>
        <w:t>е</w:t>
      </w:r>
      <w:r w:rsidR="00993D3D" w:rsidRPr="00993D3D">
        <w:rPr>
          <w:b/>
        </w:rPr>
        <w:t>циалиста</w:t>
      </w:r>
    </w:p>
    <w:p w:rsidR="00570135" w:rsidRPr="00570135" w:rsidRDefault="00570135" w:rsidP="00C9771D">
      <w:r w:rsidRPr="00570135">
        <w:t>Дисциплина «</w:t>
      </w:r>
      <w:r w:rsidR="00014820" w:rsidRPr="00872BAE">
        <w:t>Геомеханика</w:t>
      </w:r>
      <w:r w:rsidRPr="00570135">
        <w:t>» входит в базовую часть блока 1 образовательной програ</w:t>
      </w:r>
      <w:r w:rsidRPr="00570135">
        <w:t>м</w:t>
      </w:r>
      <w:r w:rsidRPr="00570135">
        <w:t>мы.</w:t>
      </w:r>
    </w:p>
    <w:p w:rsidR="00570135" w:rsidRPr="004D7448" w:rsidRDefault="00570135" w:rsidP="00C9771D">
      <w:r w:rsidRPr="00014820">
        <w:t xml:space="preserve">Для изучения дисциплины необходимы знания (умения, владения), сформированные в результате изучения </w:t>
      </w:r>
      <w:r w:rsidRPr="00570135">
        <w:t>таких дисциплин как «</w:t>
      </w:r>
      <w:r w:rsidR="00014820">
        <w:t>Физика</w:t>
      </w:r>
      <w:r>
        <w:t>», «</w:t>
      </w:r>
      <w:r w:rsidR="00014820">
        <w:t>Геология</w:t>
      </w:r>
      <w:r>
        <w:t xml:space="preserve">», </w:t>
      </w:r>
      <w:r w:rsidR="00F871AB">
        <w:t>«</w:t>
      </w:r>
      <w:r w:rsidR="00014820" w:rsidRPr="00014820">
        <w:t>Теоретическая механика</w:t>
      </w:r>
      <w:r w:rsidR="00F871AB">
        <w:t>», «</w:t>
      </w:r>
      <w:r w:rsidR="00014820" w:rsidRPr="00014820">
        <w:t>Сопротивление материалов</w:t>
      </w:r>
      <w:r w:rsidR="00F871AB">
        <w:t>»</w:t>
      </w:r>
      <w:r w:rsidR="00014820">
        <w:t xml:space="preserve">, </w:t>
      </w:r>
      <w:r w:rsidR="00014820" w:rsidRPr="00014820">
        <w:t>«Физические основы процессов добычи и переработки поле</w:t>
      </w:r>
      <w:r w:rsidR="00014820" w:rsidRPr="00014820">
        <w:t>з</w:t>
      </w:r>
      <w:r w:rsidR="00014820" w:rsidRPr="00014820">
        <w:t>ных ископаемых», «Подземная разработка МПИ»</w:t>
      </w:r>
      <w:r w:rsidR="00F871AB">
        <w:t>.</w:t>
      </w:r>
    </w:p>
    <w:p w:rsidR="00570135" w:rsidRPr="00014820" w:rsidRDefault="00570135" w:rsidP="00C9771D">
      <w:r w:rsidRPr="00014820">
        <w:t>Знания (умения, владения), полученные при изучении данной дисциплины будут нео</w:t>
      </w:r>
      <w:r w:rsidRPr="00014820">
        <w:t>б</w:t>
      </w:r>
      <w:r w:rsidRPr="00014820">
        <w:t xml:space="preserve">ходимы при освоение дисциплин: </w:t>
      </w:r>
      <w:r w:rsidR="001607D2" w:rsidRPr="00570135">
        <w:rPr>
          <w:bCs/>
        </w:rPr>
        <w:t>«</w:t>
      </w:r>
      <w:r w:rsidR="001607D2" w:rsidRPr="00255F48">
        <w:rPr>
          <w:bCs/>
        </w:rPr>
        <w:t>Маркшейдерская документация</w:t>
      </w:r>
      <w:r w:rsidR="001607D2" w:rsidRPr="00570135">
        <w:rPr>
          <w:bCs/>
        </w:rPr>
        <w:t>», «</w:t>
      </w:r>
      <w:r w:rsidR="001607D2" w:rsidRPr="00255F48">
        <w:rPr>
          <w:bCs/>
        </w:rPr>
        <w:t>Геометризация мест</w:t>
      </w:r>
      <w:r w:rsidR="001607D2" w:rsidRPr="00255F48">
        <w:rPr>
          <w:bCs/>
        </w:rPr>
        <w:t>о</w:t>
      </w:r>
      <w:r w:rsidR="001607D2" w:rsidRPr="00255F48">
        <w:rPr>
          <w:bCs/>
        </w:rPr>
        <w:t>рождений полезных ископаемых</w:t>
      </w:r>
      <w:r w:rsidR="001607D2" w:rsidRPr="00570135">
        <w:rPr>
          <w:bCs/>
        </w:rPr>
        <w:t>»</w:t>
      </w:r>
      <w:r w:rsidR="001607D2">
        <w:t>, «Строительная геотехнология».</w:t>
      </w:r>
    </w:p>
    <w:p w:rsidR="00F80C5B" w:rsidRDefault="00F80C5B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993D3D" w:rsidRPr="00993D3D" w:rsidRDefault="00993D3D" w:rsidP="00993D3D">
      <w:pPr>
        <w:ind w:left="709" w:hanging="142"/>
        <w:rPr>
          <w:b/>
        </w:rPr>
      </w:pPr>
      <w:r w:rsidRPr="00993D3D">
        <w:rPr>
          <w:b/>
        </w:rPr>
        <w:t>3 Компетенции обучающегося, формируемые в результате освоения дисциплины  и планируемые результаты обучения</w:t>
      </w:r>
    </w:p>
    <w:p w:rsidR="00993D3D" w:rsidRPr="00993D3D" w:rsidRDefault="00993D3D" w:rsidP="00993D3D">
      <w:pPr>
        <w:ind w:firstLine="540"/>
      </w:pPr>
      <w:r w:rsidRPr="00993D3D">
        <w:t>В результате освоения дисциплины «</w:t>
      </w:r>
      <w:r w:rsidR="003E6184">
        <w:rPr>
          <w:bCs/>
        </w:rPr>
        <w:t>Геомеханика</w:t>
      </w:r>
      <w:r w:rsidRPr="00993D3D">
        <w:t>» обучающийся должен обладать сл</w:t>
      </w:r>
      <w:r w:rsidRPr="00993D3D">
        <w:t>е</w:t>
      </w:r>
      <w:r w:rsidRPr="00993D3D">
        <w:t>дующими компетенциями:</w:t>
      </w:r>
    </w:p>
    <w:p w:rsidR="00993D3D" w:rsidRPr="00346EBF" w:rsidRDefault="00993D3D" w:rsidP="00993D3D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3391"/>
        <w:gridCol w:w="6302"/>
      </w:tblGrid>
      <w:tr w:rsidR="00C9771D" w:rsidRPr="00346EBF" w:rsidTr="00C9771D">
        <w:trPr>
          <w:trHeight w:val="562"/>
          <w:tblHeader/>
        </w:trPr>
        <w:tc>
          <w:tcPr>
            <w:tcW w:w="1749" w:type="pct"/>
            <w:vAlign w:val="center"/>
          </w:tcPr>
          <w:p w:rsidR="00C9771D" w:rsidRPr="00346EBF" w:rsidRDefault="00C9771D" w:rsidP="00C9771D">
            <w:pPr>
              <w:ind w:firstLine="0"/>
              <w:jc w:val="center"/>
            </w:pPr>
            <w:r w:rsidRPr="00346EBF">
              <w:t xml:space="preserve">Структурный элемент </w:t>
            </w:r>
            <w:r w:rsidRPr="00346EBF">
              <w:br/>
              <w:t>компетенции</w:t>
            </w:r>
          </w:p>
        </w:tc>
        <w:tc>
          <w:tcPr>
            <w:tcW w:w="3251" w:type="pct"/>
            <w:shd w:val="clear" w:color="auto" w:fill="auto"/>
            <w:vAlign w:val="center"/>
          </w:tcPr>
          <w:p w:rsidR="00C9771D" w:rsidRPr="00346EBF" w:rsidRDefault="00C9771D" w:rsidP="00C9771D">
            <w:pPr>
              <w:ind w:firstLine="0"/>
              <w:jc w:val="center"/>
            </w:pPr>
            <w:r w:rsidRPr="00346EBF">
              <w:t>Уровень освоения компетенций</w:t>
            </w:r>
          </w:p>
        </w:tc>
      </w:tr>
      <w:tr w:rsidR="00993D3D" w:rsidRPr="00346EBF" w:rsidTr="009067E4">
        <w:tc>
          <w:tcPr>
            <w:tcW w:w="5000" w:type="pct"/>
            <w:gridSpan w:val="2"/>
          </w:tcPr>
          <w:p w:rsidR="00993D3D" w:rsidRPr="00346EBF" w:rsidRDefault="00993D3D" w:rsidP="00C9771D">
            <w:pPr>
              <w:ind w:firstLine="0"/>
              <w:rPr>
                <w:b/>
              </w:rPr>
            </w:pPr>
            <w:r w:rsidRPr="00346EBF">
              <w:rPr>
                <w:b/>
              </w:rPr>
              <w:t>ОПК-</w:t>
            </w:r>
            <w:r w:rsidR="003E6184">
              <w:rPr>
                <w:b/>
              </w:rPr>
              <w:t>9</w:t>
            </w:r>
            <w:r w:rsidRPr="00346EBF">
              <w:rPr>
                <w:b/>
              </w:rPr>
              <w:t xml:space="preserve"> </w:t>
            </w:r>
          </w:p>
          <w:p w:rsidR="00993D3D" w:rsidRPr="00346EBF" w:rsidRDefault="003E6184" w:rsidP="00C9771D">
            <w:pPr>
              <w:ind w:firstLine="0"/>
            </w:pPr>
            <w:r w:rsidRPr="003E6184">
              <w:rPr>
                <w:color w:val="000000"/>
                <w:shd w:val="clear" w:color="auto" w:fill="FFFFFF"/>
              </w:rPr>
              <w:t>владением методами анализа, знанием закономерностей поведения и управления свойствами горных пород и состоянием массива в процессах добычи и переработки твердых полезных ископаемых, а также при строительстве и эксплуатации подземных сооружений</w:t>
            </w:r>
          </w:p>
        </w:tc>
      </w:tr>
      <w:tr w:rsidR="00C9771D" w:rsidRPr="00346EBF" w:rsidTr="00C9771D">
        <w:tc>
          <w:tcPr>
            <w:tcW w:w="1749" w:type="pct"/>
          </w:tcPr>
          <w:p w:rsidR="00C9771D" w:rsidRPr="00346EBF" w:rsidRDefault="00C9771D" w:rsidP="00C9771D">
            <w:pPr>
              <w:ind w:firstLine="0"/>
            </w:pPr>
            <w:r w:rsidRPr="00346EBF">
              <w:t>Знать</w:t>
            </w:r>
          </w:p>
        </w:tc>
        <w:tc>
          <w:tcPr>
            <w:tcW w:w="3251" w:type="pct"/>
          </w:tcPr>
          <w:p w:rsidR="00C9771D" w:rsidRDefault="00C9771D" w:rsidP="00C9771D">
            <w:pPr>
              <w:ind w:firstLine="0"/>
            </w:pPr>
            <w:r>
              <w:t>– о</w:t>
            </w:r>
            <w:r w:rsidRPr="00CE0672">
              <w:t>сновные понятия, структуру и задачи геомеханики</w:t>
            </w:r>
            <w:r>
              <w:t xml:space="preserve">; </w:t>
            </w:r>
          </w:p>
          <w:p w:rsidR="00C9771D" w:rsidRDefault="00C9771D" w:rsidP="00C9771D">
            <w:pPr>
              <w:ind w:firstLine="0"/>
            </w:pPr>
            <w:r>
              <w:t>– с</w:t>
            </w:r>
            <w:r w:rsidRPr="00CE0672">
              <w:t>войства, закономерности и особенности строения масс</w:t>
            </w:r>
            <w:r w:rsidRPr="00CE0672">
              <w:t>и</w:t>
            </w:r>
            <w:r w:rsidRPr="00CE0672">
              <w:t>ва горных пород</w:t>
            </w:r>
            <w:r>
              <w:t>;</w:t>
            </w:r>
          </w:p>
          <w:p w:rsidR="00C9771D" w:rsidRPr="00CE0672" w:rsidRDefault="00C9771D" w:rsidP="00C9771D">
            <w:pPr>
              <w:ind w:firstLine="0"/>
            </w:pPr>
            <w:r>
              <w:t>– м</w:t>
            </w:r>
            <w:r w:rsidRPr="00CE0672">
              <w:t>етоды оценки напряженного состояния горных пород в зоне влияния гонных работ</w:t>
            </w:r>
            <w:r>
              <w:t>.</w:t>
            </w:r>
          </w:p>
        </w:tc>
      </w:tr>
      <w:tr w:rsidR="00C9771D" w:rsidRPr="00346EBF" w:rsidTr="00C9771D">
        <w:tc>
          <w:tcPr>
            <w:tcW w:w="1749" w:type="pct"/>
          </w:tcPr>
          <w:p w:rsidR="00C9771D" w:rsidRPr="00346EBF" w:rsidRDefault="00C9771D" w:rsidP="00C9771D">
            <w:pPr>
              <w:ind w:firstLine="0"/>
            </w:pPr>
            <w:r w:rsidRPr="00346EBF">
              <w:t>Уметь:</w:t>
            </w:r>
          </w:p>
        </w:tc>
        <w:tc>
          <w:tcPr>
            <w:tcW w:w="3251" w:type="pct"/>
          </w:tcPr>
          <w:p w:rsidR="00C9771D" w:rsidRDefault="00C9771D" w:rsidP="00C9771D">
            <w:pPr>
              <w:ind w:firstLine="0"/>
            </w:pPr>
            <w:r>
              <w:t>– п</w:t>
            </w:r>
            <w:r w:rsidRPr="00CE0672">
              <w:t>роизводить анализ геомеханических условий месторо</w:t>
            </w:r>
            <w:r w:rsidRPr="00CE0672">
              <w:t>ж</w:t>
            </w:r>
            <w:r w:rsidRPr="00CE0672">
              <w:t>дения и получать необходимую инженерно-технологическую информацию: прочностные, деформац</w:t>
            </w:r>
            <w:r w:rsidRPr="00CE0672">
              <w:t>и</w:t>
            </w:r>
            <w:r w:rsidRPr="00CE0672">
              <w:t>онные свойства пород, параметры исходного поля напряж</w:t>
            </w:r>
            <w:r w:rsidRPr="00CE0672">
              <w:t>е</w:t>
            </w:r>
            <w:r w:rsidRPr="00CE0672">
              <w:t>ний</w:t>
            </w:r>
            <w:r>
              <w:t xml:space="preserve">; </w:t>
            </w:r>
          </w:p>
          <w:p w:rsidR="00C9771D" w:rsidRDefault="00C9771D" w:rsidP="00C9771D">
            <w:pPr>
              <w:ind w:firstLine="0"/>
            </w:pPr>
            <w:r>
              <w:t>– о</w:t>
            </w:r>
            <w:r w:rsidRPr="00CE0672">
              <w:t>пределять расчетом или методами моделирования знач</w:t>
            </w:r>
            <w:r w:rsidRPr="00CE0672">
              <w:t>е</w:t>
            </w:r>
            <w:r w:rsidRPr="00CE0672">
              <w:t xml:space="preserve">ний напряжений в несущих элементах систем разработки и закономерности их изменения в зависимости от различных </w:t>
            </w:r>
            <w:r w:rsidRPr="00CE0672">
              <w:lastRenderedPageBreak/>
              <w:t>факторов</w:t>
            </w:r>
            <w:r>
              <w:t>;</w:t>
            </w:r>
          </w:p>
          <w:p w:rsidR="00C9771D" w:rsidRPr="00346EBF" w:rsidRDefault="00C9771D" w:rsidP="00C9771D">
            <w:pPr>
              <w:ind w:firstLine="0"/>
            </w:pPr>
            <w:r>
              <w:t>– п</w:t>
            </w:r>
            <w:r w:rsidRPr="00CE0672">
              <w:t xml:space="preserve">рименять методы анализа и обработки данных, </w:t>
            </w:r>
            <w:r w:rsidRPr="00F14F36">
              <w:t xml:space="preserve">решать задачи </w:t>
            </w:r>
            <w:r w:rsidRPr="00CE0672">
              <w:t>разрабатывать расчетные схемы для оценки состо</w:t>
            </w:r>
            <w:r w:rsidRPr="00CE0672">
              <w:t>я</w:t>
            </w:r>
            <w:r w:rsidRPr="00CE0672">
              <w:t>ния пород на обнажениях</w:t>
            </w:r>
            <w:r>
              <w:t>.</w:t>
            </w:r>
          </w:p>
        </w:tc>
      </w:tr>
      <w:tr w:rsidR="00C9771D" w:rsidRPr="00346EBF" w:rsidTr="00C9771D">
        <w:tc>
          <w:tcPr>
            <w:tcW w:w="1749" w:type="pct"/>
          </w:tcPr>
          <w:p w:rsidR="00C9771D" w:rsidRPr="00346EBF" w:rsidRDefault="00C9771D" w:rsidP="00C9771D">
            <w:pPr>
              <w:ind w:firstLine="0"/>
            </w:pPr>
            <w:r w:rsidRPr="00346EBF">
              <w:lastRenderedPageBreak/>
              <w:t>Владеть:</w:t>
            </w:r>
          </w:p>
        </w:tc>
        <w:tc>
          <w:tcPr>
            <w:tcW w:w="3251" w:type="pct"/>
          </w:tcPr>
          <w:p w:rsidR="00C9771D" w:rsidRDefault="00C9771D" w:rsidP="00C9771D">
            <w:pPr>
              <w:ind w:firstLine="0"/>
            </w:pPr>
            <w:r>
              <w:t>– методами определения свойств горных пород и породных мас</w:t>
            </w:r>
            <w:r>
              <w:softHyphen/>
              <w:t>сивов в лабораторных и натурных условиях;</w:t>
            </w:r>
          </w:p>
          <w:p w:rsidR="00C9771D" w:rsidRDefault="00C9771D" w:rsidP="00C9771D">
            <w:pPr>
              <w:ind w:firstLine="0"/>
            </w:pPr>
            <w:r>
              <w:t>–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t>основными методиками определения свойств гор</w:t>
            </w:r>
            <w:r>
              <w:softHyphen/>
              <w:t>ных п</w:t>
            </w:r>
            <w:r>
              <w:t>о</w:t>
            </w:r>
            <w:r>
              <w:t>род, строительных материалов и породных массивов в л</w:t>
            </w:r>
            <w:r>
              <w:t>а</w:t>
            </w:r>
            <w:r>
              <w:t>бораторных и натурных условиях и навыками обработки по</w:t>
            </w:r>
            <w:r>
              <w:softHyphen/>
              <w:t xml:space="preserve"> лученных экспериментальных данных;</w:t>
            </w:r>
          </w:p>
          <w:p w:rsidR="00C9771D" w:rsidRPr="00346EBF" w:rsidRDefault="00C9771D" w:rsidP="00C9771D">
            <w:pPr>
              <w:ind w:firstLine="0"/>
            </w:pPr>
            <w:r>
              <w:t>– инженерными мето</w:t>
            </w:r>
            <w:r>
              <w:softHyphen/>
              <w:t>дами расчетов техно</w:t>
            </w:r>
            <w:r>
              <w:softHyphen/>
              <w:t>логических схем веде</w:t>
            </w:r>
            <w:r>
              <w:softHyphen/>
              <w:t>ния горных работ.</w:t>
            </w:r>
          </w:p>
        </w:tc>
      </w:tr>
    </w:tbl>
    <w:p w:rsidR="00570135" w:rsidRDefault="00570135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1F7FC4" w:rsidRDefault="001F7FC4" w:rsidP="004B5101">
      <w:pPr>
        <w:ind w:left="709" w:hanging="142"/>
        <w:rPr>
          <w:b/>
          <w:bCs/>
        </w:rPr>
        <w:sectPr w:rsidR="001F7FC4" w:rsidSect="00CD150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1F7FC4" w:rsidRPr="004B5101" w:rsidRDefault="001F7FC4" w:rsidP="001F7FC4">
      <w:pPr>
        <w:ind w:left="709" w:hanging="142"/>
        <w:rPr>
          <w:b/>
          <w:bCs/>
        </w:rPr>
      </w:pPr>
      <w:r w:rsidRPr="004B5101">
        <w:rPr>
          <w:b/>
          <w:bCs/>
        </w:rPr>
        <w:lastRenderedPageBreak/>
        <w:t xml:space="preserve">4 Структура и содержание дисциплины </w:t>
      </w:r>
    </w:p>
    <w:p w:rsidR="001F7FC4" w:rsidRPr="001F7FC4" w:rsidRDefault="001F7FC4" w:rsidP="001F7FC4">
      <w:pPr>
        <w:rPr>
          <w:rStyle w:val="FontStyle18"/>
          <w:b w:val="0"/>
          <w:sz w:val="24"/>
          <w:szCs w:val="24"/>
        </w:rPr>
      </w:pPr>
      <w:r w:rsidRPr="001F7FC4">
        <w:rPr>
          <w:rStyle w:val="FontStyle18"/>
          <w:b w:val="0"/>
          <w:sz w:val="24"/>
          <w:szCs w:val="24"/>
        </w:rPr>
        <w:t>Общая трудоемкость дисциплины составляет 4 зачетных единиц 144 акад. часов, в том числе:</w:t>
      </w:r>
    </w:p>
    <w:p w:rsidR="001F7FC4" w:rsidRPr="001F7FC4" w:rsidRDefault="001F7FC4" w:rsidP="001F7FC4">
      <w:pPr>
        <w:rPr>
          <w:rStyle w:val="FontStyle18"/>
          <w:b w:val="0"/>
          <w:sz w:val="24"/>
          <w:szCs w:val="24"/>
        </w:rPr>
      </w:pPr>
      <w:r w:rsidRPr="001F7FC4">
        <w:rPr>
          <w:rStyle w:val="FontStyle18"/>
          <w:b w:val="0"/>
          <w:sz w:val="24"/>
          <w:szCs w:val="24"/>
        </w:rPr>
        <w:t xml:space="preserve">– контактная работа – </w:t>
      </w:r>
      <w:r w:rsidR="00117C47">
        <w:rPr>
          <w:rStyle w:val="FontStyle18"/>
          <w:b w:val="0"/>
          <w:sz w:val="24"/>
          <w:szCs w:val="24"/>
        </w:rPr>
        <w:t xml:space="preserve">16,9 </w:t>
      </w:r>
      <w:r w:rsidRPr="001F7FC4">
        <w:rPr>
          <w:rStyle w:val="FontStyle18"/>
          <w:b w:val="0"/>
          <w:sz w:val="24"/>
          <w:szCs w:val="24"/>
        </w:rPr>
        <w:t>акад. часов:</w:t>
      </w:r>
    </w:p>
    <w:p w:rsidR="001F7FC4" w:rsidRPr="001F7FC4" w:rsidRDefault="001F7FC4" w:rsidP="001F7FC4">
      <w:pPr>
        <w:rPr>
          <w:rStyle w:val="FontStyle18"/>
          <w:b w:val="0"/>
          <w:sz w:val="24"/>
          <w:szCs w:val="24"/>
        </w:rPr>
      </w:pPr>
      <w:r w:rsidRPr="001F7FC4">
        <w:rPr>
          <w:rStyle w:val="FontStyle18"/>
          <w:b w:val="0"/>
          <w:sz w:val="24"/>
          <w:szCs w:val="24"/>
        </w:rPr>
        <w:t xml:space="preserve">– аудиторная – </w:t>
      </w:r>
      <w:r w:rsidR="00117C47">
        <w:rPr>
          <w:rStyle w:val="FontStyle18"/>
          <w:b w:val="0"/>
          <w:sz w:val="24"/>
          <w:szCs w:val="24"/>
        </w:rPr>
        <w:t xml:space="preserve">14 </w:t>
      </w:r>
      <w:r w:rsidRPr="001F7FC4">
        <w:rPr>
          <w:rStyle w:val="FontStyle18"/>
          <w:b w:val="0"/>
          <w:sz w:val="24"/>
          <w:szCs w:val="24"/>
        </w:rPr>
        <w:t xml:space="preserve"> акад. часов;</w:t>
      </w:r>
    </w:p>
    <w:p w:rsidR="001F7FC4" w:rsidRPr="001F7FC4" w:rsidRDefault="001F7FC4" w:rsidP="001F7FC4">
      <w:pPr>
        <w:rPr>
          <w:rStyle w:val="FontStyle18"/>
          <w:b w:val="0"/>
          <w:sz w:val="24"/>
          <w:szCs w:val="24"/>
        </w:rPr>
      </w:pPr>
      <w:r w:rsidRPr="001F7FC4">
        <w:rPr>
          <w:rStyle w:val="FontStyle18"/>
          <w:b w:val="0"/>
          <w:sz w:val="24"/>
          <w:szCs w:val="24"/>
        </w:rPr>
        <w:t xml:space="preserve">– внеаудиторная – </w:t>
      </w:r>
      <w:r w:rsidR="00117C47">
        <w:rPr>
          <w:rStyle w:val="FontStyle18"/>
          <w:b w:val="0"/>
          <w:sz w:val="24"/>
          <w:szCs w:val="24"/>
        </w:rPr>
        <w:t xml:space="preserve">2,9 </w:t>
      </w:r>
      <w:r w:rsidRPr="001F7FC4">
        <w:rPr>
          <w:rStyle w:val="FontStyle18"/>
          <w:b w:val="0"/>
          <w:sz w:val="24"/>
          <w:szCs w:val="24"/>
        </w:rPr>
        <w:t>акад. часов</w:t>
      </w:r>
      <w:r w:rsidR="001309AB">
        <w:rPr>
          <w:rStyle w:val="FontStyle18"/>
          <w:b w:val="0"/>
          <w:sz w:val="24"/>
          <w:szCs w:val="24"/>
        </w:rPr>
        <w:t>;</w:t>
      </w:r>
      <w:r w:rsidRPr="001F7FC4">
        <w:rPr>
          <w:rStyle w:val="FontStyle18"/>
          <w:b w:val="0"/>
          <w:sz w:val="24"/>
          <w:szCs w:val="24"/>
        </w:rPr>
        <w:t xml:space="preserve"> </w:t>
      </w:r>
    </w:p>
    <w:p w:rsidR="001F7FC4" w:rsidRPr="001F7FC4" w:rsidRDefault="001F7FC4" w:rsidP="001F7FC4">
      <w:pPr>
        <w:rPr>
          <w:rStyle w:val="FontStyle18"/>
          <w:b w:val="0"/>
          <w:sz w:val="24"/>
          <w:szCs w:val="24"/>
        </w:rPr>
      </w:pPr>
      <w:r w:rsidRPr="001F7FC4">
        <w:rPr>
          <w:rStyle w:val="FontStyle18"/>
          <w:b w:val="0"/>
          <w:sz w:val="24"/>
          <w:szCs w:val="24"/>
        </w:rPr>
        <w:t xml:space="preserve">– самостоятельная работа – </w:t>
      </w:r>
      <w:r w:rsidR="00117C47">
        <w:rPr>
          <w:rStyle w:val="FontStyle18"/>
          <w:b w:val="0"/>
          <w:sz w:val="24"/>
          <w:szCs w:val="24"/>
        </w:rPr>
        <w:t xml:space="preserve">118,4 </w:t>
      </w:r>
      <w:r w:rsidR="001309AB">
        <w:rPr>
          <w:rStyle w:val="FontStyle18"/>
          <w:b w:val="0"/>
          <w:sz w:val="24"/>
          <w:szCs w:val="24"/>
        </w:rPr>
        <w:t>акад. часов.</w:t>
      </w:r>
    </w:p>
    <w:p w:rsidR="001F7FC4" w:rsidRDefault="001F7FC4" w:rsidP="001F7FC4">
      <w:pPr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73"/>
        <w:gridCol w:w="546"/>
        <w:gridCol w:w="568"/>
        <w:gridCol w:w="653"/>
        <w:gridCol w:w="650"/>
        <w:gridCol w:w="973"/>
        <w:gridCol w:w="2827"/>
        <w:gridCol w:w="3179"/>
        <w:gridCol w:w="1081"/>
      </w:tblGrid>
      <w:tr w:rsidR="001F7FC4" w:rsidRPr="00E9491C" w:rsidTr="005911C7">
        <w:trPr>
          <w:cantSplit/>
          <w:trHeight w:val="1156"/>
          <w:tblHeader/>
        </w:trPr>
        <w:tc>
          <w:tcPr>
            <w:tcW w:w="1424" w:type="pct"/>
            <w:vMerge w:val="restart"/>
            <w:vAlign w:val="center"/>
          </w:tcPr>
          <w:p w:rsidR="001F7FC4" w:rsidRPr="00E9491C" w:rsidRDefault="001F7FC4" w:rsidP="00E9491C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E949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Раздел/ тема</w:t>
            </w:r>
          </w:p>
          <w:p w:rsidR="001F7FC4" w:rsidRPr="00E9491C" w:rsidRDefault="001F7FC4" w:rsidP="00E9491C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E949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1F7FC4" w:rsidRPr="00E9491C" w:rsidRDefault="005911C7" w:rsidP="00E9491C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0"/>
                <w:szCs w:val="20"/>
              </w:rPr>
            </w:pPr>
            <w:r>
              <w:rPr>
                <w:rStyle w:val="FontStyle25"/>
                <w:i w:val="0"/>
                <w:sz w:val="20"/>
                <w:szCs w:val="20"/>
              </w:rPr>
              <w:t>Курс</w:t>
            </w:r>
          </w:p>
        </w:tc>
        <w:tc>
          <w:tcPr>
            <w:tcW w:w="639" w:type="pct"/>
            <w:gridSpan w:val="3"/>
            <w:vAlign w:val="center"/>
          </w:tcPr>
          <w:p w:rsidR="001F7FC4" w:rsidRPr="00E9491C" w:rsidRDefault="001F7FC4" w:rsidP="00E9491C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E949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Аудиторная </w:t>
            </w:r>
            <w:r w:rsidRPr="00E949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 xml:space="preserve">контактная работа </w:t>
            </w:r>
            <w:r w:rsidRPr="00E949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1F7FC4" w:rsidRPr="00E9491C" w:rsidRDefault="001F7FC4" w:rsidP="00E9491C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E9491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Самостоятельная работа (в акад. часах)</w:t>
            </w:r>
          </w:p>
        </w:tc>
        <w:tc>
          <w:tcPr>
            <w:tcW w:w="965" w:type="pct"/>
            <w:vMerge w:val="restart"/>
            <w:vAlign w:val="center"/>
          </w:tcPr>
          <w:p w:rsidR="001F7FC4" w:rsidRPr="00E9491C" w:rsidRDefault="001F7FC4" w:rsidP="00E9491C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E9491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Вид самостоятельной </w:t>
            </w:r>
            <w:r w:rsidRPr="00E9491C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1085" w:type="pct"/>
            <w:vMerge w:val="restart"/>
            <w:vAlign w:val="center"/>
          </w:tcPr>
          <w:p w:rsidR="001F7FC4" w:rsidRPr="00E9491C" w:rsidRDefault="001F7FC4" w:rsidP="00E9491C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0"/>
                <w:szCs w:val="20"/>
              </w:rPr>
            </w:pPr>
            <w:r w:rsidRPr="00E949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Форма текущего контроля успева</w:t>
            </w:r>
            <w:r w:rsidRPr="00E949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е</w:t>
            </w:r>
            <w:r w:rsidRPr="00E949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мости и </w:t>
            </w:r>
            <w:r w:rsidRPr="00E949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промежуточной аттестации</w:t>
            </w:r>
          </w:p>
        </w:tc>
        <w:tc>
          <w:tcPr>
            <w:tcW w:w="369" w:type="pct"/>
            <w:vMerge w:val="restart"/>
            <w:textDirection w:val="btLr"/>
            <w:vAlign w:val="center"/>
          </w:tcPr>
          <w:p w:rsidR="001F7FC4" w:rsidRPr="00E9491C" w:rsidRDefault="001F7FC4" w:rsidP="00E9491C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E949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Код и структурный </w:t>
            </w:r>
            <w:r w:rsidRPr="00E949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 xml:space="preserve">элемент </w:t>
            </w:r>
            <w:r w:rsidRPr="00E9491C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компетенции</w:t>
            </w:r>
          </w:p>
        </w:tc>
      </w:tr>
      <w:tr w:rsidR="001F7FC4" w:rsidRPr="00E9491C" w:rsidTr="005911C7">
        <w:trPr>
          <w:cantSplit/>
          <w:trHeight w:val="1134"/>
          <w:tblHeader/>
        </w:trPr>
        <w:tc>
          <w:tcPr>
            <w:tcW w:w="1424" w:type="pct"/>
            <w:vMerge/>
          </w:tcPr>
          <w:p w:rsidR="001F7FC4" w:rsidRPr="00E9491C" w:rsidRDefault="001F7FC4" w:rsidP="00E9491C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86" w:type="pct"/>
            <w:vMerge/>
          </w:tcPr>
          <w:p w:rsidR="001F7FC4" w:rsidRPr="00E9491C" w:rsidRDefault="001F7FC4" w:rsidP="00E9491C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1F7FC4" w:rsidRPr="00E9491C" w:rsidRDefault="001F7FC4" w:rsidP="00E9491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9491C">
              <w:rPr>
                <w:sz w:val="20"/>
                <w:szCs w:val="20"/>
              </w:rPr>
              <w:t>лекции</w:t>
            </w:r>
          </w:p>
        </w:tc>
        <w:tc>
          <w:tcPr>
            <w:tcW w:w="223" w:type="pct"/>
            <w:textDirection w:val="btLr"/>
            <w:vAlign w:val="center"/>
          </w:tcPr>
          <w:p w:rsidR="001F7FC4" w:rsidRPr="00E9491C" w:rsidRDefault="001F7FC4" w:rsidP="00E9491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9491C">
              <w:rPr>
                <w:sz w:val="20"/>
                <w:szCs w:val="20"/>
              </w:rPr>
              <w:t>лаборат.</w:t>
            </w:r>
          </w:p>
          <w:p w:rsidR="001F7FC4" w:rsidRPr="00E9491C" w:rsidRDefault="001F7FC4" w:rsidP="00E9491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9491C">
              <w:rPr>
                <w:sz w:val="20"/>
                <w:szCs w:val="20"/>
              </w:rPr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1F7FC4" w:rsidRPr="00E9491C" w:rsidRDefault="001F7FC4" w:rsidP="00E9491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E9491C">
              <w:rPr>
                <w:sz w:val="20"/>
                <w:szCs w:val="20"/>
              </w:rPr>
              <w:t>практич. з</w:t>
            </w:r>
            <w:r w:rsidRPr="00E9491C">
              <w:rPr>
                <w:sz w:val="20"/>
                <w:szCs w:val="20"/>
              </w:rPr>
              <w:t>а</w:t>
            </w:r>
            <w:r w:rsidRPr="00E9491C">
              <w:rPr>
                <w:sz w:val="20"/>
                <w:szCs w:val="20"/>
              </w:rPr>
              <w:t>нятия</w:t>
            </w:r>
          </w:p>
        </w:tc>
        <w:tc>
          <w:tcPr>
            <w:tcW w:w="332" w:type="pct"/>
            <w:vMerge/>
            <w:textDirection w:val="btLr"/>
          </w:tcPr>
          <w:p w:rsidR="001F7FC4" w:rsidRPr="00E9491C" w:rsidRDefault="001F7FC4" w:rsidP="00E9491C">
            <w:pPr>
              <w:pStyle w:val="Style14"/>
              <w:widowControl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65" w:type="pct"/>
            <w:vMerge/>
            <w:textDirection w:val="btLr"/>
          </w:tcPr>
          <w:p w:rsidR="001F7FC4" w:rsidRPr="00E9491C" w:rsidRDefault="001F7FC4" w:rsidP="00E9491C">
            <w:pPr>
              <w:pStyle w:val="Style14"/>
              <w:widowControl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85" w:type="pct"/>
            <w:vMerge/>
            <w:textDirection w:val="btLr"/>
            <w:vAlign w:val="center"/>
          </w:tcPr>
          <w:p w:rsidR="001F7FC4" w:rsidRPr="00E9491C" w:rsidRDefault="001F7FC4" w:rsidP="00E9491C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pct"/>
            <w:vMerge/>
            <w:textDirection w:val="btLr"/>
          </w:tcPr>
          <w:p w:rsidR="001F7FC4" w:rsidRPr="00E9491C" w:rsidRDefault="001F7FC4" w:rsidP="00E9491C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1F7FC4" w:rsidRPr="00E9491C" w:rsidTr="005911C7">
        <w:trPr>
          <w:trHeight w:val="70"/>
        </w:trPr>
        <w:tc>
          <w:tcPr>
            <w:tcW w:w="1424" w:type="pct"/>
          </w:tcPr>
          <w:p w:rsidR="001F7FC4" w:rsidRPr="00E9491C" w:rsidRDefault="005911C7" w:rsidP="0033568C">
            <w:pPr>
              <w:tabs>
                <w:tab w:val="left" w:pos="352"/>
              </w:tabs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F7FC4" w:rsidRPr="00E9491C">
              <w:rPr>
                <w:sz w:val="20"/>
                <w:szCs w:val="20"/>
              </w:rPr>
              <w:t xml:space="preserve">. </w:t>
            </w:r>
            <w:r w:rsidR="00EF33A5" w:rsidRPr="00E9491C">
              <w:rPr>
                <w:sz w:val="20"/>
                <w:szCs w:val="20"/>
              </w:rPr>
              <w:t>Напряженное состояние массива горных п</w:t>
            </w:r>
            <w:r w:rsidR="00EF33A5" w:rsidRPr="00E9491C">
              <w:rPr>
                <w:sz w:val="20"/>
                <w:szCs w:val="20"/>
              </w:rPr>
              <w:t>о</w:t>
            </w:r>
            <w:r w:rsidR="00EF33A5" w:rsidRPr="00E9491C">
              <w:rPr>
                <w:sz w:val="20"/>
                <w:szCs w:val="20"/>
              </w:rPr>
              <w:t>род</w:t>
            </w:r>
          </w:p>
        </w:tc>
        <w:tc>
          <w:tcPr>
            <w:tcW w:w="186" w:type="pct"/>
            <w:vAlign w:val="center"/>
          </w:tcPr>
          <w:p w:rsidR="001F7FC4" w:rsidRPr="00E9491C" w:rsidRDefault="005911C7" w:rsidP="003A684E">
            <w:pPr>
              <w:tabs>
                <w:tab w:val="left" w:pos="352"/>
              </w:tabs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4" w:type="pct"/>
            <w:vAlign w:val="center"/>
          </w:tcPr>
          <w:p w:rsidR="001F7FC4" w:rsidRPr="00E9491C" w:rsidRDefault="00117C47" w:rsidP="005911C7">
            <w:pPr>
              <w:tabs>
                <w:tab w:val="left" w:pos="352"/>
              </w:tabs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23" w:type="pct"/>
            <w:vAlign w:val="center"/>
          </w:tcPr>
          <w:p w:rsidR="001F7FC4" w:rsidRPr="00E9491C" w:rsidRDefault="001F7FC4" w:rsidP="007B7E53">
            <w:pPr>
              <w:tabs>
                <w:tab w:val="left" w:pos="352"/>
              </w:tabs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:rsidR="001F7FC4" w:rsidRPr="00E9491C" w:rsidRDefault="001F7FC4" w:rsidP="003A684E">
            <w:pPr>
              <w:tabs>
                <w:tab w:val="left" w:pos="352"/>
              </w:tabs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:rsidR="001F7FC4" w:rsidRPr="00E9491C" w:rsidRDefault="00117C47" w:rsidP="003A684E">
            <w:pPr>
              <w:tabs>
                <w:tab w:val="left" w:pos="352"/>
              </w:tabs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65" w:type="pct"/>
          </w:tcPr>
          <w:p w:rsidR="001F7FC4" w:rsidRPr="00E9491C" w:rsidRDefault="008A7421" w:rsidP="0033568C">
            <w:pPr>
              <w:tabs>
                <w:tab w:val="left" w:pos="352"/>
              </w:tabs>
              <w:spacing w:line="276" w:lineRule="auto"/>
              <w:ind w:firstLine="0"/>
              <w:rPr>
                <w:sz w:val="20"/>
                <w:szCs w:val="20"/>
              </w:rPr>
            </w:pPr>
            <w:r w:rsidRPr="00E9491C">
              <w:rPr>
                <w:sz w:val="20"/>
                <w:szCs w:val="20"/>
              </w:rPr>
              <w:t>Поиск дополнительной инфо</w:t>
            </w:r>
            <w:r w:rsidRPr="00E9491C">
              <w:rPr>
                <w:sz w:val="20"/>
                <w:szCs w:val="20"/>
              </w:rPr>
              <w:t>р</w:t>
            </w:r>
            <w:r w:rsidRPr="00E9491C">
              <w:rPr>
                <w:sz w:val="20"/>
                <w:szCs w:val="20"/>
              </w:rPr>
              <w:t>мации по заданной теме</w:t>
            </w:r>
          </w:p>
        </w:tc>
        <w:tc>
          <w:tcPr>
            <w:tcW w:w="1085" w:type="pct"/>
          </w:tcPr>
          <w:p w:rsidR="001F7FC4" w:rsidRPr="00E9491C" w:rsidRDefault="001F7FC4" w:rsidP="0033568C">
            <w:pPr>
              <w:tabs>
                <w:tab w:val="left" w:pos="352"/>
              </w:tabs>
              <w:spacing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1F7FC4" w:rsidRPr="00E9491C" w:rsidRDefault="003A684E" w:rsidP="003A684E">
            <w:pPr>
              <w:tabs>
                <w:tab w:val="left" w:pos="352"/>
              </w:tabs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ОПК-9</w:t>
            </w:r>
            <w:r w:rsidR="00E05806">
              <w:rPr>
                <w:sz w:val="20"/>
                <w:szCs w:val="20"/>
              </w:rPr>
              <w:t xml:space="preserve"> - зув;</w:t>
            </w:r>
          </w:p>
        </w:tc>
      </w:tr>
      <w:tr w:rsidR="001F7FC4" w:rsidRPr="00E9491C" w:rsidTr="005911C7">
        <w:trPr>
          <w:trHeight w:val="70"/>
        </w:trPr>
        <w:tc>
          <w:tcPr>
            <w:tcW w:w="1424" w:type="pct"/>
          </w:tcPr>
          <w:p w:rsidR="001F7FC4" w:rsidRPr="00E9491C" w:rsidRDefault="005911C7" w:rsidP="0033568C">
            <w:pPr>
              <w:tabs>
                <w:tab w:val="left" w:pos="352"/>
              </w:tabs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F7FC4" w:rsidRPr="00E9491C">
              <w:rPr>
                <w:sz w:val="20"/>
                <w:szCs w:val="20"/>
              </w:rPr>
              <w:t xml:space="preserve">. </w:t>
            </w:r>
            <w:r w:rsidR="00EF33A5" w:rsidRPr="00E9491C">
              <w:rPr>
                <w:sz w:val="20"/>
                <w:szCs w:val="20"/>
              </w:rPr>
              <w:t>Физическое моделирование напряженного состояния массива</w:t>
            </w:r>
          </w:p>
        </w:tc>
        <w:tc>
          <w:tcPr>
            <w:tcW w:w="186" w:type="pct"/>
            <w:vAlign w:val="center"/>
          </w:tcPr>
          <w:p w:rsidR="001F7FC4" w:rsidRPr="00E9491C" w:rsidRDefault="005911C7" w:rsidP="003A684E">
            <w:pPr>
              <w:tabs>
                <w:tab w:val="left" w:pos="352"/>
              </w:tabs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4" w:type="pct"/>
            <w:vAlign w:val="center"/>
          </w:tcPr>
          <w:p w:rsidR="001F7FC4" w:rsidRPr="00E9491C" w:rsidRDefault="00117C47" w:rsidP="005911C7">
            <w:pPr>
              <w:tabs>
                <w:tab w:val="left" w:pos="352"/>
              </w:tabs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23" w:type="pct"/>
            <w:vAlign w:val="center"/>
          </w:tcPr>
          <w:p w:rsidR="001F7FC4" w:rsidRPr="00E9491C" w:rsidRDefault="001F7FC4" w:rsidP="007B7E53">
            <w:pPr>
              <w:tabs>
                <w:tab w:val="left" w:pos="352"/>
              </w:tabs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:rsidR="001F7FC4" w:rsidRPr="00E9491C" w:rsidRDefault="00B11AE4" w:rsidP="003A684E">
            <w:pPr>
              <w:tabs>
                <w:tab w:val="left" w:pos="352"/>
              </w:tabs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2/1И</w:t>
            </w:r>
          </w:p>
        </w:tc>
        <w:tc>
          <w:tcPr>
            <w:tcW w:w="332" w:type="pct"/>
            <w:vAlign w:val="center"/>
          </w:tcPr>
          <w:p w:rsidR="001F7FC4" w:rsidRPr="00E9491C" w:rsidRDefault="00C554C4" w:rsidP="003A684E">
            <w:pPr>
              <w:tabs>
                <w:tab w:val="left" w:pos="352"/>
              </w:tabs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17C47">
              <w:rPr>
                <w:sz w:val="20"/>
                <w:szCs w:val="20"/>
              </w:rPr>
              <w:t>3</w:t>
            </w:r>
          </w:p>
        </w:tc>
        <w:tc>
          <w:tcPr>
            <w:tcW w:w="965" w:type="pct"/>
          </w:tcPr>
          <w:p w:rsidR="001F7FC4" w:rsidRPr="00E9491C" w:rsidRDefault="008A7421" w:rsidP="0033568C">
            <w:pPr>
              <w:tabs>
                <w:tab w:val="left" w:pos="352"/>
              </w:tabs>
              <w:spacing w:line="276" w:lineRule="auto"/>
              <w:ind w:firstLine="0"/>
              <w:rPr>
                <w:sz w:val="20"/>
                <w:szCs w:val="20"/>
              </w:rPr>
            </w:pPr>
            <w:r w:rsidRPr="00E9491C">
              <w:rPr>
                <w:sz w:val="20"/>
                <w:szCs w:val="20"/>
              </w:rPr>
              <w:t>Поиск дополнительной инфо</w:t>
            </w:r>
            <w:r w:rsidRPr="00E9491C">
              <w:rPr>
                <w:sz w:val="20"/>
                <w:szCs w:val="20"/>
              </w:rPr>
              <w:t>р</w:t>
            </w:r>
            <w:r w:rsidRPr="00E9491C">
              <w:rPr>
                <w:sz w:val="20"/>
                <w:szCs w:val="20"/>
              </w:rPr>
              <w:t>мации по заданной теме</w:t>
            </w:r>
          </w:p>
        </w:tc>
        <w:tc>
          <w:tcPr>
            <w:tcW w:w="1085" w:type="pct"/>
          </w:tcPr>
          <w:p w:rsidR="001F7FC4" w:rsidRPr="00E9491C" w:rsidRDefault="001F7FC4" w:rsidP="0033568C">
            <w:pPr>
              <w:tabs>
                <w:tab w:val="left" w:pos="352"/>
              </w:tabs>
              <w:spacing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1F7FC4" w:rsidRPr="00E9491C" w:rsidRDefault="003A684E" w:rsidP="003A684E">
            <w:pPr>
              <w:tabs>
                <w:tab w:val="left" w:pos="352"/>
              </w:tabs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ОПК-9</w:t>
            </w:r>
            <w:r w:rsidR="00E05806">
              <w:rPr>
                <w:sz w:val="20"/>
                <w:szCs w:val="20"/>
              </w:rPr>
              <w:t xml:space="preserve"> - зув;</w:t>
            </w:r>
          </w:p>
        </w:tc>
      </w:tr>
      <w:tr w:rsidR="004862E2" w:rsidRPr="00E9491C" w:rsidTr="005911C7">
        <w:trPr>
          <w:trHeight w:val="70"/>
        </w:trPr>
        <w:tc>
          <w:tcPr>
            <w:tcW w:w="1424" w:type="pct"/>
          </w:tcPr>
          <w:p w:rsidR="004862E2" w:rsidRPr="00E9491C" w:rsidRDefault="005911C7" w:rsidP="0033568C">
            <w:pPr>
              <w:tabs>
                <w:tab w:val="left" w:pos="352"/>
              </w:tabs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4862E2" w:rsidRPr="00E9491C">
              <w:rPr>
                <w:sz w:val="20"/>
                <w:szCs w:val="20"/>
              </w:rPr>
              <w:t xml:space="preserve">. </w:t>
            </w:r>
            <w:r w:rsidR="00EF33A5" w:rsidRPr="00E9491C">
              <w:rPr>
                <w:sz w:val="20"/>
                <w:szCs w:val="20"/>
              </w:rPr>
              <w:t>Напряженно-деформируемое состояние п</w:t>
            </w:r>
            <w:r w:rsidR="00EF33A5" w:rsidRPr="00E9491C">
              <w:rPr>
                <w:sz w:val="20"/>
                <w:szCs w:val="20"/>
              </w:rPr>
              <w:t>о</w:t>
            </w:r>
            <w:r w:rsidR="00EF33A5" w:rsidRPr="00E9491C">
              <w:rPr>
                <w:sz w:val="20"/>
                <w:szCs w:val="20"/>
              </w:rPr>
              <w:t>род вокруг горных выработок</w:t>
            </w:r>
          </w:p>
        </w:tc>
        <w:tc>
          <w:tcPr>
            <w:tcW w:w="186" w:type="pct"/>
            <w:vAlign w:val="center"/>
          </w:tcPr>
          <w:p w:rsidR="004862E2" w:rsidRPr="00E9491C" w:rsidRDefault="005911C7" w:rsidP="003A684E">
            <w:pPr>
              <w:tabs>
                <w:tab w:val="left" w:pos="352"/>
              </w:tabs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4" w:type="pct"/>
            <w:vAlign w:val="center"/>
          </w:tcPr>
          <w:p w:rsidR="004862E2" w:rsidRPr="00E9491C" w:rsidRDefault="00117C47" w:rsidP="005911C7">
            <w:pPr>
              <w:tabs>
                <w:tab w:val="left" w:pos="352"/>
              </w:tabs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vAlign w:val="center"/>
          </w:tcPr>
          <w:p w:rsidR="004862E2" w:rsidRPr="00E9491C" w:rsidRDefault="00C554C4" w:rsidP="007B7E53">
            <w:pPr>
              <w:tabs>
                <w:tab w:val="left" w:pos="352"/>
              </w:tabs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</w:t>
            </w:r>
            <w:r w:rsidR="007B7E53">
              <w:rPr>
                <w:sz w:val="20"/>
                <w:szCs w:val="20"/>
              </w:rPr>
              <w:t>1</w:t>
            </w:r>
            <w:r w:rsidR="00E05806">
              <w:rPr>
                <w:sz w:val="20"/>
                <w:szCs w:val="20"/>
              </w:rPr>
              <w:t>И</w:t>
            </w:r>
          </w:p>
        </w:tc>
        <w:tc>
          <w:tcPr>
            <w:tcW w:w="222" w:type="pct"/>
            <w:vAlign w:val="center"/>
          </w:tcPr>
          <w:p w:rsidR="004862E2" w:rsidRPr="00E9491C" w:rsidRDefault="00B11AE4" w:rsidP="003A684E">
            <w:pPr>
              <w:tabs>
                <w:tab w:val="left" w:pos="352"/>
              </w:tabs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32" w:type="pct"/>
            <w:vAlign w:val="center"/>
          </w:tcPr>
          <w:p w:rsidR="004862E2" w:rsidRPr="00E9491C" w:rsidRDefault="00C554C4" w:rsidP="003A684E">
            <w:pPr>
              <w:tabs>
                <w:tab w:val="left" w:pos="352"/>
              </w:tabs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17C47">
              <w:rPr>
                <w:sz w:val="20"/>
                <w:szCs w:val="20"/>
              </w:rPr>
              <w:t>3</w:t>
            </w:r>
          </w:p>
        </w:tc>
        <w:tc>
          <w:tcPr>
            <w:tcW w:w="965" w:type="pct"/>
          </w:tcPr>
          <w:p w:rsidR="004862E2" w:rsidRPr="00E9491C" w:rsidRDefault="00D00AB0" w:rsidP="0033568C">
            <w:pPr>
              <w:tabs>
                <w:tab w:val="left" w:pos="352"/>
              </w:tabs>
              <w:spacing w:line="276" w:lineRule="auto"/>
              <w:ind w:firstLine="0"/>
              <w:rPr>
                <w:sz w:val="20"/>
                <w:szCs w:val="20"/>
              </w:rPr>
            </w:pPr>
            <w:r w:rsidRPr="00E9491C">
              <w:rPr>
                <w:sz w:val="20"/>
                <w:szCs w:val="20"/>
              </w:rPr>
              <w:t>Поиск дополнительной инфо</w:t>
            </w:r>
            <w:r w:rsidRPr="00E9491C">
              <w:rPr>
                <w:sz w:val="20"/>
                <w:szCs w:val="20"/>
              </w:rPr>
              <w:t>р</w:t>
            </w:r>
            <w:r w:rsidRPr="00E9491C">
              <w:rPr>
                <w:sz w:val="20"/>
                <w:szCs w:val="20"/>
              </w:rPr>
              <w:t>мации по заданной теме</w:t>
            </w:r>
          </w:p>
        </w:tc>
        <w:tc>
          <w:tcPr>
            <w:tcW w:w="1085" w:type="pct"/>
          </w:tcPr>
          <w:p w:rsidR="004862E2" w:rsidRPr="00E9491C" w:rsidRDefault="004862E2" w:rsidP="0033568C">
            <w:pPr>
              <w:tabs>
                <w:tab w:val="left" w:pos="352"/>
              </w:tabs>
              <w:spacing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4862E2" w:rsidRPr="00E9491C" w:rsidRDefault="003A684E" w:rsidP="003A684E">
            <w:pPr>
              <w:tabs>
                <w:tab w:val="left" w:pos="352"/>
              </w:tabs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ОПК-9</w:t>
            </w:r>
            <w:r w:rsidR="00E05806">
              <w:rPr>
                <w:sz w:val="20"/>
                <w:szCs w:val="20"/>
              </w:rPr>
              <w:t xml:space="preserve"> - зув;</w:t>
            </w:r>
          </w:p>
        </w:tc>
      </w:tr>
      <w:tr w:rsidR="00017479" w:rsidRPr="00E9491C" w:rsidTr="005911C7">
        <w:trPr>
          <w:trHeight w:val="70"/>
        </w:trPr>
        <w:tc>
          <w:tcPr>
            <w:tcW w:w="1424" w:type="pct"/>
          </w:tcPr>
          <w:p w:rsidR="00017479" w:rsidRPr="00E9491C" w:rsidRDefault="005911C7" w:rsidP="003C582B">
            <w:pPr>
              <w:tabs>
                <w:tab w:val="left" w:pos="352"/>
              </w:tabs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17479" w:rsidRPr="00E9491C">
              <w:rPr>
                <w:sz w:val="20"/>
                <w:szCs w:val="20"/>
              </w:rPr>
              <w:t>.</w:t>
            </w:r>
            <w:r w:rsidR="003C582B" w:rsidRPr="00E9491C">
              <w:rPr>
                <w:sz w:val="20"/>
                <w:szCs w:val="20"/>
              </w:rPr>
              <w:t xml:space="preserve"> Проявление горного давления в очистных выработках</w:t>
            </w:r>
          </w:p>
        </w:tc>
        <w:tc>
          <w:tcPr>
            <w:tcW w:w="186" w:type="pct"/>
            <w:vAlign w:val="center"/>
          </w:tcPr>
          <w:p w:rsidR="00017479" w:rsidRPr="00E9491C" w:rsidRDefault="005911C7" w:rsidP="003A684E">
            <w:pPr>
              <w:tabs>
                <w:tab w:val="left" w:pos="352"/>
              </w:tabs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4" w:type="pct"/>
            <w:vAlign w:val="center"/>
          </w:tcPr>
          <w:p w:rsidR="00017479" w:rsidRPr="00E9491C" w:rsidRDefault="00117C47" w:rsidP="005911C7">
            <w:pPr>
              <w:tabs>
                <w:tab w:val="left" w:pos="352"/>
              </w:tabs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vAlign w:val="center"/>
          </w:tcPr>
          <w:p w:rsidR="00017479" w:rsidRPr="00E9491C" w:rsidRDefault="00C554C4" w:rsidP="007B7E53">
            <w:pPr>
              <w:tabs>
                <w:tab w:val="left" w:pos="352"/>
              </w:tabs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17C47">
              <w:rPr>
                <w:sz w:val="20"/>
                <w:szCs w:val="20"/>
              </w:rPr>
              <w:t>/</w:t>
            </w:r>
            <w:r w:rsidR="007B7E53">
              <w:rPr>
                <w:sz w:val="20"/>
                <w:szCs w:val="20"/>
              </w:rPr>
              <w:t>1</w:t>
            </w:r>
            <w:r w:rsidR="00E05806">
              <w:rPr>
                <w:sz w:val="20"/>
                <w:szCs w:val="20"/>
              </w:rPr>
              <w:t>И</w:t>
            </w:r>
          </w:p>
        </w:tc>
        <w:tc>
          <w:tcPr>
            <w:tcW w:w="222" w:type="pct"/>
            <w:vAlign w:val="center"/>
          </w:tcPr>
          <w:p w:rsidR="00017479" w:rsidRPr="00E9491C" w:rsidRDefault="00B11AE4" w:rsidP="003A684E">
            <w:pPr>
              <w:tabs>
                <w:tab w:val="left" w:pos="352"/>
              </w:tabs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2/1И</w:t>
            </w:r>
          </w:p>
        </w:tc>
        <w:tc>
          <w:tcPr>
            <w:tcW w:w="332" w:type="pct"/>
            <w:vAlign w:val="center"/>
          </w:tcPr>
          <w:p w:rsidR="00017479" w:rsidRPr="00E9491C" w:rsidRDefault="00C554C4" w:rsidP="003A684E">
            <w:pPr>
              <w:tabs>
                <w:tab w:val="left" w:pos="352"/>
              </w:tabs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17C47">
              <w:rPr>
                <w:sz w:val="20"/>
                <w:szCs w:val="20"/>
              </w:rPr>
              <w:t>3</w:t>
            </w:r>
          </w:p>
        </w:tc>
        <w:tc>
          <w:tcPr>
            <w:tcW w:w="965" w:type="pct"/>
          </w:tcPr>
          <w:p w:rsidR="00017479" w:rsidRPr="00E9491C" w:rsidRDefault="008A7421" w:rsidP="0033568C">
            <w:pPr>
              <w:tabs>
                <w:tab w:val="left" w:pos="352"/>
              </w:tabs>
              <w:spacing w:line="276" w:lineRule="auto"/>
              <w:ind w:firstLine="0"/>
              <w:rPr>
                <w:sz w:val="20"/>
                <w:szCs w:val="20"/>
              </w:rPr>
            </w:pPr>
            <w:r w:rsidRPr="00E9491C">
              <w:rPr>
                <w:sz w:val="20"/>
                <w:szCs w:val="20"/>
              </w:rPr>
              <w:t>Поиск дополнительной инфо</w:t>
            </w:r>
            <w:r w:rsidRPr="00E9491C">
              <w:rPr>
                <w:sz w:val="20"/>
                <w:szCs w:val="20"/>
              </w:rPr>
              <w:t>р</w:t>
            </w:r>
            <w:r w:rsidRPr="00E9491C">
              <w:rPr>
                <w:sz w:val="20"/>
                <w:szCs w:val="20"/>
              </w:rPr>
              <w:t>мации по заданной теме</w:t>
            </w:r>
          </w:p>
        </w:tc>
        <w:tc>
          <w:tcPr>
            <w:tcW w:w="1085" w:type="pct"/>
          </w:tcPr>
          <w:p w:rsidR="00017479" w:rsidRPr="00E9491C" w:rsidRDefault="00017479" w:rsidP="0033568C">
            <w:pPr>
              <w:tabs>
                <w:tab w:val="left" w:pos="352"/>
              </w:tabs>
              <w:spacing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017479" w:rsidRPr="00E9491C" w:rsidRDefault="003A684E" w:rsidP="003A684E">
            <w:pPr>
              <w:tabs>
                <w:tab w:val="left" w:pos="352"/>
              </w:tabs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ОПК-9</w:t>
            </w:r>
            <w:r w:rsidR="00E05806">
              <w:rPr>
                <w:sz w:val="20"/>
                <w:szCs w:val="20"/>
              </w:rPr>
              <w:t xml:space="preserve"> - зув;</w:t>
            </w:r>
          </w:p>
        </w:tc>
      </w:tr>
      <w:tr w:rsidR="00090DDA" w:rsidRPr="00E9491C" w:rsidTr="005911C7">
        <w:trPr>
          <w:trHeight w:val="70"/>
        </w:trPr>
        <w:tc>
          <w:tcPr>
            <w:tcW w:w="1424" w:type="pct"/>
          </w:tcPr>
          <w:p w:rsidR="00090DDA" w:rsidRPr="00E9491C" w:rsidRDefault="005911C7" w:rsidP="0033568C">
            <w:pPr>
              <w:tabs>
                <w:tab w:val="left" w:pos="352"/>
              </w:tabs>
              <w:spacing w:line="27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090DDA" w:rsidRPr="00E9491C">
              <w:rPr>
                <w:sz w:val="20"/>
                <w:szCs w:val="20"/>
              </w:rPr>
              <w:t>. Динамические проявления горного давления в массивах пород</w:t>
            </w:r>
          </w:p>
        </w:tc>
        <w:tc>
          <w:tcPr>
            <w:tcW w:w="186" w:type="pct"/>
            <w:vAlign w:val="center"/>
          </w:tcPr>
          <w:p w:rsidR="00090DDA" w:rsidRPr="00E9491C" w:rsidRDefault="005911C7" w:rsidP="003A684E">
            <w:pPr>
              <w:tabs>
                <w:tab w:val="left" w:pos="352"/>
              </w:tabs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4" w:type="pct"/>
            <w:vAlign w:val="center"/>
          </w:tcPr>
          <w:p w:rsidR="00090DDA" w:rsidRPr="00E9491C" w:rsidRDefault="00117C47" w:rsidP="005911C7">
            <w:pPr>
              <w:tabs>
                <w:tab w:val="left" w:pos="352"/>
              </w:tabs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3" w:type="pct"/>
            <w:vAlign w:val="center"/>
          </w:tcPr>
          <w:p w:rsidR="00090DDA" w:rsidRPr="00E9491C" w:rsidRDefault="00090DDA" w:rsidP="003A684E">
            <w:pPr>
              <w:tabs>
                <w:tab w:val="left" w:pos="352"/>
              </w:tabs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pct"/>
            <w:vAlign w:val="center"/>
          </w:tcPr>
          <w:p w:rsidR="00090DDA" w:rsidRPr="00E9491C" w:rsidRDefault="00090DDA" w:rsidP="003A684E">
            <w:pPr>
              <w:tabs>
                <w:tab w:val="left" w:pos="352"/>
              </w:tabs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:rsidR="00090DDA" w:rsidRPr="00E9491C" w:rsidRDefault="00117C47" w:rsidP="003A684E">
            <w:pPr>
              <w:tabs>
                <w:tab w:val="left" w:pos="352"/>
              </w:tabs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41,7</w:t>
            </w:r>
          </w:p>
        </w:tc>
        <w:tc>
          <w:tcPr>
            <w:tcW w:w="965" w:type="pct"/>
          </w:tcPr>
          <w:p w:rsidR="00090DDA" w:rsidRPr="00E9491C" w:rsidRDefault="008A7421" w:rsidP="0033568C">
            <w:pPr>
              <w:tabs>
                <w:tab w:val="left" w:pos="352"/>
              </w:tabs>
              <w:spacing w:line="276" w:lineRule="auto"/>
              <w:ind w:firstLine="0"/>
              <w:rPr>
                <w:sz w:val="20"/>
                <w:szCs w:val="20"/>
              </w:rPr>
            </w:pPr>
            <w:r w:rsidRPr="00E9491C">
              <w:rPr>
                <w:sz w:val="20"/>
                <w:szCs w:val="20"/>
              </w:rPr>
              <w:t>Поиск дополнительной инфо</w:t>
            </w:r>
            <w:r w:rsidRPr="00E9491C">
              <w:rPr>
                <w:sz w:val="20"/>
                <w:szCs w:val="20"/>
              </w:rPr>
              <w:t>р</w:t>
            </w:r>
            <w:r w:rsidRPr="00E9491C">
              <w:rPr>
                <w:sz w:val="20"/>
                <w:szCs w:val="20"/>
              </w:rPr>
              <w:t>мации по заданной теме</w:t>
            </w:r>
          </w:p>
        </w:tc>
        <w:tc>
          <w:tcPr>
            <w:tcW w:w="1085" w:type="pct"/>
          </w:tcPr>
          <w:p w:rsidR="00090DDA" w:rsidRPr="00E9491C" w:rsidRDefault="00090DDA" w:rsidP="0033568C">
            <w:pPr>
              <w:tabs>
                <w:tab w:val="left" w:pos="352"/>
              </w:tabs>
              <w:spacing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69" w:type="pct"/>
            <w:vAlign w:val="center"/>
          </w:tcPr>
          <w:p w:rsidR="00090DDA" w:rsidRPr="00E9491C" w:rsidRDefault="003A684E" w:rsidP="003A684E">
            <w:pPr>
              <w:tabs>
                <w:tab w:val="left" w:pos="352"/>
              </w:tabs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ОПК-9</w:t>
            </w:r>
            <w:r w:rsidR="00E05806">
              <w:rPr>
                <w:sz w:val="20"/>
                <w:szCs w:val="20"/>
              </w:rPr>
              <w:t xml:space="preserve"> - зув;</w:t>
            </w:r>
          </w:p>
        </w:tc>
      </w:tr>
      <w:tr w:rsidR="001F7FC4" w:rsidRPr="003A684E" w:rsidTr="005911C7">
        <w:trPr>
          <w:trHeight w:val="70"/>
        </w:trPr>
        <w:tc>
          <w:tcPr>
            <w:tcW w:w="1424" w:type="pct"/>
          </w:tcPr>
          <w:p w:rsidR="001F7FC4" w:rsidRPr="003A684E" w:rsidRDefault="001F7FC4" w:rsidP="0033568C">
            <w:pPr>
              <w:tabs>
                <w:tab w:val="left" w:pos="352"/>
              </w:tabs>
              <w:spacing w:line="276" w:lineRule="auto"/>
              <w:ind w:firstLine="0"/>
              <w:rPr>
                <w:b/>
                <w:sz w:val="20"/>
                <w:szCs w:val="20"/>
              </w:rPr>
            </w:pPr>
            <w:r w:rsidRPr="003A684E">
              <w:rPr>
                <w:b/>
                <w:sz w:val="20"/>
                <w:szCs w:val="20"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1F7FC4" w:rsidRPr="003A684E" w:rsidRDefault="001F7FC4" w:rsidP="003A684E">
            <w:pPr>
              <w:tabs>
                <w:tab w:val="left" w:pos="352"/>
              </w:tabs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1F7FC4" w:rsidRPr="003A684E" w:rsidRDefault="00117C47" w:rsidP="003A684E">
            <w:pPr>
              <w:tabs>
                <w:tab w:val="left" w:pos="352"/>
              </w:tabs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1F7FC4" w:rsidRPr="003A684E" w:rsidRDefault="000101E2" w:rsidP="000101E2">
            <w:pPr>
              <w:tabs>
                <w:tab w:val="left" w:pos="352"/>
              </w:tabs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D018EA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2</w:t>
            </w:r>
            <w:r w:rsidR="00E05806"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1F7FC4" w:rsidRPr="003A684E" w:rsidRDefault="000101E2" w:rsidP="003A684E">
            <w:pPr>
              <w:tabs>
                <w:tab w:val="left" w:pos="352"/>
              </w:tabs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6/2И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1F7FC4" w:rsidRPr="003A684E" w:rsidRDefault="005911C7" w:rsidP="003A684E">
            <w:pPr>
              <w:tabs>
                <w:tab w:val="left" w:pos="352"/>
              </w:tabs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07A5E">
              <w:rPr>
                <w:b/>
                <w:sz w:val="20"/>
                <w:szCs w:val="20"/>
              </w:rPr>
              <w:t>18,4</w:t>
            </w:r>
          </w:p>
        </w:tc>
        <w:tc>
          <w:tcPr>
            <w:tcW w:w="965" w:type="pct"/>
            <w:shd w:val="clear" w:color="auto" w:fill="auto"/>
          </w:tcPr>
          <w:p w:rsidR="001F7FC4" w:rsidRPr="003A684E" w:rsidRDefault="001F7FC4" w:rsidP="0033568C">
            <w:pPr>
              <w:tabs>
                <w:tab w:val="left" w:pos="352"/>
              </w:tabs>
              <w:spacing w:line="276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1085" w:type="pct"/>
            <w:shd w:val="clear" w:color="auto" w:fill="auto"/>
          </w:tcPr>
          <w:p w:rsidR="001F7FC4" w:rsidRPr="003A684E" w:rsidRDefault="00807A5E" w:rsidP="0033568C">
            <w:pPr>
              <w:tabs>
                <w:tab w:val="left" w:pos="352"/>
              </w:tabs>
              <w:spacing w:line="276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</w:t>
            </w:r>
          </w:p>
        </w:tc>
        <w:tc>
          <w:tcPr>
            <w:tcW w:w="369" w:type="pct"/>
            <w:shd w:val="clear" w:color="auto" w:fill="auto"/>
          </w:tcPr>
          <w:p w:rsidR="001F7FC4" w:rsidRPr="003A684E" w:rsidRDefault="001F7FC4" w:rsidP="0033568C">
            <w:pPr>
              <w:tabs>
                <w:tab w:val="left" w:pos="352"/>
              </w:tabs>
              <w:spacing w:line="276" w:lineRule="auto"/>
              <w:ind w:firstLine="0"/>
              <w:rPr>
                <w:b/>
                <w:sz w:val="20"/>
                <w:szCs w:val="20"/>
              </w:rPr>
            </w:pPr>
          </w:p>
        </w:tc>
      </w:tr>
    </w:tbl>
    <w:p w:rsidR="001F7FC4" w:rsidRDefault="001F7FC4" w:rsidP="001F7FC4">
      <w:pPr>
        <w:rPr>
          <w:b/>
        </w:rPr>
      </w:pPr>
    </w:p>
    <w:p w:rsidR="00E05806" w:rsidRDefault="00E05806" w:rsidP="00E05806">
      <w:pPr>
        <w:pStyle w:val="Style4"/>
        <w:widowControl/>
        <w:ind w:firstLine="720"/>
        <w:rPr>
          <w:rStyle w:val="FontStyle18"/>
          <w:b w:val="0"/>
          <w:i/>
          <w:sz w:val="24"/>
          <w:szCs w:val="24"/>
        </w:rPr>
      </w:pPr>
      <w:r w:rsidRPr="00F14C87">
        <w:rPr>
          <w:rStyle w:val="FontStyle18"/>
          <w:b w:val="0"/>
          <w:sz w:val="24"/>
          <w:szCs w:val="24"/>
          <w:vertAlign w:val="superscript"/>
        </w:rPr>
        <w:t>1</w:t>
      </w:r>
      <w:r w:rsidRPr="00F14C87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И </w:t>
      </w:r>
      <w:r w:rsidRPr="00F14C87">
        <w:rPr>
          <w:rStyle w:val="FontStyle18"/>
          <w:b w:val="0"/>
          <w:sz w:val="24"/>
          <w:szCs w:val="24"/>
        </w:rPr>
        <w:t xml:space="preserve">– </w:t>
      </w:r>
      <w:r w:rsidRPr="00F14C87">
        <w:rPr>
          <w:rStyle w:val="FontStyle18"/>
          <w:b w:val="0"/>
          <w:i/>
          <w:sz w:val="24"/>
          <w:szCs w:val="24"/>
        </w:rPr>
        <w:t xml:space="preserve">Занятия проводятся в интерактивных формах (т.е. из </w:t>
      </w:r>
      <w:r w:rsidR="00B11AE4">
        <w:rPr>
          <w:rStyle w:val="FontStyle18"/>
          <w:b w:val="0"/>
          <w:i/>
          <w:sz w:val="24"/>
          <w:szCs w:val="24"/>
        </w:rPr>
        <w:t>4</w:t>
      </w:r>
      <w:r w:rsidRPr="00F14C87">
        <w:rPr>
          <w:rStyle w:val="FontStyle18"/>
          <w:b w:val="0"/>
          <w:i/>
          <w:sz w:val="24"/>
          <w:szCs w:val="24"/>
        </w:rPr>
        <w:t xml:space="preserve"> часов</w:t>
      </w:r>
      <w:r>
        <w:rPr>
          <w:rStyle w:val="FontStyle18"/>
          <w:b w:val="0"/>
          <w:i/>
          <w:sz w:val="24"/>
          <w:szCs w:val="24"/>
        </w:rPr>
        <w:t xml:space="preserve"> лабораторных </w:t>
      </w:r>
      <w:r w:rsidR="00B11AE4">
        <w:rPr>
          <w:rStyle w:val="FontStyle18"/>
          <w:b w:val="0"/>
          <w:i/>
          <w:sz w:val="24"/>
          <w:szCs w:val="24"/>
        </w:rPr>
        <w:t>2</w:t>
      </w:r>
      <w:r w:rsidRPr="00F14C87">
        <w:rPr>
          <w:rStyle w:val="FontStyle18"/>
          <w:b w:val="0"/>
          <w:i/>
          <w:sz w:val="24"/>
          <w:szCs w:val="24"/>
        </w:rPr>
        <w:t>час</w:t>
      </w:r>
      <w:r w:rsidR="007B7E53">
        <w:rPr>
          <w:rStyle w:val="FontStyle18"/>
          <w:b w:val="0"/>
          <w:i/>
          <w:sz w:val="24"/>
          <w:szCs w:val="24"/>
        </w:rPr>
        <w:t>са</w:t>
      </w:r>
      <w:r w:rsidRPr="00F14C87">
        <w:rPr>
          <w:rStyle w:val="FontStyle18"/>
          <w:b w:val="0"/>
          <w:i/>
          <w:sz w:val="24"/>
          <w:szCs w:val="24"/>
        </w:rPr>
        <w:t xml:space="preserve"> провод</w:t>
      </w:r>
      <w:r>
        <w:rPr>
          <w:rStyle w:val="FontStyle18"/>
          <w:b w:val="0"/>
          <w:i/>
          <w:sz w:val="24"/>
          <w:szCs w:val="24"/>
        </w:rPr>
        <w:t>я</w:t>
      </w:r>
      <w:r w:rsidRPr="00F14C87">
        <w:rPr>
          <w:rStyle w:val="FontStyle18"/>
          <w:b w:val="0"/>
          <w:i/>
          <w:sz w:val="24"/>
          <w:szCs w:val="24"/>
        </w:rPr>
        <w:t>тся с использованием интера</w:t>
      </w:r>
      <w:r w:rsidRPr="00F14C87">
        <w:rPr>
          <w:rStyle w:val="FontStyle18"/>
          <w:b w:val="0"/>
          <w:i/>
          <w:sz w:val="24"/>
          <w:szCs w:val="24"/>
        </w:rPr>
        <w:t>к</w:t>
      </w:r>
      <w:r w:rsidRPr="00F14C87">
        <w:rPr>
          <w:rStyle w:val="FontStyle18"/>
          <w:b w:val="0"/>
          <w:i/>
          <w:sz w:val="24"/>
          <w:szCs w:val="24"/>
        </w:rPr>
        <w:t>тивных методов)</w:t>
      </w:r>
    </w:p>
    <w:p w:rsidR="00E05806" w:rsidRDefault="00E05806" w:rsidP="001F7FC4">
      <w:pPr>
        <w:rPr>
          <w:b/>
        </w:rPr>
      </w:pPr>
    </w:p>
    <w:p w:rsidR="00E05806" w:rsidRDefault="00E05806" w:rsidP="001F7FC4">
      <w:pPr>
        <w:rPr>
          <w:b/>
        </w:rPr>
      </w:pPr>
    </w:p>
    <w:p w:rsidR="00E05806" w:rsidRDefault="00E05806" w:rsidP="001F7FC4">
      <w:pPr>
        <w:rPr>
          <w:b/>
        </w:rPr>
        <w:sectPr w:rsidR="00E05806" w:rsidSect="001F7FC4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EA2B1E" w:rsidRPr="00EA2B1E" w:rsidRDefault="00EA2B1E" w:rsidP="00EA2B1E">
      <w:pPr>
        <w:ind w:left="709" w:hanging="142"/>
        <w:rPr>
          <w:b/>
          <w:bCs/>
        </w:rPr>
      </w:pPr>
      <w:r w:rsidRPr="00EA2B1E">
        <w:rPr>
          <w:b/>
          <w:bCs/>
        </w:rPr>
        <w:lastRenderedPageBreak/>
        <w:t>5 Образовательные и информационные технологии</w:t>
      </w:r>
    </w:p>
    <w:p w:rsidR="003813AD" w:rsidRDefault="003813AD" w:rsidP="00EA2B1E">
      <w:pPr>
        <w:pStyle w:val="Style4"/>
        <w:widowControl/>
        <w:rPr>
          <w:rStyle w:val="FontStyle18"/>
          <w:b w:val="0"/>
          <w:sz w:val="24"/>
          <w:szCs w:val="24"/>
        </w:rPr>
      </w:pPr>
    </w:p>
    <w:p w:rsidR="00EA2B1E" w:rsidRPr="005C48FC" w:rsidRDefault="00EA2B1E" w:rsidP="00EA2B1E">
      <w:pPr>
        <w:pStyle w:val="Style4"/>
        <w:widowControl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="005C50EB">
        <w:t>Геомеханика</w:t>
      </w:r>
      <w:r w:rsidRPr="005C48FC">
        <w:rPr>
          <w:rStyle w:val="FontStyle18"/>
          <w:b w:val="0"/>
          <w:sz w:val="24"/>
          <w:szCs w:val="24"/>
        </w:rPr>
        <w:t>» используются традиционная и м</w:t>
      </w:r>
      <w:r w:rsidRPr="005C48FC">
        <w:rPr>
          <w:rStyle w:val="FontStyle18"/>
          <w:b w:val="0"/>
          <w:sz w:val="24"/>
          <w:szCs w:val="24"/>
        </w:rPr>
        <w:t>о</w:t>
      </w:r>
      <w:r w:rsidRPr="005C48FC">
        <w:rPr>
          <w:rStyle w:val="FontStyle18"/>
          <w:b w:val="0"/>
          <w:sz w:val="24"/>
          <w:szCs w:val="24"/>
        </w:rPr>
        <w:t>дуль</w:t>
      </w:r>
      <w:r w:rsidR="005C50EB">
        <w:rPr>
          <w:rStyle w:val="FontStyle18"/>
          <w:b w:val="0"/>
          <w:sz w:val="24"/>
          <w:szCs w:val="24"/>
        </w:rPr>
        <w:t>но-</w:t>
      </w:r>
      <w:r w:rsidRPr="005C48FC">
        <w:rPr>
          <w:rStyle w:val="FontStyle18"/>
          <w:b w:val="0"/>
          <w:sz w:val="24"/>
          <w:szCs w:val="24"/>
        </w:rPr>
        <w:t xml:space="preserve">компетентностная технологии. </w:t>
      </w:r>
    </w:p>
    <w:p w:rsidR="00EA2B1E" w:rsidRPr="005C48FC" w:rsidRDefault="00EA2B1E" w:rsidP="00EA2B1E">
      <w:pPr>
        <w:pStyle w:val="Style4"/>
        <w:widowControl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предоставл</w:t>
      </w:r>
      <w:r w:rsidRPr="005C48FC"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ний по курсу «</w:t>
      </w:r>
      <w:r w:rsidR="005C50EB">
        <w:t>Геомеханика</w:t>
      </w:r>
      <w:r w:rsidRPr="005C48FC">
        <w:rPr>
          <w:rStyle w:val="FontStyle18"/>
          <w:b w:val="0"/>
          <w:sz w:val="24"/>
          <w:szCs w:val="24"/>
        </w:rPr>
        <w:t>» происходит с использованием мультим</w:t>
      </w:r>
      <w:r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дийного оборудования</w:t>
      </w:r>
      <w:r>
        <w:rPr>
          <w:rStyle w:val="FontStyle18"/>
          <w:b w:val="0"/>
          <w:sz w:val="24"/>
          <w:szCs w:val="24"/>
        </w:rPr>
        <w:t>.</w:t>
      </w:r>
    </w:p>
    <w:p w:rsidR="00EA2B1E" w:rsidRPr="005C48FC" w:rsidRDefault="00EA2B1E" w:rsidP="00EA2B1E">
      <w:pPr>
        <w:pStyle w:val="Style4"/>
        <w:widowControl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Лекции проходят в традиционной форме, в форме лекци</w:t>
      </w:r>
      <w:r w:rsidR="005C50EB">
        <w:rPr>
          <w:rStyle w:val="FontStyle18"/>
          <w:b w:val="0"/>
          <w:sz w:val="24"/>
          <w:szCs w:val="24"/>
        </w:rPr>
        <w:t>я</w:t>
      </w:r>
      <w:r w:rsidRPr="005C48FC">
        <w:rPr>
          <w:rStyle w:val="FontStyle18"/>
          <w:b w:val="0"/>
          <w:sz w:val="24"/>
          <w:szCs w:val="24"/>
        </w:rPr>
        <w:t>-</w:t>
      </w:r>
      <w:r>
        <w:rPr>
          <w:rStyle w:val="FontStyle18"/>
          <w:b w:val="0"/>
          <w:sz w:val="24"/>
          <w:szCs w:val="24"/>
        </w:rPr>
        <w:t>информация</w:t>
      </w:r>
      <w:r w:rsidRPr="005C48FC">
        <w:rPr>
          <w:rStyle w:val="FontStyle18"/>
          <w:b w:val="0"/>
          <w:sz w:val="24"/>
          <w:szCs w:val="24"/>
        </w:rPr>
        <w:t>, лекци</w:t>
      </w:r>
      <w:r w:rsidR="005C50EB">
        <w:rPr>
          <w:rStyle w:val="FontStyle18"/>
          <w:b w:val="0"/>
          <w:sz w:val="24"/>
          <w:szCs w:val="24"/>
        </w:rPr>
        <w:t>я</w:t>
      </w:r>
      <w:r w:rsidRPr="005C48FC">
        <w:rPr>
          <w:rStyle w:val="FontStyle18"/>
          <w:b w:val="0"/>
          <w:sz w:val="24"/>
          <w:szCs w:val="24"/>
        </w:rPr>
        <w:t>-конференци</w:t>
      </w:r>
      <w:r w:rsidR="005C50EB">
        <w:rPr>
          <w:rStyle w:val="FontStyle18"/>
          <w:b w:val="0"/>
          <w:sz w:val="24"/>
          <w:szCs w:val="24"/>
        </w:rPr>
        <w:t>я</w:t>
      </w:r>
      <w:r>
        <w:rPr>
          <w:rStyle w:val="FontStyle18"/>
          <w:b w:val="0"/>
          <w:sz w:val="24"/>
          <w:szCs w:val="24"/>
        </w:rPr>
        <w:t xml:space="preserve">, </w:t>
      </w:r>
      <w:r>
        <w:rPr>
          <w:sz w:val="23"/>
          <w:szCs w:val="23"/>
        </w:rPr>
        <w:t>лекци</w:t>
      </w:r>
      <w:r w:rsidR="005C50EB">
        <w:rPr>
          <w:sz w:val="23"/>
          <w:szCs w:val="23"/>
        </w:rPr>
        <w:t>я</w:t>
      </w:r>
      <w:r>
        <w:rPr>
          <w:sz w:val="23"/>
          <w:szCs w:val="23"/>
        </w:rPr>
        <w:t>-консультаци</w:t>
      </w:r>
      <w:r w:rsidR="005C50EB">
        <w:rPr>
          <w:sz w:val="23"/>
          <w:szCs w:val="23"/>
        </w:rPr>
        <w:t>я</w:t>
      </w:r>
      <w:r w:rsidRPr="005C48FC">
        <w:rPr>
          <w:rStyle w:val="FontStyle18"/>
          <w:b w:val="0"/>
          <w:sz w:val="24"/>
          <w:szCs w:val="24"/>
        </w:rPr>
        <w:t xml:space="preserve"> и проблемных лекций. Теоретический материал изложе</w:t>
      </w:r>
      <w:r w:rsidRPr="005C48FC">
        <w:rPr>
          <w:rStyle w:val="FontStyle18"/>
          <w:b w:val="0"/>
          <w:sz w:val="24"/>
          <w:szCs w:val="24"/>
        </w:rPr>
        <w:t>н</w:t>
      </w:r>
      <w:r>
        <w:rPr>
          <w:rStyle w:val="FontStyle18"/>
          <w:b w:val="0"/>
          <w:sz w:val="24"/>
          <w:szCs w:val="24"/>
        </w:rPr>
        <w:t>ный</w:t>
      </w:r>
      <w:r w:rsidRPr="005C48FC">
        <w:rPr>
          <w:rStyle w:val="FontStyle18"/>
          <w:b w:val="0"/>
          <w:sz w:val="24"/>
          <w:szCs w:val="24"/>
        </w:rPr>
        <w:t xml:space="preserve"> и объяснен</w:t>
      </w:r>
      <w:r>
        <w:rPr>
          <w:rStyle w:val="FontStyle18"/>
          <w:b w:val="0"/>
          <w:sz w:val="24"/>
          <w:szCs w:val="24"/>
        </w:rPr>
        <w:t>ный</w:t>
      </w:r>
      <w:r w:rsidRPr="005C48FC">
        <w:rPr>
          <w:rStyle w:val="FontStyle18"/>
          <w:b w:val="0"/>
          <w:sz w:val="24"/>
          <w:szCs w:val="24"/>
        </w:rPr>
        <w:t xml:space="preserve"> студентам на лекци</w:t>
      </w:r>
      <w:r>
        <w:rPr>
          <w:rStyle w:val="FontStyle18"/>
          <w:b w:val="0"/>
          <w:sz w:val="24"/>
          <w:szCs w:val="24"/>
        </w:rPr>
        <w:t>ях</w:t>
      </w:r>
      <w:r w:rsidRPr="005C48FC">
        <w:rPr>
          <w:rStyle w:val="FontStyle18"/>
          <w:b w:val="0"/>
          <w:sz w:val="24"/>
          <w:szCs w:val="24"/>
        </w:rPr>
        <w:t>-</w:t>
      </w:r>
      <w:r>
        <w:rPr>
          <w:rStyle w:val="FontStyle18"/>
          <w:b w:val="0"/>
          <w:sz w:val="24"/>
          <w:szCs w:val="24"/>
        </w:rPr>
        <w:t>информациях</w:t>
      </w:r>
      <w:r w:rsidRPr="005C48FC">
        <w:rPr>
          <w:rStyle w:val="FontStyle18"/>
          <w:b w:val="0"/>
          <w:sz w:val="24"/>
          <w:szCs w:val="24"/>
        </w:rPr>
        <w:t>, подлеж</w:t>
      </w:r>
      <w:r>
        <w:rPr>
          <w:rStyle w:val="FontStyle18"/>
          <w:b w:val="0"/>
          <w:sz w:val="24"/>
          <w:szCs w:val="24"/>
        </w:rPr>
        <w:t>ит самостоятельному</w:t>
      </w:r>
      <w:r w:rsidRPr="005C48FC">
        <w:rPr>
          <w:rStyle w:val="FontStyle18"/>
          <w:b w:val="0"/>
          <w:sz w:val="24"/>
          <w:szCs w:val="24"/>
        </w:rPr>
        <w:t xml:space="preserve"> о</w:t>
      </w:r>
      <w:r w:rsidRPr="005C48FC">
        <w:rPr>
          <w:rStyle w:val="FontStyle18"/>
          <w:b w:val="0"/>
          <w:sz w:val="24"/>
          <w:szCs w:val="24"/>
        </w:rPr>
        <w:t>с</w:t>
      </w:r>
      <w:r w:rsidRPr="005C48FC">
        <w:rPr>
          <w:rStyle w:val="FontStyle18"/>
          <w:b w:val="0"/>
          <w:sz w:val="24"/>
          <w:szCs w:val="24"/>
        </w:rPr>
        <w:t>мыслению и запоминанию</w:t>
      </w:r>
      <w:r>
        <w:rPr>
          <w:rStyle w:val="FontStyle18"/>
          <w:b w:val="0"/>
          <w:sz w:val="24"/>
          <w:szCs w:val="24"/>
        </w:rPr>
        <w:t>. Совокупность докладов по предварительно подготовленной пр</w:t>
      </w:r>
      <w:r>
        <w:rPr>
          <w:rStyle w:val="FontStyle18"/>
          <w:b w:val="0"/>
          <w:sz w:val="24"/>
          <w:szCs w:val="24"/>
        </w:rPr>
        <w:t>о</w:t>
      </w:r>
      <w:r>
        <w:rPr>
          <w:rStyle w:val="FontStyle18"/>
          <w:b w:val="0"/>
          <w:sz w:val="24"/>
          <w:szCs w:val="24"/>
        </w:rPr>
        <w:t xml:space="preserve">блематике сделанных на </w:t>
      </w:r>
      <w:r w:rsidRPr="005C48FC">
        <w:rPr>
          <w:rStyle w:val="FontStyle18"/>
          <w:b w:val="0"/>
          <w:sz w:val="24"/>
          <w:szCs w:val="24"/>
        </w:rPr>
        <w:t>лекци</w:t>
      </w:r>
      <w:r>
        <w:rPr>
          <w:rStyle w:val="FontStyle18"/>
          <w:b w:val="0"/>
          <w:sz w:val="24"/>
          <w:szCs w:val="24"/>
        </w:rPr>
        <w:t>и</w:t>
      </w:r>
      <w:r w:rsidRPr="005C48FC">
        <w:rPr>
          <w:rStyle w:val="FontStyle18"/>
          <w:b w:val="0"/>
          <w:sz w:val="24"/>
          <w:szCs w:val="24"/>
        </w:rPr>
        <w:t>-конференци</w:t>
      </w:r>
      <w:r>
        <w:rPr>
          <w:rStyle w:val="FontStyle18"/>
          <w:b w:val="0"/>
          <w:sz w:val="24"/>
          <w:szCs w:val="24"/>
        </w:rPr>
        <w:t>и обеспечивает всестороннее освещение пр</w:t>
      </w:r>
      <w:r>
        <w:rPr>
          <w:rStyle w:val="FontStyle18"/>
          <w:b w:val="0"/>
          <w:sz w:val="24"/>
          <w:szCs w:val="24"/>
        </w:rPr>
        <w:t>о</w:t>
      </w:r>
      <w:r>
        <w:rPr>
          <w:rStyle w:val="FontStyle18"/>
          <w:b w:val="0"/>
          <w:sz w:val="24"/>
          <w:szCs w:val="24"/>
        </w:rPr>
        <w:t xml:space="preserve">блемы за счет дополнения и уточнения преподавателем, а также подведением итогов в конце лекции с формулированием основных выводов. </w:t>
      </w:r>
      <w:r>
        <w:rPr>
          <w:sz w:val="23"/>
          <w:szCs w:val="23"/>
        </w:rPr>
        <w:t>Теоретический материал на проблемных ле</w:t>
      </w:r>
      <w:r>
        <w:rPr>
          <w:sz w:val="23"/>
          <w:szCs w:val="23"/>
        </w:rPr>
        <w:t>к</w:t>
      </w:r>
      <w:r>
        <w:rPr>
          <w:sz w:val="23"/>
          <w:szCs w:val="23"/>
        </w:rPr>
        <w:t>циях является результатом усвоения полученной информации посредством постановки пробле</w:t>
      </w:r>
      <w:r>
        <w:rPr>
          <w:sz w:val="23"/>
          <w:szCs w:val="23"/>
        </w:rPr>
        <w:t>м</w:t>
      </w:r>
      <w:r>
        <w:rPr>
          <w:sz w:val="23"/>
          <w:szCs w:val="23"/>
        </w:rPr>
        <w:t>ного вопроса и поиска путей его решения.</w:t>
      </w:r>
      <w:r w:rsidR="005C50EB">
        <w:rPr>
          <w:rStyle w:val="FontStyle18"/>
          <w:b w:val="0"/>
          <w:sz w:val="24"/>
          <w:szCs w:val="24"/>
        </w:rPr>
        <w:t xml:space="preserve"> На лекциях-</w:t>
      </w:r>
      <w:r w:rsidRPr="005C48FC">
        <w:rPr>
          <w:rStyle w:val="FontStyle18"/>
          <w:b w:val="0"/>
          <w:sz w:val="24"/>
          <w:szCs w:val="24"/>
        </w:rPr>
        <w:t>консультациях изложение нового мат</w:t>
      </w:r>
      <w:r w:rsidRPr="005C48FC"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риала сопровождается постановкой вопросов и дискуссией в поисках ответов на эти вопр</w:t>
      </w:r>
      <w:r w:rsidRPr="005C48FC">
        <w:rPr>
          <w:rStyle w:val="FontStyle18"/>
          <w:b w:val="0"/>
          <w:sz w:val="24"/>
          <w:szCs w:val="24"/>
        </w:rPr>
        <w:t>о</w:t>
      </w:r>
      <w:r w:rsidRPr="005C48FC">
        <w:rPr>
          <w:rStyle w:val="FontStyle18"/>
          <w:b w:val="0"/>
          <w:sz w:val="24"/>
          <w:szCs w:val="24"/>
        </w:rPr>
        <w:t>сы.</w:t>
      </w:r>
    </w:p>
    <w:p w:rsidR="00EA2B1E" w:rsidRPr="005C48FC" w:rsidRDefault="00EA2B1E" w:rsidP="00EA2B1E">
      <w:pPr>
        <w:pStyle w:val="Style4"/>
        <w:widowControl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 xml:space="preserve">При проведении </w:t>
      </w:r>
      <w:r w:rsidR="005C50EB">
        <w:rPr>
          <w:rStyle w:val="FontStyle18"/>
          <w:b w:val="0"/>
          <w:sz w:val="24"/>
          <w:szCs w:val="24"/>
        </w:rPr>
        <w:t>лабораторных</w:t>
      </w:r>
      <w:r w:rsidRPr="005C48FC">
        <w:rPr>
          <w:rStyle w:val="FontStyle18"/>
          <w:b w:val="0"/>
          <w:sz w:val="24"/>
          <w:szCs w:val="24"/>
        </w:rPr>
        <w:t xml:space="preserve"> заняти</w:t>
      </w:r>
      <w:r>
        <w:rPr>
          <w:rStyle w:val="FontStyle18"/>
          <w:b w:val="0"/>
          <w:sz w:val="24"/>
          <w:szCs w:val="24"/>
        </w:rPr>
        <w:t xml:space="preserve">й </w:t>
      </w:r>
      <w:r w:rsidRPr="005C48FC">
        <w:rPr>
          <w:rStyle w:val="FontStyle18"/>
          <w:b w:val="0"/>
          <w:sz w:val="24"/>
          <w:szCs w:val="24"/>
        </w:rPr>
        <w:t>использу</w:t>
      </w:r>
      <w:r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тся работа в команде</w:t>
      </w:r>
      <w:r>
        <w:rPr>
          <w:rStyle w:val="FontStyle18"/>
          <w:b w:val="0"/>
          <w:sz w:val="24"/>
          <w:szCs w:val="24"/>
        </w:rPr>
        <w:t xml:space="preserve">, </w:t>
      </w:r>
      <w:r w:rsidRPr="00CD2B7E">
        <w:rPr>
          <w:rStyle w:val="FontStyle18"/>
          <w:b w:val="0"/>
          <w:sz w:val="24"/>
          <w:szCs w:val="24"/>
        </w:rPr>
        <w:t>контекстное обучение</w:t>
      </w:r>
      <w:r>
        <w:rPr>
          <w:rStyle w:val="FontStyle18"/>
          <w:b w:val="0"/>
          <w:sz w:val="24"/>
          <w:szCs w:val="24"/>
        </w:rPr>
        <w:t xml:space="preserve">, </w:t>
      </w:r>
      <w:r w:rsidRPr="00CD2B7E">
        <w:rPr>
          <w:rStyle w:val="FontStyle18"/>
          <w:b w:val="0"/>
          <w:sz w:val="24"/>
          <w:szCs w:val="24"/>
        </w:rPr>
        <w:t>обучение на основе опыта</w:t>
      </w:r>
      <w:r>
        <w:rPr>
          <w:rStyle w:val="FontStyle18"/>
          <w:b w:val="0"/>
          <w:sz w:val="24"/>
          <w:szCs w:val="24"/>
        </w:rPr>
        <w:t xml:space="preserve">, </w:t>
      </w:r>
      <w:r w:rsidRPr="00CD2B7E">
        <w:rPr>
          <w:rStyle w:val="FontStyle18"/>
          <w:b w:val="0"/>
          <w:sz w:val="24"/>
          <w:szCs w:val="24"/>
        </w:rPr>
        <w:t>«мозговой штурм» и</w:t>
      </w:r>
      <w:r>
        <w:rPr>
          <w:rStyle w:val="FontStyle18"/>
          <w:b w:val="0"/>
          <w:sz w:val="24"/>
          <w:szCs w:val="24"/>
        </w:rPr>
        <w:t xml:space="preserve"> традиционный семинар</w:t>
      </w:r>
      <w:r w:rsidRPr="005C48FC">
        <w:rPr>
          <w:rStyle w:val="FontStyle18"/>
          <w:b w:val="0"/>
          <w:sz w:val="24"/>
          <w:szCs w:val="24"/>
        </w:rPr>
        <w:t xml:space="preserve">. </w:t>
      </w:r>
    </w:p>
    <w:p w:rsidR="0093280E" w:rsidRPr="005C50EB" w:rsidRDefault="00EA2B1E" w:rsidP="005C50EB">
      <w:pPr>
        <w:pStyle w:val="Style4"/>
        <w:widowControl/>
        <w:rPr>
          <w:rStyle w:val="FontStyle18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</w:t>
      </w:r>
      <w:r>
        <w:rPr>
          <w:rStyle w:val="FontStyle18"/>
          <w:b w:val="0"/>
          <w:sz w:val="24"/>
          <w:szCs w:val="24"/>
        </w:rPr>
        <w:t>машних з</w:t>
      </w:r>
      <w:r>
        <w:rPr>
          <w:rStyle w:val="FontStyle18"/>
          <w:b w:val="0"/>
          <w:sz w:val="24"/>
          <w:szCs w:val="24"/>
        </w:rPr>
        <w:t>а</w:t>
      </w:r>
      <w:r>
        <w:rPr>
          <w:rStyle w:val="FontStyle18"/>
          <w:b w:val="0"/>
          <w:sz w:val="24"/>
          <w:szCs w:val="24"/>
        </w:rPr>
        <w:t>даний и докладов для</w:t>
      </w:r>
      <w:r w:rsidRPr="005C48FC">
        <w:rPr>
          <w:rStyle w:val="FontStyle18"/>
          <w:b w:val="0"/>
          <w:sz w:val="24"/>
          <w:szCs w:val="24"/>
        </w:rPr>
        <w:t xml:space="preserve"> практических заняти</w:t>
      </w:r>
      <w:r>
        <w:rPr>
          <w:rStyle w:val="FontStyle18"/>
          <w:b w:val="0"/>
          <w:sz w:val="24"/>
          <w:szCs w:val="24"/>
        </w:rPr>
        <w:t>й</w:t>
      </w:r>
      <w:r w:rsidRPr="005C48FC">
        <w:rPr>
          <w:rStyle w:val="FontStyle18"/>
          <w:b w:val="0"/>
          <w:sz w:val="24"/>
          <w:szCs w:val="24"/>
        </w:rPr>
        <w:t>, при подготовке к итоговой аттестации</w:t>
      </w:r>
      <w:r w:rsidR="005C50EB">
        <w:rPr>
          <w:rStyle w:val="FontStyle18"/>
          <w:b w:val="0"/>
          <w:sz w:val="24"/>
          <w:szCs w:val="24"/>
        </w:rPr>
        <w:t>.</w:t>
      </w:r>
    </w:p>
    <w:p w:rsidR="0093280E" w:rsidRDefault="0093280E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472718" w:rsidRPr="00EA2B1E" w:rsidRDefault="00472718" w:rsidP="00472718">
      <w:pPr>
        <w:rPr>
          <w:b/>
        </w:rPr>
      </w:pPr>
      <w:r w:rsidRPr="00BC05BA">
        <w:rPr>
          <w:b/>
        </w:rPr>
        <w:t>6 Учебно-методическое обеспечение самостоятельной работы обучающихся</w:t>
      </w:r>
    </w:p>
    <w:p w:rsidR="00472718" w:rsidRDefault="00472718" w:rsidP="00472718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1A5C6E" w:rsidRPr="00953E39" w:rsidRDefault="001A5C6E" w:rsidP="001A5C6E">
      <w:r w:rsidRPr="00A23223">
        <w:rPr>
          <w:i/>
          <w:u w:val="single"/>
        </w:rPr>
        <w:t>Контрольная работа №</w:t>
      </w:r>
      <w:r>
        <w:rPr>
          <w:i/>
          <w:u w:val="single"/>
        </w:rPr>
        <w:t xml:space="preserve"> </w:t>
      </w:r>
      <w:r w:rsidRPr="00A23223">
        <w:rPr>
          <w:i/>
          <w:u w:val="single"/>
        </w:rPr>
        <w:t>1</w:t>
      </w:r>
    </w:p>
    <w:p w:rsidR="001A5C6E" w:rsidRPr="00186DC3" w:rsidRDefault="001A5C6E" w:rsidP="001A5C6E">
      <w:r w:rsidRPr="00186DC3">
        <w:t>В контрольной работе № 1 студент должен ответить на два теоретических вопроса и решить задачу</w:t>
      </w:r>
      <w:r>
        <w:t xml:space="preserve"> по вариантам, предоставленным преподавателем</w:t>
      </w:r>
      <w:r w:rsidRPr="00186DC3">
        <w:t>.</w:t>
      </w:r>
    </w:p>
    <w:p w:rsidR="001A5C6E" w:rsidRPr="00186DC3" w:rsidRDefault="001A5C6E" w:rsidP="001A5C6E">
      <w:r w:rsidRPr="00186DC3">
        <w:t>Перечень вопросов для с</w:t>
      </w:r>
      <w:r>
        <w:t>амопроверки по первой части дисциплины:</w:t>
      </w:r>
    </w:p>
    <w:p w:rsidR="001A5C6E" w:rsidRPr="00186DC3" w:rsidRDefault="001A5C6E" w:rsidP="001A5C6E">
      <w:r>
        <w:t xml:space="preserve">1. </w:t>
      </w:r>
      <w:r w:rsidRPr="00186DC3">
        <w:t>Предмет изучения и задачи механики горных пород.</w:t>
      </w:r>
    </w:p>
    <w:p w:rsidR="001A5C6E" w:rsidRPr="00186DC3" w:rsidRDefault="001A5C6E" w:rsidP="001A5C6E">
      <w:r>
        <w:t xml:space="preserve">2. </w:t>
      </w:r>
      <w:r w:rsidRPr="00186DC3">
        <w:t>Структура механики горных пород, методы изучения.</w:t>
      </w:r>
    </w:p>
    <w:p w:rsidR="001A5C6E" w:rsidRPr="00186DC3" w:rsidRDefault="001A5C6E" w:rsidP="001A5C6E">
      <w:r>
        <w:t>3.</w:t>
      </w:r>
      <w:r w:rsidRPr="00186DC3">
        <w:t xml:space="preserve"> Горное давление и методы его оценки.</w:t>
      </w:r>
    </w:p>
    <w:p w:rsidR="001A5C6E" w:rsidRPr="00186DC3" w:rsidRDefault="001A5C6E" w:rsidP="001A5C6E">
      <w:r>
        <w:t xml:space="preserve">4. </w:t>
      </w:r>
      <w:r w:rsidRPr="00186DC3">
        <w:t>Гипотезы горного давления.</w:t>
      </w:r>
    </w:p>
    <w:p w:rsidR="001A5C6E" w:rsidRPr="00186DC3" w:rsidRDefault="001A5C6E" w:rsidP="001A5C6E">
      <w:r>
        <w:t xml:space="preserve">5. </w:t>
      </w:r>
      <w:r w:rsidRPr="00186DC3">
        <w:t>Механические характеристики горных пород как основа формирования технологич</w:t>
      </w:r>
      <w:r w:rsidRPr="00186DC3">
        <w:t>е</w:t>
      </w:r>
      <w:r w:rsidRPr="00186DC3">
        <w:t>ских схем.</w:t>
      </w:r>
    </w:p>
    <w:p w:rsidR="001A5C6E" w:rsidRPr="00186DC3" w:rsidRDefault="001A5C6E" w:rsidP="001A5C6E">
      <w:r>
        <w:t xml:space="preserve">6. </w:t>
      </w:r>
      <w:r w:rsidRPr="00186DC3">
        <w:t>Прочностные характеристики горных пород, паспорт прочности.</w:t>
      </w:r>
    </w:p>
    <w:p w:rsidR="001A5C6E" w:rsidRPr="00186DC3" w:rsidRDefault="001A5C6E" w:rsidP="001A5C6E">
      <w:r>
        <w:t xml:space="preserve">7. </w:t>
      </w:r>
      <w:r w:rsidRPr="00186DC3">
        <w:t>Деформационные характеристики пород, их влияние на процессы деформирования горных пород при нагружении.</w:t>
      </w:r>
    </w:p>
    <w:p w:rsidR="001A5C6E" w:rsidRPr="00186DC3" w:rsidRDefault="001A5C6E" w:rsidP="001A5C6E">
      <w:r>
        <w:t xml:space="preserve">8. </w:t>
      </w:r>
      <w:r w:rsidRPr="00186DC3">
        <w:t>Реологические свойства горных пород.</w:t>
      </w:r>
    </w:p>
    <w:p w:rsidR="001A5C6E" w:rsidRPr="00186DC3" w:rsidRDefault="001A5C6E" w:rsidP="001A5C6E">
      <w:r>
        <w:t xml:space="preserve">9. </w:t>
      </w:r>
      <w:r w:rsidRPr="00186DC3">
        <w:t>Гипотезы свода естественного равновесия.</w:t>
      </w:r>
    </w:p>
    <w:p w:rsidR="001A5C6E" w:rsidRPr="00186DC3" w:rsidRDefault="001A5C6E" w:rsidP="001A5C6E">
      <w:r>
        <w:t xml:space="preserve">10. </w:t>
      </w:r>
      <w:r w:rsidRPr="00186DC3">
        <w:t>Особенности современного состояния механики горных пород, основные проблемы.</w:t>
      </w:r>
    </w:p>
    <w:p w:rsidR="001A5C6E" w:rsidRPr="00186DC3" w:rsidRDefault="001A5C6E" w:rsidP="001A5C6E">
      <w:r>
        <w:t xml:space="preserve">11. </w:t>
      </w:r>
      <w:r w:rsidRPr="00186DC3">
        <w:t>Суть численных мет</w:t>
      </w:r>
      <w:r>
        <w:t>одов моделирования геомеханиче</w:t>
      </w:r>
      <w:r w:rsidRPr="00186DC3">
        <w:t>ского состояния массива (к</w:t>
      </w:r>
      <w:r w:rsidRPr="00186DC3">
        <w:t>о</w:t>
      </w:r>
      <w:r w:rsidRPr="00186DC3">
        <w:t>не</w:t>
      </w:r>
      <w:r>
        <w:t>чных разностей, конечных элемен</w:t>
      </w:r>
      <w:r w:rsidRPr="00186DC3">
        <w:t>тов и интегральных элементов) и область их примен</w:t>
      </w:r>
      <w:r w:rsidRPr="00186DC3">
        <w:t>е</w:t>
      </w:r>
      <w:r>
        <w:t>ния.</w:t>
      </w:r>
    </w:p>
    <w:p w:rsidR="001A5C6E" w:rsidRPr="00186DC3" w:rsidRDefault="001A5C6E" w:rsidP="001A5C6E">
      <w:r>
        <w:t xml:space="preserve">12. </w:t>
      </w:r>
      <w:r w:rsidRPr="00186DC3">
        <w:t>Характеристики состава состояния массива.</w:t>
      </w:r>
    </w:p>
    <w:p w:rsidR="001A5C6E" w:rsidRPr="00186DC3" w:rsidRDefault="001A5C6E" w:rsidP="001A5C6E">
      <w:r>
        <w:t xml:space="preserve">13. </w:t>
      </w:r>
      <w:r w:rsidRPr="00186DC3">
        <w:t>Характеристики свойств массива пород.</w:t>
      </w:r>
    </w:p>
    <w:p w:rsidR="001A5C6E" w:rsidRPr="00186DC3" w:rsidRDefault="001A5C6E" w:rsidP="001A5C6E">
      <w:r>
        <w:t xml:space="preserve">14. </w:t>
      </w:r>
      <w:r w:rsidRPr="00186DC3">
        <w:t>Понятие тензора н</w:t>
      </w:r>
      <w:r>
        <w:t>апряжений, силы, формирующие на</w:t>
      </w:r>
      <w:r w:rsidRPr="00186DC3">
        <w:t>пряжения в массиве пород.</w:t>
      </w:r>
    </w:p>
    <w:p w:rsidR="001A5C6E" w:rsidRPr="00186DC3" w:rsidRDefault="001A5C6E" w:rsidP="001A5C6E">
      <w:r>
        <w:t xml:space="preserve">15. </w:t>
      </w:r>
      <w:r w:rsidRPr="00186DC3">
        <w:t>Тензор напряжений в</w:t>
      </w:r>
      <w:r>
        <w:t xml:space="preserve"> поле гравитационных сил, грави</w:t>
      </w:r>
      <w:r w:rsidRPr="00186DC3">
        <w:t>тационных и тектонических сил, гравитационных, тектонических и гидростатических сил.</w:t>
      </w:r>
    </w:p>
    <w:p w:rsidR="001A5C6E" w:rsidRPr="00186DC3" w:rsidRDefault="001A5C6E" w:rsidP="001A5C6E">
      <w:r>
        <w:t xml:space="preserve">16. </w:t>
      </w:r>
      <w:r w:rsidRPr="00186DC3">
        <w:t>Тензор напряжений в декартовых и координатных осях.</w:t>
      </w:r>
    </w:p>
    <w:p w:rsidR="001A5C6E" w:rsidRPr="00186DC3" w:rsidRDefault="001A5C6E" w:rsidP="001A5C6E">
      <w:r>
        <w:t xml:space="preserve">17. </w:t>
      </w:r>
      <w:r w:rsidRPr="00186DC3">
        <w:t>Характеристика по</w:t>
      </w:r>
      <w:r>
        <w:t>ля напряжений в радиальных и ци</w:t>
      </w:r>
      <w:r w:rsidRPr="00186DC3">
        <w:t>линдрических осях координат и переход в д</w:t>
      </w:r>
      <w:r>
        <w:t>е</w:t>
      </w:r>
      <w:r w:rsidRPr="00186DC3">
        <w:t>картовые оси.</w:t>
      </w:r>
    </w:p>
    <w:p w:rsidR="001A5C6E" w:rsidRPr="00186DC3" w:rsidRDefault="001A5C6E" w:rsidP="001A5C6E">
      <w:r>
        <w:lastRenderedPageBreak/>
        <w:t xml:space="preserve">18. </w:t>
      </w:r>
      <w:r w:rsidRPr="00186DC3">
        <w:t>Структурные особенности массива пород и их влияние на прочностные и деформ</w:t>
      </w:r>
      <w:r w:rsidRPr="00186DC3">
        <w:t>а</w:t>
      </w:r>
      <w:r w:rsidRPr="00186DC3">
        <w:t>ционные характеристики.</w:t>
      </w:r>
    </w:p>
    <w:p w:rsidR="001A5C6E" w:rsidRPr="00186DC3" w:rsidRDefault="001A5C6E" w:rsidP="001A5C6E">
      <w:r>
        <w:t xml:space="preserve">19. </w:t>
      </w:r>
      <w:r w:rsidRPr="00186DC3">
        <w:t>Теории прочности горных пород.</w:t>
      </w:r>
    </w:p>
    <w:p w:rsidR="001A5C6E" w:rsidRPr="00186DC3" w:rsidRDefault="001A5C6E" w:rsidP="001A5C6E">
      <w:r>
        <w:t xml:space="preserve">20. </w:t>
      </w:r>
      <w:r w:rsidRPr="00186DC3">
        <w:t>Коэффициенты с</w:t>
      </w:r>
      <w:r w:rsidR="00FE7298">
        <w:t>труктурного ослабления массива</w:t>
      </w:r>
      <w:r w:rsidRPr="00186DC3">
        <w:t xml:space="preserve"> и факторы его определяющие.</w:t>
      </w:r>
    </w:p>
    <w:p w:rsidR="001A5C6E" w:rsidRPr="00953E39" w:rsidRDefault="001A5C6E" w:rsidP="001A5C6E">
      <w:pPr>
        <w:pStyle w:val="a5"/>
        <w:spacing w:after="0"/>
      </w:pPr>
    </w:p>
    <w:p w:rsidR="001A5C6E" w:rsidRPr="00186DC3" w:rsidRDefault="001A5C6E" w:rsidP="001A5C6E">
      <w:r w:rsidRPr="00953E39">
        <w:t xml:space="preserve">Пример задания и исходные данные </w:t>
      </w:r>
      <w:r>
        <w:t>к</w:t>
      </w:r>
      <w:r w:rsidRPr="00953E39">
        <w:t xml:space="preserve"> контрольной работы № 1.</w:t>
      </w:r>
    </w:p>
    <w:p w:rsidR="001A5C6E" w:rsidRPr="00953E39" w:rsidRDefault="001A5C6E" w:rsidP="001A5C6E">
      <w:r>
        <w:t xml:space="preserve">1. </w:t>
      </w:r>
      <w:r w:rsidRPr="00953E39">
        <w:t>Опишите основные типы руд и пород на предприятии, близлежащем к вашему месту жительства или деятельности, ук</w:t>
      </w:r>
      <w:r>
        <w:t>а</w:t>
      </w:r>
      <w:r w:rsidRPr="00953E39">
        <w:t>жите их прочностные характеристики и приведите пример, как они используются при принятии технических решений.</w:t>
      </w:r>
    </w:p>
    <w:p w:rsidR="001A5C6E" w:rsidRPr="00953E39" w:rsidRDefault="001A5C6E" w:rsidP="001A5C6E">
      <w:r>
        <w:t xml:space="preserve">2. </w:t>
      </w:r>
      <w:r w:rsidRPr="00953E39">
        <w:t xml:space="preserve">Опишите природу формирования тектонических сил в массиве </w:t>
      </w:r>
      <w:r>
        <w:t>г</w:t>
      </w:r>
      <w:r w:rsidRPr="00953E39">
        <w:t>орных пород, как они проявляются на месторождении, близлежащим к вашему месту жительства или деятел</w:t>
      </w:r>
      <w:r w:rsidRPr="00953E39">
        <w:t>ь</w:t>
      </w:r>
      <w:r w:rsidRPr="00953E39">
        <w:t>ности.</w:t>
      </w:r>
    </w:p>
    <w:p w:rsidR="001A5C6E" w:rsidRDefault="001A5C6E" w:rsidP="001A5C6E">
      <w:r w:rsidRPr="00953E39">
        <w:t xml:space="preserve">3. Построить эллипсоид </w:t>
      </w:r>
      <w:r>
        <w:t>главных напряжений в массиве по</w:t>
      </w:r>
      <w:r w:rsidRPr="00953E39">
        <w:t>род средней плотностью 2980 кг/м</w:t>
      </w:r>
      <w:r w:rsidRPr="00953E39">
        <w:rPr>
          <w:vertAlign w:val="superscript"/>
        </w:rPr>
        <w:t>3</w:t>
      </w:r>
      <w:r>
        <w:t xml:space="preserve"> на глубине 770 м, коэффици</w:t>
      </w:r>
      <w:r w:rsidRPr="00953E39">
        <w:t>ент Пуассона пород 0</w:t>
      </w:r>
      <w:r>
        <w:t>,</w:t>
      </w:r>
      <w:r w:rsidRPr="00953E39">
        <w:t>24. Тектонические силы носят сжимающий характер, в меридиональном направлении составляют 4</w:t>
      </w:r>
      <w:r>
        <w:t>,</w:t>
      </w:r>
      <w:r w:rsidRPr="00953E39">
        <w:t>6 МПа, в широтном н</w:t>
      </w:r>
      <w:r w:rsidRPr="00953E39">
        <w:t>а</w:t>
      </w:r>
      <w:r w:rsidRPr="00953E39">
        <w:t>правлении 8</w:t>
      </w:r>
      <w:r>
        <w:t>,</w:t>
      </w:r>
      <w:r w:rsidRPr="00953E39">
        <w:t>8 МПа. Напорные воды отсутствуют.</w:t>
      </w:r>
    </w:p>
    <w:p w:rsidR="001A5C6E" w:rsidRDefault="001A5C6E" w:rsidP="001A5C6E"/>
    <w:p w:rsidR="001A5C6E" w:rsidRDefault="001A5C6E" w:rsidP="001A5C6E">
      <w:r w:rsidRPr="00A23223">
        <w:rPr>
          <w:i/>
          <w:u w:val="single"/>
        </w:rPr>
        <w:t>Контрольная работа №</w:t>
      </w:r>
      <w:r>
        <w:rPr>
          <w:i/>
          <w:u w:val="single"/>
        </w:rPr>
        <w:t xml:space="preserve"> 2</w:t>
      </w:r>
    </w:p>
    <w:p w:rsidR="001A5C6E" w:rsidRPr="007638BE" w:rsidRDefault="001A5C6E" w:rsidP="001A5C6E">
      <w:r>
        <w:t>В к</w:t>
      </w:r>
      <w:r w:rsidRPr="007638BE">
        <w:t>онтрольн</w:t>
      </w:r>
      <w:r>
        <w:t>ой</w:t>
      </w:r>
      <w:r w:rsidRPr="007638BE">
        <w:t xml:space="preserve"> работ</w:t>
      </w:r>
      <w:r>
        <w:t>е</w:t>
      </w:r>
      <w:r w:rsidRPr="007638BE">
        <w:t xml:space="preserve"> № 2 студент должен ответить на два теоретических вопроса и выполнить одно контрольно-графическое задание</w:t>
      </w:r>
      <w:r>
        <w:t xml:space="preserve"> по вариантам, предоставленным препод</w:t>
      </w:r>
      <w:r>
        <w:t>а</w:t>
      </w:r>
      <w:r>
        <w:t>вателем</w:t>
      </w:r>
      <w:r w:rsidRPr="00186DC3">
        <w:t>.</w:t>
      </w:r>
    </w:p>
    <w:p w:rsidR="001A5C6E" w:rsidRPr="007638BE" w:rsidRDefault="001A5C6E" w:rsidP="001A5C6E">
      <w:r w:rsidRPr="007638BE">
        <w:t>Вопросы для самопроверки по второй части дисциплины:</w:t>
      </w:r>
    </w:p>
    <w:p w:rsidR="001A5C6E" w:rsidRPr="007638BE" w:rsidRDefault="001A5C6E" w:rsidP="001A5C6E">
      <w:r>
        <w:t xml:space="preserve">1. </w:t>
      </w:r>
      <w:r w:rsidRPr="007638BE">
        <w:t>Условие общего и сп</w:t>
      </w:r>
      <w:r>
        <w:t>ециального предельного напряжен</w:t>
      </w:r>
      <w:r w:rsidRPr="007638BE">
        <w:t>ного состояния массива.</w:t>
      </w:r>
    </w:p>
    <w:p w:rsidR="001A5C6E" w:rsidRPr="007638BE" w:rsidRDefault="001A5C6E" w:rsidP="001A5C6E">
      <w:r>
        <w:t xml:space="preserve">2. </w:t>
      </w:r>
      <w:r w:rsidRPr="007638BE">
        <w:t>Устойчивость горны</w:t>
      </w:r>
      <w:r>
        <w:t>х выработок и факторы ее опреде</w:t>
      </w:r>
      <w:r w:rsidRPr="007638BE">
        <w:t>ляющие.</w:t>
      </w:r>
    </w:p>
    <w:p w:rsidR="001A5C6E" w:rsidRPr="007638BE" w:rsidRDefault="001A5C6E" w:rsidP="001A5C6E">
      <w:r>
        <w:t xml:space="preserve">3. </w:t>
      </w:r>
      <w:r w:rsidRPr="007638BE">
        <w:t xml:space="preserve">Условие специального </w:t>
      </w:r>
      <w:r>
        <w:t>предельного равновесия при оцен</w:t>
      </w:r>
      <w:r w:rsidRPr="007638BE">
        <w:t>ке устойчивости обнажений в массиве, нарушенном трещинами.</w:t>
      </w:r>
    </w:p>
    <w:p w:rsidR="001A5C6E" w:rsidRPr="007638BE" w:rsidRDefault="001A5C6E" w:rsidP="001A5C6E">
      <w:r>
        <w:t xml:space="preserve">4. </w:t>
      </w:r>
      <w:r w:rsidRPr="007638BE">
        <w:t xml:space="preserve">Область применения </w:t>
      </w:r>
      <w:r>
        <w:t>моделей упругой, упругопластиче</w:t>
      </w:r>
      <w:r w:rsidRPr="007638BE">
        <w:t>ской и пластической среды в задачах механики горных пород.</w:t>
      </w:r>
    </w:p>
    <w:p w:rsidR="001A5C6E" w:rsidRPr="007638BE" w:rsidRDefault="001A5C6E" w:rsidP="001A5C6E">
      <w:r>
        <w:t xml:space="preserve">5. </w:t>
      </w:r>
      <w:r w:rsidRPr="007638BE">
        <w:t>Уравнения теории упругости, используемые в решении геомеханических задач.</w:t>
      </w:r>
    </w:p>
    <w:p w:rsidR="001A5C6E" w:rsidRPr="007638BE" w:rsidRDefault="001A5C6E" w:rsidP="001A5C6E">
      <w:r>
        <w:t xml:space="preserve">6. </w:t>
      </w:r>
      <w:r w:rsidRPr="007638BE">
        <w:t>Особенности модел</w:t>
      </w:r>
      <w:r>
        <w:t>ей упругой среды, последователь</w:t>
      </w:r>
      <w:r w:rsidRPr="007638BE">
        <w:t>ность расчета напряженно-деформированного состояния массива.</w:t>
      </w:r>
    </w:p>
    <w:p w:rsidR="001A5C6E" w:rsidRPr="007638BE" w:rsidRDefault="001A5C6E" w:rsidP="001A5C6E">
      <w:r>
        <w:t xml:space="preserve">7. </w:t>
      </w:r>
      <w:r w:rsidRPr="007638BE">
        <w:t>Основные требования к формированию геомеханической модели среды, виды геом</w:t>
      </w:r>
      <w:r w:rsidRPr="007638BE">
        <w:t>е</w:t>
      </w:r>
      <w:r w:rsidRPr="007638BE">
        <w:t>ханических моделей.</w:t>
      </w:r>
    </w:p>
    <w:p w:rsidR="001A5C6E" w:rsidRPr="007638BE" w:rsidRDefault="001A5C6E" w:rsidP="001A5C6E">
      <w:r>
        <w:t xml:space="preserve">8. </w:t>
      </w:r>
      <w:r w:rsidRPr="007638BE">
        <w:t>Свойства линейно-упругой среды. Понятие коэффициента концентрации напряж</w:t>
      </w:r>
      <w:r w:rsidRPr="007638BE">
        <w:t>е</w:t>
      </w:r>
      <w:r w:rsidRPr="007638BE">
        <w:t>ний, принцип суперпозиции.</w:t>
      </w:r>
    </w:p>
    <w:p w:rsidR="001A5C6E" w:rsidRPr="007638BE" w:rsidRDefault="001A5C6E" w:rsidP="001A5C6E">
      <w:r>
        <w:t xml:space="preserve">9. </w:t>
      </w:r>
      <w:r w:rsidRPr="007638BE">
        <w:t>Напряженное состояние горных пород в зоне влияния одиночных выработок в поле гравитационных сил.</w:t>
      </w:r>
    </w:p>
    <w:p w:rsidR="001A5C6E" w:rsidRPr="007638BE" w:rsidRDefault="001A5C6E" w:rsidP="001A5C6E">
      <w:r>
        <w:t xml:space="preserve">10. </w:t>
      </w:r>
      <w:r w:rsidRPr="007638BE">
        <w:t>Напряженное состояние горных пород в зоне влияния одиночных выработок в поле гравитационных и тектонических сил.</w:t>
      </w:r>
    </w:p>
    <w:p w:rsidR="001A5C6E" w:rsidRPr="007638BE" w:rsidRDefault="001A5C6E" w:rsidP="001A5C6E">
      <w:r>
        <w:t xml:space="preserve">11. </w:t>
      </w:r>
      <w:r w:rsidRPr="007638BE">
        <w:t>Напряженное состояние горных пород в зоне влияния одиночных выработок в у</w:t>
      </w:r>
      <w:r w:rsidRPr="007638BE">
        <w:t>с</w:t>
      </w:r>
      <w:r w:rsidRPr="007638BE">
        <w:t>ловиях гидростатического сжатия.</w:t>
      </w:r>
    </w:p>
    <w:p w:rsidR="001A5C6E" w:rsidRPr="00953E39" w:rsidRDefault="001A5C6E" w:rsidP="001A5C6E">
      <w:r>
        <w:t xml:space="preserve">12. </w:t>
      </w:r>
      <w:r w:rsidRPr="007638BE">
        <w:t>Распределение напряжений в зоне влияния одиночных выработок в нелинейно-упругих средах.</w:t>
      </w:r>
    </w:p>
    <w:p w:rsidR="001A5C6E" w:rsidRPr="007638BE" w:rsidRDefault="001A5C6E" w:rsidP="001A5C6E">
      <w:r>
        <w:t xml:space="preserve">13. </w:t>
      </w:r>
      <w:r w:rsidRPr="007638BE">
        <w:t>Распределение напряжений в окрестностях сближенных выработок.</w:t>
      </w:r>
    </w:p>
    <w:p w:rsidR="001A5C6E" w:rsidRPr="007638BE" w:rsidRDefault="001A5C6E" w:rsidP="001A5C6E">
      <w:r>
        <w:t xml:space="preserve">14. </w:t>
      </w:r>
      <w:r w:rsidRPr="007638BE">
        <w:t>Особенности распр</w:t>
      </w:r>
      <w:r>
        <w:t>еделения напряжений в зоне влия</w:t>
      </w:r>
      <w:r w:rsidRPr="007638BE">
        <w:t>ния очистных работ п</w:t>
      </w:r>
      <w:r>
        <w:t>р</w:t>
      </w:r>
      <w:r w:rsidRPr="007638BE">
        <w:t>и ра</w:t>
      </w:r>
      <w:r w:rsidRPr="007638BE">
        <w:t>з</w:t>
      </w:r>
      <w:r w:rsidRPr="007638BE">
        <w:t>личных системах разработки.</w:t>
      </w:r>
    </w:p>
    <w:p w:rsidR="001A5C6E" w:rsidRPr="007638BE" w:rsidRDefault="001A5C6E" w:rsidP="001A5C6E">
      <w:r>
        <w:t xml:space="preserve">15. </w:t>
      </w:r>
      <w:r w:rsidRPr="007638BE">
        <w:t>Определение пред</w:t>
      </w:r>
      <w:r>
        <w:t>ельных параметров обнажений мас</w:t>
      </w:r>
      <w:r w:rsidRPr="007638BE">
        <w:t>сива горных пород.</w:t>
      </w:r>
    </w:p>
    <w:p w:rsidR="001A5C6E" w:rsidRPr="007638BE" w:rsidRDefault="001A5C6E" w:rsidP="001A5C6E">
      <w:r>
        <w:t>16</w:t>
      </w:r>
      <w:r w:rsidRPr="007638BE">
        <w:t>. Расчет параметров целиков.</w:t>
      </w:r>
    </w:p>
    <w:p w:rsidR="001A5C6E" w:rsidRPr="007638BE" w:rsidRDefault="001A5C6E" w:rsidP="001A5C6E">
      <w:r>
        <w:t xml:space="preserve">17. </w:t>
      </w:r>
      <w:r w:rsidRPr="007638BE">
        <w:t>Напряженное состо</w:t>
      </w:r>
      <w:r>
        <w:t>яние и несущая способность цели</w:t>
      </w:r>
      <w:r w:rsidRPr="007638BE">
        <w:t>ков.</w:t>
      </w:r>
    </w:p>
    <w:p w:rsidR="001A5C6E" w:rsidRPr="007638BE" w:rsidRDefault="001A5C6E" w:rsidP="001A5C6E">
      <w:r>
        <w:t xml:space="preserve">18. </w:t>
      </w:r>
      <w:r w:rsidRPr="007638BE">
        <w:t>Коэффициент запаса прочности целиков и факторы его</w:t>
      </w:r>
      <w:r>
        <w:t xml:space="preserve"> </w:t>
      </w:r>
      <w:r w:rsidRPr="007638BE">
        <w:t>определяющие.</w:t>
      </w:r>
    </w:p>
    <w:p w:rsidR="001A5C6E" w:rsidRPr="007638BE" w:rsidRDefault="001A5C6E" w:rsidP="001A5C6E">
      <w:r>
        <w:t xml:space="preserve">19. </w:t>
      </w:r>
      <w:r w:rsidRPr="007638BE">
        <w:t>Параметры процесса сдвижения горных пород.</w:t>
      </w:r>
    </w:p>
    <w:p w:rsidR="001A5C6E" w:rsidRDefault="001A5C6E" w:rsidP="001A5C6E">
      <w:r>
        <w:lastRenderedPageBreak/>
        <w:t xml:space="preserve">20. </w:t>
      </w:r>
      <w:r w:rsidRPr="007638BE">
        <w:t>Методы исследования напряженно-деформированного состояния массива горных пород, требования к геомеханическим моделям.</w:t>
      </w:r>
    </w:p>
    <w:p w:rsidR="001A5C6E" w:rsidRDefault="001A5C6E" w:rsidP="001A5C6E"/>
    <w:p w:rsidR="001A5C6E" w:rsidRDefault="001A5C6E" w:rsidP="001A5C6E">
      <w:r w:rsidRPr="00953E39">
        <w:t xml:space="preserve">Пример задания и исходные данные </w:t>
      </w:r>
      <w:r>
        <w:t>к</w:t>
      </w:r>
      <w:r w:rsidRPr="00953E39">
        <w:t xml:space="preserve"> контрольной работы № </w:t>
      </w:r>
      <w:r>
        <w:t>2</w:t>
      </w:r>
      <w:r w:rsidRPr="00953E39">
        <w:t>.</w:t>
      </w:r>
    </w:p>
    <w:p w:rsidR="001A5C6E" w:rsidRPr="007638BE" w:rsidRDefault="001A5C6E" w:rsidP="001A5C6E">
      <w:r>
        <w:t xml:space="preserve">1. </w:t>
      </w:r>
      <w:r w:rsidRPr="007638BE">
        <w:t>Охарактеризовать методы физического и аналогового моделирования, применяемые для оценки напряженно- деформированного состояния массива горных пород в зоне</w:t>
      </w:r>
      <w:r>
        <w:t xml:space="preserve"> влия</w:t>
      </w:r>
      <w:r w:rsidRPr="007638BE">
        <w:t>ния горных работ.</w:t>
      </w:r>
    </w:p>
    <w:p w:rsidR="001A5C6E" w:rsidRPr="007638BE" w:rsidRDefault="001A5C6E" w:rsidP="001A5C6E">
      <w:r>
        <w:t xml:space="preserve">2. </w:t>
      </w:r>
      <w:r w:rsidRPr="007638BE">
        <w:t>Указать особенности</w:t>
      </w:r>
      <w:r>
        <w:t xml:space="preserve"> напряженно-деформированного со</w:t>
      </w:r>
      <w:r w:rsidRPr="007638BE">
        <w:t>стояния массива пород в з</w:t>
      </w:r>
      <w:r w:rsidRPr="007638BE">
        <w:t>о</w:t>
      </w:r>
      <w:r w:rsidRPr="007638BE">
        <w:t>не влияния одиноч</w:t>
      </w:r>
      <w:r>
        <w:t>ных горизонталь</w:t>
      </w:r>
      <w:r w:rsidRPr="007638BE">
        <w:t>ны</w:t>
      </w:r>
      <w:r>
        <w:t>х</w:t>
      </w:r>
      <w:r w:rsidRPr="007638BE">
        <w:t xml:space="preserve"> выработок в упругой среде.</w:t>
      </w:r>
    </w:p>
    <w:p w:rsidR="001A5C6E" w:rsidRPr="007A2466" w:rsidRDefault="001A5C6E" w:rsidP="001A5C6E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  <w:r>
        <w:t xml:space="preserve">3. </w:t>
      </w:r>
      <w:r w:rsidRPr="007638BE">
        <w:t>В массиве пород на гл</w:t>
      </w:r>
      <w:r>
        <w:t>убине 2000 м предполагается про</w:t>
      </w:r>
      <w:r w:rsidRPr="007638BE">
        <w:t>ведение вертикального ствола диаметром 5 м в породах средней плотностью 3500 кг/м</w:t>
      </w:r>
      <w:r w:rsidRPr="00B862D4">
        <w:rPr>
          <w:vertAlign w:val="superscript"/>
        </w:rPr>
        <w:t>3</w:t>
      </w:r>
      <w:r w:rsidRPr="007638BE">
        <w:t xml:space="preserve"> с коэффициентом Пуассона 0</w:t>
      </w:r>
      <w:r>
        <w:t>,</w:t>
      </w:r>
      <w:r w:rsidRPr="007638BE">
        <w:t>22 в условиях преимущественного действия гравитационных и тектонических сил величиной 10 и 6 МПа</w:t>
      </w:r>
      <w:r>
        <w:t>. Определить компоненты первона</w:t>
      </w:r>
      <w:r w:rsidRPr="007638BE">
        <w:t xml:space="preserve">чального поля напряжений </w:t>
      </w:r>
      <w:r>
        <w:t>и</w:t>
      </w:r>
      <w:r w:rsidRPr="007638BE">
        <w:t xml:space="preserve"> построить эпюры н</w:t>
      </w:r>
      <w:r w:rsidRPr="007638BE">
        <w:t>а</w:t>
      </w:r>
      <w:r w:rsidRPr="007638BE">
        <w:t>пряжений по контуру сечения будущей выработки и в зоне ее влияния в полярной системе координат, по высоте ствола в главных осях и в декартовой системе координат, а также по горизонтальному и вертикальному сечениям от контура выработки вглубь массива. Опре</w:t>
      </w:r>
      <w:r w:rsidRPr="007638BE">
        <w:softHyphen/>
        <w:t>делить зону влияния выработки на напряженно-деформированное состояние массива.</w:t>
      </w:r>
    </w:p>
    <w:p w:rsidR="001A5C6E" w:rsidRDefault="001A5C6E" w:rsidP="00472718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8B3845" w:rsidRDefault="008B3845" w:rsidP="00472718">
      <w:pPr>
        <w:pStyle w:val="a5"/>
        <w:spacing w:after="0"/>
        <w:rPr>
          <w:b/>
        </w:rPr>
        <w:sectPr w:rsidR="008B3845" w:rsidSect="00CD150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472718" w:rsidRPr="00346EBF" w:rsidRDefault="00472718" w:rsidP="00472718">
      <w:pPr>
        <w:pStyle w:val="a5"/>
        <w:spacing w:after="0"/>
        <w:rPr>
          <w:b/>
          <w:i/>
        </w:rPr>
      </w:pPr>
      <w:r w:rsidRPr="00346EBF">
        <w:rPr>
          <w:b/>
        </w:rPr>
        <w:lastRenderedPageBreak/>
        <w:t>7. Оценочные средства для проведения промежуточной аттестации</w:t>
      </w:r>
    </w:p>
    <w:p w:rsidR="007A2466" w:rsidRDefault="007A2466" w:rsidP="00472718"/>
    <w:p w:rsidR="007A2466" w:rsidRDefault="007A2466" w:rsidP="00472718">
      <w:r w:rsidRPr="00402FD1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8B3845" w:rsidRDefault="008B3845" w:rsidP="00472718"/>
    <w:tbl>
      <w:tblPr>
        <w:tblW w:w="4886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51"/>
        <w:gridCol w:w="3990"/>
        <w:gridCol w:w="9353"/>
      </w:tblGrid>
      <w:tr w:rsidR="008B3845" w:rsidRPr="00BC665F" w:rsidTr="00FE7298">
        <w:trPr>
          <w:trHeight w:val="753"/>
          <w:tblHeader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B3845" w:rsidRPr="00BC665F" w:rsidRDefault="008B3845" w:rsidP="008B3845">
            <w:pPr>
              <w:ind w:firstLine="0"/>
              <w:jc w:val="center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Стру</w:t>
            </w:r>
            <w:r w:rsidRPr="00BC665F">
              <w:rPr>
                <w:sz w:val="20"/>
                <w:szCs w:val="20"/>
              </w:rPr>
              <w:t>к</w:t>
            </w:r>
            <w:r w:rsidRPr="00BC665F">
              <w:rPr>
                <w:sz w:val="20"/>
                <w:szCs w:val="20"/>
              </w:rPr>
              <w:t xml:space="preserve">турный элемент </w:t>
            </w:r>
            <w:r w:rsidRPr="00BC665F">
              <w:rPr>
                <w:sz w:val="20"/>
                <w:szCs w:val="20"/>
              </w:rPr>
              <w:br/>
              <w:t>комп</w:t>
            </w:r>
            <w:r w:rsidRPr="00BC665F">
              <w:rPr>
                <w:sz w:val="20"/>
                <w:szCs w:val="20"/>
              </w:rPr>
              <w:t>е</w:t>
            </w:r>
            <w:r w:rsidRPr="00BC665F">
              <w:rPr>
                <w:sz w:val="20"/>
                <w:szCs w:val="20"/>
              </w:rPr>
              <w:t>тенции</w:t>
            </w:r>
          </w:p>
        </w:tc>
        <w:tc>
          <w:tcPr>
            <w:tcW w:w="1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B3845" w:rsidRPr="00BC665F" w:rsidRDefault="008B3845" w:rsidP="008B3845">
            <w:pPr>
              <w:ind w:firstLine="0"/>
              <w:jc w:val="center"/>
              <w:rPr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B3845" w:rsidRPr="00BC665F" w:rsidRDefault="008B3845" w:rsidP="008B3845">
            <w:pPr>
              <w:ind w:firstLine="0"/>
              <w:jc w:val="center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Оценочные средства</w:t>
            </w:r>
          </w:p>
        </w:tc>
      </w:tr>
      <w:tr w:rsidR="008B3845" w:rsidRPr="00EC3F7D" w:rsidTr="008B384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B3845" w:rsidRPr="00346EBF" w:rsidRDefault="008B3845" w:rsidP="008B3845">
            <w:pPr>
              <w:ind w:firstLine="0"/>
              <w:rPr>
                <w:b/>
              </w:rPr>
            </w:pPr>
            <w:r w:rsidRPr="00346EBF">
              <w:rPr>
                <w:b/>
              </w:rPr>
              <w:t>ОПК-</w:t>
            </w:r>
            <w:r>
              <w:rPr>
                <w:b/>
              </w:rPr>
              <w:t>9</w:t>
            </w:r>
            <w:r w:rsidRPr="00346EBF">
              <w:rPr>
                <w:b/>
              </w:rPr>
              <w:t xml:space="preserve"> </w:t>
            </w:r>
          </w:p>
          <w:p w:rsidR="008B3845" w:rsidRPr="00EC3F7D" w:rsidRDefault="008B3845" w:rsidP="008B3845">
            <w:pPr>
              <w:ind w:firstLine="0"/>
              <w:rPr>
                <w:b/>
                <w:color w:val="C00000"/>
                <w:sz w:val="20"/>
                <w:szCs w:val="20"/>
                <w:highlight w:val="yellow"/>
              </w:rPr>
            </w:pPr>
            <w:r w:rsidRPr="003E6184">
              <w:rPr>
                <w:color w:val="000000"/>
                <w:shd w:val="clear" w:color="auto" w:fill="FFFFFF"/>
              </w:rPr>
              <w:t>владением методами анализа, знанием закономерностей поведения и управления свойствами горных пород и состоянием массива в пр</w:t>
            </w:r>
            <w:r w:rsidRPr="003E6184">
              <w:rPr>
                <w:color w:val="000000"/>
                <w:shd w:val="clear" w:color="auto" w:fill="FFFFFF"/>
              </w:rPr>
              <w:t>о</w:t>
            </w:r>
            <w:r w:rsidRPr="003E6184">
              <w:rPr>
                <w:color w:val="000000"/>
                <w:shd w:val="clear" w:color="auto" w:fill="FFFFFF"/>
              </w:rPr>
              <w:t>цессах добычи и переработки твердых полезных ископаемых, а также при строительстве и эксплуатации подземных сооружений</w:t>
            </w:r>
          </w:p>
        </w:tc>
      </w:tr>
      <w:tr w:rsidR="008B3845" w:rsidRPr="00BC665F" w:rsidTr="00FE7298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B3845" w:rsidRPr="00BC665F" w:rsidRDefault="008B3845" w:rsidP="008B3845">
            <w:pPr>
              <w:ind w:firstLine="0"/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t>Знать</w:t>
            </w:r>
          </w:p>
        </w:tc>
        <w:tc>
          <w:tcPr>
            <w:tcW w:w="1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B3845" w:rsidRDefault="008B3845" w:rsidP="008B3845">
            <w:pPr>
              <w:ind w:firstLine="0"/>
            </w:pPr>
            <w:r>
              <w:t>– о</w:t>
            </w:r>
            <w:r w:rsidRPr="00CE0672">
              <w:t>сновные понятия, структуру и з</w:t>
            </w:r>
            <w:r w:rsidRPr="00CE0672">
              <w:t>а</w:t>
            </w:r>
            <w:r w:rsidRPr="00CE0672">
              <w:t>дачи геомеханики</w:t>
            </w:r>
            <w:r>
              <w:t xml:space="preserve">; </w:t>
            </w:r>
          </w:p>
          <w:p w:rsidR="008B3845" w:rsidRDefault="008B3845" w:rsidP="008B3845">
            <w:pPr>
              <w:ind w:firstLine="0"/>
            </w:pPr>
            <w:r>
              <w:t>– с</w:t>
            </w:r>
            <w:r w:rsidRPr="00CE0672">
              <w:t>войства, закономерности и ос</w:t>
            </w:r>
            <w:r w:rsidRPr="00CE0672">
              <w:t>о</w:t>
            </w:r>
            <w:r w:rsidRPr="00CE0672">
              <w:t>бенности строения массива горных пород</w:t>
            </w:r>
            <w:r>
              <w:t>;</w:t>
            </w:r>
          </w:p>
          <w:p w:rsidR="008B3845" w:rsidRPr="00BC665F" w:rsidRDefault="008B3845" w:rsidP="00FE7298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sz w:val="20"/>
                <w:szCs w:val="20"/>
              </w:rPr>
            </w:pPr>
            <w:r>
              <w:t>– м</w:t>
            </w:r>
            <w:r w:rsidRPr="00CE0672">
              <w:t>етоды оценки напряженного состояния горных пород в зоне влияния гонных работ</w:t>
            </w:r>
            <w:r>
              <w:t>.</w:t>
            </w: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B3845" w:rsidRPr="00FE7298" w:rsidRDefault="008B3845" w:rsidP="008B3845">
            <w:pPr>
              <w:pStyle w:val="Style4"/>
              <w:widowControl/>
              <w:ind w:firstLine="0"/>
              <w:rPr>
                <w:rStyle w:val="FontStyle18"/>
                <w:b w:val="0"/>
                <w:sz w:val="24"/>
                <w:szCs w:val="24"/>
              </w:rPr>
            </w:pPr>
            <w:r w:rsidRPr="00FE7298">
              <w:rPr>
                <w:rStyle w:val="FontStyle18"/>
                <w:b w:val="0"/>
                <w:sz w:val="24"/>
                <w:szCs w:val="24"/>
              </w:rPr>
              <w:t xml:space="preserve">Перечень теоретических вопросов к </w:t>
            </w:r>
            <w:r w:rsidR="00FE7298">
              <w:rPr>
                <w:rStyle w:val="FontStyle18"/>
                <w:b w:val="0"/>
                <w:sz w:val="24"/>
                <w:szCs w:val="24"/>
              </w:rPr>
              <w:t>зачету:</w:t>
            </w:r>
          </w:p>
          <w:p w:rsidR="00FE7298" w:rsidRPr="00086439" w:rsidRDefault="00FE7298" w:rsidP="00FE7298">
            <w:pPr>
              <w:ind w:firstLine="0"/>
            </w:pPr>
            <w:r w:rsidRPr="00086439">
              <w:t>1.</w:t>
            </w:r>
            <w:r>
              <w:t xml:space="preserve"> </w:t>
            </w:r>
            <w:r w:rsidRPr="00086439">
              <w:t>Предмет изучения и задачи геомеханики. Методы контроля и прогноза параметров сдвижения.</w:t>
            </w:r>
          </w:p>
          <w:p w:rsidR="00FE7298" w:rsidRPr="00086439" w:rsidRDefault="00FE7298" w:rsidP="00FE7298">
            <w:pPr>
              <w:ind w:firstLine="0"/>
            </w:pPr>
            <w:r w:rsidRPr="00086439">
              <w:t>2.</w:t>
            </w:r>
            <w:r>
              <w:t xml:space="preserve"> </w:t>
            </w:r>
            <w:r w:rsidRPr="00086439">
              <w:t>Структура геомеханики и методы изучения. Понятие и причины возникновения дин</w:t>
            </w:r>
            <w:r w:rsidRPr="00086439">
              <w:t>а</w:t>
            </w:r>
            <w:r w:rsidRPr="00086439">
              <w:t>мических проявлений горного давления, формы динамических явлений.</w:t>
            </w:r>
          </w:p>
          <w:p w:rsidR="00FE7298" w:rsidRPr="00086439" w:rsidRDefault="00FE7298" w:rsidP="00FE7298">
            <w:pPr>
              <w:ind w:firstLine="0"/>
            </w:pPr>
            <w:r w:rsidRPr="00086439">
              <w:t>3.</w:t>
            </w:r>
            <w:r>
              <w:t xml:space="preserve"> </w:t>
            </w:r>
            <w:r w:rsidRPr="00086439">
              <w:t>Горное давление и методы его оценки. Способы прогноза и профилактики горных ударов.</w:t>
            </w:r>
          </w:p>
          <w:p w:rsidR="00FE7298" w:rsidRPr="00086439" w:rsidRDefault="00FE7298" w:rsidP="00FE7298">
            <w:pPr>
              <w:ind w:firstLine="0"/>
            </w:pPr>
            <w:r w:rsidRPr="00086439">
              <w:t>4.</w:t>
            </w:r>
            <w:r>
              <w:t xml:space="preserve"> </w:t>
            </w:r>
            <w:r w:rsidRPr="00086439">
              <w:t>Гипотезы горного давления. Факторы, определяющие процесс сдвижения.</w:t>
            </w:r>
          </w:p>
          <w:p w:rsidR="00FE7298" w:rsidRPr="00086439" w:rsidRDefault="00FE7298" w:rsidP="00FE7298">
            <w:pPr>
              <w:ind w:firstLine="0"/>
            </w:pPr>
            <w:r w:rsidRPr="00086439">
              <w:t>5.</w:t>
            </w:r>
            <w:r>
              <w:t xml:space="preserve"> </w:t>
            </w:r>
            <w:r w:rsidRPr="00086439">
              <w:t>Механические характеристики горных пород как основа формирования технологич</w:t>
            </w:r>
            <w:r w:rsidRPr="00086439">
              <w:t>е</w:t>
            </w:r>
            <w:r w:rsidRPr="00086439">
              <w:t>ских схем. Параметры процесса сдвижения горных пород.</w:t>
            </w:r>
          </w:p>
          <w:p w:rsidR="00FE7298" w:rsidRPr="00086439" w:rsidRDefault="00FE7298" w:rsidP="00FE7298">
            <w:pPr>
              <w:ind w:firstLine="0"/>
            </w:pPr>
            <w:r w:rsidRPr="00086439">
              <w:t>6.</w:t>
            </w:r>
            <w:r>
              <w:t xml:space="preserve"> </w:t>
            </w:r>
            <w:r w:rsidRPr="00086439">
              <w:t>Методы испытания прочностных характеристик горных пород. Расчет параметров ц</w:t>
            </w:r>
            <w:r w:rsidRPr="00086439">
              <w:t>е</w:t>
            </w:r>
            <w:r w:rsidRPr="00086439">
              <w:t>ликов при наклонном падении рудного тела.</w:t>
            </w:r>
          </w:p>
          <w:p w:rsidR="00FE7298" w:rsidRPr="00086439" w:rsidRDefault="00FE7298" w:rsidP="00FE7298">
            <w:pPr>
              <w:ind w:firstLine="0"/>
            </w:pPr>
            <w:r w:rsidRPr="00086439">
              <w:t>7.</w:t>
            </w:r>
            <w:r>
              <w:t xml:space="preserve"> </w:t>
            </w:r>
            <w:r w:rsidRPr="00086439">
              <w:t>Прочностные характеристики пород, паспорт прочности. Коэффициент запаса про</w:t>
            </w:r>
            <w:r w:rsidRPr="00086439">
              <w:t>ч</w:t>
            </w:r>
            <w:r w:rsidRPr="00086439">
              <w:t>ности целиков и факторы, его определяющие.</w:t>
            </w:r>
          </w:p>
          <w:p w:rsidR="00FE7298" w:rsidRPr="00086439" w:rsidRDefault="00FE7298" w:rsidP="00FE7298">
            <w:pPr>
              <w:ind w:firstLine="0"/>
            </w:pPr>
            <w:r w:rsidRPr="00086439">
              <w:t>8.</w:t>
            </w:r>
            <w:r>
              <w:t xml:space="preserve"> </w:t>
            </w:r>
            <w:r w:rsidRPr="00086439">
              <w:t>Деформационные характеристики горных пород, их влияние на процессы деформир</w:t>
            </w:r>
            <w:r w:rsidRPr="00086439">
              <w:t>о</w:t>
            </w:r>
            <w:r w:rsidRPr="00086439">
              <w:t>вания горных массивов при нагружении. Напряженное состояние и несущая способность целиков.</w:t>
            </w:r>
          </w:p>
          <w:p w:rsidR="00FE7298" w:rsidRPr="00086439" w:rsidRDefault="00FE7298" w:rsidP="00FE7298">
            <w:pPr>
              <w:ind w:firstLine="0"/>
            </w:pPr>
            <w:r w:rsidRPr="00086439">
              <w:t>9.</w:t>
            </w:r>
            <w:r>
              <w:t xml:space="preserve"> </w:t>
            </w:r>
            <w:r w:rsidRPr="00086439">
              <w:t>Реологические свойства горных пород. Расчет параметров целиков.</w:t>
            </w:r>
          </w:p>
          <w:p w:rsidR="00FE7298" w:rsidRPr="00086439" w:rsidRDefault="00FE7298" w:rsidP="00FE7298">
            <w:pPr>
              <w:ind w:firstLine="0"/>
            </w:pPr>
            <w:r w:rsidRPr="00086439">
              <w:t>10.</w:t>
            </w:r>
            <w:r>
              <w:t xml:space="preserve"> </w:t>
            </w:r>
            <w:r w:rsidRPr="00086439">
              <w:t>Гипотезы свода естественного равновесия. Определение предельных параметров о</w:t>
            </w:r>
            <w:r w:rsidRPr="00086439">
              <w:t>б</w:t>
            </w:r>
            <w:r w:rsidRPr="00086439">
              <w:t>нажений массива пород.</w:t>
            </w:r>
          </w:p>
          <w:p w:rsidR="00FE7298" w:rsidRPr="00086439" w:rsidRDefault="00FE7298" w:rsidP="00FE7298">
            <w:pPr>
              <w:ind w:firstLine="0"/>
            </w:pPr>
            <w:r w:rsidRPr="00086439">
              <w:t>11.</w:t>
            </w:r>
            <w:r>
              <w:t xml:space="preserve"> </w:t>
            </w:r>
            <w:r w:rsidRPr="00086439">
              <w:t>Особенности современного состояния геомеханики. Особенности распределения н</w:t>
            </w:r>
            <w:r w:rsidRPr="00086439">
              <w:t>а</w:t>
            </w:r>
            <w:r w:rsidRPr="00086439">
              <w:t>пряжений в горном массиве в зоне влияния очистных работ при различных системах разработки.</w:t>
            </w:r>
          </w:p>
          <w:p w:rsidR="00FE7298" w:rsidRPr="00086439" w:rsidRDefault="00FE7298" w:rsidP="00FE7298">
            <w:pPr>
              <w:ind w:firstLine="0"/>
            </w:pPr>
            <w:r w:rsidRPr="00086439">
              <w:lastRenderedPageBreak/>
              <w:t>12.</w:t>
            </w:r>
            <w:r>
              <w:t xml:space="preserve"> </w:t>
            </w:r>
            <w:r w:rsidRPr="00086439">
              <w:t>Суть численных методов моделирования геомеханического состояния массива и о</w:t>
            </w:r>
            <w:r w:rsidRPr="00086439">
              <w:t>б</w:t>
            </w:r>
            <w:r w:rsidRPr="00086439">
              <w:t>ласть их применения. Распределение напряжений в окрестностях сближенных выраб</w:t>
            </w:r>
            <w:r w:rsidRPr="00086439">
              <w:t>о</w:t>
            </w:r>
            <w:r w:rsidRPr="00086439">
              <w:t>ток.</w:t>
            </w:r>
          </w:p>
          <w:p w:rsidR="00FE7298" w:rsidRPr="00086439" w:rsidRDefault="00FE7298" w:rsidP="00FE7298">
            <w:pPr>
              <w:ind w:firstLine="0"/>
            </w:pPr>
            <w:r w:rsidRPr="00086439">
              <w:t>13.</w:t>
            </w:r>
            <w:r>
              <w:t xml:space="preserve"> </w:t>
            </w:r>
            <w:r w:rsidRPr="00086439">
              <w:t>Методы исследования напряженно-деформированного состояния горных пород. Ра</w:t>
            </w:r>
            <w:r w:rsidRPr="00086439">
              <w:t>с</w:t>
            </w:r>
            <w:r w:rsidRPr="00086439">
              <w:t>пределение напряжений в зоне влияния одиночных выработок в нелинейно-упругих ср</w:t>
            </w:r>
            <w:r w:rsidRPr="00086439">
              <w:t>е</w:t>
            </w:r>
            <w:r w:rsidRPr="00086439">
              <w:t>дах.</w:t>
            </w:r>
          </w:p>
          <w:p w:rsidR="00FE7298" w:rsidRPr="00086439" w:rsidRDefault="00FE7298" w:rsidP="00FE7298">
            <w:pPr>
              <w:ind w:firstLine="0"/>
            </w:pPr>
            <w:r w:rsidRPr="00086439">
              <w:t>14.</w:t>
            </w:r>
            <w:r>
              <w:t xml:space="preserve"> </w:t>
            </w:r>
            <w:r w:rsidRPr="00086439">
              <w:t>Характеристики состава и состояния массива. Напряженное состояние горных пород в зоне влияния одиночных выработок в гидростатическом поле напряжений.</w:t>
            </w:r>
          </w:p>
          <w:p w:rsidR="00FE7298" w:rsidRPr="00086439" w:rsidRDefault="00FE7298" w:rsidP="00FE7298">
            <w:pPr>
              <w:ind w:firstLine="0"/>
            </w:pPr>
            <w:r w:rsidRPr="00086439">
              <w:t>15.</w:t>
            </w:r>
            <w:r>
              <w:t xml:space="preserve"> </w:t>
            </w:r>
            <w:r w:rsidRPr="00086439">
              <w:t>Характеристики свойств массива горных пород. Напряженное состояние горных п</w:t>
            </w:r>
            <w:r w:rsidRPr="00086439">
              <w:t>о</w:t>
            </w:r>
            <w:r w:rsidRPr="00086439">
              <w:t>род в зоне влияния одиночных выработок в поле гравитационных и тектонических сил.</w:t>
            </w:r>
          </w:p>
          <w:p w:rsidR="00FE7298" w:rsidRPr="00086439" w:rsidRDefault="00FE7298" w:rsidP="00FE7298">
            <w:pPr>
              <w:ind w:firstLine="0"/>
            </w:pPr>
            <w:r w:rsidRPr="00086439">
              <w:t>16.</w:t>
            </w:r>
            <w:r>
              <w:t xml:space="preserve"> </w:t>
            </w:r>
            <w:r w:rsidRPr="00086439">
              <w:t>Понятие тензора напряжений. Силы, формирующие поля напряжений в массиве п</w:t>
            </w:r>
            <w:r w:rsidRPr="00086439">
              <w:t>о</w:t>
            </w:r>
            <w:r w:rsidRPr="00086439">
              <w:t>род. Напряженное состояние горных пород в зоне влияния одиночных выработок в поле гравитационных сил.</w:t>
            </w:r>
          </w:p>
          <w:p w:rsidR="00FE7298" w:rsidRPr="00086439" w:rsidRDefault="00FE7298" w:rsidP="00FE7298">
            <w:pPr>
              <w:ind w:firstLine="0"/>
            </w:pPr>
            <w:r w:rsidRPr="00086439">
              <w:t>17.</w:t>
            </w:r>
            <w:r>
              <w:t xml:space="preserve"> </w:t>
            </w:r>
            <w:r w:rsidRPr="00086439">
              <w:t>Тензор напряжений в поле гравитационных сил, гравитационных и тектонических сил, гравитационных, тектонических и гидростатических сил. Свойства линейно-упругой среды. Понятие коэффициента концентрации напряжений. Принцип суперпоз</w:t>
            </w:r>
            <w:r w:rsidRPr="00086439">
              <w:t>и</w:t>
            </w:r>
            <w:r w:rsidRPr="00086439">
              <w:t>ции.</w:t>
            </w:r>
          </w:p>
          <w:p w:rsidR="00FE7298" w:rsidRPr="00086439" w:rsidRDefault="00FE7298" w:rsidP="00FE7298">
            <w:pPr>
              <w:ind w:firstLine="0"/>
            </w:pPr>
            <w:r w:rsidRPr="00086439">
              <w:t>18.</w:t>
            </w:r>
            <w:r>
              <w:t xml:space="preserve"> </w:t>
            </w:r>
            <w:r w:rsidRPr="00086439">
              <w:t>Тензор напряжений в декартовых и главных осях. Основные требования к формир</w:t>
            </w:r>
            <w:r w:rsidRPr="00086439">
              <w:t>о</w:t>
            </w:r>
            <w:r w:rsidRPr="00086439">
              <w:t>ванию геомеханической модели среды, виды геомеханических моделей.</w:t>
            </w:r>
          </w:p>
          <w:p w:rsidR="00FE7298" w:rsidRPr="00086439" w:rsidRDefault="00FE7298" w:rsidP="00FE7298">
            <w:pPr>
              <w:ind w:firstLine="0"/>
            </w:pPr>
            <w:r w:rsidRPr="00086439">
              <w:t>19. Характеристика поля напряжений в полярных и цилиндрических координатах и п</w:t>
            </w:r>
            <w:r w:rsidRPr="00086439">
              <w:t>е</w:t>
            </w:r>
            <w:r w:rsidRPr="00086439">
              <w:t>реход к декартовой системе координат. Особенности модели упругопластической среды, последовательность расчета напряженно-деформированного состояния массива.</w:t>
            </w:r>
          </w:p>
          <w:p w:rsidR="00FE7298" w:rsidRPr="00086439" w:rsidRDefault="00FE7298" w:rsidP="00FE7298">
            <w:pPr>
              <w:ind w:firstLine="0"/>
            </w:pPr>
            <w:r w:rsidRPr="00086439">
              <w:t>20.</w:t>
            </w:r>
            <w:r>
              <w:t xml:space="preserve"> </w:t>
            </w:r>
            <w:r w:rsidRPr="00086439">
              <w:t>Структурные особенности массивов пород и их влияние на прочностные и деформ</w:t>
            </w:r>
            <w:r w:rsidRPr="00086439">
              <w:t>а</w:t>
            </w:r>
            <w:r w:rsidRPr="00086439">
              <w:t>ционные характеристики. Уравнения теории упругости, используемые в решении геом</w:t>
            </w:r>
            <w:r w:rsidRPr="00086439">
              <w:t>е</w:t>
            </w:r>
            <w:r w:rsidRPr="00086439">
              <w:t>ханических задач.</w:t>
            </w:r>
          </w:p>
          <w:p w:rsidR="00FE7298" w:rsidRPr="00086439" w:rsidRDefault="00FE7298" w:rsidP="00FE7298">
            <w:pPr>
              <w:ind w:firstLine="0"/>
            </w:pPr>
            <w:r w:rsidRPr="00086439">
              <w:t>21.</w:t>
            </w:r>
            <w:r>
              <w:t xml:space="preserve"> </w:t>
            </w:r>
            <w:r w:rsidRPr="00086439">
              <w:t>Теории прочности горных пород. Область применения моделей упругой, упругопл</w:t>
            </w:r>
            <w:r w:rsidRPr="00086439">
              <w:t>а</w:t>
            </w:r>
            <w:r w:rsidRPr="00086439">
              <w:t>стической и пластической среды в задачах геомеханики.</w:t>
            </w:r>
          </w:p>
          <w:p w:rsidR="00FE7298" w:rsidRPr="00086439" w:rsidRDefault="00FE7298" w:rsidP="00FE7298">
            <w:pPr>
              <w:ind w:firstLine="0"/>
            </w:pPr>
            <w:r w:rsidRPr="00086439">
              <w:t>22.</w:t>
            </w:r>
            <w:r>
              <w:t xml:space="preserve"> </w:t>
            </w:r>
            <w:r w:rsidRPr="00086439">
              <w:t>Условие общего и специального предельного равновесия. Коэффициент структурн</w:t>
            </w:r>
            <w:r w:rsidRPr="00086439">
              <w:t>о</w:t>
            </w:r>
            <w:r w:rsidRPr="00086439">
              <w:t>го ослабления массива пород и факторы, его определяющие.</w:t>
            </w:r>
          </w:p>
          <w:p w:rsidR="008B3845" w:rsidRPr="00BC665F" w:rsidRDefault="00FE7298" w:rsidP="00FE7298">
            <w:pPr>
              <w:ind w:firstLine="0"/>
              <w:jc w:val="left"/>
              <w:rPr>
                <w:sz w:val="20"/>
                <w:szCs w:val="20"/>
              </w:rPr>
            </w:pPr>
            <w:r w:rsidRPr="00086439">
              <w:t>23.</w:t>
            </w:r>
            <w:r>
              <w:t xml:space="preserve"> </w:t>
            </w:r>
            <w:r w:rsidRPr="00086439">
              <w:t>Коэффициент структурного ослабления массива пород и факторы, его определя</w:t>
            </w:r>
            <w:r w:rsidRPr="00086439">
              <w:t>ю</w:t>
            </w:r>
            <w:r w:rsidRPr="00086439">
              <w:lastRenderedPageBreak/>
              <w:t>щие. Устойчивость горных выработок и факторы, ее определяющие.</w:t>
            </w:r>
          </w:p>
          <w:p w:rsidR="008B3845" w:rsidRPr="00BC665F" w:rsidRDefault="008B3845" w:rsidP="008B3845">
            <w:pPr>
              <w:ind w:firstLine="0"/>
              <w:rPr>
                <w:color w:val="C00000"/>
                <w:sz w:val="20"/>
                <w:szCs w:val="20"/>
                <w:highlight w:val="yellow"/>
              </w:rPr>
            </w:pPr>
          </w:p>
        </w:tc>
      </w:tr>
      <w:tr w:rsidR="008B3845" w:rsidRPr="00BC665F" w:rsidTr="00FE7298">
        <w:trPr>
          <w:trHeight w:val="258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B3845" w:rsidRPr="00BC665F" w:rsidRDefault="008B3845" w:rsidP="008B3845">
            <w:pPr>
              <w:ind w:firstLine="0"/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B3845" w:rsidRDefault="008B3845" w:rsidP="008B3845">
            <w:pPr>
              <w:ind w:firstLine="0"/>
            </w:pPr>
            <w:r>
              <w:t>– п</w:t>
            </w:r>
            <w:r w:rsidRPr="00CE0672">
              <w:t>роизводить анализ геомеханич</w:t>
            </w:r>
            <w:r w:rsidRPr="00CE0672">
              <w:t>е</w:t>
            </w:r>
            <w:r w:rsidRPr="00CE0672">
              <w:t>ских условий месторождения и п</w:t>
            </w:r>
            <w:r w:rsidRPr="00CE0672">
              <w:t>о</w:t>
            </w:r>
            <w:r w:rsidRPr="00CE0672">
              <w:t>лучать необходимую инженерно-технологическую информацию: прочностные, деформационные свойства пород, параметры исходн</w:t>
            </w:r>
            <w:r w:rsidRPr="00CE0672">
              <w:t>о</w:t>
            </w:r>
            <w:r w:rsidRPr="00CE0672">
              <w:t>го поля напряжений</w:t>
            </w:r>
            <w:r>
              <w:t xml:space="preserve">; </w:t>
            </w:r>
          </w:p>
          <w:p w:rsidR="008B3845" w:rsidRDefault="008B3845" w:rsidP="008B3845">
            <w:pPr>
              <w:ind w:firstLine="0"/>
            </w:pPr>
            <w:r>
              <w:t>– о</w:t>
            </w:r>
            <w:r w:rsidRPr="00CE0672">
              <w:t>пределять расчетом или методами моделирования значений напряж</w:t>
            </w:r>
            <w:r w:rsidRPr="00CE0672">
              <w:t>е</w:t>
            </w:r>
            <w:r w:rsidRPr="00CE0672">
              <w:t>ний в несущих элементах систем разработки и закономерности их и</w:t>
            </w:r>
            <w:r w:rsidRPr="00CE0672">
              <w:t>з</w:t>
            </w:r>
            <w:r w:rsidRPr="00CE0672">
              <w:t>менения в зависимости от различных факторов</w:t>
            </w:r>
            <w:r>
              <w:t>;</w:t>
            </w:r>
          </w:p>
          <w:p w:rsidR="008B3845" w:rsidRPr="008B3845" w:rsidRDefault="008B3845" w:rsidP="008B3845">
            <w:pPr>
              <w:ind w:firstLine="0"/>
            </w:pPr>
            <w:r w:rsidRPr="008B3845">
              <w:t>– применять методы анализа и обр</w:t>
            </w:r>
            <w:r w:rsidRPr="008B3845">
              <w:t>а</w:t>
            </w:r>
            <w:r w:rsidRPr="008B3845">
              <w:t>ботки данных, решать задачи разр</w:t>
            </w:r>
            <w:r w:rsidRPr="008B3845">
              <w:t>а</w:t>
            </w:r>
            <w:r w:rsidRPr="008B3845">
              <w:t>батывать расчетные схемы для оце</w:t>
            </w:r>
            <w:r w:rsidRPr="008B3845">
              <w:t>н</w:t>
            </w:r>
            <w:r w:rsidRPr="008B3845">
              <w:t>ки состояния пород на обнажениях.</w:t>
            </w: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E7298" w:rsidRPr="00FE7298" w:rsidRDefault="00FE7298" w:rsidP="00FE7298">
            <w:pPr>
              <w:ind w:firstLine="0"/>
            </w:pPr>
            <w:r w:rsidRPr="00FE7298">
              <w:rPr>
                <w:u w:val="single"/>
              </w:rPr>
              <w:t>Контрольная работа № 1</w:t>
            </w:r>
          </w:p>
          <w:p w:rsidR="00FE7298" w:rsidRPr="00186DC3" w:rsidRDefault="00FE7298" w:rsidP="00FE7298">
            <w:pPr>
              <w:ind w:firstLine="0"/>
            </w:pPr>
            <w:r w:rsidRPr="00186DC3">
              <w:t>В контрольной работе № 1 студент должен ответить на два теоретических вопроса и р</w:t>
            </w:r>
            <w:r w:rsidRPr="00186DC3">
              <w:t>е</w:t>
            </w:r>
            <w:r w:rsidRPr="00186DC3">
              <w:t>шить задачу</w:t>
            </w:r>
            <w:r>
              <w:t xml:space="preserve"> по вариантам, предоставленным преподавателем</w:t>
            </w:r>
            <w:r w:rsidRPr="00186DC3">
              <w:t>.</w:t>
            </w:r>
          </w:p>
          <w:p w:rsidR="00FE7298" w:rsidRPr="00186DC3" w:rsidRDefault="00FE7298" w:rsidP="00FE7298">
            <w:pPr>
              <w:ind w:firstLine="0"/>
            </w:pPr>
            <w:r w:rsidRPr="00186DC3">
              <w:t>Перечень вопросов для с</w:t>
            </w:r>
            <w:r>
              <w:t>амопроверки по первой части дисциплины:</w:t>
            </w:r>
          </w:p>
          <w:p w:rsidR="00FE7298" w:rsidRPr="00186DC3" w:rsidRDefault="00FE7298" w:rsidP="00FE7298">
            <w:pPr>
              <w:ind w:firstLine="0"/>
            </w:pPr>
            <w:r>
              <w:t xml:space="preserve">1. </w:t>
            </w:r>
            <w:r w:rsidRPr="00186DC3">
              <w:t>Предмет изучения и задачи механики горных пород.</w:t>
            </w:r>
          </w:p>
          <w:p w:rsidR="00FE7298" w:rsidRPr="00186DC3" w:rsidRDefault="00FE7298" w:rsidP="00FE7298">
            <w:pPr>
              <w:ind w:firstLine="0"/>
            </w:pPr>
            <w:r>
              <w:t xml:space="preserve">2. </w:t>
            </w:r>
            <w:r w:rsidRPr="00186DC3">
              <w:t>Структура механики горных пород, методы изучения.</w:t>
            </w:r>
          </w:p>
          <w:p w:rsidR="00FE7298" w:rsidRPr="00186DC3" w:rsidRDefault="00FE7298" w:rsidP="00FE7298">
            <w:pPr>
              <w:ind w:firstLine="0"/>
            </w:pPr>
            <w:r>
              <w:t>3.</w:t>
            </w:r>
            <w:r w:rsidRPr="00186DC3">
              <w:t xml:space="preserve"> Горное давление и методы его оценки.</w:t>
            </w:r>
          </w:p>
          <w:p w:rsidR="00FE7298" w:rsidRPr="00186DC3" w:rsidRDefault="00FE7298" w:rsidP="00FE7298">
            <w:pPr>
              <w:ind w:firstLine="0"/>
            </w:pPr>
            <w:r>
              <w:t xml:space="preserve">4. </w:t>
            </w:r>
            <w:r w:rsidRPr="00186DC3">
              <w:t>Гипотезы горного давления.</w:t>
            </w:r>
          </w:p>
          <w:p w:rsidR="00FE7298" w:rsidRPr="00186DC3" w:rsidRDefault="00FE7298" w:rsidP="00FE7298">
            <w:pPr>
              <w:ind w:firstLine="0"/>
            </w:pPr>
            <w:r>
              <w:t xml:space="preserve">5. </w:t>
            </w:r>
            <w:r w:rsidRPr="00186DC3">
              <w:t>Механические характеристики горных пород как основа формирования технологич</w:t>
            </w:r>
            <w:r w:rsidRPr="00186DC3">
              <w:t>е</w:t>
            </w:r>
            <w:r w:rsidRPr="00186DC3">
              <w:t>ских схем.</w:t>
            </w:r>
          </w:p>
          <w:p w:rsidR="00FE7298" w:rsidRPr="00186DC3" w:rsidRDefault="00FE7298" w:rsidP="00FE7298">
            <w:pPr>
              <w:ind w:firstLine="0"/>
            </w:pPr>
            <w:r>
              <w:t xml:space="preserve">6. </w:t>
            </w:r>
            <w:r w:rsidRPr="00186DC3">
              <w:t>Прочностные характеристики горных пород, паспорт прочности.</w:t>
            </w:r>
          </w:p>
          <w:p w:rsidR="00FE7298" w:rsidRPr="00186DC3" w:rsidRDefault="00FE7298" w:rsidP="00FE7298">
            <w:pPr>
              <w:ind w:firstLine="0"/>
            </w:pPr>
            <w:r>
              <w:t xml:space="preserve">7. </w:t>
            </w:r>
            <w:r w:rsidRPr="00186DC3">
              <w:t>Деформационные характеристики пород, их влияние на процессы деформирования горных пород при нагружении.</w:t>
            </w:r>
          </w:p>
          <w:p w:rsidR="00FE7298" w:rsidRPr="00186DC3" w:rsidRDefault="00FE7298" w:rsidP="00FE7298">
            <w:pPr>
              <w:ind w:firstLine="0"/>
            </w:pPr>
            <w:r>
              <w:t xml:space="preserve">8. </w:t>
            </w:r>
            <w:r w:rsidRPr="00186DC3">
              <w:t>Реологические свойства горных пород.</w:t>
            </w:r>
          </w:p>
          <w:p w:rsidR="00FE7298" w:rsidRPr="00186DC3" w:rsidRDefault="00FE7298" w:rsidP="00FE7298">
            <w:pPr>
              <w:ind w:firstLine="0"/>
            </w:pPr>
            <w:r>
              <w:t xml:space="preserve">9. </w:t>
            </w:r>
            <w:r w:rsidRPr="00186DC3">
              <w:t>Гипотезы свода естественного равновесия.</w:t>
            </w:r>
          </w:p>
          <w:p w:rsidR="00FE7298" w:rsidRPr="00186DC3" w:rsidRDefault="00FE7298" w:rsidP="00FE7298">
            <w:pPr>
              <w:ind w:firstLine="0"/>
            </w:pPr>
            <w:r>
              <w:t xml:space="preserve">10. </w:t>
            </w:r>
            <w:r w:rsidRPr="00186DC3">
              <w:t>Особенности современного состояния механики горных пород, основные проблемы.</w:t>
            </w:r>
          </w:p>
          <w:p w:rsidR="00FE7298" w:rsidRPr="00186DC3" w:rsidRDefault="00FE7298" w:rsidP="00FE7298">
            <w:pPr>
              <w:ind w:firstLine="0"/>
            </w:pPr>
            <w:r>
              <w:t xml:space="preserve">11. </w:t>
            </w:r>
            <w:r w:rsidRPr="00186DC3">
              <w:t>Суть численных мет</w:t>
            </w:r>
            <w:r>
              <w:t>одов моделирования геомеханиче</w:t>
            </w:r>
            <w:r w:rsidRPr="00186DC3">
              <w:t>ского состояния массива (к</w:t>
            </w:r>
            <w:r w:rsidRPr="00186DC3">
              <w:t>о</w:t>
            </w:r>
            <w:r w:rsidRPr="00186DC3">
              <w:t>не</w:t>
            </w:r>
            <w:r>
              <w:t>чных разностей, конечных элемен</w:t>
            </w:r>
            <w:r w:rsidRPr="00186DC3">
              <w:t>тов и интегральных элементов) и область их прим</w:t>
            </w:r>
            <w:r w:rsidRPr="00186DC3">
              <w:t>е</w:t>
            </w:r>
            <w:r w:rsidRPr="00186DC3">
              <w:t>не</w:t>
            </w:r>
            <w:r>
              <w:t>ния.</w:t>
            </w:r>
          </w:p>
          <w:p w:rsidR="00FE7298" w:rsidRPr="00186DC3" w:rsidRDefault="00FE7298" w:rsidP="00FE7298">
            <w:pPr>
              <w:ind w:firstLine="0"/>
            </w:pPr>
            <w:r>
              <w:t xml:space="preserve">12. </w:t>
            </w:r>
            <w:r w:rsidRPr="00186DC3">
              <w:t>Характеристики состава состояния массива.</w:t>
            </w:r>
          </w:p>
          <w:p w:rsidR="00FE7298" w:rsidRPr="00186DC3" w:rsidRDefault="00FE7298" w:rsidP="00FE7298">
            <w:pPr>
              <w:ind w:firstLine="0"/>
            </w:pPr>
            <w:r>
              <w:t xml:space="preserve">13. </w:t>
            </w:r>
            <w:r w:rsidRPr="00186DC3">
              <w:t>Характеристики свойств массива пород.</w:t>
            </w:r>
          </w:p>
          <w:p w:rsidR="00FE7298" w:rsidRPr="00186DC3" w:rsidRDefault="00FE7298" w:rsidP="00FE7298">
            <w:pPr>
              <w:ind w:firstLine="0"/>
            </w:pPr>
            <w:r>
              <w:t xml:space="preserve">14. </w:t>
            </w:r>
            <w:r w:rsidRPr="00186DC3">
              <w:t>Понятие тензора н</w:t>
            </w:r>
            <w:r>
              <w:t>апряжений, силы, формирующие на</w:t>
            </w:r>
            <w:r w:rsidRPr="00186DC3">
              <w:t>пряжения в массиве пород.</w:t>
            </w:r>
          </w:p>
          <w:p w:rsidR="00FE7298" w:rsidRPr="00186DC3" w:rsidRDefault="00FE7298" w:rsidP="00FE7298">
            <w:pPr>
              <w:ind w:firstLine="0"/>
            </w:pPr>
            <w:r>
              <w:t xml:space="preserve">15. </w:t>
            </w:r>
            <w:r w:rsidRPr="00186DC3">
              <w:t>Тензор напряжений в</w:t>
            </w:r>
            <w:r>
              <w:t xml:space="preserve"> поле гравитационных сил, грави</w:t>
            </w:r>
            <w:r w:rsidRPr="00186DC3">
              <w:t>тационных и тектонических сил, гравитационных, тектонических и гидростатических сил.</w:t>
            </w:r>
          </w:p>
          <w:p w:rsidR="00FE7298" w:rsidRPr="00186DC3" w:rsidRDefault="00FE7298" w:rsidP="00FE7298">
            <w:pPr>
              <w:ind w:firstLine="0"/>
            </w:pPr>
            <w:r>
              <w:t xml:space="preserve">16. </w:t>
            </w:r>
            <w:r w:rsidRPr="00186DC3">
              <w:t>Тензор напряжений в декартовых и координатных осях.</w:t>
            </w:r>
          </w:p>
          <w:p w:rsidR="00FE7298" w:rsidRPr="00186DC3" w:rsidRDefault="00FE7298" w:rsidP="00FE7298">
            <w:pPr>
              <w:ind w:firstLine="0"/>
            </w:pPr>
            <w:r>
              <w:t xml:space="preserve">17. </w:t>
            </w:r>
            <w:r w:rsidRPr="00186DC3">
              <w:t>Характеристика по</w:t>
            </w:r>
            <w:r>
              <w:t>ля напряжений в радиальных и ци</w:t>
            </w:r>
            <w:r w:rsidRPr="00186DC3">
              <w:t>линдрических осях координат и переход в д</w:t>
            </w:r>
            <w:r>
              <w:t>е</w:t>
            </w:r>
            <w:r w:rsidRPr="00186DC3">
              <w:t>картовые оси.</w:t>
            </w:r>
          </w:p>
          <w:p w:rsidR="00FE7298" w:rsidRPr="00186DC3" w:rsidRDefault="00FE7298" w:rsidP="00FE7298">
            <w:pPr>
              <w:ind w:firstLine="0"/>
            </w:pPr>
            <w:r>
              <w:t xml:space="preserve">18. </w:t>
            </w:r>
            <w:r w:rsidRPr="00186DC3">
              <w:t>Структурные особенности массива пород и их влияние на прочностные и деформ</w:t>
            </w:r>
            <w:r w:rsidRPr="00186DC3">
              <w:t>а</w:t>
            </w:r>
            <w:r w:rsidRPr="00186DC3">
              <w:lastRenderedPageBreak/>
              <w:t>ционные характеристики.</w:t>
            </w:r>
          </w:p>
          <w:p w:rsidR="00FE7298" w:rsidRPr="00186DC3" w:rsidRDefault="00FE7298" w:rsidP="00FE7298">
            <w:pPr>
              <w:ind w:firstLine="0"/>
            </w:pPr>
            <w:r>
              <w:t xml:space="preserve">19. </w:t>
            </w:r>
            <w:r w:rsidRPr="00186DC3">
              <w:t>Теории прочности горных пород.</w:t>
            </w:r>
          </w:p>
          <w:p w:rsidR="008B3845" w:rsidRDefault="00FE7298" w:rsidP="00FE7298">
            <w:pPr>
              <w:pStyle w:val="Style4"/>
              <w:widowControl/>
              <w:ind w:firstLine="0"/>
              <w:jc w:val="left"/>
            </w:pPr>
            <w:r>
              <w:t xml:space="preserve">20. </w:t>
            </w:r>
            <w:r w:rsidRPr="00186DC3">
              <w:t>Коэффициенты с</w:t>
            </w:r>
            <w:r>
              <w:t>труктурного ослабления массива</w:t>
            </w:r>
            <w:r w:rsidRPr="00186DC3">
              <w:t xml:space="preserve"> и факторы его определяющие.</w:t>
            </w:r>
          </w:p>
          <w:p w:rsidR="00FE7298" w:rsidRDefault="00FE7298" w:rsidP="00FE7298">
            <w:pPr>
              <w:pStyle w:val="Style4"/>
              <w:widowControl/>
              <w:ind w:firstLine="0"/>
              <w:jc w:val="left"/>
            </w:pPr>
          </w:p>
          <w:p w:rsidR="00FE7298" w:rsidRPr="00FE7298" w:rsidRDefault="00FE7298" w:rsidP="00FE7298">
            <w:pPr>
              <w:ind w:firstLine="0"/>
            </w:pPr>
            <w:r w:rsidRPr="00FE7298">
              <w:rPr>
                <w:u w:val="single"/>
              </w:rPr>
              <w:t>Контрольная работа № 2</w:t>
            </w:r>
          </w:p>
          <w:p w:rsidR="00FE7298" w:rsidRPr="007638BE" w:rsidRDefault="00FE7298" w:rsidP="00FE7298">
            <w:pPr>
              <w:ind w:firstLine="0"/>
            </w:pPr>
            <w:r>
              <w:t>В к</w:t>
            </w:r>
            <w:r w:rsidRPr="007638BE">
              <w:t>онтрольн</w:t>
            </w:r>
            <w:r>
              <w:t>ой</w:t>
            </w:r>
            <w:r w:rsidRPr="007638BE">
              <w:t xml:space="preserve"> работ</w:t>
            </w:r>
            <w:r>
              <w:t>е</w:t>
            </w:r>
            <w:r w:rsidRPr="007638BE">
              <w:t xml:space="preserve"> № 2 студент должен ответить на два теоретических вопроса и в</w:t>
            </w:r>
            <w:r w:rsidRPr="007638BE">
              <w:t>ы</w:t>
            </w:r>
            <w:r w:rsidRPr="007638BE">
              <w:t>полнить одно контрольно-графическое задание</w:t>
            </w:r>
            <w:r>
              <w:t xml:space="preserve"> по вариантам, предоставленным преп</w:t>
            </w:r>
            <w:r>
              <w:t>о</w:t>
            </w:r>
            <w:r>
              <w:t>давателем</w:t>
            </w:r>
            <w:r w:rsidRPr="00186DC3">
              <w:t>.</w:t>
            </w:r>
          </w:p>
          <w:p w:rsidR="00FE7298" w:rsidRPr="007638BE" w:rsidRDefault="00FE7298" w:rsidP="00FE7298">
            <w:pPr>
              <w:ind w:firstLine="0"/>
            </w:pPr>
            <w:r w:rsidRPr="007638BE">
              <w:t>Вопросы для самопроверки по второй части дисциплины:</w:t>
            </w:r>
          </w:p>
          <w:p w:rsidR="00FE7298" w:rsidRPr="007638BE" w:rsidRDefault="00FE7298" w:rsidP="00FE7298">
            <w:pPr>
              <w:ind w:firstLine="0"/>
            </w:pPr>
            <w:r>
              <w:t xml:space="preserve">1. </w:t>
            </w:r>
            <w:r w:rsidRPr="007638BE">
              <w:t>Условие общего и сп</w:t>
            </w:r>
            <w:r>
              <w:t>ециального предельного напряжен</w:t>
            </w:r>
            <w:r w:rsidRPr="007638BE">
              <w:t>ного состояния массива.</w:t>
            </w:r>
          </w:p>
          <w:p w:rsidR="00FE7298" w:rsidRPr="007638BE" w:rsidRDefault="00FE7298" w:rsidP="00FE7298">
            <w:pPr>
              <w:ind w:firstLine="0"/>
            </w:pPr>
            <w:r>
              <w:t xml:space="preserve">2. </w:t>
            </w:r>
            <w:r w:rsidRPr="007638BE">
              <w:t>Устойчивость горны</w:t>
            </w:r>
            <w:r>
              <w:t>х выработок и факторы ее опреде</w:t>
            </w:r>
            <w:r w:rsidRPr="007638BE">
              <w:t>ляющие.</w:t>
            </w:r>
          </w:p>
          <w:p w:rsidR="00FE7298" w:rsidRPr="007638BE" w:rsidRDefault="00FE7298" w:rsidP="00FE7298">
            <w:pPr>
              <w:ind w:firstLine="0"/>
            </w:pPr>
            <w:r>
              <w:t xml:space="preserve">3. </w:t>
            </w:r>
            <w:r w:rsidRPr="007638BE">
              <w:t xml:space="preserve">Условие специального </w:t>
            </w:r>
            <w:r>
              <w:t>предельного равновесия при оцен</w:t>
            </w:r>
            <w:r w:rsidRPr="007638BE">
              <w:t>ке устойчивости обнажений в массиве, нарушенном трещинами.</w:t>
            </w:r>
          </w:p>
          <w:p w:rsidR="00FE7298" w:rsidRPr="007638BE" w:rsidRDefault="00FE7298" w:rsidP="00FE7298">
            <w:pPr>
              <w:ind w:firstLine="0"/>
            </w:pPr>
            <w:r>
              <w:t xml:space="preserve">4. </w:t>
            </w:r>
            <w:r w:rsidRPr="007638BE">
              <w:t xml:space="preserve">Область применения </w:t>
            </w:r>
            <w:r>
              <w:t>моделей упругой, упругопластиче</w:t>
            </w:r>
            <w:r w:rsidRPr="007638BE">
              <w:t>ской и пластической среды в задачах механики горных пород.</w:t>
            </w:r>
          </w:p>
          <w:p w:rsidR="00FE7298" w:rsidRPr="007638BE" w:rsidRDefault="00FE7298" w:rsidP="00FE7298">
            <w:pPr>
              <w:ind w:firstLine="0"/>
            </w:pPr>
            <w:r>
              <w:t xml:space="preserve">5. </w:t>
            </w:r>
            <w:r w:rsidRPr="007638BE">
              <w:t>Уравнения теории упругости, используемые в решении геомеханических задач.</w:t>
            </w:r>
          </w:p>
          <w:p w:rsidR="00FE7298" w:rsidRPr="007638BE" w:rsidRDefault="00FE7298" w:rsidP="00FE7298">
            <w:pPr>
              <w:ind w:firstLine="0"/>
            </w:pPr>
            <w:r>
              <w:t xml:space="preserve">6. </w:t>
            </w:r>
            <w:r w:rsidRPr="007638BE">
              <w:t>Особенности модел</w:t>
            </w:r>
            <w:r>
              <w:t>ей упругой среды, последователь</w:t>
            </w:r>
            <w:r w:rsidRPr="007638BE">
              <w:t>ность расчета напряженно-деформированного состояния массива.</w:t>
            </w:r>
          </w:p>
          <w:p w:rsidR="00FE7298" w:rsidRPr="007638BE" w:rsidRDefault="00FE7298" w:rsidP="00FE7298">
            <w:pPr>
              <w:ind w:firstLine="0"/>
            </w:pPr>
            <w:r>
              <w:t xml:space="preserve">7. </w:t>
            </w:r>
            <w:r w:rsidRPr="007638BE">
              <w:t>Основные требования к формированию геомеханической модели среды, виды геом</w:t>
            </w:r>
            <w:r w:rsidRPr="007638BE">
              <w:t>е</w:t>
            </w:r>
            <w:r w:rsidRPr="007638BE">
              <w:t>ханических моделей.</w:t>
            </w:r>
          </w:p>
          <w:p w:rsidR="00FE7298" w:rsidRPr="007638BE" w:rsidRDefault="00FE7298" w:rsidP="00FE7298">
            <w:pPr>
              <w:ind w:firstLine="0"/>
            </w:pPr>
            <w:r>
              <w:t xml:space="preserve">8. </w:t>
            </w:r>
            <w:r w:rsidRPr="007638BE">
              <w:t>Свойства линейно-упругой среды. Понятие коэффициента концентрации напряжений, принцип суперпозиции.</w:t>
            </w:r>
          </w:p>
          <w:p w:rsidR="00FE7298" w:rsidRPr="007638BE" w:rsidRDefault="00FE7298" w:rsidP="00FE7298">
            <w:pPr>
              <w:ind w:firstLine="0"/>
            </w:pPr>
            <w:r>
              <w:t xml:space="preserve">9. </w:t>
            </w:r>
            <w:r w:rsidRPr="007638BE">
              <w:t>Напряженное состояние горных пород в зоне влияния одиночных выработок в поле гравитационных сил.</w:t>
            </w:r>
          </w:p>
          <w:p w:rsidR="00FE7298" w:rsidRPr="007638BE" w:rsidRDefault="00FE7298" w:rsidP="00FE7298">
            <w:pPr>
              <w:ind w:firstLine="0"/>
            </w:pPr>
            <w:r>
              <w:t xml:space="preserve">10. </w:t>
            </w:r>
            <w:r w:rsidRPr="007638BE">
              <w:t>Напряженное состояние горных пород в зоне влияния одиночных выработок в поле гравитационных и тектонических сил.</w:t>
            </w:r>
          </w:p>
          <w:p w:rsidR="00FE7298" w:rsidRPr="007638BE" w:rsidRDefault="00FE7298" w:rsidP="00FE7298">
            <w:pPr>
              <w:ind w:firstLine="0"/>
            </w:pPr>
            <w:r>
              <w:t xml:space="preserve">11. </w:t>
            </w:r>
            <w:r w:rsidRPr="007638BE">
              <w:t>Напряженное состояние горных пород в зоне влияния одиночных выработок в усл</w:t>
            </w:r>
            <w:r w:rsidRPr="007638BE">
              <w:t>о</w:t>
            </w:r>
            <w:r w:rsidRPr="007638BE">
              <w:t>виях гидростатического сжатия.</w:t>
            </w:r>
          </w:p>
          <w:p w:rsidR="00FE7298" w:rsidRPr="00953E39" w:rsidRDefault="00FE7298" w:rsidP="00FE7298">
            <w:pPr>
              <w:ind w:firstLine="0"/>
            </w:pPr>
            <w:r>
              <w:t xml:space="preserve">12. </w:t>
            </w:r>
            <w:r w:rsidRPr="007638BE">
              <w:t>Распределение напряжений в зоне влияния одиночных выработок в нелинейно-упругих средах.</w:t>
            </w:r>
          </w:p>
          <w:p w:rsidR="00FE7298" w:rsidRPr="007638BE" w:rsidRDefault="00FE7298" w:rsidP="00FE7298">
            <w:pPr>
              <w:ind w:firstLine="0"/>
            </w:pPr>
            <w:r>
              <w:lastRenderedPageBreak/>
              <w:t xml:space="preserve">13. </w:t>
            </w:r>
            <w:r w:rsidRPr="007638BE">
              <w:t>Распределение напряжений в окрестностях сближенных выработок.</w:t>
            </w:r>
          </w:p>
          <w:p w:rsidR="00FE7298" w:rsidRPr="007638BE" w:rsidRDefault="00FE7298" w:rsidP="00FE7298">
            <w:pPr>
              <w:ind w:firstLine="0"/>
            </w:pPr>
            <w:r>
              <w:t xml:space="preserve">14. </w:t>
            </w:r>
            <w:r w:rsidRPr="007638BE">
              <w:t>Особенности распр</w:t>
            </w:r>
            <w:r>
              <w:t>еделения напряжений в зоне влия</w:t>
            </w:r>
            <w:r w:rsidRPr="007638BE">
              <w:t>ния очистных работ п</w:t>
            </w:r>
            <w:r>
              <w:t>р</w:t>
            </w:r>
            <w:r w:rsidRPr="007638BE">
              <w:t>и разли</w:t>
            </w:r>
            <w:r w:rsidRPr="007638BE">
              <w:t>ч</w:t>
            </w:r>
            <w:r w:rsidRPr="007638BE">
              <w:t>ных системах разработки.</w:t>
            </w:r>
          </w:p>
          <w:p w:rsidR="00FE7298" w:rsidRPr="007638BE" w:rsidRDefault="00FE7298" w:rsidP="00FE7298">
            <w:pPr>
              <w:ind w:firstLine="0"/>
            </w:pPr>
            <w:r>
              <w:t xml:space="preserve">15. </w:t>
            </w:r>
            <w:r w:rsidRPr="007638BE">
              <w:t>Определение пред</w:t>
            </w:r>
            <w:r>
              <w:t>ельных параметров обнажений мас</w:t>
            </w:r>
            <w:r w:rsidRPr="007638BE">
              <w:t>сива горных пород.</w:t>
            </w:r>
          </w:p>
          <w:p w:rsidR="00FE7298" w:rsidRPr="007638BE" w:rsidRDefault="00FE7298" w:rsidP="00FE7298">
            <w:pPr>
              <w:ind w:firstLine="0"/>
            </w:pPr>
            <w:r>
              <w:t>16</w:t>
            </w:r>
            <w:r w:rsidRPr="007638BE">
              <w:t>. Расчет параметров целиков.</w:t>
            </w:r>
          </w:p>
          <w:p w:rsidR="00FE7298" w:rsidRPr="007638BE" w:rsidRDefault="00FE7298" w:rsidP="00FE7298">
            <w:pPr>
              <w:ind w:firstLine="0"/>
            </w:pPr>
            <w:r>
              <w:t xml:space="preserve">17. </w:t>
            </w:r>
            <w:r w:rsidRPr="007638BE">
              <w:t>Напряженное состо</w:t>
            </w:r>
            <w:r>
              <w:t>яние и несущая способность цели</w:t>
            </w:r>
            <w:r w:rsidRPr="007638BE">
              <w:t>ков.</w:t>
            </w:r>
          </w:p>
          <w:p w:rsidR="00FE7298" w:rsidRPr="007638BE" w:rsidRDefault="00FE7298" w:rsidP="00FE7298">
            <w:pPr>
              <w:ind w:firstLine="0"/>
            </w:pPr>
            <w:r>
              <w:t xml:space="preserve">18. </w:t>
            </w:r>
            <w:r w:rsidRPr="007638BE">
              <w:t>Коэффициент запаса прочности целиков и факторы его</w:t>
            </w:r>
            <w:r>
              <w:t xml:space="preserve"> </w:t>
            </w:r>
            <w:r w:rsidRPr="007638BE">
              <w:t>определяющие.</w:t>
            </w:r>
          </w:p>
          <w:p w:rsidR="00FE7298" w:rsidRPr="007638BE" w:rsidRDefault="00FE7298" w:rsidP="00FE7298">
            <w:pPr>
              <w:ind w:firstLine="0"/>
            </w:pPr>
            <w:r>
              <w:t xml:space="preserve">19. </w:t>
            </w:r>
            <w:r w:rsidRPr="007638BE">
              <w:t>Параметры процесса сдвижения горных пород.</w:t>
            </w:r>
          </w:p>
          <w:p w:rsidR="00FE7298" w:rsidRPr="00BC665F" w:rsidRDefault="00FE7298" w:rsidP="00FE7298">
            <w:pPr>
              <w:pStyle w:val="Style4"/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  <w:r>
              <w:t xml:space="preserve">20. </w:t>
            </w:r>
            <w:r w:rsidRPr="007638BE">
              <w:t>Методы исследования напряженно-деформированного состояния массива горных пород, требования к геомеханическим моделям.</w:t>
            </w:r>
          </w:p>
        </w:tc>
      </w:tr>
      <w:tr w:rsidR="008B3845" w:rsidRPr="00BC665F" w:rsidTr="00FE7298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B3845" w:rsidRPr="00BC665F" w:rsidRDefault="008B3845" w:rsidP="008B3845">
            <w:pPr>
              <w:ind w:firstLine="0"/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3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B3845" w:rsidRDefault="008B3845" w:rsidP="008B3845">
            <w:pPr>
              <w:ind w:firstLine="0"/>
            </w:pPr>
            <w:r>
              <w:t>– методами определения свойств горных пород и породных мас</w:t>
            </w:r>
            <w:r>
              <w:softHyphen/>
              <w:t>сивов в лабораторных и натурных услов</w:t>
            </w:r>
            <w:r>
              <w:t>и</w:t>
            </w:r>
            <w:r>
              <w:t>ях;</w:t>
            </w:r>
          </w:p>
          <w:p w:rsidR="008B3845" w:rsidRDefault="008B3845" w:rsidP="008B3845">
            <w:pPr>
              <w:ind w:firstLine="0"/>
            </w:pPr>
            <w:r>
              <w:t>–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t>основными методиками определ</w:t>
            </w:r>
            <w:r>
              <w:t>е</w:t>
            </w:r>
            <w:r>
              <w:t>ния свойств гор</w:t>
            </w:r>
            <w:r>
              <w:softHyphen/>
              <w:t>ных пород, стро</w:t>
            </w:r>
            <w:r>
              <w:t>и</w:t>
            </w:r>
            <w:r>
              <w:t>тельных материалов и породных массивов в лабораторных и нату</w:t>
            </w:r>
            <w:r>
              <w:t>р</w:t>
            </w:r>
            <w:r>
              <w:t>ных условиях и навыками обработки по</w:t>
            </w:r>
            <w:r>
              <w:softHyphen/>
              <w:t xml:space="preserve"> лученных экспериментальных данных;</w:t>
            </w:r>
          </w:p>
          <w:p w:rsidR="008B3845" w:rsidRPr="00BC665F" w:rsidRDefault="008B3845" w:rsidP="008B3845">
            <w:pPr>
              <w:ind w:firstLine="0"/>
            </w:pPr>
            <w:r>
              <w:t>– инженерными мето</w:t>
            </w:r>
            <w:r>
              <w:softHyphen/>
              <w:t>дами расчетов техно</w:t>
            </w:r>
            <w:r>
              <w:softHyphen/>
              <w:t>логических схем веде</w:t>
            </w:r>
            <w:r>
              <w:softHyphen/>
              <w:t>ния го</w:t>
            </w:r>
            <w:r>
              <w:t>р</w:t>
            </w:r>
            <w:r>
              <w:t>ных работ.</w:t>
            </w:r>
          </w:p>
        </w:tc>
        <w:tc>
          <w:tcPr>
            <w:tcW w:w="32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E7298" w:rsidRPr="00FE7298" w:rsidRDefault="00FE7298" w:rsidP="00FE7298">
            <w:pPr>
              <w:ind w:firstLine="0"/>
            </w:pPr>
            <w:r w:rsidRPr="00FE7298">
              <w:t xml:space="preserve">Перечень тем лабораторных работ: </w:t>
            </w:r>
          </w:p>
          <w:p w:rsidR="00FE7298" w:rsidRPr="00893066" w:rsidRDefault="00FE7298" w:rsidP="00FE7298">
            <w:pPr>
              <w:ind w:firstLine="0"/>
            </w:pPr>
            <w:r w:rsidRPr="00893066">
              <w:t>Аудиторная лабораторная работа №</w:t>
            </w:r>
            <w:r>
              <w:t xml:space="preserve"> </w:t>
            </w:r>
            <w:r w:rsidRPr="00893066">
              <w:t>1 – Изучение классификаций горных по</w:t>
            </w:r>
            <w:r>
              <w:t>род.</w:t>
            </w:r>
          </w:p>
          <w:p w:rsidR="00FE7298" w:rsidRPr="00893066" w:rsidRDefault="00FE7298" w:rsidP="00FE7298">
            <w:pPr>
              <w:ind w:firstLine="0"/>
            </w:pPr>
            <w:r w:rsidRPr="00893066">
              <w:t>Аудиторная лабораторная работа №</w:t>
            </w:r>
            <w:r>
              <w:t xml:space="preserve"> </w:t>
            </w:r>
            <w:r w:rsidRPr="00893066">
              <w:t>2 – Определение прочностных параметров и п</w:t>
            </w:r>
            <w:r w:rsidRPr="00893066">
              <w:t>о</w:t>
            </w:r>
            <w:r w:rsidRPr="00893066">
              <w:t>строение п</w:t>
            </w:r>
            <w:r>
              <w:t>аспорта прочности горных пород.</w:t>
            </w:r>
          </w:p>
          <w:p w:rsidR="00FE7298" w:rsidRPr="00893066" w:rsidRDefault="00FE7298" w:rsidP="00FE7298">
            <w:pPr>
              <w:ind w:firstLine="0"/>
            </w:pPr>
            <w:r w:rsidRPr="00893066">
              <w:t>Аудиторная лабораторная работа №</w:t>
            </w:r>
            <w:r>
              <w:t xml:space="preserve"> </w:t>
            </w:r>
            <w:r w:rsidRPr="00893066">
              <w:t>3 – Определение плотностных свойств горных п</w:t>
            </w:r>
            <w:r w:rsidRPr="00893066">
              <w:t>о</w:t>
            </w:r>
            <w:r w:rsidRPr="00893066">
              <w:t xml:space="preserve">род. </w:t>
            </w:r>
          </w:p>
          <w:p w:rsidR="00FE7298" w:rsidRPr="00893066" w:rsidRDefault="00FE7298" w:rsidP="00FE7298">
            <w:pPr>
              <w:ind w:firstLine="0"/>
            </w:pPr>
            <w:r w:rsidRPr="00893066">
              <w:t>Аудиторная лабораторная работа №</w:t>
            </w:r>
            <w:r>
              <w:t xml:space="preserve"> </w:t>
            </w:r>
            <w:r w:rsidRPr="00893066">
              <w:t xml:space="preserve">4 </w:t>
            </w:r>
            <w:r>
              <w:t>–</w:t>
            </w:r>
            <w:r w:rsidRPr="00893066">
              <w:t xml:space="preserve"> Определение деформационных свойств горных пород. </w:t>
            </w:r>
          </w:p>
          <w:p w:rsidR="00FE7298" w:rsidRPr="00893066" w:rsidRDefault="00FE7298" w:rsidP="00FE7298">
            <w:pPr>
              <w:ind w:firstLine="0"/>
            </w:pPr>
            <w:r w:rsidRPr="00893066">
              <w:t>Аудиторная лабораторная работа №</w:t>
            </w:r>
            <w:r>
              <w:t xml:space="preserve"> </w:t>
            </w:r>
            <w:r w:rsidRPr="00893066">
              <w:t xml:space="preserve">5 </w:t>
            </w:r>
            <w:r>
              <w:t>–</w:t>
            </w:r>
            <w:r w:rsidRPr="00893066">
              <w:t xml:space="preserve"> Определение реологических свойств пород.</w:t>
            </w:r>
          </w:p>
          <w:p w:rsidR="00FE7298" w:rsidRPr="00893066" w:rsidRDefault="00FE7298" w:rsidP="00FE7298">
            <w:pPr>
              <w:ind w:firstLine="0"/>
            </w:pPr>
            <w:r w:rsidRPr="00893066">
              <w:t>Аудиторная лабораторная работа №</w:t>
            </w:r>
            <w:r>
              <w:t xml:space="preserve"> </w:t>
            </w:r>
            <w:r w:rsidRPr="00893066">
              <w:t xml:space="preserve">6 </w:t>
            </w:r>
            <w:r>
              <w:t>–</w:t>
            </w:r>
            <w:r w:rsidRPr="00893066">
              <w:t xml:space="preserve"> Оценка напряженно-деформированного состо</w:t>
            </w:r>
            <w:r w:rsidRPr="00893066">
              <w:t>я</w:t>
            </w:r>
            <w:r w:rsidRPr="00893066">
              <w:t>ния налегающих пород и рудного массива при подземной разработке месторождений.</w:t>
            </w:r>
          </w:p>
          <w:p w:rsidR="00FE7298" w:rsidRPr="00893066" w:rsidRDefault="00FE7298" w:rsidP="00FE7298">
            <w:pPr>
              <w:ind w:firstLine="0"/>
            </w:pPr>
            <w:r w:rsidRPr="00893066">
              <w:t>Аудиторная лабораторная работа №</w:t>
            </w:r>
            <w:r>
              <w:t xml:space="preserve"> </w:t>
            </w:r>
            <w:r w:rsidRPr="00893066">
              <w:t>7</w:t>
            </w:r>
            <w:r>
              <w:t xml:space="preserve"> –</w:t>
            </w:r>
            <w:r w:rsidRPr="00893066">
              <w:t xml:space="preserve"> Моделирование процессов сдвижения горных пород при подработ</w:t>
            </w:r>
            <w:r>
              <w:t>ке на эквивалентных материалах.</w:t>
            </w:r>
          </w:p>
          <w:p w:rsidR="00FE7298" w:rsidRPr="00893066" w:rsidRDefault="00FE7298" w:rsidP="00FE7298">
            <w:pPr>
              <w:ind w:firstLine="0"/>
            </w:pPr>
            <w:r w:rsidRPr="00893066">
              <w:t>Аудиторная лабораторная работа №</w:t>
            </w:r>
            <w:r>
              <w:t xml:space="preserve"> </w:t>
            </w:r>
            <w:r w:rsidRPr="00893066">
              <w:t xml:space="preserve">8 </w:t>
            </w:r>
            <w:r>
              <w:t>–</w:t>
            </w:r>
            <w:r w:rsidRPr="00893066">
              <w:t xml:space="preserve"> Определение напряженного состояния вокруг горных выработок различной формы поперечного сечения. </w:t>
            </w:r>
          </w:p>
          <w:p w:rsidR="008B3845" w:rsidRPr="00BC665F" w:rsidRDefault="00FE7298" w:rsidP="00FE7298">
            <w:pPr>
              <w:ind w:firstLine="0"/>
              <w:rPr>
                <w:color w:val="C00000"/>
                <w:sz w:val="20"/>
                <w:szCs w:val="20"/>
                <w:highlight w:val="yellow"/>
              </w:rPr>
            </w:pPr>
            <w:r w:rsidRPr="00893066">
              <w:t>Аудиторная лабораторная работа №</w:t>
            </w:r>
            <w:r>
              <w:t xml:space="preserve"> </w:t>
            </w:r>
            <w:r w:rsidRPr="00893066">
              <w:t xml:space="preserve">9 </w:t>
            </w:r>
            <w:r>
              <w:t>–</w:t>
            </w:r>
            <w:r w:rsidRPr="00893066">
              <w:t xml:space="preserve"> Определение напряженного состояния в</w:t>
            </w:r>
            <w:r>
              <w:t>округ системы горных выработок.</w:t>
            </w:r>
          </w:p>
        </w:tc>
      </w:tr>
    </w:tbl>
    <w:p w:rsidR="008B3845" w:rsidRDefault="008B3845" w:rsidP="00472718">
      <w:pPr>
        <w:sectPr w:rsidR="008B3845" w:rsidSect="008B3845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7A2466" w:rsidRDefault="007A2466" w:rsidP="00472718">
      <w:pPr>
        <w:tabs>
          <w:tab w:val="left" w:pos="851"/>
        </w:tabs>
        <w:rPr>
          <w:rStyle w:val="FontStyle20"/>
          <w:rFonts w:ascii="Times New Roman" w:hAnsi="Times New Roman"/>
          <w:b/>
          <w:i/>
          <w:sz w:val="24"/>
          <w:szCs w:val="24"/>
        </w:rPr>
      </w:pPr>
      <w:r w:rsidRPr="00402FD1">
        <w:rPr>
          <w:b/>
        </w:rPr>
        <w:lastRenderedPageBreak/>
        <w:t>б) Порядок проведения промежуточной аттестации, показатели и критерии оц</w:t>
      </w:r>
      <w:r w:rsidRPr="00402FD1">
        <w:rPr>
          <w:b/>
        </w:rPr>
        <w:t>е</w:t>
      </w:r>
      <w:r w:rsidRPr="00402FD1">
        <w:rPr>
          <w:b/>
        </w:rPr>
        <w:t>нивания:</w:t>
      </w:r>
    </w:p>
    <w:p w:rsidR="00472718" w:rsidRPr="00E172BB" w:rsidRDefault="00472718" w:rsidP="00472718">
      <w:pPr>
        <w:tabs>
          <w:tab w:val="left" w:pos="851"/>
        </w:tabs>
        <w:rPr>
          <w:rFonts w:cs="Georgia"/>
        </w:rPr>
      </w:pPr>
      <w:r w:rsidRPr="00471364">
        <w:rPr>
          <w:rFonts w:cs="Georgia"/>
        </w:rPr>
        <w:t>Изучение дисциплины «</w:t>
      </w:r>
      <w:r>
        <w:t>Геомеханика</w:t>
      </w:r>
      <w:r w:rsidRPr="00471364">
        <w:rPr>
          <w:rFonts w:cs="Georgia"/>
        </w:rPr>
        <w:t xml:space="preserve">» завершается </w:t>
      </w:r>
      <w:r w:rsidR="00807A5E">
        <w:rPr>
          <w:rFonts w:cs="Georgia"/>
        </w:rPr>
        <w:t>экзаменом</w:t>
      </w:r>
      <w:r w:rsidRPr="00471364">
        <w:rPr>
          <w:rFonts w:cs="Georgia"/>
        </w:rPr>
        <w:t xml:space="preserve">. </w:t>
      </w:r>
      <w:r w:rsidR="00807A5E">
        <w:rPr>
          <w:rFonts w:cs="Georgia"/>
        </w:rPr>
        <w:t>Экзамен</w:t>
      </w:r>
      <w:r w:rsidRPr="00471364">
        <w:rPr>
          <w:rFonts w:cs="Georgia"/>
        </w:rPr>
        <w:t xml:space="preserve"> является фо</w:t>
      </w:r>
      <w:r w:rsidRPr="00471364">
        <w:rPr>
          <w:rFonts w:cs="Georgia"/>
        </w:rPr>
        <w:t>р</w:t>
      </w:r>
      <w:r w:rsidRPr="00471364">
        <w:rPr>
          <w:rFonts w:cs="Georgia"/>
        </w:rPr>
        <w:t xml:space="preserve">мой итогового контроля знаний и умений, полученных на лекциях, семинарских, </w:t>
      </w:r>
      <w:r>
        <w:rPr>
          <w:rFonts w:cs="Georgia"/>
        </w:rPr>
        <w:t>лаборато</w:t>
      </w:r>
      <w:r>
        <w:rPr>
          <w:rFonts w:cs="Georgia"/>
        </w:rPr>
        <w:t>р</w:t>
      </w:r>
      <w:r>
        <w:rPr>
          <w:rFonts w:cs="Georgia"/>
        </w:rPr>
        <w:t>ных</w:t>
      </w:r>
      <w:r w:rsidRPr="00471364">
        <w:rPr>
          <w:rFonts w:cs="Georgia"/>
        </w:rPr>
        <w:t xml:space="preserve"> </w:t>
      </w:r>
      <w:r w:rsidRPr="00E172BB">
        <w:rPr>
          <w:rFonts w:cs="Georgia"/>
        </w:rPr>
        <w:t>зан</w:t>
      </w:r>
      <w:r w:rsidRPr="00E172BB">
        <w:rPr>
          <w:rFonts w:cs="Georgia"/>
        </w:rPr>
        <w:t>я</w:t>
      </w:r>
      <w:r w:rsidRPr="00E172BB">
        <w:rPr>
          <w:rFonts w:cs="Georgia"/>
        </w:rPr>
        <w:t>тиях и в процессе самостоятельной </w:t>
      </w:r>
      <w:hyperlink r:id="rId10" w:history="1">
        <w:r w:rsidRPr="00E172BB">
          <w:rPr>
            <w:rStyle w:val="af"/>
            <w:rFonts w:cs="Georgia"/>
            <w:color w:val="auto"/>
            <w:u w:val="none"/>
          </w:rPr>
          <w:t>работы</w:t>
        </w:r>
      </w:hyperlink>
      <w:r w:rsidRPr="00E172BB">
        <w:rPr>
          <w:rFonts w:cs="Georgia"/>
        </w:rPr>
        <w:t>.</w:t>
      </w:r>
    </w:p>
    <w:p w:rsidR="00472718" w:rsidRPr="00E172BB" w:rsidRDefault="00472718" w:rsidP="00472718">
      <w:pPr>
        <w:tabs>
          <w:tab w:val="left" w:pos="851"/>
        </w:tabs>
        <w:rPr>
          <w:rFonts w:cs="Georgia"/>
        </w:rPr>
      </w:pPr>
      <w:r w:rsidRPr="00E172BB">
        <w:rPr>
          <w:rFonts w:cs="Georgia"/>
        </w:rPr>
        <w:t xml:space="preserve">В период подготовки к </w:t>
      </w:r>
      <w:r>
        <w:rPr>
          <w:rFonts w:cs="Georgia"/>
        </w:rPr>
        <w:t>экзамену</w:t>
      </w:r>
      <w:r w:rsidRPr="00E172BB">
        <w:rPr>
          <w:rFonts w:cs="Georgia"/>
        </w:rPr>
        <w:t xml:space="preserve"> студенты вновь обращаются к пройденному учебному материалу. При этом они не только </w:t>
      </w:r>
      <w:r>
        <w:rPr>
          <w:rFonts w:cs="Georgia"/>
        </w:rPr>
        <w:t>за</w:t>
      </w:r>
      <w:r w:rsidRPr="00E172BB">
        <w:rPr>
          <w:rFonts w:cs="Georgia"/>
        </w:rPr>
        <w:t xml:space="preserve">крепляют полученные знания, но и получают новые. Подготовка студента к </w:t>
      </w:r>
      <w:r>
        <w:rPr>
          <w:rFonts w:cs="Georgia"/>
        </w:rPr>
        <w:t>экзамену</w:t>
      </w:r>
      <w:r w:rsidRPr="00E172BB">
        <w:rPr>
          <w:rFonts w:cs="Georgia"/>
        </w:rPr>
        <w:t xml:space="preserve"> включает в себя три этапа:</w:t>
      </w:r>
    </w:p>
    <w:p w:rsidR="00472718" w:rsidRPr="00E172BB" w:rsidRDefault="00472718" w:rsidP="00472718">
      <w:pPr>
        <w:tabs>
          <w:tab w:val="left" w:pos="851"/>
        </w:tabs>
        <w:rPr>
          <w:rFonts w:cs="Georgia"/>
        </w:rPr>
      </w:pPr>
      <w:r w:rsidRPr="00E172BB">
        <w:rPr>
          <w:rFonts w:cs="Georgia"/>
        </w:rPr>
        <w:t>-</w:t>
      </w:r>
      <w:r>
        <w:rPr>
          <w:rFonts w:cs="Georgia"/>
        </w:rPr>
        <w:t xml:space="preserve"> </w:t>
      </w:r>
      <w:r w:rsidRPr="00E172BB">
        <w:rPr>
          <w:rFonts w:cs="Georgia"/>
        </w:rPr>
        <w:t>самостоятельная работа в течение семестра;</w:t>
      </w:r>
    </w:p>
    <w:p w:rsidR="00472718" w:rsidRPr="00E172BB" w:rsidRDefault="00472718" w:rsidP="00472718">
      <w:pPr>
        <w:tabs>
          <w:tab w:val="left" w:pos="851"/>
        </w:tabs>
        <w:rPr>
          <w:rFonts w:cs="Georgia"/>
        </w:rPr>
      </w:pPr>
      <w:r w:rsidRPr="00E172BB">
        <w:rPr>
          <w:rFonts w:cs="Georgia"/>
        </w:rPr>
        <w:t>-</w:t>
      </w:r>
      <w:r>
        <w:rPr>
          <w:rFonts w:cs="Georgia"/>
        </w:rPr>
        <w:t xml:space="preserve"> </w:t>
      </w:r>
      <w:r w:rsidRPr="00E172BB">
        <w:rPr>
          <w:rFonts w:cs="Georgia"/>
        </w:rPr>
        <w:t>непосредственная подготовка в дни, предшествующие экзамену по темам курса;</w:t>
      </w:r>
    </w:p>
    <w:p w:rsidR="00472718" w:rsidRPr="00E172BB" w:rsidRDefault="00472718" w:rsidP="00472718">
      <w:pPr>
        <w:tabs>
          <w:tab w:val="left" w:pos="851"/>
        </w:tabs>
        <w:rPr>
          <w:rFonts w:cs="Georgia"/>
        </w:rPr>
      </w:pPr>
      <w:r w:rsidRPr="00E172BB">
        <w:rPr>
          <w:rFonts w:cs="Georgia"/>
        </w:rPr>
        <w:t>-</w:t>
      </w:r>
      <w:r>
        <w:rPr>
          <w:rFonts w:cs="Georgia"/>
        </w:rPr>
        <w:t xml:space="preserve"> </w:t>
      </w:r>
      <w:r w:rsidRPr="00E172BB">
        <w:rPr>
          <w:rFonts w:cs="Georgia"/>
        </w:rPr>
        <w:t>подготовка к ответу на вопросы, содержащиеся в билетах.</w:t>
      </w:r>
    </w:p>
    <w:p w:rsidR="00472718" w:rsidRPr="00471364" w:rsidRDefault="00807A5E" w:rsidP="00472718">
      <w:pPr>
        <w:tabs>
          <w:tab w:val="left" w:pos="851"/>
        </w:tabs>
        <w:rPr>
          <w:rFonts w:cs="Georgia"/>
        </w:rPr>
      </w:pPr>
      <w:r>
        <w:rPr>
          <w:rFonts w:cs="Georgia"/>
        </w:rPr>
        <w:t xml:space="preserve">Литература для подготовки </w:t>
      </w:r>
      <w:r w:rsidR="00472718" w:rsidRPr="00E172BB">
        <w:rPr>
          <w:rFonts w:cs="Georgia"/>
        </w:rPr>
        <w:t xml:space="preserve"> рекомендуется </w:t>
      </w:r>
      <w:hyperlink r:id="rId11" w:tooltip="Центр онлайн обучения" w:history="1">
        <w:r w:rsidR="00472718" w:rsidRPr="00E172BB">
          <w:rPr>
            <w:rStyle w:val="af"/>
            <w:rFonts w:cs="Georgia"/>
            <w:color w:val="auto"/>
            <w:u w:val="none"/>
          </w:rPr>
          <w:t>преподавателем</w:t>
        </w:r>
      </w:hyperlink>
      <w:r w:rsidR="00472718" w:rsidRPr="00E172BB">
        <w:rPr>
          <w:rFonts w:cs="Georgia"/>
        </w:rPr>
        <w:t> либо указана в уче</w:t>
      </w:r>
      <w:r w:rsidR="00472718" w:rsidRPr="00E172BB">
        <w:rPr>
          <w:rFonts w:cs="Georgia"/>
        </w:rPr>
        <w:t>б</w:t>
      </w:r>
      <w:r w:rsidR="00472718" w:rsidRPr="00E172BB">
        <w:rPr>
          <w:rFonts w:cs="Georgia"/>
        </w:rPr>
        <w:t>но-методическом комплексе. Для полноты учебной информации и ее сравнения лучше испол</w:t>
      </w:r>
      <w:r w:rsidR="00472718" w:rsidRPr="00E172BB">
        <w:rPr>
          <w:rFonts w:cs="Georgia"/>
        </w:rPr>
        <w:t>ь</w:t>
      </w:r>
      <w:r w:rsidR="00472718" w:rsidRPr="00E172BB">
        <w:rPr>
          <w:rFonts w:cs="Georgia"/>
        </w:rPr>
        <w:t>зовать не менее двух учебников. Студент вправе сам придерживаться любой из представле</w:t>
      </w:r>
      <w:r w:rsidR="00472718" w:rsidRPr="00E172BB">
        <w:rPr>
          <w:rFonts w:cs="Georgia"/>
        </w:rPr>
        <w:t>н</w:t>
      </w:r>
      <w:r w:rsidR="00472718" w:rsidRPr="00E172BB">
        <w:rPr>
          <w:rFonts w:cs="Georgia"/>
        </w:rPr>
        <w:t>ных в учебниках точек </w:t>
      </w:r>
      <w:hyperlink r:id="rId12" w:history="1">
        <w:r w:rsidR="00472718" w:rsidRPr="00E172BB">
          <w:rPr>
            <w:rStyle w:val="af"/>
            <w:rFonts w:cs="Georgia"/>
            <w:color w:val="auto"/>
            <w:u w:val="none"/>
          </w:rPr>
          <w:t>зрения</w:t>
        </w:r>
      </w:hyperlink>
      <w:r w:rsidR="00472718" w:rsidRPr="00E172BB">
        <w:rPr>
          <w:rFonts w:cs="Georgia"/>
        </w:rPr>
        <w:t> по спорной проблеме (в том числе</w:t>
      </w:r>
      <w:r w:rsidR="00472718" w:rsidRPr="00471364">
        <w:rPr>
          <w:rFonts w:cs="Georgia"/>
        </w:rPr>
        <w:t xml:space="preserve"> отличной от преподават</w:t>
      </w:r>
      <w:r w:rsidR="00472718" w:rsidRPr="00471364">
        <w:rPr>
          <w:rFonts w:cs="Georgia"/>
        </w:rPr>
        <w:t>е</w:t>
      </w:r>
      <w:r w:rsidR="00472718" w:rsidRPr="00471364">
        <w:rPr>
          <w:rFonts w:cs="Georgia"/>
        </w:rPr>
        <w:t>ля), но при условии достаточной научной аргументации.</w:t>
      </w:r>
    </w:p>
    <w:p w:rsidR="00472718" w:rsidRPr="009E6485" w:rsidRDefault="00472718" w:rsidP="00472718">
      <w:pPr>
        <w:tabs>
          <w:tab w:val="left" w:pos="851"/>
        </w:tabs>
        <w:rPr>
          <w:rFonts w:cs="Georgia"/>
        </w:rPr>
      </w:pPr>
      <w:r w:rsidRPr="00471364">
        <w:rPr>
          <w:rFonts w:cs="Georgia"/>
        </w:rPr>
        <w:t>О</w:t>
      </w:r>
      <w:r w:rsidR="00807A5E">
        <w:rPr>
          <w:rFonts w:cs="Georgia"/>
        </w:rPr>
        <w:t xml:space="preserve">сновным источником подготовки </w:t>
      </w:r>
      <w:r w:rsidRPr="00471364">
        <w:rPr>
          <w:rFonts w:cs="Georgia"/>
        </w:rPr>
        <w:t xml:space="preserve"> является </w:t>
      </w:r>
      <w:hyperlink r:id="rId13" w:tooltip="Конспекты лекций" w:history="1">
        <w:r w:rsidRPr="00E172BB">
          <w:t>конспект лекций</w:t>
        </w:r>
      </w:hyperlink>
      <w:r w:rsidRPr="00471364">
        <w:rPr>
          <w:rFonts w:cs="Georgia"/>
        </w:rPr>
        <w:t>, где учебный материал дается в систематизированном виде, основные положения его детализируются, подкрепл</w:t>
      </w:r>
      <w:r w:rsidRPr="00471364">
        <w:rPr>
          <w:rFonts w:cs="Georgia"/>
        </w:rPr>
        <w:t>я</w:t>
      </w:r>
      <w:r w:rsidRPr="00471364">
        <w:rPr>
          <w:rFonts w:cs="Georgia"/>
        </w:rPr>
        <w:t>ются современными фактами и информацией, которые в силу новизны не вошли в опублик</w:t>
      </w:r>
      <w:r w:rsidRPr="00471364">
        <w:rPr>
          <w:rFonts w:cs="Georgia"/>
        </w:rPr>
        <w:t>о</w:t>
      </w:r>
      <w:r w:rsidRPr="00471364">
        <w:rPr>
          <w:rFonts w:cs="Georgia"/>
        </w:rPr>
        <w:t xml:space="preserve">ванные печатные источники. В ходе подготовки к </w:t>
      </w:r>
      <w:r w:rsidR="00B65481">
        <w:rPr>
          <w:rFonts w:cs="Georgia"/>
        </w:rPr>
        <w:t>зачету</w:t>
      </w:r>
      <w:r w:rsidRPr="00471364">
        <w:rPr>
          <w:rFonts w:cs="Georgia"/>
        </w:rPr>
        <w:t xml:space="preserve"> студентам необходимо обращать внимание не только на уровень запоминания, но и на степень понимания </w:t>
      </w:r>
      <w:r w:rsidRPr="009E6485">
        <w:rPr>
          <w:rFonts w:cs="Georgia"/>
        </w:rPr>
        <w:t>излагаемых пр</w:t>
      </w:r>
      <w:r w:rsidRPr="009E6485">
        <w:rPr>
          <w:rFonts w:cs="Georgia"/>
        </w:rPr>
        <w:t>о</w:t>
      </w:r>
      <w:r w:rsidRPr="009E6485">
        <w:rPr>
          <w:rFonts w:cs="Georgia"/>
        </w:rPr>
        <w:t>блем.</w:t>
      </w:r>
    </w:p>
    <w:p w:rsidR="00472718" w:rsidRDefault="00472718" w:rsidP="00472718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</w:p>
    <w:p w:rsidR="00472718" w:rsidRPr="00F953DA" w:rsidRDefault="00EA3230" w:rsidP="00472718">
      <w:pPr>
        <w:tabs>
          <w:tab w:val="left" w:pos="851"/>
        </w:tabs>
        <w:rPr>
          <w:b/>
          <w:i/>
        </w:rPr>
      </w:pPr>
      <w:r>
        <w:rPr>
          <w:rStyle w:val="FontStyle20"/>
          <w:rFonts w:ascii="Times New Roman" w:hAnsi="Times New Roman"/>
          <w:b/>
          <w:i/>
          <w:sz w:val="24"/>
          <w:szCs w:val="24"/>
        </w:rPr>
        <w:t>П</w:t>
      </w:r>
      <w:r w:rsidR="00807A5E">
        <w:rPr>
          <w:rStyle w:val="FontStyle20"/>
          <w:rFonts w:ascii="Times New Roman" w:hAnsi="Times New Roman"/>
          <w:b/>
          <w:i/>
          <w:sz w:val="24"/>
          <w:szCs w:val="24"/>
        </w:rPr>
        <w:t>оказатели и критерии оценивания</w:t>
      </w:r>
      <w:r w:rsidR="00B65481">
        <w:rPr>
          <w:rStyle w:val="FontStyle20"/>
          <w:rFonts w:ascii="Times New Roman" w:hAnsi="Times New Roman"/>
          <w:b/>
          <w:i/>
          <w:sz w:val="24"/>
          <w:szCs w:val="24"/>
        </w:rPr>
        <w:t>:</w:t>
      </w:r>
    </w:p>
    <w:p w:rsidR="00472718" w:rsidRPr="00A31CB4" w:rsidRDefault="00472718" w:rsidP="00472718">
      <w:pPr>
        <w:tabs>
          <w:tab w:val="left" w:pos="851"/>
        </w:tabs>
        <w:rPr>
          <w:i/>
        </w:rPr>
      </w:pPr>
      <w:r w:rsidRPr="00A31CB4">
        <w:t>– на оценку «отлично» – обучающийся показывает высокий уровень сформированности компетенций, т.е. студент, представляет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</w:t>
      </w:r>
      <w:r w:rsidRPr="00A31CB4">
        <w:t>о</w:t>
      </w:r>
      <w:r w:rsidRPr="00A31CB4">
        <w:t xml:space="preserve">ванной программой. Как правило, оценка </w:t>
      </w:r>
      <w:r>
        <w:t>«</w:t>
      </w:r>
      <w:r w:rsidRPr="00A31CB4">
        <w:t>отлично</w:t>
      </w:r>
      <w:r>
        <w:t>»</w:t>
      </w:r>
      <w:r w:rsidRPr="00A31CB4">
        <w:t xml:space="preserve">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  <w:r w:rsidRPr="00A31CB4">
        <w:rPr>
          <w:i/>
        </w:rPr>
        <w:t>;</w:t>
      </w:r>
    </w:p>
    <w:p w:rsidR="00472718" w:rsidRPr="00A31CB4" w:rsidRDefault="00472718" w:rsidP="00472718">
      <w:pPr>
        <w:tabs>
          <w:tab w:val="left" w:pos="851"/>
        </w:tabs>
      </w:pPr>
      <w:r w:rsidRPr="00A31CB4">
        <w:t>– на оценку «хорошо» – обучающийся показывает средний уровень сформированности компетенций, т.е. студент представляет полное знание учебно-программного материала, у</w:t>
      </w:r>
      <w:r w:rsidRPr="00A31CB4">
        <w:t>с</w:t>
      </w:r>
      <w:r w:rsidRPr="00A31CB4">
        <w:t>пешно выполняющий предусмотренные в программе задания, усвоивший основную литер</w:t>
      </w:r>
      <w:r w:rsidRPr="00A31CB4">
        <w:t>а</w:t>
      </w:r>
      <w:r w:rsidRPr="00A31CB4">
        <w:t xml:space="preserve">туру, рекомендованную в программе. Как правило, оценка </w:t>
      </w:r>
      <w:r>
        <w:t>«</w:t>
      </w:r>
      <w:r w:rsidRPr="00A31CB4">
        <w:t>хорошо</w:t>
      </w:r>
      <w:r>
        <w:t>»</w:t>
      </w:r>
      <w:r w:rsidRPr="00A31CB4">
        <w:t xml:space="preserve"> выставляется студе</w:t>
      </w:r>
      <w:r w:rsidRPr="00A31CB4">
        <w:t>н</w:t>
      </w:r>
      <w:r w:rsidRPr="00A31CB4">
        <w:t>там, показавшим систематический характер знаний по дисциплине и способным к их сам</w:t>
      </w:r>
      <w:r w:rsidRPr="00A31CB4">
        <w:t>о</w:t>
      </w:r>
      <w:r w:rsidRPr="00A31CB4">
        <w:t>стоятельному пополнению и обновлению в ходе дальнейшей учебной работы и професси</w:t>
      </w:r>
      <w:r w:rsidRPr="00A31CB4">
        <w:t>о</w:t>
      </w:r>
      <w:r w:rsidRPr="00A31CB4">
        <w:t>нальной деятельности;</w:t>
      </w:r>
    </w:p>
    <w:p w:rsidR="00472718" w:rsidRPr="00A31CB4" w:rsidRDefault="00472718" w:rsidP="00472718">
      <w:pPr>
        <w:tabs>
          <w:tab w:val="left" w:pos="851"/>
        </w:tabs>
      </w:pPr>
      <w:r w:rsidRPr="00A31CB4">
        <w:t>– на оценку «удовлетворительно» – обучающийся показывает пороговый уровень сформированности компетенций, т.е. студент, представляет знания основного учебно-программного материала в объеме, необходимом для дальнейшей учебы и предстоящей р</w:t>
      </w:r>
      <w:r w:rsidRPr="00A31CB4">
        <w:t>а</w:t>
      </w:r>
      <w:r w:rsidRPr="00A31CB4">
        <w:t>боты по специальности, справляющийся с выполнением заданий, предусмотренных пр</w:t>
      </w:r>
      <w:r w:rsidRPr="00A31CB4">
        <w:t>о</w:t>
      </w:r>
      <w:r w:rsidRPr="00A31CB4">
        <w:t>граммой, знакомый с основной литературой, рекомендованной п</w:t>
      </w:r>
      <w:r>
        <w:t>рограммой. Как правило, оценка «</w:t>
      </w:r>
      <w:r w:rsidRPr="00A31CB4">
        <w:t>удовлетворительно</w:t>
      </w:r>
      <w:r>
        <w:t>»</w:t>
      </w:r>
      <w:r w:rsidRPr="00A31CB4">
        <w:t xml:space="preserve">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преподавателя;</w:t>
      </w:r>
    </w:p>
    <w:p w:rsidR="00472718" w:rsidRDefault="00472718" w:rsidP="00472718">
      <w:pPr>
        <w:tabs>
          <w:tab w:val="left" w:pos="851"/>
        </w:tabs>
      </w:pPr>
      <w:r w:rsidRPr="00A31CB4">
        <w:t>– на оценку «неудовлетворительно» – результат обучения не достигнут, т.е. у студента, обнаруживаются пробелы в знаниях основного учебно-программного материала, достигнуты принципиальные ошибки в выполнении предусмотренных программой заданий.</w:t>
      </w:r>
    </w:p>
    <w:p w:rsidR="00472718" w:rsidRDefault="00472718" w:rsidP="00472718">
      <w:pPr>
        <w:tabs>
          <w:tab w:val="left" w:pos="851"/>
        </w:tabs>
        <w:rPr>
          <w:rFonts w:cs="Georgia"/>
        </w:rPr>
      </w:pPr>
    </w:p>
    <w:p w:rsidR="003813AD" w:rsidRDefault="003813AD">
      <w:pPr>
        <w:ind w:firstLine="0"/>
        <w:jc w:val="left"/>
        <w:rPr>
          <w:b/>
          <w:bCs/>
          <w:iCs/>
        </w:rPr>
      </w:pPr>
      <w:r>
        <w:rPr>
          <w:b/>
          <w:bCs/>
          <w:iCs/>
        </w:rPr>
        <w:br w:type="page"/>
      </w:r>
    </w:p>
    <w:p w:rsidR="00472718" w:rsidRPr="00017288" w:rsidRDefault="00472718" w:rsidP="00472718">
      <w:pPr>
        <w:ind w:left="709" w:hanging="142"/>
        <w:rPr>
          <w:b/>
          <w:bCs/>
        </w:rPr>
      </w:pPr>
      <w:r w:rsidRPr="0008476D">
        <w:rPr>
          <w:b/>
          <w:bCs/>
          <w:iCs/>
        </w:rPr>
        <w:t xml:space="preserve">8 </w:t>
      </w:r>
      <w:r w:rsidRPr="0008476D">
        <w:rPr>
          <w:b/>
          <w:bCs/>
        </w:rPr>
        <w:t>Учебно-методическое и информационное обеспечение дисциплины</w:t>
      </w:r>
    </w:p>
    <w:p w:rsidR="00472718" w:rsidRPr="00017288" w:rsidRDefault="00472718" w:rsidP="00472718">
      <w:pPr>
        <w:ind w:left="709" w:hanging="142"/>
        <w:rPr>
          <w:b/>
          <w:bCs/>
        </w:rPr>
      </w:pPr>
    </w:p>
    <w:p w:rsidR="009215E1" w:rsidRDefault="009215E1" w:rsidP="009215E1">
      <w:pPr>
        <w:pStyle w:val="Style10"/>
        <w:widowControl/>
        <w:ind w:firstLine="720"/>
        <w:rPr>
          <w:rStyle w:val="FontStyle22"/>
          <w:sz w:val="24"/>
          <w:szCs w:val="24"/>
        </w:rPr>
      </w:pPr>
      <w:r w:rsidRPr="008C5019">
        <w:rPr>
          <w:rStyle w:val="FontStyle18"/>
          <w:sz w:val="24"/>
          <w:szCs w:val="24"/>
        </w:rPr>
        <w:t xml:space="preserve">а) Основная </w:t>
      </w:r>
      <w:r w:rsidRPr="00DF7290">
        <w:rPr>
          <w:rStyle w:val="FontStyle22"/>
          <w:sz w:val="24"/>
          <w:szCs w:val="24"/>
        </w:rPr>
        <w:t>литература:</w:t>
      </w:r>
      <w:r w:rsidRPr="008C5019">
        <w:rPr>
          <w:rStyle w:val="FontStyle22"/>
          <w:sz w:val="24"/>
          <w:szCs w:val="24"/>
        </w:rPr>
        <w:t xml:space="preserve"> </w:t>
      </w:r>
    </w:p>
    <w:p w:rsidR="009215E1" w:rsidRDefault="009215E1" w:rsidP="009215E1">
      <w:pPr>
        <w:tabs>
          <w:tab w:val="left" w:pos="720"/>
          <w:tab w:val="left" w:pos="1008"/>
          <w:tab w:val="left" w:pos="1440"/>
          <w:tab w:val="left" w:pos="8784"/>
          <w:tab w:val="left" w:pos="8928"/>
        </w:tabs>
        <w:ind w:firstLine="540"/>
        <w:rPr>
          <w:snapToGrid w:val="0"/>
        </w:rPr>
      </w:pPr>
      <w:r>
        <w:t>1</w:t>
      </w:r>
      <w:r w:rsidRPr="00812E72">
        <w:t>. Дементьев, А.В. Конспект лекций по дисциплине «Геомеханика»</w:t>
      </w:r>
      <w:r w:rsidRPr="00812E72">
        <w:rPr>
          <w:snapToGrid w:val="0"/>
        </w:rPr>
        <w:t xml:space="preserve"> </w:t>
      </w:r>
      <w:r w:rsidRPr="000C737A">
        <w:rPr>
          <w:snapToGrid w:val="0"/>
        </w:rPr>
        <w:t>[Электронный р</w:t>
      </w:r>
      <w:r w:rsidRPr="000C737A">
        <w:rPr>
          <w:snapToGrid w:val="0"/>
        </w:rPr>
        <w:t>е</w:t>
      </w:r>
      <w:r>
        <w:rPr>
          <w:snapToGrid w:val="0"/>
        </w:rPr>
        <w:t>сурс]</w:t>
      </w:r>
      <w:r w:rsidRPr="000C737A">
        <w:rPr>
          <w:snapToGrid w:val="0"/>
        </w:rPr>
        <w:t>:</w:t>
      </w:r>
      <w:r w:rsidRPr="00812E72">
        <w:t xml:space="preserve"> электронное учебное пособие для студентов направления подготовки 21.05.04 «Горное дело», 21.05.05 «Физические процессы горного или нефтегазового производства»</w:t>
      </w:r>
      <w:r w:rsidRPr="00812E72">
        <w:rPr>
          <w:snapToGrid w:val="0"/>
        </w:rPr>
        <w:t xml:space="preserve"> </w:t>
      </w:r>
      <w:r>
        <w:rPr>
          <w:snapToGrid w:val="0"/>
        </w:rPr>
        <w:t>/ А.В. Д</w:t>
      </w:r>
      <w:r>
        <w:rPr>
          <w:snapToGrid w:val="0"/>
        </w:rPr>
        <w:t>е</w:t>
      </w:r>
      <w:r>
        <w:rPr>
          <w:snapToGrid w:val="0"/>
        </w:rPr>
        <w:t xml:space="preserve">ментьев; КузГТУ. - Кемерово, 2016. - 129 с. </w:t>
      </w:r>
      <w:r w:rsidRPr="000C737A">
        <w:rPr>
          <w:snapToGrid w:val="0"/>
        </w:rPr>
        <w:t>— Режим доступа:</w:t>
      </w:r>
      <w:r>
        <w:rPr>
          <w:snapToGrid w:val="0"/>
        </w:rPr>
        <w:t xml:space="preserve"> </w:t>
      </w:r>
      <w:hyperlink r:id="rId14" w:history="1">
        <w:r>
          <w:rPr>
            <w:rStyle w:val="af"/>
          </w:rPr>
          <w:t>https://e.lanbook.com/book/115111</w:t>
        </w:r>
      </w:hyperlink>
      <w:r>
        <w:t xml:space="preserve"> </w:t>
      </w:r>
      <w:r w:rsidRPr="000C737A">
        <w:rPr>
          <w:snapToGrid w:val="0"/>
        </w:rPr>
        <w:t>—</w:t>
      </w:r>
      <w:r>
        <w:rPr>
          <w:snapToGrid w:val="0"/>
        </w:rPr>
        <w:t xml:space="preserve"> </w:t>
      </w:r>
      <w:r w:rsidRPr="000C737A">
        <w:rPr>
          <w:snapToGrid w:val="0"/>
        </w:rPr>
        <w:t>Загл. с экрана.</w:t>
      </w:r>
    </w:p>
    <w:p w:rsidR="009215E1" w:rsidRDefault="009215E1" w:rsidP="009215E1">
      <w:pPr>
        <w:tabs>
          <w:tab w:val="left" w:pos="720"/>
          <w:tab w:val="left" w:pos="1008"/>
          <w:tab w:val="left" w:pos="1440"/>
          <w:tab w:val="left" w:pos="8784"/>
          <w:tab w:val="left" w:pos="8928"/>
        </w:tabs>
        <w:ind w:firstLine="540"/>
        <w:rPr>
          <w:snapToGrid w:val="0"/>
        </w:rPr>
      </w:pPr>
      <w:r>
        <w:rPr>
          <w:rStyle w:val="FontStyle22"/>
          <w:sz w:val="24"/>
          <w:szCs w:val="24"/>
        </w:rPr>
        <w:t xml:space="preserve">2. </w:t>
      </w:r>
      <w:hyperlink r:id="rId15" w:history="1">
        <w:r w:rsidRPr="0045789F">
          <w:rPr>
            <w:snapToGrid w:val="0"/>
          </w:rPr>
          <w:t>Казикаев</w:t>
        </w:r>
        <w:r>
          <w:rPr>
            <w:snapToGrid w:val="0"/>
          </w:rPr>
          <w:t>,</w:t>
        </w:r>
        <w:r w:rsidRPr="0045789F">
          <w:rPr>
            <w:snapToGrid w:val="0"/>
          </w:rPr>
          <w:t xml:space="preserve"> Д.М., Козырев</w:t>
        </w:r>
        <w:r>
          <w:rPr>
            <w:snapToGrid w:val="0"/>
          </w:rPr>
          <w:t>,</w:t>
        </w:r>
        <w:r w:rsidRPr="0045789F">
          <w:rPr>
            <w:snapToGrid w:val="0"/>
          </w:rPr>
          <w:t xml:space="preserve"> А.А., Каспарьян</w:t>
        </w:r>
        <w:r>
          <w:rPr>
            <w:snapToGrid w:val="0"/>
          </w:rPr>
          <w:t>,</w:t>
        </w:r>
        <w:r w:rsidRPr="0045789F">
          <w:rPr>
            <w:snapToGrid w:val="0"/>
          </w:rPr>
          <w:t xml:space="preserve"> Э.В., Иофис</w:t>
        </w:r>
        <w:r>
          <w:rPr>
            <w:snapToGrid w:val="0"/>
          </w:rPr>
          <w:t>,</w:t>
        </w:r>
        <w:r w:rsidRPr="0045789F">
          <w:rPr>
            <w:snapToGrid w:val="0"/>
          </w:rPr>
          <w:t xml:space="preserve"> М.А.</w:t>
        </w:r>
      </w:hyperlink>
      <w:r>
        <w:rPr>
          <w:snapToGrid w:val="0"/>
        </w:rPr>
        <w:t xml:space="preserve"> </w:t>
      </w:r>
      <w:hyperlink r:id="rId16" w:history="1">
        <w:r w:rsidRPr="0045789F">
          <w:rPr>
            <w:snapToGrid w:val="0"/>
          </w:rPr>
          <w:t>Управление геомехан</w:t>
        </w:r>
        <w:r w:rsidRPr="0045789F">
          <w:rPr>
            <w:snapToGrid w:val="0"/>
          </w:rPr>
          <w:t>и</w:t>
        </w:r>
        <w:r w:rsidRPr="0045789F">
          <w:rPr>
            <w:snapToGrid w:val="0"/>
          </w:rPr>
          <w:t>ческими процессами при разработке месторождений полезных ископаемых</w:t>
        </w:r>
      </w:hyperlink>
      <w:r>
        <w:rPr>
          <w:snapToGrid w:val="0"/>
        </w:rPr>
        <w:t xml:space="preserve"> </w:t>
      </w:r>
      <w:r w:rsidRPr="000C737A">
        <w:rPr>
          <w:snapToGrid w:val="0"/>
        </w:rPr>
        <w:t>[Электронный ре</w:t>
      </w:r>
      <w:r>
        <w:rPr>
          <w:snapToGrid w:val="0"/>
        </w:rPr>
        <w:t>сурс]</w:t>
      </w:r>
      <w:r w:rsidRPr="000C737A">
        <w:rPr>
          <w:snapToGrid w:val="0"/>
        </w:rPr>
        <w:t>:</w:t>
      </w:r>
      <w:r>
        <w:rPr>
          <w:snapToGrid w:val="0"/>
        </w:rPr>
        <w:t xml:space="preserve"> Учебное пособие. - М.: Издательство «Горная книга», 2016. - 490 с.: ил. </w:t>
      </w:r>
      <w:r w:rsidRPr="000C737A">
        <w:rPr>
          <w:snapToGrid w:val="0"/>
        </w:rPr>
        <w:t>— Режим доступа:</w:t>
      </w:r>
      <w:r>
        <w:rPr>
          <w:snapToGrid w:val="0"/>
        </w:rPr>
        <w:t xml:space="preserve"> </w:t>
      </w:r>
      <w:hyperlink r:id="rId17" w:anchor="1" w:history="1">
        <w:r>
          <w:rPr>
            <w:rStyle w:val="af"/>
          </w:rPr>
          <w:t>https://e.lanbook.com/reader/book/101757/#1</w:t>
        </w:r>
      </w:hyperlink>
      <w:r>
        <w:t xml:space="preserve"> </w:t>
      </w:r>
      <w:r w:rsidRPr="000C737A">
        <w:rPr>
          <w:snapToGrid w:val="0"/>
        </w:rPr>
        <w:t>—</w:t>
      </w:r>
      <w:r>
        <w:rPr>
          <w:snapToGrid w:val="0"/>
        </w:rPr>
        <w:t xml:space="preserve"> </w:t>
      </w:r>
      <w:r w:rsidRPr="000C737A">
        <w:rPr>
          <w:snapToGrid w:val="0"/>
        </w:rPr>
        <w:t>Загл. с э</w:t>
      </w:r>
      <w:r w:rsidRPr="000C737A">
        <w:rPr>
          <w:snapToGrid w:val="0"/>
        </w:rPr>
        <w:t>к</w:t>
      </w:r>
      <w:r w:rsidRPr="000C737A">
        <w:rPr>
          <w:snapToGrid w:val="0"/>
        </w:rPr>
        <w:t>рана.</w:t>
      </w:r>
    </w:p>
    <w:p w:rsidR="009215E1" w:rsidRDefault="009215E1" w:rsidP="009215E1">
      <w:pPr>
        <w:pStyle w:val="Style10"/>
        <w:widowControl/>
        <w:ind w:firstLine="720"/>
        <w:rPr>
          <w:rStyle w:val="FontStyle22"/>
          <w:sz w:val="24"/>
          <w:szCs w:val="24"/>
        </w:rPr>
      </w:pPr>
    </w:p>
    <w:p w:rsidR="009215E1" w:rsidRPr="00DF7290" w:rsidRDefault="009215E1" w:rsidP="009215E1">
      <w:pPr>
        <w:pStyle w:val="Style10"/>
        <w:widowControl/>
        <w:ind w:firstLine="720"/>
        <w:rPr>
          <w:rStyle w:val="FontStyle22"/>
          <w:b/>
          <w:sz w:val="24"/>
          <w:szCs w:val="24"/>
        </w:rPr>
      </w:pPr>
      <w:r w:rsidRPr="00DF7290">
        <w:rPr>
          <w:rStyle w:val="FontStyle22"/>
          <w:sz w:val="24"/>
          <w:szCs w:val="24"/>
        </w:rPr>
        <w:t xml:space="preserve">б) Дополнительная литература: </w:t>
      </w:r>
    </w:p>
    <w:p w:rsidR="009215E1" w:rsidRDefault="009215E1" w:rsidP="009215E1">
      <w:pPr>
        <w:tabs>
          <w:tab w:val="left" w:pos="720"/>
          <w:tab w:val="left" w:pos="1008"/>
          <w:tab w:val="left" w:pos="1440"/>
          <w:tab w:val="left" w:pos="8784"/>
          <w:tab w:val="left" w:pos="8928"/>
        </w:tabs>
        <w:ind w:firstLine="540"/>
        <w:rPr>
          <w:snapToGrid w:val="0"/>
        </w:rPr>
      </w:pPr>
      <w:r>
        <w:rPr>
          <w:snapToGrid w:val="0"/>
        </w:rPr>
        <w:t xml:space="preserve">1. </w:t>
      </w:r>
      <w:r w:rsidRPr="00812E72">
        <w:t>Дементьев, А.В.</w:t>
      </w:r>
      <w:r>
        <w:t xml:space="preserve"> Геомеханика </w:t>
      </w:r>
      <w:r w:rsidRPr="000C737A">
        <w:rPr>
          <w:snapToGrid w:val="0"/>
        </w:rPr>
        <w:t>[Электронный ре</w:t>
      </w:r>
      <w:r>
        <w:rPr>
          <w:snapToGrid w:val="0"/>
        </w:rPr>
        <w:t>сурс]</w:t>
      </w:r>
      <w:r w:rsidRPr="000C737A">
        <w:rPr>
          <w:snapToGrid w:val="0"/>
        </w:rPr>
        <w:t>:</w:t>
      </w:r>
      <w:r>
        <w:rPr>
          <w:snapToGrid w:val="0"/>
        </w:rPr>
        <w:t xml:space="preserve"> лабораторный практикум для студентов, обучающихся по направлению подготовки (специальности) 21.05.04 «Горное д</w:t>
      </w:r>
      <w:r>
        <w:rPr>
          <w:snapToGrid w:val="0"/>
        </w:rPr>
        <w:t>е</w:t>
      </w:r>
      <w:r>
        <w:rPr>
          <w:snapToGrid w:val="0"/>
        </w:rPr>
        <w:t>ло», специализации 21.05.04-05 «Шахтное и подземное строительство» и направлению по</w:t>
      </w:r>
      <w:r>
        <w:rPr>
          <w:snapToGrid w:val="0"/>
        </w:rPr>
        <w:t>д</w:t>
      </w:r>
      <w:r>
        <w:rPr>
          <w:snapToGrid w:val="0"/>
        </w:rPr>
        <w:t>готовки (специальности) 21.05.05 «Физические процессы горного или нефтегазового прои</w:t>
      </w:r>
      <w:r>
        <w:rPr>
          <w:snapToGrid w:val="0"/>
        </w:rPr>
        <w:t>з</w:t>
      </w:r>
      <w:r>
        <w:rPr>
          <w:snapToGrid w:val="0"/>
        </w:rPr>
        <w:t>водства» / А.В. Дементьев - Кемерово: КузГТУ, 2015. - 104 с.</w:t>
      </w:r>
      <w:r w:rsidRPr="00812E72">
        <w:rPr>
          <w:snapToGrid w:val="0"/>
        </w:rPr>
        <w:t xml:space="preserve"> </w:t>
      </w:r>
      <w:r w:rsidRPr="000C737A">
        <w:rPr>
          <w:snapToGrid w:val="0"/>
        </w:rPr>
        <w:t>— Режим доступа:</w:t>
      </w:r>
      <w:r w:rsidRPr="00812E72">
        <w:t xml:space="preserve"> </w:t>
      </w:r>
      <w:hyperlink r:id="rId18" w:anchor="1" w:history="1">
        <w:r>
          <w:rPr>
            <w:rStyle w:val="af"/>
          </w:rPr>
          <w:t>https://e.lanbook.com/reader/book/69419/#1</w:t>
        </w:r>
      </w:hyperlink>
      <w:r>
        <w:t xml:space="preserve"> </w:t>
      </w:r>
      <w:r w:rsidRPr="000C737A">
        <w:rPr>
          <w:snapToGrid w:val="0"/>
        </w:rPr>
        <w:t>—</w:t>
      </w:r>
      <w:r>
        <w:rPr>
          <w:snapToGrid w:val="0"/>
        </w:rPr>
        <w:t xml:space="preserve"> </w:t>
      </w:r>
      <w:r w:rsidRPr="000C737A">
        <w:rPr>
          <w:snapToGrid w:val="0"/>
        </w:rPr>
        <w:t>Загл. с экрана.</w:t>
      </w:r>
    </w:p>
    <w:p w:rsidR="009215E1" w:rsidRPr="0045789F" w:rsidRDefault="009215E1" w:rsidP="009215E1">
      <w:pPr>
        <w:shd w:val="clear" w:color="auto" w:fill="FFFFFF"/>
        <w:rPr>
          <w:snapToGrid w:val="0"/>
        </w:rPr>
      </w:pPr>
    </w:p>
    <w:p w:rsidR="009215E1" w:rsidRPr="00DF7290" w:rsidRDefault="009215E1" w:rsidP="009215E1">
      <w:pPr>
        <w:pStyle w:val="Style8"/>
        <w:widowControl/>
        <w:ind w:firstLine="720"/>
        <w:rPr>
          <w:rStyle w:val="FontStyle21"/>
          <w:b/>
          <w:sz w:val="24"/>
          <w:szCs w:val="24"/>
        </w:rPr>
      </w:pPr>
      <w:r w:rsidRPr="00DF7290">
        <w:rPr>
          <w:rStyle w:val="FontStyle15"/>
          <w:spacing w:val="40"/>
        </w:rPr>
        <w:t>в)</w:t>
      </w:r>
      <w:r w:rsidRPr="00DF7290">
        <w:rPr>
          <w:rStyle w:val="FontStyle15"/>
        </w:rPr>
        <w:t xml:space="preserve"> </w:t>
      </w:r>
      <w:r w:rsidRPr="00DF7290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9215E1" w:rsidRPr="00DA744B" w:rsidRDefault="009215E1" w:rsidP="009215E1">
      <w:pPr>
        <w:tabs>
          <w:tab w:val="left" w:pos="720"/>
          <w:tab w:val="left" w:pos="1008"/>
          <w:tab w:val="left" w:pos="1296"/>
          <w:tab w:val="left" w:pos="1440"/>
          <w:tab w:val="left" w:pos="8784"/>
          <w:tab w:val="left" w:pos="8928"/>
        </w:tabs>
        <w:rPr>
          <w:snapToGrid w:val="0"/>
        </w:rPr>
      </w:pPr>
      <w:r>
        <w:rPr>
          <w:snapToGrid w:val="0"/>
        </w:rPr>
        <w:t>1.</w:t>
      </w:r>
      <w:r w:rsidRPr="00DA744B">
        <w:rPr>
          <w:snapToGrid w:val="0"/>
        </w:rPr>
        <w:t xml:space="preserve"> </w:t>
      </w:r>
      <w:r w:rsidRPr="00DE3BCF">
        <w:rPr>
          <w:snapToGrid w:val="0"/>
        </w:rPr>
        <w:t>Заляднов В.Ю., Кашапова Е.П. Геомеханика [Электронный ресурс] : лабораторный практикум / Вадим Юрьевич Заляднов, Елена Петровна Кашапова ; ФГБОУ ВПО «Магнит</w:t>
      </w:r>
      <w:r w:rsidRPr="00DE3BCF">
        <w:rPr>
          <w:snapToGrid w:val="0"/>
        </w:rPr>
        <w:t>о</w:t>
      </w:r>
      <w:r w:rsidRPr="00DE3BCF">
        <w:rPr>
          <w:snapToGrid w:val="0"/>
        </w:rPr>
        <w:t>горский государственный технический университет им. Г.И. носова». - Электрон. текстовые дан. (861 КБ).-Магнитогорск : ФГБОУ ВПО «МГТУ», 2016.</w:t>
      </w:r>
      <w:r>
        <w:rPr>
          <w:snapToGrid w:val="0"/>
        </w:rPr>
        <w:t xml:space="preserve"> </w:t>
      </w:r>
      <w:r w:rsidRPr="000C737A">
        <w:rPr>
          <w:snapToGrid w:val="0"/>
        </w:rPr>
        <w:t>Режим доступа:</w:t>
      </w:r>
      <w:r w:rsidRPr="00812E72">
        <w:t xml:space="preserve"> </w:t>
      </w:r>
      <w:hyperlink r:id="rId19" w:history="1">
        <w:r>
          <w:rPr>
            <w:rStyle w:val="af"/>
          </w:rPr>
          <w:t>http://catalog.inforeg.ru/inet/GetEzineByID/311549</w:t>
        </w:r>
      </w:hyperlink>
      <w:r>
        <w:t xml:space="preserve"> </w:t>
      </w:r>
      <w:r w:rsidRPr="000C737A">
        <w:rPr>
          <w:snapToGrid w:val="0"/>
        </w:rPr>
        <w:t>—</w:t>
      </w:r>
      <w:r>
        <w:rPr>
          <w:snapToGrid w:val="0"/>
        </w:rPr>
        <w:t xml:space="preserve"> </w:t>
      </w:r>
      <w:r w:rsidRPr="000C737A">
        <w:rPr>
          <w:snapToGrid w:val="0"/>
        </w:rPr>
        <w:t>Загл. с экрана.</w:t>
      </w:r>
    </w:p>
    <w:p w:rsidR="009215E1" w:rsidRPr="00DA744B" w:rsidRDefault="009215E1" w:rsidP="009215E1">
      <w:pPr>
        <w:tabs>
          <w:tab w:val="left" w:pos="720"/>
          <w:tab w:val="left" w:pos="1008"/>
          <w:tab w:val="left" w:pos="1296"/>
          <w:tab w:val="left" w:pos="1440"/>
          <w:tab w:val="left" w:pos="8784"/>
          <w:tab w:val="left" w:pos="8928"/>
        </w:tabs>
        <w:rPr>
          <w:snapToGrid w:val="0"/>
        </w:rPr>
      </w:pPr>
    </w:p>
    <w:p w:rsidR="009215E1" w:rsidRPr="00DF7290" w:rsidRDefault="009215E1" w:rsidP="009215E1">
      <w:pPr>
        <w:pStyle w:val="Style8"/>
        <w:widowControl/>
        <w:ind w:firstLine="720"/>
        <w:rPr>
          <w:rStyle w:val="FontStyle21"/>
          <w:b/>
          <w:sz w:val="24"/>
          <w:szCs w:val="24"/>
        </w:rPr>
      </w:pPr>
    </w:p>
    <w:p w:rsidR="009215E1" w:rsidRPr="00DF7290" w:rsidRDefault="009215E1" w:rsidP="009215E1">
      <w:pPr>
        <w:pStyle w:val="Style8"/>
        <w:widowControl/>
        <w:ind w:firstLine="720"/>
        <w:rPr>
          <w:rStyle w:val="FontStyle21"/>
          <w:b/>
          <w:sz w:val="24"/>
          <w:szCs w:val="24"/>
        </w:rPr>
      </w:pPr>
      <w:r w:rsidRPr="00DF7290">
        <w:rPr>
          <w:rStyle w:val="FontStyle15"/>
          <w:spacing w:val="40"/>
        </w:rPr>
        <w:t>г)</w:t>
      </w:r>
      <w:r w:rsidRPr="00DF7290">
        <w:rPr>
          <w:rStyle w:val="FontStyle15"/>
        </w:rPr>
        <w:t xml:space="preserve"> </w:t>
      </w:r>
      <w:r w:rsidRPr="00DF7290">
        <w:rPr>
          <w:rStyle w:val="FontStyle21"/>
          <w:b/>
          <w:sz w:val="24"/>
          <w:szCs w:val="24"/>
        </w:rPr>
        <w:t xml:space="preserve">Программное обеспечение </w:t>
      </w:r>
      <w:r w:rsidRPr="00DF7290">
        <w:rPr>
          <w:rStyle w:val="FontStyle15"/>
          <w:spacing w:val="40"/>
        </w:rPr>
        <w:t>и</w:t>
      </w:r>
      <w:r w:rsidRPr="00DF7290">
        <w:rPr>
          <w:rStyle w:val="FontStyle15"/>
        </w:rPr>
        <w:t xml:space="preserve"> </w:t>
      </w:r>
      <w:r w:rsidRPr="00DF7290">
        <w:rPr>
          <w:rStyle w:val="FontStyle21"/>
          <w:b/>
          <w:sz w:val="24"/>
          <w:szCs w:val="24"/>
        </w:rPr>
        <w:t xml:space="preserve">Интернет-ресурсы: </w:t>
      </w:r>
    </w:p>
    <w:p w:rsidR="009215E1" w:rsidRPr="000D73AF" w:rsidRDefault="009215E1" w:rsidP="009215E1">
      <w:pPr>
        <w:pStyle w:val="Style8"/>
        <w:widowControl/>
        <w:rPr>
          <w:rStyle w:val="FontStyle21"/>
          <w:sz w:val="24"/>
          <w:szCs w:val="24"/>
        </w:rPr>
      </w:pPr>
      <w:r w:rsidRPr="000D73AF">
        <w:rPr>
          <w:rStyle w:val="FontStyle21"/>
          <w:sz w:val="24"/>
          <w:szCs w:val="24"/>
        </w:rPr>
        <w:t>Програ</w:t>
      </w:r>
      <w:r>
        <w:rPr>
          <w:rStyle w:val="FontStyle21"/>
          <w:sz w:val="24"/>
          <w:szCs w:val="24"/>
        </w:rPr>
        <w:t>м</w:t>
      </w:r>
      <w:r w:rsidRPr="000D73AF">
        <w:rPr>
          <w:rStyle w:val="FontStyle21"/>
          <w:sz w:val="24"/>
          <w:szCs w:val="24"/>
        </w:rPr>
        <w:t>мное обеспечение</w:t>
      </w:r>
      <w:r>
        <w:rPr>
          <w:rStyle w:val="FontStyle21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2"/>
        <w:gridCol w:w="3190"/>
        <w:gridCol w:w="3367"/>
      </w:tblGrid>
      <w:tr w:rsidR="009215E1" w:rsidRPr="00E87FAC" w:rsidTr="00CB0D88">
        <w:tc>
          <w:tcPr>
            <w:tcW w:w="3082" w:type="dxa"/>
          </w:tcPr>
          <w:p w:rsidR="009215E1" w:rsidRPr="00E87FAC" w:rsidRDefault="009215E1" w:rsidP="009215E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E87FAC">
              <w:t>Наименование ПО</w:t>
            </w:r>
          </w:p>
        </w:tc>
        <w:tc>
          <w:tcPr>
            <w:tcW w:w="3190" w:type="dxa"/>
          </w:tcPr>
          <w:p w:rsidR="009215E1" w:rsidRPr="00E87FAC" w:rsidRDefault="009215E1" w:rsidP="009215E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№ договора</w:t>
            </w:r>
          </w:p>
        </w:tc>
        <w:tc>
          <w:tcPr>
            <w:tcW w:w="3367" w:type="dxa"/>
          </w:tcPr>
          <w:p w:rsidR="009215E1" w:rsidRPr="00E87FAC" w:rsidRDefault="009215E1" w:rsidP="009215E1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>
              <w:t>Срок действия лице</w:t>
            </w:r>
            <w:r>
              <w:t>н</w:t>
            </w:r>
            <w:r>
              <w:t>зии</w:t>
            </w:r>
          </w:p>
        </w:tc>
      </w:tr>
      <w:tr w:rsidR="009215E1" w:rsidRPr="00E87FAC" w:rsidTr="00CB0D88">
        <w:tc>
          <w:tcPr>
            <w:tcW w:w="3082" w:type="dxa"/>
          </w:tcPr>
          <w:p w:rsidR="009215E1" w:rsidRPr="009215E1" w:rsidRDefault="009215E1" w:rsidP="009215E1">
            <w:pPr>
              <w:widowControl w:val="0"/>
              <w:autoSpaceDE w:val="0"/>
              <w:autoSpaceDN w:val="0"/>
              <w:adjustRightInd w:val="0"/>
              <w:contextualSpacing/>
              <w:rPr>
                <w:lang w:val="en-US"/>
              </w:rPr>
            </w:pPr>
            <w:r w:rsidRPr="009215E1">
              <w:rPr>
                <w:lang w:val="en-US"/>
              </w:rPr>
              <w:t>MS Windows 7</w:t>
            </w:r>
          </w:p>
        </w:tc>
        <w:tc>
          <w:tcPr>
            <w:tcW w:w="3190" w:type="dxa"/>
          </w:tcPr>
          <w:p w:rsidR="009215E1" w:rsidRPr="008A7E06" w:rsidRDefault="009215E1" w:rsidP="009215E1">
            <w:pPr>
              <w:widowControl w:val="0"/>
              <w:autoSpaceDE w:val="0"/>
              <w:autoSpaceDN w:val="0"/>
              <w:adjustRightInd w:val="0"/>
              <w:ind w:firstLine="0"/>
              <w:contextualSpacing/>
            </w:pPr>
            <w:r w:rsidRPr="008A7E06">
              <w:t>Д-1227 от 08.10.2018</w:t>
            </w:r>
          </w:p>
        </w:tc>
        <w:tc>
          <w:tcPr>
            <w:tcW w:w="3367" w:type="dxa"/>
          </w:tcPr>
          <w:p w:rsidR="009215E1" w:rsidRPr="008A7E06" w:rsidRDefault="009215E1" w:rsidP="00CB0D88">
            <w:pPr>
              <w:widowControl w:val="0"/>
              <w:autoSpaceDE w:val="0"/>
              <w:autoSpaceDN w:val="0"/>
              <w:adjustRightInd w:val="0"/>
              <w:contextualSpacing/>
            </w:pPr>
            <w:r w:rsidRPr="008A7E06">
              <w:t>11.10.2021</w:t>
            </w:r>
          </w:p>
        </w:tc>
      </w:tr>
      <w:tr w:rsidR="009215E1" w:rsidRPr="00E87FAC" w:rsidTr="00CB0D88">
        <w:tc>
          <w:tcPr>
            <w:tcW w:w="3082" w:type="dxa"/>
          </w:tcPr>
          <w:p w:rsidR="009215E1" w:rsidRPr="009215E1" w:rsidRDefault="009215E1" w:rsidP="009215E1">
            <w:pPr>
              <w:widowControl w:val="0"/>
              <w:autoSpaceDE w:val="0"/>
              <w:autoSpaceDN w:val="0"/>
              <w:adjustRightInd w:val="0"/>
              <w:contextualSpacing/>
              <w:rPr>
                <w:lang w:val="en-US"/>
              </w:rPr>
            </w:pPr>
            <w:r w:rsidRPr="009215E1">
              <w:rPr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9215E1" w:rsidRPr="00E87FAC" w:rsidRDefault="009215E1" w:rsidP="009215E1">
            <w:pPr>
              <w:widowControl w:val="0"/>
              <w:autoSpaceDE w:val="0"/>
              <w:autoSpaceDN w:val="0"/>
              <w:adjustRightInd w:val="0"/>
              <w:ind w:firstLine="0"/>
              <w:contextualSpacing/>
            </w:pPr>
            <w:r>
              <w:t>№ 135 от 17.09.2007</w:t>
            </w:r>
          </w:p>
        </w:tc>
        <w:tc>
          <w:tcPr>
            <w:tcW w:w="3367" w:type="dxa"/>
          </w:tcPr>
          <w:p w:rsidR="009215E1" w:rsidRPr="00E87FAC" w:rsidRDefault="009215E1" w:rsidP="009215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бессрочно</w:t>
            </w:r>
          </w:p>
        </w:tc>
      </w:tr>
      <w:tr w:rsidR="009215E1" w:rsidRPr="00E87FAC" w:rsidTr="00CB0D88">
        <w:tc>
          <w:tcPr>
            <w:tcW w:w="3082" w:type="dxa"/>
          </w:tcPr>
          <w:p w:rsidR="009215E1" w:rsidRPr="009215E1" w:rsidRDefault="009215E1" w:rsidP="009215E1">
            <w:pPr>
              <w:widowControl w:val="0"/>
              <w:autoSpaceDE w:val="0"/>
              <w:autoSpaceDN w:val="0"/>
              <w:adjustRightInd w:val="0"/>
              <w:contextualSpacing/>
              <w:rPr>
                <w:lang w:val="en-US"/>
              </w:rPr>
            </w:pPr>
            <w:r>
              <w:t xml:space="preserve">7 </w:t>
            </w:r>
            <w:r w:rsidRPr="009215E1">
              <w:rPr>
                <w:lang w:val="en-US"/>
              </w:rPr>
              <w:t xml:space="preserve">Zip </w:t>
            </w:r>
          </w:p>
        </w:tc>
        <w:tc>
          <w:tcPr>
            <w:tcW w:w="3190" w:type="dxa"/>
          </w:tcPr>
          <w:p w:rsidR="009215E1" w:rsidRPr="00E87FAC" w:rsidRDefault="009215E1" w:rsidP="00CB0D88">
            <w:pPr>
              <w:widowControl w:val="0"/>
              <w:autoSpaceDE w:val="0"/>
              <w:autoSpaceDN w:val="0"/>
              <w:adjustRightInd w:val="0"/>
              <w:ind w:firstLine="0"/>
              <w:contextualSpacing/>
            </w:pPr>
            <w:r>
              <w:t>свободно распростр</w:t>
            </w:r>
            <w:r>
              <w:t>а</w:t>
            </w:r>
            <w:r>
              <w:t>няемое</w:t>
            </w:r>
          </w:p>
        </w:tc>
        <w:tc>
          <w:tcPr>
            <w:tcW w:w="3367" w:type="dxa"/>
          </w:tcPr>
          <w:p w:rsidR="009215E1" w:rsidRPr="00E87FAC" w:rsidRDefault="009215E1" w:rsidP="009215E1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бессрочно</w:t>
            </w:r>
          </w:p>
        </w:tc>
      </w:tr>
    </w:tbl>
    <w:p w:rsidR="00B11AE4" w:rsidRDefault="00B11AE4" w:rsidP="00CB0D88">
      <w:pPr>
        <w:pStyle w:val="afa"/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:rsidR="009215E1" w:rsidRDefault="009215E1" w:rsidP="009215E1">
      <w:pPr>
        <w:pStyle w:val="afa"/>
        <w:tabs>
          <w:tab w:val="left" w:pos="0"/>
        </w:tabs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Интернет-ресурсы:</w:t>
      </w:r>
    </w:p>
    <w:p w:rsidR="00CB0D88" w:rsidRDefault="00CB0D88" w:rsidP="009215E1">
      <w:pPr>
        <w:pStyle w:val="afa"/>
        <w:tabs>
          <w:tab w:val="left" w:pos="0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:rsidR="009215E1" w:rsidRPr="004369DB" w:rsidRDefault="009215E1" w:rsidP="009215E1">
      <w:pPr>
        <w:pStyle w:val="Style10"/>
        <w:widowControl/>
        <w:contextualSpacing/>
        <w:rPr>
          <w:bCs/>
        </w:rPr>
      </w:pPr>
      <w:r w:rsidRPr="004369DB">
        <w:t>Национальная информационно-аналитическая система – Российский индекс научного цитирования (РИНЦ)</w:t>
      </w:r>
      <w:r w:rsidRPr="004369DB">
        <w:rPr>
          <w:bCs/>
        </w:rPr>
        <w:t xml:space="preserve"> </w:t>
      </w:r>
      <w:r w:rsidRPr="004369DB">
        <w:t xml:space="preserve">[Электронный ресурс]. – </w:t>
      </w:r>
      <w:r w:rsidRPr="004369DB">
        <w:rPr>
          <w:lang w:val="en-US"/>
        </w:rPr>
        <w:t>URL</w:t>
      </w:r>
      <w:r w:rsidRPr="004369DB">
        <w:t>:</w:t>
      </w:r>
      <w:r w:rsidRPr="004369DB">
        <w:rPr>
          <w:bCs/>
        </w:rPr>
        <w:t xml:space="preserve"> </w:t>
      </w:r>
      <w:hyperlink r:id="rId20" w:history="1">
        <w:r w:rsidRPr="004369DB">
          <w:rPr>
            <w:rStyle w:val="af"/>
          </w:rPr>
          <w:t>https://elibrary.ru/defaultx.asp</w:t>
        </w:r>
      </w:hyperlink>
      <w:r>
        <w:t xml:space="preserve"> </w:t>
      </w:r>
      <w:r w:rsidRPr="004369DB">
        <w:t>– Загл. с экрана.</w:t>
      </w:r>
    </w:p>
    <w:p w:rsidR="009215E1" w:rsidRDefault="009215E1" w:rsidP="009215E1">
      <w:r w:rsidRPr="004369DB">
        <w:t xml:space="preserve">Поисковая система Академия Google (Google Scholar) [Электронный ресурс]. – </w:t>
      </w:r>
      <w:r w:rsidRPr="004369DB">
        <w:rPr>
          <w:lang w:val="en-US"/>
        </w:rPr>
        <w:t>URL</w:t>
      </w:r>
      <w:r w:rsidRPr="004369DB">
        <w:t>:</w:t>
      </w:r>
      <w:r w:rsidRPr="004369DB">
        <w:rPr>
          <w:bCs/>
        </w:rPr>
        <w:t xml:space="preserve"> </w:t>
      </w:r>
      <w:hyperlink r:id="rId21" w:history="1">
        <w:r w:rsidRPr="004369DB">
          <w:rPr>
            <w:rStyle w:val="af"/>
          </w:rPr>
          <w:t>https://scholar.google.ru/</w:t>
        </w:r>
      </w:hyperlink>
      <w:r w:rsidRPr="004369DB">
        <w:t xml:space="preserve"> – Загл. с экрана.</w:t>
      </w:r>
    </w:p>
    <w:p w:rsidR="009215E1" w:rsidRDefault="009215E1" w:rsidP="009215E1">
      <w:r>
        <w:t xml:space="preserve">Моделирование деформаций бортов и уступов карьеров методом конечно-дискретных элементов реализованным в компьютерной программе </w:t>
      </w:r>
      <w:r w:rsidRPr="004369DB">
        <w:t xml:space="preserve">[Электронный ресурс]. – </w:t>
      </w:r>
      <w:r w:rsidRPr="004369DB">
        <w:rPr>
          <w:lang w:val="en-US"/>
        </w:rPr>
        <w:t>URL</w:t>
      </w:r>
      <w:r w:rsidRPr="004369DB">
        <w:t>:</w:t>
      </w:r>
      <w:r>
        <w:t xml:space="preserve"> </w:t>
      </w:r>
      <w:hyperlink r:id="rId22" w:history="1">
        <w:r>
          <w:rPr>
            <w:rStyle w:val="af"/>
          </w:rPr>
          <w:t>https://www.youtube.com/watch?v=WtVo1Uvl6lE&amp;feature=youtu.be</w:t>
        </w:r>
      </w:hyperlink>
      <w:r>
        <w:t xml:space="preserve"> </w:t>
      </w:r>
      <w:r w:rsidRPr="004369DB">
        <w:t>– Загл. с экрана.</w:t>
      </w:r>
    </w:p>
    <w:p w:rsidR="009215E1" w:rsidRDefault="009215E1" w:rsidP="009215E1">
      <w:r w:rsidRPr="00722257">
        <w:t xml:space="preserve">Геомеханика (рассказывает профессор Александр Барях) </w:t>
      </w:r>
      <w:r w:rsidRPr="004369DB">
        <w:t xml:space="preserve">[Электронный ресурс]. – </w:t>
      </w:r>
      <w:r w:rsidRPr="004369DB">
        <w:rPr>
          <w:lang w:val="en-US"/>
        </w:rPr>
        <w:t>URL</w:t>
      </w:r>
      <w:r w:rsidRPr="004369DB">
        <w:t>:</w:t>
      </w:r>
      <w:hyperlink r:id="rId23" w:history="1">
        <w:r w:rsidRPr="00722257">
          <w:rPr>
            <w:rStyle w:val="af"/>
            <w:lang w:val="en-US"/>
          </w:rPr>
          <w:t>h</w:t>
        </w:r>
        <w:r w:rsidRPr="00722257">
          <w:rPr>
            <w:rStyle w:val="af"/>
          </w:rPr>
          <w:t>ttps://yandex.ru/video/preview/?_=1580964189066&amp;filmId=15884016058561667495&amp;from=tabbar&amp;p=1&amp;parent-reqid=1580967538436352-868946418045332387300111-vla1-3762&amp;text=макаров+геомеханика</w:t>
        </w:r>
      </w:hyperlink>
      <w:r w:rsidRPr="00722257">
        <w:t xml:space="preserve"> </w:t>
      </w:r>
      <w:r w:rsidRPr="004369DB">
        <w:t>– Загл. с экрана.</w:t>
      </w:r>
    </w:p>
    <w:p w:rsidR="009215E1" w:rsidRPr="004369DB" w:rsidRDefault="009215E1" w:rsidP="009215E1"/>
    <w:p w:rsidR="005039ED" w:rsidRDefault="005039ED" w:rsidP="005039ED">
      <w:pPr>
        <w:pStyle w:val="Style1"/>
        <w:widowControl/>
        <w:ind w:firstLine="720"/>
        <w:rPr>
          <w:rStyle w:val="FontStyle14"/>
          <w:sz w:val="24"/>
          <w:szCs w:val="24"/>
        </w:rPr>
      </w:pPr>
      <w:r w:rsidRPr="005039ED">
        <w:rPr>
          <w:rStyle w:val="FontStyle14"/>
          <w:sz w:val="24"/>
          <w:szCs w:val="24"/>
        </w:rPr>
        <w:lastRenderedPageBreak/>
        <w:t>9 Материально-техническое обеспечение дисциплины (модуля)</w:t>
      </w:r>
    </w:p>
    <w:p w:rsidR="000719A6" w:rsidRPr="005039ED" w:rsidRDefault="000719A6" w:rsidP="005039ED">
      <w:pPr>
        <w:pStyle w:val="Style1"/>
        <w:widowControl/>
        <w:ind w:firstLine="720"/>
        <w:rPr>
          <w:rStyle w:val="FontStyle14"/>
          <w:sz w:val="24"/>
          <w:szCs w:val="24"/>
        </w:rPr>
      </w:pPr>
    </w:p>
    <w:p w:rsidR="005039ED" w:rsidRPr="00C17915" w:rsidRDefault="005039ED" w:rsidP="005039ED">
      <w:r w:rsidRPr="00C17915">
        <w:t>Материально-техническое обеспечение дисциплины включает: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  <w:gridCol w:w="5810"/>
      </w:tblGrid>
      <w:tr w:rsidR="005039ED" w:rsidRPr="00C45EA7" w:rsidTr="00916F1C">
        <w:trPr>
          <w:tblHeader/>
        </w:trPr>
        <w:tc>
          <w:tcPr>
            <w:tcW w:w="1986" w:type="pct"/>
            <w:vAlign w:val="center"/>
          </w:tcPr>
          <w:p w:rsidR="005039ED" w:rsidRPr="00C45EA7" w:rsidRDefault="005039ED" w:rsidP="00CA3241">
            <w:pPr>
              <w:jc w:val="center"/>
            </w:pPr>
            <w:r w:rsidRPr="00C45EA7">
              <w:t xml:space="preserve">Тип и название аудитории </w:t>
            </w:r>
          </w:p>
        </w:tc>
        <w:tc>
          <w:tcPr>
            <w:tcW w:w="3014" w:type="pct"/>
            <w:vAlign w:val="center"/>
          </w:tcPr>
          <w:p w:rsidR="005039ED" w:rsidRPr="00C45EA7" w:rsidRDefault="005039ED" w:rsidP="00CA3241">
            <w:pPr>
              <w:jc w:val="center"/>
            </w:pPr>
            <w:r w:rsidRPr="00C45EA7">
              <w:t>Оснащение аудитории</w:t>
            </w:r>
          </w:p>
        </w:tc>
      </w:tr>
      <w:tr w:rsidR="005039ED" w:rsidRPr="00C45EA7" w:rsidTr="00916F1C">
        <w:tc>
          <w:tcPr>
            <w:tcW w:w="1986" w:type="pct"/>
          </w:tcPr>
          <w:p w:rsidR="005039ED" w:rsidRPr="00C45EA7" w:rsidRDefault="005039ED" w:rsidP="00CA3241">
            <w:r>
              <w:t>Учебные аудитории для пр</w:t>
            </w:r>
            <w:r>
              <w:t>о</w:t>
            </w:r>
            <w:r>
              <w:t>ведения занятий лекционного типа</w:t>
            </w:r>
          </w:p>
        </w:tc>
        <w:tc>
          <w:tcPr>
            <w:tcW w:w="3014" w:type="pct"/>
          </w:tcPr>
          <w:p w:rsidR="005039ED" w:rsidRPr="00C45EA7" w:rsidRDefault="005039ED" w:rsidP="00916F1C">
            <w:pPr>
              <w:numPr>
                <w:ilvl w:val="0"/>
                <w:numId w:val="1"/>
              </w:numPr>
            </w:pPr>
            <w:r w:rsidRPr="00C45EA7">
              <w:t>Мультимедийные средства хранения, передачи  и представления информации</w:t>
            </w:r>
          </w:p>
        </w:tc>
      </w:tr>
      <w:tr w:rsidR="005039ED" w:rsidRPr="00916F1C" w:rsidTr="00916F1C">
        <w:tc>
          <w:tcPr>
            <w:tcW w:w="1986" w:type="pct"/>
          </w:tcPr>
          <w:p w:rsidR="005039ED" w:rsidRPr="00C45EA7" w:rsidRDefault="005039ED" w:rsidP="00CA3241">
            <w:r>
              <w:t>Учебная аудитория для пр</w:t>
            </w:r>
            <w:r>
              <w:t>о</w:t>
            </w:r>
            <w:r>
              <w:t>ведения лабораторных работ: л</w:t>
            </w:r>
            <w:r>
              <w:t>а</w:t>
            </w:r>
            <w:r>
              <w:t>боратория геомеханики и технол</w:t>
            </w:r>
            <w:r>
              <w:t>о</w:t>
            </w:r>
            <w:r>
              <w:t>гии ОГР</w:t>
            </w:r>
          </w:p>
        </w:tc>
        <w:tc>
          <w:tcPr>
            <w:tcW w:w="3014" w:type="pct"/>
          </w:tcPr>
          <w:p w:rsidR="005039ED" w:rsidRPr="00916F1C" w:rsidRDefault="005039ED" w:rsidP="00916F1C">
            <w:pPr>
              <w:numPr>
                <w:ilvl w:val="0"/>
                <w:numId w:val="1"/>
              </w:numPr>
              <w:rPr>
                <w:rStyle w:val="FontStyle18"/>
                <w:b w:val="0"/>
                <w:sz w:val="24"/>
                <w:szCs w:val="24"/>
              </w:rPr>
            </w:pPr>
            <w:r w:rsidRPr="00916F1C">
              <w:rPr>
                <w:rStyle w:val="FontStyle18"/>
                <w:b w:val="0"/>
                <w:sz w:val="24"/>
                <w:szCs w:val="24"/>
              </w:rPr>
              <w:t>Лабораторные установки, измерительные приб</w:t>
            </w:r>
            <w:r w:rsidRPr="00916F1C">
              <w:rPr>
                <w:rStyle w:val="FontStyle18"/>
                <w:b w:val="0"/>
                <w:sz w:val="24"/>
                <w:szCs w:val="24"/>
              </w:rPr>
              <w:t>о</w:t>
            </w:r>
            <w:r w:rsidRPr="00916F1C">
              <w:rPr>
                <w:rStyle w:val="FontStyle18"/>
                <w:b w:val="0"/>
                <w:sz w:val="24"/>
                <w:szCs w:val="24"/>
              </w:rPr>
              <w:t>ры для выполнения лабораторных работ:</w:t>
            </w:r>
          </w:p>
          <w:p w:rsidR="005039ED" w:rsidRPr="00916F1C" w:rsidRDefault="005039ED" w:rsidP="00916F1C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916F1C">
              <w:rPr>
                <w:color w:val="000000"/>
              </w:rPr>
              <w:t>Динамометр электронный сжатия</w:t>
            </w:r>
          </w:p>
          <w:p w:rsidR="005039ED" w:rsidRPr="00916F1C" w:rsidRDefault="005039ED" w:rsidP="00916F1C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916F1C">
              <w:rPr>
                <w:color w:val="000000"/>
              </w:rPr>
              <w:t>ДСМ-1/4-1МГ4 до 1 кН;</w:t>
            </w:r>
          </w:p>
          <w:p w:rsidR="005039ED" w:rsidRPr="00916F1C" w:rsidRDefault="005039ED" w:rsidP="00916F1C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916F1C">
              <w:rPr>
                <w:color w:val="000000"/>
              </w:rPr>
              <w:t>Прибор компрессионный для испытания грунтов ПКГ-Ф;</w:t>
            </w:r>
          </w:p>
          <w:p w:rsidR="005039ED" w:rsidRPr="00916F1C" w:rsidRDefault="005039ED" w:rsidP="00916F1C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916F1C">
              <w:rPr>
                <w:color w:val="000000"/>
              </w:rPr>
              <w:t>Прибор для определения сопротивления грунтов сдв</w:t>
            </w:r>
            <w:r w:rsidRPr="00916F1C">
              <w:rPr>
                <w:color w:val="000000"/>
              </w:rPr>
              <w:t>и</w:t>
            </w:r>
            <w:r w:rsidRPr="00916F1C">
              <w:rPr>
                <w:color w:val="000000"/>
              </w:rPr>
              <w:t>гу ГГП-30;</w:t>
            </w:r>
          </w:p>
          <w:p w:rsidR="005039ED" w:rsidRPr="00916F1C" w:rsidRDefault="005039ED" w:rsidP="00916F1C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916F1C">
              <w:rPr>
                <w:color w:val="000000"/>
              </w:rPr>
              <w:t>Шкаф сушильный ШС-0,25-20;</w:t>
            </w:r>
          </w:p>
          <w:p w:rsidR="005039ED" w:rsidRPr="00916F1C" w:rsidRDefault="005039ED" w:rsidP="00916F1C">
            <w:pPr>
              <w:numPr>
                <w:ilvl w:val="0"/>
                <w:numId w:val="1"/>
              </w:numPr>
              <w:rPr>
                <w:color w:val="000000"/>
              </w:rPr>
            </w:pPr>
            <w:r w:rsidRPr="00916F1C">
              <w:rPr>
                <w:color w:val="000000"/>
              </w:rPr>
              <w:t>Весы лабораторные электронные ARC120 Adventure кл. точности ΙΙ</w:t>
            </w:r>
          </w:p>
          <w:p w:rsidR="005039ED" w:rsidRPr="00916F1C" w:rsidRDefault="005039ED" w:rsidP="00916F1C">
            <w:pPr>
              <w:numPr>
                <w:ilvl w:val="0"/>
                <w:numId w:val="1"/>
              </w:numPr>
            </w:pPr>
            <w:r w:rsidRPr="00916F1C">
              <w:rPr>
                <w:color w:val="000000"/>
              </w:rPr>
              <w:t>( гос. реестр № 18785-00);</w:t>
            </w:r>
          </w:p>
        </w:tc>
      </w:tr>
      <w:tr w:rsidR="00916F1C" w:rsidRPr="00C45EA7" w:rsidTr="00916F1C">
        <w:trPr>
          <w:trHeight w:val="3874"/>
        </w:trPr>
        <w:tc>
          <w:tcPr>
            <w:tcW w:w="1986" w:type="pct"/>
          </w:tcPr>
          <w:p w:rsidR="00916F1C" w:rsidRPr="00916F1C" w:rsidRDefault="00916F1C" w:rsidP="00CA3241">
            <w:r w:rsidRPr="00916F1C">
              <w:t>Учебная аудитория для проведения лабораторных работ: лаборатория геомеханики и ф</w:t>
            </w:r>
            <w:r w:rsidRPr="00916F1C">
              <w:t>и</w:t>
            </w:r>
            <w:r w:rsidRPr="00916F1C">
              <w:t>зики горных пород</w:t>
            </w:r>
          </w:p>
        </w:tc>
        <w:tc>
          <w:tcPr>
            <w:tcW w:w="3014" w:type="pct"/>
          </w:tcPr>
          <w:p w:rsidR="00916F1C" w:rsidRPr="00916F1C" w:rsidRDefault="00916F1C" w:rsidP="00916F1C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916F1C">
              <w:rPr>
                <w:color w:val="000000"/>
              </w:rPr>
              <w:t>Пресс гидравлический ПСУ-125</w:t>
            </w:r>
          </w:p>
          <w:p w:rsidR="00916F1C" w:rsidRPr="00916F1C" w:rsidRDefault="00916F1C" w:rsidP="00916F1C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916F1C">
              <w:rPr>
                <w:color w:val="000000"/>
              </w:rPr>
              <w:t>Измеритель времени и скорости распространения уль</w:t>
            </w:r>
            <w:r w:rsidRPr="00916F1C">
              <w:rPr>
                <w:color w:val="000000"/>
              </w:rPr>
              <w:t>т</w:t>
            </w:r>
            <w:r w:rsidRPr="00916F1C">
              <w:rPr>
                <w:color w:val="000000"/>
              </w:rPr>
              <w:t>развука Пульсар-2.1;</w:t>
            </w:r>
          </w:p>
          <w:p w:rsidR="00916F1C" w:rsidRPr="00916F1C" w:rsidRDefault="00916F1C" w:rsidP="00916F1C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916F1C">
              <w:rPr>
                <w:color w:val="000000"/>
              </w:rPr>
              <w:t>Каппаметр КМ-7 карманный измеритель ма</w:t>
            </w:r>
            <w:r w:rsidRPr="00916F1C">
              <w:rPr>
                <w:color w:val="000000"/>
              </w:rPr>
              <w:t>г</w:t>
            </w:r>
            <w:r w:rsidRPr="00916F1C">
              <w:rPr>
                <w:color w:val="000000"/>
              </w:rPr>
              <w:t>нитной восприимчивости;</w:t>
            </w:r>
          </w:p>
          <w:p w:rsidR="00916F1C" w:rsidRPr="00916F1C" w:rsidRDefault="00916F1C" w:rsidP="00916F1C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916F1C">
              <w:rPr>
                <w:color w:val="000000"/>
              </w:rPr>
              <w:t>Весы лабораторные ВК-3000</w:t>
            </w:r>
          </w:p>
          <w:p w:rsidR="00916F1C" w:rsidRPr="00916F1C" w:rsidRDefault="00916F1C" w:rsidP="00916F1C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916F1C">
              <w:rPr>
                <w:color w:val="000000"/>
              </w:rPr>
              <w:t>кл. точности высокий ΙΙ</w:t>
            </w:r>
          </w:p>
          <w:p w:rsidR="00916F1C" w:rsidRPr="00916F1C" w:rsidRDefault="00916F1C" w:rsidP="00916F1C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916F1C">
              <w:rPr>
                <w:color w:val="000000"/>
              </w:rPr>
              <w:t>( гос. реестр РФ№ 48026-11);</w:t>
            </w:r>
          </w:p>
          <w:p w:rsidR="00916F1C" w:rsidRPr="00916F1C" w:rsidRDefault="00916F1C" w:rsidP="00916F1C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916F1C">
              <w:rPr>
                <w:color w:val="000000"/>
              </w:rPr>
              <w:t>Весы неавтоматического действия МП-150 (МП ВДА «Гу</w:t>
            </w:r>
            <w:r w:rsidRPr="00916F1C">
              <w:rPr>
                <w:color w:val="000000"/>
              </w:rPr>
              <w:t>л</w:t>
            </w:r>
            <w:r w:rsidRPr="00916F1C">
              <w:rPr>
                <w:color w:val="000000"/>
              </w:rPr>
              <w:t>ливер 06») кл. точности ΙΙΙ;</w:t>
            </w:r>
          </w:p>
          <w:p w:rsidR="00916F1C" w:rsidRPr="00916F1C" w:rsidRDefault="00916F1C" w:rsidP="00916F1C">
            <w:pPr>
              <w:numPr>
                <w:ilvl w:val="0"/>
                <w:numId w:val="2"/>
              </w:numPr>
              <w:rPr>
                <w:color w:val="000000"/>
              </w:rPr>
            </w:pPr>
            <w:r w:rsidRPr="00916F1C">
              <w:rPr>
                <w:color w:val="000000"/>
              </w:rPr>
              <w:t>Стенд для моделирования на эквивалентных матери</w:t>
            </w:r>
            <w:r w:rsidRPr="00916F1C">
              <w:rPr>
                <w:color w:val="000000"/>
              </w:rPr>
              <w:t>а</w:t>
            </w:r>
            <w:r w:rsidRPr="00916F1C">
              <w:rPr>
                <w:color w:val="000000"/>
              </w:rPr>
              <w:t>лах;</w:t>
            </w:r>
          </w:p>
          <w:p w:rsidR="00916F1C" w:rsidRPr="00916F1C" w:rsidRDefault="00916F1C" w:rsidP="00916F1C">
            <w:pPr>
              <w:numPr>
                <w:ilvl w:val="0"/>
                <w:numId w:val="2"/>
              </w:numPr>
              <w:rPr>
                <w:rStyle w:val="FontStyle18"/>
                <w:b w:val="0"/>
                <w:bCs w:val="0"/>
                <w:color w:val="000000"/>
                <w:sz w:val="20"/>
                <w:szCs w:val="20"/>
              </w:rPr>
            </w:pPr>
            <w:r w:rsidRPr="00916F1C">
              <w:rPr>
                <w:color w:val="000000"/>
              </w:rPr>
              <w:t>Лаборатория полевая ПЛЛ-10;</w:t>
            </w:r>
          </w:p>
          <w:p w:rsidR="00916F1C" w:rsidRPr="00916F1C" w:rsidRDefault="00916F1C" w:rsidP="00916F1C">
            <w:pPr>
              <w:numPr>
                <w:ilvl w:val="0"/>
                <w:numId w:val="2"/>
              </w:numPr>
              <w:rPr>
                <w:rStyle w:val="FontStyle18"/>
                <w:b w:val="0"/>
                <w:bCs w:val="0"/>
                <w:color w:val="000000"/>
                <w:sz w:val="20"/>
                <w:szCs w:val="20"/>
              </w:rPr>
            </w:pPr>
            <w:r w:rsidRPr="00916F1C">
              <w:rPr>
                <w:color w:val="000000"/>
              </w:rPr>
              <w:t>Макет для определения трещиноватости горных пород</w:t>
            </w:r>
            <w:r w:rsidRPr="00916F1C">
              <w:rPr>
                <w:color w:val="000000"/>
                <w:sz w:val="20"/>
                <w:szCs w:val="20"/>
              </w:rPr>
              <w:t>.</w:t>
            </w:r>
          </w:p>
        </w:tc>
      </w:tr>
      <w:tr w:rsidR="005039ED" w:rsidRPr="00916F1C" w:rsidTr="00916F1C">
        <w:tc>
          <w:tcPr>
            <w:tcW w:w="1986" w:type="pct"/>
          </w:tcPr>
          <w:p w:rsidR="005039ED" w:rsidRPr="00410A4C" w:rsidRDefault="005039ED" w:rsidP="00916F1C">
            <w:pPr>
              <w:rPr>
                <w:highlight w:val="yellow"/>
              </w:rPr>
            </w:pPr>
            <w:r w:rsidRPr="00227A79">
              <w:t>Учебные аудитории для пр</w:t>
            </w:r>
            <w:r w:rsidRPr="00227A79">
              <w:t>о</w:t>
            </w:r>
            <w:r w:rsidRPr="00227A79">
              <w:t>ведения практических занятий, групповых и индивидуальных консультаций, текущего контроля и промежуточной атт</w:t>
            </w:r>
            <w:r w:rsidRPr="00227A79">
              <w:t>е</w:t>
            </w:r>
            <w:r w:rsidRPr="00227A79">
              <w:t>стации</w:t>
            </w:r>
          </w:p>
        </w:tc>
        <w:tc>
          <w:tcPr>
            <w:tcW w:w="3014" w:type="pct"/>
          </w:tcPr>
          <w:p w:rsidR="005039ED" w:rsidRPr="00916F1C" w:rsidRDefault="005039ED" w:rsidP="00916F1C">
            <w:pPr>
              <w:numPr>
                <w:ilvl w:val="0"/>
                <w:numId w:val="4"/>
              </w:numPr>
              <w:ind w:left="596" w:hanging="236"/>
            </w:pPr>
            <w:r w:rsidRPr="00916F1C">
              <w:t>Доска, мультимедийный проектор, экран</w:t>
            </w:r>
          </w:p>
        </w:tc>
      </w:tr>
      <w:tr w:rsidR="00BC0976" w:rsidRPr="00346EBF" w:rsidTr="00916F1C">
        <w:tc>
          <w:tcPr>
            <w:tcW w:w="1986" w:type="pct"/>
          </w:tcPr>
          <w:p w:rsidR="00BC0976" w:rsidRPr="00626A5B" w:rsidRDefault="00BC0976" w:rsidP="005947A6">
            <w:pPr>
              <w:contextualSpacing/>
            </w:pPr>
            <w:r w:rsidRPr="00626A5B">
              <w:t>Помещения для самосто</w:t>
            </w:r>
            <w:r w:rsidRPr="00626A5B">
              <w:t>я</w:t>
            </w:r>
            <w:r w:rsidRPr="00626A5B">
              <w:t>тельной работы обучающихся</w:t>
            </w:r>
          </w:p>
        </w:tc>
        <w:tc>
          <w:tcPr>
            <w:tcW w:w="3014" w:type="pct"/>
          </w:tcPr>
          <w:p w:rsidR="00BC0976" w:rsidRDefault="00BC0976" w:rsidP="00916F1C">
            <w:pPr>
              <w:numPr>
                <w:ilvl w:val="0"/>
                <w:numId w:val="3"/>
              </w:numPr>
            </w:pPr>
            <w:r>
              <w:t xml:space="preserve">Персональные компьютеры с пакетом </w:t>
            </w:r>
            <w:r>
              <w:rPr>
                <w:lang w:val="en-US"/>
              </w:rPr>
              <w:t>MS</w:t>
            </w:r>
            <w:r w:rsidRPr="00960497">
              <w:t xml:space="preserve"> </w:t>
            </w:r>
            <w:r>
              <w:rPr>
                <w:lang w:val="en-US"/>
              </w:rPr>
              <w:t>O</w:t>
            </w:r>
            <w:r>
              <w:rPr>
                <w:lang w:val="en-US"/>
              </w:rPr>
              <w:t>f</w:t>
            </w:r>
            <w:r>
              <w:rPr>
                <w:lang w:val="en-US"/>
              </w:rPr>
              <w:t>fice</w:t>
            </w:r>
            <w:r>
              <w:t>, выходом в Интернет и с доступом в эле</w:t>
            </w:r>
            <w:r>
              <w:t>к</w:t>
            </w:r>
            <w:r>
              <w:t>тронную информационно-образовательную среду университ</w:t>
            </w:r>
            <w:r>
              <w:t>е</w:t>
            </w:r>
            <w:r>
              <w:t xml:space="preserve">та </w:t>
            </w:r>
          </w:p>
        </w:tc>
      </w:tr>
      <w:tr w:rsidR="005039ED" w:rsidRPr="00C45EA7" w:rsidTr="00916F1C">
        <w:tc>
          <w:tcPr>
            <w:tcW w:w="1986" w:type="pct"/>
          </w:tcPr>
          <w:p w:rsidR="005039ED" w:rsidRPr="00227A79" w:rsidRDefault="005039ED" w:rsidP="00CA3241">
            <w:r>
              <w:t>Помещение для хранения и профилактического обслужив</w:t>
            </w:r>
            <w:r>
              <w:t>а</w:t>
            </w:r>
            <w:r>
              <w:t>ния учебного оборудования</w:t>
            </w:r>
          </w:p>
        </w:tc>
        <w:tc>
          <w:tcPr>
            <w:tcW w:w="3014" w:type="pct"/>
          </w:tcPr>
          <w:p w:rsidR="005039ED" w:rsidRDefault="005039ED" w:rsidP="00916F1C">
            <w:pPr>
              <w:numPr>
                <w:ilvl w:val="0"/>
                <w:numId w:val="3"/>
              </w:numPr>
            </w:pPr>
            <w:r>
              <w:t>Стеллажи, сейфы для хранения учебного об</w:t>
            </w:r>
            <w:r>
              <w:t>о</w:t>
            </w:r>
            <w:r>
              <w:t>рудования</w:t>
            </w:r>
          </w:p>
          <w:p w:rsidR="005039ED" w:rsidRPr="009C15F8" w:rsidRDefault="005039ED" w:rsidP="00916F1C">
            <w:pPr>
              <w:numPr>
                <w:ilvl w:val="0"/>
                <w:numId w:val="3"/>
              </w:numPr>
            </w:pPr>
            <w:r>
              <w:t>Инструменты для ремонта лабораторного об</w:t>
            </w:r>
            <w:r>
              <w:t>о</w:t>
            </w:r>
            <w:r>
              <w:t>рудов</w:t>
            </w:r>
            <w:r>
              <w:t>а</w:t>
            </w:r>
            <w:r>
              <w:t>ния</w:t>
            </w:r>
          </w:p>
        </w:tc>
      </w:tr>
    </w:tbl>
    <w:p w:rsidR="00B862D4" w:rsidRPr="007638BE" w:rsidRDefault="00B862D4" w:rsidP="00B11AE4">
      <w:pPr>
        <w:pStyle w:val="21"/>
        <w:spacing w:after="0" w:line="240" w:lineRule="auto"/>
        <w:ind w:left="0" w:firstLine="0"/>
      </w:pPr>
    </w:p>
    <w:sectPr w:rsidR="00B862D4" w:rsidRPr="007638BE" w:rsidSect="00CD150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52B" w:rsidRDefault="0069752B">
      <w:r>
        <w:separator/>
      </w:r>
    </w:p>
  </w:endnote>
  <w:endnote w:type="continuationSeparator" w:id="1">
    <w:p w:rsidR="0069752B" w:rsidRDefault="006975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52B" w:rsidRDefault="0069752B">
      <w:r>
        <w:separator/>
      </w:r>
    </w:p>
  </w:footnote>
  <w:footnote w:type="continuationSeparator" w:id="1">
    <w:p w:rsidR="0069752B" w:rsidRDefault="006975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01CF5"/>
    <w:multiLevelType w:val="hybridMultilevel"/>
    <w:tmpl w:val="31A01A2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F17A7"/>
    <w:multiLevelType w:val="hybridMultilevel"/>
    <w:tmpl w:val="D72AFFD8"/>
    <w:lvl w:ilvl="0" w:tplc="C444F1C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DD01CE5"/>
    <w:multiLevelType w:val="hybridMultilevel"/>
    <w:tmpl w:val="5D783CEA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DE099D"/>
    <w:multiLevelType w:val="hybridMultilevel"/>
    <w:tmpl w:val="D5640D08"/>
    <w:lvl w:ilvl="0" w:tplc="C444F1C4">
      <w:start w:val="1"/>
      <w:numFmt w:val="bullet"/>
      <w:lvlText w:val=""/>
      <w:lvlJc w:val="left"/>
      <w:pPr>
        <w:ind w:left="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stylePaneFormatFilter w:val="3F01"/>
  <w:doNotTrackMoves/>
  <w:defaultTabStop w:val="708"/>
  <w:autoHyphenation/>
  <w:hyphenationZone w:val="142"/>
  <w:doNotHyphenateCap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0BB8"/>
    <w:rsid w:val="000009FC"/>
    <w:rsid w:val="00000C02"/>
    <w:rsid w:val="0000190F"/>
    <w:rsid w:val="000027CA"/>
    <w:rsid w:val="00003162"/>
    <w:rsid w:val="00004141"/>
    <w:rsid w:val="000101E2"/>
    <w:rsid w:val="000116FA"/>
    <w:rsid w:val="00013B97"/>
    <w:rsid w:val="00014820"/>
    <w:rsid w:val="00014F78"/>
    <w:rsid w:val="00016A17"/>
    <w:rsid w:val="00017288"/>
    <w:rsid w:val="00017479"/>
    <w:rsid w:val="00017B8B"/>
    <w:rsid w:val="00020448"/>
    <w:rsid w:val="00025407"/>
    <w:rsid w:val="00030C9F"/>
    <w:rsid w:val="00034494"/>
    <w:rsid w:val="000347AF"/>
    <w:rsid w:val="00036D11"/>
    <w:rsid w:val="00036EF4"/>
    <w:rsid w:val="00040948"/>
    <w:rsid w:val="00041305"/>
    <w:rsid w:val="00043ADD"/>
    <w:rsid w:val="00044A22"/>
    <w:rsid w:val="00054A98"/>
    <w:rsid w:val="00056523"/>
    <w:rsid w:val="00062FAD"/>
    <w:rsid w:val="000631C5"/>
    <w:rsid w:val="00065B65"/>
    <w:rsid w:val="000668A5"/>
    <w:rsid w:val="000710F9"/>
    <w:rsid w:val="000719A6"/>
    <w:rsid w:val="00071D3A"/>
    <w:rsid w:val="00071E3C"/>
    <w:rsid w:val="00072728"/>
    <w:rsid w:val="00073021"/>
    <w:rsid w:val="00073204"/>
    <w:rsid w:val="000775FD"/>
    <w:rsid w:val="00077982"/>
    <w:rsid w:val="0008476D"/>
    <w:rsid w:val="00086439"/>
    <w:rsid w:val="00086AAD"/>
    <w:rsid w:val="00087908"/>
    <w:rsid w:val="00090DDA"/>
    <w:rsid w:val="000942B2"/>
    <w:rsid w:val="0009602C"/>
    <w:rsid w:val="000A2A81"/>
    <w:rsid w:val="000A34FA"/>
    <w:rsid w:val="000A4340"/>
    <w:rsid w:val="000B1399"/>
    <w:rsid w:val="000B16E6"/>
    <w:rsid w:val="000B1F0F"/>
    <w:rsid w:val="000C0475"/>
    <w:rsid w:val="000C06FB"/>
    <w:rsid w:val="000C0BB3"/>
    <w:rsid w:val="000C442A"/>
    <w:rsid w:val="000C557D"/>
    <w:rsid w:val="000C7295"/>
    <w:rsid w:val="000D5928"/>
    <w:rsid w:val="000D65C8"/>
    <w:rsid w:val="000D7019"/>
    <w:rsid w:val="000E3610"/>
    <w:rsid w:val="000E5304"/>
    <w:rsid w:val="000E7BD1"/>
    <w:rsid w:val="000F0B09"/>
    <w:rsid w:val="000F517A"/>
    <w:rsid w:val="0010226E"/>
    <w:rsid w:val="00106B04"/>
    <w:rsid w:val="00111B9F"/>
    <w:rsid w:val="00111BB4"/>
    <w:rsid w:val="00113190"/>
    <w:rsid w:val="00113BF7"/>
    <w:rsid w:val="00113D20"/>
    <w:rsid w:val="00117C47"/>
    <w:rsid w:val="001229C9"/>
    <w:rsid w:val="00130968"/>
    <w:rsid w:val="001309AB"/>
    <w:rsid w:val="00130A8B"/>
    <w:rsid w:val="001336E1"/>
    <w:rsid w:val="001376BD"/>
    <w:rsid w:val="0014471E"/>
    <w:rsid w:val="001464EC"/>
    <w:rsid w:val="001472BD"/>
    <w:rsid w:val="00151034"/>
    <w:rsid w:val="001518CB"/>
    <w:rsid w:val="00154BA2"/>
    <w:rsid w:val="001607D2"/>
    <w:rsid w:val="001628AF"/>
    <w:rsid w:val="00165A60"/>
    <w:rsid w:val="00166716"/>
    <w:rsid w:val="001674D9"/>
    <w:rsid w:val="00175062"/>
    <w:rsid w:val="001765C6"/>
    <w:rsid w:val="00176F41"/>
    <w:rsid w:val="00180099"/>
    <w:rsid w:val="001809BF"/>
    <w:rsid w:val="00180F0C"/>
    <w:rsid w:val="00181CD5"/>
    <w:rsid w:val="0018406C"/>
    <w:rsid w:val="00184302"/>
    <w:rsid w:val="00184F09"/>
    <w:rsid w:val="00186BB2"/>
    <w:rsid w:val="00186DC3"/>
    <w:rsid w:val="001907D1"/>
    <w:rsid w:val="00196462"/>
    <w:rsid w:val="00196F09"/>
    <w:rsid w:val="00197E56"/>
    <w:rsid w:val="001A0240"/>
    <w:rsid w:val="001A0794"/>
    <w:rsid w:val="001A1031"/>
    <w:rsid w:val="001A103E"/>
    <w:rsid w:val="001A2D24"/>
    <w:rsid w:val="001A33E4"/>
    <w:rsid w:val="001A4A96"/>
    <w:rsid w:val="001A5C6E"/>
    <w:rsid w:val="001A6F2C"/>
    <w:rsid w:val="001B261F"/>
    <w:rsid w:val="001C04A7"/>
    <w:rsid w:val="001C19B4"/>
    <w:rsid w:val="001C73A0"/>
    <w:rsid w:val="001D200E"/>
    <w:rsid w:val="001D27E3"/>
    <w:rsid w:val="001E09A7"/>
    <w:rsid w:val="001E3626"/>
    <w:rsid w:val="001E69DD"/>
    <w:rsid w:val="001E6E23"/>
    <w:rsid w:val="001F5085"/>
    <w:rsid w:val="001F59C9"/>
    <w:rsid w:val="001F7FC4"/>
    <w:rsid w:val="00204229"/>
    <w:rsid w:val="00210551"/>
    <w:rsid w:val="00211FC5"/>
    <w:rsid w:val="002145F7"/>
    <w:rsid w:val="00214690"/>
    <w:rsid w:val="00217500"/>
    <w:rsid w:val="0022108A"/>
    <w:rsid w:val="00222C15"/>
    <w:rsid w:val="00223DBE"/>
    <w:rsid w:val="00225DB5"/>
    <w:rsid w:val="00235F22"/>
    <w:rsid w:val="0023784C"/>
    <w:rsid w:val="00252B05"/>
    <w:rsid w:val="0025508F"/>
    <w:rsid w:val="0026109D"/>
    <w:rsid w:val="002647BA"/>
    <w:rsid w:val="00266B39"/>
    <w:rsid w:val="00272407"/>
    <w:rsid w:val="002828D0"/>
    <w:rsid w:val="00290462"/>
    <w:rsid w:val="00291583"/>
    <w:rsid w:val="00292023"/>
    <w:rsid w:val="002927E7"/>
    <w:rsid w:val="00292F0E"/>
    <w:rsid w:val="002947F5"/>
    <w:rsid w:val="002A2F9F"/>
    <w:rsid w:val="002A373A"/>
    <w:rsid w:val="002A7D3F"/>
    <w:rsid w:val="002A7FC3"/>
    <w:rsid w:val="002B0FE1"/>
    <w:rsid w:val="002B1652"/>
    <w:rsid w:val="002B324A"/>
    <w:rsid w:val="002B4C23"/>
    <w:rsid w:val="002C0768"/>
    <w:rsid w:val="002C15E8"/>
    <w:rsid w:val="002C4F71"/>
    <w:rsid w:val="002C5D26"/>
    <w:rsid w:val="002C605F"/>
    <w:rsid w:val="002C73B1"/>
    <w:rsid w:val="002D0DAF"/>
    <w:rsid w:val="002D2460"/>
    <w:rsid w:val="002D69D6"/>
    <w:rsid w:val="002E6270"/>
    <w:rsid w:val="002F13C7"/>
    <w:rsid w:val="002F2902"/>
    <w:rsid w:val="002F4B04"/>
    <w:rsid w:val="002F616D"/>
    <w:rsid w:val="0030091F"/>
    <w:rsid w:val="00304154"/>
    <w:rsid w:val="00305CCF"/>
    <w:rsid w:val="003077F8"/>
    <w:rsid w:val="00311F08"/>
    <w:rsid w:val="003134F1"/>
    <w:rsid w:val="003139F9"/>
    <w:rsid w:val="003156EB"/>
    <w:rsid w:val="00315E8E"/>
    <w:rsid w:val="00321245"/>
    <w:rsid w:val="003235C3"/>
    <w:rsid w:val="00323E76"/>
    <w:rsid w:val="00330BB8"/>
    <w:rsid w:val="003314BC"/>
    <w:rsid w:val="00332B9E"/>
    <w:rsid w:val="0033568C"/>
    <w:rsid w:val="00335EDC"/>
    <w:rsid w:val="00336BCC"/>
    <w:rsid w:val="003410D1"/>
    <w:rsid w:val="00346392"/>
    <w:rsid w:val="00347B5B"/>
    <w:rsid w:val="00356B3F"/>
    <w:rsid w:val="00357289"/>
    <w:rsid w:val="00361C55"/>
    <w:rsid w:val="0036389F"/>
    <w:rsid w:val="0036430F"/>
    <w:rsid w:val="0036451D"/>
    <w:rsid w:val="00367EEC"/>
    <w:rsid w:val="00372EB4"/>
    <w:rsid w:val="00374910"/>
    <w:rsid w:val="00374C4C"/>
    <w:rsid w:val="00375FC5"/>
    <w:rsid w:val="003769D1"/>
    <w:rsid w:val="00377B18"/>
    <w:rsid w:val="003813AD"/>
    <w:rsid w:val="00381974"/>
    <w:rsid w:val="0038293B"/>
    <w:rsid w:val="00384BAD"/>
    <w:rsid w:val="0038601E"/>
    <w:rsid w:val="00386245"/>
    <w:rsid w:val="00393C07"/>
    <w:rsid w:val="00394065"/>
    <w:rsid w:val="0039455D"/>
    <w:rsid w:val="003A0001"/>
    <w:rsid w:val="003A17B6"/>
    <w:rsid w:val="003A1B68"/>
    <w:rsid w:val="003A4568"/>
    <w:rsid w:val="003A684E"/>
    <w:rsid w:val="003B2560"/>
    <w:rsid w:val="003B5485"/>
    <w:rsid w:val="003C4C58"/>
    <w:rsid w:val="003C5168"/>
    <w:rsid w:val="003C582B"/>
    <w:rsid w:val="003D3D92"/>
    <w:rsid w:val="003D3DCA"/>
    <w:rsid w:val="003E127A"/>
    <w:rsid w:val="003E2EA2"/>
    <w:rsid w:val="003E420C"/>
    <w:rsid w:val="003E4F4E"/>
    <w:rsid w:val="003E6184"/>
    <w:rsid w:val="003E6882"/>
    <w:rsid w:val="003E77F8"/>
    <w:rsid w:val="003F617E"/>
    <w:rsid w:val="004009F8"/>
    <w:rsid w:val="00401A8F"/>
    <w:rsid w:val="00402FD1"/>
    <w:rsid w:val="00404D72"/>
    <w:rsid w:val="00405EA6"/>
    <w:rsid w:val="00406BD5"/>
    <w:rsid w:val="00407154"/>
    <w:rsid w:val="0041090B"/>
    <w:rsid w:val="00411479"/>
    <w:rsid w:val="00411C53"/>
    <w:rsid w:val="00413A8E"/>
    <w:rsid w:val="00414095"/>
    <w:rsid w:val="004161A1"/>
    <w:rsid w:val="0041698D"/>
    <w:rsid w:val="004217B5"/>
    <w:rsid w:val="00421D83"/>
    <w:rsid w:val="00422494"/>
    <w:rsid w:val="004245F6"/>
    <w:rsid w:val="00425E22"/>
    <w:rsid w:val="004277F1"/>
    <w:rsid w:val="00427C5D"/>
    <w:rsid w:val="0043428E"/>
    <w:rsid w:val="004415FD"/>
    <w:rsid w:val="004417BC"/>
    <w:rsid w:val="00441AB6"/>
    <w:rsid w:val="0044245B"/>
    <w:rsid w:val="004425EA"/>
    <w:rsid w:val="004427A7"/>
    <w:rsid w:val="0044390F"/>
    <w:rsid w:val="004502E0"/>
    <w:rsid w:val="00453332"/>
    <w:rsid w:val="00453DCD"/>
    <w:rsid w:val="00456F8E"/>
    <w:rsid w:val="00461AB6"/>
    <w:rsid w:val="0046516C"/>
    <w:rsid w:val="00466175"/>
    <w:rsid w:val="004677D2"/>
    <w:rsid w:val="00470839"/>
    <w:rsid w:val="0047128D"/>
    <w:rsid w:val="00472718"/>
    <w:rsid w:val="00476B9F"/>
    <w:rsid w:val="00476C87"/>
    <w:rsid w:val="00484AE6"/>
    <w:rsid w:val="004862E2"/>
    <w:rsid w:val="004864F3"/>
    <w:rsid w:val="00486DD8"/>
    <w:rsid w:val="00492184"/>
    <w:rsid w:val="00495916"/>
    <w:rsid w:val="004A0A7C"/>
    <w:rsid w:val="004A1067"/>
    <w:rsid w:val="004A29F3"/>
    <w:rsid w:val="004A3980"/>
    <w:rsid w:val="004A5C5F"/>
    <w:rsid w:val="004B2D60"/>
    <w:rsid w:val="004B38F9"/>
    <w:rsid w:val="004B5101"/>
    <w:rsid w:val="004C1800"/>
    <w:rsid w:val="004C298C"/>
    <w:rsid w:val="004C6AE7"/>
    <w:rsid w:val="004D1661"/>
    <w:rsid w:val="004D5A18"/>
    <w:rsid w:val="004D5AD5"/>
    <w:rsid w:val="004D7448"/>
    <w:rsid w:val="004E0A4C"/>
    <w:rsid w:val="004E1DB0"/>
    <w:rsid w:val="004E550E"/>
    <w:rsid w:val="004E7FD2"/>
    <w:rsid w:val="004F462E"/>
    <w:rsid w:val="005039ED"/>
    <w:rsid w:val="00513725"/>
    <w:rsid w:val="00513EA2"/>
    <w:rsid w:val="00520069"/>
    <w:rsid w:val="005231F1"/>
    <w:rsid w:val="00523528"/>
    <w:rsid w:val="0053200C"/>
    <w:rsid w:val="00533AAD"/>
    <w:rsid w:val="005452C3"/>
    <w:rsid w:val="00551300"/>
    <w:rsid w:val="00551841"/>
    <w:rsid w:val="0055573C"/>
    <w:rsid w:val="00570135"/>
    <w:rsid w:val="005724C9"/>
    <w:rsid w:val="00572CDC"/>
    <w:rsid w:val="005732F4"/>
    <w:rsid w:val="0057788C"/>
    <w:rsid w:val="005801AD"/>
    <w:rsid w:val="00581BC1"/>
    <w:rsid w:val="0058345F"/>
    <w:rsid w:val="005855F3"/>
    <w:rsid w:val="005872FB"/>
    <w:rsid w:val="005911C7"/>
    <w:rsid w:val="005947A6"/>
    <w:rsid w:val="00594CB7"/>
    <w:rsid w:val="0059528B"/>
    <w:rsid w:val="00596C64"/>
    <w:rsid w:val="00597AB9"/>
    <w:rsid w:val="005A10D9"/>
    <w:rsid w:val="005A120C"/>
    <w:rsid w:val="005A49B9"/>
    <w:rsid w:val="005A6DFC"/>
    <w:rsid w:val="005A7C8E"/>
    <w:rsid w:val="005B05F6"/>
    <w:rsid w:val="005B2DDE"/>
    <w:rsid w:val="005B726E"/>
    <w:rsid w:val="005C50EB"/>
    <w:rsid w:val="005D4CD1"/>
    <w:rsid w:val="005D724F"/>
    <w:rsid w:val="005D740F"/>
    <w:rsid w:val="005E5375"/>
    <w:rsid w:val="005F210B"/>
    <w:rsid w:val="005F2D0D"/>
    <w:rsid w:val="005F30C2"/>
    <w:rsid w:val="005F59C8"/>
    <w:rsid w:val="00604266"/>
    <w:rsid w:val="0060505F"/>
    <w:rsid w:val="00607E28"/>
    <w:rsid w:val="006116D8"/>
    <w:rsid w:val="00612517"/>
    <w:rsid w:val="00624577"/>
    <w:rsid w:val="0063079E"/>
    <w:rsid w:val="00630890"/>
    <w:rsid w:val="0063155B"/>
    <w:rsid w:val="006324BD"/>
    <w:rsid w:val="00634953"/>
    <w:rsid w:val="00634A62"/>
    <w:rsid w:val="00643E9E"/>
    <w:rsid w:val="00650269"/>
    <w:rsid w:val="00650308"/>
    <w:rsid w:val="00651007"/>
    <w:rsid w:val="006565C1"/>
    <w:rsid w:val="00656954"/>
    <w:rsid w:val="00656B91"/>
    <w:rsid w:val="00657A7E"/>
    <w:rsid w:val="0066725D"/>
    <w:rsid w:val="00671423"/>
    <w:rsid w:val="006746F4"/>
    <w:rsid w:val="006807D3"/>
    <w:rsid w:val="00690F39"/>
    <w:rsid w:val="006930DB"/>
    <w:rsid w:val="0069404E"/>
    <w:rsid w:val="00695039"/>
    <w:rsid w:val="006969CB"/>
    <w:rsid w:val="0069752B"/>
    <w:rsid w:val="006A5B35"/>
    <w:rsid w:val="006B413C"/>
    <w:rsid w:val="006B6326"/>
    <w:rsid w:val="006D3629"/>
    <w:rsid w:val="006D5AF8"/>
    <w:rsid w:val="006D6A5C"/>
    <w:rsid w:val="006D6F42"/>
    <w:rsid w:val="006D717C"/>
    <w:rsid w:val="006E2DA7"/>
    <w:rsid w:val="006E4A10"/>
    <w:rsid w:val="006F52F5"/>
    <w:rsid w:val="006F6C5C"/>
    <w:rsid w:val="006F7C47"/>
    <w:rsid w:val="0070242E"/>
    <w:rsid w:val="00704E40"/>
    <w:rsid w:val="00705FA2"/>
    <w:rsid w:val="007064A7"/>
    <w:rsid w:val="00707AD3"/>
    <w:rsid w:val="0071712E"/>
    <w:rsid w:val="007172F7"/>
    <w:rsid w:val="00717BFA"/>
    <w:rsid w:val="00721984"/>
    <w:rsid w:val="00722CFA"/>
    <w:rsid w:val="0073110B"/>
    <w:rsid w:val="007325E3"/>
    <w:rsid w:val="00740E06"/>
    <w:rsid w:val="00742508"/>
    <w:rsid w:val="007433C4"/>
    <w:rsid w:val="00743852"/>
    <w:rsid w:val="0074388F"/>
    <w:rsid w:val="00743979"/>
    <w:rsid w:val="007462A8"/>
    <w:rsid w:val="00746508"/>
    <w:rsid w:val="007475AA"/>
    <w:rsid w:val="00747971"/>
    <w:rsid w:val="00747C68"/>
    <w:rsid w:val="00747E14"/>
    <w:rsid w:val="007510F9"/>
    <w:rsid w:val="007522E6"/>
    <w:rsid w:val="00752B89"/>
    <w:rsid w:val="00755E68"/>
    <w:rsid w:val="00756E98"/>
    <w:rsid w:val="00757F74"/>
    <w:rsid w:val="00760656"/>
    <w:rsid w:val="00762D7F"/>
    <w:rsid w:val="00762E21"/>
    <w:rsid w:val="007638BE"/>
    <w:rsid w:val="0076446D"/>
    <w:rsid w:val="0076541D"/>
    <w:rsid w:val="0076561E"/>
    <w:rsid w:val="0077022F"/>
    <w:rsid w:val="00771A07"/>
    <w:rsid w:val="00772322"/>
    <w:rsid w:val="0077514E"/>
    <w:rsid w:val="007764F2"/>
    <w:rsid w:val="00783B22"/>
    <w:rsid w:val="0078698D"/>
    <w:rsid w:val="00791E8A"/>
    <w:rsid w:val="00794A5B"/>
    <w:rsid w:val="0079551D"/>
    <w:rsid w:val="007A111E"/>
    <w:rsid w:val="007A17B0"/>
    <w:rsid w:val="007A2466"/>
    <w:rsid w:val="007A3F48"/>
    <w:rsid w:val="007A6424"/>
    <w:rsid w:val="007B1EBA"/>
    <w:rsid w:val="007B2D25"/>
    <w:rsid w:val="007B33DB"/>
    <w:rsid w:val="007B3BA2"/>
    <w:rsid w:val="007B513F"/>
    <w:rsid w:val="007B559F"/>
    <w:rsid w:val="007B5897"/>
    <w:rsid w:val="007B622D"/>
    <w:rsid w:val="007B7E53"/>
    <w:rsid w:val="007C015C"/>
    <w:rsid w:val="007C28EE"/>
    <w:rsid w:val="007C2992"/>
    <w:rsid w:val="007C52AD"/>
    <w:rsid w:val="007D09FE"/>
    <w:rsid w:val="007D1CD4"/>
    <w:rsid w:val="007D20B0"/>
    <w:rsid w:val="007D2F89"/>
    <w:rsid w:val="007D484A"/>
    <w:rsid w:val="007D7BD0"/>
    <w:rsid w:val="007E13AC"/>
    <w:rsid w:val="007E21A9"/>
    <w:rsid w:val="007E7904"/>
    <w:rsid w:val="007E7F1C"/>
    <w:rsid w:val="007F0772"/>
    <w:rsid w:val="007F3ECD"/>
    <w:rsid w:val="007F534D"/>
    <w:rsid w:val="007F5972"/>
    <w:rsid w:val="00804DF1"/>
    <w:rsid w:val="00805CAA"/>
    <w:rsid w:val="0080726C"/>
    <w:rsid w:val="00807A5E"/>
    <w:rsid w:val="00807C08"/>
    <w:rsid w:val="0081123F"/>
    <w:rsid w:val="0081364F"/>
    <w:rsid w:val="008139BF"/>
    <w:rsid w:val="0082330F"/>
    <w:rsid w:val="00824829"/>
    <w:rsid w:val="00824C9E"/>
    <w:rsid w:val="00830211"/>
    <w:rsid w:val="00832E56"/>
    <w:rsid w:val="0083352F"/>
    <w:rsid w:val="00837FAC"/>
    <w:rsid w:val="00841C28"/>
    <w:rsid w:val="008440ED"/>
    <w:rsid w:val="00844B74"/>
    <w:rsid w:val="00846D14"/>
    <w:rsid w:val="008550B6"/>
    <w:rsid w:val="00856A25"/>
    <w:rsid w:val="0085748D"/>
    <w:rsid w:val="00860116"/>
    <w:rsid w:val="0086072C"/>
    <w:rsid w:val="008621A6"/>
    <w:rsid w:val="00862293"/>
    <w:rsid w:val="00863515"/>
    <w:rsid w:val="0086511E"/>
    <w:rsid w:val="008675A3"/>
    <w:rsid w:val="00870EA5"/>
    <w:rsid w:val="00872BAE"/>
    <w:rsid w:val="0087361A"/>
    <w:rsid w:val="00877B5B"/>
    <w:rsid w:val="00880939"/>
    <w:rsid w:val="00884FB5"/>
    <w:rsid w:val="0088537D"/>
    <w:rsid w:val="00890EC3"/>
    <w:rsid w:val="00892F24"/>
    <w:rsid w:val="0089644B"/>
    <w:rsid w:val="00897C9C"/>
    <w:rsid w:val="008A4A44"/>
    <w:rsid w:val="008A52B6"/>
    <w:rsid w:val="008A7421"/>
    <w:rsid w:val="008B12BD"/>
    <w:rsid w:val="008B3845"/>
    <w:rsid w:val="008B4E15"/>
    <w:rsid w:val="008B6A2E"/>
    <w:rsid w:val="008C0C6C"/>
    <w:rsid w:val="008C3AF3"/>
    <w:rsid w:val="008C3E19"/>
    <w:rsid w:val="008C4D88"/>
    <w:rsid w:val="008C5CCD"/>
    <w:rsid w:val="008C6D7A"/>
    <w:rsid w:val="008D79F9"/>
    <w:rsid w:val="008E18AA"/>
    <w:rsid w:val="008E2968"/>
    <w:rsid w:val="008E359A"/>
    <w:rsid w:val="008F1EE6"/>
    <w:rsid w:val="008F247E"/>
    <w:rsid w:val="008F302F"/>
    <w:rsid w:val="008F37F2"/>
    <w:rsid w:val="008F40E1"/>
    <w:rsid w:val="008F589D"/>
    <w:rsid w:val="008F5A3C"/>
    <w:rsid w:val="008F5DA0"/>
    <w:rsid w:val="008F7653"/>
    <w:rsid w:val="008F7D73"/>
    <w:rsid w:val="009030D7"/>
    <w:rsid w:val="009067E4"/>
    <w:rsid w:val="0091059E"/>
    <w:rsid w:val="00910907"/>
    <w:rsid w:val="00911993"/>
    <w:rsid w:val="009130EE"/>
    <w:rsid w:val="009161B6"/>
    <w:rsid w:val="00916F1C"/>
    <w:rsid w:val="00917FF6"/>
    <w:rsid w:val="009215E1"/>
    <w:rsid w:val="00923526"/>
    <w:rsid w:val="009238E9"/>
    <w:rsid w:val="00926E1C"/>
    <w:rsid w:val="00930A11"/>
    <w:rsid w:val="00932451"/>
    <w:rsid w:val="0093280E"/>
    <w:rsid w:val="0093318D"/>
    <w:rsid w:val="00933351"/>
    <w:rsid w:val="00933988"/>
    <w:rsid w:val="0093685C"/>
    <w:rsid w:val="00942A9C"/>
    <w:rsid w:val="0094401E"/>
    <w:rsid w:val="0094457F"/>
    <w:rsid w:val="0094477D"/>
    <w:rsid w:val="00945C78"/>
    <w:rsid w:val="00945FF4"/>
    <w:rsid w:val="00953E39"/>
    <w:rsid w:val="0095479F"/>
    <w:rsid w:val="009565C0"/>
    <w:rsid w:val="00956600"/>
    <w:rsid w:val="00956C44"/>
    <w:rsid w:val="00960DBD"/>
    <w:rsid w:val="0096542C"/>
    <w:rsid w:val="00967121"/>
    <w:rsid w:val="009775D2"/>
    <w:rsid w:val="00980194"/>
    <w:rsid w:val="009822D2"/>
    <w:rsid w:val="009828AD"/>
    <w:rsid w:val="00984DD2"/>
    <w:rsid w:val="00987368"/>
    <w:rsid w:val="009877F7"/>
    <w:rsid w:val="00987827"/>
    <w:rsid w:val="00991275"/>
    <w:rsid w:val="00993D3D"/>
    <w:rsid w:val="009A17A6"/>
    <w:rsid w:val="009A49C5"/>
    <w:rsid w:val="009A5C9D"/>
    <w:rsid w:val="009A64B8"/>
    <w:rsid w:val="009A7222"/>
    <w:rsid w:val="009B085A"/>
    <w:rsid w:val="009B7644"/>
    <w:rsid w:val="009C6A3F"/>
    <w:rsid w:val="009C71DE"/>
    <w:rsid w:val="009D044D"/>
    <w:rsid w:val="009D4728"/>
    <w:rsid w:val="009D4D9D"/>
    <w:rsid w:val="009D4DE0"/>
    <w:rsid w:val="009D51DB"/>
    <w:rsid w:val="009D61EB"/>
    <w:rsid w:val="009D6D6A"/>
    <w:rsid w:val="009E6A87"/>
    <w:rsid w:val="009E74F3"/>
    <w:rsid w:val="009F26A5"/>
    <w:rsid w:val="009F58B5"/>
    <w:rsid w:val="009F5F0B"/>
    <w:rsid w:val="009F6D5C"/>
    <w:rsid w:val="00A00778"/>
    <w:rsid w:val="00A0410A"/>
    <w:rsid w:val="00A0446D"/>
    <w:rsid w:val="00A05D03"/>
    <w:rsid w:val="00A06E94"/>
    <w:rsid w:val="00A06E95"/>
    <w:rsid w:val="00A07956"/>
    <w:rsid w:val="00A13223"/>
    <w:rsid w:val="00A13A2B"/>
    <w:rsid w:val="00A1417F"/>
    <w:rsid w:val="00A15FDF"/>
    <w:rsid w:val="00A17132"/>
    <w:rsid w:val="00A2071E"/>
    <w:rsid w:val="00A20A39"/>
    <w:rsid w:val="00A22EC0"/>
    <w:rsid w:val="00A23223"/>
    <w:rsid w:val="00A25F5F"/>
    <w:rsid w:val="00A330F4"/>
    <w:rsid w:val="00A4171A"/>
    <w:rsid w:val="00A4311E"/>
    <w:rsid w:val="00A45C3D"/>
    <w:rsid w:val="00A52555"/>
    <w:rsid w:val="00A52F77"/>
    <w:rsid w:val="00A545B1"/>
    <w:rsid w:val="00A573FA"/>
    <w:rsid w:val="00A66763"/>
    <w:rsid w:val="00A67E88"/>
    <w:rsid w:val="00A714BB"/>
    <w:rsid w:val="00A756AE"/>
    <w:rsid w:val="00A7587A"/>
    <w:rsid w:val="00A80086"/>
    <w:rsid w:val="00A800B2"/>
    <w:rsid w:val="00A807A3"/>
    <w:rsid w:val="00A859C5"/>
    <w:rsid w:val="00A87A6F"/>
    <w:rsid w:val="00A9068E"/>
    <w:rsid w:val="00A91637"/>
    <w:rsid w:val="00AA2799"/>
    <w:rsid w:val="00AA321C"/>
    <w:rsid w:val="00AA71D2"/>
    <w:rsid w:val="00AB0EB6"/>
    <w:rsid w:val="00AB2742"/>
    <w:rsid w:val="00AB4F44"/>
    <w:rsid w:val="00AB6DE4"/>
    <w:rsid w:val="00AB778E"/>
    <w:rsid w:val="00AB7B1E"/>
    <w:rsid w:val="00AC623F"/>
    <w:rsid w:val="00AC631D"/>
    <w:rsid w:val="00AD173D"/>
    <w:rsid w:val="00AD2939"/>
    <w:rsid w:val="00AD6371"/>
    <w:rsid w:val="00AD7597"/>
    <w:rsid w:val="00AE34FC"/>
    <w:rsid w:val="00AE78B0"/>
    <w:rsid w:val="00AF1E2A"/>
    <w:rsid w:val="00AF4B4B"/>
    <w:rsid w:val="00AF520D"/>
    <w:rsid w:val="00AF5558"/>
    <w:rsid w:val="00AF7D58"/>
    <w:rsid w:val="00B028FB"/>
    <w:rsid w:val="00B04FFC"/>
    <w:rsid w:val="00B06EBC"/>
    <w:rsid w:val="00B07752"/>
    <w:rsid w:val="00B11AE4"/>
    <w:rsid w:val="00B206D1"/>
    <w:rsid w:val="00B22D6E"/>
    <w:rsid w:val="00B24A78"/>
    <w:rsid w:val="00B313D8"/>
    <w:rsid w:val="00B36DFB"/>
    <w:rsid w:val="00B42521"/>
    <w:rsid w:val="00B427DB"/>
    <w:rsid w:val="00B4362E"/>
    <w:rsid w:val="00B45F46"/>
    <w:rsid w:val="00B46065"/>
    <w:rsid w:val="00B55846"/>
    <w:rsid w:val="00B568E8"/>
    <w:rsid w:val="00B5772B"/>
    <w:rsid w:val="00B60D0F"/>
    <w:rsid w:val="00B61C87"/>
    <w:rsid w:val="00B65481"/>
    <w:rsid w:val="00B67C5E"/>
    <w:rsid w:val="00B67E24"/>
    <w:rsid w:val="00B727B1"/>
    <w:rsid w:val="00B77680"/>
    <w:rsid w:val="00B82E92"/>
    <w:rsid w:val="00B84B2A"/>
    <w:rsid w:val="00B862D4"/>
    <w:rsid w:val="00B87142"/>
    <w:rsid w:val="00B8799F"/>
    <w:rsid w:val="00B93E7A"/>
    <w:rsid w:val="00B94FBE"/>
    <w:rsid w:val="00B960C8"/>
    <w:rsid w:val="00B966BE"/>
    <w:rsid w:val="00BA6140"/>
    <w:rsid w:val="00BB36CC"/>
    <w:rsid w:val="00BC05BA"/>
    <w:rsid w:val="00BC0976"/>
    <w:rsid w:val="00BC476D"/>
    <w:rsid w:val="00BD2702"/>
    <w:rsid w:val="00BD3954"/>
    <w:rsid w:val="00BD4C9D"/>
    <w:rsid w:val="00BD53C6"/>
    <w:rsid w:val="00BD6872"/>
    <w:rsid w:val="00BE2F47"/>
    <w:rsid w:val="00BE6561"/>
    <w:rsid w:val="00BF0EAC"/>
    <w:rsid w:val="00BF173F"/>
    <w:rsid w:val="00BF440F"/>
    <w:rsid w:val="00C051BA"/>
    <w:rsid w:val="00C076CE"/>
    <w:rsid w:val="00C1118B"/>
    <w:rsid w:val="00C12CB4"/>
    <w:rsid w:val="00C225C2"/>
    <w:rsid w:val="00C262AF"/>
    <w:rsid w:val="00C26B84"/>
    <w:rsid w:val="00C270A9"/>
    <w:rsid w:val="00C27536"/>
    <w:rsid w:val="00C34552"/>
    <w:rsid w:val="00C34B80"/>
    <w:rsid w:val="00C37224"/>
    <w:rsid w:val="00C37673"/>
    <w:rsid w:val="00C4011B"/>
    <w:rsid w:val="00C4185F"/>
    <w:rsid w:val="00C43768"/>
    <w:rsid w:val="00C47BE4"/>
    <w:rsid w:val="00C554C4"/>
    <w:rsid w:val="00C55DB0"/>
    <w:rsid w:val="00C56002"/>
    <w:rsid w:val="00C6136E"/>
    <w:rsid w:val="00C62367"/>
    <w:rsid w:val="00C63940"/>
    <w:rsid w:val="00C6448B"/>
    <w:rsid w:val="00C66D09"/>
    <w:rsid w:val="00C672F7"/>
    <w:rsid w:val="00C712C4"/>
    <w:rsid w:val="00C71BF1"/>
    <w:rsid w:val="00C73115"/>
    <w:rsid w:val="00C7359C"/>
    <w:rsid w:val="00C746FC"/>
    <w:rsid w:val="00C75EF9"/>
    <w:rsid w:val="00C772CD"/>
    <w:rsid w:val="00C823FB"/>
    <w:rsid w:val="00C84E1B"/>
    <w:rsid w:val="00C9007C"/>
    <w:rsid w:val="00C91A89"/>
    <w:rsid w:val="00C93A2A"/>
    <w:rsid w:val="00C93F85"/>
    <w:rsid w:val="00C96631"/>
    <w:rsid w:val="00C96EF3"/>
    <w:rsid w:val="00C9771D"/>
    <w:rsid w:val="00CA3241"/>
    <w:rsid w:val="00CA4248"/>
    <w:rsid w:val="00CA4CB7"/>
    <w:rsid w:val="00CB0D88"/>
    <w:rsid w:val="00CB59E2"/>
    <w:rsid w:val="00CC0BEC"/>
    <w:rsid w:val="00CC1C41"/>
    <w:rsid w:val="00CC3B44"/>
    <w:rsid w:val="00CC66A5"/>
    <w:rsid w:val="00CC6E2E"/>
    <w:rsid w:val="00CD150C"/>
    <w:rsid w:val="00CD3489"/>
    <w:rsid w:val="00CD41C9"/>
    <w:rsid w:val="00CD536B"/>
    <w:rsid w:val="00CD566D"/>
    <w:rsid w:val="00CE0672"/>
    <w:rsid w:val="00CE3FA6"/>
    <w:rsid w:val="00CE61F0"/>
    <w:rsid w:val="00CE6A1E"/>
    <w:rsid w:val="00CE739B"/>
    <w:rsid w:val="00CF308C"/>
    <w:rsid w:val="00CF6B21"/>
    <w:rsid w:val="00CF78E1"/>
    <w:rsid w:val="00D00AB0"/>
    <w:rsid w:val="00D018EA"/>
    <w:rsid w:val="00D02E08"/>
    <w:rsid w:val="00D04979"/>
    <w:rsid w:val="00D1025C"/>
    <w:rsid w:val="00D104FB"/>
    <w:rsid w:val="00D10FDD"/>
    <w:rsid w:val="00D12377"/>
    <w:rsid w:val="00D12B66"/>
    <w:rsid w:val="00D20B79"/>
    <w:rsid w:val="00D23118"/>
    <w:rsid w:val="00D25074"/>
    <w:rsid w:val="00D27E42"/>
    <w:rsid w:val="00D3100C"/>
    <w:rsid w:val="00D31436"/>
    <w:rsid w:val="00D333D6"/>
    <w:rsid w:val="00D45BF7"/>
    <w:rsid w:val="00D500EE"/>
    <w:rsid w:val="00D50525"/>
    <w:rsid w:val="00D5286F"/>
    <w:rsid w:val="00D54DAF"/>
    <w:rsid w:val="00D56B98"/>
    <w:rsid w:val="00D57FAD"/>
    <w:rsid w:val="00D704D3"/>
    <w:rsid w:val="00D72D18"/>
    <w:rsid w:val="00D74818"/>
    <w:rsid w:val="00D76504"/>
    <w:rsid w:val="00D77B19"/>
    <w:rsid w:val="00D82396"/>
    <w:rsid w:val="00D82A1F"/>
    <w:rsid w:val="00D82F56"/>
    <w:rsid w:val="00D840ED"/>
    <w:rsid w:val="00D87312"/>
    <w:rsid w:val="00D877C8"/>
    <w:rsid w:val="00D93532"/>
    <w:rsid w:val="00D9382C"/>
    <w:rsid w:val="00D945DB"/>
    <w:rsid w:val="00D954B8"/>
    <w:rsid w:val="00D95A18"/>
    <w:rsid w:val="00DA15D9"/>
    <w:rsid w:val="00DA2F4C"/>
    <w:rsid w:val="00DA3D1A"/>
    <w:rsid w:val="00DB09FF"/>
    <w:rsid w:val="00DB0A69"/>
    <w:rsid w:val="00DB0B99"/>
    <w:rsid w:val="00DB4D4E"/>
    <w:rsid w:val="00DB6CFD"/>
    <w:rsid w:val="00DC25CF"/>
    <w:rsid w:val="00DC2899"/>
    <w:rsid w:val="00DC45BE"/>
    <w:rsid w:val="00DC45E5"/>
    <w:rsid w:val="00DC6EFF"/>
    <w:rsid w:val="00DC7386"/>
    <w:rsid w:val="00DD008E"/>
    <w:rsid w:val="00DD0CC2"/>
    <w:rsid w:val="00DD1607"/>
    <w:rsid w:val="00DD1BD0"/>
    <w:rsid w:val="00DD2CB8"/>
    <w:rsid w:val="00DE384D"/>
    <w:rsid w:val="00DF0EE0"/>
    <w:rsid w:val="00DF4F7A"/>
    <w:rsid w:val="00DF5376"/>
    <w:rsid w:val="00DF5F7A"/>
    <w:rsid w:val="00DF67CF"/>
    <w:rsid w:val="00E00682"/>
    <w:rsid w:val="00E0187C"/>
    <w:rsid w:val="00E02EF0"/>
    <w:rsid w:val="00E05806"/>
    <w:rsid w:val="00E061D5"/>
    <w:rsid w:val="00E07FA2"/>
    <w:rsid w:val="00E15590"/>
    <w:rsid w:val="00E172BB"/>
    <w:rsid w:val="00E24ADA"/>
    <w:rsid w:val="00E24C95"/>
    <w:rsid w:val="00E264A1"/>
    <w:rsid w:val="00E27F4E"/>
    <w:rsid w:val="00E31374"/>
    <w:rsid w:val="00E362B1"/>
    <w:rsid w:val="00E362E8"/>
    <w:rsid w:val="00E3797F"/>
    <w:rsid w:val="00E40B81"/>
    <w:rsid w:val="00E43B6C"/>
    <w:rsid w:val="00E47E8D"/>
    <w:rsid w:val="00E51812"/>
    <w:rsid w:val="00E5581C"/>
    <w:rsid w:val="00E55BBA"/>
    <w:rsid w:val="00E63B9B"/>
    <w:rsid w:val="00E66538"/>
    <w:rsid w:val="00E66A13"/>
    <w:rsid w:val="00E7062F"/>
    <w:rsid w:val="00E726F4"/>
    <w:rsid w:val="00E752C0"/>
    <w:rsid w:val="00E75971"/>
    <w:rsid w:val="00E7690E"/>
    <w:rsid w:val="00E7720D"/>
    <w:rsid w:val="00E80023"/>
    <w:rsid w:val="00E844D8"/>
    <w:rsid w:val="00E90A03"/>
    <w:rsid w:val="00E9216A"/>
    <w:rsid w:val="00E92D54"/>
    <w:rsid w:val="00E9491C"/>
    <w:rsid w:val="00E96D99"/>
    <w:rsid w:val="00EA08BC"/>
    <w:rsid w:val="00EA1C51"/>
    <w:rsid w:val="00EA2B1E"/>
    <w:rsid w:val="00EA2C36"/>
    <w:rsid w:val="00EA3230"/>
    <w:rsid w:val="00EA42E3"/>
    <w:rsid w:val="00EA6C47"/>
    <w:rsid w:val="00EB4CB0"/>
    <w:rsid w:val="00EB72F3"/>
    <w:rsid w:val="00EC08D9"/>
    <w:rsid w:val="00EC16F0"/>
    <w:rsid w:val="00EC1C3A"/>
    <w:rsid w:val="00EC1D48"/>
    <w:rsid w:val="00ED74AC"/>
    <w:rsid w:val="00ED7983"/>
    <w:rsid w:val="00EE1380"/>
    <w:rsid w:val="00EE587F"/>
    <w:rsid w:val="00EE62F2"/>
    <w:rsid w:val="00EF243D"/>
    <w:rsid w:val="00EF26A6"/>
    <w:rsid w:val="00EF33A5"/>
    <w:rsid w:val="00EF55E6"/>
    <w:rsid w:val="00EF698A"/>
    <w:rsid w:val="00F0120C"/>
    <w:rsid w:val="00F02583"/>
    <w:rsid w:val="00F02E28"/>
    <w:rsid w:val="00F07582"/>
    <w:rsid w:val="00F077F7"/>
    <w:rsid w:val="00F07ABF"/>
    <w:rsid w:val="00F11FD6"/>
    <w:rsid w:val="00F200E5"/>
    <w:rsid w:val="00F224B6"/>
    <w:rsid w:val="00F236F6"/>
    <w:rsid w:val="00F24E79"/>
    <w:rsid w:val="00F25E50"/>
    <w:rsid w:val="00F329F7"/>
    <w:rsid w:val="00F32B88"/>
    <w:rsid w:val="00F32F62"/>
    <w:rsid w:val="00F330DE"/>
    <w:rsid w:val="00F336C3"/>
    <w:rsid w:val="00F34A61"/>
    <w:rsid w:val="00F353D9"/>
    <w:rsid w:val="00F41438"/>
    <w:rsid w:val="00F41CE2"/>
    <w:rsid w:val="00F4571F"/>
    <w:rsid w:val="00F50487"/>
    <w:rsid w:val="00F54707"/>
    <w:rsid w:val="00F55AAE"/>
    <w:rsid w:val="00F57615"/>
    <w:rsid w:val="00F57B9D"/>
    <w:rsid w:val="00F627DC"/>
    <w:rsid w:val="00F62853"/>
    <w:rsid w:val="00F65FC2"/>
    <w:rsid w:val="00F72F5F"/>
    <w:rsid w:val="00F73E05"/>
    <w:rsid w:val="00F7461D"/>
    <w:rsid w:val="00F753F5"/>
    <w:rsid w:val="00F80C5B"/>
    <w:rsid w:val="00F82033"/>
    <w:rsid w:val="00F828B0"/>
    <w:rsid w:val="00F8486A"/>
    <w:rsid w:val="00F86269"/>
    <w:rsid w:val="00F871AB"/>
    <w:rsid w:val="00F90C60"/>
    <w:rsid w:val="00F92ACB"/>
    <w:rsid w:val="00F92E71"/>
    <w:rsid w:val="00F94C56"/>
    <w:rsid w:val="00F953DA"/>
    <w:rsid w:val="00FA5DA4"/>
    <w:rsid w:val="00FA647F"/>
    <w:rsid w:val="00FA6B4D"/>
    <w:rsid w:val="00FA6E20"/>
    <w:rsid w:val="00FB154D"/>
    <w:rsid w:val="00FB2CB0"/>
    <w:rsid w:val="00FB6CD4"/>
    <w:rsid w:val="00FC10A7"/>
    <w:rsid w:val="00FC4C75"/>
    <w:rsid w:val="00FC6C0B"/>
    <w:rsid w:val="00FD1A61"/>
    <w:rsid w:val="00FD2133"/>
    <w:rsid w:val="00FD62E6"/>
    <w:rsid w:val="00FE188B"/>
    <w:rsid w:val="00FE344D"/>
    <w:rsid w:val="00FE4908"/>
    <w:rsid w:val="00FE4EAD"/>
    <w:rsid w:val="00FE5A91"/>
    <w:rsid w:val="00FE7298"/>
    <w:rsid w:val="00FE7463"/>
    <w:rsid w:val="00FE748C"/>
    <w:rsid w:val="00FF25D8"/>
    <w:rsid w:val="00FF3150"/>
    <w:rsid w:val="00FF37D3"/>
    <w:rsid w:val="00FF3DFB"/>
    <w:rsid w:val="00FF4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6f,#09c,#36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771D"/>
    <w:pPr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0EA5"/>
    <w:pPr>
      <w:keepNext/>
      <w:ind w:right="-285"/>
      <w:outlineLvl w:val="0"/>
    </w:pPr>
    <w:rPr>
      <w:sz w:val="28"/>
      <w:szCs w:val="20"/>
      <w:lang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  <w:lang/>
    </w:rPr>
  </w:style>
  <w:style w:type="paragraph" w:styleId="a5">
    <w:name w:val="Body Text"/>
    <w:basedOn w:val="a"/>
    <w:link w:val="a6"/>
    <w:rsid w:val="003F617E"/>
    <w:pPr>
      <w:spacing w:after="120"/>
    </w:pPr>
    <w:rPr>
      <w:lang/>
    </w:rPr>
  </w:style>
  <w:style w:type="paragraph" w:styleId="a7">
    <w:name w:val="footer"/>
    <w:basedOn w:val="a"/>
    <w:link w:val="a8"/>
    <w:uiPriority w:val="99"/>
    <w:rsid w:val="003F617E"/>
    <w:pPr>
      <w:tabs>
        <w:tab w:val="center" w:pos="4677"/>
        <w:tab w:val="right" w:pos="9355"/>
      </w:tabs>
    </w:pPr>
    <w:rPr>
      <w:lang/>
    </w:rPr>
  </w:style>
  <w:style w:type="character" w:styleId="a9">
    <w:name w:val="page number"/>
    <w:basedOn w:val="a0"/>
    <w:rsid w:val="003F617E"/>
  </w:style>
  <w:style w:type="paragraph" w:styleId="aa">
    <w:name w:val="header"/>
    <w:aliases w:val=" Знак"/>
    <w:basedOn w:val="a"/>
    <w:link w:val="ab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c">
    <w:name w:val="Table Grid"/>
    <w:basedOn w:val="a1"/>
    <w:uiPriority w:val="59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rsid w:val="00870EA5"/>
    <w:pPr>
      <w:spacing w:after="120"/>
      <w:ind w:left="283"/>
    </w:pPr>
    <w:rPr>
      <w:sz w:val="16"/>
      <w:szCs w:val="16"/>
    </w:rPr>
  </w:style>
  <w:style w:type="paragraph" w:styleId="ad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</w:pPr>
    <w:rPr>
      <w:snapToGrid w:val="0"/>
      <w:sz w:val="28"/>
      <w:szCs w:val="20"/>
    </w:rPr>
  </w:style>
  <w:style w:type="paragraph" w:styleId="ae">
    <w:name w:val="Title"/>
    <w:basedOn w:val="a"/>
    <w:qFormat/>
    <w:rsid w:val="004A29F3"/>
    <w:pPr>
      <w:jc w:val="center"/>
    </w:pPr>
    <w:rPr>
      <w:szCs w:val="20"/>
    </w:rPr>
  </w:style>
  <w:style w:type="character" w:styleId="af">
    <w:name w:val="Hyperlink"/>
    <w:rsid w:val="007F3ECD"/>
    <w:rPr>
      <w:color w:val="0000FF"/>
      <w:u w:val="single"/>
    </w:rPr>
  </w:style>
  <w:style w:type="paragraph" w:styleId="af0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1">
    <w:name w:val="Balloon Text"/>
    <w:basedOn w:val="a"/>
    <w:link w:val="af2"/>
    <w:rsid w:val="00252B05"/>
    <w:rPr>
      <w:rFonts w:ascii="Tahoma" w:hAnsi="Tahoma"/>
      <w:sz w:val="16"/>
      <w:szCs w:val="16"/>
      <w:lang/>
    </w:rPr>
  </w:style>
  <w:style w:type="character" w:customStyle="1" w:styleId="af2">
    <w:name w:val="Текст выноски Знак"/>
    <w:link w:val="af1"/>
    <w:rsid w:val="00252B05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character" w:customStyle="1" w:styleId="a4">
    <w:name w:val="Основной текст с отступом Знак"/>
    <w:link w:val="a3"/>
    <w:rsid w:val="004D5AD5"/>
    <w:rPr>
      <w:i/>
      <w:i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4D5AD5"/>
    <w:rPr>
      <w:sz w:val="24"/>
      <w:szCs w:val="24"/>
    </w:rPr>
  </w:style>
  <w:style w:type="paragraph" w:styleId="af4">
    <w:name w:val="Document Map"/>
    <w:basedOn w:val="a"/>
    <w:link w:val="af5"/>
    <w:rsid w:val="003D3D92"/>
    <w:rPr>
      <w:rFonts w:ascii="Tahoma" w:hAnsi="Tahoma"/>
      <w:sz w:val="16"/>
      <w:szCs w:val="16"/>
      <w:lang/>
    </w:rPr>
  </w:style>
  <w:style w:type="character" w:customStyle="1" w:styleId="af5">
    <w:name w:val="Схема документа Знак"/>
    <w:link w:val="af4"/>
    <w:rsid w:val="003D3D92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rsid w:val="00E96D99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rsid w:val="00E96D99"/>
    <w:pPr>
      <w:widowControl w:val="0"/>
      <w:autoSpaceDE w:val="0"/>
      <w:autoSpaceDN w:val="0"/>
      <w:adjustRightInd w:val="0"/>
    </w:pPr>
  </w:style>
  <w:style w:type="character" w:customStyle="1" w:styleId="ab">
    <w:name w:val="Верхний колонтитул Знак"/>
    <w:aliases w:val=" Знак Знак1"/>
    <w:basedOn w:val="a0"/>
    <w:link w:val="aa"/>
    <w:uiPriority w:val="99"/>
    <w:rsid w:val="00E96D99"/>
  </w:style>
  <w:style w:type="paragraph" w:customStyle="1" w:styleId="Style7">
    <w:name w:val="Style7"/>
    <w:basedOn w:val="a"/>
    <w:rsid w:val="008B3845"/>
    <w:pPr>
      <w:widowControl w:val="0"/>
      <w:autoSpaceDE w:val="0"/>
      <w:autoSpaceDN w:val="0"/>
      <w:adjustRightInd w:val="0"/>
      <w:ind w:firstLine="0"/>
      <w:jc w:val="left"/>
    </w:pPr>
  </w:style>
  <w:style w:type="character" w:customStyle="1" w:styleId="FontStyle11">
    <w:name w:val="Font Style11"/>
    <w:rsid w:val="008B3845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8B3845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8B384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8B3845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5">
    <w:name w:val="Style15"/>
    <w:basedOn w:val="a"/>
    <w:rsid w:val="008B3845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7">
    <w:name w:val="Style17"/>
    <w:basedOn w:val="a"/>
    <w:rsid w:val="008B3845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8">
    <w:name w:val="Style18"/>
    <w:basedOn w:val="a"/>
    <w:rsid w:val="008B3845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9">
    <w:name w:val="Style19"/>
    <w:basedOn w:val="a"/>
    <w:rsid w:val="008B3845"/>
    <w:pPr>
      <w:widowControl w:val="0"/>
      <w:autoSpaceDE w:val="0"/>
      <w:autoSpaceDN w:val="0"/>
      <w:adjustRightInd w:val="0"/>
      <w:ind w:firstLine="0"/>
      <w:jc w:val="left"/>
    </w:pPr>
  </w:style>
  <w:style w:type="character" w:customStyle="1" w:styleId="FontStyle26">
    <w:name w:val="Font Style26"/>
    <w:rsid w:val="008B384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8B384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8B3845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8B384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8B384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3">
    <w:name w:val="Font Style33"/>
    <w:rsid w:val="008B384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8B3845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8B3845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8B3845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8B3845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8B384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8B384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8B384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8B3845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21">
    <w:name w:val="Style21"/>
    <w:basedOn w:val="a"/>
    <w:rsid w:val="008B3845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22">
    <w:name w:val="Style22"/>
    <w:basedOn w:val="a"/>
    <w:rsid w:val="008B3845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23">
    <w:name w:val="Style23"/>
    <w:basedOn w:val="a"/>
    <w:rsid w:val="008B3845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24">
    <w:name w:val="Style24"/>
    <w:basedOn w:val="a"/>
    <w:rsid w:val="008B3845"/>
    <w:pPr>
      <w:widowControl w:val="0"/>
      <w:autoSpaceDE w:val="0"/>
      <w:autoSpaceDN w:val="0"/>
      <w:adjustRightInd w:val="0"/>
      <w:ind w:firstLine="0"/>
      <w:jc w:val="left"/>
    </w:pPr>
  </w:style>
  <w:style w:type="character" w:customStyle="1" w:styleId="FontStyle41">
    <w:name w:val="Font Style41"/>
    <w:rsid w:val="008B3845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8B3845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8B3845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8B3845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8B3845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26">
    <w:name w:val="Style26"/>
    <w:basedOn w:val="a"/>
    <w:rsid w:val="008B3845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27">
    <w:name w:val="Style27"/>
    <w:basedOn w:val="a"/>
    <w:rsid w:val="008B3845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28">
    <w:name w:val="Style28"/>
    <w:basedOn w:val="a"/>
    <w:rsid w:val="008B3845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29">
    <w:name w:val="Style29"/>
    <w:basedOn w:val="a"/>
    <w:rsid w:val="008B3845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30">
    <w:name w:val="Style30"/>
    <w:basedOn w:val="a"/>
    <w:rsid w:val="008B3845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31">
    <w:name w:val="Style31"/>
    <w:basedOn w:val="a"/>
    <w:rsid w:val="008B3845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32">
    <w:name w:val="Style32"/>
    <w:basedOn w:val="a"/>
    <w:rsid w:val="008B3845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33">
    <w:name w:val="Style33"/>
    <w:basedOn w:val="a"/>
    <w:rsid w:val="008B3845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34">
    <w:name w:val="Style34"/>
    <w:basedOn w:val="a"/>
    <w:rsid w:val="008B3845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35">
    <w:name w:val="Style35"/>
    <w:basedOn w:val="a"/>
    <w:rsid w:val="008B3845"/>
    <w:pPr>
      <w:widowControl w:val="0"/>
      <w:autoSpaceDE w:val="0"/>
      <w:autoSpaceDN w:val="0"/>
      <w:adjustRightInd w:val="0"/>
      <w:ind w:firstLine="0"/>
      <w:jc w:val="left"/>
    </w:pPr>
  </w:style>
  <w:style w:type="character" w:customStyle="1" w:styleId="FontStyle45">
    <w:name w:val="Font Style45"/>
    <w:rsid w:val="008B3845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8B3845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8B384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8B3845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8B3845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8B3845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8B3845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8B384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8B3845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8B3845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8B3845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8B384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8B3845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8B384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8B384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8B3845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22">
    <w:name w:val="заголовок 2"/>
    <w:basedOn w:val="a"/>
    <w:next w:val="a"/>
    <w:rsid w:val="008B3845"/>
    <w:pPr>
      <w:keepNext/>
      <w:widowControl w:val="0"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8B3845"/>
    <w:pPr>
      <w:widowControl w:val="0"/>
      <w:autoSpaceDE w:val="0"/>
      <w:autoSpaceDN w:val="0"/>
      <w:adjustRightInd w:val="0"/>
      <w:ind w:firstLine="0"/>
      <w:jc w:val="left"/>
    </w:pPr>
  </w:style>
  <w:style w:type="character" w:customStyle="1" w:styleId="FontStyle278">
    <w:name w:val="Font Style278"/>
    <w:rsid w:val="008B3845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8B3845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63">
    <w:name w:val="Style63"/>
    <w:basedOn w:val="a"/>
    <w:rsid w:val="008B3845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70">
    <w:name w:val="Style70"/>
    <w:basedOn w:val="a"/>
    <w:rsid w:val="008B3845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79">
    <w:name w:val="Style79"/>
    <w:basedOn w:val="a"/>
    <w:rsid w:val="008B3845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80">
    <w:name w:val="Style80"/>
    <w:basedOn w:val="a"/>
    <w:rsid w:val="008B3845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85">
    <w:name w:val="Style85"/>
    <w:basedOn w:val="a"/>
    <w:rsid w:val="008B3845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89">
    <w:name w:val="Style89"/>
    <w:basedOn w:val="a"/>
    <w:rsid w:val="008B3845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13">
    <w:name w:val="Style113"/>
    <w:basedOn w:val="a"/>
    <w:rsid w:val="008B3845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14">
    <w:name w:val="Style114"/>
    <w:basedOn w:val="a"/>
    <w:rsid w:val="008B3845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16">
    <w:name w:val="Style116"/>
    <w:basedOn w:val="a"/>
    <w:rsid w:val="008B3845"/>
    <w:pPr>
      <w:widowControl w:val="0"/>
      <w:autoSpaceDE w:val="0"/>
      <w:autoSpaceDN w:val="0"/>
      <w:adjustRightInd w:val="0"/>
      <w:ind w:firstLine="0"/>
      <w:jc w:val="left"/>
    </w:pPr>
  </w:style>
  <w:style w:type="character" w:customStyle="1" w:styleId="FontStyle258">
    <w:name w:val="Font Style258"/>
    <w:rsid w:val="008B3845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8B384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8B384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8B3845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8B3845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8B3845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8B3845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8B38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6">
    <w:name w:val="Emphasis"/>
    <w:qFormat/>
    <w:rsid w:val="008B3845"/>
    <w:rPr>
      <w:i/>
      <w:iCs/>
    </w:rPr>
  </w:style>
  <w:style w:type="paragraph" w:customStyle="1" w:styleId="5221">
    <w:name w:val="Нумер 5 2.2.1"/>
    <w:basedOn w:val="a"/>
    <w:rsid w:val="008B3845"/>
    <w:pPr>
      <w:widowControl w:val="0"/>
      <w:shd w:val="clear" w:color="auto" w:fill="FFFFFF"/>
      <w:tabs>
        <w:tab w:val="left" w:pos="851"/>
      </w:tabs>
      <w:autoSpaceDE w:val="0"/>
      <w:autoSpaceDN w:val="0"/>
      <w:adjustRightInd w:val="0"/>
      <w:ind w:left="851" w:hanging="851"/>
    </w:pPr>
    <w:rPr>
      <w:rFonts w:ascii="Arial" w:hAnsi="Arial"/>
      <w:color w:val="000000"/>
      <w:spacing w:val="5"/>
      <w:szCs w:val="23"/>
    </w:rPr>
  </w:style>
  <w:style w:type="paragraph" w:customStyle="1" w:styleId="af7">
    <w:name w:val="Тест_вопрос"/>
    <w:basedOn w:val="a"/>
    <w:rsid w:val="008B3845"/>
    <w:pPr>
      <w:keepNext/>
      <w:spacing w:before="120"/>
      <w:ind w:left="340" w:hanging="340"/>
    </w:pPr>
    <w:rPr>
      <w:rFonts w:ascii="Arial" w:hAnsi="Arial"/>
      <w:b/>
      <w:sz w:val="20"/>
      <w:szCs w:val="20"/>
    </w:rPr>
  </w:style>
  <w:style w:type="character" w:styleId="af8">
    <w:name w:val="FollowedHyperlink"/>
    <w:rsid w:val="008B3845"/>
    <w:rPr>
      <w:color w:val="800080"/>
      <w:u w:val="single"/>
    </w:rPr>
  </w:style>
  <w:style w:type="character" w:customStyle="1" w:styleId="10">
    <w:name w:val="Заголовок 1 Знак"/>
    <w:link w:val="1"/>
    <w:rsid w:val="008B3845"/>
    <w:rPr>
      <w:sz w:val="28"/>
    </w:rPr>
  </w:style>
  <w:style w:type="paragraph" w:customStyle="1" w:styleId="af9">
    <w:name w:val="Тест_ответ"/>
    <w:basedOn w:val="a"/>
    <w:rsid w:val="008B3845"/>
    <w:pPr>
      <w:ind w:left="851" w:hanging="284"/>
    </w:pPr>
    <w:rPr>
      <w:rFonts w:ascii="Arial" w:hAnsi="Arial"/>
      <w:i/>
      <w:sz w:val="20"/>
      <w:szCs w:val="20"/>
    </w:rPr>
  </w:style>
  <w:style w:type="paragraph" w:styleId="afa">
    <w:name w:val="Plain Text"/>
    <w:basedOn w:val="a"/>
    <w:link w:val="afb"/>
    <w:rsid w:val="008B3845"/>
    <w:pPr>
      <w:ind w:firstLine="0"/>
      <w:jc w:val="left"/>
    </w:pPr>
    <w:rPr>
      <w:rFonts w:ascii="Courier New" w:hAnsi="Courier New"/>
      <w:sz w:val="20"/>
      <w:szCs w:val="20"/>
      <w:lang/>
    </w:rPr>
  </w:style>
  <w:style w:type="character" w:customStyle="1" w:styleId="afb">
    <w:name w:val="Текст Знак"/>
    <w:link w:val="afa"/>
    <w:rsid w:val="008B3845"/>
    <w:rPr>
      <w:rFonts w:ascii="Courier New" w:hAnsi="Courier New"/>
    </w:rPr>
  </w:style>
  <w:style w:type="character" w:customStyle="1" w:styleId="apple-style-span">
    <w:name w:val="apple-style-span"/>
    <w:basedOn w:val="a0"/>
    <w:rsid w:val="008B3845"/>
  </w:style>
  <w:style w:type="character" w:customStyle="1" w:styleId="11">
    <w:name w:val="Основной шрифт абзаца1"/>
    <w:rsid w:val="008B3845"/>
  </w:style>
  <w:style w:type="character" w:customStyle="1" w:styleId="afc">
    <w:name w:val="Знак Знак"/>
    <w:locked/>
    <w:rsid w:val="008B3845"/>
    <w:rPr>
      <w:i/>
      <w:iCs/>
      <w:sz w:val="24"/>
      <w:szCs w:val="24"/>
      <w:lang w:val="ru-RU" w:eastAsia="ru-RU" w:bidi="ar-SA"/>
    </w:rPr>
  </w:style>
  <w:style w:type="paragraph" w:styleId="afd">
    <w:name w:val="footnote text"/>
    <w:basedOn w:val="a"/>
    <w:link w:val="afe"/>
    <w:rsid w:val="008B3845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e">
    <w:name w:val="Текст сноски Знак"/>
    <w:basedOn w:val="a0"/>
    <w:link w:val="afd"/>
    <w:rsid w:val="008B38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pandia.ru/text/category/konspekti_lektcij/" TargetMode="External"/><Relationship Id="rId18" Type="http://schemas.openxmlformats.org/officeDocument/2006/relationships/hyperlink" Target="https://e.lanbook.com/reader/book/69419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olar.google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pandia.ru/text/categ/wiki/001/169.php" TargetMode="External"/><Relationship Id="rId17" Type="http://schemas.openxmlformats.org/officeDocument/2006/relationships/hyperlink" Target="https://e.lanbook.com/reader/book/101757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.lanbook.com/book/101757" TargetMode="External"/><Relationship Id="rId20" Type="http://schemas.openxmlformats.org/officeDocument/2006/relationships/hyperlink" Target="https://elibrary.ru/defaultx.as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andia.ru/text/categ/wiki/001/84.php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101757" TargetMode="External"/><Relationship Id="rId23" Type="http://schemas.openxmlformats.org/officeDocument/2006/relationships/hyperlink" Target="https://yandex.ru/video/preview/?_=1580964189066&amp;filmId=15884016058561667495&amp;from=tabbar&amp;p=1&amp;parent-reqid=1580967538436352-868946418045332387300111-vla1-3762&amp;text=&#1084;&#1072;&#1082;&#1072;&#1088;&#1086;&#1074;+&#1075;&#1077;&#1086;&#1084;&#1077;&#1093;&#1072;&#1085;&#1080;&#1082;&#1072;" TargetMode="External"/><Relationship Id="rId10" Type="http://schemas.openxmlformats.org/officeDocument/2006/relationships/hyperlink" Target="http://pandia.ru/text/categ/wiki/001/92.php" TargetMode="External"/><Relationship Id="rId19" Type="http://schemas.openxmlformats.org/officeDocument/2006/relationships/hyperlink" Target="http://catalog.inforeg.ru/inet/GetEzineByID/31154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e.lanbook.com/book/115111" TargetMode="External"/><Relationship Id="rId22" Type="http://schemas.openxmlformats.org/officeDocument/2006/relationships/hyperlink" Target="https://www.youtube.com/watch?v=WtVo1Uvl6lE&amp;feature=youtu.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4699</Words>
  <Characters>26787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31424</CharactersWithSpaces>
  <SharedDoc>false</SharedDoc>
  <HLinks>
    <vt:vector size="84" baseType="variant">
      <vt:variant>
        <vt:i4>2293836</vt:i4>
      </vt:variant>
      <vt:variant>
        <vt:i4>39</vt:i4>
      </vt:variant>
      <vt:variant>
        <vt:i4>0</vt:i4>
      </vt:variant>
      <vt:variant>
        <vt:i4>5</vt:i4>
      </vt:variant>
      <vt:variant>
        <vt:lpwstr>https://yandex.ru/video/preview/?_=1580964189066&amp;filmId=15884016058561667495&amp;from=tabbar&amp;p=1&amp;parent-reqid=1580967538436352-868946418045332387300111-vla1-3762&amp;text=макаров+геомеханика</vt:lpwstr>
      </vt:variant>
      <vt:variant>
        <vt:lpwstr/>
      </vt:variant>
      <vt:variant>
        <vt:i4>1638486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https://www.youtube.com/watch?v=WtVo1Uvl6lE&amp;feature=youtu.be</vt:lpwstr>
      </vt:variant>
      <vt:variant>
        <vt:lpwstr/>
      </vt:variant>
      <vt:variant>
        <vt:i4>6422650</vt:i4>
      </vt:variant>
      <vt:variant>
        <vt:i4>33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5963849</vt:i4>
      </vt:variant>
      <vt:variant>
        <vt:i4>30</vt:i4>
      </vt:variant>
      <vt:variant>
        <vt:i4>0</vt:i4>
      </vt:variant>
      <vt:variant>
        <vt:i4>5</vt:i4>
      </vt:variant>
      <vt:variant>
        <vt:lpwstr>https://elibrary.ru/defaultx.asp</vt:lpwstr>
      </vt:variant>
      <vt:variant>
        <vt:lpwstr/>
      </vt:variant>
      <vt:variant>
        <vt:i4>7602291</vt:i4>
      </vt:variant>
      <vt:variant>
        <vt:i4>27</vt:i4>
      </vt:variant>
      <vt:variant>
        <vt:i4>0</vt:i4>
      </vt:variant>
      <vt:variant>
        <vt:i4>5</vt:i4>
      </vt:variant>
      <vt:variant>
        <vt:lpwstr>http://catalog.inforeg.ru/inet/GetEzineByID/311549</vt:lpwstr>
      </vt:variant>
      <vt:variant>
        <vt:lpwstr/>
      </vt:variant>
      <vt:variant>
        <vt:i4>4915322</vt:i4>
      </vt:variant>
      <vt:variant>
        <vt:i4>24</vt:i4>
      </vt:variant>
      <vt:variant>
        <vt:i4>0</vt:i4>
      </vt:variant>
      <vt:variant>
        <vt:i4>5</vt:i4>
      </vt:variant>
      <vt:variant>
        <vt:lpwstr>https://e.lanbook.com/reader/book/69419/</vt:lpwstr>
      </vt:variant>
      <vt:variant>
        <vt:lpwstr>1</vt:lpwstr>
      </vt:variant>
      <vt:variant>
        <vt:i4>6029428</vt:i4>
      </vt:variant>
      <vt:variant>
        <vt:i4>21</vt:i4>
      </vt:variant>
      <vt:variant>
        <vt:i4>0</vt:i4>
      </vt:variant>
      <vt:variant>
        <vt:i4>5</vt:i4>
      </vt:variant>
      <vt:variant>
        <vt:lpwstr>https://e.lanbook.com/reader/book/101757/</vt:lpwstr>
      </vt:variant>
      <vt:variant>
        <vt:lpwstr>1</vt:lpwstr>
      </vt:variant>
      <vt:variant>
        <vt:i4>786440</vt:i4>
      </vt:variant>
      <vt:variant>
        <vt:i4>18</vt:i4>
      </vt:variant>
      <vt:variant>
        <vt:i4>0</vt:i4>
      </vt:variant>
      <vt:variant>
        <vt:i4>5</vt:i4>
      </vt:variant>
      <vt:variant>
        <vt:lpwstr>https://e.lanbook.com/book/101757</vt:lpwstr>
      </vt:variant>
      <vt:variant>
        <vt:lpwstr/>
      </vt:variant>
      <vt:variant>
        <vt:i4>786440</vt:i4>
      </vt:variant>
      <vt:variant>
        <vt:i4>15</vt:i4>
      </vt:variant>
      <vt:variant>
        <vt:i4>0</vt:i4>
      </vt:variant>
      <vt:variant>
        <vt:i4>5</vt:i4>
      </vt:variant>
      <vt:variant>
        <vt:lpwstr>https://e.lanbook.com/book/101757</vt:lpwstr>
      </vt:variant>
      <vt:variant>
        <vt:lpwstr/>
      </vt:variant>
      <vt:variant>
        <vt:i4>786447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https://e.lanbook.com/book/115111</vt:lpwstr>
      </vt:variant>
      <vt:variant>
        <vt:lpwstr/>
      </vt:variant>
      <vt:variant>
        <vt:i4>5177382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Кузнецова</dc:creator>
  <cp:keywords/>
  <cp:lastModifiedBy>n.gavrilova</cp:lastModifiedBy>
  <cp:revision>2</cp:revision>
  <cp:lastPrinted>2017-02-28T08:23:00Z</cp:lastPrinted>
  <dcterms:created xsi:type="dcterms:W3CDTF">2020-11-03T13:31:00Z</dcterms:created>
  <dcterms:modified xsi:type="dcterms:W3CDTF">2020-11-03T13:31:00Z</dcterms:modified>
</cp:coreProperties>
</file>