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AA9" w:rsidRDefault="00A8303E">
      <w:pPr>
        <w:rPr>
          <w:sz w:val="0"/>
          <w:szCs w:val="0"/>
        </w:rPr>
      </w:pPr>
      <w:r>
        <w:rPr>
          <w:noProof/>
          <w:lang w:val="ru-RU" w:eastAsia="ru-RU"/>
        </w:rPr>
        <w:drawing>
          <wp:inline distT="0" distB="0" distL="0" distR="0">
            <wp:extent cx="5941060" cy="8176238"/>
            <wp:effectExtent l="19050" t="0" r="2540" b="0"/>
            <wp:docPr id="2" name="Рисунок 1" descr="H:\пед.риторика\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ед.риторика\img018.jpg"/>
                    <pic:cNvPicPr>
                      <a:picLocks noChangeAspect="1" noChangeArrowheads="1"/>
                    </pic:cNvPicPr>
                  </pic:nvPicPr>
                  <pic:blipFill>
                    <a:blip r:embed="rId5"/>
                    <a:srcRect/>
                    <a:stretch>
                      <a:fillRect/>
                    </a:stretch>
                  </pic:blipFill>
                  <pic:spPr bwMode="auto">
                    <a:xfrm>
                      <a:off x="0" y="0"/>
                      <a:ext cx="5941060" cy="8176238"/>
                    </a:xfrm>
                    <a:prstGeom prst="rect">
                      <a:avLst/>
                    </a:prstGeom>
                    <a:noFill/>
                    <a:ln w="9525">
                      <a:noFill/>
                      <a:miter lim="800000"/>
                      <a:headEnd/>
                      <a:tailEnd/>
                    </a:ln>
                  </pic:spPr>
                </pic:pic>
              </a:graphicData>
            </a:graphic>
          </wp:inline>
        </w:drawing>
      </w:r>
      <w:r>
        <w:br w:type="page"/>
      </w:r>
    </w:p>
    <w:p w:rsidR="00E32AA9" w:rsidRDefault="00A8303E">
      <w:pPr>
        <w:rPr>
          <w:sz w:val="0"/>
          <w:szCs w:val="0"/>
        </w:rPr>
      </w:pPr>
      <w:r>
        <w:rPr>
          <w:noProof/>
          <w:lang w:val="ru-RU" w:eastAsia="ru-RU"/>
        </w:rPr>
        <w:lastRenderedPageBreak/>
        <w:drawing>
          <wp:inline distT="0" distB="0" distL="0" distR="0">
            <wp:extent cx="5941060" cy="8176238"/>
            <wp:effectExtent l="19050" t="0" r="2540" b="0"/>
            <wp:docPr id="3" name="Рисунок 2" descr="H:\пед.риторика\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пед.риторика\img019.jpg"/>
                    <pic:cNvPicPr>
                      <a:picLocks noChangeAspect="1" noChangeArrowheads="1"/>
                    </pic:cNvPicPr>
                  </pic:nvPicPr>
                  <pic:blipFill>
                    <a:blip r:embed="rId6"/>
                    <a:srcRect/>
                    <a:stretch>
                      <a:fillRect/>
                    </a:stretch>
                  </pic:blipFill>
                  <pic:spPr bwMode="auto">
                    <a:xfrm>
                      <a:off x="0" y="0"/>
                      <a:ext cx="5941060" cy="8176238"/>
                    </a:xfrm>
                    <a:prstGeom prst="rect">
                      <a:avLst/>
                    </a:prstGeom>
                    <a:noFill/>
                    <a:ln w="9525">
                      <a:noFill/>
                      <a:miter lim="800000"/>
                      <a:headEnd/>
                      <a:tailEnd/>
                    </a:ln>
                  </pic:spPr>
                </pic:pic>
              </a:graphicData>
            </a:graphic>
          </wp:inline>
        </w:drawing>
      </w:r>
      <w:r>
        <w:br w:type="page"/>
      </w:r>
    </w:p>
    <w:p w:rsidR="00E32AA9" w:rsidRPr="004511BB" w:rsidRDefault="004917DA">
      <w:pPr>
        <w:rPr>
          <w:sz w:val="0"/>
          <w:szCs w:val="0"/>
          <w:lang w:val="ru-RU"/>
        </w:rPr>
      </w:pPr>
      <w:r w:rsidRPr="004917DA">
        <w:rPr>
          <w:noProof/>
          <w:lang w:val="ru-RU" w:eastAsia="ru-RU"/>
        </w:rPr>
        <w:lastRenderedPageBreak/>
        <w:drawing>
          <wp:inline distT="0" distB="0" distL="0" distR="0">
            <wp:extent cx="5937039" cy="2447920"/>
            <wp:effectExtent l="19050" t="0" r="6561" b="0"/>
            <wp:docPr id="4" name="Рисунок 1" descr="C:\Users\x\Desktop\РПД\Лист 3 (РПД 2019).jpg"/>
            <wp:cNvGraphicFramePr/>
            <a:graphic xmlns:a="http://schemas.openxmlformats.org/drawingml/2006/main">
              <a:graphicData uri="http://schemas.openxmlformats.org/drawingml/2006/picture">
                <pic:pic xmlns:pic="http://schemas.openxmlformats.org/drawingml/2006/picture">
                  <pic:nvPicPr>
                    <pic:cNvPr id="0" name="Picture 3" descr="C:\Users\x\Desktop\РПД\Лист 3 (РПД 2019).jpg"/>
                    <pic:cNvPicPr>
                      <a:picLocks noChangeAspect="1" noChangeArrowheads="1"/>
                    </pic:cNvPicPr>
                  </pic:nvPicPr>
                  <pic:blipFill>
                    <a:blip r:embed="rId7" cstate="print"/>
                    <a:srcRect b="70039"/>
                    <a:stretch>
                      <a:fillRect/>
                    </a:stretch>
                  </pic:blipFill>
                  <pic:spPr bwMode="auto">
                    <a:xfrm>
                      <a:off x="0" y="0"/>
                      <a:ext cx="5937039" cy="2447920"/>
                    </a:xfrm>
                    <a:prstGeom prst="rect">
                      <a:avLst/>
                    </a:prstGeom>
                    <a:noFill/>
                    <a:ln w="9525">
                      <a:noFill/>
                      <a:miter lim="800000"/>
                      <a:headEnd/>
                      <a:tailEnd/>
                    </a:ln>
                  </pic:spPr>
                </pic:pic>
              </a:graphicData>
            </a:graphic>
          </wp:inline>
        </w:drawing>
      </w:r>
      <w:r w:rsidR="00A8303E" w:rsidRPr="004511BB">
        <w:rPr>
          <w:lang w:val="ru-RU"/>
        </w:rPr>
        <w:br w:type="page"/>
      </w:r>
    </w:p>
    <w:tbl>
      <w:tblPr>
        <w:tblW w:w="0" w:type="auto"/>
        <w:tblCellMar>
          <w:left w:w="0" w:type="dxa"/>
          <w:right w:w="0" w:type="dxa"/>
        </w:tblCellMar>
        <w:tblLook w:val="04A0" w:firstRow="1" w:lastRow="0" w:firstColumn="1" w:lastColumn="0" w:noHBand="0" w:noVBand="1"/>
      </w:tblPr>
      <w:tblGrid>
        <w:gridCol w:w="1995"/>
        <w:gridCol w:w="7361"/>
      </w:tblGrid>
      <w:tr w:rsidR="00E32AA9">
        <w:trPr>
          <w:trHeight w:hRule="exact" w:val="285"/>
        </w:trPr>
        <w:tc>
          <w:tcPr>
            <w:tcW w:w="9370" w:type="dxa"/>
            <w:gridSpan w:val="2"/>
            <w:shd w:val="clear" w:color="000000" w:fill="FFFFFF"/>
            <w:tcMar>
              <w:left w:w="34" w:type="dxa"/>
              <w:right w:w="34" w:type="dxa"/>
            </w:tcMar>
          </w:tcPr>
          <w:p w:rsidR="00E32AA9" w:rsidRDefault="00A8303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E32AA9" w:rsidRPr="00447458">
        <w:trPr>
          <w:trHeight w:hRule="exact" w:val="555"/>
        </w:trPr>
        <w:tc>
          <w:tcPr>
            <w:tcW w:w="9370" w:type="dxa"/>
            <w:gridSpan w:val="2"/>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сформировать</w:t>
            </w:r>
            <w:r w:rsidRPr="004511BB">
              <w:rPr>
                <w:lang w:val="ru-RU"/>
              </w:rPr>
              <w:t xml:space="preserve"> </w:t>
            </w:r>
            <w:r w:rsidRPr="004511BB">
              <w:rPr>
                <w:rFonts w:ascii="Times New Roman" w:hAnsi="Times New Roman" w:cs="Times New Roman"/>
                <w:color w:val="000000"/>
                <w:sz w:val="24"/>
                <w:szCs w:val="24"/>
                <w:lang w:val="ru-RU"/>
              </w:rPr>
              <w:t>способность</w:t>
            </w:r>
            <w:r w:rsidRPr="004511BB">
              <w:rPr>
                <w:lang w:val="ru-RU"/>
              </w:rPr>
              <w:t xml:space="preserve"> </w:t>
            </w:r>
            <w:r w:rsidRPr="004511BB">
              <w:rPr>
                <w:rFonts w:ascii="Times New Roman" w:hAnsi="Times New Roman" w:cs="Times New Roman"/>
                <w:color w:val="000000"/>
                <w:sz w:val="24"/>
                <w:szCs w:val="24"/>
                <w:lang w:val="ru-RU"/>
              </w:rPr>
              <w:t>применять</w:t>
            </w:r>
            <w:r w:rsidRPr="004511BB">
              <w:rPr>
                <w:lang w:val="ru-RU"/>
              </w:rPr>
              <w:t xml:space="preserve"> </w:t>
            </w:r>
            <w:r w:rsidRPr="004511BB">
              <w:rPr>
                <w:rFonts w:ascii="Times New Roman" w:hAnsi="Times New Roman" w:cs="Times New Roman"/>
                <w:color w:val="000000"/>
                <w:sz w:val="24"/>
                <w:szCs w:val="24"/>
                <w:lang w:val="ru-RU"/>
              </w:rPr>
              <w:t>современные</w:t>
            </w:r>
            <w:r w:rsidRPr="004511BB">
              <w:rPr>
                <w:lang w:val="ru-RU"/>
              </w:rPr>
              <w:t xml:space="preserve"> </w:t>
            </w:r>
            <w:r w:rsidRPr="004511BB">
              <w:rPr>
                <w:rFonts w:ascii="Times New Roman" w:hAnsi="Times New Roman" w:cs="Times New Roman"/>
                <w:color w:val="000000"/>
                <w:sz w:val="24"/>
                <w:szCs w:val="24"/>
                <w:lang w:val="ru-RU"/>
              </w:rPr>
              <w:t>коммуникативные</w:t>
            </w:r>
            <w:r w:rsidRPr="004511BB">
              <w:rPr>
                <w:lang w:val="ru-RU"/>
              </w:rPr>
              <w:t xml:space="preserve"> </w:t>
            </w:r>
            <w:r w:rsidRPr="004511BB">
              <w:rPr>
                <w:rFonts w:ascii="Times New Roman" w:hAnsi="Times New Roman" w:cs="Times New Roman"/>
                <w:color w:val="000000"/>
                <w:sz w:val="24"/>
                <w:szCs w:val="24"/>
                <w:lang w:val="ru-RU"/>
              </w:rPr>
              <w:t>технологии</w:t>
            </w:r>
            <w:r w:rsidRPr="004511BB">
              <w:rPr>
                <w:lang w:val="ru-RU"/>
              </w:rPr>
              <w:t xml:space="preserve"> </w:t>
            </w:r>
            <w:r w:rsidRPr="004511BB">
              <w:rPr>
                <w:rFonts w:ascii="Times New Roman" w:hAnsi="Times New Roman" w:cs="Times New Roman"/>
                <w:color w:val="000000"/>
                <w:sz w:val="24"/>
                <w:szCs w:val="24"/>
                <w:lang w:val="ru-RU"/>
              </w:rPr>
              <w:t>для</w:t>
            </w:r>
            <w:r w:rsidRPr="004511BB">
              <w:rPr>
                <w:lang w:val="ru-RU"/>
              </w:rPr>
              <w:t xml:space="preserve"> </w:t>
            </w:r>
            <w:r w:rsidRPr="004511BB">
              <w:rPr>
                <w:rFonts w:ascii="Times New Roman" w:hAnsi="Times New Roman" w:cs="Times New Roman"/>
                <w:color w:val="000000"/>
                <w:sz w:val="24"/>
                <w:szCs w:val="24"/>
                <w:lang w:val="ru-RU"/>
              </w:rPr>
              <w:t>академического</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профессионального</w:t>
            </w:r>
            <w:r w:rsidRPr="004511BB">
              <w:rPr>
                <w:lang w:val="ru-RU"/>
              </w:rPr>
              <w:t xml:space="preserve"> </w:t>
            </w:r>
            <w:r w:rsidRPr="004511BB">
              <w:rPr>
                <w:rFonts w:ascii="Times New Roman" w:hAnsi="Times New Roman" w:cs="Times New Roman"/>
                <w:color w:val="000000"/>
                <w:sz w:val="24"/>
                <w:szCs w:val="24"/>
                <w:lang w:val="ru-RU"/>
              </w:rPr>
              <w:t>взаимодействия.</w:t>
            </w:r>
            <w:r w:rsidRPr="004511BB">
              <w:rPr>
                <w:lang w:val="ru-RU"/>
              </w:rPr>
              <w:t xml:space="preserve"> </w:t>
            </w:r>
          </w:p>
        </w:tc>
      </w:tr>
      <w:tr w:rsidR="00E32AA9" w:rsidRPr="00447458">
        <w:trPr>
          <w:trHeight w:hRule="exact" w:val="138"/>
        </w:trPr>
        <w:tc>
          <w:tcPr>
            <w:tcW w:w="1986" w:type="dxa"/>
          </w:tcPr>
          <w:p w:rsidR="00E32AA9" w:rsidRPr="004511BB" w:rsidRDefault="00E32AA9">
            <w:pPr>
              <w:rPr>
                <w:lang w:val="ru-RU"/>
              </w:rPr>
            </w:pPr>
          </w:p>
        </w:tc>
        <w:tc>
          <w:tcPr>
            <w:tcW w:w="7372" w:type="dxa"/>
          </w:tcPr>
          <w:p w:rsidR="00E32AA9" w:rsidRPr="004511BB" w:rsidRDefault="00E32AA9">
            <w:pPr>
              <w:rPr>
                <w:lang w:val="ru-RU"/>
              </w:rPr>
            </w:pPr>
          </w:p>
        </w:tc>
      </w:tr>
      <w:tr w:rsidR="00E32AA9" w:rsidRPr="00447458">
        <w:trPr>
          <w:trHeight w:hRule="exact" w:val="416"/>
        </w:trPr>
        <w:tc>
          <w:tcPr>
            <w:tcW w:w="9370" w:type="dxa"/>
            <w:gridSpan w:val="2"/>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b/>
                <w:color w:val="000000"/>
                <w:sz w:val="24"/>
                <w:szCs w:val="24"/>
                <w:lang w:val="ru-RU"/>
              </w:rPr>
              <w:t>2</w:t>
            </w:r>
            <w:r w:rsidRPr="004511BB">
              <w:rPr>
                <w:lang w:val="ru-RU"/>
              </w:rPr>
              <w:t xml:space="preserve"> </w:t>
            </w:r>
            <w:r w:rsidRPr="004511BB">
              <w:rPr>
                <w:rFonts w:ascii="Times New Roman" w:hAnsi="Times New Roman" w:cs="Times New Roman"/>
                <w:b/>
                <w:color w:val="000000"/>
                <w:sz w:val="24"/>
                <w:szCs w:val="24"/>
                <w:lang w:val="ru-RU"/>
              </w:rPr>
              <w:t>Место</w:t>
            </w:r>
            <w:r w:rsidRPr="004511BB">
              <w:rPr>
                <w:lang w:val="ru-RU"/>
              </w:rPr>
              <w:t xml:space="preserve"> </w:t>
            </w:r>
            <w:r w:rsidRPr="004511BB">
              <w:rPr>
                <w:rFonts w:ascii="Times New Roman" w:hAnsi="Times New Roman" w:cs="Times New Roman"/>
                <w:b/>
                <w:color w:val="000000"/>
                <w:sz w:val="24"/>
                <w:szCs w:val="24"/>
                <w:lang w:val="ru-RU"/>
              </w:rPr>
              <w:t>дисциплины</w:t>
            </w:r>
            <w:r w:rsidRPr="004511BB">
              <w:rPr>
                <w:lang w:val="ru-RU"/>
              </w:rPr>
              <w:t xml:space="preserve"> </w:t>
            </w:r>
            <w:r w:rsidRPr="004511BB">
              <w:rPr>
                <w:rFonts w:ascii="Times New Roman" w:hAnsi="Times New Roman" w:cs="Times New Roman"/>
                <w:b/>
                <w:color w:val="000000"/>
                <w:sz w:val="24"/>
                <w:szCs w:val="24"/>
                <w:lang w:val="ru-RU"/>
              </w:rPr>
              <w:t>(модуля)</w:t>
            </w:r>
            <w:r w:rsidRPr="004511BB">
              <w:rPr>
                <w:lang w:val="ru-RU"/>
              </w:rPr>
              <w:t xml:space="preserve"> </w:t>
            </w:r>
            <w:r w:rsidRPr="004511BB">
              <w:rPr>
                <w:rFonts w:ascii="Times New Roman" w:hAnsi="Times New Roman" w:cs="Times New Roman"/>
                <w:b/>
                <w:color w:val="000000"/>
                <w:sz w:val="24"/>
                <w:szCs w:val="24"/>
                <w:lang w:val="ru-RU"/>
              </w:rPr>
              <w:t>в</w:t>
            </w:r>
            <w:r w:rsidRPr="004511BB">
              <w:rPr>
                <w:lang w:val="ru-RU"/>
              </w:rPr>
              <w:t xml:space="preserve"> </w:t>
            </w:r>
            <w:r w:rsidRPr="004511BB">
              <w:rPr>
                <w:rFonts w:ascii="Times New Roman" w:hAnsi="Times New Roman" w:cs="Times New Roman"/>
                <w:b/>
                <w:color w:val="000000"/>
                <w:sz w:val="24"/>
                <w:szCs w:val="24"/>
                <w:lang w:val="ru-RU"/>
              </w:rPr>
              <w:t>структуре</w:t>
            </w:r>
            <w:r w:rsidRPr="004511BB">
              <w:rPr>
                <w:lang w:val="ru-RU"/>
              </w:rPr>
              <w:t xml:space="preserve"> </w:t>
            </w:r>
            <w:r w:rsidRPr="004511BB">
              <w:rPr>
                <w:rFonts w:ascii="Times New Roman" w:hAnsi="Times New Roman" w:cs="Times New Roman"/>
                <w:b/>
                <w:color w:val="000000"/>
                <w:sz w:val="24"/>
                <w:szCs w:val="24"/>
                <w:lang w:val="ru-RU"/>
              </w:rPr>
              <w:t>образовательной</w:t>
            </w:r>
            <w:r w:rsidRPr="004511BB">
              <w:rPr>
                <w:lang w:val="ru-RU"/>
              </w:rPr>
              <w:t xml:space="preserve"> </w:t>
            </w:r>
            <w:r w:rsidRPr="004511BB">
              <w:rPr>
                <w:rFonts w:ascii="Times New Roman" w:hAnsi="Times New Roman" w:cs="Times New Roman"/>
                <w:b/>
                <w:color w:val="000000"/>
                <w:sz w:val="24"/>
                <w:szCs w:val="24"/>
                <w:lang w:val="ru-RU"/>
              </w:rPr>
              <w:t>программы</w:t>
            </w:r>
            <w:r w:rsidRPr="004511BB">
              <w:rPr>
                <w:lang w:val="ru-RU"/>
              </w:rPr>
              <w:t xml:space="preserve"> </w:t>
            </w:r>
          </w:p>
        </w:tc>
      </w:tr>
      <w:tr w:rsidR="00E32AA9" w:rsidRPr="00447458">
        <w:trPr>
          <w:trHeight w:hRule="exact" w:val="1096"/>
        </w:trPr>
        <w:tc>
          <w:tcPr>
            <w:tcW w:w="9370" w:type="dxa"/>
            <w:gridSpan w:val="2"/>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Дисциплина</w:t>
            </w:r>
            <w:r w:rsidRPr="004511BB">
              <w:rPr>
                <w:lang w:val="ru-RU"/>
              </w:rPr>
              <w:t xml:space="preserve"> </w:t>
            </w:r>
            <w:r w:rsidRPr="004511BB">
              <w:rPr>
                <w:rFonts w:ascii="Times New Roman" w:hAnsi="Times New Roman" w:cs="Times New Roman"/>
                <w:color w:val="000000"/>
                <w:sz w:val="24"/>
                <w:szCs w:val="24"/>
                <w:lang w:val="ru-RU"/>
              </w:rPr>
              <w:t>Педагогическая</w:t>
            </w:r>
            <w:r w:rsidRPr="004511BB">
              <w:rPr>
                <w:lang w:val="ru-RU"/>
              </w:rPr>
              <w:t xml:space="preserve"> </w:t>
            </w:r>
            <w:r w:rsidRPr="004511BB">
              <w:rPr>
                <w:rFonts w:ascii="Times New Roman" w:hAnsi="Times New Roman" w:cs="Times New Roman"/>
                <w:color w:val="000000"/>
                <w:sz w:val="24"/>
                <w:szCs w:val="24"/>
                <w:lang w:val="ru-RU"/>
              </w:rPr>
              <w:t>риторика</w:t>
            </w:r>
            <w:r w:rsidRPr="004511BB">
              <w:rPr>
                <w:lang w:val="ru-RU"/>
              </w:rPr>
              <w:t xml:space="preserve"> </w:t>
            </w:r>
            <w:r w:rsidRPr="004511BB">
              <w:rPr>
                <w:rFonts w:ascii="Times New Roman" w:hAnsi="Times New Roman" w:cs="Times New Roman"/>
                <w:color w:val="000000"/>
                <w:sz w:val="24"/>
                <w:szCs w:val="24"/>
                <w:lang w:val="ru-RU"/>
              </w:rPr>
              <w:t>входит</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часть</w:t>
            </w:r>
            <w:r w:rsidRPr="004511BB">
              <w:rPr>
                <w:lang w:val="ru-RU"/>
              </w:rPr>
              <w:t xml:space="preserve"> </w:t>
            </w:r>
            <w:r w:rsidRPr="004511BB">
              <w:rPr>
                <w:rFonts w:ascii="Times New Roman" w:hAnsi="Times New Roman" w:cs="Times New Roman"/>
                <w:color w:val="000000"/>
                <w:sz w:val="24"/>
                <w:szCs w:val="24"/>
                <w:lang w:val="ru-RU"/>
              </w:rPr>
              <w:t>учебного</w:t>
            </w:r>
            <w:r w:rsidRPr="004511BB">
              <w:rPr>
                <w:lang w:val="ru-RU"/>
              </w:rPr>
              <w:t xml:space="preserve"> </w:t>
            </w:r>
            <w:r w:rsidRPr="004511BB">
              <w:rPr>
                <w:rFonts w:ascii="Times New Roman" w:hAnsi="Times New Roman" w:cs="Times New Roman"/>
                <w:color w:val="000000"/>
                <w:sz w:val="24"/>
                <w:szCs w:val="24"/>
                <w:lang w:val="ru-RU"/>
              </w:rPr>
              <w:t>плана</w:t>
            </w:r>
            <w:r w:rsidRPr="004511BB">
              <w:rPr>
                <w:lang w:val="ru-RU"/>
              </w:rPr>
              <w:t xml:space="preserve"> </w:t>
            </w:r>
            <w:r w:rsidRPr="004511BB">
              <w:rPr>
                <w:rFonts w:ascii="Times New Roman" w:hAnsi="Times New Roman" w:cs="Times New Roman"/>
                <w:color w:val="000000"/>
                <w:sz w:val="24"/>
                <w:szCs w:val="24"/>
                <w:lang w:val="ru-RU"/>
              </w:rPr>
              <w:t>формируемую</w:t>
            </w:r>
            <w:r w:rsidRPr="004511BB">
              <w:rPr>
                <w:lang w:val="ru-RU"/>
              </w:rPr>
              <w:t xml:space="preserve"> </w:t>
            </w:r>
            <w:r w:rsidRPr="004511BB">
              <w:rPr>
                <w:rFonts w:ascii="Times New Roman" w:hAnsi="Times New Roman" w:cs="Times New Roman"/>
                <w:color w:val="000000"/>
                <w:sz w:val="24"/>
                <w:szCs w:val="24"/>
                <w:lang w:val="ru-RU"/>
              </w:rPr>
              <w:t>участниками</w:t>
            </w:r>
            <w:r w:rsidRPr="004511BB">
              <w:rPr>
                <w:lang w:val="ru-RU"/>
              </w:rPr>
              <w:t xml:space="preserve"> </w:t>
            </w:r>
            <w:proofErr w:type="spellStart"/>
            <w:r w:rsidRPr="004511BB">
              <w:rPr>
                <w:rFonts w:ascii="Times New Roman" w:hAnsi="Times New Roman" w:cs="Times New Roman"/>
                <w:color w:val="000000"/>
                <w:sz w:val="24"/>
                <w:szCs w:val="24"/>
                <w:lang w:val="ru-RU"/>
              </w:rPr>
              <w:t>образоватеьлных</w:t>
            </w:r>
            <w:proofErr w:type="spellEnd"/>
            <w:r w:rsidRPr="004511BB">
              <w:rPr>
                <w:lang w:val="ru-RU"/>
              </w:rPr>
              <w:t xml:space="preserve"> </w:t>
            </w:r>
            <w:r w:rsidRPr="004511BB">
              <w:rPr>
                <w:rFonts w:ascii="Times New Roman" w:hAnsi="Times New Roman" w:cs="Times New Roman"/>
                <w:color w:val="000000"/>
                <w:sz w:val="24"/>
                <w:szCs w:val="24"/>
                <w:lang w:val="ru-RU"/>
              </w:rPr>
              <w:t>отношений</w:t>
            </w:r>
            <w:r w:rsidRPr="004511BB">
              <w:rPr>
                <w:lang w:val="ru-RU"/>
              </w:rPr>
              <w:t xml:space="preserve"> </w:t>
            </w:r>
            <w:r w:rsidRPr="004511BB">
              <w:rPr>
                <w:rFonts w:ascii="Times New Roman" w:hAnsi="Times New Roman" w:cs="Times New Roman"/>
                <w:color w:val="000000"/>
                <w:sz w:val="24"/>
                <w:szCs w:val="24"/>
                <w:lang w:val="ru-RU"/>
              </w:rPr>
              <w:t>образовательной</w:t>
            </w:r>
            <w:r w:rsidRPr="004511BB">
              <w:rPr>
                <w:lang w:val="ru-RU"/>
              </w:rPr>
              <w:t xml:space="preserve"> </w:t>
            </w:r>
            <w:r w:rsidRPr="004511BB">
              <w:rPr>
                <w:rFonts w:ascii="Times New Roman" w:hAnsi="Times New Roman" w:cs="Times New Roman"/>
                <w:color w:val="000000"/>
                <w:sz w:val="24"/>
                <w:szCs w:val="24"/>
                <w:lang w:val="ru-RU"/>
              </w:rPr>
              <w:t>программы.</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Для</w:t>
            </w:r>
            <w:r w:rsidRPr="004511BB">
              <w:rPr>
                <w:lang w:val="ru-RU"/>
              </w:rPr>
              <w:t xml:space="preserve"> </w:t>
            </w:r>
            <w:r w:rsidRPr="004511BB">
              <w:rPr>
                <w:rFonts w:ascii="Times New Roman" w:hAnsi="Times New Roman" w:cs="Times New Roman"/>
                <w:color w:val="000000"/>
                <w:sz w:val="24"/>
                <w:szCs w:val="24"/>
                <w:lang w:val="ru-RU"/>
              </w:rPr>
              <w:t>изучения</w:t>
            </w:r>
            <w:r w:rsidRPr="004511BB">
              <w:rPr>
                <w:lang w:val="ru-RU"/>
              </w:rPr>
              <w:t xml:space="preserve"> </w:t>
            </w:r>
            <w:r w:rsidRPr="004511BB">
              <w:rPr>
                <w:rFonts w:ascii="Times New Roman" w:hAnsi="Times New Roman" w:cs="Times New Roman"/>
                <w:color w:val="000000"/>
                <w:sz w:val="24"/>
                <w:szCs w:val="24"/>
                <w:lang w:val="ru-RU"/>
              </w:rPr>
              <w:t>дисциплины</w:t>
            </w:r>
            <w:r w:rsidRPr="004511BB">
              <w:rPr>
                <w:lang w:val="ru-RU"/>
              </w:rPr>
              <w:t xml:space="preserve"> </w:t>
            </w:r>
            <w:r w:rsidRPr="004511BB">
              <w:rPr>
                <w:rFonts w:ascii="Times New Roman" w:hAnsi="Times New Roman" w:cs="Times New Roman"/>
                <w:color w:val="000000"/>
                <w:sz w:val="24"/>
                <w:szCs w:val="24"/>
                <w:lang w:val="ru-RU"/>
              </w:rPr>
              <w:t>необходимы</w:t>
            </w:r>
            <w:r w:rsidRPr="004511BB">
              <w:rPr>
                <w:lang w:val="ru-RU"/>
              </w:rPr>
              <w:t xml:space="preserve"> </w:t>
            </w:r>
            <w:r w:rsidRPr="004511BB">
              <w:rPr>
                <w:rFonts w:ascii="Times New Roman" w:hAnsi="Times New Roman" w:cs="Times New Roman"/>
                <w:color w:val="000000"/>
                <w:sz w:val="24"/>
                <w:szCs w:val="24"/>
                <w:lang w:val="ru-RU"/>
              </w:rPr>
              <w:t>знания</w:t>
            </w:r>
            <w:r w:rsidRPr="004511BB">
              <w:rPr>
                <w:lang w:val="ru-RU"/>
              </w:rPr>
              <w:t xml:space="preserve"> </w:t>
            </w:r>
            <w:r w:rsidRPr="004511BB">
              <w:rPr>
                <w:rFonts w:ascii="Times New Roman" w:hAnsi="Times New Roman" w:cs="Times New Roman"/>
                <w:color w:val="000000"/>
                <w:sz w:val="24"/>
                <w:szCs w:val="24"/>
                <w:lang w:val="ru-RU"/>
              </w:rPr>
              <w:t>(умения,</w:t>
            </w:r>
            <w:r w:rsidRPr="004511BB">
              <w:rPr>
                <w:lang w:val="ru-RU"/>
              </w:rPr>
              <w:t xml:space="preserve"> </w:t>
            </w:r>
            <w:r w:rsidRPr="004511BB">
              <w:rPr>
                <w:rFonts w:ascii="Times New Roman" w:hAnsi="Times New Roman" w:cs="Times New Roman"/>
                <w:color w:val="000000"/>
                <w:sz w:val="24"/>
                <w:szCs w:val="24"/>
                <w:lang w:val="ru-RU"/>
              </w:rPr>
              <w:t>владения),</w:t>
            </w:r>
            <w:r w:rsidRPr="004511BB">
              <w:rPr>
                <w:lang w:val="ru-RU"/>
              </w:rPr>
              <w:t xml:space="preserve"> </w:t>
            </w:r>
            <w:r w:rsidRPr="004511BB">
              <w:rPr>
                <w:rFonts w:ascii="Times New Roman" w:hAnsi="Times New Roman" w:cs="Times New Roman"/>
                <w:color w:val="000000"/>
                <w:sz w:val="24"/>
                <w:szCs w:val="24"/>
                <w:lang w:val="ru-RU"/>
              </w:rPr>
              <w:t>сформированные</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результате</w:t>
            </w:r>
            <w:r w:rsidRPr="004511BB">
              <w:rPr>
                <w:lang w:val="ru-RU"/>
              </w:rPr>
              <w:t xml:space="preserve"> </w:t>
            </w:r>
            <w:r w:rsidRPr="004511BB">
              <w:rPr>
                <w:rFonts w:ascii="Times New Roman" w:hAnsi="Times New Roman" w:cs="Times New Roman"/>
                <w:color w:val="000000"/>
                <w:sz w:val="24"/>
                <w:szCs w:val="24"/>
                <w:lang w:val="ru-RU"/>
              </w:rPr>
              <w:t>изучения</w:t>
            </w:r>
            <w:r w:rsidRPr="004511BB">
              <w:rPr>
                <w:lang w:val="ru-RU"/>
              </w:rPr>
              <w:t xml:space="preserve"> </w:t>
            </w:r>
            <w:r w:rsidRPr="004511BB">
              <w:rPr>
                <w:rFonts w:ascii="Times New Roman" w:hAnsi="Times New Roman" w:cs="Times New Roman"/>
                <w:color w:val="000000"/>
                <w:sz w:val="24"/>
                <w:szCs w:val="24"/>
                <w:lang w:val="ru-RU"/>
              </w:rPr>
              <w:t>дисциплин/</w:t>
            </w:r>
            <w:r w:rsidRPr="004511BB">
              <w:rPr>
                <w:lang w:val="ru-RU"/>
              </w:rPr>
              <w:t xml:space="preserve"> </w:t>
            </w:r>
            <w:r w:rsidRPr="004511BB">
              <w:rPr>
                <w:rFonts w:ascii="Times New Roman" w:hAnsi="Times New Roman" w:cs="Times New Roman"/>
                <w:color w:val="000000"/>
                <w:sz w:val="24"/>
                <w:szCs w:val="24"/>
                <w:lang w:val="ru-RU"/>
              </w:rPr>
              <w:t>практик:</w:t>
            </w:r>
            <w:r w:rsidRPr="004511BB">
              <w:rPr>
                <w:lang w:val="ru-RU"/>
              </w:rPr>
              <w:t xml:space="preserve"> </w:t>
            </w:r>
          </w:p>
        </w:tc>
      </w:tr>
      <w:tr w:rsidR="00E32AA9" w:rsidRPr="00447458">
        <w:trPr>
          <w:trHeight w:hRule="exact" w:val="555"/>
        </w:trPr>
        <w:tc>
          <w:tcPr>
            <w:tcW w:w="9370" w:type="dxa"/>
            <w:gridSpan w:val="2"/>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Русский</w:t>
            </w:r>
            <w:r w:rsidRPr="004511BB">
              <w:rPr>
                <w:lang w:val="ru-RU"/>
              </w:rPr>
              <w:t xml:space="preserve"> </w:t>
            </w:r>
            <w:r w:rsidRPr="004511BB">
              <w:rPr>
                <w:rFonts w:ascii="Times New Roman" w:hAnsi="Times New Roman" w:cs="Times New Roman"/>
                <w:color w:val="000000"/>
                <w:sz w:val="24"/>
                <w:szCs w:val="24"/>
                <w:lang w:val="ru-RU"/>
              </w:rPr>
              <w:t>язык</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объеме</w:t>
            </w:r>
            <w:r w:rsidRPr="004511BB">
              <w:rPr>
                <w:lang w:val="ru-RU"/>
              </w:rPr>
              <w:t xml:space="preserve"> </w:t>
            </w:r>
            <w:r w:rsidRPr="004511BB">
              <w:rPr>
                <w:rFonts w:ascii="Times New Roman" w:hAnsi="Times New Roman" w:cs="Times New Roman"/>
                <w:color w:val="000000"/>
                <w:sz w:val="24"/>
                <w:szCs w:val="24"/>
                <w:lang w:val="ru-RU"/>
              </w:rPr>
              <w:t>средней</w:t>
            </w:r>
            <w:r w:rsidRPr="004511BB">
              <w:rPr>
                <w:lang w:val="ru-RU"/>
              </w:rPr>
              <w:t xml:space="preserve"> </w:t>
            </w:r>
            <w:r w:rsidRPr="004511BB">
              <w:rPr>
                <w:rFonts w:ascii="Times New Roman" w:hAnsi="Times New Roman" w:cs="Times New Roman"/>
                <w:color w:val="000000"/>
                <w:sz w:val="24"/>
                <w:szCs w:val="24"/>
                <w:lang w:val="ru-RU"/>
              </w:rPr>
              <w:t>общеобразовательной</w:t>
            </w:r>
            <w:r w:rsidRPr="004511BB">
              <w:rPr>
                <w:lang w:val="ru-RU"/>
              </w:rPr>
              <w:t xml:space="preserve"> </w:t>
            </w:r>
            <w:r w:rsidRPr="004511BB">
              <w:rPr>
                <w:rFonts w:ascii="Times New Roman" w:hAnsi="Times New Roman" w:cs="Times New Roman"/>
                <w:color w:val="000000"/>
                <w:sz w:val="24"/>
                <w:szCs w:val="24"/>
                <w:lang w:val="ru-RU"/>
              </w:rPr>
              <w:t>школы</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высшего</w:t>
            </w:r>
            <w:r w:rsidRPr="004511BB">
              <w:rPr>
                <w:lang w:val="ru-RU"/>
              </w:rPr>
              <w:t xml:space="preserve"> </w:t>
            </w:r>
            <w:r w:rsidRPr="004511BB">
              <w:rPr>
                <w:rFonts w:ascii="Times New Roman" w:hAnsi="Times New Roman" w:cs="Times New Roman"/>
                <w:color w:val="000000"/>
                <w:sz w:val="24"/>
                <w:szCs w:val="24"/>
                <w:lang w:val="ru-RU"/>
              </w:rPr>
              <w:t>образования.</w:t>
            </w:r>
            <w:r w:rsidRPr="004511BB">
              <w:rPr>
                <w:lang w:val="ru-RU"/>
              </w:rPr>
              <w:t xml:space="preserve"> </w:t>
            </w:r>
          </w:p>
        </w:tc>
      </w:tr>
      <w:tr w:rsidR="00E32AA9" w:rsidRPr="00447458">
        <w:trPr>
          <w:trHeight w:hRule="exact" w:val="555"/>
        </w:trPr>
        <w:tc>
          <w:tcPr>
            <w:tcW w:w="9370" w:type="dxa"/>
            <w:gridSpan w:val="2"/>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Знания</w:t>
            </w:r>
            <w:r w:rsidRPr="004511BB">
              <w:rPr>
                <w:lang w:val="ru-RU"/>
              </w:rPr>
              <w:t xml:space="preserve"> </w:t>
            </w:r>
            <w:r w:rsidRPr="004511BB">
              <w:rPr>
                <w:rFonts w:ascii="Times New Roman" w:hAnsi="Times New Roman" w:cs="Times New Roman"/>
                <w:color w:val="000000"/>
                <w:sz w:val="24"/>
                <w:szCs w:val="24"/>
                <w:lang w:val="ru-RU"/>
              </w:rPr>
              <w:t>(умения,</w:t>
            </w:r>
            <w:r w:rsidRPr="004511BB">
              <w:rPr>
                <w:lang w:val="ru-RU"/>
              </w:rPr>
              <w:t xml:space="preserve"> </w:t>
            </w:r>
            <w:r w:rsidRPr="004511BB">
              <w:rPr>
                <w:rFonts w:ascii="Times New Roman" w:hAnsi="Times New Roman" w:cs="Times New Roman"/>
                <w:color w:val="000000"/>
                <w:sz w:val="24"/>
                <w:szCs w:val="24"/>
                <w:lang w:val="ru-RU"/>
              </w:rPr>
              <w:t>владения),</w:t>
            </w:r>
            <w:r w:rsidRPr="004511BB">
              <w:rPr>
                <w:lang w:val="ru-RU"/>
              </w:rPr>
              <w:t xml:space="preserve"> </w:t>
            </w:r>
            <w:r w:rsidRPr="004511BB">
              <w:rPr>
                <w:rFonts w:ascii="Times New Roman" w:hAnsi="Times New Roman" w:cs="Times New Roman"/>
                <w:color w:val="000000"/>
                <w:sz w:val="24"/>
                <w:szCs w:val="24"/>
                <w:lang w:val="ru-RU"/>
              </w:rPr>
              <w:t>полученные</w:t>
            </w:r>
            <w:r w:rsidRPr="004511BB">
              <w:rPr>
                <w:lang w:val="ru-RU"/>
              </w:rPr>
              <w:t xml:space="preserve"> </w:t>
            </w:r>
            <w:r w:rsidRPr="004511BB">
              <w:rPr>
                <w:rFonts w:ascii="Times New Roman" w:hAnsi="Times New Roman" w:cs="Times New Roman"/>
                <w:color w:val="000000"/>
                <w:sz w:val="24"/>
                <w:szCs w:val="24"/>
                <w:lang w:val="ru-RU"/>
              </w:rPr>
              <w:t>при</w:t>
            </w:r>
            <w:r w:rsidRPr="004511BB">
              <w:rPr>
                <w:lang w:val="ru-RU"/>
              </w:rPr>
              <w:t xml:space="preserve"> </w:t>
            </w:r>
            <w:r w:rsidRPr="004511BB">
              <w:rPr>
                <w:rFonts w:ascii="Times New Roman" w:hAnsi="Times New Roman" w:cs="Times New Roman"/>
                <w:color w:val="000000"/>
                <w:sz w:val="24"/>
                <w:szCs w:val="24"/>
                <w:lang w:val="ru-RU"/>
              </w:rPr>
              <w:t>изучении</w:t>
            </w:r>
            <w:r w:rsidRPr="004511BB">
              <w:rPr>
                <w:lang w:val="ru-RU"/>
              </w:rPr>
              <w:t xml:space="preserve"> </w:t>
            </w:r>
            <w:r w:rsidRPr="004511BB">
              <w:rPr>
                <w:rFonts w:ascii="Times New Roman" w:hAnsi="Times New Roman" w:cs="Times New Roman"/>
                <w:color w:val="000000"/>
                <w:sz w:val="24"/>
                <w:szCs w:val="24"/>
                <w:lang w:val="ru-RU"/>
              </w:rPr>
              <w:t>данной</w:t>
            </w:r>
            <w:r w:rsidRPr="004511BB">
              <w:rPr>
                <w:lang w:val="ru-RU"/>
              </w:rPr>
              <w:t xml:space="preserve"> </w:t>
            </w:r>
            <w:r w:rsidRPr="004511BB">
              <w:rPr>
                <w:rFonts w:ascii="Times New Roman" w:hAnsi="Times New Roman" w:cs="Times New Roman"/>
                <w:color w:val="000000"/>
                <w:sz w:val="24"/>
                <w:szCs w:val="24"/>
                <w:lang w:val="ru-RU"/>
              </w:rPr>
              <w:t>дисциплины</w:t>
            </w:r>
            <w:r w:rsidRPr="004511BB">
              <w:rPr>
                <w:lang w:val="ru-RU"/>
              </w:rPr>
              <w:t xml:space="preserve"> </w:t>
            </w:r>
            <w:r w:rsidRPr="004511BB">
              <w:rPr>
                <w:rFonts w:ascii="Times New Roman" w:hAnsi="Times New Roman" w:cs="Times New Roman"/>
                <w:color w:val="000000"/>
                <w:sz w:val="24"/>
                <w:szCs w:val="24"/>
                <w:lang w:val="ru-RU"/>
              </w:rPr>
              <w:t>будут</w:t>
            </w:r>
            <w:r w:rsidRPr="004511BB">
              <w:rPr>
                <w:lang w:val="ru-RU"/>
              </w:rPr>
              <w:t xml:space="preserve"> </w:t>
            </w:r>
            <w:r w:rsidRPr="004511BB">
              <w:rPr>
                <w:rFonts w:ascii="Times New Roman" w:hAnsi="Times New Roman" w:cs="Times New Roman"/>
                <w:color w:val="000000"/>
                <w:sz w:val="24"/>
                <w:szCs w:val="24"/>
                <w:lang w:val="ru-RU"/>
              </w:rPr>
              <w:t>необходимы</w:t>
            </w:r>
            <w:r w:rsidRPr="004511BB">
              <w:rPr>
                <w:lang w:val="ru-RU"/>
              </w:rPr>
              <w:t xml:space="preserve"> </w:t>
            </w:r>
            <w:r w:rsidRPr="004511BB">
              <w:rPr>
                <w:rFonts w:ascii="Times New Roman" w:hAnsi="Times New Roman" w:cs="Times New Roman"/>
                <w:color w:val="000000"/>
                <w:sz w:val="24"/>
                <w:szCs w:val="24"/>
                <w:lang w:val="ru-RU"/>
              </w:rPr>
              <w:t>для</w:t>
            </w:r>
            <w:r w:rsidRPr="004511BB">
              <w:rPr>
                <w:lang w:val="ru-RU"/>
              </w:rPr>
              <w:t xml:space="preserve"> </w:t>
            </w:r>
            <w:r w:rsidRPr="004511BB">
              <w:rPr>
                <w:rFonts w:ascii="Times New Roman" w:hAnsi="Times New Roman" w:cs="Times New Roman"/>
                <w:color w:val="000000"/>
                <w:sz w:val="24"/>
                <w:szCs w:val="24"/>
                <w:lang w:val="ru-RU"/>
              </w:rPr>
              <w:t>изучения</w:t>
            </w:r>
            <w:r w:rsidRPr="004511BB">
              <w:rPr>
                <w:lang w:val="ru-RU"/>
              </w:rPr>
              <w:t xml:space="preserve"> </w:t>
            </w:r>
            <w:r w:rsidRPr="004511BB">
              <w:rPr>
                <w:rFonts w:ascii="Times New Roman" w:hAnsi="Times New Roman" w:cs="Times New Roman"/>
                <w:color w:val="000000"/>
                <w:sz w:val="24"/>
                <w:szCs w:val="24"/>
                <w:lang w:val="ru-RU"/>
              </w:rPr>
              <w:t>дисциплин/практик:</w:t>
            </w:r>
            <w:r w:rsidRPr="004511BB">
              <w:rPr>
                <w:lang w:val="ru-RU"/>
              </w:rPr>
              <w:t xml:space="preserve"> </w:t>
            </w:r>
          </w:p>
        </w:tc>
      </w:tr>
      <w:tr w:rsidR="00E32AA9" w:rsidRPr="00447458">
        <w:trPr>
          <w:trHeight w:hRule="exact" w:val="285"/>
        </w:trPr>
        <w:tc>
          <w:tcPr>
            <w:tcW w:w="9370" w:type="dxa"/>
            <w:gridSpan w:val="2"/>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Иностранный</w:t>
            </w:r>
            <w:r w:rsidRPr="004511BB">
              <w:rPr>
                <w:lang w:val="ru-RU"/>
              </w:rPr>
              <w:t xml:space="preserve"> </w:t>
            </w:r>
            <w:r w:rsidRPr="004511BB">
              <w:rPr>
                <w:rFonts w:ascii="Times New Roman" w:hAnsi="Times New Roman" w:cs="Times New Roman"/>
                <w:color w:val="000000"/>
                <w:sz w:val="24"/>
                <w:szCs w:val="24"/>
                <w:lang w:val="ru-RU"/>
              </w:rPr>
              <w:t>язык</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профессиональной</w:t>
            </w:r>
            <w:r w:rsidRPr="004511BB">
              <w:rPr>
                <w:lang w:val="ru-RU"/>
              </w:rPr>
              <w:t xml:space="preserve"> </w:t>
            </w:r>
            <w:r w:rsidRPr="004511BB">
              <w:rPr>
                <w:rFonts w:ascii="Times New Roman" w:hAnsi="Times New Roman" w:cs="Times New Roman"/>
                <w:color w:val="000000"/>
                <w:sz w:val="24"/>
                <w:szCs w:val="24"/>
                <w:lang w:val="ru-RU"/>
              </w:rPr>
              <w:t>деятельности</w:t>
            </w:r>
            <w:r w:rsidRPr="004511BB">
              <w:rPr>
                <w:lang w:val="ru-RU"/>
              </w:rPr>
              <w:t xml:space="preserve"> </w:t>
            </w:r>
          </w:p>
        </w:tc>
      </w:tr>
      <w:tr w:rsidR="00E32AA9" w:rsidRPr="00447458">
        <w:trPr>
          <w:trHeight w:hRule="exact" w:val="285"/>
        </w:trPr>
        <w:tc>
          <w:tcPr>
            <w:tcW w:w="9370" w:type="dxa"/>
            <w:gridSpan w:val="2"/>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Выполнение</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защита</w:t>
            </w:r>
            <w:r w:rsidRPr="004511BB">
              <w:rPr>
                <w:lang w:val="ru-RU"/>
              </w:rPr>
              <w:t xml:space="preserve"> </w:t>
            </w:r>
            <w:r w:rsidRPr="004511BB">
              <w:rPr>
                <w:rFonts w:ascii="Times New Roman" w:hAnsi="Times New Roman" w:cs="Times New Roman"/>
                <w:color w:val="000000"/>
                <w:sz w:val="24"/>
                <w:szCs w:val="24"/>
                <w:lang w:val="ru-RU"/>
              </w:rPr>
              <w:t>выпускной</w:t>
            </w:r>
            <w:r w:rsidRPr="004511BB">
              <w:rPr>
                <w:lang w:val="ru-RU"/>
              </w:rPr>
              <w:t xml:space="preserve"> </w:t>
            </w:r>
            <w:r w:rsidRPr="004511BB">
              <w:rPr>
                <w:rFonts w:ascii="Times New Roman" w:hAnsi="Times New Roman" w:cs="Times New Roman"/>
                <w:color w:val="000000"/>
                <w:sz w:val="24"/>
                <w:szCs w:val="24"/>
                <w:lang w:val="ru-RU"/>
              </w:rPr>
              <w:t>квалификационной</w:t>
            </w:r>
            <w:r w:rsidRPr="004511BB">
              <w:rPr>
                <w:lang w:val="ru-RU"/>
              </w:rPr>
              <w:t xml:space="preserve"> </w:t>
            </w:r>
            <w:r w:rsidRPr="004511BB">
              <w:rPr>
                <w:rFonts w:ascii="Times New Roman" w:hAnsi="Times New Roman" w:cs="Times New Roman"/>
                <w:color w:val="000000"/>
                <w:sz w:val="24"/>
                <w:szCs w:val="24"/>
                <w:lang w:val="ru-RU"/>
              </w:rPr>
              <w:t>работы</w:t>
            </w:r>
            <w:r w:rsidRPr="004511BB">
              <w:rPr>
                <w:lang w:val="ru-RU"/>
              </w:rPr>
              <w:t xml:space="preserve"> </w:t>
            </w:r>
          </w:p>
        </w:tc>
      </w:tr>
      <w:tr w:rsidR="00E32AA9" w:rsidRPr="00447458">
        <w:trPr>
          <w:trHeight w:hRule="exact" w:val="138"/>
        </w:trPr>
        <w:tc>
          <w:tcPr>
            <w:tcW w:w="1986" w:type="dxa"/>
          </w:tcPr>
          <w:p w:rsidR="00E32AA9" w:rsidRPr="004511BB" w:rsidRDefault="00E32AA9">
            <w:pPr>
              <w:rPr>
                <w:lang w:val="ru-RU"/>
              </w:rPr>
            </w:pPr>
          </w:p>
        </w:tc>
        <w:tc>
          <w:tcPr>
            <w:tcW w:w="7372" w:type="dxa"/>
          </w:tcPr>
          <w:p w:rsidR="00E32AA9" w:rsidRPr="004511BB" w:rsidRDefault="00E32AA9">
            <w:pPr>
              <w:rPr>
                <w:lang w:val="ru-RU"/>
              </w:rPr>
            </w:pPr>
          </w:p>
        </w:tc>
      </w:tr>
      <w:tr w:rsidR="00E32AA9" w:rsidRPr="00447458">
        <w:trPr>
          <w:trHeight w:hRule="exact" w:val="555"/>
        </w:trPr>
        <w:tc>
          <w:tcPr>
            <w:tcW w:w="9370" w:type="dxa"/>
            <w:gridSpan w:val="2"/>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b/>
                <w:color w:val="000000"/>
                <w:sz w:val="24"/>
                <w:szCs w:val="24"/>
                <w:lang w:val="ru-RU"/>
              </w:rPr>
              <w:t>3</w:t>
            </w:r>
            <w:r w:rsidRPr="004511BB">
              <w:rPr>
                <w:lang w:val="ru-RU"/>
              </w:rPr>
              <w:t xml:space="preserve"> </w:t>
            </w:r>
            <w:r w:rsidRPr="004511BB">
              <w:rPr>
                <w:rFonts w:ascii="Times New Roman" w:hAnsi="Times New Roman" w:cs="Times New Roman"/>
                <w:b/>
                <w:color w:val="000000"/>
                <w:sz w:val="24"/>
                <w:szCs w:val="24"/>
                <w:lang w:val="ru-RU"/>
              </w:rPr>
              <w:t>Компетенции</w:t>
            </w:r>
            <w:r w:rsidRPr="004511BB">
              <w:rPr>
                <w:lang w:val="ru-RU"/>
              </w:rPr>
              <w:t xml:space="preserve"> </w:t>
            </w:r>
            <w:r w:rsidRPr="004511BB">
              <w:rPr>
                <w:rFonts w:ascii="Times New Roman" w:hAnsi="Times New Roman" w:cs="Times New Roman"/>
                <w:b/>
                <w:color w:val="000000"/>
                <w:sz w:val="24"/>
                <w:szCs w:val="24"/>
                <w:lang w:val="ru-RU"/>
              </w:rPr>
              <w:t>обучающегося,</w:t>
            </w:r>
            <w:r w:rsidRPr="004511BB">
              <w:rPr>
                <w:lang w:val="ru-RU"/>
              </w:rPr>
              <w:t xml:space="preserve"> </w:t>
            </w:r>
            <w:r w:rsidRPr="004511BB">
              <w:rPr>
                <w:rFonts w:ascii="Times New Roman" w:hAnsi="Times New Roman" w:cs="Times New Roman"/>
                <w:b/>
                <w:color w:val="000000"/>
                <w:sz w:val="24"/>
                <w:szCs w:val="24"/>
                <w:lang w:val="ru-RU"/>
              </w:rPr>
              <w:t>формируемые</w:t>
            </w:r>
            <w:r w:rsidRPr="004511BB">
              <w:rPr>
                <w:lang w:val="ru-RU"/>
              </w:rPr>
              <w:t xml:space="preserve"> </w:t>
            </w:r>
            <w:r w:rsidRPr="004511BB">
              <w:rPr>
                <w:rFonts w:ascii="Times New Roman" w:hAnsi="Times New Roman" w:cs="Times New Roman"/>
                <w:b/>
                <w:color w:val="000000"/>
                <w:sz w:val="24"/>
                <w:szCs w:val="24"/>
                <w:lang w:val="ru-RU"/>
              </w:rPr>
              <w:t>в</w:t>
            </w:r>
            <w:r w:rsidRPr="004511BB">
              <w:rPr>
                <w:lang w:val="ru-RU"/>
              </w:rPr>
              <w:t xml:space="preserve"> </w:t>
            </w:r>
            <w:r w:rsidRPr="004511BB">
              <w:rPr>
                <w:rFonts w:ascii="Times New Roman" w:hAnsi="Times New Roman" w:cs="Times New Roman"/>
                <w:b/>
                <w:color w:val="000000"/>
                <w:sz w:val="24"/>
                <w:szCs w:val="24"/>
                <w:lang w:val="ru-RU"/>
              </w:rPr>
              <w:t>результате</w:t>
            </w:r>
            <w:r w:rsidRPr="004511BB">
              <w:rPr>
                <w:lang w:val="ru-RU"/>
              </w:rPr>
              <w:t xml:space="preserve"> </w:t>
            </w:r>
            <w:r w:rsidRPr="004511BB">
              <w:rPr>
                <w:rFonts w:ascii="Times New Roman" w:hAnsi="Times New Roman" w:cs="Times New Roman"/>
                <w:b/>
                <w:color w:val="000000"/>
                <w:sz w:val="24"/>
                <w:szCs w:val="24"/>
                <w:lang w:val="ru-RU"/>
              </w:rPr>
              <w:t>освоения</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b/>
                <w:color w:val="000000"/>
                <w:sz w:val="24"/>
                <w:szCs w:val="24"/>
                <w:lang w:val="ru-RU"/>
              </w:rPr>
              <w:t>дисциплины</w:t>
            </w:r>
            <w:r w:rsidRPr="004511BB">
              <w:rPr>
                <w:lang w:val="ru-RU"/>
              </w:rPr>
              <w:t xml:space="preserve"> </w:t>
            </w:r>
            <w:r w:rsidRPr="004511BB">
              <w:rPr>
                <w:rFonts w:ascii="Times New Roman" w:hAnsi="Times New Roman" w:cs="Times New Roman"/>
                <w:b/>
                <w:color w:val="000000"/>
                <w:sz w:val="24"/>
                <w:szCs w:val="24"/>
                <w:lang w:val="ru-RU"/>
              </w:rPr>
              <w:t>(модуля)</w:t>
            </w:r>
            <w:r w:rsidRPr="004511BB">
              <w:rPr>
                <w:lang w:val="ru-RU"/>
              </w:rPr>
              <w:t xml:space="preserve"> </w:t>
            </w:r>
            <w:r w:rsidRPr="004511BB">
              <w:rPr>
                <w:rFonts w:ascii="Times New Roman" w:hAnsi="Times New Roman" w:cs="Times New Roman"/>
                <w:b/>
                <w:color w:val="000000"/>
                <w:sz w:val="24"/>
                <w:szCs w:val="24"/>
                <w:lang w:val="ru-RU"/>
              </w:rPr>
              <w:t>и</w:t>
            </w:r>
            <w:r w:rsidRPr="004511BB">
              <w:rPr>
                <w:lang w:val="ru-RU"/>
              </w:rPr>
              <w:t xml:space="preserve"> </w:t>
            </w:r>
            <w:r w:rsidRPr="004511BB">
              <w:rPr>
                <w:rFonts w:ascii="Times New Roman" w:hAnsi="Times New Roman" w:cs="Times New Roman"/>
                <w:b/>
                <w:color w:val="000000"/>
                <w:sz w:val="24"/>
                <w:szCs w:val="24"/>
                <w:lang w:val="ru-RU"/>
              </w:rPr>
              <w:t>планируемые</w:t>
            </w:r>
            <w:r w:rsidRPr="004511BB">
              <w:rPr>
                <w:lang w:val="ru-RU"/>
              </w:rPr>
              <w:t xml:space="preserve"> </w:t>
            </w:r>
            <w:r w:rsidRPr="004511BB">
              <w:rPr>
                <w:rFonts w:ascii="Times New Roman" w:hAnsi="Times New Roman" w:cs="Times New Roman"/>
                <w:b/>
                <w:color w:val="000000"/>
                <w:sz w:val="24"/>
                <w:szCs w:val="24"/>
                <w:lang w:val="ru-RU"/>
              </w:rPr>
              <w:t>результаты</w:t>
            </w:r>
            <w:r w:rsidRPr="004511BB">
              <w:rPr>
                <w:lang w:val="ru-RU"/>
              </w:rPr>
              <w:t xml:space="preserve"> </w:t>
            </w:r>
            <w:r w:rsidRPr="004511BB">
              <w:rPr>
                <w:rFonts w:ascii="Times New Roman" w:hAnsi="Times New Roman" w:cs="Times New Roman"/>
                <w:b/>
                <w:color w:val="000000"/>
                <w:sz w:val="24"/>
                <w:szCs w:val="24"/>
                <w:lang w:val="ru-RU"/>
              </w:rPr>
              <w:t>обучения</w:t>
            </w:r>
            <w:r w:rsidRPr="004511BB">
              <w:rPr>
                <w:lang w:val="ru-RU"/>
              </w:rPr>
              <w:t xml:space="preserve"> </w:t>
            </w:r>
          </w:p>
        </w:tc>
      </w:tr>
      <w:tr w:rsidR="00E32AA9" w:rsidRPr="00447458">
        <w:trPr>
          <w:trHeight w:hRule="exact" w:val="555"/>
        </w:trPr>
        <w:tc>
          <w:tcPr>
            <w:tcW w:w="9370" w:type="dxa"/>
            <w:gridSpan w:val="2"/>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результате</w:t>
            </w:r>
            <w:r w:rsidRPr="004511BB">
              <w:rPr>
                <w:lang w:val="ru-RU"/>
              </w:rPr>
              <w:t xml:space="preserve"> </w:t>
            </w:r>
            <w:r w:rsidRPr="004511BB">
              <w:rPr>
                <w:rFonts w:ascii="Times New Roman" w:hAnsi="Times New Roman" w:cs="Times New Roman"/>
                <w:color w:val="000000"/>
                <w:sz w:val="24"/>
                <w:szCs w:val="24"/>
                <w:lang w:val="ru-RU"/>
              </w:rPr>
              <w:t>освоения</w:t>
            </w:r>
            <w:r w:rsidRPr="004511BB">
              <w:rPr>
                <w:lang w:val="ru-RU"/>
              </w:rPr>
              <w:t xml:space="preserve"> </w:t>
            </w:r>
            <w:r w:rsidRPr="004511BB">
              <w:rPr>
                <w:rFonts w:ascii="Times New Roman" w:hAnsi="Times New Roman" w:cs="Times New Roman"/>
                <w:color w:val="000000"/>
                <w:sz w:val="24"/>
                <w:szCs w:val="24"/>
                <w:lang w:val="ru-RU"/>
              </w:rPr>
              <w:t>дисциплины</w:t>
            </w:r>
            <w:r w:rsidRPr="004511BB">
              <w:rPr>
                <w:lang w:val="ru-RU"/>
              </w:rPr>
              <w:t xml:space="preserve"> </w:t>
            </w:r>
            <w:r w:rsidRPr="004511BB">
              <w:rPr>
                <w:rFonts w:ascii="Times New Roman" w:hAnsi="Times New Roman" w:cs="Times New Roman"/>
                <w:color w:val="000000"/>
                <w:sz w:val="24"/>
                <w:szCs w:val="24"/>
                <w:lang w:val="ru-RU"/>
              </w:rPr>
              <w:t>(модуля)</w:t>
            </w:r>
            <w:r w:rsidRPr="004511BB">
              <w:rPr>
                <w:lang w:val="ru-RU"/>
              </w:rPr>
              <w:t xml:space="preserve"> </w:t>
            </w:r>
            <w:r w:rsidRPr="004511BB">
              <w:rPr>
                <w:rFonts w:ascii="Times New Roman" w:hAnsi="Times New Roman" w:cs="Times New Roman"/>
                <w:color w:val="000000"/>
                <w:sz w:val="24"/>
                <w:szCs w:val="24"/>
                <w:lang w:val="ru-RU"/>
              </w:rPr>
              <w:t>«Педагогическая</w:t>
            </w:r>
            <w:r w:rsidRPr="004511BB">
              <w:rPr>
                <w:lang w:val="ru-RU"/>
              </w:rPr>
              <w:t xml:space="preserve"> </w:t>
            </w:r>
            <w:r w:rsidRPr="004511BB">
              <w:rPr>
                <w:rFonts w:ascii="Times New Roman" w:hAnsi="Times New Roman" w:cs="Times New Roman"/>
                <w:color w:val="000000"/>
                <w:sz w:val="24"/>
                <w:szCs w:val="24"/>
                <w:lang w:val="ru-RU"/>
              </w:rPr>
              <w:t>риторика»</w:t>
            </w:r>
            <w:r w:rsidRPr="004511BB">
              <w:rPr>
                <w:lang w:val="ru-RU"/>
              </w:rPr>
              <w:t xml:space="preserve"> </w:t>
            </w:r>
            <w:r w:rsidRPr="004511BB">
              <w:rPr>
                <w:rFonts w:ascii="Times New Roman" w:hAnsi="Times New Roman" w:cs="Times New Roman"/>
                <w:color w:val="000000"/>
                <w:sz w:val="24"/>
                <w:szCs w:val="24"/>
                <w:lang w:val="ru-RU"/>
              </w:rPr>
              <w:t>обучающийся</w:t>
            </w:r>
            <w:r w:rsidRPr="004511BB">
              <w:rPr>
                <w:lang w:val="ru-RU"/>
              </w:rPr>
              <w:t xml:space="preserve"> </w:t>
            </w:r>
            <w:r w:rsidRPr="004511BB">
              <w:rPr>
                <w:rFonts w:ascii="Times New Roman" w:hAnsi="Times New Roman" w:cs="Times New Roman"/>
                <w:color w:val="000000"/>
                <w:sz w:val="24"/>
                <w:szCs w:val="24"/>
                <w:lang w:val="ru-RU"/>
              </w:rPr>
              <w:t>должен</w:t>
            </w:r>
            <w:r w:rsidRPr="004511BB">
              <w:rPr>
                <w:lang w:val="ru-RU"/>
              </w:rPr>
              <w:t xml:space="preserve"> </w:t>
            </w:r>
            <w:r w:rsidRPr="004511BB">
              <w:rPr>
                <w:rFonts w:ascii="Times New Roman" w:hAnsi="Times New Roman" w:cs="Times New Roman"/>
                <w:color w:val="000000"/>
                <w:sz w:val="24"/>
                <w:szCs w:val="24"/>
                <w:lang w:val="ru-RU"/>
              </w:rPr>
              <w:t>обладать</w:t>
            </w:r>
            <w:r w:rsidRPr="004511BB">
              <w:rPr>
                <w:lang w:val="ru-RU"/>
              </w:rPr>
              <w:t xml:space="preserve"> </w:t>
            </w:r>
            <w:r w:rsidRPr="004511BB">
              <w:rPr>
                <w:rFonts w:ascii="Times New Roman" w:hAnsi="Times New Roman" w:cs="Times New Roman"/>
                <w:color w:val="000000"/>
                <w:sz w:val="24"/>
                <w:szCs w:val="24"/>
                <w:lang w:val="ru-RU"/>
              </w:rPr>
              <w:t>следующими</w:t>
            </w:r>
            <w:r w:rsidRPr="004511BB">
              <w:rPr>
                <w:lang w:val="ru-RU"/>
              </w:rPr>
              <w:t xml:space="preserve"> </w:t>
            </w:r>
            <w:r w:rsidRPr="004511BB">
              <w:rPr>
                <w:rFonts w:ascii="Times New Roman" w:hAnsi="Times New Roman" w:cs="Times New Roman"/>
                <w:color w:val="000000"/>
                <w:sz w:val="24"/>
                <w:szCs w:val="24"/>
                <w:lang w:val="ru-RU"/>
              </w:rPr>
              <w:t>компетенциями:</w:t>
            </w:r>
            <w:r w:rsidRPr="004511BB">
              <w:rPr>
                <w:lang w:val="ru-RU"/>
              </w:rPr>
              <w:t xml:space="preserve"> </w:t>
            </w:r>
          </w:p>
        </w:tc>
      </w:tr>
      <w:tr w:rsidR="00E32AA9" w:rsidRPr="00447458">
        <w:trPr>
          <w:trHeight w:hRule="exact" w:val="277"/>
        </w:trPr>
        <w:tc>
          <w:tcPr>
            <w:tcW w:w="1986" w:type="dxa"/>
          </w:tcPr>
          <w:p w:rsidR="00E32AA9" w:rsidRPr="004511BB" w:rsidRDefault="00E32AA9">
            <w:pPr>
              <w:rPr>
                <w:lang w:val="ru-RU"/>
              </w:rPr>
            </w:pPr>
          </w:p>
        </w:tc>
        <w:tc>
          <w:tcPr>
            <w:tcW w:w="7372" w:type="dxa"/>
          </w:tcPr>
          <w:p w:rsidR="00E32AA9" w:rsidRPr="004511BB" w:rsidRDefault="00E32AA9">
            <w:pPr>
              <w:rPr>
                <w:lang w:val="ru-RU"/>
              </w:rPr>
            </w:pPr>
          </w:p>
        </w:tc>
      </w:tr>
      <w:tr w:rsidR="00E32AA9">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2AA9" w:rsidRDefault="00A8303E">
            <w:pPr>
              <w:spacing w:after="0" w:line="240" w:lineRule="auto"/>
              <w:jc w:val="center"/>
              <w:rPr>
                <w:sz w:val="24"/>
                <w:szCs w:val="24"/>
              </w:rPr>
            </w:pPr>
            <w:proofErr w:type="spellStart"/>
            <w:r>
              <w:rPr>
                <w:rFonts w:ascii="Times New Roman" w:hAnsi="Times New Roman" w:cs="Times New Roman"/>
                <w:color w:val="000000"/>
                <w:sz w:val="24"/>
                <w:szCs w:val="24"/>
              </w:rPr>
              <w:t>Код</w:t>
            </w:r>
            <w:proofErr w:type="spellEnd"/>
            <w:r>
              <w:t xml:space="preserve"> </w:t>
            </w:r>
            <w:proofErr w:type="spellStart"/>
            <w:r>
              <w:rPr>
                <w:rFonts w:ascii="Times New Roman" w:hAnsi="Times New Roman" w:cs="Times New Roman"/>
                <w:color w:val="000000"/>
                <w:sz w:val="24"/>
                <w:szCs w:val="24"/>
              </w:rPr>
              <w:t>индикатора</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2AA9" w:rsidRDefault="00A8303E">
            <w:pPr>
              <w:spacing w:after="0" w:line="240" w:lineRule="auto"/>
              <w:jc w:val="center"/>
              <w:rPr>
                <w:sz w:val="24"/>
                <w:szCs w:val="24"/>
              </w:rPr>
            </w:pPr>
            <w:proofErr w:type="spellStart"/>
            <w:r>
              <w:rPr>
                <w:rFonts w:ascii="Times New Roman" w:hAnsi="Times New Roman" w:cs="Times New Roman"/>
                <w:color w:val="000000"/>
                <w:sz w:val="24"/>
                <w:szCs w:val="24"/>
              </w:rPr>
              <w:t>Индикатор</w:t>
            </w:r>
            <w:proofErr w:type="spellEnd"/>
            <w:r>
              <w:t xml:space="preserve"> </w:t>
            </w:r>
            <w:proofErr w:type="spellStart"/>
            <w:r>
              <w:rPr>
                <w:rFonts w:ascii="Times New Roman" w:hAnsi="Times New Roman" w:cs="Times New Roman"/>
                <w:color w:val="000000"/>
                <w:sz w:val="24"/>
                <w:szCs w:val="24"/>
              </w:rPr>
              <w:t>достижения</w:t>
            </w:r>
            <w:proofErr w:type="spellEnd"/>
            <w:r>
              <w:t xml:space="preserve"> </w:t>
            </w:r>
            <w:proofErr w:type="spellStart"/>
            <w:r>
              <w:rPr>
                <w:rFonts w:ascii="Times New Roman" w:hAnsi="Times New Roman" w:cs="Times New Roman"/>
                <w:color w:val="000000"/>
                <w:sz w:val="24"/>
                <w:szCs w:val="24"/>
              </w:rPr>
              <w:t>компетенции</w:t>
            </w:r>
            <w:proofErr w:type="spellEnd"/>
            <w:r>
              <w:t xml:space="preserve"> </w:t>
            </w:r>
          </w:p>
        </w:tc>
      </w:tr>
      <w:tr w:rsidR="00E32AA9" w:rsidRPr="00447458">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2AA9" w:rsidRPr="004511BB" w:rsidRDefault="00A8303E">
            <w:pPr>
              <w:spacing w:after="0" w:line="240" w:lineRule="auto"/>
              <w:jc w:val="both"/>
              <w:rPr>
                <w:sz w:val="24"/>
                <w:szCs w:val="24"/>
                <w:lang w:val="ru-RU"/>
              </w:rPr>
            </w:pPr>
            <w:r w:rsidRPr="004511BB">
              <w:rPr>
                <w:rFonts w:ascii="Times New Roman" w:hAnsi="Times New Roman" w:cs="Times New Roman"/>
                <w:color w:val="000000"/>
                <w:sz w:val="24"/>
                <w:szCs w:val="24"/>
                <w:lang w:val="ru-RU"/>
              </w:rPr>
              <w:t>УК-4</w:t>
            </w:r>
            <w:r w:rsidRPr="004511BB">
              <w:rPr>
                <w:lang w:val="ru-RU"/>
              </w:rPr>
              <w:t xml:space="preserve"> </w:t>
            </w:r>
            <w:r w:rsidRPr="004511BB">
              <w:rPr>
                <w:rFonts w:ascii="Times New Roman" w:hAnsi="Times New Roman" w:cs="Times New Roman"/>
                <w:color w:val="000000"/>
                <w:sz w:val="24"/>
                <w:szCs w:val="24"/>
                <w:lang w:val="ru-RU"/>
              </w:rPr>
              <w:t>Способен</w:t>
            </w:r>
            <w:r w:rsidRPr="004511BB">
              <w:rPr>
                <w:lang w:val="ru-RU"/>
              </w:rPr>
              <w:t xml:space="preserve"> </w:t>
            </w:r>
            <w:r w:rsidRPr="004511BB">
              <w:rPr>
                <w:rFonts w:ascii="Times New Roman" w:hAnsi="Times New Roman" w:cs="Times New Roman"/>
                <w:color w:val="000000"/>
                <w:sz w:val="24"/>
                <w:szCs w:val="24"/>
                <w:lang w:val="ru-RU"/>
              </w:rPr>
              <w:t>применять</w:t>
            </w:r>
            <w:r w:rsidRPr="004511BB">
              <w:rPr>
                <w:lang w:val="ru-RU"/>
              </w:rPr>
              <w:t xml:space="preserve"> </w:t>
            </w:r>
            <w:r w:rsidRPr="004511BB">
              <w:rPr>
                <w:rFonts w:ascii="Times New Roman" w:hAnsi="Times New Roman" w:cs="Times New Roman"/>
                <w:color w:val="000000"/>
                <w:sz w:val="24"/>
                <w:szCs w:val="24"/>
                <w:lang w:val="ru-RU"/>
              </w:rPr>
              <w:t>современные</w:t>
            </w:r>
            <w:r w:rsidRPr="004511BB">
              <w:rPr>
                <w:lang w:val="ru-RU"/>
              </w:rPr>
              <w:t xml:space="preserve"> </w:t>
            </w:r>
            <w:r w:rsidRPr="004511BB">
              <w:rPr>
                <w:rFonts w:ascii="Times New Roman" w:hAnsi="Times New Roman" w:cs="Times New Roman"/>
                <w:color w:val="000000"/>
                <w:sz w:val="24"/>
                <w:szCs w:val="24"/>
                <w:lang w:val="ru-RU"/>
              </w:rPr>
              <w:t>коммуникативные</w:t>
            </w:r>
            <w:r w:rsidRPr="004511BB">
              <w:rPr>
                <w:lang w:val="ru-RU"/>
              </w:rPr>
              <w:t xml:space="preserve"> </w:t>
            </w:r>
            <w:r w:rsidRPr="004511BB">
              <w:rPr>
                <w:rFonts w:ascii="Times New Roman" w:hAnsi="Times New Roman" w:cs="Times New Roman"/>
                <w:color w:val="000000"/>
                <w:sz w:val="24"/>
                <w:szCs w:val="24"/>
                <w:lang w:val="ru-RU"/>
              </w:rPr>
              <w:t>технологии,</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том</w:t>
            </w:r>
            <w:r w:rsidRPr="004511BB">
              <w:rPr>
                <w:lang w:val="ru-RU"/>
              </w:rPr>
              <w:t xml:space="preserve"> </w:t>
            </w:r>
            <w:r w:rsidRPr="004511BB">
              <w:rPr>
                <w:rFonts w:ascii="Times New Roman" w:hAnsi="Times New Roman" w:cs="Times New Roman"/>
                <w:color w:val="000000"/>
                <w:sz w:val="24"/>
                <w:szCs w:val="24"/>
                <w:lang w:val="ru-RU"/>
              </w:rPr>
              <w:t>числе</w:t>
            </w:r>
            <w:r w:rsidRPr="004511BB">
              <w:rPr>
                <w:lang w:val="ru-RU"/>
              </w:rPr>
              <w:t xml:space="preserve"> </w:t>
            </w:r>
            <w:r w:rsidRPr="004511BB">
              <w:rPr>
                <w:rFonts w:ascii="Times New Roman" w:hAnsi="Times New Roman" w:cs="Times New Roman"/>
                <w:color w:val="000000"/>
                <w:sz w:val="24"/>
                <w:szCs w:val="24"/>
                <w:lang w:val="ru-RU"/>
              </w:rPr>
              <w:t>на</w:t>
            </w:r>
            <w:r w:rsidRPr="004511BB">
              <w:rPr>
                <w:lang w:val="ru-RU"/>
              </w:rPr>
              <w:t xml:space="preserve"> </w:t>
            </w:r>
            <w:r w:rsidRPr="004511BB">
              <w:rPr>
                <w:rFonts w:ascii="Times New Roman" w:hAnsi="Times New Roman" w:cs="Times New Roman"/>
                <w:color w:val="000000"/>
                <w:sz w:val="24"/>
                <w:szCs w:val="24"/>
                <w:lang w:val="ru-RU"/>
              </w:rPr>
              <w:t>иностранном(</w:t>
            </w:r>
            <w:proofErr w:type="spellStart"/>
            <w:r w:rsidRPr="004511BB">
              <w:rPr>
                <w:rFonts w:ascii="Times New Roman" w:hAnsi="Times New Roman" w:cs="Times New Roman"/>
                <w:color w:val="000000"/>
                <w:sz w:val="24"/>
                <w:szCs w:val="24"/>
                <w:lang w:val="ru-RU"/>
              </w:rPr>
              <w:t>ых</w:t>
            </w:r>
            <w:proofErr w:type="spellEnd"/>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языке(ах),</w:t>
            </w:r>
            <w:r w:rsidRPr="004511BB">
              <w:rPr>
                <w:lang w:val="ru-RU"/>
              </w:rPr>
              <w:t xml:space="preserve"> </w:t>
            </w:r>
            <w:r w:rsidRPr="004511BB">
              <w:rPr>
                <w:rFonts w:ascii="Times New Roman" w:hAnsi="Times New Roman" w:cs="Times New Roman"/>
                <w:color w:val="000000"/>
                <w:sz w:val="24"/>
                <w:szCs w:val="24"/>
                <w:lang w:val="ru-RU"/>
              </w:rPr>
              <w:t>для</w:t>
            </w:r>
            <w:r w:rsidRPr="004511BB">
              <w:rPr>
                <w:lang w:val="ru-RU"/>
              </w:rPr>
              <w:t xml:space="preserve"> </w:t>
            </w:r>
            <w:r w:rsidRPr="004511BB">
              <w:rPr>
                <w:rFonts w:ascii="Times New Roman" w:hAnsi="Times New Roman" w:cs="Times New Roman"/>
                <w:color w:val="000000"/>
                <w:sz w:val="24"/>
                <w:szCs w:val="24"/>
                <w:lang w:val="ru-RU"/>
              </w:rPr>
              <w:t>академического</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профессионального</w:t>
            </w:r>
            <w:r w:rsidRPr="004511BB">
              <w:rPr>
                <w:lang w:val="ru-RU"/>
              </w:rPr>
              <w:t xml:space="preserve"> </w:t>
            </w:r>
            <w:r w:rsidRPr="004511BB">
              <w:rPr>
                <w:rFonts w:ascii="Times New Roman" w:hAnsi="Times New Roman" w:cs="Times New Roman"/>
                <w:color w:val="000000"/>
                <w:sz w:val="24"/>
                <w:szCs w:val="24"/>
                <w:lang w:val="ru-RU"/>
              </w:rPr>
              <w:t>взаимодействия</w:t>
            </w:r>
            <w:r w:rsidRPr="004511BB">
              <w:rPr>
                <w:lang w:val="ru-RU"/>
              </w:rPr>
              <w:t xml:space="preserve"> </w:t>
            </w:r>
          </w:p>
        </w:tc>
      </w:tr>
      <w:tr w:rsidR="00E32AA9" w:rsidRPr="00447458">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2AA9" w:rsidRDefault="00A8303E">
            <w:pPr>
              <w:spacing w:after="0" w:line="240" w:lineRule="auto"/>
              <w:jc w:val="both"/>
              <w:rPr>
                <w:sz w:val="24"/>
                <w:szCs w:val="24"/>
              </w:rPr>
            </w:pPr>
            <w:r>
              <w:rPr>
                <w:rFonts w:ascii="Times New Roman" w:hAnsi="Times New Roman" w:cs="Times New Roman"/>
                <w:color w:val="000000"/>
                <w:sz w:val="24"/>
                <w:szCs w:val="24"/>
              </w:rPr>
              <w:t>УК-4.1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2AA9" w:rsidRPr="004511BB" w:rsidRDefault="00A8303E">
            <w:pPr>
              <w:spacing w:after="0" w:line="240" w:lineRule="auto"/>
              <w:jc w:val="both"/>
              <w:rPr>
                <w:sz w:val="24"/>
                <w:szCs w:val="24"/>
                <w:lang w:val="ru-RU"/>
              </w:rPr>
            </w:pPr>
            <w:r w:rsidRPr="004511BB">
              <w:rPr>
                <w:rFonts w:ascii="Times New Roman" w:hAnsi="Times New Roman" w:cs="Times New Roman"/>
                <w:color w:val="000000"/>
                <w:sz w:val="24"/>
                <w:szCs w:val="24"/>
                <w:lang w:val="ru-RU"/>
              </w:rPr>
              <w:t>Устанавливает</w:t>
            </w:r>
            <w:r w:rsidRPr="004511BB">
              <w:rPr>
                <w:lang w:val="ru-RU"/>
              </w:rPr>
              <w:t xml:space="preserve"> </w:t>
            </w:r>
            <w:r w:rsidRPr="004511BB">
              <w:rPr>
                <w:rFonts w:ascii="Times New Roman" w:hAnsi="Times New Roman" w:cs="Times New Roman"/>
                <w:color w:val="000000"/>
                <w:sz w:val="24"/>
                <w:szCs w:val="24"/>
                <w:lang w:val="ru-RU"/>
              </w:rPr>
              <w:t>контакты</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организует</w:t>
            </w:r>
            <w:r w:rsidRPr="004511BB">
              <w:rPr>
                <w:lang w:val="ru-RU"/>
              </w:rPr>
              <w:t xml:space="preserve"> </w:t>
            </w:r>
            <w:r w:rsidRPr="004511BB">
              <w:rPr>
                <w:rFonts w:ascii="Times New Roman" w:hAnsi="Times New Roman" w:cs="Times New Roman"/>
                <w:color w:val="000000"/>
                <w:sz w:val="24"/>
                <w:szCs w:val="24"/>
                <w:lang w:val="ru-RU"/>
              </w:rPr>
              <w:t>общение</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соответствии</w:t>
            </w:r>
            <w:r w:rsidRPr="004511BB">
              <w:rPr>
                <w:lang w:val="ru-RU"/>
              </w:rPr>
              <w:t xml:space="preserve"> </w:t>
            </w:r>
            <w:r w:rsidRPr="004511BB">
              <w:rPr>
                <w:rFonts w:ascii="Times New Roman" w:hAnsi="Times New Roman" w:cs="Times New Roman"/>
                <w:color w:val="000000"/>
                <w:sz w:val="24"/>
                <w:szCs w:val="24"/>
                <w:lang w:val="ru-RU"/>
              </w:rPr>
              <w:t>с</w:t>
            </w:r>
            <w:r w:rsidRPr="004511BB">
              <w:rPr>
                <w:lang w:val="ru-RU"/>
              </w:rPr>
              <w:t xml:space="preserve"> </w:t>
            </w:r>
            <w:r w:rsidRPr="004511BB">
              <w:rPr>
                <w:rFonts w:ascii="Times New Roman" w:hAnsi="Times New Roman" w:cs="Times New Roman"/>
                <w:color w:val="000000"/>
                <w:sz w:val="24"/>
                <w:szCs w:val="24"/>
                <w:lang w:val="ru-RU"/>
              </w:rPr>
              <w:t>потребностями</w:t>
            </w:r>
            <w:r w:rsidRPr="004511BB">
              <w:rPr>
                <w:lang w:val="ru-RU"/>
              </w:rPr>
              <w:t xml:space="preserve"> </w:t>
            </w:r>
            <w:r w:rsidRPr="004511BB">
              <w:rPr>
                <w:rFonts w:ascii="Times New Roman" w:hAnsi="Times New Roman" w:cs="Times New Roman"/>
                <w:color w:val="000000"/>
                <w:sz w:val="24"/>
                <w:szCs w:val="24"/>
                <w:lang w:val="ru-RU"/>
              </w:rPr>
              <w:t>совместной</w:t>
            </w:r>
            <w:r w:rsidRPr="004511BB">
              <w:rPr>
                <w:lang w:val="ru-RU"/>
              </w:rPr>
              <w:t xml:space="preserve"> </w:t>
            </w:r>
            <w:r w:rsidRPr="004511BB">
              <w:rPr>
                <w:rFonts w:ascii="Times New Roman" w:hAnsi="Times New Roman" w:cs="Times New Roman"/>
                <w:color w:val="000000"/>
                <w:sz w:val="24"/>
                <w:szCs w:val="24"/>
                <w:lang w:val="ru-RU"/>
              </w:rPr>
              <w:t>деятельности,</w:t>
            </w:r>
            <w:r w:rsidRPr="004511BB">
              <w:rPr>
                <w:lang w:val="ru-RU"/>
              </w:rPr>
              <w:t xml:space="preserve"> </w:t>
            </w:r>
            <w:r w:rsidRPr="004511BB">
              <w:rPr>
                <w:rFonts w:ascii="Times New Roman" w:hAnsi="Times New Roman" w:cs="Times New Roman"/>
                <w:color w:val="000000"/>
                <w:sz w:val="24"/>
                <w:szCs w:val="24"/>
                <w:lang w:val="ru-RU"/>
              </w:rPr>
              <w:t>используя</w:t>
            </w:r>
            <w:r w:rsidRPr="004511BB">
              <w:rPr>
                <w:lang w:val="ru-RU"/>
              </w:rPr>
              <w:t xml:space="preserve"> </w:t>
            </w:r>
            <w:r w:rsidRPr="004511BB">
              <w:rPr>
                <w:rFonts w:ascii="Times New Roman" w:hAnsi="Times New Roman" w:cs="Times New Roman"/>
                <w:color w:val="000000"/>
                <w:sz w:val="24"/>
                <w:szCs w:val="24"/>
                <w:lang w:val="ru-RU"/>
              </w:rPr>
              <w:t>современные</w:t>
            </w:r>
            <w:r w:rsidRPr="004511BB">
              <w:rPr>
                <w:lang w:val="ru-RU"/>
              </w:rPr>
              <w:t xml:space="preserve"> </w:t>
            </w:r>
            <w:r w:rsidRPr="004511BB">
              <w:rPr>
                <w:rFonts w:ascii="Times New Roman" w:hAnsi="Times New Roman" w:cs="Times New Roman"/>
                <w:color w:val="000000"/>
                <w:sz w:val="24"/>
                <w:szCs w:val="24"/>
                <w:lang w:val="ru-RU"/>
              </w:rPr>
              <w:t>коммуникационные</w:t>
            </w:r>
            <w:r w:rsidRPr="004511BB">
              <w:rPr>
                <w:lang w:val="ru-RU"/>
              </w:rPr>
              <w:t xml:space="preserve"> </w:t>
            </w:r>
            <w:r w:rsidRPr="004511BB">
              <w:rPr>
                <w:rFonts w:ascii="Times New Roman" w:hAnsi="Times New Roman" w:cs="Times New Roman"/>
                <w:color w:val="000000"/>
                <w:sz w:val="24"/>
                <w:szCs w:val="24"/>
                <w:lang w:val="ru-RU"/>
              </w:rPr>
              <w:t>технологии</w:t>
            </w:r>
            <w:r w:rsidRPr="004511BB">
              <w:rPr>
                <w:lang w:val="ru-RU"/>
              </w:rPr>
              <w:t xml:space="preserve"> </w:t>
            </w:r>
          </w:p>
        </w:tc>
      </w:tr>
      <w:tr w:rsidR="00E32AA9" w:rsidRPr="00447458">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2AA9" w:rsidRDefault="00A8303E">
            <w:pPr>
              <w:spacing w:after="0" w:line="240" w:lineRule="auto"/>
              <w:jc w:val="both"/>
              <w:rPr>
                <w:sz w:val="24"/>
                <w:szCs w:val="24"/>
              </w:rPr>
            </w:pPr>
            <w:r>
              <w:rPr>
                <w:rFonts w:ascii="Times New Roman" w:hAnsi="Times New Roman" w:cs="Times New Roman"/>
                <w:color w:val="000000"/>
                <w:sz w:val="24"/>
                <w:szCs w:val="24"/>
              </w:rPr>
              <w:t>УК-4.2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2AA9" w:rsidRPr="004511BB" w:rsidRDefault="00A8303E">
            <w:pPr>
              <w:spacing w:after="0" w:line="240" w:lineRule="auto"/>
              <w:jc w:val="both"/>
              <w:rPr>
                <w:sz w:val="24"/>
                <w:szCs w:val="24"/>
                <w:lang w:val="ru-RU"/>
              </w:rPr>
            </w:pPr>
            <w:r w:rsidRPr="004511BB">
              <w:rPr>
                <w:rFonts w:ascii="Times New Roman" w:hAnsi="Times New Roman" w:cs="Times New Roman"/>
                <w:color w:val="000000"/>
                <w:sz w:val="24"/>
                <w:szCs w:val="24"/>
                <w:lang w:val="ru-RU"/>
              </w:rPr>
              <w:t>Составляет</w:t>
            </w:r>
            <w:r w:rsidRPr="004511BB">
              <w:rPr>
                <w:lang w:val="ru-RU"/>
              </w:rPr>
              <w:t xml:space="preserve"> </w:t>
            </w:r>
            <w:r w:rsidRPr="004511BB">
              <w:rPr>
                <w:rFonts w:ascii="Times New Roman" w:hAnsi="Times New Roman" w:cs="Times New Roman"/>
                <w:color w:val="000000"/>
                <w:sz w:val="24"/>
                <w:szCs w:val="24"/>
                <w:lang w:val="ru-RU"/>
              </w:rPr>
              <w:t>деловую</w:t>
            </w:r>
            <w:r w:rsidRPr="004511BB">
              <w:rPr>
                <w:lang w:val="ru-RU"/>
              </w:rPr>
              <w:t xml:space="preserve"> </w:t>
            </w:r>
            <w:r w:rsidRPr="004511BB">
              <w:rPr>
                <w:rFonts w:ascii="Times New Roman" w:hAnsi="Times New Roman" w:cs="Times New Roman"/>
                <w:color w:val="000000"/>
                <w:sz w:val="24"/>
                <w:szCs w:val="24"/>
                <w:lang w:val="ru-RU"/>
              </w:rPr>
              <w:t>документацию,</w:t>
            </w:r>
            <w:r w:rsidRPr="004511BB">
              <w:rPr>
                <w:lang w:val="ru-RU"/>
              </w:rPr>
              <w:t xml:space="preserve"> </w:t>
            </w:r>
            <w:r w:rsidRPr="004511BB">
              <w:rPr>
                <w:rFonts w:ascii="Times New Roman" w:hAnsi="Times New Roman" w:cs="Times New Roman"/>
                <w:color w:val="000000"/>
                <w:sz w:val="24"/>
                <w:szCs w:val="24"/>
                <w:lang w:val="ru-RU"/>
              </w:rPr>
              <w:t>создает</w:t>
            </w:r>
            <w:r w:rsidRPr="004511BB">
              <w:rPr>
                <w:lang w:val="ru-RU"/>
              </w:rPr>
              <w:t xml:space="preserve"> </w:t>
            </w:r>
            <w:r w:rsidRPr="004511BB">
              <w:rPr>
                <w:rFonts w:ascii="Times New Roman" w:hAnsi="Times New Roman" w:cs="Times New Roman"/>
                <w:color w:val="000000"/>
                <w:sz w:val="24"/>
                <w:szCs w:val="24"/>
                <w:lang w:val="ru-RU"/>
              </w:rPr>
              <w:t>различные</w:t>
            </w:r>
            <w:r w:rsidRPr="004511BB">
              <w:rPr>
                <w:lang w:val="ru-RU"/>
              </w:rPr>
              <w:t xml:space="preserve"> </w:t>
            </w:r>
            <w:r w:rsidRPr="004511BB">
              <w:rPr>
                <w:rFonts w:ascii="Times New Roman" w:hAnsi="Times New Roman" w:cs="Times New Roman"/>
                <w:color w:val="000000"/>
                <w:sz w:val="24"/>
                <w:szCs w:val="24"/>
                <w:lang w:val="ru-RU"/>
              </w:rPr>
              <w:t>академические</w:t>
            </w:r>
            <w:r w:rsidRPr="004511BB">
              <w:rPr>
                <w:lang w:val="ru-RU"/>
              </w:rPr>
              <w:t xml:space="preserve"> </w:t>
            </w:r>
            <w:r w:rsidRPr="004511BB">
              <w:rPr>
                <w:rFonts w:ascii="Times New Roman" w:hAnsi="Times New Roman" w:cs="Times New Roman"/>
                <w:color w:val="000000"/>
                <w:sz w:val="24"/>
                <w:szCs w:val="24"/>
                <w:lang w:val="ru-RU"/>
              </w:rPr>
              <w:t>или</w:t>
            </w:r>
            <w:r w:rsidRPr="004511BB">
              <w:rPr>
                <w:lang w:val="ru-RU"/>
              </w:rPr>
              <w:t xml:space="preserve"> </w:t>
            </w:r>
            <w:r w:rsidRPr="004511BB">
              <w:rPr>
                <w:rFonts w:ascii="Times New Roman" w:hAnsi="Times New Roman" w:cs="Times New Roman"/>
                <w:color w:val="000000"/>
                <w:sz w:val="24"/>
                <w:szCs w:val="24"/>
                <w:lang w:val="ru-RU"/>
              </w:rPr>
              <w:t>профессиональные</w:t>
            </w:r>
            <w:r w:rsidRPr="004511BB">
              <w:rPr>
                <w:lang w:val="ru-RU"/>
              </w:rPr>
              <w:t xml:space="preserve"> </w:t>
            </w:r>
            <w:r w:rsidRPr="004511BB">
              <w:rPr>
                <w:rFonts w:ascii="Times New Roman" w:hAnsi="Times New Roman" w:cs="Times New Roman"/>
                <w:color w:val="000000"/>
                <w:sz w:val="24"/>
                <w:szCs w:val="24"/>
                <w:lang w:val="ru-RU"/>
              </w:rPr>
              <w:t>тексты</w:t>
            </w:r>
            <w:r w:rsidRPr="004511BB">
              <w:rPr>
                <w:lang w:val="ru-RU"/>
              </w:rPr>
              <w:t xml:space="preserve"> </w:t>
            </w:r>
            <w:r w:rsidRPr="004511BB">
              <w:rPr>
                <w:rFonts w:ascii="Times New Roman" w:hAnsi="Times New Roman" w:cs="Times New Roman"/>
                <w:color w:val="000000"/>
                <w:sz w:val="24"/>
                <w:szCs w:val="24"/>
                <w:lang w:val="ru-RU"/>
              </w:rPr>
              <w:t>на</w:t>
            </w:r>
            <w:r w:rsidRPr="004511BB">
              <w:rPr>
                <w:lang w:val="ru-RU"/>
              </w:rPr>
              <w:t xml:space="preserve"> </w:t>
            </w:r>
            <w:r w:rsidRPr="004511BB">
              <w:rPr>
                <w:rFonts w:ascii="Times New Roman" w:hAnsi="Times New Roman" w:cs="Times New Roman"/>
                <w:color w:val="000000"/>
                <w:sz w:val="24"/>
                <w:szCs w:val="24"/>
                <w:lang w:val="ru-RU"/>
              </w:rPr>
              <w:t>русском</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иностранном</w:t>
            </w:r>
            <w:r w:rsidRPr="004511BB">
              <w:rPr>
                <w:lang w:val="ru-RU"/>
              </w:rPr>
              <w:t xml:space="preserve"> </w:t>
            </w:r>
            <w:r w:rsidRPr="004511BB">
              <w:rPr>
                <w:rFonts w:ascii="Times New Roman" w:hAnsi="Times New Roman" w:cs="Times New Roman"/>
                <w:color w:val="000000"/>
                <w:sz w:val="24"/>
                <w:szCs w:val="24"/>
                <w:lang w:val="ru-RU"/>
              </w:rPr>
              <w:t>языках</w:t>
            </w:r>
            <w:r w:rsidRPr="004511BB">
              <w:rPr>
                <w:lang w:val="ru-RU"/>
              </w:rPr>
              <w:t xml:space="preserve"> </w:t>
            </w:r>
          </w:p>
        </w:tc>
      </w:tr>
      <w:tr w:rsidR="00E32AA9" w:rsidRPr="00447458">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2AA9" w:rsidRDefault="00A8303E">
            <w:pPr>
              <w:spacing w:after="0" w:line="240" w:lineRule="auto"/>
              <w:jc w:val="both"/>
              <w:rPr>
                <w:sz w:val="24"/>
                <w:szCs w:val="24"/>
              </w:rPr>
            </w:pPr>
            <w:r>
              <w:rPr>
                <w:rFonts w:ascii="Times New Roman" w:hAnsi="Times New Roman" w:cs="Times New Roman"/>
                <w:color w:val="000000"/>
                <w:sz w:val="24"/>
                <w:szCs w:val="24"/>
              </w:rPr>
              <w:t>УК-4.3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2AA9" w:rsidRPr="004511BB" w:rsidRDefault="00A8303E">
            <w:pPr>
              <w:spacing w:after="0" w:line="240" w:lineRule="auto"/>
              <w:jc w:val="both"/>
              <w:rPr>
                <w:sz w:val="24"/>
                <w:szCs w:val="24"/>
                <w:lang w:val="ru-RU"/>
              </w:rPr>
            </w:pPr>
            <w:r w:rsidRPr="004511BB">
              <w:rPr>
                <w:rFonts w:ascii="Times New Roman" w:hAnsi="Times New Roman" w:cs="Times New Roman"/>
                <w:color w:val="000000"/>
                <w:sz w:val="24"/>
                <w:szCs w:val="24"/>
                <w:lang w:val="ru-RU"/>
              </w:rPr>
              <w:t>Представляет</w:t>
            </w:r>
            <w:r w:rsidRPr="004511BB">
              <w:rPr>
                <w:lang w:val="ru-RU"/>
              </w:rPr>
              <w:t xml:space="preserve"> </w:t>
            </w:r>
            <w:r w:rsidRPr="004511BB">
              <w:rPr>
                <w:rFonts w:ascii="Times New Roman" w:hAnsi="Times New Roman" w:cs="Times New Roman"/>
                <w:color w:val="000000"/>
                <w:sz w:val="24"/>
                <w:szCs w:val="24"/>
                <w:lang w:val="ru-RU"/>
              </w:rPr>
              <w:t>результаты</w:t>
            </w:r>
            <w:r w:rsidRPr="004511BB">
              <w:rPr>
                <w:lang w:val="ru-RU"/>
              </w:rPr>
              <w:t xml:space="preserve"> </w:t>
            </w:r>
            <w:r w:rsidRPr="004511BB">
              <w:rPr>
                <w:rFonts w:ascii="Times New Roman" w:hAnsi="Times New Roman" w:cs="Times New Roman"/>
                <w:color w:val="000000"/>
                <w:sz w:val="24"/>
                <w:szCs w:val="24"/>
                <w:lang w:val="ru-RU"/>
              </w:rPr>
              <w:t>исследовательской</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проектной</w:t>
            </w:r>
            <w:r w:rsidRPr="004511BB">
              <w:rPr>
                <w:lang w:val="ru-RU"/>
              </w:rPr>
              <w:t xml:space="preserve"> </w:t>
            </w:r>
            <w:r w:rsidRPr="004511BB">
              <w:rPr>
                <w:rFonts w:ascii="Times New Roman" w:hAnsi="Times New Roman" w:cs="Times New Roman"/>
                <w:color w:val="000000"/>
                <w:sz w:val="24"/>
                <w:szCs w:val="24"/>
                <w:lang w:val="ru-RU"/>
              </w:rPr>
              <w:t>деятельности</w:t>
            </w:r>
            <w:r w:rsidRPr="004511BB">
              <w:rPr>
                <w:lang w:val="ru-RU"/>
              </w:rPr>
              <w:t xml:space="preserve"> </w:t>
            </w:r>
            <w:r w:rsidRPr="004511BB">
              <w:rPr>
                <w:rFonts w:ascii="Times New Roman" w:hAnsi="Times New Roman" w:cs="Times New Roman"/>
                <w:color w:val="000000"/>
                <w:sz w:val="24"/>
                <w:szCs w:val="24"/>
                <w:lang w:val="ru-RU"/>
              </w:rPr>
              <w:t>на</w:t>
            </w:r>
            <w:r w:rsidRPr="004511BB">
              <w:rPr>
                <w:lang w:val="ru-RU"/>
              </w:rPr>
              <w:t xml:space="preserve"> </w:t>
            </w:r>
            <w:r w:rsidRPr="004511BB">
              <w:rPr>
                <w:rFonts w:ascii="Times New Roman" w:hAnsi="Times New Roman" w:cs="Times New Roman"/>
                <w:color w:val="000000"/>
                <w:sz w:val="24"/>
                <w:szCs w:val="24"/>
                <w:lang w:val="ru-RU"/>
              </w:rPr>
              <w:t>различных</w:t>
            </w:r>
            <w:r w:rsidRPr="004511BB">
              <w:rPr>
                <w:lang w:val="ru-RU"/>
              </w:rPr>
              <w:t xml:space="preserve"> </w:t>
            </w:r>
            <w:r w:rsidRPr="004511BB">
              <w:rPr>
                <w:rFonts w:ascii="Times New Roman" w:hAnsi="Times New Roman" w:cs="Times New Roman"/>
                <w:color w:val="000000"/>
                <w:sz w:val="24"/>
                <w:szCs w:val="24"/>
                <w:lang w:val="ru-RU"/>
              </w:rPr>
              <w:t>публичных</w:t>
            </w:r>
            <w:r w:rsidRPr="004511BB">
              <w:rPr>
                <w:lang w:val="ru-RU"/>
              </w:rPr>
              <w:t xml:space="preserve"> </w:t>
            </w:r>
            <w:r w:rsidRPr="004511BB">
              <w:rPr>
                <w:rFonts w:ascii="Times New Roman" w:hAnsi="Times New Roman" w:cs="Times New Roman"/>
                <w:color w:val="000000"/>
                <w:sz w:val="24"/>
                <w:szCs w:val="24"/>
                <w:lang w:val="ru-RU"/>
              </w:rPr>
              <w:t>мероприятиях,</w:t>
            </w:r>
            <w:r w:rsidRPr="004511BB">
              <w:rPr>
                <w:lang w:val="ru-RU"/>
              </w:rPr>
              <w:t xml:space="preserve"> </w:t>
            </w:r>
            <w:r w:rsidRPr="004511BB">
              <w:rPr>
                <w:rFonts w:ascii="Times New Roman" w:hAnsi="Times New Roman" w:cs="Times New Roman"/>
                <w:color w:val="000000"/>
                <w:sz w:val="24"/>
                <w:szCs w:val="24"/>
                <w:lang w:val="ru-RU"/>
              </w:rPr>
              <w:t>участвует</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академических</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профессиональных</w:t>
            </w:r>
            <w:r w:rsidRPr="004511BB">
              <w:rPr>
                <w:lang w:val="ru-RU"/>
              </w:rPr>
              <w:t xml:space="preserve"> </w:t>
            </w:r>
            <w:r w:rsidRPr="004511BB">
              <w:rPr>
                <w:rFonts w:ascii="Times New Roman" w:hAnsi="Times New Roman" w:cs="Times New Roman"/>
                <w:color w:val="000000"/>
                <w:sz w:val="24"/>
                <w:szCs w:val="24"/>
                <w:lang w:val="ru-RU"/>
              </w:rPr>
              <w:t>дискуссиях</w:t>
            </w:r>
            <w:r w:rsidRPr="004511BB">
              <w:rPr>
                <w:lang w:val="ru-RU"/>
              </w:rPr>
              <w:t xml:space="preserve"> </w:t>
            </w:r>
            <w:r w:rsidRPr="004511BB">
              <w:rPr>
                <w:rFonts w:ascii="Times New Roman" w:hAnsi="Times New Roman" w:cs="Times New Roman"/>
                <w:color w:val="000000"/>
                <w:sz w:val="24"/>
                <w:szCs w:val="24"/>
                <w:lang w:val="ru-RU"/>
              </w:rPr>
              <w:t>на</w:t>
            </w:r>
            <w:r w:rsidRPr="004511BB">
              <w:rPr>
                <w:lang w:val="ru-RU"/>
              </w:rPr>
              <w:t xml:space="preserve"> </w:t>
            </w:r>
            <w:r w:rsidRPr="004511BB">
              <w:rPr>
                <w:rFonts w:ascii="Times New Roman" w:hAnsi="Times New Roman" w:cs="Times New Roman"/>
                <w:color w:val="000000"/>
                <w:sz w:val="24"/>
                <w:szCs w:val="24"/>
                <w:lang w:val="ru-RU"/>
              </w:rPr>
              <w:t>русском</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иностранном</w:t>
            </w:r>
            <w:r w:rsidRPr="004511BB">
              <w:rPr>
                <w:lang w:val="ru-RU"/>
              </w:rPr>
              <w:t xml:space="preserve"> </w:t>
            </w:r>
            <w:r w:rsidRPr="004511BB">
              <w:rPr>
                <w:rFonts w:ascii="Times New Roman" w:hAnsi="Times New Roman" w:cs="Times New Roman"/>
                <w:color w:val="000000"/>
                <w:sz w:val="24"/>
                <w:szCs w:val="24"/>
                <w:lang w:val="ru-RU"/>
              </w:rPr>
              <w:t>языках</w:t>
            </w:r>
            <w:r w:rsidRPr="004511BB">
              <w:rPr>
                <w:lang w:val="ru-RU"/>
              </w:rPr>
              <w:t xml:space="preserve"> </w:t>
            </w:r>
          </w:p>
        </w:tc>
      </w:tr>
    </w:tbl>
    <w:p w:rsidR="00E32AA9" w:rsidRPr="004511BB" w:rsidRDefault="00A8303E">
      <w:pPr>
        <w:rPr>
          <w:sz w:val="0"/>
          <w:szCs w:val="0"/>
          <w:lang w:val="ru-RU"/>
        </w:rPr>
      </w:pPr>
      <w:r w:rsidRPr="004511BB">
        <w:rPr>
          <w:lang w:val="ru-RU"/>
        </w:rPr>
        <w:br w:type="page"/>
      </w:r>
    </w:p>
    <w:tbl>
      <w:tblPr>
        <w:tblW w:w="0" w:type="auto"/>
        <w:tblCellMar>
          <w:left w:w="0" w:type="dxa"/>
          <w:right w:w="0" w:type="dxa"/>
        </w:tblCellMar>
        <w:tblLook w:val="04A0" w:firstRow="1" w:lastRow="0" w:firstColumn="1" w:lastColumn="0" w:noHBand="0" w:noVBand="1"/>
      </w:tblPr>
      <w:tblGrid>
        <w:gridCol w:w="699"/>
        <w:gridCol w:w="1494"/>
        <w:gridCol w:w="397"/>
        <w:gridCol w:w="535"/>
        <w:gridCol w:w="627"/>
        <w:gridCol w:w="679"/>
        <w:gridCol w:w="529"/>
        <w:gridCol w:w="1538"/>
        <w:gridCol w:w="1613"/>
        <w:gridCol w:w="1245"/>
      </w:tblGrid>
      <w:tr w:rsidR="00E32AA9" w:rsidRPr="00447458">
        <w:trPr>
          <w:trHeight w:hRule="exact" w:val="285"/>
        </w:trPr>
        <w:tc>
          <w:tcPr>
            <w:tcW w:w="710" w:type="dxa"/>
          </w:tcPr>
          <w:p w:rsidR="00E32AA9" w:rsidRPr="004511BB" w:rsidRDefault="00E32AA9">
            <w:pPr>
              <w:rPr>
                <w:lang w:val="ru-RU"/>
              </w:rPr>
            </w:pPr>
          </w:p>
        </w:tc>
        <w:tc>
          <w:tcPr>
            <w:tcW w:w="9228" w:type="dxa"/>
            <w:gridSpan w:val="9"/>
            <w:shd w:val="clear" w:color="000000" w:fill="FFFFFF"/>
            <w:tcMar>
              <w:left w:w="34" w:type="dxa"/>
              <w:right w:w="34" w:type="dxa"/>
            </w:tcMar>
          </w:tcPr>
          <w:p w:rsidR="00E32AA9" w:rsidRPr="004511BB" w:rsidRDefault="00A8303E">
            <w:pPr>
              <w:spacing w:after="0" w:line="240" w:lineRule="auto"/>
              <w:jc w:val="both"/>
              <w:rPr>
                <w:sz w:val="24"/>
                <w:szCs w:val="24"/>
                <w:lang w:val="ru-RU"/>
              </w:rPr>
            </w:pPr>
            <w:r w:rsidRPr="004511BB">
              <w:rPr>
                <w:rFonts w:ascii="Times New Roman" w:hAnsi="Times New Roman" w:cs="Times New Roman"/>
                <w:b/>
                <w:color w:val="000000"/>
                <w:sz w:val="24"/>
                <w:szCs w:val="24"/>
                <w:lang w:val="ru-RU"/>
              </w:rPr>
              <w:t>4.</w:t>
            </w:r>
            <w:r w:rsidRPr="004511BB">
              <w:rPr>
                <w:lang w:val="ru-RU"/>
              </w:rPr>
              <w:t xml:space="preserve"> </w:t>
            </w:r>
            <w:r w:rsidRPr="004511BB">
              <w:rPr>
                <w:rFonts w:ascii="Times New Roman" w:hAnsi="Times New Roman" w:cs="Times New Roman"/>
                <w:b/>
                <w:color w:val="000000"/>
                <w:sz w:val="24"/>
                <w:szCs w:val="24"/>
                <w:lang w:val="ru-RU"/>
              </w:rPr>
              <w:t>Структура,</w:t>
            </w:r>
            <w:r w:rsidRPr="004511BB">
              <w:rPr>
                <w:lang w:val="ru-RU"/>
              </w:rPr>
              <w:t xml:space="preserve"> </w:t>
            </w:r>
            <w:r w:rsidRPr="004511BB">
              <w:rPr>
                <w:rFonts w:ascii="Times New Roman" w:hAnsi="Times New Roman" w:cs="Times New Roman"/>
                <w:b/>
                <w:color w:val="000000"/>
                <w:sz w:val="24"/>
                <w:szCs w:val="24"/>
                <w:lang w:val="ru-RU"/>
              </w:rPr>
              <w:t>объём</w:t>
            </w:r>
            <w:r w:rsidRPr="004511BB">
              <w:rPr>
                <w:lang w:val="ru-RU"/>
              </w:rPr>
              <w:t xml:space="preserve"> </w:t>
            </w:r>
            <w:r w:rsidRPr="004511BB">
              <w:rPr>
                <w:rFonts w:ascii="Times New Roman" w:hAnsi="Times New Roman" w:cs="Times New Roman"/>
                <w:b/>
                <w:color w:val="000000"/>
                <w:sz w:val="24"/>
                <w:szCs w:val="24"/>
                <w:lang w:val="ru-RU"/>
              </w:rPr>
              <w:t>и</w:t>
            </w:r>
            <w:r w:rsidRPr="004511BB">
              <w:rPr>
                <w:lang w:val="ru-RU"/>
              </w:rPr>
              <w:t xml:space="preserve"> </w:t>
            </w:r>
            <w:r w:rsidRPr="004511BB">
              <w:rPr>
                <w:rFonts w:ascii="Times New Roman" w:hAnsi="Times New Roman" w:cs="Times New Roman"/>
                <w:b/>
                <w:color w:val="000000"/>
                <w:sz w:val="24"/>
                <w:szCs w:val="24"/>
                <w:lang w:val="ru-RU"/>
              </w:rPr>
              <w:t>содержание</w:t>
            </w:r>
            <w:r w:rsidRPr="004511BB">
              <w:rPr>
                <w:lang w:val="ru-RU"/>
              </w:rPr>
              <w:t xml:space="preserve"> </w:t>
            </w:r>
            <w:r w:rsidRPr="004511BB">
              <w:rPr>
                <w:rFonts w:ascii="Times New Roman" w:hAnsi="Times New Roman" w:cs="Times New Roman"/>
                <w:b/>
                <w:color w:val="000000"/>
                <w:sz w:val="24"/>
                <w:szCs w:val="24"/>
                <w:lang w:val="ru-RU"/>
              </w:rPr>
              <w:t>дисциплины</w:t>
            </w:r>
            <w:r w:rsidRPr="004511BB">
              <w:rPr>
                <w:lang w:val="ru-RU"/>
              </w:rPr>
              <w:t xml:space="preserve"> </w:t>
            </w:r>
            <w:r w:rsidRPr="004511BB">
              <w:rPr>
                <w:rFonts w:ascii="Times New Roman" w:hAnsi="Times New Roman" w:cs="Times New Roman"/>
                <w:b/>
                <w:color w:val="000000"/>
                <w:sz w:val="24"/>
                <w:szCs w:val="24"/>
                <w:lang w:val="ru-RU"/>
              </w:rPr>
              <w:t>(модуля)</w:t>
            </w:r>
            <w:r w:rsidRPr="004511BB">
              <w:rPr>
                <w:lang w:val="ru-RU"/>
              </w:rPr>
              <w:t xml:space="preserve"> </w:t>
            </w:r>
          </w:p>
        </w:tc>
      </w:tr>
      <w:tr w:rsidR="00E32AA9" w:rsidRPr="00447458">
        <w:trPr>
          <w:trHeight w:hRule="exact" w:val="3611"/>
        </w:trPr>
        <w:tc>
          <w:tcPr>
            <w:tcW w:w="9937" w:type="dxa"/>
            <w:gridSpan w:val="10"/>
            <w:shd w:val="clear" w:color="000000" w:fill="FFFFFF"/>
            <w:tcMar>
              <w:left w:w="34" w:type="dxa"/>
              <w:right w:w="34" w:type="dxa"/>
            </w:tcMar>
          </w:tcPr>
          <w:p w:rsidR="00E32AA9" w:rsidRPr="004511BB" w:rsidRDefault="00A8303E">
            <w:pPr>
              <w:spacing w:after="0" w:line="240" w:lineRule="auto"/>
              <w:jc w:val="both"/>
              <w:rPr>
                <w:sz w:val="24"/>
                <w:szCs w:val="24"/>
                <w:lang w:val="ru-RU"/>
              </w:rPr>
            </w:pPr>
            <w:r w:rsidRPr="004511BB">
              <w:rPr>
                <w:rFonts w:ascii="Times New Roman" w:hAnsi="Times New Roman" w:cs="Times New Roman"/>
                <w:color w:val="000000"/>
                <w:sz w:val="24"/>
                <w:szCs w:val="24"/>
                <w:lang w:val="ru-RU"/>
              </w:rPr>
              <w:t>Общая</w:t>
            </w:r>
            <w:r w:rsidRPr="004511BB">
              <w:rPr>
                <w:lang w:val="ru-RU"/>
              </w:rPr>
              <w:t xml:space="preserve"> </w:t>
            </w:r>
            <w:r w:rsidRPr="004511BB">
              <w:rPr>
                <w:rFonts w:ascii="Times New Roman" w:hAnsi="Times New Roman" w:cs="Times New Roman"/>
                <w:color w:val="000000"/>
                <w:sz w:val="24"/>
                <w:szCs w:val="24"/>
                <w:lang w:val="ru-RU"/>
              </w:rPr>
              <w:t>трудоемкость</w:t>
            </w:r>
            <w:r w:rsidRPr="004511BB">
              <w:rPr>
                <w:lang w:val="ru-RU"/>
              </w:rPr>
              <w:t xml:space="preserve"> </w:t>
            </w:r>
            <w:r w:rsidRPr="004511BB">
              <w:rPr>
                <w:rFonts w:ascii="Times New Roman" w:hAnsi="Times New Roman" w:cs="Times New Roman"/>
                <w:color w:val="000000"/>
                <w:sz w:val="24"/>
                <w:szCs w:val="24"/>
                <w:lang w:val="ru-RU"/>
              </w:rPr>
              <w:t>дисциплины</w:t>
            </w:r>
            <w:r w:rsidRPr="004511BB">
              <w:rPr>
                <w:lang w:val="ru-RU"/>
              </w:rPr>
              <w:t xml:space="preserve"> </w:t>
            </w:r>
            <w:r w:rsidRPr="004511BB">
              <w:rPr>
                <w:rFonts w:ascii="Times New Roman" w:hAnsi="Times New Roman" w:cs="Times New Roman"/>
                <w:color w:val="000000"/>
                <w:sz w:val="24"/>
                <w:szCs w:val="24"/>
                <w:lang w:val="ru-RU"/>
              </w:rPr>
              <w:t>составляет</w:t>
            </w:r>
            <w:r w:rsidRPr="004511BB">
              <w:rPr>
                <w:lang w:val="ru-RU"/>
              </w:rPr>
              <w:t xml:space="preserve"> </w:t>
            </w:r>
            <w:r w:rsidRPr="004511BB">
              <w:rPr>
                <w:rFonts w:ascii="Times New Roman" w:hAnsi="Times New Roman" w:cs="Times New Roman"/>
                <w:color w:val="000000"/>
                <w:sz w:val="24"/>
                <w:szCs w:val="24"/>
                <w:lang w:val="ru-RU"/>
              </w:rPr>
              <w:t>1</w:t>
            </w:r>
            <w:r w:rsidRPr="004511BB">
              <w:rPr>
                <w:lang w:val="ru-RU"/>
              </w:rPr>
              <w:t xml:space="preserve"> </w:t>
            </w:r>
            <w:r w:rsidRPr="004511BB">
              <w:rPr>
                <w:rFonts w:ascii="Times New Roman" w:hAnsi="Times New Roman" w:cs="Times New Roman"/>
                <w:color w:val="000000"/>
                <w:sz w:val="24"/>
                <w:szCs w:val="24"/>
                <w:lang w:val="ru-RU"/>
              </w:rPr>
              <w:t>зачетных</w:t>
            </w:r>
            <w:r w:rsidRPr="004511BB">
              <w:rPr>
                <w:lang w:val="ru-RU"/>
              </w:rPr>
              <w:t xml:space="preserve"> </w:t>
            </w:r>
            <w:r w:rsidRPr="004511BB">
              <w:rPr>
                <w:rFonts w:ascii="Times New Roman" w:hAnsi="Times New Roman" w:cs="Times New Roman"/>
                <w:color w:val="000000"/>
                <w:sz w:val="24"/>
                <w:szCs w:val="24"/>
                <w:lang w:val="ru-RU"/>
              </w:rPr>
              <w:t>единиц</w:t>
            </w:r>
            <w:r w:rsidRPr="004511BB">
              <w:rPr>
                <w:lang w:val="ru-RU"/>
              </w:rPr>
              <w:t xml:space="preserve"> </w:t>
            </w:r>
            <w:r w:rsidRPr="004511BB">
              <w:rPr>
                <w:rFonts w:ascii="Times New Roman" w:hAnsi="Times New Roman" w:cs="Times New Roman"/>
                <w:color w:val="000000"/>
                <w:sz w:val="24"/>
                <w:szCs w:val="24"/>
                <w:lang w:val="ru-RU"/>
              </w:rPr>
              <w:t>36</w:t>
            </w:r>
            <w:r w:rsidRPr="004511BB">
              <w:rPr>
                <w:lang w:val="ru-RU"/>
              </w:rPr>
              <w:t xml:space="preserve"> </w:t>
            </w:r>
            <w:r w:rsidRPr="004511BB">
              <w:rPr>
                <w:rFonts w:ascii="Times New Roman" w:hAnsi="Times New Roman" w:cs="Times New Roman"/>
                <w:color w:val="000000"/>
                <w:sz w:val="24"/>
                <w:szCs w:val="24"/>
                <w:lang w:val="ru-RU"/>
              </w:rPr>
              <w:t>акад.</w:t>
            </w:r>
            <w:r w:rsidRPr="004511BB">
              <w:rPr>
                <w:lang w:val="ru-RU"/>
              </w:rPr>
              <w:t xml:space="preserve"> </w:t>
            </w:r>
            <w:r w:rsidRPr="004511BB">
              <w:rPr>
                <w:rFonts w:ascii="Times New Roman" w:hAnsi="Times New Roman" w:cs="Times New Roman"/>
                <w:color w:val="000000"/>
                <w:sz w:val="24"/>
                <w:szCs w:val="24"/>
                <w:lang w:val="ru-RU"/>
              </w:rPr>
              <w:t>часов,</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том</w:t>
            </w:r>
            <w:r w:rsidRPr="004511BB">
              <w:rPr>
                <w:lang w:val="ru-RU"/>
              </w:rPr>
              <w:t xml:space="preserve"> </w:t>
            </w:r>
            <w:r w:rsidRPr="004511BB">
              <w:rPr>
                <w:rFonts w:ascii="Times New Roman" w:hAnsi="Times New Roman" w:cs="Times New Roman"/>
                <w:color w:val="000000"/>
                <w:sz w:val="24"/>
                <w:szCs w:val="24"/>
                <w:lang w:val="ru-RU"/>
              </w:rPr>
              <w:t>числе:</w:t>
            </w:r>
            <w:r w:rsidRPr="004511BB">
              <w:rPr>
                <w:lang w:val="ru-RU"/>
              </w:rPr>
              <w:t xml:space="preserve"> </w:t>
            </w:r>
          </w:p>
          <w:p w:rsidR="00E32AA9" w:rsidRPr="004511BB" w:rsidRDefault="00A8303E">
            <w:pPr>
              <w:spacing w:after="0" w:line="240" w:lineRule="auto"/>
              <w:jc w:val="both"/>
              <w:rPr>
                <w:sz w:val="24"/>
                <w:szCs w:val="24"/>
                <w:lang w:val="ru-RU"/>
              </w:rPr>
            </w:pP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контактная</w:t>
            </w:r>
            <w:r w:rsidRPr="004511BB">
              <w:rPr>
                <w:lang w:val="ru-RU"/>
              </w:rPr>
              <w:t xml:space="preserve"> </w:t>
            </w:r>
            <w:r w:rsidRPr="004511BB">
              <w:rPr>
                <w:rFonts w:ascii="Times New Roman" w:hAnsi="Times New Roman" w:cs="Times New Roman"/>
                <w:color w:val="000000"/>
                <w:sz w:val="24"/>
                <w:szCs w:val="24"/>
                <w:lang w:val="ru-RU"/>
              </w:rPr>
              <w:t>работа</w:t>
            </w:r>
            <w:r w:rsidRPr="004511BB">
              <w:rPr>
                <w:lang w:val="ru-RU"/>
              </w:rPr>
              <w:t xml:space="preserve"> </w:t>
            </w: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18,1</w:t>
            </w:r>
            <w:r w:rsidRPr="004511BB">
              <w:rPr>
                <w:lang w:val="ru-RU"/>
              </w:rPr>
              <w:t xml:space="preserve"> </w:t>
            </w:r>
            <w:r w:rsidRPr="004511BB">
              <w:rPr>
                <w:rFonts w:ascii="Times New Roman" w:hAnsi="Times New Roman" w:cs="Times New Roman"/>
                <w:color w:val="000000"/>
                <w:sz w:val="24"/>
                <w:szCs w:val="24"/>
                <w:lang w:val="ru-RU"/>
              </w:rPr>
              <w:t>акад.</w:t>
            </w:r>
            <w:r w:rsidRPr="004511BB">
              <w:rPr>
                <w:lang w:val="ru-RU"/>
              </w:rPr>
              <w:t xml:space="preserve"> </w:t>
            </w:r>
            <w:r w:rsidRPr="004511BB">
              <w:rPr>
                <w:rFonts w:ascii="Times New Roman" w:hAnsi="Times New Roman" w:cs="Times New Roman"/>
                <w:color w:val="000000"/>
                <w:sz w:val="24"/>
                <w:szCs w:val="24"/>
                <w:lang w:val="ru-RU"/>
              </w:rPr>
              <w:t>часов:</w:t>
            </w:r>
            <w:r w:rsidRPr="004511BB">
              <w:rPr>
                <w:lang w:val="ru-RU"/>
              </w:rPr>
              <w:t xml:space="preserve"> </w:t>
            </w:r>
          </w:p>
          <w:p w:rsidR="00E32AA9" w:rsidRPr="004511BB" w:rsidRDefault="00A8303E">
            <w:pPr>
              <w:spacing w:after="0" w:line="240" w:lineRule="auto"/>
              <w:jc w:val="both"/>
              <w:rPr>
                <w:sz w:val="24"/>
                <w:szCs w:val="24"/>
                <w:lang w:val="ru-RU"/>
              </w:rPr>
            </w:pP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аудиторная</w:t>
            </w:r>
            <w:r w:rsidRPr="004511BB">
              <w:rPr>
                <w:lang w:val="ru-RU"/>
              </w:rPr>
              <w:t xml:space="preserve"> </w:t>
            </w: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18</w:t>
            </w:r>
            <w:r w:rsidRPr="004511BB">
              <w:rPr>
                <w:lang w:val="ru-RU"/>
              </w:rPr>
              <w:t xml:space="preserve"> </w:t>
            </w:r>
            <w:r w:rsidRPr="004511BB">
              <w:rPr>
                <w:rFonts w:ascii="Times New Roman" w:hAnsi="Times New Roman" w:cs="Times New Roman"/>
                <w:color w:val="000000"/>
                <w:sz w:val="24"/>
                <w:szCs w:val="24"/>
                <w:lang w:val="ru-RU"/>
              </w:rPr>
              <w:t>акад.</w:t>
            </w:r>
            <w:r w:rsidRPr="004511BB">
              <w:rPr>
                <w:lang w:val="ru-RU"/>
              </w:rPr>
              <w:t xml:space="preserve"> </w:t>
            </w:r>
            <w:r w:rsidRPr="004511BB">
              <w:rPr>
                <w:rFonts w:ascii="Times New Roman" w:hAnsi="Times New Roman" w:cs="Times New Roman"/>
                <w:color w:val="000000"/>
                <w:sz w:val="24"/>
                <w:szCs w:val="24"/>
                <w:lang w:val="ru-RU"/>
              </w:rPr>
              <w:t>часов;</w:t>
            </w:r>
            <w:r w:rsidRPr="004511BB">
              <w:rPr>
                <w:lang w:val="ru-RU"/>
              </w:rPr>
              <w:t xml:space="preserve"> </w:t>
            </w:r>
          </w:p>
          <w:p w:rsidR="00E32AA9" w:rsidRPr="004511BB" w:rsidRDefault="00A8303E">
            <w:pPr>
              <w:spacing w:after="0" w:line="240" w:lineRule="auto"/>
              <w:jc w:val="both"/>
              <w:rPr>
                <w:sz w:val="24"/>
                <w:szCs w:val="24"/>
                <w:lang w:val="ru-RU"/>
              </w:rPr>
            </w:pP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внеаудиторная</w:t>
            </w:r>
            <w:r w:rsidRPr="004511BB">
              <w:rPr>
                <w:lang w:val="ru-RU"/>
              </w:rPr>
              <w:t xml:space="preserve"> </w:t>
            </w: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0,1</w:t>
            </w:r>
            <w:r w:rsidRPr="004511BB">
              <w:rPr>
                <w:lang w:val="ru-RU"/>
              </w:rPr>
              <w:t xml:space="preserve"> </w:t>
            </w:r>
            <w:r w:rsidRPr="004511BB">
              <w:rPr>
                <w:rFonts w:ascii="Times New Roman" w:hAnsi="Times New Roman" w:cs="Times New Roman"/>
                <w:color w:val="000000"/>
                <w:sz w:val="24"/>
                <w:szCs w:val="24"/>
                <w:lang w:val="ru-RU"/>
              </w:rPr>
              <w:t>акад.</w:t>
            </w:r>
            <w:r w:rsidRPr="004511BB">
              <w:rPr>
                <w:lang w:val="ru-RU"/>
              </w:rPr>
              <w:t xml:space="preserve"> </w:t>
            </w:r>
            <w:r w:rsidRPr="004511BB">
              <w:rPr>
                <w:rFonts w:ascii="Times New Roman" w:hAnsi="Times New Roman" w:cs="Times New Roman"/>
                <w:color w:val="000000"/>
                <w:sz w:val="24"/>
                <w:szCs w:val="24"/>
                <w:lang w:val="ru-RU"/>
              </w:rPr>
              <w:t>часов</w:t>
            </w:r>
            <w:r w:rsidRPr="004511BB">
              <w:rPr>
                <w:lang w:val="ru-RU"/>
              </w:rPr>
              <w:t xml:space="preserve"> </w:t>
            </w:r>
          </w:p>
          <w:p w:rsidR="00E32AA9" w:rsidRPr="004511BB" w:rsidRDefault="00A8303E">
            <w:pPr>
              <w:spacing w:after="0" w:line="240" w:lineRule="auto"/>
              <w:jc w:val="both"/>
              <w:rPr>
                <w:sz w:val="24"/>
                <w:szCs w:val="24"/>
                <w:lang w:val="ru-RU"/>
              </w:rPr>
            </w:pP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самостоятельная</w:t>
            </w:r>
            <w:r w:rsidRPr="004511BB">
              <w:rPr>
                <w:lang w:val="ru-RU"/>
              </w:rPr>
              <w:t xml:space="preserve"> </w:t>
            </w:r>
            <w:r w:rsidRPr="004511BB">
              <w:rPr>
                <w:rFonts w:ascii="Times New Roman" w:hAnsi="Times New Roman" w:cs="Times New Roman"/>
                <w:color w:val="000000"/>
                <w:sz w:val="24"/>
                <w:szCs w:val="24"/>
                <w:lang w:val="ru-RU"/>
              </w:rPr>
              <w:t>работа</w:t>
            </w:r>
            <w:r w:rsidRPr="004511BB">
              <w:rPr>
                <w:lang w:val="ru-RU"/>
              </w:rPr>
              <w:t xml:space="preserve"> </w:t>
            </w: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17,9</w:t>
            </w:r>
            <w:r w:rsidRPr="004511BB">
              <w:rPr>
                <w:lang w:val="ru-RU"/>
              </w:rPr>
              <w:t xml:space="preserve"> </w:t>
            </w:r>
            <w:r w:rsidRPr="004511BB">
              <w:rPr>
                <w:rFonts w:ascii="Times New Roman" w:hAnsi="Times New Roman" w:cs="Times New Roman"/>
                <w:color w:val="000000"/>
                <w:sz w:val="24"/>
                <w:szCs w:val="24"/>
                <w:lang w:val="ru-RU"/>
              </w:rPr>
              <w:t>акад.</w:t>
            </w:r>
            <w:r w:rsidRPr="004511BB">
              <w:rPr>
                <w:lang w:val="ru-RU"/>
              </w:rPr>
              <w:t xml:space="preserve"> </w:t>
            </w:r>
            <w:r w:rsidRPr="004511BB">
              <w:rPr>
                <w:rFonts w:ascii="Times New Roman" w:hAnsi="Times New Roman" w:cs="Times New Roman"/>
                <w:color w:val="000000"/>
                <w:sz w:val="24"/>
                <w:szCs w:val="24"/>
                <w:lang w:val="ru-RU"/>
              </w:rPr>
              <w:t>часов;</w:t>
            </w:r>
            <w:r w:rsidRPr="004511BB">
              <w:rPr>
                <w:lang w:val="ru-RU"/>
              </w:rPr>
              <w:t xml:space="preserve"> </w:t>
            </w:r>
          </w:p>
          <w:p w:rsidR="00E32AA9" w:rsidRPr="004511BB" w:rsidRDefault="00E32AA9">
            <w:pPr>
              <w:spacing w:after="0" w:line="240" w:lineRule="auto"/>
              <w:jc w:val="both"/>
              <w:rPr>
                <w:sz w:val="24"/>
                <w:szCs w:val="24"/>
                <w:lang w:val="ru-RU"/>
              </w:rPr>
            </w:pPr>
          </w:p>
          <w:p w:rsidR="00E32AA9" w:rsidRPr="004511BB" w:rsidRDefault="00E32AA9">
            <w:pPr>
              <w:spacing w:after="0" w:line="240" w:lineRule="auto"/>
              <w:jc w:val="both"/>
              <w:rPr>
                <w:sz w:val="24"/>
                <w:szCs w:val="24"/>
                <w:lang w:val="ru-RU"/>
              </w:rPr>
            </w:pPr>
          </w:p>
          <w:p w:rsidR="00E32AA9" w:rsidRPr="00A031BE" w:rsidRDefault="00A8303E">
            <w:pPr>
              <w:spacing w:after="0" w:line="240" w:lineRule="auto"/>
              <w:jc w:val="both"/>
              <w:rPr>
                <w:sz w:val="24"/>
                <w:szCs w:val="24"/>
                <w:lang w:val="ru-RU"/>
              </w:rPr>
            </w:pPr>
            <w:r w:rsidRPr="00A031BE">
              <w:rPr>
                <w:rFonts w:ascii="Times New Roman" w:hAnsi="Times New Roman" w:cs="Times New Roman"/>
                <w:color w:val="000000"/>
                <w:sz w:val="24"/>
                <w:szCs w:val="24"/>
                <w:lang w:val="ru-RU"/>
              </w:rPr>
              <w:t>Форма</w:t>
            </w:r>
            <w:r w:rsidRPr="00A031BE">
              <w:rPr>
                <w:lang w:val="ru-RU"/>
              </w:rPr>
              <w:t xml:space="preserve"> </w:t>
            </w:r>
            <w:r w:rsidRPr="00A031BE">
              <w:rPr>
                <w:rFonts w:ascii="Times New Roman" w:hAnsi="Times New Roman" w:cs="Times New Roman"/>
                <w:color w:val="000000"/>
                <w:sz w:val="24"/>
                <w:szCs w:val="24"/>
                <w:lang w:val="ru-RU"/>
              </w:rPr>
              <w:t>аттестации</w:t>
            </w:r>
            <w:r w:rsidRPr="00A031BE">
              <w:rPr>
                <w:lang w:val="ru-RU"/>
              </w:rPr>
              <w:t xml:space="preserve"> </w:t>
            </w:r>
            <w:r w:rsidRPr="00A031BE">
              <w:rPr>
                <w:rFonts w:ascii="Times New Roman" w:hAnsi="Times New Roman" w:cs="Times New Roman"/>
                <w:color w:val="000000"/>
                <w:sz w:val="24"/>
                <w:szCs w:val="24"/>
                <w:lang w:val="ru-RU"/>
              </w:rPr>
              <w:t>-</w:t>
            </w:r>
            <w:r w:rsidRPr="00A031BE">
              <w:rPr>
                <w:lang w:val="ru-RU"/>
              </w:rPr>
              <w:t xml:space="preserve"> </w:t>
            </w:r>
            <w:r w:rsidRPr="00A031BE">
              <w:rPr>
                <w:rFonts w:ascii="Times New Roman" w:hAnsi="Times New Roman" w:cs="Times New Roman"/>
                <w:color w:val="000000"/>
                <w:sz w:val="24"/>
                <w:szCs w:val="24"/>
                <w:lang w:val="ru-RU"/>
              </w:rPr>
              <w:t>зачет</w:t>
            </w:r>
            <w:r w:rsidRPr="00A031BE">
              <w:rPr>
                <w:lang w:val="ru-RU"/>
              </w:rPr>
              <w:t xml:space="preserve"> </w:t>
            </w:r>
          </w:p>
        </w:tc>
      </w:tr>
      <w:tr w:rsidR="00E32AA9" w:rsidRPr="00447458">
        <w:trPr>
          <w:trHeight w:hRule="exact" w:val="138"/>
        </w:trPr>
        <w:tc>
          <w:tcPr>
            <w:tcW w:w="710" w:type="dxa"/>
          </w:tcPr>
          <w:p w:rsidR="00E32AA9" w:rsidRPr="00A031BE" w:rsidRDefault="00E32AA9">
            <w:pPr>
              <w:rPr>
                <w:lang w:val="ru-RU"/>
              </w:rPr>
            </w:pPr>
          </w:p>
        </w:tc>
        <w:tc>
          <w:tcPr>
            <w:tcW w:w="1702" w:type="dxa"/>
          </w:tcPr>
          <w:p w:rsidR="00E32AA9" w:rsidRPr="00A031BE" w:rsidRDefault="00E32AA9">
            <w:pPr>
              <w:rPr>
                <w:lang w:val="ru-RU"/>
              </w:rPr>
            </w:pPr>
          </w:p>
        </w:tc>
        <w:tc>
          <w:tcPr>
            <w:tcW w:w="426" w:type="dxa"/>
          </w:tcPr>
          <w:p w:rsidR="00E32AA9" w:rsidRPr="00A031BE" w:rsidRDefault="00E32AA9">
            <w:pPr>
              <w:rPr>
                <w:lang w:val="ru-RU"/>
              </w:rPr>
            </w:pPr>
          </w:p>
        </w:tc>
        <w:tc>
          <w:tcPr>
            <w:tcW w:w="568" w:type="dxa"/>
          </w:tcPr>
          <w:p w:rsidR="00E32AA9" w:rsidRPr="00A031BE" w:rsidRDefault="00E32AA9">
            <w:pPr>
              <w:rPr>
                <w:lang w:val="ru-RU"/>
              </w:rPr>
            </w:pPr>
          </w:p>
        </w:tc>
        <w:tc>
          <w:tcPr>
            <w:tcW w:w="710" w:type="dxa"/>
          </w:tcPr>
          <w:p w:rsidR="00E32AA9" w:rsidRPr="00A031BE" w:rsidRDefault="00E32AA9">
            <w:pPr>
              <w:rPr>
                <w:lang w:val="ru-RU"/>
              </w:rPr>
            </w:pPr>
          </w:p>
        </w:tc>
        <w:tc>
          <w:tcPr>
            <w:tcW w:w="710" w:type="dxa"/>
          </w:tcPr>
          <w:p w:rsidR="00E32AA9" w:rsidRPr="00A031BE" w:rsidRDefault="00E32AA9">
            <w:pPr>
              <w:rPr>
                <w:lang w:val="ru-RU"/>
              </w:rPr>
            </w:pPr>
          </w:p>
        </w:tc>
        <w:tc>
          <w:tcPr>
            <w:tcW w:w="568" w:type="dxa"/>
          </w:tcPr>
          <w:p w:rsidR="00E32AA9" w:rsidRPr="00A031BE" w:rsidRDefault="00E32AA9">
            <w:pPr>
              <w:rPr>
                <w:lang w:val="ru-RU"/>
              </w:rPr>
            </w:pPr>
          </w:p>
        </w:tc>
        <w:tc>
          <w:tcPr>
            <w:tcW w:w="1560" w:type="dxa"/>
          </w:tcPr>
          <w:p w:rsidR="00E32AA9" w:rsidRPr="00A031BE" w:rsidRDefault="00E32AA9">
            <w:pPr>
              <w:rPr>
                <w:lang w:val="ru-RU"/>
              </w:rPr>
            </w:pPr>
          </w:p>
        </w:tc>
        <w:tc>
          <w:tcPr>
            <w:tcW w:w="1702" w:type="dxa"/>
          </w:tcPr>
          <w:p w:rsidR="00E32AA9" w:rsidRPr="00A031BE" w:rsidRDefault="00E32AA9">
            <w:pPr>
              <w:rPr>
                <w:lang w:val="ru-RU"/>
              </w:rPr>
            </w:pPr>
          </w:p>
        </w:tc>
        <w:tc>
          <w:tcPr>
            <w:tcW w:w="1277" w:type="dxa"/>
          </w:tcPr>
          <w:p w:rsidR="00E32AA9" w:rsidRPr="00A031BE" w:rsidRDefault="00E32AA9">
            <w:pPr>
              <w:rPr>
                <w:lang w:val="ru-RU"/>
              </w:rPr>
            </w:pPr>
          </w:p>
        </w:tc>
      </w:tr>
      <w:tr w:rsidR="00E32AA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A8303E">
            <w:pPr>
              <w:spacing w:after="0" w:line="240" w:lineRule="auto"/>
              <w:jc w:val="center"/>
              <w:rPr>
                <w:sz w:val="19"/>
                <w:szCs w:val="19"/>
                <w:lang w:val="ru-RU"/>
              </w:rPr>
            </w:pPr>
            <w:r w:rsidRPr="004511BB">
              <w:rPr>
                <w:rFonts w:ascii="Times New Roman" w:hAnsi="Times New Roman" w:cs="Times New Roman"/>
                <w:color w:val="000000"/>
                <w:sz w:val="19"/>
                <w:szCs w:val="19"/>
                <w:lang w:val="ru-RU"/>
              </w:rPr>
              <w:t>Аудиторная</w:t>
            </w:r>
            <w:r w:rsidRPr="004511BB">
              <w:rPr>
                <w:lang w:val="ru-RU"/>
              </w:rPr>
              <w:t xml:space="preserve"> </w:t>
            </w:r>
          </w:p>
          <w:p w:rsidR="00E32AA9" w:rsidRPr="004511BB" w:rsidRDefault="00A8303E">
            <w:pPr>
              <w:spacing w:after="0" w:line="240" w:lineRule="auto"/>
              <w:jc w:val="center"/>
              <w:rPr>
                <w:sz w:val="19"/>
                <w:szCs w:val="19"/>
                <w:lang w:val="ru-RU"/>
              </w:rPr>
            </w:pPr>
            <w:r w:rsidRPr="004511BB">
              <w:rPr>
                <w:rFonts w:ascii="Times New Roman" w:hAnsi="Times New Roman" w:cs="Times New Roman"/>
                <w:color w:val="000000"/>
                <w:sz w:val="19"/>
                <w:szCs w:val="19"/>
                <w:lang w:val="ru-RU"/>
              </w:rPr>
              <w:t>контактная</w:t>
            </w:r>
            <w:r w:rsidRPr="004511BB">
              <w:rPr>
                <w:lang w:val="ru-RU"/>
              </w:rPr>
              <w:t xml:space="preserve"> </w:t>
            </w:r>
            <w:r w:rsidRPr="004511BB">
              <w:rPr>
                <w:rFonts w:ascii="Times New Roman" w:hAnsi="Times New Roman" w:cs="Times New Roman"/>
                <w:color w:val="000000"/>
                <w:sz w:val="19"/>
                <w:szCs w:val="19"/>
                <w:lang w:val="ru-RU"/>
              </w:rPr>
              <w:t>работа</w:t>
            </w:r>
            <w:r w:rsidRPr="004511BB">
              <w:rPr>
                <w:lang w:val="ru-RU"/>
              </w:rPr>
              <w:t xml:space="preserve"> </w:t>
            </w:r>
          </w:p>
          <w:p w:rsidR="00E32AA9" w:rsidRPr="004511BB" w:rsidRDefault="00A8303E">
            <w:pPr>
              <w:spacing w:after="0" w:line="240" w:lineRule="auto"/>
              <w:jc w:val="center"/>
              <w:rPr>
                <w:sz w:val="19"/>
                <w:szCs w:val="19"/>
                <w:lang w:val="ru-RU"/>
              </w:rPr>
            </w:pPr>
            <w:r w:rsidRPr="004511BB">
              <w:rPr>
                <w:rFonts w:ascii="Times New Roman" w:hAnsi="Times New Roman" w:cs="Times New Roman"/>
                <w:color w:val="000000"/>
                <w:sz w:val="19"/>
                <w:szCs w:val="19"/>
                <w:lang w:val="ru-RU"/>
              </w:rPr>
              <w:t>(в</w:t>
            </w:r>
            <w:r w:rsidRPr="004511BB">
              <w:rPr>
                <w:lang w:val="ru-RU"/>
              </w:rPr>
              <w:t xml:space="preserve"> </w:t>
            </w:r>
            <w:r w:rsidRPr="004511BB">
              <w:rPr>
                <w:rFonts w:ascii="Times New Roman" w:hAnsi="Times New Roman" w:cs="Times New Roman"/>
                <w:color w:val="000000"/>
                <w:sz w:val="19"/>
                <w:szCs w:val="19"/>
                <w:lang w:val="ru-RU"/>
              </w:rPr>
              <w:t>акад.</w:t>
            </w:r>
            <w:r w:rsidRPr="004511BB">
              <w:rPr>
                <w:lang w:val="ru-RU"/>
              </w:rPr>
              <w:t xml:space="preserve"> </w:t>
            </w:r>
            <w:r w:rsidRPr="004511BB">
              <w:rPr>
                <w:rFonts w:ascii="Times New Roman" w:hAnsi="Times New Roman" w:cs="Times New Roman"/>
                <w:color w:val="000000"/>
                <w:sz w:val="19"/>
                <w:szCs w:val="19"/>
                <w:lang w:val="ru-RU"/>
              </w:rPr>
              <w:t>часах)</w:t>
            </w:r>
            <w:r w:rsidRPr="004511B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A8303E">
            <w:pPr>
              <w:spacing w:after="0" w:line="240" w:lineRule="auto"/>
              <w:jc w:val="center"/>
              <w:rPr>
                <w:sz w:val="19"/>
                <w:szCs w:val="19"/>
                <w:lang w:val="ru-RU"/>
              </w:rPr>
            </w:pPr>
            <w:r w:rsidRPr="004511BB">
              <w:rPr>
                <w:rFonts w:ascii="Times New Roman" w:hAnsi="Times New Roman" w:cs="Times New Roman"/>
                <w:color w:val="000000"/>
                <w:sz w:val="19"/>
                <w:szCs w:val="19"/>
                <w:lang w:val="ru-RU"/>
              </w:rPr>
              <w:t>Форма</w:t>
            </w:r>
            <w:r w:rsidRPr="004511BB">
              <w:rPr>
                <w:lang w:val="ru-RU"/>
              </w:rPr>
              <w:t xml:space="preserve"> </w:t>
            </w:r>
            <w:r w:rsidRPr="004511BB">
              <w:rPr>
                <w:rFonts w:ascii="Times New Roman" w:hAnsi="Times New Roman" w:cs="Times New Roman"/>
                <w:color w:val="000000"/>
                <w:sz w:val="19"/>
                <w:szCs w:val="19"/>
                <w:lang w:val="ru-RU"/>
              </w:rPr>
              <w:t>текущего</w:t>
            </w:r>
            <w:r w:rsidRPr="004511BB">
              <w:rPr>
                <w:lang w:val="ru-RU"/>
              </w:rPr>
              <w:t xml:space="preserve"> </w:t>
            </w:r>
            <w:r w:rsidRPr="004511BB">
              <w:rPr>
                <w:rFonts w:ascii="Times New Roman" w:hAnsi="Times New Roman" w:cs="Times New Roman"/>
                <w:color w:val="000000"/>
                <w:sz w:val="19"/>
                <w:szCs w:val="19"/>
                <w:lang w:val="ru-RU"/>
              </w:rPr>
              <w:t>контроля</w:t>
            </w:r>
            <w:r w:rsidRPr="004511BB">
              <w:rPr>
                <w:lang w:val="ru-RU"/>
              </w:rPr>
              <w:t xml:space="preserve"> </w:t>
            </w:r>
            <w:r w:rsidRPr="004511BB">
              <w:rPr>
                <w:rFonts w:ascii="Times New Roman" w:hAnsi="Times New Roman" w:cs="Times New Roman"/>
                <w:color w:val="000000"/>
                <w:sz w:val="19"/>
                <w:szCs w:val="19"/>
                <w:lang w:val="ru-RU"/>
              </w:rPr>
              <w:t>успеваемости</w:t>
            </w:r>
            <w:r w:rsidRPr="004511BB">
              <w:rPr>
                <w:lang w:val="ru-RU"/>
              </w:rPr>
              <w:t xml:space="preserve"> </w:t>
            </w:r>
            <w:r w:rsidRPr="004511BB">
              <w:rPr>
                <w:rFonts w:ascii="Times New Roman" w:hAnsi="Times New Roman" w:cs="Times New Roman"/>
                <w:color w:val="000000"/>
                <w:sz w:val="19"/>
                <w:szCs w:val="19"/>
                <w:lang w:val="ru-RU"/>
              </w:rPr>
              <w:t>и</w:t>
            </w:r>
            <w:r w:rsidRPr="004511BB">
              <w:rPr>
                <w:lang w:val="ru-RU"/>
              </w:rPr>
              <w:t xml:space="preserve"> </w:t>
            </w:r>
          </w:p>
          <w:p w:rsidR="00E32AA9" w:rsidRPr="004511BB" w:rsidRDefault="00A8303E">
            <w:pPr>
              <w:spacing w:after="0" w:line="240" w:lineRule="auto"/>
              <w:jc w:val="center"/>
              <w:rPr>
                <w:sz w:val="19"/>
                <w:szCs w:val="19"/>
                <w:lang w:val="ru-RU"/>
              </w:rPr>
            </w:pPr>
            <w:r w:rsidRPr="004511BB">
              <w:rPr>
                <w:rFonts w:ascii="Times New Roman" w:hAnsi="Times New Roman" w:cs="Times New Roman"/>
                <w:color w:val="000000"/>
                <w:sz w:val="19"/>
                <w:szCs w:val="19"/>
                <w:lang w:val="ru-RU"/>
              </w:rPr>
              <w:t>промежуточной</w:t>
            </w:r>
            <w:r w:rsidRPr="004511BB">
              <w:rPr>
                <w:lang w:val="ru-RU"/>
              </w:rPr>
              <w:t xml:space="preserve"> </w:t>
            </w:r>
            <w:r w:rsidRPr="004511BB">
              <w:rPr>
                <w:rFonts w:ascii="Times New Roman" w:hAnsi="Times New Roman" w:cs="Times New Roman"/>
                <w:color w:val="000000"/>
                <w:sz w:val="19"/>
                <w:szCs w:val="19"/>
                <w:lang w:val="ru-RU"/>
              </w:rPr>
              <w:t>аттестации</w:t>
            </w:r>
            <w:r w:rsidRPr="004511B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E32AA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32AA9" w:rsidRDefault="00E32AA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32AA9" w:rsidRDefault="00E32AA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r>
      <w:tr w:rsidR="00E32AA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r>
      <w:tr w:rsidR="00E32AA9">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A8303E">
            <w:pPr>
              <w:spacing w:after="0" w:line="240" w:lineRule="auto"/>
              <w:jc w:val="both"/>
              <w:rPr>
                <w:sz w:val="19"/>
                <w:szCs w:val="19"/>
                <w:lang w:val="ru-RU"/>
              </w:rPr>
            </w:pPr>
            <w:r w:rsidRPr="004511BB">
              <w:rPr>
                <w:rFonts w:ascii="Times New Roman" w:hAnsi="Times New Roman" w:cs="Times New Roman"/>
                <w:color w:val="000000"/>
                <w:sz w:val="19"/>
                <w:szCs w:val="19"/>
                <w:lang w:val="ru-RU"/>
              </w:rPr>
              <w:t>1.1</w:t>
            </w:r>
            <w:r w:rsidRPr="004511BB">
              <w:rPr>
                <w:lang w:val="ru-RU"/>
              </w:rPr>
              <w:t xml:space="preserve"> </w:t>
            </w:r>
            <w:r w:rsidRPr="004511BB">
              <w:rPr>
                <w:rFonts w:ascii="Times New Roman" w:hAnsi="Times New Roman" w:cs="Times New Roman"/>
                <w:color w:val="000000"/>
                <w:sz w:val="19"/>
                <w:szCs w:val="19"/>
                <w:lang w:val="ru-RU"/>
              </w:rPr>
              <w:t>Специфика</w:t>
            </w:r>
            <w:r w:rsidRPr="004511BB">
              <w:rPr>
                <w:lang w:val="ru-RU"/>
              </w:rPr>
              <w:t xml:space="preserve"> </w:t>
            </w:r>
            <w:r w:rsidRPr="004511BB">
              <w:rPr>
                <w:rFonts w:ascii="Times New Roman" w:hAnsi="Times New Roman" w:cs="Times New Roman"/>
                <w:color w:val="000000"/>
                <w:sz w:val="19"/>
                <w:szCs w:val="19"/>
                <w:lang w:val="ru-RU"/>
              </w:rPr>
              <w:t>понятия</w:t>
            </w:r>
            <w:r w:rsidRPr="004511BB">
              <w:rPr>
                <w:lang w:val="ru-RU"/>
              </w:rPr>
              <w:t xml:space="preserve"> </w:t>
            </w:r>
            <w:r w:rsidRPr="004511BB">
              <w:rPr>
                <w:rFonts w:ascii="Times New Roman" w:hAnsi="Times New Roman" w:cs="Times New Roman"/>
                <w:color w:val="000000"/>
                <w:sz w:val="19"/>
                <w:szCs w:val="19"/>
                <w:lang w:val="ru-RU"/>
              </w:rPr>
              <w:t>«педагогический</w:t>
            </w:r>
            <w:r w:rsidRPr="004511BB">
              <w:rPr>
                <w:lang w:val="ru-RU"/>
              </w:rPr>
              <w:t xml:space="preserve"> </w:t>
            </w:r>
            <w:r w:rsidRPr="004511BB">
              <w:rPr>
                <w:rFonts w:ascii="Times New Roman" w:hAnsi="Times New Roman" w:cs="Times New Roman"/>
                <w:color w:val="000000"/>
                <w:sz w:val="19"/>
                <w:szCs w:val="19"/>
                <w:lang w:val="ru-RU"/>
              </w:rPr>
              <w:t>дискурс».</w:t>
            </w:r>
            <w:r w:rsidRPr="004511BB">
              <w:rPr>
                <w:lang w:val="ru-RU"/>
              </w:rPr>
              <w:t xml:space="preserve"> </w:t>
            </w:r>
            <w:r w:rsidRPr="004511BB">
              <w:rPr>
                <w:rFonts w:ascii="Times New Roman" w:hAnsi="Times New Roman" w:cs="Times New Roman"/>
                <w:color w:val="000000"/>
                <w:sz w:val="19"/>
                <w:szCs w:val="19"/>
                <w:lang w:val="ru-RU"/>
              </w:rPr>
              <w:t>Речевое</w:t>
            </w:r>
            <w:r w:rsidRPr="004511BB">
              <w:rPr>
                <w:lang w:val="ru-RU"/>
              </w:rPr>
              <w:t xml:space="preserve"> </w:t>
            </w:r>
            <w:r w:rsidRPr="004511BB">
              <w:rPr>
                <w:rFonts w:ascii="Times New Roman" w:hAnsi="Times New Roman" w:cs="Times New Roman"/>
                <w:color w:val="000000"/>
                <w:sz w:val="19"/>
                <w:szCs w:val="19"/>
                <w:lang w:val="ru-RU"/>
              </w:rPr>
              <w:t>поведения</w:t>
            </w:r>
            <w:r w:rsidRPr="004511BB">
              <w:rPr>
                <w:lang w:val="ru-RU"/>
              </w:rPr>
              <w:t xml:space="preserve"> </w:t>
            </w:r>
            <w:r w:rsidRPr="004511BB">
              <w:rPr>
                <w:rFonts w:ascii="Times New Roman" w:hAnsi="Times New Roman" w:cs="Times New Roman"/>
                <w:color w:val="000000"/>
                <w:sz w:val="19"/>
                <w:szCs w:val="19"/>
                <w:lang w:val="ru-RU"/>
              </w:rPr>
              <w:t>учителя</w:t>
            </w:r>
            <w:r w:rsidRPr="004511BB">
              <w:rPr>
                <w:lang w:val="ru-RU"/>
              </w:rPr>
              <w:t xml:space="preserve"> </w:t>
            </w:r>
            <w:r w:rsidRPr="004511BB">
              <w:rPr>
                <w:rFonts w:ascii="Times New Roman" w:hAnsi="Times New Roman" w:cs="Times New Roman"/>
                <w:color w:val="000000"/>
                <w:sz w:val="19"/>
                <w:szCs w:val="19"/>
                <w:lang w:val="ru-RU"/>
              </w:rPr>
              <w:t>на</w:t>
            </w:r>
            <w:r w:rsidRPr="004511BB">
              <w:rPr>
                <w:lang w:val="ru-RU"/>
              </w:rPr>
              <w:t xml:space="preserve"> </w:t>
            </w:r>
            <w:r w:rsidRPr="004511BB">
              <w:rPr>
                <w:rFonts w:ascii="Times New Roman" w:hAnsi="Times New Roman" w:cs="Times New Roman"/>
                <w:color w:val="000000"/>
                <w:sz w:val="19"/>
                <w:szCs w:val="19"/>
                <w:lang w:val="ru-RU"/>
              </w:rPr>
              <w:t>уроке.</w:t>
            </w:r>
            <w:r w:rsidRPr="004511B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sidRPr="004511BB">
              <w:rPr>
                <w:rFonts w:ascii="Times New Roman" w:hAnsi="Times New Roman" w:cs="Times New Roman"/>
                <w:color w:val="000000"/>
                <w:sz w:val="19"/>
                <w:szCs w:val="19"/>
                <w:lang w:val="ru-RU"/>
              </w:rPr>
              <w:t xml:space="preserve">Составление плана ответа на вопросы для самопроверки.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занятиям</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A8303E">
            <w:pPr>
              <w:spacing w:after="0" w:line="240" w:lineRule="auto"/>
              <w:jc w:val="center"/>
              <w:rPr>
                <w:sz w:val="19"/>
                <w:szCs w:val="19"/>
                <w:lang w:val="ru-RU"/>
              </w:rPr>
            </w:pPr>
            <w:r w:rsidRPr="004511BB">
              <w:rPr>
                <w:rFonts w:ascii="Times New Roman" w:hAnsi="Times New Roman" w:cs="Times New Roman"/>
                <w:color w:val="000000"/>
                <w:sz w:val="19"/>
                <w:szCs w:val="19"/>
                <w:lang w:val="ru-RU"/>
              </w:rPr>
              <w:t>Проверка</w:t>
            </w:r>
            <w:r w:rsidRPr="004511BB">
              <w:rPr>
                <w:lang w:val="ru-RU"/>
              </w:rPr>
              <w:t xml:space="preserve"> </w:t>
            </w:r>
            <w:r w:rsidRPr="004511BB">
              <w:rPr>
                <w:rFonts w:ascii="Times New Roman" w:hAnsi="Times New Roman" w:cs="Times New Roman"/>
                <w:color w:val="000000"/>
                <w:sz w:val="19"/>
                <w:szCs w:val="19"/>
                <w:lang w:val="ru-RU"/>
              </w:rPr>
              <w:t>выполнения</w:t>
            </w:r>
            <w:r w:rsidRPr="004511BB">
              <w:rPr>
                <w:lang w:val="ru-RU"/>
              </w:rPr>
              <w:t xml:space="preserve"> </w:t>
            </w:r>
            <w:r w:rsidRPr="004511BB">
              <w:rPr>
                <w:rFonts w:ascii="Times New Roman" w:hAnsi="Times New Roman" w:cs="Times New Roman"/>
                <w:color w:val="000000"/>
                <w:sz w:val="19"/>
                <w:szCs w:val="19"/>
                <w:lang w:val="ru-RU"/>
              </w:rPr>
              <w:t>письменных</w:t>
            </w:r>
            <w:r w:rsidRPr="004511BB">
              <w:rPr>
                <w:lang w:val="ru-RU"/>
              </w:rPr>
              <w:t xml:space="preserve"> </w:t>
            </w:r>
            <w:r w:rsidRPr="004511BB">
              <w:rPr>
                <w:rFonts w:ascii="Times New Roman" w:hAnsi="Times New Roman" w:cs="Times New Roman"/>
                <w:color w:val="000000"/>
                <w:sz w:val="19"/>
                <w:szCs w:val="19"/>
                <w:lang w:val="ru-RU"/>
              </w:rPr>
              <w:t>заданий</w:t>
            </w:r>
            <w:r w:rsidRPr="004511BB">
              <w:rPr>
                <w:lang w:val="ru-RU"/>
              </w:rPr>
              <w:t xml:space="preserve"> </w:t>
            </w:r>
            <w:r w:rsidRPr="004511BB">
              <w:rPr>
                <w:rFonts w:ascii="Times New Roman" w:hAnsi="Times New Roman" w:cs="Times New Roman"/>
                <w:color w:val="000000"/>
                <w:sz w:val="19"/>
                <w:szCs w:val="19"/>
                <w:lang w:val="ru-RU"/>
              </w:rPr>
              <w:t>по</w:t>
            </w:r>
            <w:r w:rsidRPr="004511BB">
              <w:rPr>
                <w:lang w:val="ru-RU"/>
              </w:rPr>
              <w:t xml:space="preserve"> </w:t>
            </w:r>
            <w:r w:rsidRPr="004511BB">
              <w:rPr>
                <w:rFonts w:ascii="Times New Roman" w:hAnsi="Times New Roman" w:cs="Times New Roman"/>
                <w:color w:val="000000"/>
                <w:sz w:val="19"/>
                <w:szCs w:val="19"/>
                <w:lang w:val="ru-RU"/>
              </w:rPr>
              <w:t>теме</w:t>
            </w:r>
            <w:r w:rsidRPr="004511BB">
              <w:rPr>
                <w:lang w:val="ru-RU"/>
              </w:rPr>
              <w:t xml:space="preserve"> </w:t>
            </w:r>
            <w:r w:rsidRPr="004511BB">
              <w:rPr>
                <w:rFonts w:ascii="Times New Roman" w:hAnsi="Times New Roman" w:cs="Times New Roman"/>
                <w:color w:val="000000"/>
                <w:sz w:val="19"/>
                <w:szCs w:val="19"/>
                <w:lang w:val="ru-RU"/>
              </w:rPr>
              <w:t>занятия.</w:t>
            </w:r>
            <w:r w:rsidRPr="004511BB">
              <w:rPr>
                <w:lang w:val="ru-RU"/>
              </w:rPr>
              <w:t xml:space="preserve"> </w:t>
            </w:r>
            <w:r w:rsidRPr="004511BB">
              <w:rPr>
                <w:rFonts w:ascii="Times New Roman" w:hAnsi="Times New Roman" w:cs="Times New Roman"/>
                <w:color w:val="000000"/>
                <w:sz w:val="19"/>
                <w:szCs w:val="19"/>
                <w:lang w:val="ru-RU"/>
              </w:rPr>
              <w:t>Проверка</w:t>
            </w:r>
            <w:r w:rsidRPr="004511BB">
              <w:rPr>
                <w:lang w:val="ru-RU"/>
              </w:rPr>
              <w:t xml:space="preserve"> </w:t>
            </w:r>
            <w:r w:rsidRPr="004511BB">
              <w:rPr>
                <w:rFonts w:ascii="Times New Roman" w:hAnsi="Times New Roman" w:cs="Times New Roman"/>
                <w:color w:val="000000"/>
                <w:sz w:val="19"/>
                <w:szCs w:val="19"/>
                <w:lang w:val="ru-RU"/>
              </w:rPr>
              <w:t>выполнения</w:t>
            </w:r>
            <w:r w:rsidRPr="004511BB">
              <w:rPr>
                <w:lang w:val="ru-RU"/>
              </w:rPr>
              <w:t xml:space="preserve"> </w:t>
            </w:r>
            <w:r w:rsidRPr="004511BB">
              <w:rPr>
                <w:rFonts w:ascii="Times New Roman" w:hAnsi="Times New Roman" w:cs="Times New Roman"/>
                <w:color w:val="000000"/>
                <w:sz w:val="19"/>
                <w:szCs w:val="19"/>
                <w:lang w:val="ru-RU"/>
              </w:rPr>
              <w:t>письменных</w:t>
            </w:r>
            <w:r w:rsidRPr="004511BB">
              <w:rPr>
                <w:lang w:val="ru-RU"/>
              </w:rPr>
              <w:t xml:space="preserve"> </w:t>
            </w:r>
            <w:r w:rsidRPr="004511BB">
              <w:rPr>
                <w:rFonts w:ascii="Times New Roman" w:hAnsi="Times New Roman" w:cs="Times New Roman"/>
                <w:color w:val="000000"/>
                <w:sz w:val="19"/>
                <w:szCs w:val="19"/>
                <w:lang w:val="ru-RU"/>
              </w:rPr>
              <w:t>заданий</w:t>
            </w:r>
            <w:r w:rsidRPr="004511BB">
              <w:rPr>
                <w:lang w:val="ru-RU"/>
              </w:rPr>
              <w:t xml:space="preserve"> </w:t>
            </w:r>
            <w:r w:rsidRPr="004511BB">
              <w:rPr>
                <w:rFonts w:ascii="Times New Roman" w:hAnsi="Times New Roman" w:cs="Times New Roman"/>
                <w:color w:val="000000"/>
                <w:sz w:val="19"/>
                <w:szCs w:val="19"/>
                <w:lang w:val="ru-RU"/>
              </w:rPr>
              <w:t>по</w:t>
            </w:r>
            <w:r w:rsidRPr="004511BB">
              <w:rPr>
                <w:lang w:val="ru-RU"/>
              </w:rPr>
              <w:t xml:space="preserve"> </w:t>
            </w:r>
            <w:r w:rsidRPr="004511BB">
              <w:rPr>
                <w:rFonts w:ascii="Times New Roman" w:hAnsi="Times New Roman" w:cs="Times New Roman"/>
                <w:color w:val="000000"/>
                <w:sz w:val="19"/>
                <w:szCs w:val="19"/>
                <w:lang w:val="ru-RU"/>
              </w:rPr>
              <w:t>теме</w:t>
            </w:r>
            <w:r w:rsidRPr="004511BB">
              <w:rPr>
                <w:lang w:val="ru-RU"/>
              </w:rPr>
              <w:t xml:space="preserve"> </w:t>
            </w:r>
            <w:r w:rsidRPr="004511BB">
              <w:rPr>
                <w:rFonts w:ascii="Times New Roman" w:hAnsi="Times New Roman" w:cs="Times New Roman"/>
                <w:color w:val="000000"/>
                <w:sz w:val="19"/>
                <w:szCs w:val="19"/>
                <w:lang w:val="ru-RU"/>
              </w:rPr>
              <w:t>занятия.</w:t>
            </w:r>
            <w:r w:rsidRPr="004511B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УК-4.1,</w:t>
            </w:r>
            <w:r>
              <w:t xml:space="preserve"> </w:t>
            </w:r>
            <w:r>
              <w:rPr>
                <w:rFonts w:ascii="Times New Roman" w:hAnsi="Times New Roman" w:cs="Times New Roman"/>
                <w:color w:val="000000"/>
                <w:sz w:val="19"/>
                <w:szCs w:val="19"/>
              </w:rPr>
              <w:t>УК-4.2,</w:t>
            </w:r>
            <w:r>
              <w:t xml:space="preserve"> </w:t>
            </w:r>
            <w:r>
              <w:rPr>
                <w:rFonts w:ascii="Times New Roman" w:hAnsi="Times New Roman" w:cs="Times New Roman"/>
                <w:color w:val="000000"/>
                <w:sz w:val="19"/>
                <w:szCs w:val="19"/>
              </w:rPr>
              <w:t>УК-4.3</w:t>
            </w:r>
            <w:r>
              <w:t xml:space="preserve"> </w:t>
            </w:r>
          </w:p>
        </w:tc>
      </w:tr>
      <w:tr w:rsidR="00E32AA9">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A8303E">
            <w:pPr>
              <w:spacing w:after="0" w:line="240" w:lineRule="auto"/>
              <w:jc w:val="both"/>
              <w:rPr>
                <w:sz w:val="19"/>
                <w:szCs w:val="19"/>
                <w:lang w:val="ru-RU"/>
              </w:rPr>
            </w:pPr>
            <w:r w:rsidRPr="004511BB">
              <w:rPr>
                <w:rFonts w:ascii="Times New Roman" w:hAnsi="Times New Roman" w:cs="Times New Roman"/>
                <w:color w:val="000000"/>
                <w:sz w:val="19"/>
                <w:szCs w:val="19"/>
                <w:lang w:val="ru-RU"/>
              </w:rPr>
              <w:t>1.2</w:t>
            </w:r>
            <w:r w:rsidRPr="004511BB">
              <w:rPr>
                <w:lang w:val="ru-RU"/>
              </w:rPr>
              <w:t xml:space="preserve"> </w:t>
            </w:r>
            <w:r w:rsidRPr="004511BB">
              <w:rPr>
                <w:rFonts w:ascii="Times New Roman" w:hAnsi="Times New Roman" w:cs="Times New Roman"/>
                <w:color w:val="000000"/>
                <w:sz w:val="19"/>
                <w:szCs w:val="19"/>
                <w:lang w:val="ru-RU"/>
              </w:rPr>
              <w:t>Эффективные</w:t>
            </w:r>
            <w:r w:rsidRPr="004511BB">
              <w:rPr>
                <w:lang w:val="ru-RU"/>
              </w:rPr>
              <w:t xml:space="preserve"> </w:t>
            </w:r>
            <w:r w:rsidRPr="004511BB">
              <w:rPr>
                <w:rFonts w:ascii="Times New Roman" w:hAnsi="Times New Roman" w:cs="Times New Roman"/>
                <w:color w:val="000000"/>
                <w:sz w:val="19"/>
                <w:szCs w:val="19"/>
                <w:lang w:val="ru-RU"/>
              </w:rPr>
              <w:t>риторические</w:t>
            </w:r>
            <w:r w:rsidRPr="004511BB">
              <w:rPr>
                <w:lang w:val="ru-RU"/>
              </w:rPr>
              <w:t xml:space="preserve"> </w:t>
            </w:r>
            <w:r w:rsidRPr="004511BB">
              <w:rPr>
                <w:rFonts w:ascii="Times New Roman" w:hAnsi="Times New Roman" w:cs="Times New Roman"/>
                <w:color w:val="000000"/>
                <w:sz w:val="19"/>
                <w:szCs w:val="19"/>
                <w:lang w:val="ru-RU"/>
              </w:rPr>
              <w:t>приемы</w:t>
            </w:r>
            <w:r w:rsidRPr="004511BB">
              <w:rPr>
                <w:lang w:val="ru-RU"/>
              </w:rPr>
              <w:t xml:space="preserve"> </w:t>
            </w:r>
            <w:r w:rsidRPr="004511BB">
              <w:rPr>
                <w:rFonts w:ascii="Times New Roman" w:hAnsi="Times New Roman" w:cs="Times New Roman"/>
                <w:color w:val="000000"/>
                <w:sz w:val="19"/>
                <w:szCs w:val="19"/>
                <w:lang w:val="ru-RU"/>
              </w:rPr>
              <w:t>в</w:t>
            </w:r>
            <w:r w:rsidRPr="004511BB">
              <w:rPr>
                <w:lang w:val="ru-RU"/>
              </w:rPr>
              <w:t xml:space="preserve"> </w:t>
            </w:r>
            <w:r w:rsidRPr="004511BB">
              <w:rPr>
                <w:rFonts w:ascii="Times New Roman" w:hAnsi="Times New Roman" w:cs="Times New Roman"/>
                <w:color w:val="000000"/>
                <w:sz w:val="19"/>
                <w:szCs w:val="19"/>
                <w:lang w:val="ru-RU"/>
              </w:rPr>
              <w:t>объяснительной</w:t>
            </w:r>
            <w:r w:rsidRPr="004511BB">
              <w:rPr>
                <w:lang w:val="ru-RU"/>
              </w:rPr>
              <w:t xml:space="preserve"> </w:t>
            </w:r>
            <w:r w:rsidRPr="004511BB">
              <w:rPr>
                <w:rFonts w:ascii="Times New Roman" w:hAnsi="Times New Roman" w:cs="Times New Roman"/>
                <w:color w:val="000000"/>
                <w:sz w:val="19"/>
                <w:szCs w:val="19"/>
                <w:lang w:val="ru-RU"/>
              </w:rPr>
              <w:t>речи</w:t>
            </w:r>
            <w:r w:rsidRPr="004511BB">
              <w:rPr>
                <w:lang w:val="ru-RU"/>
              </w:rPr>
              <w:t xml:space="preserve"> </w:t>
            </w:r>
            <w:r w:rsidRPr="004511BB">
              <w:rPr>
                <w:rFonts w:ascii="Times New Roman" w:hAnsi="Times New Roman" w:cs="Times New Roman"/>
                <w:color w:val="000000"/>
                <w:sz w:val="19"/>
                <w:szCs w:val="19"/>
                <w:lang w:val="ru-RU"/>
              </w:rPr>
              <w:t>учителя.</w:t>
            </w:r>
            <w:r w:rsidRPr="004511B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E32AA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E32A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E32A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sidRPr="004511BB">
              <w:rPr>
                <w:rFonts w:ascii="Times New Roman" w:hAnsi="Times New Roman" w:cs="Times New Roman"/>
                <w:color w:val="000000"/>
                <w:sz w:val="19"/>
                <w:szCs w:val="19"/>
                <w:lang w:val="ru-RU"/>
              </w:rPr>
              <w:t xml:space="preserve">Составление плана ответа на вопросы для самопроверки.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занятиям</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A8303E">
            <w:pPr>
              <w:spacing w:after="0" w:line="240" w:lineRule="auto"/>
              <w:jc w:val="center"/>
              <w:rPr>
                <w:sz w:val="19"/>
                <w:szCs w:val="19"/>
                <w:lang w:val="ru-RU"/>
              </w:rPr>
            </w:pPr>
            <w:r w:rsidRPr="004511BB">
              <w:rPr>
                <w:rFonts w:ascii="Times New Roman" w:hAnsi="Times New Roman" w:cs="Times New Roman"/>
                <w:color w:val="000000"/>
                <w:sz w:val="19"/>
                <w:szCs w:val="19"/>
                <w:lang w:val="ru-RU"/>
              </w:rPr>
              <w:t>Проверка</w:t>
            </w:r>
            <w:r w:rsidRPr="004511BB">
              <w:rPr>
                <w:lang w:val="ru-RU"/>
              </w:rPr>
              <w:t xml:space="preserve"> </w:t>
            </w:r>
            <w:r w:rsidRPr="004511BB">
              <w:rPr>
                <w:rFonts w:ascii="Times New Roman" w:hAnsi="Times New Roman" w:cs="Times New Roman"/>
                <w:color w:val="000000"/>
                <w:sz w:val="19"/>
                <w:szCs w:val="19"/>
                <w:lang w:val="ru-RU"/>
              </w:rPr>
              <w:t>выполнения</w:t>
            </w:r>
            <w:r w:rsidRPr="004511BB">
              <w:rPr>
                <w:lang w:val="ru-RU"/>
              </w:rPr>
              <w:t xml:space="preserve"> </w:t>
            </w:r>
            <w:r w:rsidRPr="004511BB">
              <w:rPr>
                <w:rFonts w:ascii="Times New Roman" w:hAnsi="Times New Roman" w:cs="Times New Roman"/>
                <w:color w:val="000000"/>
                <w:sz w:val="19"/>
                <w:szCs w:val="19"/>
                <w:lang w:val="ru-RU"/>
              </w:rPr>
              <w:t>письменных</w:t>
            </w:r>
            <w:r w:rsidRPr="004511BB">
              <w:rPr>
                <w:lang w:val="ru-RU"/>
              </w:rPr>
              <w:t xml:space="preserve"> </w:t>
            </w:r>
            <w:r w:rsidRPr="004511BB">
              <w:rPr>
                <w:rFonts w:ascii="Times New Roman" w:hAnsi="Times New Roman" w:cs="Times New Roman"/>
                <w:color w:val="000000"/>
                <w:sz w:val="19"/>
                <w:szCs w:val="19"/>
                <w:lang w:val="ru-RU"/>
              </w:rPr>
              <w:t>заданий</w:t>
            </w:r>
            <w:r w:rsidRPr="004511BB">
              <w:rPr>
                <w:lang w:val="ru-RU"/>
              </w:rPr>
              <w:t xml:space="preserve"> </w:t>
            </w:r>
            <w:r w:rsidRPr="004511BB">
              <w:rPr>
                <w:rFonts w:ascii="Times New Roman" w:hAnsi="Times New Roman" w:cs="Times New Roman"/>
                <w:color w:val="000000"/>
                <w:sz w:val="19"/>
                <w:szCs w:val="19"/>
                <w:lang w:val="ru-RU"/>
              </w:rPr>
              <w:t>по</w:t>
            </w:r>
            <w:r w:rsidRPr="004511BB">
              <w:rPr>
                <w:lang w:val="ru-RU"/>
              </w:rPr>
              <w:t xml:space="preserve"> </w:t>
            </w:r>
            <w:r w:rsidRPr="004511BB">
              <w:rPr>
                <w:rFonts w:ascii="Times New Roman" w:hAnsi="Times New Roman" w:cs="Times New Roman"/>
                <w:color w:val="000000"/>
                <w:sz w:val="19"/>
                <w:szCs w:val="19"/>
                <w:lang w:val="ru-RU"/>
              </w:rPr>
              <w:t>теме</w:t>
            </w:r>
            <w:r w:rsidRPr="004511BB">
              <w:rPr>
                <w:lang w:val="ru-RU"/>
              </w:rPr>
              <w:t xml:space="preserve"> </w:t>
            </w:r>
            <w:r w:rsidRPr="004511BB">
              <w:rPr>
                <w:rFonts w:ascii="Times New Roman" w:hAnsi="Times New Roman" w:cs="Times New Roman"/>
                <w:color w:val="000000"/>
                <w:sz w:val="19"/>
                <w:szCs w:val="19"/>
                <w:lang w:val="ru-RU"/>
              </w:rPr>
              <w:t>занятия.</w:t>
            </w:r>
            <w:r w:rsidRPr="004511BB">
              <w:rPr>
                <w:lang w:val="ru-RU"/>
              </w:rPr>
              <w:t xml:space="preserve"> </w:t>
            </w:r>
            <w:r w:rsidRPr="004511BB">
              <w:rPr>
                <w:rFonts w:ascii="Times New Roman" w:hAnsi="Times New Roman" w:cs="Times New Roman"/>
                <w:color w:val="000000"/>
                <w:sz w:val="19"/>
                <w:szCs w:val="19"/>
                <w:lang w:val="ru-RU"/>
              </w:rPr>
              <w:t>Проверка</w:t>
            </w:r>
            <w:r w:rsidRPr="004511BB">
              <w:rPr>
                <w:lang w:val="ru-RU"/>
              </w:rPr>
              <w:t xml:space="preserve"> </w:t>
            </w:r>
            <w:r w:rsidRPr="004511BB">
              <w:rPr>
                <w:rFonts w:ascii="Times New Roman" w:hAnsi="Times New Roman" w:cs="Times New Roman"/>
                <w:color w:val="000000"/>
                <w:sz w:val="19"/>
                <w:szCs w:val="19"/>
                <w:lang w:val="ru-RU"/>
              </w:rPr>
              <w:t>выполнения</w:t>
            </w:r>
            <w:r w:rsidRPr="004511BB">
              <w:rPr>
                <w:lang w:val="ru-RU"/>
              </w:rPr>
              <w:t xml:space="preserve"> </w:t>
            </w:r>
            <w:r w:rsidRPr="004511BB">
              <w:rPr>
                <w:rFonts w:ascii="Times New Roman" w:hAnsi="Times New Roman" w:cs="Times New Roman"/>
                <w:color w:val="000000"/>
                <w:sz w:val="19"/>
                <w:szCs w:val="19"/>
                <w:lang w:val="ru-RU"/>
              </w:rPr>
              <w:t>письменных</w:t>
            </w:r>
            <w:r w:rsidRPr="004511BB">
              <w:rPr>
                <w:lang w:val="ru-RU"/>
              </w:rPr>
              <w:t xml:space="preserve"> </w:t>
            </w:r>
            <w:r w:rsidRPr="004511BB">
              <w:rPr>
                <w:rFonts w:ascii="Times New Roman" w:hAnsi="Times New Roman" w:cs="Times New Roman"/>
                <w:color w:val="000000"/>
                <w:sz w:val="19"/>
                <w:szCs w:val="19"/>
                <w:lang w:val="ru-RU"/>
              </w:rPr>
              <w:t>заданий</w:t>
            </w:r>
            <w:r w:rsidRPr="004511BB">
              <w:rPr>
                <w:lang w:val="ru-RU"/>
              </w:rPr>
              <w:t xml:space="preserve"> </w:t>
            </w:r>
            <w:r w:rsidRPr="004511BB">
              <w:rPr>
                <w:rFonts w:ascii="Times New Roman" w:hAnsi="Times New Roman" w:cs="Times New Roman"/>
                <w:color w:val="000000"/>
                <w:sz w:val="19"/>
                <w:szCs w:val="19"/>
                <w:lang w:val="ru-RU"/>
              </w:rPr>
              <w:t>по</w:t>
            </w:r>
            <w:r w:rsidRPr="004511BB">
              <w:rPr>
                <w:lang w:val="ru-RU"/>
              </w:rPr>
              <w:t xml:space="preserve"> </w:t>
            </w:r>
            <w:r w:rsidRPr="004511BB">
              <w:rPr>
                <w:rFonts w:ascii="Times New Roman" w:hAnsi="Times New Roman" w:cs="Times New Roman"/>
                <w:color w:val="000000"/>
                <w:sz w:val="19"/>
                <w:szCs w:val="19"/>
                <w:lang w:val="ru-RU"/>
              </w:rPr>
              <w:t>теме</w:t>
            </w:r>
            <w:r w:rsidRPr="004511BB">
              <w:rPr>
                <w:lang w:val="ru-RU"/>
              </w:rPr>
              <w:t xml:space="preserve"> </w:t>
            </w:r>
            <w:r w:rsidRPr="004511BB">
              <w:rPr>
                <w:rFonts w:ascii="Times New Roman" w:hAnsi="Times New Roman" w:cs="Times New Roman"/>
                <w:color w:val="000000"/>
                <w:sz w:val="19"/>
                <w:szCs w:val="19"/>
                <w:lang w:val="ru-RU"/>
              </w:rPr>
              <w:t>занятия.</w:t>
            </w:r>
            <w:r w:rsidRPr="004511B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УК-4.1,</w:t>
            </w:r>
            <w:r>
              <w:t xml:space="preserve"> </w:t>
            </w:r>
            <w:r>
              <w:rPr>
                <w:rFonts w:ascii="Times New Roman" w:hAnsi="Times New Roman" w:cs="Times New Roman"/>
                <w:color w:val="000000"/>
                <w:sz w:val="19"/>
                <w:szCs w:val="19"/>
              </w:rPr>
              <w:t>УК-4.2,</w:t>
            </w:r>
            <w:r>
              <w:t xml:space="preserve"> </w:t>
            </w:r>
            <w:r>
              <w:rPr>
                <w:rFonts w:ascii="Times New Roman" w:hAnsi="Times New Roman" w:cs="Times New Roman"/>
                <w:color w:val="000000"/>
                <w:sz w:val="19"/>
                <w:szCs w:val="19"/>
              </w:rPr>
              <w:t>УК-4.3</w:t>
            </w:r>
            <w:r>
              <w:t xml:space="preserve"> </w:t>
            </w:r>
          </w:p>
        </w:tc>
      </w:tr>
      <w:tr w:rsidR="00E32AA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r>
      <w:tr w:rsidR="00E32AA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r>
      <w:tr w:rsidR="00E32AA9">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A8303E">
            <w:pPr>
              <w:spacing w:after="0" w:line="240" w:lineRule="auto"/>
              <w:jc w:val="both"/>
              <w:rPr>
                <w:sz w:val="19"/>
                <w:szCs w:val="19"/>
                <w:lang w:val="ru-RU"/>
              </w:rPr>
            </w:pPr>
            <w:r w:rsidRPr="004511BB">
              <w:rPr>
                <w:rFonts w:ascii="Times New Roman" w:hAnsi="Times New Roman" w:cs="Times New Roman"/>
                <w:color w:val="000000"/>
                <w:sz w:val="19"/>
                <w:szCs w:val="19"/>
                <w:lang w:val="ru-RU"/>
              </w:rPr>
              <w:t>2.1</w:t>
            </w:r>
            <w:r w:rsidRPr="004511BB">
              <w:rPr>
                <w:lang w:val="ru-RU"/>
              </w:rPr>
              <w:t xml:space="preserve"> </w:t>
            </w:r>
            <w:r w:rsidRPr="004511BB">
              <w:rPr>
                <w:rFonts w:ascii="Times New Roman" w:hAnsi="Times New Roman" w:cs="Times New Roman"/>
                <w:color w:val="000000"/>
                <w:sz w:val="19"/>
                <w:szCs w:val="19"/>
                <w:lang w:val="ru-RU"/>
              </w:rPr>
              <w:t>Рецензия</w:t>
            </w:r>
            <w:r w:rsidRPr="004511BB">
              <w:rPr>
                <w:lang w:val="ru-RU"/>
              </w:rPr>
              <w:t xml:space="preserve"> </w:t>
            </w:r>
            <w:r w:rsidRPr="004511BB">
              <w:rPr>
                <w:rFonts w:ascii="Times New Roman" w:hAnsi="Times New Roman" w:cs="Times New Roman"/>
                <w:color w:val="000000"/>
                <w:sz w:val="19"/>
                <w:szCs w:val="19"/>
                <w:lang w:val="ru-RU"/>
              </w:rPr>
              <w:t>как</w:t>
            </w:r>
            <w:r w:rsidRPr="004511BB">
              <w:rPr>
                <w:lang w:val="ru-RU"/>
              </w:rPr>
              <w:t xml:space="preserve"> </w:t>
            </w:r>
            <w:r w:rsidRPr="004511BB">
              <w:rPr>
                <w:rFonts w:ascii="Times New Roman" w:hAnsi="Times New Roman" w:cs="Times New Roman"/>
                <w:color w:val="000000"/>
                <w:sz w:val="19"/>
                <w:szCs w:val="19"/>
                <w:lang w:val="ru-RU"/>
              </w:rPr>
              <w:t>профессиональный</w:t>
            </w:r>
            <w:r w:rsidRPr="004511BB">
              <w:rPr>
                <w:lang w:val="ru-RU"/>
              </w:rPr>
              <w:t xml:space="preserve"> </w:t>
            </w:r>
            <w:r w:rsidRPr="004511BB">
              <w:rPr>
                <w:rFonts w:ascii="Times New Roman" w:hAnsi="Times New Roman" w:cs="Times New Roman"/>
                <w:color w:val="000000"/>
                <w:sz w:val="19"/>
                <w:szCs w:val="19"/>
                <w:lang w:val="ru-RU"/>
              </w:rPr>
              <w:t>жанр</w:t>
            </w:r>
            <w:r w:rsidRPr="004511BB">
              <w:rPr>
                <w:lang w:val="ru-RU"/>
              </w:rPr>
              <w:t xml:space="preserve"> </w:t>
            </w:r>
            <w:r w:rsidRPr="004511BB">
              <w:rPr>
                <w:rFonts w:ascii="Times New Roman" w:hAnsi="Times New Roman" w:cs="Times New Roman"/>
                <w:color w:val="000000"/>
                <w:sz w:val="19"/>
                <w:szCs w:val="19"/>
                <w:lang w:val="ru-RU"/>
              </w:rPr>
              <w:t>письменной</w:t>
            </w:r>
            <w:r w:rsidRPr="004511BB">
              <w:rPr>
                <w:lang w:val="ru-RU"/>
              </w:rPr>
              <w:t xml:space="preserve"> </w:t>
            </w:r>
            <w:r w:rsidRPr="004511BB">
              <w:rPr>
                <w:rFonts w:ascii="Times New Roman" w:hAnsi="Times New Roman" w:cs="Times New Roman"/>
                <w:color w:val="000000"/>
                <w:sz w:val="19"/>
                <w:szCs w:val="19"/>
                <w:lang w:val="ru-RU"/>
              </w:rPr>
              <w:t>речи</w:t>
            </w:r>
            <w:r w:rsidRPr="004511BB">
              <w:rPr>
                <w:lang w:val="ru-RU"/>
              </w:rPr>
              <w:t xml:space="preserve"> </w:t>
            </w:r>
            <w:r w:rsidRPr="004511BB">
              <w:rPr>
                <w:rFonts w:ascii="Times New Roman" w:hAnsi="Times New Roman" w:cs="Times New Roman"/>
                <w:color w:val="000000"/>
                <w:sz w:val="19"/>
                <w:szCs w:val="19"/>
                <w:lang w:val="ru-RU"/>
              </w:rPr>
              <w:t>учителя.</w:t>
            </w:r>
            <w:r w:rsidRPr="004511B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sidRPr="004511BB">
              <w:rPr>
                <w:rFonts w:ascii="Times New Roman" w:hAnsi="Times New Roman" w:cs="Times New Roman"/>
                <w:color w:val="000000"/>
                <w:sz w:val="19"/>
                <w:szCs w:val="19"/>
                <w:lang w:val="ru-RU"/>
              </w:rPr>
              <w:t xml:space="preserve">Составление плана ответа на вопросы для самопроверки.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занятиям</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A8303E">
            <w:pPr>
              <w:spacing w:after="0" w:line="240" w:lineRule="auto"/>
              <w:jc w:val="center"/>
              <w:rPr>
                <w:sz w:val="19"/>
                <w:szCs w:val="19"/>
                <w:lang w:val="ru-RU"/>
              </w:rPr>
            </w:pPr>
            <w:r w:rsidRPr="004511BB">
              <w:rPr>
                <w:rFonts w:ascii="Times New Roman" w:hAnsi="Times New Roman" w:cs="Times New Roman"/>
                <w:color w:val="000000"/>
                <w:sz w:val="19"/>
                <w:szCs w:val="19"/>
                <w:lang w:val="ru-RU"/>
              </w:rPr>
              <w:t>Проверка</w:t>
            </w:r>
            <w:r w:rsidRPr="004511BB">
              <w:rPr>
                <w:lang w:val="ru-RU"/>
              </w:rPr>
              <w:t xml:space="preserve"> </w:t>
            </w:r>
            <w:r w:rsidRPr="004511BB">
              <w:rPr>
                <w:rFonts w:ascii="Times New Roman" w:hAnsi="Times New Roman" w:cs="Times New Roman"/>
                <w:color w:val="000000"/>
                <w:sz w:val="19"/>
                <w:szCs w:val="19"/>
                <w:lang w:val="ru-RU"/>
              </w:rPr>
              <w:t>выполнения</w:t>
            </w:r>
            <w:r w:rsidRPr="004511BB">
              <w:rPr>
                <w:lang w:val="ru-RU"/>
              </w:rPr>
              <w:t xml:space="preserve"> </w:t>
            </w:r>
            <w:r w:rsidRPr="004511BB">
              <w:rPr>
                <w:rFonts w:ascii="Times New Roman" w:hAnsi="Times New Roman" w:cs="Times New Roman"/>
                <w:color w:val="000000"/>
                <w:sz w:val="19"/>
                <w:szCs w:val="19"/>
                <w:lang w:val="ru-RU"/>
              </w:rPr>
              <w:t>письменных</w:t>
            </w:r>
            <w:r w:rsidRPr="004511BB">
              <w:rPr>
                <w:lang w:val="ru-RU"/>
              </w:rPr>
              <w:t xml:space="preserve"> </w:t>
            </w:r>
            <w:r w:rsidRPr="004511BB">
              <w:rPr>
                <w:rFonts w:ascii="Times New Roman" w:hAnsi="Times New Roman" w:cs="Times New Roman"/>
                <w:color w:val="000000"/>
                <w:sz w:val="19"/>
                <w:szCs w:val="19"/>
                <w:lang w:val="ru-RU"/>
              </w:rPr>
              <w:t>заданий</w:t>
            </w:r>
            <w:r w:rsidRPr="004511BB">
              <w:rPr>
                <w:lang w:val="ru-RU"/>
              </w:rPr>
              <w:t xml:space="preserve"> </w:t>
            </w:r>
            <w:r w:rsidRPr="004511BB">
              <w:rPr>
                <w:rFonts w:ascii="Times New Roman" w:hAnsi="Times New Roman" w:cs="Times New Roman"/>
                <w:color w:val="000000"/>
                <w:sz w:val="19"/>
                <w:szCs w:val="19"/>
                <w:lang w:val="ru-RU"/>
              </w:rPr>
              <w:t>по</w:t>
            </w:r>
            <w:r w:rsidRPr="004511BB">
              <w:rPr>
                <w:lang w:val="ru-RU"/>
              </w:rPr>
              <w:t xml:space="preserve"> </w:t>
            </w:r>
            <w:r w:rsidRPr="004511BB">
              <w:rPr>
                <w:rFonts w:ascii="Times New Roman" w:hAnsi="Times New Roman" w:cs="Times New Roman"/>
                <w:color w:val="000000"/>
                <w:sz w:val="19"/>
                <w:szCs w:val="19"/>
                <w:lang w:val="ru-RU"/>
              </w:rPr>
              <w:t>теме</w:t>
            </w:r>
            <w:r w:rsidRPr="004511BB">
              <w:rPr>
                <w:lang w:val="ru-RU"/>
              </w:rPr>
              <w:t xml:space="preserve"> </w:t>
            </w:r>
            <w:r w:rsidRPr="004511BB">
              <w:rPr>
                <w:rFonts w:ascii="Times New Roman" w:hAnsi="Times New Roman" w:cs="Times New Roman"/>
                <w:color w:val="000000"/>
                <w:sz w:val="19"/>
                <w:szCs w:val="19"/>
                <w:lang w:val="ru-RU"/>
              </w:rPr>
              <w:t>занятия.</w:t>
            </w:r>
            <w:r w:rsidRPr="004511BB">
              <w:rPr>
                <w:lang w:val="ru-RU"/>
              </w:rPr>
              <w:t xml:space="preserve"> </w:t>
            </w:r>
            <w:r w:rsidRPr="004511BB">
              <w:rPr>
                <w:rFonts w:ascii="Times New Roman" w:hAnsi="Times New Roman" w:cs="Times New Roman"/>
                <w:color w:val="000000"/>
                <w:sz w:val="19"/>
                <w:szCs w:val="19"/>
                <w:lang w:val="ru-RU"/>
              </w:rPr>
              <w:t>Проверка</w:t>
            </w:r>
            <w:r w:rsidRPr="004511BB">
              <w:rPr>
                <w:lang w:val="ru-RU"/>
              </w:rPr>
              <w:t xml:space="preserve"> </w:t>
            </w:r>
            <w:r w:rsidRPr="004511BB">
              <w:rPr>
                <w:rFonts w:ascii="Times New Roman" w:hAnsi="Times New Roman" w:cs="Times New Roman"/>
                <w:color w:val="000000"/>
                <w:sz w:val="19"/>
                <w:szCs w:val="19"/>
                <w:lang w:val="ru-RU"/>
              </w:rPr>
              <w:t>выполнения</w:t>
            </w:r>
            <w:r w:rsidRPr="004511BB">
              <w:rPr>
                <w:lang w:val="ru-RU"/>
              </w:rPr>
              <w:t xml:space="preserve"> </w:t>
            </w:r>
            <w:r w:rsidRPr="004511BB">
              <w:rPr>
                <w:rFonts w:ascii="Times New Roman" w:hAnsi="Times New Roman" w:cs="Times New Roman"/>
                <w:color w:val="000000"/>
                <w:sz w:val="19"/>
                <w:szCs w:val="19"/>
                <w:lang w:val="ru-RU"/>
              </w:rPr>
              <w:t>письменных</w:t>
            </w:r>
            <w:r w:rsidRPr="004511BB">
              <w:rPr>
                <w:lang w:val="ru-RU"/>
              </w:rPr>
              <w:t xml:space="preserve"> </w:t>
            </w:r>
            <w:r w:rsidRPr="004511BB">
              <w:rPr>
                <w:rFonts w:ascii="Times New Roman" w:hAnsi="Times New Roman" w:cs="Times New Roman"/>
                <w:color w:val="000000"/>
                <w:sz w:val="19"/>
                <w:szCs w:val="19"/>
                <w:lang w:val="ru-RU"/>
              </w:rPr>
              <w:t>заданий</w:t>
            </w:r>
            <w:r w:rsidRPr="004511BB">
              <w:rPr>
                <w:lang w:val="ru-RU"/>
              </w:rPr>
              <w:t xml:space="preserve"> </w:t>
            </w:r>
            <w:r w:rsidRPr="004511BB">
              <w:rPr>
                <w:rFonts w:ascii="Times New Roman" w:hAnsi="Times New Roman" w:cs="Times New Roman"/>
                <w:color w:val="000000"/>
                <w:sz w:val="19"/>
                <w:szCs w:val="19"/>
                <w:lang w:val="ru-RU"/>
              </w:rPr>
              <w:t>по</w:t>
            </w:r>
            <w:r w:rsidRPr="004511BB">
              <w:rPr>
                <w:lang w:val="ru-RU"/>
              </w:rPr>
              <w:t xml:space="preserve"> </w:t>
            </w:r>
            <w:r w:rsidRPr="004511BB">
              <w:rPr>
                <w:rFonts w:ascii="Times New Roman" w:hAnsi="Times New Roman" w:cs="Times New Roman"/>
                <w:color w:val="000000"/>
                <w:sz w:val="19"/>
                <w:szCs w:val="19"/>
                <w:lang w:val="ru-RU"/>
              </w:rPr>
              <w:t>теме</w:t>
            </w:r>
            <w:r w:rsidRPr="004511BB">
              <w:rPr>
                <w:lang w:val="ru-RU"/>
              </w:rPr>
              <w:t xml:space="preserve"> </w:t>
            </w:r>
            <w:r w:rsidRPr="004511BB">
              <w:rPr>
                <w:rFonts w:ascii="Times New Roman" w:hAnsi="Times New Roman" w:cs="Times New Roman"/>
                <w:color w:val="000000"/>
                <w:sz w:val="19"/>
                <w:szCs w:val="19"/>
                <w:lang w:val="ru-RU"/>
              </w:rPr>
              <w:t>занятия.</w:t>
            </w:r>
            <w:r w:rsidRPr="004511B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УК-4.1,</w:t>
            </w:r>
            <w:r>
              <w:t xml:space="preserve"> </w:t>
            </w:r>
            <w:r>
              <w:rPr>
                <w:rFonts w:ascii="Times New Roman" w:hAnsi="Times New Roman" w:cs="Times New Roman"/>
                <w:color w:val="000000"/>
                <w:sz w:val="19"/>
                <w:szCs w:val="19"/>
              </w:rPr>
              <w:t>УК-4.2,</w:t>
            </w:r>
            <w:r>
              <w:t xml:space="preserve"> </w:t>
            </w:r>
            <w:r>
              <w:rPr>
                <w:rFonts w:ascii="Times New Roman" w:hAnsi="Times New Roman" w:cs="Times New Roman"/>
                <w:color w:val="000000"/>
                <w:sz w:val="19"/>
                <w:szCs w:val="19"/>
              </w:rPr>
              <w:t>УК-4.3</w:t>
            </w:r>
            <w:r>
              <w:t xml:space="preserve"> </w:t>
            </w:r>
          </w:p>
        </w:tc>
      </w:tr>
      <w:tr w:rsidR="00E32AA9">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both"/>
              <w:rPr>
                <w:sz w:val="19"/>
                <w:szCs w:val="19"/>
              </w:rPr>
            </w:pPr>
            <w:r>
              <w:rPr>
                <w:rFonts w:ascii="Times New Roman" w:hAnsi="Times New Roman" w:cs="Times New Roman"/>
                <w:color w:val="000000"/>
                <w:sz w:val="19"/>
                <w:szCs w:val="19"/>
              </w:rPr>
              <w:lastRenderedPageBreak/>
              <w:t>2.2</w:t>
            </w:r>
            <w:r>
              <w:t xml:space="preserve"> </w:t>
            </w:r>
            <w:proofErr w:type="spellStart"/>
            <w:r>
              <w:rPr>
                <w:rFonts w:ascii="Times New Roman" w:hAnsi="Times New Roman" w:cs="Times New Roman"/>
                <w:color w:val="000000"/>
                <w:sz w:val="19"/>
                <w:szCs w:val="19"/>
              </w:rPr>
              <w:t>Тестовые</w:t>
            </w:r>
            <w:proofErr w:type="spellEnd"/>
            <w:r>
              <w:t xml:space="preserve"> </w:t>
            </w:r>
            <w:proofErr w:type="spellStart"/>
            <w:r>
              <w:rPr>
                <w:rFonts w:ascii="Times New Roman" w:hAnsi="Times New Roman" w:cs="Times New Roman"/>
                <w:color w:val="000000"/>
                <w:sz w:val="19"/>
                <w:szCs w:val="19"/>
              </w:rPr>
              <w:t>задания</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правила</w:t>
            </w:r>
            <w:proofErr w:type="spellEnd"/>
            <w:r>
              <w:t xml:space="preserve"> </w:t>
            </w:r>
            <w:proofErr w:type="spellStart"/>
            <w:r>
              <w:rPr>
                <w:rFonts w:ascii="Times New Roman" w:hAnsi="Times New Roman" w:cs="Times New Roman"/>
                <w:color w:val="000000"/>
                <w:sz w:val="19"/>
                <w:szCs w:val="19"/>
              </w:rPr>
              <w:t>создания</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Pr="004511BB" w:rsidRDefault="00A8303E">
            <w:pPr>
              <w:spacing w:after="0" w:line="240" w:lineRule="auto"/>
              <w:jc w:val="center"/>
              <w:rPr>
                <w:sz w:val="19"/>
                <w:szCs w:val="19"/>
                <w:lang w:val="ru-RU"/>
              </w:rPr>
            </w:pPr>
            <w:r w:rsidRPr="004511BB">
              <w:rPr>
                <w:rFonts w:ascii="Times New Roman" w:hAnsi="Times New Roman" w:cs="Times New Roman"/>
                <w:color w:val="000000"/>
                <w:sz w:val="19"/>
                <w:szCs w:val="19"/>
                <w:lang w:val="ru-RU"/>
              </w:rPr>
              <w:t>Составление плана ответа на вопросы для самопроверки. Подготовка к практическим занятиям, к тестированию.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sidRPr="004511BB">
              <w:rPr>
                <w:rFonts w:ascii="Times New Roman" w:hAnsi="Times New Roman" w:cs="Times New Roman"/>
                <w:color w:val="000000"/>
                <w:sz w:val="19"/>
                <w:szCs w:val="19"/>
                <w:lang w:val="ru-RU"/>
              </w:rPr>
              <w:t>Проверка</w:t>
            </w:r>
            <w:r w:rsidRPr="004511BB">
              <w:rPr>
                <w:lang w:val="ru-RU"/>
              </w:rPr>
              <w:t xml:space="preserve"> </w:t>
            </w:r>
            <w:r w:rsidRPr="004511BB">
              <w:rPr>
                <w:rFonts w:ascii="Times New Roman" w:hAnsi="Times New Roman" w:cs="Times New Roman"/>
                <w:color w:val="000000"/>
                <w:sz w:val="19"/>
                <w:szCs w:val="19"/>
                <w:lang w:val="ru-RU"/>
              </w:rPr>
              <w:t>выполнения</w:t>
            </w:r>
            <w:r w:rsidRPr="004511BB">
              <w:rPr>
                <w:lang w:val="ru-RU"/>
              </w:rPr>
              <w:t xml:space="preserve"> </w:t>
            </w:r>
            <w:r w:rsidRPr="004511BB">
              <w:rPr>
                <w:rFonts w:ascii="Times New Roman" w:hAnsi="Times New Roman" w:cs="Times New Roman"/>
                <w:color w:val="000000"/>
                <w:sz w:val="19"/>
                <w:szCs w:val="19"/>
                <w:lang w:val="ru-RU"/>
              </w:rPr>
              <w:t>письменных</w:t>
            </w:r>
            <w:r w:rsidRPr="004511BB">
              <w:rPr>
                <w:lang w:val="ru-RU"/>
              </w:rPr>
              <w:t xml:space="preserve"> </w:t>
            </w:r>
            <w:r w:rsidRPr="004511BB">
              <w:rPr>
                <w:rFonts w:ascii="Times New Roman" w:hAnsi="Times New Roman" w:cs="Times New Roman"/>
                <w:color w:val="000000"/>
                <w:sz w:val="19"/>
                <w:szCs w:val="19"/>
                <w:lang w:val="ru-RU"/>
              </w:rPr>
              <w:t>заданий</w:t>
            </w:r>
            <w:r w:rsidRPr="004511BB">
              <w:rPr>
                <w:lang w:val="ru-RU"/>
              </w:rPr>
              <w:t xml:space="preserve"> </w:t>
            </w:r>
            <w:r w:rsidRPr="004511BB">
              <w:rPr>
                <w:rFonts w:ascii="Times New Roman" w:hAnsi="Times New Roman" w:cs="Times New Roman"/>
                <w:color w:val="000000"/>
                <w:sz w:val="19"/>
                <w:szCs w:val="19"/>
                <w:lang w:val="ru-RU"/>
              </w:rPr>
              <w:t>по</w:t>
            </w:r>
            <w:r w:rsidRPr="004511BB">
              <w:rPr>
                <w:lang w:val="ru-RU"/>
              </w:rPr>
              <w:t xml:space="preserve"> </w:t>
            </w:r>
            <w:r w:rsidRPr="004511BB">
              <w:rPr>
                <w:rFonts w:ascii="Times New Roman" w:hAnsi="Times New Roman" w:cs="Times New Roman"/>
                <w:color w:val="000000"/>
                <w:sz w:val="19"/>
                <w:szCs w:val="19"/>
                <w:lang w:val="ru-RU"/>
              </w:rPr>
              <w:t>теме</w:t>
            </w:r>
            <w:r w:rsidRPr="004511BB">
              <w:rPr>
                <w:lang w:val="ru-RU"/>
              </w:rPr>
              <w:t xml:space="preserve"> </w:t>
            </w:r>
            <w:r w:rsidRPr="004511BB">
              <w:rPr>
                <w:rFonts w:ascii="Times New Roman" w:hAnsi="Times New Roman" w:cs="Times New Roman"/>
                <w:color w:val="000000"/>
                <w:sz w:val="19"/>
                <w:szCs w:val="19"/>
                <w:lang w:val="ru-RU"/>
              </w:rPr>
              <w:t>занятия.</w:t>
            </w:r>
            <w:r w:rsidRPr="004511BB">
              <w:rPr>
                <w:lang w:val="ru-RU"/>
              </w:rPr>
              <w:t xml:space="preserve"> </w:t>
            </w:r>
            <w:r w:rsidRPr="004511BB">
              <w:rPr>
                <w:rFonts w:ascii="Times New Roman" w:hAnsi="Times New Roman" w:cs="Times New Roman"/>
                <w:color w:val="000000"/>
                <w:sz w:val="19"/>
                <w:szCs w:val="19"/>
                <w:lang w:val="ru-RU"/>
              </w:rPr>
              <w:t>Проверка</w:t>
            </w:r>
            <w:r w:rsidRPr="004511BB">
              <w:rPr>
                <w:lang w:val="ru-RU"/>
              </w:rPr>
              <w:t xml:space="preserve"> </w:t>
            </w:r>
            <w:r w:rsidRPr="004511BB">
              <w:rPr>
                <w:rFonts w:ascii="Times New Roman" w:hAnsi="Times New Roman" w:cs="Times New Roman"/>
                <w:color w:val="000000"/>
                <w:sz w:val="19"/>
                <w:szCs w:val="19"/>
                <w:lang w:val="ru-RU"/>
              </w:rPr>
              <w:t>выполнения</w:t>
            </w:r>
            <w:r w:rsidRPr="004511BB">
              <w:rPr>
                <w:lang w:val="ru-RU"/>
              </w:rPr>
              <w:t xml:space="preserve"> </w:t>
            </w:r>
            <w:r w:rsidRPr="004511BB">
              <w:rPr>
                <w:rFonts w:ascii="Times New Roman" w:hAnsi="Times New Roman" w:cs="Times New Roman"/>
                <w:color w:val="000000"/>
                <w:sz w:val="19"/>
                <w:szCs w:val="19"/>
                <w:lang w:val="ru-RU"/>
              </w:rPr>
              <w:t>письменных</w:t>
            </w:r>
            <w:r w:rsidRPr="004511BB">
              <w:rPr>
                <w:lang w:val="ru-RU"/>
              </w:rPr>
              <w:t xml:space="preserve"> </w:t>
            </w:r>
            <w:r w:rsidRPr="004511BB">
              <w:rPr>
                <w:rFonts w:ascii="Times New Roman" w:hAnsi="Times New Roman" w:cs="Times New Roman"/>
                <w:color w:val="000000"/>
                <w:sz w:val="19"/>
                <w:szCs w:val="19"/>
                <w:lang w:val="ru-RU"/>
              </w:rPr>
              <w:t>заданий</w:t>
            </w:r>
            <w:r w:rsidRPr="004511BB">
              <w:rPr>
                <w:lang w:val="ru-RU"/>
              </w:rPr>
              <w:t xml:space="preserve"> </w:t>
            </w:r>
            <w:r w:rsidRPr="004511BB">
              <w:rPr>
                <w:rFonts w:ascii="Times New Roman" w:hAnsi="Times New Roman" w:cs="Times New Roman"/>
                <w:color w:val="000000"/>
                <w:sz w:val="19"/>
                <w:szCs w:val="19"/>
                <w:lang w:val="ru-RU"/>
              </w:rPr>
              <w:t>по</w:t>
            </w:r>
            <w:r w:rsidRPr="004511BB">
              <w:rPr>
                <w:lang w:val="ru-RU"/>
              </w:rPr>
              <w:t xml:space="preserve"> </w:t>
            </w:r>
            <w:r w:rsidRPr="004511BB">
              <w:rPr>
                <w:rFonts w:ascii="Times New Roman" w:hAnsi="Times New Roman" w:cs="Times New Roman"/>
                <w:color w:val="000000"/>
                <w:sz w:val="19"/>
                <w:szCs w:val="19"/>
                <w:lang w:val="ru-RU"/>
              </w:rPr>
              <w:t>теме</w:t>
            </w:r>
            <w:r w:rsidRPr="004511BB">
              <w:rPr>
                <w:lang w:val="ru-RU"/>
              </w:rPr>
              <w:t xml:space="preserve"> </w:t>
            </w:r>
            <w:r w:rsidRPr="004511BB">
              <w:rPr>
                <w:rFonts w:ascii="Times New Roman" w:hAnsi="Times New Roman" w:cs="Times New Roman"/>
                <w:color w:val="000000"/>
                <w:sz w:val="19"/>
                <w:szCs w:val="19"/>
                <w:lang w:val="ru-RU"/>
              </w:rPr>
              <w:t>занятия.</w:t>
            </w:r>
            <w:r w:rsidRPr="004511BB">
              <w:rPr>
                <w:lang w:val="ru-RU"/>
              </w:rP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УК-4.1,</w:t>
            </w:r>
            <w:r>
              <w:t xml:space="preserve"> </w:t>
            </w:r>
            <w:r>
              <w:rPr>
                <w:rFonts w:ascii="Times New Roman" w:hAnsi="Times New Roman" w:cs="Times New Roman"/>
                <w:color w:val="000000"/>
                <w:sz w:val="19"/>
                <w:szCs w:val="19"/>
              </w:rPr>
              <w:t>УК-4.2,</w:t>
            </w:r>
            <w:r>
              <w:t xml:space="preserve"> </w:t>
            </w:r>
            <w:r>
              <w:rPr>
                <w:rFonts w:ascii="Times New Roman" w:hAnsi="Times New Roman" w:cs="Times New Roman"/>
                <w:color w:val="000000"/>
                <w:sz w:val="19"/>
                <w:szCs w:val="19"/>
              </w:rPr>
              <w:t>УК-4.3</w:t>
            </w:r>
            <w:r>
              <w:t xml:space="preserve"> </w:t>
            </w:r>
          </w:p>
        </w:tc>
      </w:tr>
      <w:tr w:rsidR="00E32AA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r>
      <w:tr w:rsidR="00E32AA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17,9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r>
      <w:tr w:rsidR="00E32AA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18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r>
              <w:rPr>
                <w:rFonts w:ascii="Times New Roman" w:hAnsi="Times New Roman" w:cs="Times New Roman"/>
                <w:color w:val="000000"/>
                <w:sz w:val="19"/>
                <w:szCs w:val="19"/>
              </w:rPr>
              <w:t>17,9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E32AA9"/>
        </w:tc>
      </w:tr>
    </w:tbl>
    <w:p w:rsidR="00E32AA9" w:rsidRDefault="00A8303E">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E32AA9">
        <w:trPr>
          <w:trHeight w:hRule="exact" w:val="285"/>
        </w:trPr>
        <w:tc>
          <w:tcPr>
            <w:tcW w:w="9370" w:type="dxa"/>
            <w:shd w:val="clear" w:color="000000" w:fill="FFFFFF"/>
            <w:tcMar>
              <w:left w:w="34" w:type="dxa"/>
              <w:right w:w="34" w:type="dxa"/>
            </w:tcMar>
          </w:tcPr>
          <w:p w:rsidR="00E32AA9" w:rsidRDefault="00A8303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E32AA9">
        <w:trPr>
          <w:trHeight w:hRule="exact" w:val="138"/>
        </w:trPr>
        <w:tc>
          <w:tcPr>
            <w:tcW w:w="9357" w:type="dxa"/>
          </w:tcPr>
          <w:p w:rsidR="00E32AA9" w:rsidRDefault="00E32AA9"/>
        </w:tc>
      </w:tr>
      <w:tr w:rsidR="00E32AA9" w:rsidRPr="00447458" w:rsidTr="00A031BE">
        <w:trPr>
          <w:trHeight w:hRule="exact" w:val="4824"/>
        </w:trPr>
        <w:tc>
          <w:tcPr>
            <w:tcW w:w="9370" w:type="dxa"/>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Для</w:t>
            </w:r>
            <w:r w:rsidRPr="004511BB">
              <w:rPr>
                <w:lang w:val="ru-RU"/>
              </w:rPr>
              <w:t xml:space="preserve"> </w:t>
            </w:r>
            <w:r w:rsidRPr="004511BB">
              <w:rPr>
                <w:rFonts w:ascii="Times New Roman" w:hAnsi="Times New Roman" w:cs="Times New Roman"/>
                <w:color w:val="000000"/>
                <w:sz w:val="24"/>
                <w:szCs w:val="24"/>
                <w:lang w:val="ru-RU"/>
              </w:rPr>
              <w:t>формирования</w:t>
            </w:r>
            <w:r w:rsidRPr="004511BB">
              <w:rPr>
                <w:lang w:val="ru-RU"/>
              </w:rPr>
              <w:t xml:space="preserve"> </w:t>
            </w:r>
            <w:r w:rsidRPr="004511BB">
              <w:rPr>
                <w:rFonts w:ascii="Times New Roman" w:hAnsi="Times New Roman" w:cs="Times New Roman"/>
                <w:color w:val="000000"/>
                <w:sz w:val="24"/>
                <w:szCs w:val="24"/>
                <w:lang w:val="ru-RU"/>
              </w:rPr>
              <w:t>компетенции</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реализации</w:t>
            </w:r>
            <w:r w:rsidRPr="004511BB">
              <w:rPr>
                <w:lang w:val="ru-RU"/>
              </w:rPr>
              <w:t xml:space="preserve"> </w:t>
            </w:r>
            <w:r w:rsidRPr="004511BB">
              <w:rPr>
                <w:rFonts w:ascii="Times New Roman" w:hAnsi="Times New Roman" w:cs="Times New Roman"/>
                <w:color w:val="000000"/>
                <w:sz w:val="24"/>
                <w:szCs w:val="24"/>
                <w:lang w:val="ru-RU"/>
              </w:rPr>
              <w:t>предусмотренных</w:t>
            </w:r>
            <w:r w:rsidRPr="004511BB">
              <w:rPr>
                <w:lang w:val="ru-RU"/>
              </w:rPr>
              <w:t xml:space="preserve"> </w:t>
            </w:r>
            <w:r w:rsidRPr="004511BB">
              <w:rPr>
                <w:rFonts w:ascii="Times New Roman" w:hAnsi="Times New Roman" w:cs="Times New Roman"/>
                <w:color w:val="000000"/>
                <w:sz w:val="24"/>
                <w:szCs w:val="24"/>
                <w:lang w:val="ru-RU"/>
              </w:rPr>
              <w:t>видов</w:t>
            </w:r>
            <w:r w:rsidRPr="004511BB">
              <w:rPr>
                <w:lang w:val="ru-RU"/>
              </w:rPr>
              <w:t xml:space="preserve"> </w:t>
            </w:r>
            <w:r w:rsidRPr="004511BB">
              <w:rPr>
                <w:rFonts w:ascii="Times New Roman" w:hAnsi="Times New Roman" w:cs="Times New Roman"/>
                <w:color w:val="000000"/>
                <w:sz w:val="24"/>
                <w:szCs w:val="24"/>
                <w:lang w:val="ru-RU"/>
              </w:rPr>
              <w:t>учебной</w:t>
            </w:r>
            <w:r w:rsidRPr="004511BB">
              <w:rPr>
                <w:lang w:val="ru-RU"/>
              </w:rPr>
              <w:t xml:space="preserve"> </w:t>
            </w:r>
            <w:r w:rsidRPr="004511BB">
              <w:rPr>
                <w:rFonts w:ascii="Times New Roman" w:hAnsi="Times New Roman" w:cs="Times New Roman"/>
                <w:color w:val="000000"/>
                <w:sz w:val="24"/>
                <w:szCs w:val="24"/>
                <w:lang w:val="ru-RU"/>
              </w:rPr>
              <w:t>работы</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учебном</w:t>
            </w:r>
            <w:r w:rsidRPr="004511BB">
              <w:rPr>
                <w:lang w:val="ru-RU"/>
              </w:rPr>
              <w:t xml:space="preserve"> </w:t>
            </w:r>
            <w:r w:rsidRPr="004511BB">
              <w:rPr>
                <w:rFonts w:ascii="Times New Roman" w:hAnsi="Times New Roman" w:cs="Times New Roman"/>
                <w:color w:val="000000"/>
                <w:sz w:val="24"/>
                <w:szCs w:val="24"/>
                <w:lang w:val="ru-RU"/>
              </w:rPr>
              <w:t>процессе</w:t>
            </w:r>
            <w:r w:rsidRPr="004511BB">
              <w:rPr>
                <w:lang w:val="ru-RU"/>
              </w:rPr>
              <w:t xml:space="preserve"> </w:t>
            </w:r>
            <w:r w:rsidRPr="004511BB">
              <w:rPr>
                <w:rFonts w:ascii="Times New Roman" w:hAnsi="Times New Roman" w:cs="Times New Roman"/>
                <w:color w:val="000000"/>
                <w:sz w:val="24"/>
                <w:szCs w:val="24"/>
                <w:lang w:val="ru-RU"/>
              </w:rPr>
              <w:t>используются</w:t>
            </w:r>
            <w:r w:rsidRPr="004511BB">
              <w:rPr>
                <w:lang w:val="ru-RU"/>
              </w:rPr>
              <w:t xml:space="preserve"> </w:t>
            </w:r>
            <w:r w:rsidRPr="004511BB">
              <w:rPr>
                <w:rFonts w:ascii="Times New Roman" w:hAnsi="Times New Roman" w:cs="Times New Roman"/>
                <w:color w:val="000000"/>
                <w:sz w:val="24"/>
                <w:szCs w:val="24"/>
                <w:lang w:val="ru-RU"/>
              </w:rPr>
              <w:t>следующие</w:t>
            </w:r>
            <w:r w:rsidRPr="004511BB">
              <w:rPr>
                <w:lang w:val="ru-RU"/>
              </w:rPr>
              <w:t xml:space="preserve"> </w:t>
            </w:r>
            <w:r w:rsidRPr="004511BB">
              <w:rPr>
                <w:rFonts w:ascii="Times New Roman" w:hAnsi="Times New Roman" w:cs="Times New Roman"/>
                <w:color w:val="000000"/>
                <w:sz w:val="24"/>
                <w:szCs w:val="24"/>
                <w:lang w:val="ru-RU"/>
              </w:rPr>
              <w:t>технологии.</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процессе</w:t>
            </w:r>
            <w:r w:rsidRPr="004511BB">
              <w:rPr>
                <w:lang w:val="ru-RU"/>
              </w:rPr>
              <w:t xml:space="preserve"> </w:t>
            </w:r>
            <w:r w:rsidRPr="004511BB">
              <w:rPr>
                <w:rFonts w:ascii="Times New Roman" w:hAnsi="Times New Roman" w:cs="Times New Roman"/>
                <w:color w:val="000000"/>
                <w:sz w:val="24"/>
                <w:szCs w:val="24"/>
                <w:lang w:val="ru-RU"/>
              </w:rPr>
              <w:t>изучения</w:t>
            </w:r>
            <w:r w:rsidRPr="004511BB">
              <w:rPr>
                <w:lang w:val="ru-RU"/>
              </w:rPr>
              <w:t xml:space="preserve"> </w:t>
            </w:r>
            <w:r w:rsidRPr="004511BB">
              <w:rPr>
                <w:rFonts w:ascii="Times New Roman" w:hAnsi="Times New Roman" w:cs="Times New Roman"/>
                <w:color w:val="000000"/>
                <w:sz w:val="24"/>
                <w:szCs w:val="24"/>
                <w:lang w:val="ru-RU"/>
              </w:rPr>
              <w:t>дисциплины</w:t>
            </w:r>
            <w:r w:rsidRPr="004511BB">
              <w:rPr>
                <w:lang w:val="ru-RU"/>
              </w:rPr>
              <w:t xml:space="preserve"> </w:t>
            </w:r>
            <w:r w:rsidRPr="004511BB">
              <w:rPr>
                <w:rFonts w:ascii="Times New Roman" w:hAnsi="Times New Roman" w:cs="Times New Roman"/>
                <w:color w:val="000000"/>
                <w:sz w:val="24"/>
                <w:szCs w:val="24"/>
                <w:lang w:val="ru-RU"/>
              </w:rPr>
              <w:t>используются</w:t>
            </w:r>
            <w:r w:rsidRPr="004511BB">
              <w:rPr>
                <w:lang w:val="ru-RU"/>
              </w:rPr>
              <w:t xml:space="preserve"> </w:t>
            </w:r>
            <w:r w:rsidRPr="004511BB">
              <w:rPr>
                <w:rFonts w:ascii="Times New Roman" w:hAnsi="Times New Roman" w:cs="Times New Roman"/>
                <w:color w:val="000000"/>
                <w:sz w:val="24"/>
                <w:szCs w:val="24"/>
                <w:lang w:val="ru-RU"/>
              </w:rPr>
              <w:t>следующие</w:t>
            </w:r>
            <w:r w:rsidRPr="004511BB">
              <w:rPr>
                <w:lang w:val="ru-RU"/>
              </w:rPr>
              <w:t xml:space="preserve"> </w:t>
            </w:r>
            <w:r w:rsidRPr="004511BB">
              <w:rPr>
                <w:rFonts w:ascii="Times New Roman" w:hAnsi="Times New Roman" w:cs="Times New Roman"/>
                <w:color w:val="000000"/>
                <w:sz w:val="24"/>
                <w:szCs w:val="24"/>
                <w:lang w:val="ru-RU"/>
              </w:rPr>
              <w:t>образовательные</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информационные</w:t>
            </w:r>
            <w:r w:rsidRPr="004511BB">
              <w:rPr>
                <w:lang w:val="ru-RU"/>
              </w:rPr>
              <w:t xml:space="preserve"> </w:t>
            </w:r>
            <w:r w:rsidRPr="004511BB">
              <w:rPr>
                <w:rFonts w:ascii="Times New Roman" w:hAnsi="Times New Roman" w:cs="Times New Roman"/>
                <w:color w:val="000000"/>
                <w:sz w:val="24"/>
                <w:szCs w:val="24"/>
                <w:lang w:val="ru-RU"/>
              </w:rPr>
              <w:t>технологии:</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На</w:t>
            </w:r>
            <w:r w:rsidRPr="004511BB">
              <w:rPr>
                <w:lang w:val="ru-RU"/>
              </w:rPr>
              <w:t xml:space="preserve"> </w:t>
            </w:r>
            <w:r w:rsidRPr="004511BB">
              <w:rPr>
                <w:rFonts w:ascii="Times New Roman" w:hAnsi="Times New Roman" w:cs="Times New Roman"/>
                <w:color w:val="000000"/>
                <w:sz w:val="24"/>
                <w:szCs w:val="24"/>
                <w:lang w:val="ru-RU"/>
              </w:rPr>
              <w:t>практических</w:t>
            </w:r>
            <w:r w:rsidRPr="004511BB">
              <w:rPr>
                <w:lang w:val="ru-RU"/>
              </w:rPr>
              <w:t xml:space="preserve"> </w:t>
            </w:r>
            <w:r w:rsidRPr="004511BB">
              <w:rPr>
                <w:rFonts w:ascii="Times New Roman" w:hAnsi="Times New Roman" w:cs="Times New Roman"/>
                <w:color w:val="000000"/>
                <w:sz w:val="24"/>
                <w:szCs w:val="24"/>
                <w:lang w:val="ru-RU"/>
              </w:rPr>
              <w:t>занятиях</w:t>
            </w:r>
            <w:r w:rsidRPr="004511BB">
              <w:rPr>
                <w:lang w:val="ru-RU"/>
              </w:rPr>
              <w:t xml:space="preserve"> </w:t>
            </w:r>
            <w:r w:rsidRPr="004511BB">
              <w:rPr>
                <w:rFonts w:ascii="Times New Roman" w:hAnsi="Times New Roman" w:cs="Times New Roman"/>
                <w:color w:val="000000"/>
                <w:sz w:val="24"/>
                <w:szCs w:val="24"/>
                <w:lang w:val="ru-RU"/>
              </w:rPr>
              <w:t>используются:</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разбор</w:t>
            </w:r>
            <w:r w:rsidRPr="004511BB">
              <w:rPr>
                <w:lang w:val="ru-RU"/>
              </w:rPr>
              <w:t xml:space="preserve"> </w:t>
            </w:r>
            <w:r w:rsidRPr="004511BB">
              <w:rPr>
                <w:rFonts w:ascii="Times New Roman" w:hAnsi="Times New Roman" w:cs="Times New Roman"/>
                <w:color w:val="000000"/>
                <w:sz w:val="24"/>
                <w:szCs w:val="24"/>
                <w:lang w:val="ru-RU"/>
              </w:rPr>
              <w:t>конкретных</w:t>
            </w:r>
            <w:r w:rsidRPr="004511BB">
              <w:rPr>
                <w:lang w:val="ru-RU"/>
              </w:rPr>
              <w:t xml:space="preserve"> </w:t>
            </w:r>
            <w:r w:rsidRPr="004511BB">
              <w:rPr>
                <w:rFonts w:ascii="Times New Roman" w:hAnsi="Times New Roman" w:cs="Times New Roman"/>
                <w:color w:val="000000"/>
                <w:sz w:val="24"/>
                <w:szCs w:val="24"/>
                <w:lang w:val="ru-RU"/>
              </w:rPr>
              <w:t>ситуаций;</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исследовательский</w:t>
            </w:r>
            <w:r w:rsidRPr="004511BB">
              <w:rPr>
                <w:lang w:val="ru-RU"/>
              </w:rPr>
              <w:t xml:space="preserve"> </w:t>
            </w:r>
            <w:r w:rsidRPr="004511BB">
              <w:rPr>
                <w:rFonts w:ascii="Times New Roman" w:hAnsi="Times New Roman" w:cs="Times New Roman"/>
                <w:color w:val="000000"/>
                <w:sz w:val="24"/>
                <w:szCs w:val="24"/>
                <w:lang w:val="ru-RU"/>
              </w:rPr>
              <w:t>метод;</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работа</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команде;</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тренинги</w:t>
            </w:r>
            <w:r w:rsidRPr="004511BB">
              <w:rPr>
                <w:lang w:val="ru-RU"/>
              </w:rPr>
              <w:t xml:space="preserve"> </w:t>
            </w:r>
            <w:r w:rsidRPr="004511BB">
              <w:rPr>
                <w:rFonts w:ascii="Times New Roman" w:hAnsi="Times New Roman" w:cs="Times New Roman"/>
                <w:color w:val="000000"/>
                <w:sz w:val="24"/>
                <w:szCs w:val="24"/>
                <w:lang w:val="ru-RU"/>
              </w:rPr>
              <w:t>(</w:t>
            </w:r>
            <w:proofErr w:type="spellStart"/>
            <w:r w:rsidRPr="004511BB">
              <w:rPr>
                <w:rFonts w:ascii="Times New Roman" w:hAnsi="Times New Roman" w:cs="Times New Roman"/>
                <w:color w:val="000000"/>
                <w:sz w:val="24"/>
                <w:szCs w:val="24"/>
                <w:lang w:val="ru-RU"/>
              </w:rPr>
              <w:t>навыковые</w:t>
            </w:r>
            <w:proofErr w:type="spellEnd"/>
            <w:r w:rsidRPr="004511BB">
              <w:rPr>
                <w:rFonts w:ascii="Times New Roman" w:hAnsi="Times New Roman" w:cs="Times New Roman"/>
                <w:color w:val="000000"/>
                <w:sz w:val="24"/>
                <w:szCs w:val="24"/>
                <w:lang w:val="ru-RU"/>
              </w:rPr>
              <w:t>);</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самостоятельной</w:t>
            </w:r>
            <w:r w:rsidRPr="004511BB">
              <w:rPr>
                <w:lang w:val="ru-RU"/>
              </w:rPr>
              <w:t xml:space="preserve"> </w:t>
            </w:r>
            <w:r w:rsidRPr="004511BB">
              <w:rPr>
                <w:rFonts w:ascii="Times New Roman" w:hAnsi="Times New Roman" w:cs="Times New Roman"/>
                <w:color w:val="000000"/>
                <w:sz w:val="24"/>
                <w:szCs w:val="24"/>
                <w:lang w:val="ru-RU"/>
              </w:rPr>
              <w:t>работе</w:t>
            </w:r>
            <w:r w:rsidRPr="004511BB">
              <w:rPr>
                <w:lang w:val="ru-RU"/>
              </w:rPr>
              <w:t xml:space="preserve"> </w:t>
            </w:r>
            <w:r w:rsidRPr="004511BB">
              <w:rPr>
                <w:rFonts w:ascii="Times New Roman" w:hAnsi="Times New Roman" w:cs="Times New Roman"/>
                <w:color w:val="000000"/>
                <w:sz w:val="24"/>
                <w:szCs w:val="24"/>
                <w:lang w:val="ru-RU"/>
              </w:rPr>
              <w:t>используются:</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Поисковый</w:t>
            </w:r>
            <w:r w:rsidRPr="004511BB">
              <w:rPr>
                <w:lang w:val="ru-RU"/>
              </w:rPr>
              <w:t xml:space="preserve"> </w:t>
            </w:r>
            <w:r w:rsidRPr="004511BB">
              <w:rPr>
                <w:rFonts w:ascii="Times New Roman" w:hAnsi="Times New Roman" w:cs="Times New Roman"/>
                <w:color w:val="000000"/>
                <w:sz w:val="24"/>
                <w:szCs w:val="24"/>
                <w:lang w:val="ru-RU"/>
              </w:rPr>
              <w:t>метод</w:t>
            </w:r>
            <w:r w:rsidRPr="004511BB">
              <w:rPr>
                <w:lang w:val="ru-RU"/>
              </w:rPr>
              <w:t xml:space="preserve"> </w:t>
            </w: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обеспечивает</w:t>
            </w:r>
            <w:r w:rsidRPr="004511BB">
              <w:rPr>
                <w:lang w:val="ru-RU"/>
              </w:rPr>
              <w:t xml:space="preserve"> </w:t>
            </w:r>
            <w:r w:rsidRPr="004511BB">
              <w:rPr>
                <w:rFonts w:ascii="Times New Roman" w:hAnsi="Times New Roman" w:cs="Times New Roman"/>
                <w:color w:val="000000"/>
                <w:sz w:val="24"/>
                <w:szCs w:val="24"/>
                <w:lang w:val="ru-RU"/>
              </w:rPr>
              <w:t>вовлечение</w:t>
            </w:r>
            <w:r w:rsidRPr="004511BB">
              <w:rPr>
                <w:lang w:val="ru-RU"/>
              </w:rPr>
              <w:t xml:space="preserve"> </w:t>
            </w:r>
            <w:r w:rsidRPr="004511BB">
              <w:rPr>
                <w:rFonts w:ascii="Times New Roman" w:hAnsi="Times New Roman" w:cs="Times New Roman"/>
                <w:color w:val="000000"/>
                <w:sz w:val="24"/>
                <w:szCs w:val="24"/>
                <w:lang w:val="ru-RU"/>
              </w:rPr>
              <w:t>учащихся</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процесс</w:t>
            </w:r>
            <w:r w:rsidRPr="004511BB">
              <w:rPr>
                <w:lang w:val="ru-RU"/>
              </w:rPr>
              <w:t xml:space="preserve"> </w:t>
            </w:r>
            <w:r w:rsidRPr="004511BB">
              <w:rPr>
                <w:rFonts w:ascii="Times New Roman" w:hAnsi="Times New Roman" w:cs="Times New Roman"/>
                <w:color w:val="000000"/>
                <w:sz w:val="24"/>
                <w:szCs w:val="24"/>
                <w:lang w:val="ru-RU"/>
              </w:rPr>
              <w:t>самостоятельного</w:t>
            </w:r>
            <w:r w:rsidRPr="004511BB">
              <w:rPr>
                <w:lang w:val="ru-RU"/>
              </w:rPr>
              <w:t xml:space="preserve"> </w:t>
            </w:r>
            <w:r w:rsidRPr="004511BB">
              <w:rPr>
                <w:rFonts w:ascii="Times New Roman" w:hAnsi="Times New Roman" w:cs="Times New Roman"/>
                <w:color w:val="000000"/>
                <w:sz w:val="24"/>
                <w:szCs w:val="24"/>
                <w:lang w:val="ru-RU"/>
              </w:rPr>
              <w:t>приобретения</w:t>
            </w:r>
            <w:r w:rsidRPr="004511BB">
              <w:rPr>
                <w:lang w:val="ru-RU"/>
              </w:rPr>
              <w:t xml:space="preserve"> </w:t>
            </w:r>
            <w:r w:rsidRPr="004511BB">
              <w:rPr>
                <w:rFonts w:ascii="Times New Roman" w:hAnsi="Times New Roman" w:cs="Times New Roman"/>
                <w:color w:val="000000"/>
                <w:sz w:val="24"/>
                <w:szCs w:val="24"/>
                <w:lang w:val="ru-RU"/>
              </w:rPr>
              <w:t>знаний,</w:t>
            </w:r>
            <w:r w:rsidRPr="004511BB">
              <w:rPr>
                <w:lang w:val="ru-RU"/>
              </w:rPr>
              <w:t xml:space="preserve"> </w:t>
            </w:r>
            <w:r w:rsidRPr="004511BB">
              <w:rPr>
                <w:rFonts w:ascii="Times New Roman" w:hAnsi="Times New Roman" w:cs="Times New Roman"/>
                <w:color w:val="000000"/>
                <w:sz w:val="24"/>
                <w:szCs w:val="24"/>
                <w:lang w:val="ru-RU"/>
              </w:rPr>
              <w:t>сбора</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исследования</w:t>
            </w:r>
            <w:r w:rsidRPr="004511BB">
              <w:rPr>
                <w:lang w:val="ru-RU"/>
              </w:rPr>
              <w:t xml:space="preserve"> </w:t>
            </w:r>
            <w:r w:rsidRPr="004511BB">
              <w:rPr>
                <w:rFonts w:ascii="Times New Roman" w:hAnsi="Times New Roman" w:cs="Times New Roman"/>
                <w:color w:val="000000"/>
                <w:sz w:val="24"/>
                <w:szCs w:val="24"/>
                <w:lang w:val="ru-RU"/>
              </w:rPr>
              <w:t>информации.</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Исследовательский</w:t>
            </w:r>
            <w:r w:rsidRPr="004511BB">
              <w:rPr>
                <w:lang w:val="ru-RU"/>
              </w:rPr>
              <w:t xml:space="preserve"> </w:t>
            </w:r>
            <w:r w:rsidRPr="004511BB">
              <w:rPr>
                <w:rFonts w:ascii="Times New Roman" w:hAnsi="Times New Roman" w:cs="Times New Roman"/>
                <w:color w:val="000000"/>
                <w:sz w:val="24"/>
                <w:szCs w:val="24"/>
                <w:lang w:val="ru-RU"/>
              </w:rPr>
              <w:t>метод</w:t>
            </w:r>
            <w:r w:rsidRPr="004511BB">
              <w:rPr>
                <w:lang w:val="ru-RU"/>
              </w:rPr>
              <w:t xml:space="preserve"> </w:t>
            </w: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организация</w:t>
            </w:r>
            <w:r w:rsidRPr="004511BB">
              <w:rPr>
                <w:lang w:val="ru-RU"/>
              </w:rPr>
              <w:t xml:space="preserve"> </w:t>
            </w:r>
            <w:r w:rsidRPr="004511BB">
              <w:rPr>
                <w:rFonts w:ascii="Times New Roman" w:hAnsi="Times New Roman" w:cs="Times New Roman"/>
                <w:color w:val="000000"/>
                <w:sz w:val="24"/>
                <w:szCs w:val="24"/>
                <w:lang w:val="ru-RU"/>
              </w:rPr>
              <w:t>поисковой,</w:t>
            </w:r>
            <w:r w:rsidRPr="004511BB">
              <w:rPr>
                <w:lang w:val="ru-RU"/>
              </w:rPr>
              <w:t xml:space="preserve"> </w:t>
            </w:r>
            <w:r w:rsidRPr="004511BB">
              <w:rPr>
                <w:rFonts w:ascii="Times New Roman" w:hAnsi="Times New Roman" w:cs="Times New Roman"/>
                <w:color w:val="000000"/>
                <w:sz w:val="24"/>
                <w:szCs w:val="24"/>
                <w:lang w:val="ru-RU"/>
              </w:rPr>
              <w:t>познавательной</w:t>
            </w:r>
            <w:r w:rsidRPr="004511BB">
              <w:rPr>
                <w:lang w:val="ru-RU"/>
              </w:rPr>
              <w:t xml:space="preserve"> </w:t>
            </w:r>
            <w:r w:rsidRPr="004511BB">
              <w:rPr>
                <w:rFonts w:ascii="Times New Roman" w:hAnsi="Times New Roman" w:cs="Times New Roman"/>
                <w:color w:val="000000"/>
                <w:sz w:val="24"/>
                <w:szCs w:val="24"/>
                <w:lang w:val="ru-RU"/>
              </w:rPr>
              <w:t>деятельности</w:t>
            </w:r>
            <w:r w:rsidRPr="004511BB">
              <w:rPr>
                <w:lang w:val="ru-RU"/>
              </w:rPr>
              <w:t xml:space="preserve"> </w:t>
            </w:r>
            <w:r w:rsidRPr="004511BB">
              <w:rPr>
                <w:rFonts w:ascii="Times New Roman" w:hAnsi="Times New Roman" w:cs="Times New Roman"/>
                <w:color w:val="000000"/>
                <w:sz w:val="24"/>
                <w:szCs w:val="24"/>
                <w:lang w:val="ru-RU"/>
              </w:rPr>
              <w:t>учащихся</w:t>
            </w:r>
            <w:r w:rsidRPr="004511BB">
              <w:rPr>
                <w:lang w:val="ru-RU"/>
              </w:rPr>
              <w:t xml:space="preserve"> </w:t>
            </w:r>
            <w:r w:rsidRPr="004511BB">
              <w:rPr>
                <w:rFonts w:ascii="Times New Roman" w:hAnsi="Times New Roman" w:cs="Times New Roman"/>
                <w:color w:val="000000"/>
                <w:sz w:val="24"/>
                <w:szCs w:val="24"/>
                <w:lang w:val="ru-RU"/>
              </w:rPr>
              <w:t>путем</w:t>
            </w:r>
            <w:r w:rsidRPr="004511BB">
              <w:rPr>
                <w:lang w:val="ru-RU"/>
              </w:rPr>
              <w:t xml:space="preserve"> </w:t>
            </w:r>
            <w:r w:rsidRPr="004511BB">
              <w:rPr>
                <w:rFonts w:ascii="Times New Roman" w:hAnsi="Times New Roman" w:cs="Times New Roman"/>
                <w:color w:val="000000"/>
                <w:sz w:val="24"/>
                <w:szCs w:val="24"/>
                <w:lang w:val="ru-RU"/>
              </w:rPr>
              <w:t>постановки</w:t>
            </w:r>
            <w:r w:rsidRPr="004511BB">
              <w:rPr>
                <w:lang w:val="ru-RU"/>
              </w:rPr>
              <w:t xml:space="preserve"> </w:t>
            </w:r>
            <w:r w:rsidRPr="004511BB">
              <w:rPr>
                <w:rFonts w:ascii="Times New Roman" w:hAnsi="Times New Roman" w:cs="Times New Roman"/>
                <w:color w:val="000000"/>
                <w:sz w:val="24"/>
                <w:szCs w:val="24"/>
                <w:lang w:val="ru-RU"/>
              </w:rPr>
              <w:t>учителем</w:t>
            </w:r>
            <w:r w:rsidRPr="004511BB">
              <w:rPr>
                <w:lang w:val="ru-RU"/>
              </w:rPr>
              <w:t xml:space="preserve"> </w:t>
            </w:r>
            <w:r w:rsidRPr="004511BB">
              <w:rPr>
                <w:rFonts w:ascii="Times New Roman" w:hAnsi="Times New Roman" w:cs="Times New Roman"/>
                <w:color w:val="000000"/>
                <w:sz w:val="24"/>
                <w:szCs w:val="24"/>
                <w:lang w:val="ru-RU"/>
              </w:rPr>
              <w:t>познавательных</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практических</w:t>
            </w:r>
            <w:r w:rsidRPr="004511BB">
              <w:rPr>
                <w:lang w:val="ru-RU"/>
              </w:rPr>
              <w:t xml:space="preserve"> </w:t>
            </w:r>
            <w:r w:rsidRPr="004511BB">
              <w:rPr>
                <w:rFonts w:ascii="Times New Roman" w:hAnsi="Times New Roman" w:cs="Times New Roman"/>
                <w:color w:val="000000"/>
                <w:sz w:val="24"/>
                <w:szCs w:val="24"/>
                <w:lang w:val="ru-RU"/>
              </w:rPr>
              <w:t>задач,</w:t>
            </w:r>
            <w:r w:rsidRPr="004511BB">
              <w:rPr>
                <w:lang w:val="ru-RU"/>
              </w:rPr>
              <w:t xml:space="preserve"> </w:t>
            </w:r>
            <w:r w:rsidRPr="004511BB">
              <w:rPr>
                <w:rFonts w:ascii="Times New Roman" w:hAnsi="Times New Roman" w:cs="Times New Roman"/>
                <w:color w:val="000000"/>
                <w:sz w:val="24"/>
                <w:szCs w:val="24"/>
                <w:lang w:val="ru-RU"/>
              </w:rPr>
              <w:t>требующих</w:t>
            </w:r>
            <w:r w:rsidRPr="004511BB">
              <w:rPr>
                <w:lang w:val="ru-RU"/>
              </w:rPr>
              <w:t xml:space="preserve"> </w:t>
            </w:r>
            <w:r w:rsidRPr="004511BB">
              <w:rPr>
                <w:rFonts w:ascii="Times New Roman" w:hAnsi="Times New Roman" w:cs="Times New Roman"/>
                <w:color w:val="000000"/>
                <w:sz w:val="24"/>
                <w:szCs w:val="24"/>
                <w:lang w:val="ru-RU"/>
              </w:rPr>
              <w:t>самостоятельного</w:t>
            </w:r>
            <w:r w:rsidRPr="004511BB">
              <w:rPr>
                <w:lang w:val="ru-RU"/>
              </w:rPr>
              <w:t xml:space="preserve"> </w:t>
            </w:r>
            <w:r w:rsidRPr="004511BB">
              <w:rPr>
                <w:rFonts w:ascii="Times New Roman" w:hAnsi="Times New Roman" w:cs="Times New Roman"/>
                <w:color w:val="000000"/>
                <w:sz w:val="24"/>
                <w:szCs w:val="24"/>
                <w:lang w:val="ru-RU"/>
              </w:rPr>
              <w:t>творческого</w:t>
            </w:r>
            <w:r w:rsidRPr="004511BB">
              <w:rPr>
                <w:lang w:val="ru-RU"/>
              </w:rPr>
              <w:t xml:space="preserve"> </w:t>
            </w:r>
            <w:r w:rsidRPr="004511BB">
              <w:rPr>
                <w:rFonts w:ascii="Times New Roman" w:hAnsi="Times New Roman" w:cs="Times New Roman"/>
                <w:color w:val="000000"/>
                <w:sz w:val="24"/>
                <w:szCs w:val="24"/>
                <w:lang w:val="ru-RU"/>
              </w:rPr>
              <w:t>решения.</w:t>
            </w:r>
            <w:r w:rsidRPr="004511BB">
              <w:rPr>
                <w:lang w:val="ru-RU"/>
              </w:rPr>
              <w:t xml:space="preserve"> </w:t>
            </w:r>
          </w:p>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Обучение</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электронной</w:t>
            </w:r>
            <w:r w:rsidRPr="004511BB">
              <w:rPr>
                <w:lang w:val="ru-RU"/>
              </w:rPr>
              <w:t xml:space="preserve"> </w:t>
            </w:r>
            <w:r w:rsidRPr="004511BB">
              <w:rPr>
                <w:rFonts w:ascii="Times New Roman" w:hAnsi="Times New Roman" w:cs="Times New Roman"/>
                <w:color w:val="000000"/>
                <w:sz w:val="24"/>
                <w:szCs w:val="24"/>
                <w:lang w:val="ru-RU"/>
              </w:rPr>
              <w:t>образовательной</w:t>
            </w:r>
            <w:r w:rsidRPr="004511BB">
              <w:rPr>
                <w:lang w:val="ru-RU"/>
              </w:rPr>
              <w:t xml:space="preserve"> </w:t>
            </w:r>
            <w:r w:rsidRPr="004511BB">
              <w:rPr>
                <w:rFonts w:ascii="Times New Roman" w:hAnsi="Times New Roman" w:cs="Times New Roman"/>
                <w:color w:val="000000"/>
                <w:sz w:val="24"/>
                <w:szCs w:val="24"/>
                <w:lang w:val="ru-RU"/>
              </w:rPr>
              <w:t>среде</w:t>
            </w:r>
            <w:r w:rsidRPr="004511BB">
              <w:rPr>
                <w:lang w:val="ru-RU"/>
              </w:rPr>
              <w:t xml:space="preserve"> </w:t>
            </w:r>
            <w:r w:rsidRPr="004511BB">
              <w:rPr>
                <w:rFonts w:ascii="Times New Roman" w:hAnsi="Times New Roman" w:cs="Times New Roman"/>
                <w:color w:val="000000"/>
                <w:sz w:val="24"/>
                <w:szCs w:val="24"/>
                <w:lang w:val="ru-RU"/>
              </w:rPr>
              <w:t>с</w:t>
            </w:r>
            <w:r w:rsidRPr="004511BB">
              <w:rPr>
                <w:lang w:val="ru-RU"/>
              </w:rPr>
              <w:t xml:space="preserve"> </w:t>
            </w:r>
            <w:r w:rsidRPr="004511BB">
              <w:rPr>
                <w:rFonts w:ascii="Times New Roman" w:hAnsi="Times New Roman" w:cs="Times New Roman"/>
                <w:color w:val="000000"/>
                <w:sz w:val="24"/>
                <w:szCs w:val="24"/>
                <w:lang w:val="ru-RU"/>
              </w:rPr>
              <w:t>использованием</w:t>
            </w:r>
            <w:r w:rsidRPr="004511BB">
              <w:rPr>
                <w:lang w:val="ru-RU"/>
              </w:rPr>
              <w:t xml:space="preserve"> </w:t>
            </w:r>
            <w:r w:rsidRPr="004511BB">
              <w:rPr>
                <w:rFonts w:ascii="Times New Roman" w:hAnsi="Times New Roman" w:cs="Times New Roman"/>
                <w:color w:val="000000"/>
                <w:sz w:val="24"/>
                <w:szCs w:val="24"/>
                <w:lang w:val="ru-RU"/>
              </w:rPr>
              <w:t>Интернет-ресурсов</w:t>
            </w:r>
            <w:r w:rsidRPr="004511BB">
              <w:rPr>
                <w:lang w:val="ru-RU"/>
              </w:rPr>
              <w:t xml:space="preserve"> </w:t>
            </w:r>
            <w:r w:rsidRPr="004511BB">
              <w:rPr>
                <w:rFonts w:ascii="Times New Roman" w:hAnsi="Times New Roman" w:cs="Times New Roman"/>
                <w:color w:val="000000"/>
                <w:sz w:val="24"/>
                <w:szCs w:val="24"/>
                <w:lang w:val="ru-RU"/>
              </w:rPr>
              <w:t>(</w:t>
            </w:r>
            <w:r>
              <w:rPr>
                <w:rFonts w:ascii="Times New Roman" w:hAnsi="Times New Roman" w:cs="Times New Roman"/>
                <w:color w:val="000000"/>
                <w:sz w:val="24"/>
                <w:szCs w:val="24"/>
              </w:rPr>
              <w:t>IT</w:t>
            </w:r>
            <w:r w:rsidRPr="004511BB">
              <w:rPr>
                <w:rFonts w:ascii="Times New Roman" w:hAnsi="Times New Roman" w:cs="Times New Roman"/>
                <w:color w:val="000000"/>
                <w:sz w:val="24"/>
                <w:szCs w:val="24"/>
                <w:lang w:val="ru-RU"/>
              </w:rPr>
              <w:t>-методы).</w:t>
            </w:r>
            <w:r w:rsidRPr="004511BB">
              <w:rPr>
                <w:lang w:val="ru-RU"/>
              </w:rPr>
              <w:t xml:space="preserve"> </w:t>
            </w:r>
          </w:p>
        </w:tc>
      </w:tr>
      <w:tr w:rsidR="00E32AA9" w:rsidRPr="00447458">
        <w:trPr>
          <w:trHeight w:hRule="exact" w:val="277"/>
        </w:trPr>
        <w:tc>
          <w:tcPr>
            <w:tcW w:w="9357" w:type="dxa"/>
          </w:tcPr>
          <w:p w:rsidR="00E32AA9" w:rsidRPr="004511BB" w:rsidRDefault="00E32AA9">
            <w:pPr>
              <w:rPr>
                <w:lang w:val="ru-RU"/>
              </w:rPr>
            </w:pPr>
          </w:p>
        </w:tc>
      </w:tr>
      <w:tr w:rsidR="00E32AA9" w:rsidRPr="00447458">
        <w:trPr>
          <w:trHeight w:hRule="exact" w:val="285"/>
        </w:trPr>
        <w:tc>
          <w:tcPr>
            <w:tcW w:w="9370" w:type="dxa"/>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b/>
                <w:color w:val="000000"/>
                <w:sz w:val="24"/>
                <w:szCs w:val="24"/>
                <w:lang w:val="ru-RU"/>
              </w:rPr>
              <w:t>6</w:t>
            </w:r>
            <w:r w:rsidRPr="004511BB">
              <w:rPr>
                <w:lang w:val="ru-RU"/>
              </w:rPr>
              <w:t xml:space="preserve"> </w:t>
            </w:r>
            <w:r w:rsidRPr="004511BB">
              <w:rPr>
                <w:rFonts w:ascii="Times New Roman" w:hAnsi="Times New Roman" w:cs="Times New Roman"/>
                <w:b/>
                <w:color w:val="000000"/>
                <w:sz w:val="24"/>
                <w:szCs w:val="24"/>
                <w:lang w:val="ru-RU"/>
              </w:rPr>
              <w:t>Учебно-методическое</w:t>
            </w:r>
            <w:r w:rsidRPr="004511BB">
              <w:rPr>
                <w:lang w:val="ru-RU"/>
              </w:rPr>
              <w:t xml:space="preserve"> </w:t>
            </w:r>
            <w:r w:rsidRPr="004511BB">
              <w:rPr>
                <w:rFonts w:ascii="Times New Roman" w:hAnsi="Times New Roman" w:cs="Times New Roman"/>
                <w:b/>
                <w:color w:val="000000"/>
                <w:sz w:val="24"/>
                <w:szCs w:val="24"/>
                <w:lang w:val="ru-RU"/>
              </w:rPr>
              <w:t>обеспечение</w:t>
            </w:r>
            <w:r w:rsidRPr="004511BB">
              <w:rPr>
                <w:lang w:val="ru-RU"/>
              </w:rPr>
              <w:t xml:space="preserve"> </w:t>
            </w:r>
            <w:r w:rsidRPr="004511BB">
              <w:rPr>
                <w:rFonts w:ascii="Times New Roman" w:hAnsi="Times New Roman" w:cs="Times New Roman"/>
                <w:b/>
                <w:color w:val="000000"/>
                <w:sz w:val="24"/>
                <w:szCs w:val="24"/>
                <w:lang w:val="ru-RU"/>
              </w:rPr>
              <w:t>самостоятельной</w:t>
            </w:r>
            <w:r w:rsidRPr="004511BB">
              <w:rPr>
                <w:lang w:val="ru-RU"/>
              </w:rPr>
              <w:t xml:space="preserve"> </w:t>
            </w:r>
            <w:r w:rsidRPr="004511BB">
              <w:rPr>
                <w:rFonts w:ascii="Times New Roman" w:hAnsi="Times New Roman" w:cs="Times New Roman"/>
                <w:b/>
                <w:color w:val="000000"/>
                <w:sz w:val="24"/>
                <w:szCs w:val="24"/>
                <w:lang w:val="ru-RU"/>
              </w:rPr>
              <w:t>работы</w:t>
            </w:r>
            <w:r w:rsidRPr="004511BB">
              <w:rPr>
                <w:lang w:val="ru-RU"/>
              </w:rPr>
              <w:t xml:space="preserve"> </w:t>
            </w:r>
            <w:r w:rsidRPr="004511BB">
              <w:rPr>
                <w:rFonts w:ascii="Times New Roman" w:hAnsi="Times New Roman" w:cs="Times New Roman"/>
                <w:b/>
                <w:color w:val="000000"/>
                <w:sz w:val="24"/>
                <w:szCs w:val="24"/>
                <w:lang w:val="ru-RU"/>
              </w:rPr>
              <w:t>обучающихся</w:t>
            </w:r>
            <w:r w:rsidRPr="004511BB">
              <w:rPr>
                <w:lang w:val="ru-RU"/>
              </w:rPr>
              <w:t xml:space="preserve"> </w:t>
            </w:r>
          </w:p>
        </w:tc>
      </w:tr>
      <w:tr w:rsidR="00E32AA9">
        <w:trPr>
          <w:trHeight w:hRule="exact" w:val="285"/>
        </w:trPr>
        <w:tc>
          <w:tcPr>
            <w:tcW w:w="9370" w:type="dxa"/>
            <w:shd w:val="clear" w:color="000000" w:fill="FFFFFF"/>
            <w:tcMar>
              <w:left w:w="34" w:type="dxa"/>
              <w:right w:w="34" w:type="dxa"/>
            </w:tcMar>
          </w:tcPr>
          <w:p w:rsidR="00E32AA9" w:rsidRDefault="00A8303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E32AA9">
        <w:trPr>
          <w:trHeight w:hRule="exact" w:val="138"/>
        </w:trPr>
        <w:tc>
          <w:tcPr>
            <w:tcW w:w="9357" w:type="dxa"/>
          </w:tcPr>
          <w:p w:rsidR="00E32AA9" w:rsidRDefault="00E32AA9"/>
        </w:tc>
      </w:tr>
      <w:tr w:rsidR="00E32AA9" w:rsidRPr="00447458">
        <w:trPr>
          <w:trHeight w:hRule="exact" w:val="285"/>
        </w:trPr>
        <w:tc>
          <w:tcPr>
            <w:tcW w:w="9370" w:type="dxa"/>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b/>
                <w:color w:val="000000"/>
                <w:sz w:val="24"/>
                <w:szCs w:val="24"/>
                <w:lang w:val="ru-RU"/>
              </w:rPr>
              <w:t>7</w:t>
            </w:r>
            <w:r w:rsidRPr="004511BB">
              <w:rPr>
                <w:lang w:val="ru-RU"/>
              </w:rPr>
              <w:t xml:space="preserve"> </w:t>
            </w:r>
            <w:r w:rsidRPr="004511BB">
              <w:rPr>
                <w:rFonts w:ascii="Times New Roman" w:hAnsi="Times New Roman" w:cs="Times New Roman"/>
                <w:b/>
                <w:color w:val="000000"/>
                <w:sz w:val="24"/>
                <w:szCs w:val="24"/>
                <w:lang w:val="ru-RU"/>
              </w:rPr>
              <w:t>Оценочные</w:t>
            </w:r>
            <w:r w:rsidRPr="004511BB">
              <w:rPr>
                <w:lang w:val="ru-RU"/>
              </w:rPr>
              <w:t xml:space="preserve"> </w:t>
            </w:r>
            <w:r w:rsidRPr="004511BB">
              <w:rPr>
                <w:rFonts w:ascii="Times New Roman" w:hAnsi="Times New Roman" w:cs="Times New Roman"/>
                <w:b/>
                <w:color w:val="000000"/>
                <w:sz w:val="24"/>
                <w:szCs w:val="24"/>
                <w:lang w:val="ru-RU"/>
              </w:rPr>
              <w:t>средства</w:t>
            </w:r>
            <w:r w:rsidRPr="004511BB">
              <w:rPr>
                <w:lang w:val="ru-RU"/>
              </w:rPr>
              <w:t xml:space="preserve"> </w:t>
            </w:r>
            <w:r w:rsidRPr="004511BB">
              <w:rPr>
                <w:rFonts w:ascii="Times New Roman" w:hAnsi="Times New Roman" w:cs="Times New Roman"/>
                <w:b/>
                <w:color w:val="000000"/>
                <w:sz w:val="24"/>
                <w:szCs w:val="24"/>
                <w:lang w:val="ru-RU"/>
              </w:rPr>
              <w:t>для</w:t>
            </w:r>
            <w:r w:rsidRPr="004511BB">
              <w:rPr>
                <w:lang w:val="ru-RU"/>
              </w:rPr>
              <w:t xml:space="preserve"> </w:t>
            </w:r>
            <w:r w:rsidRPr="004511BB">
              <w:rPr>
                <w:rFonts w:ascii="Times New Roman" w:hAnsi="Times New Roman" w:cs="Times New Roman"/>
                <w:b/>
                <w:color w:val="000000"/>
                <w:sz w:val="24"/>
                <w:szCs w:val="24"/>
                <w:lang w:val="ru-RU"/>
              </w:rPr>
              <w:t>проведения</w:t>
            </w:r>
            <w:r w:rsidRPr="004511BB">
              <w:rPr>
                <w:lang w:val="ru-RU"/>
              </w:rPr>
              <w:t xml:space="preserve"> </w:t>
            </w:r>
            <w:r w:rsidRPr="004511BB">
              <w:rPr>
                <w:rFonts w:ascii="Times New Roman" w:hAnsi="Times New Roman" w:cs="Times New Roman"/>
                <w:b/>
                <w:color w:val="000000"/>
                <w:sz w:val="24"/>
                <w:szCs w:val="24"/>
                <w:lang w:val="ru-RU"/>
              </w:rPr>
              <w:t>промежуточной</w:t>
            </w:r>
            <w:r w:rsidRPr="004511BB">
              <w:rPr>
                <w:lang w:val="ru-RU"/>
              </w:rPr>
              <w:t xml:space="preserve"> </w:t>
            </w:r>
            <w:r w:rsidRPr="004511BB">
              <w:rPr>
                <w:rFonts w:ascii="Times New Roman" w:hAnsi="Times New Roman" w:cs="Times New Roman"/>
                <w:b/>
                <w:color w:val="000000"/>
                <w:sz w:val="24"/>
                <w:szCs w:val="24"/>
                <w:lang w:val="ru-RU"/>
              </w:rPr>
              <w:t>аттестации</w:t>
            </w:r>
            <w:r w:rsidRPr="004511BB">
              <w:rPr>
                <w:lang w:val="ru-RU"/>
              </w:rPr>
              <w:t xml:space="preserve"> </w:t>
            </w:r>
          </w:p>
        </w:tc>
      </w:tr>
      <w:tr w:rsidR="00E32AA9">
        <w:trPr>
          <w:trHeight w:hRule="exact" w:val="285"/>
        </w:trPr>
        <w:tc>
          <w:tcPr>
            <w:tcW w:w="9370" w:type="dxa"/>
            <w:shd w:val="clear" w:color="000000" w:fill="FFFFFF"/>
            <w:tcMar>
              <w:left w:w="34" w:type="dxa"/>
              <w:right w:w="34" w:type="dxa"/>
            </w:tcMar>
          </w:tcPr>
          <w:p w:rsidR="00E32AA9" w:rsidRDefault="00A8303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E32AA9">
        <w:trPr>
          <w:trHeight w:hRule="exact" w:val="138"/>
        </w:trPr>
        <w:tc>
          <w:tcPr>
            <w:tcW w:w="9357" w:type="dxa"/>
          </w:tcPr>
          <w:p w:rsidR="00E32AA9" w:rsidRDefault="00E32AA9"/>
        </w:tc>
      </w:tr>
      <w:tr w:rsidR="00E32AA9" w:rsidRPr="00447458">
        <w:trPr>
          <w:trHeight w:hRule="exact" w:val="277"/>
        </w:trPr>
        <w:tc>
          <w:tcPr>
            <w:tcW w:w="9370" w:type="dxa"/>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b/>
                <w:color w:val="000000"/>
                <w:sz w:val="24"/>
                <w:szCs w:val="24"/>
                <w:lang w:val="ru-RU"/>
              </w:rPr>
              <w:t>8</w:t>
            </w:r>
            <w:r w:rsidRPr="004511BB">
              <w:rPr>
                <w:lang w:val="ru-RU"/>
              </w:rPr>
              <w:t xml:space="preserve"> </w:t>
            </w:r>
            <w:r w:rsidRPr="004511BB">
              <w:rPr>
                <w:rFonts w:ascii="Times New Roman" w:hAnsi="Times New Roman" w:cs="Times New Roman"/>
                <w:b/>
                <w:color w:val="000000"/>
                <w:sz w:val="24"/>
                <w:szCs w:val="24"/>
                <w:lang w:val="ru-RU"/>
              </w:rPr>
              <w:t>Учебно-методическое</w:t>
            </w:r>
            <w:r w:rsidRPr="004511BB">
              <w:rPr>
                <w:lang w:val="ru-RU"/>
              </w:rPr>
              <w:t xml:space="preserve"> </w:t>
            </w:r>
            <w:r w:rsidRPr="004511BB">
              <w:rPr>
                <w:rFonts w:ascii="Times New Roman" w:hAnsi="Times New Roman" w:cs="Times New Roman"/>
                <w:b/>
                <w:color w:val="000000"/>
                <w:sz w:val="24"/>
                <w:szCs w:val="24"/>
                <w:lang w:val="ru-RU"/>
              </w:rPr>
              <w:t>и</w:t>
            </w:r>
            <w:r w:rsidRPr="004511BB">
              <w:rPr>
                <w:lang w:val="ru-RU"/>
              </w:rPr>
              <w:t xml:space="preserve"> </w:t>
            </w:r>
            <w:r w:rsidRPr="004511BB">
              <w:rPr>
                <w:rFonts w:ascii="Times New Roman" w:hAnsi="Times New Roman" w:cs="Times New Roman"/>
                <w:b/>
                <w:color w:val="000000"/>
                <w:sz w:val="24"/>
                <w:szCs w:val="24"/>
                <w:lang w:val="ru-RU"/>
              </w:rPr>
              <w:t>информационное</w:t>
            </w:r>
            <w:r w:rsidRPr="004511BB">
              <w:rPr>
                <w:lang w:val="ru-RU"/>
              </w:rPr>
              <w:t xml:space="preserve"> </w:t>
            </w:r>
            <w:r w:rsidRPr="004511BB">
              <w:rPr>
                <w:rFonts w:ascii="Times New Roman" w:hAnsi="Times New Roman" w:cs="Times New Roman"/>
                <w:b/>
                <w:color w:val="000000"/>
                <w:sz w:val="24"/>
                <w:szCs w:val="24"/>
                <w:lang w:val="ru-RU"/>
              </w:rPr>
              <w:t>обеспечение</w:t>
            </w:r>
            <w:r w:rsidRPr="004511BB">
              <w:rPr>
                <w:lang w:val="ru-RU"/>
              </w:rPr>
              <w:t xml:space="preserve"> </w:t>
            </w:r>
            <w:r w:rsidRPr="004511BB">
              <w:rPr>
                <w:rFonts w:ascii="Times New Roman" w:hAnsi="Times New Roman" w:cs="Times New Roman"/>
                <w:b/>
                <w:color w:val="000000"/>
                <w:sz w:val="24"/>
                <w:szCs w:val="24"/>
                <w:lang w:val="ru-RU"/>
              </w:rPr>
              <w:t>дисциплины</w:t>
            </w:r>
            <w:r w:rsidRPr="004511BB">
              <w:rPr>
                <w:lang w:val="ru-RU"/>
              </w:rPr>
              <w:t xml:space="preserve"> </w:t>
            </w:r>
            <w:r w:rsidRPr="004511BB">
              <w:rPr>
                <w:rFonts w:ascii="Times New Roman" w:hAnsi="Times New Roman" w:cs="Times New Roman"/>
                <w:b/>
                <w:color w:val="000000"/>
                <w:sz w:val="24"/>
                <w:szCs w:val="24"/>
                <w:lang w:val="ru-RU"/>
              </w:rPr>
              <w:t>(модуля)</w:t>
            </w:r>
            <w:r w:rsidRPr="004511BB">
              <w:rPr>
                <w:lang w:val="ru-RU"/>
              </w:rPr>
              <w:t xml:space="preserve"> </w:t>
            </w:r>
          </w:p>
        </w:tc>
      </w:tr>
      <w:tr w:rsidR="00E32AA9">
        <w:trPr>
          <w:trHeight w:hRule="exact" w:val="277"/>
        </w:trPr>
        <w:tc>
          <w:tcPr>
            <w:tcW w:w="9370" w:type="dxa"/>
            <w:shd w:val="clear" w:color="000000" w:fill="FFFFFF"/>
            <w:tcMar>
              <w:left w:w="34" w:type="dxa"/>
              <w:right w:w="34" w:type="dxa"/>
            </w:tcMar>
          </w:tcPr>
          <w:p w:rsidR="00E32AA9" w:rsidRDefault="00A8303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32AA9" w:rsidRPr="00447458">
        <w:trPr>
          <w:trHeight w:hRule="exact" w:val="2997"/>
        </w:trPr>
        <w:tc>
          <w:tcPr>
            <w:tcW w:w="9370" w:type="dxa"/>
            <w:shd w:val="clear" w:color="000000" w:fill="FFFFFF"/>
            <w:tcMar>
              <w:left w:w="34" w:type="dxa"/>
              <w:right w:w="34" w:type="dxa"/>
            </w:tcMar>
          </w:tcPr>
          <w:p w:rsidR="001F72B6" w:rsidRPr="001F72B6" w:rsidRDefault="00A8303E" w:rsidP="001F72B6">
            <w:pPr>
              <w:spacing w:after="0" w:line="240" w:lineRule="auto"/>
              <w:ind w:firstLine="756"/>
              <w:jc w:val="both"/>
              <w:rPr>
                <w:rFonts w:ascii="Times New Roman" w:hAnsi="Times New Roman" w:cs="Times New Roman"/>
                <w:sz w:val="24"/>
                <w:szCs w:val="24"/>
                <w:lang w:val="ru-RU"/>
              </w:rPr>
            </w:pPr>
            <w:r w:rsidRPr="001F72B6">
              <w:rPr>
                <w:rFonts w:ascii="Times New Roman" w:hAnsi="Times New Roman" w:cs="Times New Roman"/>
                <w:color w:val="000000"/>
                <w:sz w:val="24"/>
                <w:szCs w:val="24"/>
                <w:lang w:val="ru-RU"/>
              </w:rPr>
              <w:t>1.</w:t>
            </w:r>
            <w:r w:rsidRPr="001F72B6">
              <w:rPr>
                <w:rFonts w:ascii="Times New Roman" w:hAnsi="Times New Roman" w:cs="Times New Roman"/>
                <w:sz w:val="24"/>
                <w:szCs w:val="24"/>
                <w:lang w:val="ru-RU"/>
              </w:rPr>
              <w:t xml:space="preserve"> </w:t>
            </w:r>
            <w:r w:rsidR="001F72B6" w:rsidRPr="001F72B6">
              <w:rPr>
                <w:rFonts w:ascii="Times New Roman" w:hAnsi="Times New Roman" w:cs="Times New Roman"/>
                <w:sz w:val="24"/>
                <w:szCs w:val="24"/>
                <w:lang w:val="ru-RU"/>
              </w:rPr>
              <w:t xml:space="preserve">Подгорская, А. В. </w:t>
            </w:r>
            <w:proofErr w:type="gramStart"/>
            <w:r w:rsidR="001F72B6" w:rsidRPr="001F72B6">
              <w:rPr>
                <w:rFonts w:ascii="Times New Roman" w:hAnsi="Times New Roman" w:cs="Times New Roman"/>
                <w:sz w:val="24"/>
                <w:szCs w:val="24"/>
                <w:lang w:val="ru-RU"/>
              </w:rPr>
              <w:t>Риторика :</w:t>
            </w:r>
            <w:proofErr w:type="gramEnd"/>
            <w:r w:rsidR="001F72B6" w:rsidRPr="001F72B6">
              <w:rPr>
                <w:rFonts w:ascii="Times New Roman" w:hAnsi="Times New Roman" w:cs="Times New Roman"/>
                <w:sz w:val="24"/>
                <w:szCs w:val="24"/>
                <w:lang w:val="ru-RU"/>
              </w:rPr>
              <w:t xml:space="preserve"> метод. указания для студентов по </w:t>
            </w:r>
            <w:proofErr w:type="spellStart"/>
            <w:r w:rsidR="001F72B6" w:rsidRPr="001F72B6">
              <w:rPr>
                <w:rFonts w:ascii="Times New Roman" w:hAnsi="Times New Roman" w:cs="Times New Roman"/>
                <w:sz w:val="24"/>
                <w:szCs w:val="24"/>
                <w:lang w:val="ru-RU"/>
              </w:rPr>
              <w:t>подгот</w:t>
            </w:r>
            <w:proofErr w:type="spellEnd"/>
            <w:r w:rsidR="001F72B6" w:rsidRPr="001F72B6">
              <w:rPr>
                <w:rFonts w:ascii="Times New Roman" w:hAnsi="Times New Roman" w:cs="Times New Roman"/>
                <w:sz w:val="24"/>
                <w:szCs w:val="24"/>
                <w:lang w:val="ru-RU"/>
              </w:rPr>
              <w:t xml:space="preserve">. к </w:t>
            </w:r>
            <w:proofErr w:type="spellStart"/>
            <w:r w:rsidR="001F72B6" w:rsidRPr="001F72B6">
              <w:rPr>
                <w:rFonts w:ascii="Times New Roman" w:hAnsi="Times New Roman" w:cs="Times New Roman"/>
                <w:sz w:val="24"/>
                <w:szCs w:val="24"/>
                <w:lang w:val="ru-RU"/>
              </w:rPr>
              <w:t>семин</w:t>
            </w:r>
            <w:proofErr w:type="spellEnd"/>
            <w:r w:rsidR="001F72B6" w:rsidRPr="001F72B6">
              <w:rPr>
                <w:rFonts w:ascii="Times New Roman" w:hAnsi="Times New Roman" w:cs="Times New Roman"/>
                <w:sz w:val="24"/>
                <w:szCs w:val="24"/>
                <w:lang w:val="ru-RU"/>
              </w:rPr>
              <w:t xml:space="preserve">. занятиям / А. В. Подгорская ; МГТУ. - </w:t>
            </w:r>
            <w:proofErr w:type="gramStart"/>
            <w:r w:rsidR="001F72B6" w:rsidRPr="001F72B6">
              <w:rPr>
                <w:rFonts w:ascii="Times New Roman" w:hAnsi="Times New Roman" w:cs="Times New Roman"/>
                <w:sz w:val="24"/>
                <w:szCs w:val="24"/>
                <w:lang w:val="ru-RU"/>
              </w:rPr>
              <w:t>Магнитогорск :</w:t>
            </w:r>
            <w:proofErr w:type="gramEnd"/>
            <w:r w:rsidR="001F72B6" w:rsidRPr="001F72B6">
              <w:rPr>
                <w:rFonts w:ascii="Times New Roman" w:hAnsi="Times New Roman" w:cs="Times New Roman"/>
                <w:sz w:val="24"/>
                <w:szCs w:val="24"/>
                <w:lang w:val="ru-RU"/>
              </w:rPr>
              <w:t xml:space="preserve"> МГТУ, 2013. - 1 электрон. опт. диск (</w:t>
            </w:r>
            <w:r w:rsidR="001F72B6" w:rsidRPr="001F72B6">
              <w:rPr>
                <w:rFonts w:ascii="Times New Roman" w:hAnsi="Times New Roman" w:cs="Times New Roman"/>
                <w:sz w:val="24"/>
                <w:szCs w:val="24"/>
              </w:rPr>
              <w:t>CD</w:t>
            </w:r>
            <w:r w:rsidR="001F72B6" w:rsidRPr="001F72B6">
              <w:rPr>
                <w:rFonts w:ascii="Times New Roman" w:hAnsi="Times New Roman" w:cs="Times New Roman"/>
                <w:sz w:val="24"/>
                <w:szCs w:val="24"/>
                <w:lang w:val="ru-RU"/>
              </w:rPr>
              <w:t>-</w:t>
            </w:r>
            <w:r w:rsidR="001F72B6" w:rsidRPr="001F72B6">
              <w:rPr>
                <w:rFonts w:ascii="Times New Roman" w:hAnsi="Times New Roman" w:cs="Times New Roman"/>
                <w:sz w:val="24"/>
                <w:szCs w:val="24"/>
              </w:rPr>
              <w:t>ROM</w:t>
            </w:r>
            <w:r w:rsidR="001F72B6" w:rsidRPr="001F72B6">
              <w:rPr>
                <w:rFonts w:ascii="Times New Roman" w:hAnsi="Times New Roman" w:cs="Times New Roman"/>
                <w:sz w:val="24"/>
                <w:szCs w:val="24"/>
                <w:lang w:val="ru-RU"/>
              </w:rPr>
              <w:t xml:space="preserve">). - </w:t>
            </w:r>
            <w:proofErr w:type="spellStart"/>
            <w:r w:rsidR="001F72B6" w:rsidRPr="001F72B6">
              <w:rPr>
                <w:rFonts w:ascii="Times New Roman" w:hAnsi="Times New Roman" w:cs="Times New Roman"/>
                <w:sz w:val="24"/>
                <w:szCs w:val="24"/>
                <w:lang w:val="ru-RU"/>
              </w:rPr>
              <w:t>Загл</w:t>
            </w:r>
            <w:proofErr w:type="spellEnd"/>
            <w:r w:rsidR="001F72B6" w:rsidRPr="001F72B6">
              <w:rPr>
                <w:rFonts w:ascii="Times New Roman" w:hAnsi="Times New Roman" w:cs="Times New Roman"/>
                <w:sz w:val="24"/>
                <w:szCs w:val="24"/>
                <w:lang w:val="ru-RU"/>
              </w:rPr>
              <w:t xml:space="preserve">. с титул. экрана. - </w:t>
            </w:r>
            <w:r w:rsidR="001F72B6" w:rsidRPr="001F72B6">
              <w:rPr>
                <w:rFonts w:ascii="Times New Roman" w:hAnsi="Times New Roman" w:cs="Times New Roman"/>
                <w:sz w:val="24"/>
                <w:szCs w:val="24"/>
              </w:rPr>
              <w:t>URL</w:t>
            </w:r>
            <w:r w:rsidR="001F72B6" w:rsidRPr="001F72B6">
              <w:rPr>
                <w:rFonts w:ascii="Times New Roman" w:hAnsi="Times New Roman" w:cs="Times New Roman"/>
                <w:sz w:val="24"/>
                <w:szCs w:val="24"/>
                <w:lang w:val="ru-RU"/>
              </w:rPr>
              <w:t xml:space="preserve">: </w:t>
            </w:r>
            <w:hyperlink r:id="rId8" w:history="1">
              <w:r w:rsidR="001F72B6" w:rsidRPr="001F72B6">
                <w:rPr>
                  <w:rStyle w:val="aa"/>
                  <w:rFonts w:ascii="Times New Roman" w:hAnsi="Times New Roman" w:cs="Times New Roman"/>
                  <w:sz w:val="24"/>
                  <w:szCs w:val="24"/>
                </w:rPr>
                <w:t>https</w:t>
              </w:r>
              <w:r w:rsidR="001F72B6" w:rsidRPr="001F72B6">
                <w:rPr>
                  <w:rStyle w:val="aa"/>
                  <w:rFonts w:ascii="Times New Roman" w:hAnsi="Times New Roman" w:cs="Times New Roman"/>
                  <w:sz w:val="24"/>
                  <w:szCs w:val="24"/>
                  <w:lang w:val="ru-RU"/>
                </w:rPr>
                <w:t>://</w:t>
              </w:r>
              <w:proofErr w:type="spellStart"/>
              <w:r w:rsidR="001F72B6" w:rsidRPr="001F72B6">
                <w:rPr>
                  <w:rStyle w:val="aa"/>
                  <w:rFonts w:ascii="Times New Roman" w:hAnsi="Times New Roman" w:cs="Times New Roman"/>
                  <w:sz w:val="24"/>
                  <w:szCs w:val="24"/>
                </w:rPr>
                <w:t>magtu</w:t>
              </w:r>
              <w:proofErr w:type="spellEnd"/>
              <w:r w:rsidR="001F72B6" w:rsidRPr="001F72B6">
                <w:rPr>
                  <w:rStyle w:val="aa"/>
                  <w:rFonts w:ascii="Times New Roman" w:hAnsi="Times New Roman" w:cs="Times New Roman"/>
                  <w:sz w:val="24"/>
                  <w:szCs w:val="24"/>
                  <w:lang w:val="ru-RU"/>
                </w:rPr>
                <w:t>.</w:t>
              </w:r>
              <w:proofErr w:type="spellStart"/>
              <w:r w:rsidR="001F72B6" w:rsidRPr="001F72B6">
                <w:rPr>
                  <w:rStyle w:val="aa"/>
                  <w:rFonts w:ascii="Times New Roman" w:hAnsi="Times New Roman" w:cs="Times New Roman"/>
                  <w:sz w:val="24"/>
                  <w:szCs w:val="24"/>
                </w:rPr>
                <w:t>informsystema</w:t>
              </w:r>
              <w:proofErr w:type="spellEnd"/>
              <w:r w:rsidR="001F72B6" w:rsidRPr="001F72B6">
                <w:rPr>
                  <w:rStyle w:val="aa"/>
                  <w:rFonts w:ascii="Times New Roman" w:hAnsi="Times New Roman" w:cs="Times New Roman"/>
                  <w:sz w:val="24"/>
                  <w:szCs w:val="24"/>
                  <w:lang w:val="ru-RU"/>
                </w:rPr>
                <w:t>.</w:t>
              </w:r>
              <w:proofErr w:type="spellStart"/>
              <w:r w:rsidR="001F72B6" w:rsidRPr="001F72B6">
                <w:rPr>
                  <w:rStyle w:val="aa"/>
                  <w:rFonts w:ascii="Times New Roman" w:hAnsi="Times New Roman" w:cs="Times New Roman"/>
                  <w:sz w:val="24"/>
                  <w:szCs w:val="24"/>
                </w:rPr>
                <w:t>ru</w:t>
              </w:r>
              <w:proofErr w:type="spellEnd"/>
              <w:r w:rsidR="001F72B6" w:rsidRPr="001F72B6">
                <w:rPr>
                  <w:rStyle w:val="aa"/>
                  <w:rFonts w:ascii="Times New Roman" w:hAnsi="Times New Roman" w:cs="Times New Roman"/>
                  <w:sz w:val="24"/>
                  <w:szCs w:val="24"/>
                  <w:lang w:val="ru-RU"/>
                </w:rPr>
                <w:t>/</w:t>
              </w:r>
              <w:r w:rsidR="001F72B6" w:rsidRPr="001F72B6">
                <w:rPr>
                  <w:rStyle w:val="aa"/>
                  <w:rFonts w:ascii="Times New Roman" w:hAnsi="Times New Roman" w:cs="Times New Roman"/>
                  <w:sz w:val="24"/>
                  <w:szCs w:val="24"/>
                </w:rPr>
                <w:t>uploader</w:t>
              </w:r>
              <w:r w:rsidR="001F72B6" w:rsidRPr="001F72B6">
                <w:rPr>
                  <w:rStyle w:val="aa"/>
                  <w:rFonts w:ascii="Times New Roman" w:hAnsi="Times New Roman" w:cs="Times New Roman"/>
                  <w:sz w:val="24"/>
                  <w:szCs w:val="24"/>
                  <w:lang w:val="ru-RU"/>
                </w:rPr>
                <w:t>/</w:t>
              </w:r>
              <w:proofErr w:type="spellStart"/>
              <w:r w:rsidR="001F72B6" w:rsidRPr="001F72B6">
                <w:rPr>
                  <w:rStyle w:val="aa"/>
                  <w:rFonts w:ascii="Times New Roman" w:hAnsi="Times New Roman" w:cs="Times New Roman"/>
                  <w:sz w:val="24"/>
                  <w:szCs w:val="24"/>
                </w:rPr>
                <w:t>fileUpload</w:t>
              </w:r>
              <w:proofErr w:type="spellEnd"/>
              <w:r w:rsidR="001F72B6" w:rsidRPr="001F72B6">
                <w:rPr>
                  <w:rStyle w:val="aa"/>
                  <w:rFonts w:ascii="Times New Roman" w:hAnsi="Times New Roman" w:cs="Times New Roman"/>
                  <w:sz w:val="24"/>
                  <w:szCs w:val="24"/>
                  <w:lang w:val="ru-RU"/>
                </w:rPr>
                <w:t>?</w:t>
              </w:r>
              <w:r w:rsidR="001F72B6" w:rsidRPr="001F72B6">
                <w:rPr>
                  <w:rStyle w:val="aa"/>
                  <w:rFonts w:ascii="Times New Roman" w:hAnsi="Times New Roman" w:cs="Times New Roman"/>
                  <w:sz w:val="24"/>
                  <w:szCs w:val="24"/>
                </w:rPr>
                <w:t>name</w:t>
              </w:r>
              <w:r w:rsidR="001F72B6" w:rsidRPr="001F72B6">
                <w:rPr>
                  <w:rStyle w:val="aa"/>
                  <w:rFonts w:ascii="Times New Roman" w:hAnsi="Times New Roman" w:cs="Times New Roman"/>
                  <w:sz w:val="24"/>
                  <w:szCs w:val="24"/>
                  <w:lang w:val="ru-RU"/>
                </w:rPr>
                <w:t>=1249.</w:t>
              </w:r>
              <w:r w:rsidR="001F72B6" w:rsidRPr="001F72B6">
                <w:rPr>
                  <w:rStyle w:val="aa"/>
                  <w:rFonts w:ascii="Times New Roman" w:hAnsi="Times New Roman" w:cs="Times New Roman"/>
                  <w:sz w:val="24"/>
                  <w:szCs w:val="24"/>
                </w:rPr>
                <w:t>pdf</w:t>
              </w:r>
              <w:r w:rsidR="001F72B6" w:rsidRPr="001F72B6">
                <w:rPr>
                  <w:rStyle w:val="aa"/>
                  <w:rFonts w:ascii="Times New Roman" w:hAnsi="Times New Roman" w:cs="Times New Roman"/>
                  <w:sz w:val="24"/>
                  <w:szCs w:val="24"/>
                  <w:lang w:val="ru-RU"/>
                </w:rPr>
                <w:t>&amp;</w:t>
              </w:r>
              <w:r w:rsidR="001F72B6" w:rsidRPr="001F72B6">
                <w:rPr>
                  <w:rStyle w:val="aa"/>
                  <w:rFonts w:ascii="Times New Roman" w:hAnsi="Times New Roman" w:cs="Times New Roman"/>
                  <w:sz w:val="24"/>
                  <w:szCs w:val="24"/>
                </w:rPr>
                <w:t>show</w:t>
              </w:r>
              <w:r w:rsidR="001F72B6" w:rsidRPr="001F72B6">
                <w:rPr>
                  <w:rStyle w:val="aa"/>
                  <w:rFonts w:ascii="Times New Roman" w:hAnsi="Times New Roman" w:cs="Times New Roman"/>
                  <w:sz w:val="24"/>
                  <w:szCs w:val="24"/>
                  <w:lang w:val="ru-RU"/>
                </w:rPr>
                <w:t>=</w:t>
              </w:r>
              <w:proofErr w:type="spellStart"/>
              <w:r w:rsidR="001F72B6" w:rsidRPr="001F72B6">
                <w:rPr>
                  <w:rStyle w:val="aa"/>
                  <w:rFonts w:ascii="Times New Roman" w:hAnsi="Times New Roman" w:cs="Times New Roman"/>
                  <w:sz w:val="24"/>
                  <w:szCs w:val="24"/>
                </w:rPr>
                <w:t>dcatalogues</w:t>
              </w:r>
              <w:proofErr w:type="spellEnd"/>
              <w:r w:rsidR="001F72B6" w:rsidRPr="001F72B6">
                <w:rPr>
                  <w:rStyle w:val="aa"/>
                  <w:rFonts w:ascii="Times New Roman" w:hAnsi="Times New Roman" w:cs="Times New Roman"/>
                  <w:sz w:val="24"/>
                  <w:szCs w:val="24"/>
                  <w:lang w:val="ru-RU"/>
                </w:rPr>
                <w:t>/1/1123427/1249.</w:t>
              </w:r>
              <w:r w:rsidR="001F72B6" w:rsidRPr="001F72B6">
                <w:rPr>
                  <w:rStyle w:val="aa"/>
                  <w:rFonts w:ascii="Times New Roman" w:hAnsi="Times New Roman" w:cs="Times New Roman"/>
                  <w:sz w:val="24"/>
                  <w:szCs w:val="24"/>
                </w:rPr>
                <w:t>pdf</w:t>
              </w:r>
              <w:r w:rsidR="001F72B6" w:rsidRPr="001F72B6">
                <w:rPr>
                  <w:rStyle w:val="aa"/>
                  <w:rFonts w:ascii="Times New Roman" w:hAnsi="Times New Roman" w:cs="Times New Roman"/>
                  <w:sz w:val="24"/>
                  <w:szCs w:val="24"/>
                  <w:lang w:val="ru-RU"/>
                </w:rPr>
                <w:t>&amp;</w:t>
              </w:r>
              <w:r w:rsidR="001F72B6" w:rsidRPr="001F72B6">
                <w:rPr>
                  <w:rStyle w:val="aa"/>
                  <w:rFonts w:ascii="Times New Roman" w:hAnsi="Times New Roman" w:cs="Times New Roman"/>
                  <w:sz w:val="24"/>
                  <w:szCs w:val="24"/>
                </w:rPr>
                <w:t>view</w:t>
              </w:r>
              <w:r w:rsidR="001F72B6" w:rsidRPr="001F72B6">
                <w:rPr>
                  <w:rStyle w:val="aa"/>
                  <w:rFonts w:ascii="Times New Roman" w:hAnsi="Times New Roman" w:cs="Times New Roman"/>
                  <w:sz w:val="24"/>
                  <w:szCs w:val="24"/>
                  <w:lang w:val="ru-RU"/>
                </w:rPr>
                <w:t>=</w:t>
              </w:r>
              <w:r w:rsidR="001F72B6" w:rsidRPr="001F72B6">
                <w:rPr>
                  <w:rStyle w:val="aa"/>
                  <w:rFonts w:ascii="Times New Roman" w:hAnsi="Times New Roman" w:cs="Times New Roman"/>
                  <w:sz w:val="24"/>
                  <w:szCs w:val="24"/>
                </w:rPr>
                <w:t>true</w:t>
              </w:r>
            </w:hyperlink>
            <w:r w:rsidR="001F72B6" w:rsidRPr="001F72B6">
              <w:rPr>
                <w:rFonts w:ascii="Times New Roman" w:hAnsi="Times New Roman" w:cs="Times New Roman"/>
                <w:sz w:val="24"/>
                <w:szCs w:val="24"/>
                <w:lang w:val="ru-RU"/>
              </w:rPr>
              <w:t xml:space="preserve"> (дата обращения: 14.05.2020). - Макрообъект. - </w:t>
            </w:r>
            <w:proofErr w:type="gramStart"/>
            <w:r w:rsidR="001F72B6" w:rsidRPr="001F72B6">
              <w:rPr>
                <w:rFonts w:ascii="Times New Roman" w:hAnsi="Times New Roman" w:cs="Times New Roman"/>
                <w:sz w:val="24"/>
                <w:szCs w:val="24"/>
                <w:lang w:val="ru-RU"/>
              </w:rPr>
              <w:t>Текст :</w:t>
            </w:r>
            <w:proofErr w:type="gramEnd"/>
            <w:r w:rsidR="001F72B6" w:rsidRPr="001F72B6">
              <w:rPr>
                <w:rFonts w:ascii="Times New Roman" w:hAnsi="Times New Roman" w:cs="Times New Roman"/>
                <w:sz w:val="24"/>
                <w:szCs w:val="24"/>
                <w:lang w:val="ru-RU"/>
              </w:rPr>
              <w:t xml:space="preserve"> электронный. - Сведения доступны также на </w:t>
            </w:r>
            <w:r w:rsidR="001F72B6" w:rsidRPr="001F72B6">
              <w:rPr>
                <w:rFonts w:ascii="Times New Roman" w:hAnsi="Times New Roman" w:cs="Times New Roman"/>
                <w:sz w:val="24"/>
                <w:szCs w:val="24"/>
              </w:rPr>
              <w:t>CD</w:t>
            </w:r>
            <w:r w:rsidR="001F72B6" w:rsidRPr="001F72B6">
              <w:rPr>
                <w:rFonts w:ascii="Times New Roman" w:hAnsi="Times New Roman" w:cs="Times New Roman"/>
                <w:sz w:val="24"/>
                <w:szCs w:val="24"/>
                <w:lang w:val="ru-RU"/>
              </w:rPr>
              <w:t>-</w:t>
            </w:r>
            <w:r w:rsidR="001F72B6" w:rsidRPr="001F72B6">
              <w:rPr>
                <w:rFonts w:ascii="Times New Roman" w:hAnsi="Times New Roman" w:cs="Times New Roman"/>
                <w:sz w:val="24"/>
                <w:szCs w:val="24"/>
              </w:rPr>
              <w:t>ROM</w:t>
            </w:r>
            <w:r w:rsidR="001F72B6" w:rsidRPr="001F72B6">
              <w:rPr>
                <w:rFonts w:ascii="Times New Roman" w:hAnsi="Times New Roman" w:cs="Times New Roman"/>
                <w:sz w:val="24"/>
                <w:szCs w:val="24"/>
                <w:lang w:val="ru-RU"/>
              </w:rPr>
              <w:t>.</w:t>
            </w:r>
          </w:p>
          <w:p w:rsidR="00E32AA9" w:rsidRPr="001F72B6" w:rsidRDefault="00A8303E">
            <w:pPr>
              <w:spacing w:after="0" w:line="240" w:lineRule="auto"/>
              <w:ind w:firstLine="756"/>
              <w:jc w:val="both"/>
              <w:rPr>
                <w:sz w:val="24"/>
                <w:szCs w:val="24"/>
                <w:lang w:val="ru-RU"/>
              </w:rPr>
            </w:pPr>
            <w:r w:rsidRPr="001F72B6">
              <w:rPr>
                <w:rFonts w:ascii="Times New Roman" w:hAnsi="Times New Roman" w:cs="Times New Roman"/>
                <w:color w:val="000000"/>
                <w:sz w:val="24"/>
                <w:szCs w:val="24"/>
                <w:lang w:val="ru-RU"/>
              </w:rPr>
              <w:t>2.</w:t>
            </w:r>
            <w:r w:rsidRPr="001F72B6">
              <w:rPr>
                <w:rFonts w:ascii="Times New Roman" w:hAnsi="Times New Roman" w:cs="Times New Roman"/>
                <w:sz w:val="24"/>
                <w:szCs w:val="24"/>
                <w:lang w:val="ru-RU"/>
              </w:rPr>
              <w:t xml:space="preserve"> </w:t>
            </w:r>
            <w:r w:rsidR="00A031BE" w:rsidRPr="001F72B6">
              <w:rPr>
                <w:rFonts w:ascii="Times New Roman" w:hAnsi="Times New Roman" w:cs="Times New Roman"/>
                <w:color w:val="000000"/>
                <w:sz w:val="24"/>
                <w:szCs w:val="24"/>
                <w:lang w:val="ru-RU"/>
              </w:rPr>
              <w:t xml:space="preserve">Педагогическая </w:t>
            </w:r>
            <w:proofErr w:type="gramStart"/>
            <w:r w:rsidR="00A031BE" w:rsidRPr="001F72B6">
              <w:rPr>
                <w:rFonts w:ascii="Times New Roman" w:hAnsi="Times New Roman" w:cs="Times New Roman"/>
                <w:color w:val="000000"/>
                <w:sz w:val="24"/>
                <w:szCs w:val="24"/>
                <w:lang w:val="ru-RU"/>
              </w:rPr>
              <w:t>риторика :</w:t>
            </w:r>
            <w:proofErr w:type="gramEnd"/>
            <w:r w:rsidR="00A031BE" w:rsidRPr="001F72B6">
              <w:rPr>
                <w:rFonts w:ascii="Times New Roman" w:hAnsi="Times New Roman" w:cs="Times New Roman"/>
                <w:color w:val="000000"/>
                <w:sz w:val="24"/>
                <w:szCs w:val="24"/>
                <w:lang w:val="ru-RU"/>
              </w:rPr>
              <w:t xml:space="preserve"> учебник для вузов / Л. В. </w:t>
            </w:r>
            <w:proofErr w:type="spellStart"/>
            <w:r w:rsidR="00A031BE" w:rsidRPr="001F72B6">
              <w:rPr>
                <w:rFonts w:ascii="Times New Roman" w:hAnsi="Times New Roman" w:cs="Times New Roman"/>
                <w:color w:val="000000"/>
                <w:sz w:val="24"/>
                <w:szCs w:val="24"/>
                <w:lang w:val="ru-RU"/>
              </w:rPr>
              <w:t>Ассуирова</w:t>
            </w:r>
            <w:proofErr w:type="spellEnd"/>
            <w:r w:rsidR="00A031BE" w:rsidRPr="001F72B6">
              <w:rPr>
                <w:rFonts w:ascii="Times New Roman" w:hAnsi="Times New Roman" w:cs="Times New Roman"/>
                <w:color w:val="000000"/>
                <w:sz w:val="24"/>
                <w:szCs w:val="24"/>
                <w:lang w:val="ru-RU"/>
              </w:rPr>
              <w:t xml:space="preserve"> [и др.] ; под редакцией Н. Д. </w:t>
            </w:r>
            <w:proofErr w:type="spellStart"/>
            <w:r w:rsidR="00A031BE" w:rsidRPr="001F72B6">
              <w:rPr>
                <w:rFonts w:ascii="Times New Roman" w:hAnsi="Times New Roman" w:cs="Times New Roman"/>
                <w:color w:val="000000"/>
                <w:sz w:val="24"/>
                <w:szCs w:val="24"/>
                <w:lang w:val="ru-RU"/>
              </w:rPr>
              <w:t>Десяевой</w:t>
            </w:r>
            <w:proofErr w:type="spellEnd"/>
            <w:r w:rsidR="00A031BE" w:rsidRPr="001F72B6">
              <w:rPr>
                <w:rFonts w:ascii="Times New Roman" w:hAnsi="Times New Roman" w:cs="Times New Roman"/>
                <w:color w:val="000000"/>
                <w:sz w:val="24"/>
                <w:szCs w:val="24"/>
                <w:lang w:val="ru-RU"/>
              </w:rPr>
              <w:t xml:space="preserve">. — 3-е изд., </w:t>
            </w:r>
            <w:proofErr w:type="spellStart"/>
            <w:r w:rsidR="00A031BE" w:rsidRPr="001F72B6">
              <w:rPr>
                <w:rFonts w:ascii="Times New Roman" w:hAnsi="Times New Roman" w:cs="Times New Roman"/>
                <w:color w:val="000000"/>
                <w:sz w:val="24"/>
                <w:szCs w:val="24"/>
                <w:lang w:val="ru-RU"/>
              </w:rPr>
              <w:t>испр</w:t>
            </w:r>
            <w:proofErr w:type="spellEnd"/>
            <w:r w:rsidR="00A031BE" w:rsidRPr="001F72B6">
              <w:rPr>
                <w:rFonts w:ascii="Times New Roman" w:hAnsi="Times New Roman" w:cs="Times New Roman"/>
                <w:color w:val="000000"/>
                <w:sz w:val="24"/>
                <w:szCs w:val="24"/>
                <w:lang w:val="ru-RU"/>
              </w:rPr>
              <w:t xml:space="preserve">. и доп. — Москва : Издательство </w:t>
            </w:r>
            <w:proofErr w:type="spellStart"/>
            <w:r w:rsidR="00A031BE" w:rsidRPr="001F72B6">
              <w:rPr>
                <w:rFonts w:ascii="Times New Roman" w:hAnsi="Times New Roman" w:cs="Times New Roman"/>
                <w:color w:val="000000"/>
                <w:sz w:val="24"/>
                <w:szCs w:val="24"/>
                <w:lang w:val="ru-RU"/>
              </w:rPr>
              <w:t>Юрайт</w:t>
            </w:r>
            <w:proofErr w:type="spellEnd"/>
            <w:r w:rsidR="00A031BE" w:rsidRPr="001F72B6">
              <w:rPr>
                <w:rFonts w:ascii="Times New Roman" w:hAnsi="Times New Roman" w:cs="Times New Roman"/>
                <w:color w:val="000000"/>
                <w:sz w:val="24"/>
                <w:szCs w:val="24"/>
                <w:lang w:val="ru-RU"/>
              </w:rPr>
              <w:t xml:space="preserve">, 2020. — 242 с. — (Высшее образование). — ISBN 978-5-534-07378-2. — </w:t>
            </w:r>
            <w:proofErr w:type="gramStart"/>
            <w:r w:rsidR="00A031BE" w:rsidRPr="001F72B6">
              <w:rPr>
                <w:rFonts w:ascii="Times New Roman" w:hAnsi="Times New Roman" w:cs="Times New Roman"/>
                <w:color w:val="000000"/>
                <w:sz w:val="24"/>
                <w:szCs w:val="24"/>
                <w:lang w:val="ru-RU"/>
              </w:rPr>
              <w:t>Текст :</w:t>
            </w:r>
            <w:proofErr w:type="gramEnd"/>
            <w:r w:rsidR="00A031BE" w:rsidRPr="001F72B6">
              <w:rPr>
                <w:rFonts w:ascii="Times New Roman" w:hAnsi="Times New Roman" w:cs="Times New Roman"/>
                <w:color w:val="000000"/>
                <w:sz w:val="24"/>
                <w:szCs w:val="24"/>
                <w:lang w:val="ru-RU"/>
              </w:rPr>
              <w:t xml:space="preserve"> электронный // ЭБС </w:t>
            </w:r>
            <w:proofErr w:type="spellStart"/>
            <w:r w:rsidR="00A031BE" w:rsidRPr="001F72B6">
              <w:rPr>
                <w:rFonts w:ascii="Times New Roman" w:hAnsi="Times New Roman" w:cs="Times New Roman"/>
                <w:color w:val="000000"/>
                <w:sz w:val="24"/>
                <w:szCs w:val="24"/>
                <w:lang w:val="ru-RU"/>
              </w:rPr>
              <w:t>Юрайт</w:t>
            </w:r>
            <w:proofErr w:type="spellEnd"/>
            <w:r w:rsidR="00A031BE" w:rsidRPr="001F72B6">
              <w:rPr>
                <w:rFonts w:ascii="Times New Roman" w:hAnsi="Times New Roman" w:cs="Times New Roman"/>
                <w:color w:val="000000"/>
                <w:sz w:val="24"/>
                <w:szCs w:val="24"/>
                <w:lang w:val="ru-RU"/>
              </w:rPr>
              <w:t xml:space="preserve"> [сайт]. — URL: </w:t>
            </w:r>
            <w:hyperlink r:id="rId9" w:history="1">
              <w:r w:rsidR="00A031BE" w:rsidRPr="001F72B6">
                <w:rPr>
                  <w:rStyle w:val="aa"/>
                  <w:rFonts w:ascii="Times New Roman" w:hAnsi="Times New Roman" w:cs="Times New Roman"/>
                  <w:sz w:val="24"/>
                  <w:szCs w:val="24"/>
                  <w:lang w:val="ru-RU"/>
                </w:rPr>
                <w:t>https://urait.ru/bcode/450233</w:t>
              </w:r>
            </w:hyperlink>
            <w:r w:rsidR="00A031BE" w:rsidRPr="001F72B6">
              <w:rPr>
                <w:rFonts w:ascii="Times New Roman" w:hAnsi="Times New Roman" w:cs="Times New Roman"/>
                <w:color w:val="000000"/>
                <w:sz w:val="24"/>
                <w:szCs w:val="24"/>
                <w:lang w:val="ru-RU"/>
              </w:rPr>
              <w:t xml:space="preserve"> (дата обращения: 01.11.2020).</w:t>
            </w:r>
          </w:p>
          <w:p w:rsidR="00E32AA9" w:rsidRPr="001F72B6" w:rsidRDefault="00A8303E">
            <w:pPr>
              <w:spacing w:after="0" w:line="240" w:lineRule="auto"/>
              <w:ind w:firstLine="756"/>
              <w:jc w:val="both"/>
              <w:rPr>
                <w:sz w:val="24"/>
                <w:szCs w:val="24"/>
                <w:lang w:val="ru-RU"/>
              </w:rPr>
            </w:pPr>
            <w:r w:rsidRPr="001F72B6">
              <w:rPr>
                <w:sz w:val="24"/>
                <w:szCs w:val="24"/>
                <w:lang w:val="ru-RU"/>
              </w:rPr>
              <w:t xml:space="preserve"> </w:t>
            </w:r>
          </w:p>
        </w:tc>
      </w:tr>
      <w:tr w:rsidR="00E32AA9" w:rsidRPr="00447458">
        <w:trPr>
          <w:trHeight w:hRule="exact" w:val="138"/>
        </w:trPr>
        <w:tc>
          <w:tcPr>
            <w:tcW w:w="9357" w:type="dxa"/>
          </w:tcPr>
          <w:p w:rsidR="00E32AA9" w:rsidRPr="001F72B6" w:rsidRDefault="00E32AA9">
            <w:pPr>
              <w:rPr>
                <w:sz w:val="24"/>
                <w:szCs w:val="24"/>
                <w:lang w:val="ru-RU"/>
              </w:rPr>
            </w:pPr>
          </w:p>
        </w:tc>
      </w:tr>
      <w:tr w:rsidR="00E32AA9">
        <w:trPr>
          <w:trHeight w:hRule="exact" w:val="285"/>
        </w:trPr>
        <w:tc>
          <w:tcPr>
            <w:tcW w:w="9370" w:type="dxa"/>
            <w:shd w:val="clear" w:color="000000" w:fill="FFFFFF"/>
            <w:tcMar>
              <w:left w:w="34" w:type="dxa"/>
              <w:right w:w="34" w:type="dxa"/>
            </w:tcMar>
          </w:tcPr>
          <w:p w:rsidR="00E32AA9" w:rsidRPr="001F72B6" w:rsidRDefault="00A8303E">
            <w:pPr>
              <w:spacing w:after="0" w:line="240" w:lineRule="auto"/>
              <w:ind w:firstLine="756"/>
              <w:jc w:val="both"/>
              <w:rPr>
                <w:sz w:val="24"/>
                <w:szCs w:val="24"/>
              </w:rPr>
            </w:pPr>
            <w:r w:rsidRPr="001F72B6">
              <w:rPr>
                <w:rFonts w:ascii="Times New Roman" w:hAnsi="Times New Roman" w:cs="Times New Roman"/>
                <w:b/>
                <w:color w:val="000000"/>
                <w:sz w:val="24"/>
                <w:szCs w:val="24"/>
              </w:rPr>
              <w:t>б)</w:t>
            </w:r>
            <w:r w:rsidRPr="001F72B6">
              <w:rPr>
                <w:sz w:val="24"/>
                <w:szCs w:val="24"/>
              </w:rPr>
              <w:t xml:space="preserve"> </w:t>
            </w:r>
            <w:proofErr w:type="spellStart"/>
            <w:r w:rsidRPr="001F72B6">
              <w:rPr>
                <w:rFonts w:ascii="Times New Roman" w:hAnsi="Times New Roman" w:cs="Times New Roman"/>
                <w:b/>
                <w:color w:val="000000"/>
                <w:sz w:val="24"/>
                <w:szCs w:val="24"/>
              </w:rPr>
              <w:t>Дополнительная</w:t>
            </w:r>
            <w:proofErr w:type="spellEnd"/>
            <w:r w:rsidRPr="001F72B6">
              <w:rPr>
                <w:sz w:val="24"/>
                <w:szCs w:val="24"/>
              </w:rPr>
              <w:t xml:space="preserve"> </w:t>
            </w:r>
            <w:proofErr w:type="spellStart"/>
            <w:r w:rsidRPr="001F72B6">
              <w:rPr>
                <w:rFonts w:ascii="Times New Roman" w:hAnsi="Times New Roman" w:cs="Times New Roman"/>
                <w:b/>
                <w:color w:val="000000"/>
                <w:sz w:val="24"/>
                <w:szCs w:val="24"/>
              </w:rPr>
              <w:t>литература</w:t>
            </w:r>
            <w:proofErr w:type="spellEnd"/>
            <w:r w:rsidRPr="001F72B6">
              <w:rPr>
                <w:rFonts w:ascii="Times New Roman" w:hAnsi="Times New Roman" w:cs="Times New Roman"/>
                <w:b/>
                <w:color w:val="000000"/>
                <w:sz w:val="24"/>
                <w:szCs w:val="24"/>
              </w:rPr>
              <w:t>:</w:t>
            </w:r>
            <w:r w:rsidRPr="001F72B6">
              <w:rPr>
                <w:sz w:val="24"/>
                <w:szCs w:val="24"/>
              </w:rPr>
              <w:t xml:space="preserve"> </w:t>
            </w:r>
          </w:p>
        </w:tc>
      </w:tr>
      <w:tr w:rsidR="00E32AA9" w:rsidRPr="00447458" w:rsidTr="001F72B6">
        <w:trPr>
          <w:trHeight w:hRule="exact" w:val="2677"/>
        </w:trPr>
        <w:tc>
          <w:tcPr>
            <w:tcW w:w="9370" w:type="dxa"/>
            <w:shd w:val="clear" w:color="000000" w:fill="FFFFFF"/>
            <w:tcMar>
              <w:left w:w="34" w:type="dxa"/>
              <w:right w:w="34" w:type="dxa"/>
            </w:tcMar>
          </w:tcPr>
          <w:p w:rsidR="001F72B6" w:rsidRPr="001F72B6" w:rsidRDefault="001F72B6">
            <w:pPr>
              <w:spacing w:after="0" w:line="240" w:lineRule="auto"/>
              <w:ind w:firstLine="756"/>
              <w:jc w:val="both"/>
              <w:rPr>
                <w:rFonts w:ascii="Times New Roman" w:hAnsi="Times New Roman" w:cs="Times New Roman"/>
                <w:color w:val="000000"/>
                <w:sz w:val="24"/>
                <w:szCs w:val="24"/>
                <w:lang w:val="ru-RU"/>
              </w:rPr>
            </w:pPr>
            <w:r w:rsidRPr="001F72B6">
              <w:rPr>
                <w:rFonts w:ascii="Times New Roman" w:hAnsi="Times New Roman" w:cs="Times New Roman"/>
                <w:color w:val="000000"/>
                <w:sz w:val="24"/>
                <w:szCs w:val="24"/>
                <w:lang w:val="ru-RU"/>
              </w:rPr>
              <w:t xml:space="preserve">Москвин, В. П.  Риторика и теория </w:t>
            </w:r>
            <w:proofErr w:type="gramStart"/>
            <w:r w:rsidRPr="001F72B6">
              <w:rPr>
                <w:rFonts w:ascii="Times New Roman" w:hAnsi="Times New Roman" w:cs="Times New Roman"/>
                <w:color w:val="000000"/>
                <w:sz w:val="24"/>
                <w:szCs w:val="24"/>
                <w:lang w:val="ru-RU"/>
              </w:rPr>
              <w:t>аргументации :</w:t>
            </w:r>
            <w:proofErr w:type="gramEnd"/>
            <w:r w:rsidRPr="001F72B6">
              <w:rPr>
                <w:rFonts w:ascii="Times New Roman" w:hAnsi="Times New Roman" w:cs="Times New Roman"/>
                <w:color w:val="000000"/>
                <w:sz w:val="24"/>
                <w:szCs w:val="24"/>
                <w:lang w:val="ru-RU"/>
              </w:rPr>
              <w:t xml:space="preserve"> учебник для вузов / В. П. Москвин. — 3-е изд., </w:t>
            </w:r>
            <w:proofErr w:type="spellStart"/>
            <w:r w:rsidRPr="001F72B6">
              <w:rPr>
                <w:rFonts w:ascii="Times New Roman" w:hAnsi="Times New Roman" w:cs="Times New Roman"/>
                <w:color w:val="000000"/>
                <w:sz w:val="24"/>
                <w:szCs w:val="24"/>
                <w:lang w:val="ru-RU"/>
              </w:rPr>
              <w:t>перераб</w:t>
            </w:r>
            <w:proofErr w:type="spellEnd"/>
            <w:r w:rsidRPr="001F72B6">
              <w:rPr>
                <w:rFonts w:ascii="Times New Roman" w:hAnsi="Times New Roman" w:cs="Times New Roman"/>
                <w:color w:val="000000"/>
                <w:sz w:val="24"/>
                <w:szCs w:val="24"/>
                <w:lang w:val="ru-RU"/>
              </w:rPr>
              <w:t xml:space="preserve">. и доп. — Москва : Издательство </w:t>
            </w:r>
            <w:proofErr w:type="spellStart"/>
            <w:r w:rsidRPr="001F72B6">
              <w:rPr>
                <w:rFonts w:ascii="Times New Roman" w:hAnsi="Times New Roman" w:cs="Times New Roman"/>
                <w:color w:val="000000"/>
                <w:sz w:val="24"/>
                <w:szCs w:val="24"/>
                <w:lang w:val="ru-RU"/>
              </w:rPr>
              <w:t>Юрайт</w:t>
            </w:r>
            <w:proofErr w:type="spellEnd"/>
            <w:r w:rsidRPr="001F72B6">
              <w:rPr>
                <w:rFonts w:ascii="Times New Roman" w:hAnsi="Times New Roman" w:cs="Times New Roman"/>
                <w:color w:val="000000"/>
                <w:sz w:val="24"/>
                <w:szCs w:val="24"/>
                <w:lang w:val="ru-RU"/>
              </w:rPr>
              <w:t xml:space="preserve">, 2020. — 725 с. — (Высшее образование). — ISBN 978-5-534-09710-8. — </w:t>
            </w:r>
            <w:proofErr w:type="gramStart"/>
            <w:r w:rsidRPr="001F72B6">
              <w:rPr>
                <w:rFonts w:ascii="Times New Roman" w:hAnsi="Times New Roman" w:cs="Times New Roman"/>
                <w:color w:val="000000"/>
                <w:sz w:val="24"/>
                <w:szCs w:val="24"/>
                <w:lang w:val="ru-RU"/>
              </w:rPr>
              <w:t>Текст :</w:t>
            </w:r>
            <w:proofErr w:type="gramEnd"/>
            <w:r w:rsidRPr="001F72B6">
              <w:rPr>
                <w:rFonts w:ascii="Times New Roman" w:hAnsi="Times New Roman" w:cs="Times New Roman"/>
                <w:color w:val="000000"/>
                <w:sz w:val="24"/>
                <w:szCs w:val="24"/>
                <w:lang w:val="ru-RU"/>
              </w:rPr>
              <w:t xml:space="preserve"> электронный // ЭБС </w:t>
            </w:r>
            <w:proofErr w:type="spellStart"/>
            <w:r w:rsidRPr="001F72B6">
              <w:rPr>
                <w:rFonts w:ascii="Times New Roman" w:hAnsi="Times New Roman" w:cs="Times New Roman"/>
                <w:color w:val="000000"/>
                <w:sz w:val="24"/>
                <w:szCs w:val="24"/>
                <w:lang w:val="ru-RU"/>
              </w:rPr>
              <w:t>Юрайт</w:t>
            </w:r>
            <w:proofErr w:type="spellEnd"/>
            <w:r w:rsidRPr="001F72B6">
              <w:rPr>
                <w:rFonts w:ascii="Times New Roman" w:hAnsi="Times New Roman" w:cs="Times New Roman"/>
                <w:color w:val="000000"/>
                <w:sz w:val="24"/>
                <w:szCs w:val="24"/>
                <w:lang w:val="ru-RU"/>
              </w:rPr>
              <w:t xml:space="preserve"> [сайт]. — URL: </w:t>
            </w:r>
            <w:hyperlink r:id="rId10" w:history="1">
              <w:r w:rsidRPr="001F72B6">
                <w:rPr>
                  <w:rStyle w:val="aa"/>
                  <w:rFonts w:ascii="Times New Roman" w:hAnsi="Times New Roman" w:cs="Times New Roman"/>
                  <w:sz w:val="24"/>
                  <w:szCs w:val="24"/>
                  <w:lang w:val="ru-RU"/>
                </w:rPr>
                <w:t>https://urait.ru/bcode/467201</w:t>
              </w:r>
            </w:hyperlink>
            <w:r w:rsidRPr="001F72B6">
              <w:rPr>
                <w:rFonts w:ascii="Times New Roman" w:hAnsi="Times New Roman" w:cs="Times New Roman"/>
                <w:color w:val="000000"/>
                <w:sz w:val="24"/>
                <w:szCs w:val="24"/>
                <w:lang w:val="ru-RU"/>
              </w:rPr>
              <w:t xml:space="preserve"> (дата обращения: 01.11.2020).</w:t>
            </w:r>
          </w:p>
          <w:p w:rsidR="00E32AA9" w:rsidRPr="001F72B6" w:rsidRDefault="001F72B6" w:rsidP="001F72B6">
            <w:pPr>
              <w:spacing w:after="0" w:line="240" w:lineRule="auto"/>
              <w:ind w:firstLine="756"/>
              <w:jc w:val="both"/>
              <w:rPr>
                <w:sz w:val="24"/>
                <w:szCs w:val="24"/>
                <w:lang w:val="ru-RU"/>
              </w:rPr>
            </w:pPr>
            <w:r w:rsidRPr="001F72B6">
              <w:rPr>
                <w:rFonts w:ascii="Times New Roman" w:hAnsi="Times New Roman" w:cs="Times New Roman"/>
                <w:color w:val="000000"/>
                <w:sz w:val="24"/>
                <w:szCs w:val="24"/>
                <w:lang w:val="ru-RU"/>
              </w:rPr>
              <w:t xml:space="preserve">Педагогическая риторика. </w:t>
            </w:r>
            <w:proofErr w:type="gramStart"/>
            <w:r w:rsidRPr="001F72B6">
              <w:rPr>
                <w:rFonts w:ascii="Times New Roman" w:hAnsi="Times New Roman" w:cs="Times New Roman"/>
                <w:color w:val="000000"/>
                <w:sz w:val="24"/>
                <w:szCs w:val="24"/>
                <w:lang w:val="ru-RU"/>
              </w:rPr>
              <w:t>Практикум :</w:t>
            </w:r>
            <w:proofErr w:type="gramEnd"/>
            <w:r w:rsidRPr="001F72B6">
              <w:rPr>
                <w:rFonts w:ascii="Times New Roman" w:hAnsi="Times New Roman" w:cs="Times New Roman"/>
                <w:color w:val="000000"/>
                <w:sz w:val="24"/>
                <w:szCs w:val="24"/>
                <w:lang w:val="ru-RU"/>
              </w:rPr>
              <w:t xml:space="preserve"> учебное пособие для среднего профессионального образования / под редакцией Т. И. Зиновьевой. — 2-е изд., </w:t>
            </w:r>
            <w:proofErr w:type="spellStart"/>
            <w:r w:rsidRPr="001F72B6">
              <w:rPr>
                <w:rFonts w:ascii="Times New Roman" w:hAnsi="Times New Roman" w:cs="Times New Roman"/>
                <w:color w:val="000000"/>
                <w:sz w:val="24"/>
                <w:szCs w:val="24"/>
                <w:lang w:val="ru-RU"/>
              </w:rPr>
              <w:t>испр</w:t>
            </w:r>
            <w:proofErr w:type="spellEnd"/>
            <w:r w:rsidRPr="001F72B6">
              <w:rPr>
                <w:rFonts w:ascii="Times New Roman" w:hAnsi="Times New Roman" w:cs="Times New Roman"/>
                <w:color w:val="000000"/>
                <w:sz w:val="24"/>
                <w:szCs w:val="24"/>
                <w:lang w:val="ru-RU"/>
              </w:rPr>
              <w:t xml:space="preserve">. и доп. — Москва : Издательство </w:t>
            </w:r>
            <w:proofErr w:type="spellStart"/>
            <w:r w:rsidRPr="001F72B6">
              <w:rPr>
                <w:rFonts w:ascii="Times New Roman" w:hAnsi="Times New Roman" w:cs="Times New Roman"/>
                <w:color w:val="000000"/>
                <w:sz w:val="24"/>
                <w:szCs w:val="24"/>
                <w:lang w:val="ru-RU"/>
              </w:rPr>
              <w:t>Юрайт</w:t>
            </w:r>
            <w:proofErr w:type="spellEnd"/>
            <w:r w:rsidRPr="001F72B6">
              <w:rPr>
                <w:rFonts w:ascii="Times New Roman" w:hAnsi="Times New Roman" w:cs="Times New Roman"/>
                <w:color w:val="000000"/>
                <w:sz w:val="24"/>
                <w:szCs w:val="24"/>
                <w:lang w:val="ru-RU"/>
              </w:rPr>
              <w:t xml:space="preserve">, 2020. — 190 с. — (Профессиональное образование). — ISBN 978-5-534-08693-5. — </w:t>
            </w:r>
            <w:proofErr w:type="gramStart"/>
            <w:r w:rsidRPr="001F72B6">
              <w:rPr>
                <w:rFonts w:ascii="Times New Roman" w:hAnsi="Times New Roman" w:cs="Times New Roman"/>
                <w:color w:val="000000"/>
                <w:sz w:val="24"/>
                <w:szCs w:val="24"/>
                <w:lang w:val="ru-RU"/>
              </w:rPr>
              <w:t>Текст :</w:t>
            </w:r>
            <w:proofErr w:type="gramEnd"/>
            <w:r w:rsidRPr="001F72B6">
              <w:rPr>
                <w:rFonts w:ascii="Times New Roman" w:hAnsi="Times New Roman" w:cs="Times New Roman"/>
                <w:color w:val="000000"/>
                <w:sz w:val="24"/>
                <w:szCs w:val="24"/>
                <w:lang w:val="ru-RU"/>
              </w:rPr>
              <w:t xml:space="preserve"> электронный // ЭБС </w:t>
            </w:r>
            <w:proofErr w:type="spellStart"/>
            <w:r w:rsidRPr="001F72B6">
              <w:rPr>
                <w:rFonts w:ascii="Times New Roman" w:hAnsi="Times New Roman" w:cs="Times New Roman"/>
                <w:color w:val="000000"/>
                <w:sz w:val="24"/>
                <w:szCs w:val="24"/>
                <w:lang w:val="ru-RU"/>
              </w:rPr>
              <w:t>Юрайт</w:t>
            </w:r>
            <w:proofErr w:type="spellEnd"/>
            <w:r w:rsidRPr="001F72B6">
              <w:rPr>
                <w:rFonts w:ascii="Times New Roman" w:hAnsi="Times New Roman" w:cs="Times New Roman"/>
                <w:color w:val="000000"/>
                <w:sz w:val="24"/>
                <w:szCs w:val="24"/>
                <w:lang w:val="ru-RU"/>
              </w:rPr>
              <w:t xml:space="preserve"> [сайт]. — URL: </w:t>
            </w:r>
            <w:hyperlink r:id="rId11" w:history="1">
              <w:r w:rsidRPr="001F72B6">
                <w:rPr>
                  <w:rStyle w:val="aa"/>
                  <w:rFonts w:ascii="Times New Roman" w:hAnsi="Times New Roman" w:cs="Times New Roman"/>
                  <w:sz w:val="24"/>
                  <w:szCs w:val="24"/>
                  <w:lang w:val="ru-RU"/>
                </w:rPr>
                <w:t>https://urait.ru/bcode/453157</w:t>
              </w:r>
            </w:hyperlink>
            <w:r w:rsidRPr="001F72B6">
              <w:rPr>
                <w:rFonts w:ascii="Times New Roman" w:hAnsi="Times New Roman" w:cs="Times New Roman"/>
                <w:color w:val="000000"/>
                <w:sz w:val="24"/>
                <w:szCs w:val="24"/>
                <w:lang w:val="ru-RU"/>
              </w:rPr>
              <w:t xml:space="preserve"> (дата обращения: 01.11.2020).</w:t>
            </w:r>
          </w:p>
        </w:tc>
      </w:tr>
      <w:tr w:rsidR="00E32AA9" w:rsidRPr="00447458">
        <w:trPr>
          <w:trHeight w:hRule="exact" w:val="138"/>
        </w:trPr>
        <w:tc>
          <w:tcPr>
            <w:tcW w:w="9357" w:type="dxa"/>
          </w:tcPr>
          <w:p w:rsidR="00E32AA9" w:rsidRPr="004511BB" w:rsidRDefault="00E32AA9">
            <w:pPr>
              <w:rPr>
                <w:lang w:val="ru-RU"/>
              </w:rPr>
            </w:pPr>
          </w:p>
        </w:tc>
      </w:tr>
      <w:tr w:rsidR="00E32AA9">
        <w:trPr>
          <w:trHeight w:hRule="exact" w:val="285"/>
        </w:trPr>
        <w:tc>
          <w:tcPr>
            <w:tcW w:w="9370" w:type="dxa"/>
            <w:shd w:val="clear" w:color="000000" w:fill="FFFFFF"/>
            <w:tcMar>
              <w:left w:w="34" w:type="dxa"/>
              <w:right w:w="34" w:type="dxa"/>
            </w:tcMar>
          </w:tcPr>
          <w:p w:rsidR="00E32AA9" w:rsidRDefault="00A8303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E32AA9" w:rsidRPr="00447458">
        <w:trPr>
          <w:trHeight w:hRule="exact" w:val="285"/>
        </w:trPr>
        <w:tc>
          <w:tcPr>
            <w:tcW w:w="9370" w:type="dxa"/>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Методические</w:t>
            </w:r>
            <w:r w:rsidRPr="004511BB">
              <w:rPr>
                <w:lang w:val="ru-RU"/>
              </w:rPr>
              <w:t xml:space="preserve"> </w:t>
            </w:r>
            <w:r w:rsidRPr="004511BB">
              <w:rPr>
                <w:rFonts w:ascii="Times New Roman" w:hAnsi="Times New Roman" w:cs="Times New Roman"/>
                <w:color w:val="000000"/>
                <w:sz w:val="24"/>
                <w:szCs w:val="24"/>
                <w:lang w:val="ru-RU"/>
              </w:rPr>
              <w:t>указания</w:t>
            </w:r>
            <w:r w:rsidRPr="004511BB">
              <w:rPr>
                <w:lang w:val="ru-RU"/>
              </w:rPr>
              <w:t xml:space="preserve"> </w:t>
            </w:r>
            <w:r w:rsidRPr="004511BB">
              <w:rPr>
                <w:rFonts w:ascii="Times New Roman" w:hAnsi="Times New Roman" w:cs="Times New Roman"/>
                <w:color w:val="000000"/>
                <w:sz w:val="24"/>
                <w:szCs w:val="24"/>
                <w:lang w:val="ru-RU"/>
              </w:rPr>
              <w:t>представлены</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Приложении</w:t>
            </w:r>
            <w:r w:rsidRPr="004511BB">
              <w:rPr>
                <w:lang w:val="ru-RU"/>
              </w:rPr>
              <w:t xml:space="preserve"> </w:t>
            </w:r>
            <w:r w:rsidRPr="004511BB">
              <w:rPr>
                <w:rFonts w:ascii="Times New Roman" w:hAnsi="Times New Roman" w:cs="Times New Roman"/>
                <w:color w:val="000000"/>
                <w:sz w:val="24"/>
                <w:szCs w:val="24"/>
                <w:lang w:val="ru-RU"/>
              </w:rPr>
              <w:t>3</w:t>
            </w:r>
            <w:r w:rsidRPr="004511BB">
              <w:rPr>
                <w:lang w:val="ru-RU"/>
              </w:rPr>
              <w:t xml:space="preserve"> </w:t>
            </w:r>
            <w:r w:rsidRPr="004511BB">
              <w:rPr>
                <w:rFonts w:ascii="Times New Roman" w:hAnsi="Times New Roman" w:cs="Times New Roman"/>
                <w:color w:val="000000"/>
                <w:sz w:val="24"/>
                <w:szCs w:val="24"/>
                <w:lang w:val="ru-RU"/>
              </w:rPr>
              <w:t>РПД.</w:t>
            </w:r>
            <w:r w:rsidRPr="004511BB">
              <w:rPr>
                <w:lang w:val="ru-RU"/>
              </w:rPr>
              <w:t xml:space="preserve"> </w:t>
            </w:r>
          </w:p>
        </w:tc>
      </w:tr>
      <w:tr w:rsidR="00E32AA9" w:rsidRPr="00447458">
        <w:trPr>
          <w:trHeight w:hRule="exact" w:val="138"/>
        </w:trPr>
        <w:tc>
          <w:tcPr>
            <w:tcW w:w="9357" w:type="dxa"/>
          </w:tcPr>
          <w:p w:rsidR="00E32AA9" w:rsidRPr="004511BB" w:rsidRDefault="00E32AA9">
            <w:pPr>
              <w:rPr>
                <w:lang w:val="ru-RU"/>
              </w:rPr>
            </w:pPr>
          </w:p>
        </w:tc>
      </w:tr>
      <w:tr w:rsidR="00E32AA9" w:rsidRPr="00447458">
        <w:trPr>
          <w:trHeight w:hRule="exact" w:val="277"/>
        </w:trPr>
        <w:tc>
          <w:tcPr>
            <w:tcW w:w="9370" w:type="dxa"/>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rFonts w:ascii="Times New Roman" w:hAnsi="Times New Roman" w:cs="Times New Roman"/>
                <w:b/>
                <w:color w:val="000000"/>
                <w:sz w:val="24"/>
                <w:szCs w:val="24"/>
                <w:lang w:val="ru-RU"/>
              </w:rPr>
              <w:t>г)</w:t>
            </w:r>
            <w:r w:rsidRPr="004511BB">
              <w:rPr>
                <w:lang w:val="ru-RU"/>
              </w:rPr>
              <w:t xml:space="preserve"> </w:t>
            </w:r>
            <w:r w:rsidRPr="004511BB">
              <w:rPr>
                <w:rFonts w:ascii="Times New Roman" w:hAnsi="Times New Roman" w:cs="Times New Roman"/>
                <w:b/>
                <w:color w:val="000000"/>
                <w:sz w:val="24"/>
                <w:szCs w:val="24"/>
                <w:lang w:val="ru-RU"/>
              </w:rPr>
              <w:t>Программное</w:t>
            </w:r>
            <w:r w:rsidRPr="004511BB">
              <w:rPr>
                <w:lang w:val="ru-RU"/>
              </w:rPr>
              <w:t xml:space="preserve"> </w:t>
            </w:r>
            <w:r w:rsidRPr="004511BB">
              <w:rPr>
                <w:rFonts w:ascii="Times New Roman" w:hAnsi="Times New Roman" w:cs="Times New Roman"/>
                <w:b/>
                <w:color w:val="000000"/>
                <w:sz w:val="24"/>
                <w:szCs w:val="24"/>
                <w:lang w:val="ru-RU"/>
              </w:rPr>
              <w:t>обеспечение</w:t>
            </w:r>
            <w:r w:rsidRPr="004511BB">
              <w:rPr>
                <w:lang w:val="ru-RU"/>
              </w:rPr>
              <w:t xml:space="preserve"> </w:t>
            </w:r>
            <w:r w:rsidRPr="004511BB">
              <w:rPr>
                <w:rFonts w:ascii="Times New Roman" w:hAnsi="Times New Roman" w:cs="Times New Roman"/>
                <w:b/>
                <w:color w:val="000000"/>
                <w:sz w:val="24"/>
                <w:szCs w:val="24"/>
                <w:lang w:val="ru-RU"/>
              </w:rPr>
              <w:t>и</w:t>
            </w:r>
            <w:r w:rsidRPr="004511BB">
              <w:rPr>
                <w:lang w:val="ru-RU"/>
              </w:rPr>
              <w:t xml:space="preserve"> </w:t>
            </w:r>
            <w:r w:rsidRPr="004511BB">
              <w:rPr>
                <w:rFonts w:ascii="Times New Roman" w:hAnsi="Times New Roman" w:cs="Times New Roman"/>
                <w:b/>
                <w:color w:val="000000"/>
                <w:sz w:val="24"/>
                <w:szCs w:val="24"/>
                <w:lang w:val="ru-RU"/>
              </w:rPr>
              <w:t>Интернет-ресурсы:</w:t>
            </w:r>
            <w:r w:rsidRPr="004511BB">
              <w:rPr>
                <w:lang w:val="ru-RU"/>
              </w:rPr>
              <w:t xml:space="preserve"> </w:t>
            </w:r>
          </w:p>
        </w:tc>
      </w:tr>
      <w:tr w:rsidR="00E32AA9" w:rsidRPr="00447458">
        <w:trPr>
          <w:trHeight w:hRule="exact" w:val="7"/>
        </w:trPr>
        <w:tc>
          <w:tcPr>
            <w:tcW w:w="9370" w:type="dxa"/>
            <w:vMerge w:val="restart"/>
            <w:shd w:val="clear" w:color="000000" w:fill="FFFFFF"/>
            <w:tcMar>
              <w:left w:w="34" w:type="dxa"/>
              <w:right w:w="34" w:type="dxa"/>
            </w:tcMar>
          </w:tcPr>
          <w:p w:rsidR="00E32AA9" w:rsidRPr="004511BB" w:rsidRDefault="00A8303E">
            <w:pPr>
              <w:spacing w:after="0" w:line="240" w:lineRule="auto"/>
              <w:ind w:firstLine="756"/>
              <w:jc w:val="both"/>
              <w:rPr>
                <w:sz w:val="24"/>
                <w:szCs w:val="24"/>
                <w:lang w:val="ru-RU"/>
              </w:rPr>
            </w:pPr>
            <w:r w:rsidRPr="004511BB">
              <w:rPr>
                <w:lang w:val="ru-RU"/>
              </w:rPr>
              <w:t xml:space="preserve"> </w:t>
            </w:r>
          </w:p>
        </w:tc>
      </w:tr>
      <w:tr w:rsidR="00E32AA9" w:rsidRPr="00447458">
        <w:trPr>
          <w:trHeight w:hRule="exact" w:val="277"/>
        </w:trPr>
        <w:tc>
          <w:tcPr>
            <w:tcW w:w="9370" w:type="dxa"/>
            <w:vMerge/>
            <w:shd w:val="clear" w:color="000000" w:fill="FFFFFF"/>
            <w:tcMar>
              <w:left w:w="34" w:type="dxa"/>
              <w:right w:w="34" w:type="dxa"/>
            </w:tcMar>
          </w:tcPr>
          <w:p w:rsidR="00E32AA9" w:rsidRPr="004511BB" w:rsidRDefault="00E32AA9">
            <w:pPr>
              <w:rPr>
                <w:lang w:val="ru-RU"/>
              </w:rPr>
            </w:pPr>
          </w:p>
        </w:tc>
      </w:tr>
    </w:tbl>
    <w:p w:rsidR="00E32AA9" w:rsidRPr="004511BB" w:rsidRDefault="00E32AA9">
      <w:pPr>
        <w:rPr>
          <w:sz w:val="0"/>
          <w:szCs w:val="0"/>
          <w:lang w:val="ru-RU"/>
        </w:rPr>
      </w:pPr>
    </w:p>
    <w:tbl>
      <w:tblPr>
        <w:tblW w:w="0" w:type="auto"/>
        <w:tblCellMar>
          <w:left w:w="0" w:type="dxa"/>
          <w:right w:w="0" w:type="dxa"/>
        </w:tblCellMar>
        <w:tblLook w:val="04A0" w:firstRow="1" w:lastRow="0" w:firstColumn="1" w:lastColumn="0" w:noHBand="0" w:noVBand="1"/>
      </w:tblPr>
      <w:tblGrid>
        <w:gridCol w:w="389"/>
        <w:gridCol w:w="1971"/>
        <w:gridCol w:w="3543"/>
        <w:gridCol w:w="3321"/>
        <w:gridCol w:w="132"/>
      </w:tblGrid>
      <w:tr w:rsidR="00E32AA9" w:rsidTr="001F72B6">
        <w:trPr>
          <w:trHeight w:hRule="exact" w:val="285"/>
        </w:trPr>
        <w:tc>
          <w:tcPr>
            <w:tcW w:w="9424" w:type="dxa"/>
            <w:gridSpan w:val="5"/>
            <w:shd w:val="clear" w:color="000000" w:fill="FFFFFF"/>
            <w:tcMar>
              <w:left w:w="34" w:type="dxa"/>
              <w:right w:w="34" w:type="dxa"/>
            </w:tcMar>
          </w:tcPr>
          <w:p w:rsidR="00E32AA9" w:rsidRDefault="00A8303E">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E32AA9" w:rsidTr="001F72B6">
        <w:trPr>
          <w:trHeight w:hRule="exact" w:val="555"/>
        </w:trPr>
        <w:tc>
          <w:tcPr>
            <w:tcW w:w="400" w:type="dxa"/>
          </w:tcPr>
          <w:p w:rsidR="00E32AA9" w:rsidRDefault="00E32AA9"/>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tcPr>
          <w:p w:rsidR="00E32AA9" w:rsidRDefault="00E32AA9"/>
        </w:tc>
      </w:tr>
      <w:tr w:rsidR="00E32AA9" w:rsidTr="001F72B6">
        <w:trPr>
          <w:trHeight w:hRule="exact" w:val="818"/>
        </w:trPr>
        <w:tc>
          <w:tcPr>
            <w:tcW w:w="400" w:type="dxa"/>
          </w:tcPr>
          <w:p w:rsidR="00E32AA9" w:rsidRDefault="00E32AA9"/>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tcPr>
          <w:p w:rsidR="00E32AA9" w:rsidRDefault="00E32AA9"/>
        </w:tc>
      </w:tr>
      <w:tr w:rsidR="00E32AA9" w:rsidTr="001F72B6">
        <w:trPr>
          <w:trHeight w:hRule="exact" w:val="826"/>
        </w:trPr>
        <w:tc>
          <w:tcPr>
            <w:tcW w:w="400" w:type="dxa"/>
          </w:tcPr>
          <w:p w:rsidR="00E32AA9" w:rsidRDefault="00E32AA9"/>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2AA9" w:rsidRDefault="00A8303E">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35" w:type="dxa"/>
          </w:tcPr>
          <w:p w:rsidR="00E32AA9" w:rsidRDefault="00E32AA9"/>
        </w:tc>
      </w:tr>
      <w:tr w:rsidR="001F72B6" w:rsidTr="001F72B6">
        <w:trPr>
          <w:trHeight w:hRule="exact" w:val="727"/>
        </w:trPr>
        <w:tc>
          <w:tcPr>
            <w:tcW w:w="400" w:type="dxa"/>
          </w:tcPr>
          <w:p w:rsidR="001F72B6" w:rsidRDefault="001F72B6"/>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Pr="001F72B6" w:rsidRDefault="001F72B6">
            <w:pPr>
              <w:spacing w:after="0" w:line="240" w:lineRule="auto"/>
              <w:rPr>
                <w:sz w:val="24"/>
                <w:szCs w:val="24"/>
              </w:rPr>
            </w:pPr>
            <w:r>
              <w:rPr>
                <w:sz w:val="24"/>
                <w:szCs w:val="24"/>
              </w:rPr>
              <w:t>FAR Manager</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Default="001F72B6" w:rsidP="00762FAC">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Default="001F72B6" w:rsidP="00762FA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1F72B6" w:rsidRDefault="001F72B6"/>
        </w:tc>
      </w:tr>
      <w:tr w:rsidR="001F72B6" w:rsidTr="001F72B6">
        <w:trPr>
          <w:trHeight w:hRule="exact" w:val="285"/>
        </w:trPr>
        <w:tc>
          <w:tcPr>
            <w:tcW w:w="400" w:type="dxa"/>
          </w:tcPr>
          <w:p w:rsidR="001F72B6" w:rsidRDefault="001F72B6"/>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Default="001F72B6">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Default="001F72B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Default="001F72B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1F72B6" w:rsidRDefault="001F72B6"/>
        </w:tc>
      </w:tr>
      <w:tr w:rsidR="001F72B6" w:rsidTr="001F72B6">
        <w:trPr>
          <w:trHeight w:hRule="exact" w:val="138"/>
        </w:trPr>
        <w:tc>
          <w:tcPr>
            <w:tcW w:w="400" w:type="dxa"/>
          </w:tcPr>
          <w:p w:rsidR="001F72B6" w:rsidRDefault="001F72B6"/>
        </w:tc>
        <w:tc>
          <w:tcPr>
            <w:tcW w:w="1979" w:type="dxa"/>
          </w:tcPr>
          <w:p w:rsidR="001F72B6" w:rsidRDefault="001F72B6"/>
        </w:tc>
        <w:tc>
          <w:tcPr>
            <w:tcW w:w="3589" w:type="dxa"/>
          </w:tcPr>
          <w:p w:rsidR="001F72B6" w:rsidRDefault="001F72B6"/>
        </w:tc>
        <w:tc>
          <w:tcPr>
            <w:tcW w:w="3321" w:type="dxa"/>
          </w:tcPr>
          <w:p w:rsidR="001F72B6" w:rsidRDefault="001F72B6"/>
        </w:tc>
        <w:tc>
          <w:tcPr>
            <w:tcW w:w="135" w:type="dxa"/>
          </w:tcPr>
          <w:p w:rsidR="001F72B6" w:rsidRDefault="001F72B6"/>
        </w:tc>
      </w:tr>
      <w:tr w:rsidR="001F72B6" w:rsidRPr="00447458" w:rsidTr="001F72B6">
        <w:trPr>
          <w:trHeight w:hRule="exact" w:val="285"/>
        </w:trPr>
        <w:tc>
          <w:tcPr>
            <w:tcW w:w="9424" w:type="dxa"/>
            <w:gridSpan w:val="5"/>
            <w:shd w:val="clear" w:color="000000" w:fill="FFFFFF"/>
            <w:tcMar>
              <w:left w:w="34" w:type="dxa"/>
              <w:right w:w="34" w:type="dxa"/>
            </w:tcMar>
          </w:tcPr>
          <w:p w:rsidR="001F72B6" w:rsidRPr="004511BB" w:rsidRDefault="001F72B6">
            <w:pPr>
              <w:spacing w:after="0" w:line="240" w:lineRule="auto"/>
              <w:ind w:firstLine="756"/>
              <w:jc w:val="both"/>
              <w:rPr>
                <w:sz w:val="24"/>
                <w:szCs w:val="24"/>
                <w:lang w:val="ru-RU"/>
              </w:rPr>
            </w:pPr>
            <w:r w:rsidRPr="004511BB">
              <w:rPr>
                <w:rFonts w:ascii="Times New Roman" w:hAnsi="Times New Roman" w:cs="Times New Roman"/>
                <w:b/>
                <w:color w:val="000000"/>
                <w:sz w:val="24"/>
                <w:szCs w:val="24"/>
                <w:lang w:val="ru-RU"/>
              </w:rPr>
              <w:t>Профессиональные</w:t>
            </w:r>
            <w:r w:rsidRPr="004511BB">
              <w:rPr>
                <w:lang w:val="ru-RU"/>
              </w:rPr>
              <w:t xml:space="preserve"> </w:t>
            </w:r>
            <w:r w:rsidRPr="004511BB">
              <w:rPr>
                <w:rFonts w:ascii="Times New Roman" w:hAnsi="Times New Roman" w:cs="Times New Roman"/>
                <w:b/>
                <w:color w:val="000000"/>
                <w:sz w:val="24"/>
                <w:szCs w:val="24"/>
                <w:lang w:val="ru-RU"/>
              </w:rPr>
              <w:t>базы</w:t>
            </w:r>
            <w:r w:rsidRPr="004511BB">
              <w:rPr>
                <w:lang w:val="ru-RU"/>
              </w:rPr>
              <w:t xml:space="preserve"> </w:t>
            </w:r>
            <w:r w:rsidRPr="004511BB">
              <w:rPr>
                <w:rFonts w:ascii="Times New Roman" w:hAnsi="Times New Roman" w:cs="Times New Roman"/>
                <w:b/>
                <w:color w:val="000000"/>
                <w:sz w:val="24"/>
                <w:szCs w:val="24"/>
                <w:lang w:val="ru-RU"/>
              </w:rPr>
              <w:t>данных</w:t>
            </w:r>
            <w:r w:rsidRPr="004511BB">
              <w:rPr>
                <w:lang w:val="ru-RU"/>
              </w:rPr>
              <w:t xml:space="preserve"> </w:t>
            </w:r>
            <w:r w:rsidRPr="004511BB">
              <w:rPr>
                <w:rFonts w:ascii="Times New Roman" w:hAnsi="Times New Roman" w:cs="Times New Roman"/>
                <w:b/>
                <w:color w:val="000000"/>
                <w:sz w:val="24"/>
                <w:szCs w:val="24"/>
                <w:lang w:val="ru-RU"/>
              </w:rPr>
              <w:t>и</w:t>
            </w:r>
            <w:r w:rsidRPr="004511BB">
              <w:rPr>
                <w:lang w:val="ru-RU"/>
              </w:rPr>
              <w:t xml:space="preserve"> </w:t>
            </w:r>
            <w:r w:rsidRPr="004511BB">
              <w:rPr>
                <w:rFonts w:ascii="Times New Roman" w:hAnsi="Times New Roman" w:cs="Times New Roman"/>
                <w:b/>
                <w:color w:val="000000"/>
                <w:sz w:val="24"/>
                <w:szCs w:val="24"/>
                <w:lang w:val="ru-RU"/>
              </w:rPr>
              <w:t>информационные</w:t>
            </w:r>
            <w:r w:rsidRPr="004511BB">
              <w:rPr>
                <w:lang w:val="ru-RU"/>
              </w:rPr>
              <w:t xml:space="preserve"> </w:t>
            </w:r>
            <w:r w:rsidRPr="004511BB">
              <w:rPr>
                <w:rFonts w:ascii="Times New Roman" w:hAnsi="Times New Roman" w:cs="Times New Roman"/>
                <w:b/>
                <w:color w:val="000000"/>
                <w:sz w:val="24"/>
                <w:szCs w:val="24"/>
                <w:lang w:val="ru-RU"/>
              </w:rPr>
              <w:t>справочные</w:t>
            </w:r>
            <w:r w:rsidRPr="004511BB">
              <w:rPr>
                <w:lang w:val="ru-RU"/>
              </w:rPr>
              <w:t xml:space="preserve"> </w:t>
            </w:r>
            <w:r w:rsidRPr="004511BB">
              <w:rPr>
                <w:rFonts w:ascii="Times New Roman" w:hAnsi="Times New Roman" w:cs="Times New Roman"/>
                <w:b/>
                <w:color w:val="000000"/>
                <w:sz w:val="24"/>
                <w:szCs w:val="24"/>
                <w:lang w:val="ru-RU"/>
              </w:rPr>
              <w:t>системы</w:t>
            </w:r>
            <w:r w:rsidRPr="004511BB">
              <w:rPr>
                <w:lang w:val="ru-RU"/>
              </w:rPr>
              <w:t xml:space="preserve"> </w:t>
            </w:r>
          </w:p>
        </w:tc>
      </w:tr>
      <w:tr w:rsidR="001F72B6" w:rsidTr="001F72B6">
        <w:trPr>
          <w:trHeight w:hRule="exact" w:val="270"/>
        </w:trPr>
        <w:tc>
          <w:tcPr>
            <w:tcW w:w="400" w:type="dxa"/>
          </w:tcPr>
          <w:p w:rsidR="001F72B6" w:rsidRPr="004511BB" w:rsidRDefault="001F72B6">
            <w:pPr>
              <w:rPr>
                <w:lang w:val="ru-RU"/>
              </w:rPr>
            </w:pPr>
          </w:p>
        </w:tc>
        <w:tc>
          <w:tcPr>
            <w:tcW w:w="556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F72B6" w:rsidRDefault="001F72B6">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F72B6" w:rsidRDefault="001F72B6">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tcPr>
          <w:p w:rsidR="001F72B6" w:rsidRDefault="001F72B6"/>
        </w:tc>
      </w:tr>
      <w:tr w:rsidR="001F72B6" w:rsidTr="001F72B6">
        <w:trPr>
          <w:trHeight w:hRule="exact" w:val="826"/>
        </w:trPr>
        <w:tc>
          <w:tcPr>
            <w:tcW w:w="400" w:type="dxa"/>
          </w:tcPr>
          <w:p w:rsidR="001F72B6" w:rsidRDefault="001F72B6"/>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Pr="004511BB" w:rsidRDefault="001F72B6">
            <w:pPr>
              <w:spacing w:after="0" w:line="240" w:lineRule="auto"/>
              <w:jc w:val="both"/>
              <w:rPr>
                <w:sz w:val="24"/>
                <w:szCs w:val="24"/>
                <w:lang w:val="ru-RU"/>
              </w:rPr>
            </w:pPr>
            <w:r w:rsidRPr="004511BB">
              <w:rPr>
                <w:rFonts w:ascii="Times New Roman" w:hAnsi="Times New Roman" w:cs="Times New Roman"/>
                <w:color w:val="000000"/>
                <w:sz w:val="24"/>
                <w:szCs w:val="24"/>
                <w:lang w:val="ru-RU"/>
              </w:rPr>
              <w:t>Национальная</w:t>
            </w:r>
            <w:r w:rsidRPr="004511BB">
              <w:rPr>
                <w:lang w:val="ru-RU"/>
              </w:rPr>
              <w:t xml:space="preserve"> </w:t>
            </w:r>
            <w:r w:rsidRPr="004511BB">
              <w:rPr>
                <w:rFonts w:ascii="Times New Roman" w:hAnsi="Times New Roman" w:cs="Times New Roman"/>
                <w:color w:val="000000"/>
                <w:sz w:val="24"/>
                <w:szCs w:val="24"/>
                <w:lang w:val="ru-RU"/>
              </w:rPr>
              <w:t>информационно-аналитическая</w:t>
            </w:r>
            <w:r w:rsidRPr="004511BB">
              <w:rPr>
                <w:lang w:val="ru-RU"/>
              </w:rPr>
              <w:t xml:space="preserve"> </w:t>
            </w:r>
            <w:r w:rsidRPr="004511BB">
              <w:rPr>
                <w:rFonts w:ascii="Times New Roman" w:hAnsi="Times New Roman" w:cs="Times New Roman"/>
                <w:color w:val="000000"/>
                <w:sz w:val="24"/>
                <w:szCs w:val="24"/>
                <w:lang w:val="ru-RU"/>
              </w:rPr>
              <w:t>система</w:t>
            </w:r>
            <w:r w:rsidRPr="004511BB">
              <w:rPr>
                <w:lang w:val="ru-RU"/>
              </w:rPr>
              <w:t xml:space="preserve"> </w:t>
            </w: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Российский</w:t>
            </w:r>
            <w:r w:rsidRPr="004511BB">
              <w:rPr>
                <w:lang w:val="ru-RU"/>
              </w:rPr>
              <w:t xml:space="preserve"> </w:t>
            </w:r>
            <w:r w:rsidRPr="004511BB">
              <w:rPr>
                <w:rFonts w:ascii="Times New Roman" w:hAnsi="Times New Roman" w:cs="Times New Roman"/>
                <w:color w:val="000000"/>
                <w:sz w:val="24"/>
                <w:szCs w:val="24"/>
                <w:lang w:val="ru-RU"/>
              </w:rPr>
              <w:t>индекс</w:t>
            </w:r>
            <w:r w:rsidRPr="004511BB">
              <w:rPr>
                <w:lang w:val="ru-RU"/>
              </w:rPr>
              <w:t xml:space="preserve"> </w:t>
            </w:r>
            <w:r w:rsidRPr="004511BB">
              <w:rPr>
                <w:rFonts w:ascii="Times New Roman" w:hAnsi="Times New Roman" w:cs="Times New Roman"/>
                <w:color w:val="000000"/>
                <w:sz w:val="24"/>
                <w:szCs w:val="24"/>
                <w:lang w:val="ru-RU"/>
              </w:rPr>
              <w:t>научного</w:t>
            </w:r>
            <w:r w:rsidRPr="004511BB">
              <w:rPr>
                <w:lang w:val="ru-RU"/>
              </w:rPr>
              <w:t xml:space="preserve"> </w:t>
            </w:r>
            <w:r w:rsidRPr="004511BB">
              <w:rPr>
                <w:rFonts w:ascii="Times New Roman" w:hAnsi="Times New Roman" w:cs="Times New Roman"/>
                <w:color w:val="000000"/>
                <w:sz w:val="24"/>
                <w:szCs w:val="24"/>
                <w:lang w:val="ru-RU"/>
              </w:rPr>
              <w:t>цитирования</w:t>
            </w:r>
            <w:r w:rsidRPr="004511BB">
              <w:rPr>
                <w:lang w:val="ru-RU"/>
              </w:rPr>
              <w:t xml:space="preserve"> </w:t>
            </w:r>
            <w:r w:rsidRPr="004511BB">
              <w:rPr>
                <w:rFonts w:ascii="Times New Roman" w:hAnsi="Times New Roman" w:cs="Times New Roman"/>
                <w:color w:val="000000"/>
                <w:sz w:val="24"/>
                <w:szCs w:val="24"/>
                <w:lang w:val="ru-RU"/>
              </w:rPr>
              <w:t>(РИНЦ)</w:t>
            </w:r>
            <w:r w:rsidRPr="004511BB">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Default="001F72B6">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2" w:history="1">
              <w:r w:rsidR="0034240F" w:rsidRPr="00C5566B">
                <w:rPr>
                  <w:rStyle w:val="aa"/>
                  <w:rFonts w:ascii="Times New Roman" w:hAnsi="Times New Roman" w:cs="Times New Roman"/>
                  <w:sz w:val="24"/>
                  <w:szCs w:val="24"/>
                </w:rPr>
                <w:t>https://elibrary.ru/project_risc.asp</w:t>
              </w:r>
            </w:hyperlink>
            <w:r w:rsidR="0034240F" w:rsidRPr="0034240F">
              <w:rPr>
                <w:rFonts w:ascii="Times New Roman" w:hAnsi="Times New Roman" w:cs="Times New Roman"/>
                <w:color w:val="000000"/>
                <w:sz w:val="24"/>
                <w:szCs w:val="24"/>
              </w:rPr>
              <w:t xml:space="preserve"> </w:t>
            </w:r>
            <w:r>
              <w:t xml:space="preserve"> </w:t>
            </w:r>
          </w:p>
        </w:tc>
        <w:tc>
          <w:tcPr>
            <w:tcW w:w="135" w:type="dxa"/>
          </w:tcPr>
          <w:p w:rsidR="001F72B6" w:rsidRDefault="001F72B6"/>
        </w:tc>
      </w:tr>
      <w:tr w:rsidR="001F72B6" w:rsidTr="001F72B6">
        <w:trPr>
          <w:trHeight w:hRule="exact" w:val="555"/>
        </w:trPr>
        <w:tc>
          <w:tcPr>
            <w:tcW w:w="400" w:type="dxa"/>
          </w:tcPr>
          <w:p w:rsidR="001F72B6" w:rsidRDefault="001F72B6"/>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Pr="004511BB" w:rsidRDefault="001F72B6">
            <w:pPr>
              <w:spacing w:after="0" w:line="240" w:lineRule="auto"/>
              <w:jc w:val="both"/>
              <w:rPr>
                <w:sz w:val="24"/>
                <w:szCs w:val="24"/>
                <w:lang w:val="ru-RU"/>
              </w:rPr>
            </w:pPr>
            <w:r w:rsidRPr="004511BB">
              <w:rPr>
                <w:rFonts w:ascii="Times New Roman" w:hAnsi="Times New Roman" w:cs="Times New Roman"/>
                <w:color w:val="000000"/>
                <w:sz w:val="24"/>
                <w:szCs w:val="24"/>
                <w:lang w:val="ru-RU"/>
              </w:rPr>
              <w:t>Поисковая</w:t>
            </w:r>
            <w:r w:rsidRPr="004511BB">
              <w:rPr>
                <w:lang w:val="ru-RU"/>
              </w:rPr>
              <w:t xml:space="preserve"> </w:t>
            </w:r>
            <w:r w:rsidRPr="004511BB">
              <w:rPr>
                <w:rFonts w:ascii="Times New Roman" w:hAnsi="Times New Roman" w:cs="Times New Roman"/>
                <w:color w:val="000000"/>
                <w:sz w:val="24"/>
                <w:szCs w:val="24"/>
                <w:lang w:val="ru-RU"/>
              </w:rPr>
              <w:t>система</w:t>
            </w:r>
            <w:r w:rsidRPr="004511BB">
              <w:rPr>
                <w:lang w:val="ru-RU"/>
              </w:rPr>
              <w:t xml:space="preserve"> </w:t>
            </w:r>
            <w:r w:rsidRPr="004511BB">
              <w:rPr>
                <w:rFonts w:ascii="Times New Roman" w:hAnsi="Times New Roman" w:cs="Times New Roman"/>
                <w:color w:val="000000"/>
                <w:sz w:val="24"/>
                <w:szCs w:val="24"/>
                <w:lang w:val="ru-RU"/>
              </w:rPr>
              <w:t>Академия</w:t>
            </w:r>
            <w:r w:rsidRPr="004511BB">
              <w:rPr>
                <w:lang w:val="ru-RU"/>
              </w:rPr>
              <w:t xml:space="preserve"> </w:t>
            </w:r>
            <w:r>
              <w:rPr>
                <w:rFonts w:ascii="Times New Roman" w:hAnsi="Times New Roman" w:cs="Times New Roman"/>
                <w:color w:val="000000"/>
                <w:sz w:val="24"/>
                <w:szCs w:val="24"/>
              </w:rPr>
              <w:t>Google</w:t>
            </w:r>
            <w:r w:rsidRPr="004511BB">
              <w:rPr>
                <w:lang w:val="ru-RU"/>
              </w:rPr>
              <w:t xml:space="preserve"> </w:t>
            </w:r>
            <w:r w:rsidRPr="004511BB">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4511BB">
              <w:rPr>
                <w:lang w:val="ru-RU"/>
              </w:rPr>
              <w:t xml:space="preserve"> </w:t>
            </w:r>
            <w:r>
              <w:rPr>
                <w:rFonts w:ascii="Times New Roman" w:hAnsi="Times New Roman" w:cs="Times New Roman"/>
                <w:color w:val="000000"/>
                <w:sz w:val="24"/>
                <w:szCs w:val="24"/>
              </w:rPr>
              <w:t>Scholar</w:t>
            </w:r>
            <w:r w:rsidRPr="004511BB">
              <w:rPr>
                <w:rFonts w:ascii="Times New Roman" w:hAnsi="Times New Roman" w:cs="Times New Roman"/>
                <w:color w:val="000000"/>
                <w:sz w:val="24"/>
                <w:szCs w:val="24"/>
                <w:lang w:val="ru-RU"/>
              </w:rPr>
              <w:t>)</w:t>
            </w:r>
            <w:r w:rsidRPr="004511BB">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Default="001F72B6">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0034240F" w:rsidRPr="00C5566B">
                <w:rPr>
                  <w:rStyle w:val="aa"/>
                  <w:rFonts w:ascii="Times New Roman" w:hAnsi="Times New Roman" w:cs="Times New Roman"/>
                  <w:sz w:val="24"/>
                  <w:szCs w:val="24"/>
                </w:rPr>
                <w:t>https://scholar.google.ru/</w:t>
              </w:r>
            </w:hyperlink>
            <w:r w:rsidR="0034240F" w:rsidRPr="0034240F">
              <w:rPr>
                <w:rFonts w:ascii="Times New Roman" w:hAnsi="Times New Roman" w:cs="Times New Roman"/>
                <w:color w:val="000000"/>
                <w:sz w:val="24"/>
                <w:szCs w:val="24"/>
              </w:rPr>
              <w:t xml:space="preserve"> </w:t>
            </w:r>
            <w:r>
              <w:t xml:space="preserve"> </w:t>
            </w:r>
          </w:p>
        </w:tc>
        <w:tc>
          <w:tcPr>
            <w:tcW w:w="135" w:type="dxa"/>
          </w:tcPr>
          <w:p w:rsidR="001F72B6" w:rsidRDefault="001F72B6"/>
        </w:tc>
      </w:tr>
      <w:tr w:rsidR="001F72B6" w:rsidTr="001F72B6">
        <w:trPr>
          <w:trHeight w:hRule="exact" w:val="555"/>
        </w:trPr>
        <w:tc>
          <w:tcPr>
            <w:tcW w:w="400" w:type="dxa"/>
          </w:tcPr>
          <w:p w:rsidR="001F72B6" w:rsidRDefault="001F72B6"/>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Pr="004511BB" w:rsidRDefault="001F72B6">
            <w:pPr>
              <w:spacing w:after="0" w:line="240" w:lineRule="auto"/>
              <w:jc w:val="both"/>
              <w:rPr>
                <w:sz w:val="24"/>
                <w:szCs w:val="24"/>
                <w:lang w:val="ru-RU"/>
              </w:rPr>
            </w:pPr>
            <w:r w:rsidRPr="004511BB">
              <w:rPr>
                <w:rFonts w:ascii="Times New Roman" w:hAnsi="Times New Roman" w:cs="Times New Roman"/>
                <w:color w:val="000000"/>
                <w:sz w:val="24"/>
                <w:szCs w:val="24"/>
                <w:lang w:val="ru-RU"/>
              </w:rPr>
              <w:t>Информационная</w:t>
            </w:r>
            <w:r w:rsidRPr="004511BB">
              <w:rPr>
                <w:lang w:val="ru-RU"/>
              </w:rPr>
              <w:t xml:space="preserve"> </w:t>
            </w:r>
            <w:r w:rsidRPr="004511BB">
              <w:rPr>
                <w:rFonts w:ascii="Times New Roman" w:hAnsi="Times New Roman" w:cs="Times New Roman"/>
                <w:color w:val="000000"/>
                <w:sz w:val="24"/>
                <w:szCs w:val="24"/>
                <w:lang w:val="ru-RU"/>
              </w:rPr>
              <w:t>система</w:t>
            </w:r>
            <w:r w:rsidRPr="004511BB">
              <w:rPr>
                <w:lang w:val="ru-RU"/>
              </w:rPr>
              <w:t xml:space="preserve"> </w:t>
            </w: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Единое</w:t>
            </w:r>
            <w:r w:rsidRPr="004511BB">
              <w:rPr>
                <w:lang w:val="ru-RU"/>
              </w:rPr>
              <w:t xml:space="preserve"> </w:t>
            </w:r>
            <w:r w:rsidRPr="004511BB">
              <w:rPr>
                <w:rFonts w:ascii="Times New Roman" w:hAnsi="Times New Roman" w:cs="Times New Roman"/>
                <w:color w:val="000000"/>
                <w:sz w:val="24"/>
                <w:szCs w:val="24"/>
                <w:lang w:val="ru-RU"/>
              </w:rPr>
              <w:t>окно</w:t>
            </w:r>
            <w:r w:rsidRPr="004511BB">
              <w:rPr>
                <w:lang w:val="ru-RU"/>
              </w:rPr>
              <w:t xml:space="preserve"> </w:t>
            </w:r>
            <w:r w:rsidRPr="004511BB">
              <w:rPr>
                <w:rFonts w:ascii="Times New Roman" w:hAnsi="Times New Roman" w:cs="Times New Roman"/>
                <w:color w:val="000000"/>
                <w:sz w:val="24"/>
                <w:szCs w:val="24"/>
                <w:lang w:val="ru-RU"/>
              </w:rPr>
              <w:t>доступа</w:t>
            </w:r>
            <w:r w:rsidRPr="004511BB">
              <w:rPr>
                <w:lang w:val="ru-RU"/>
              </w:rPr>
              <w:t xml:space="preserve"> </w:t>
            </w:r>
            <w:r w:rsidRPr="004511BB">
              <w:rPr>
                <w:rFonts w:ascii="Times New Roman" w:hAnsi="Times New Roman" w:cs="Times New Roman"/>
                <w:color w:val="000000"/>
                <w:sz w:val="24"/>
                <w:szCs w:val="24"/>
                <w:lang w:val="ru-RU"/>
              </w:rPr>
              <w:t>к</w:t>
            </w:r>
            <w:r w:rsidRPr="004511BB">
              <w:rPr>
                <w:lang w:val="ru-RU"/>
              </w:rPr>
              <w:t xml:space="preserve"> </w:t>
            </w:r>
            <w:r w:rsidRPr="004511BB">
              <w:rPr>
                <w:rFonts w:ascii="Times New Roman" w:hAnsi="Times New Roman" w:cs="Times New Roman"/>
                <w:color w:val="000000"/>
                <w:sz w:val="24"/>
                <w:szCs w:val="24"/>
                <w:lang w:val="ru-RU"/>
              </w:rPr>
              <w:t>информационным</w:t>
            </w:r>
            <w:r w:rsidRPr="004511BB">
              <w:rPr>
                <w:lang w:val="ru-RU"/>
              </w:rPr>
              <w:t xml:space="preserve"> </w:t>
            </w:r>
            <w:r w:rsidRPr="004511BB">
              <w:rPr>
                <w:rFonts w:ascii="Times New Roman" w:hAnsi="Times New Roman" w:cs="Times New Roman"/>
                <w:color w:val="000000"/>
                <w:sz w:val="24"/>
                <w:szCs w:val="24"/>
                <w:lang w:val="ru-RU"/>
              </w:rPr>
              <w:t>ресурсам</w:t>
            </w:r>
            <w:r w:rsidRPr="004511BB">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F72B6" w:rsidRDefault="001F72B6">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0034240F" w:rsidRPr="00C5566B">
                <w:rPr>
                  <w:rStyle w:val="aa"/>
                  <w:rFonts w:ascii="Times New Roman" w:hAnsi="Times New Roman" w:cs="Times New Roman"/>
                  <w:sz w:val="24"/>
                  <w:szCs w:val="24"/>
                </w:rPr>
                <w:t>http://window.edu.ru/</w:t>
              </w:r>
            </w:hyperlink>
            <w:r w:rsidR="0034240F" w:rsidRPr="0034240F">
              <w:rPr>
                <w:rFonts w:ascii="Times New Roman" w:hAnsi="Times New Roman" w:cs="Times New Roman"/>
                <w:color w:val="000000"/>
                <w:sz w:val="24"/>
                <w:szCs w:val="24"/>
              </w:rPr>
              <w:t xml:space="preserve"> </w:t>
            </w:r>
            <w:r>
              <w:t xml:space="preserve"> </w:t>
            </w:r>
          </w:p>
        </w:tc>
        <w:tc>
          <w:tcPr>
            <w:tcW w:w="135" w:type="dxa"/>
          </w:tcPr>
          <w:p w:rsidR="001F72B6" w:rsidRDefault="001F72B6"/>
        </w:tc>
      </w:tr>
      <w:tr w:rsidR="001F72B6" w:rsidRPr="00447458" w:rsidTr="001F72B6">
        <w:trPr>
          <w:trHeight w:hRule="exact" w:val="285"/>
        </w:trPr>
        <w:tc>
          <w:tcPr>
            <w:tcW w:w="9424" w:type="dxa"/>
            <w:gridSpan w:val="5"/>
            <w:shd w:val="clear" w:color="000000" w:fill="FFFFFF"/>
            <w:tcMar>
              <w:left w:w="34" w:type="dxa"/>
              <w:right w:w="34" w:type="dxa"/>
            </w:tcMar>
          </w:tcPr>
          <w:p w:rsidR="001F72B6" w:rsidRPr="004511BB" w:rsidRDefault="001F72B6">
            <w:pPr>
              <w:spacing w:after="0" w:line="240" w:lineRule="auto"/>
              <w:ind w:firstLine="756"/>
              <w:jc w:val="both"/>
              <w:rPr>
                <w:sz w:val="24"/>
                <w:szCs w:val="24"/>
                <w:lang w:val="ru-RU"/>
              </w:rPr>
            </w:pPr>
            <w:r w:rsidRPr="004511BB">
              <w:rPr>
                <w:rFonts w:ascii="Times New Roman" w:hAnsi="Times New Roman" w:cs="Times New Roman"/>
                <w:b/>
                <w:color w:val="000000"/>
                <w:sz w:val="24"/>
                <w:szCs w:val="24"/>
                <w:lang w:val="ru-RU"/>
              </w:rPr>
              <w:t>9</w:t>
            </w:r>
            <w:r w:rsidRPr="004511BB">
              <w:rPr>
                <w:lang w:val="ru-RU"/>
              </w:rPr>
              <w:t xml:space="preserve"> </w:t>
            </w:r>
            <w:r w:rsidRPr="004511BB">
              <w:rPr>
                <w:rFonts w:ascii="Times New Roman" w:hAnsi="Times New Roman" w:cs="Times New Roman"/>
                <w:b/>
                <w:color w:val="000000"/>
                <w:sz w:val="24"/>
                <w:szCs w:val="24"/>
                <w:lang w:val="ru-RU"/>
              </w:rPr>
              <w:t>Материально-техническое</w:t>
            </w:r>
            <w:r w:rsidRPr="004511BB">
              <w:rPr>
                <w:lang w:val="ru-RU"/>
              </w:rPr>
              <w:t xml:space="preserve"> </w:t>
            </w:r>
            <w:r w:rsidRPr="004511BB">
              <w:rPr>
                <w:rFonts w:ascii="Times New Roman" w:hAnsi="Times New Roman" w:cs="Times New Roman"/>
                <w:b/>
                <w:color w:val="000000"/>
                <w:sz w:val="24"/>
                <w:szCs w:val="24"/>
                <w:lang w:val="ru-RU"/>
              </w:rPr>
              <w:t>обеспечение</w:t>
            </w:r>
            <w:r w:rsidRPr="004511BB">
              <w:rPr>
                <w:lang w:val="ru-RU"/>
              </w:rPr>
              <w:t xml:space="preserve"> </w:t>
            </w:r>
            <w:r w:rsidRPr="004511BB">
              <w:rPr>
                <w:rFonts w:ascii="Times New Roman" w:hAnsi="Times New Roman" w:cs="Times New Roman"/>
                <w:b/>
                <w:color w:val="000000"/>
                <w:sz w:val="24"/>
                <w:szCs w:val="24"/>
                <w:lang w:val="ru-RU"/>
              </w:rPr>
              <w:t>дисциплины</w:t>
            </w:r>
            <w:r w:rsidRPr="004511BB">
              <w:rPr>
                <w:lang w:val="ru-RU"/>
              </w:rPr>
              <w:t xml:space="preserve"> </w:t>
            </w:r>
            <w:r w:rsidRPr="004511BB">
              <w:rPr>
                <w:rFonts w:ascii="Times New Roman" w:hAnsi="Times New Roman" w:cs="Times New Roman"/>
                <w:b/>
                <w:color w:val="000000"/>
                <w:sz w:val="24"/>
                <w:szCs w:val="24"/>
                <w:lang w:val="ru-RU"/>
              </w:rPr>
              <w:t>(модуля)</w:t>
            </w:r>
            <w:r w:rsidRPr="004511BB">
              <w:rPr>
                <w:lang w:val="ru-RU"/>
              </w:rPr>
              <w:t xml:space="preserve"> </w:t>
            </w:r>
          </w:p>
        </w:tc>
      </w:tr>
      <w:tr w:rsidR="001F72B6" w:rsidRPr="00447458" w:rsidTr="001F72B6">
        <w:trPr>
          <w:trHeight w:hRule="exact" w:val="138"/>
        </w:trPr>
        <w:tc>
          <w:tcPr>
            <w:tcW w:w="400" w:type="dxa"/>
          </w:tcPr>
          <w:p w:rsidR="001F72B6" w:rsidRPr="004511BB" w:rsidRDefault="001F72B6">
            <w:pPr>
              <w:rPr>
                <w:lang w:val="ru-RU"/>
              </w:rPr>
            </w:pPr>
          </w:p>
        </w:tc>
        <w:tc>
          <w:tcPr>
            <w:tcW w:w="1979" w:type="dxa"/>
          </w:tcPr>
          <w:p w:rsidR="001F72B6" w:rsidRPr="004511BB" w:rsidRDefault="001F72B6">
            <w:pPr>
              <w:rPr>
                <w:lang w:val="ru-RU"/>
              </w:rPr>
            </w:pPr>
          </w:p>
        </w:tc>
        <w:tc>
          <w:tcPr>
            <w:tcW w:w="3589" w:type="dxa"/>
          </w:tcPr>
          <w:p w:rsidR="001F72B6" w:rsidRPr="004511BB" w:rsidRDefault="001F72B6">
            <w:pPr>
              <w:rPr>
                <w:lang w:val="ru-RU"/>
              </w:rPr>
            </w:pPr>
          </w:p>
        </w:tc>
        <w:tc>
          <w:tcPr>
            <w:tcW w:w="3321" w:type="dxa"/>
          </w:tcPr>
          <w:p w:rsidR="001F72B6" w:rsidRPr="004511BB" w:rsidRDefault="001F72B6">
            <w:pPr>
              <w:rPr>
                <w:lang w:val="ru-RU"/>
              </w:rPr>
            </w:pPr>
          </w:p>
        </w:tc>
        <w:tc>
          <w:tcPr>
            <w:tcW w:w="135" w:type="dxa"/>
          </w:tcPr>
          <w:p w:rsidR="001F72B6" w:rsidRPr="004511BB" w:rsidRDefault="001F72B6">
            <w:pPr>
              <w:rPr>
                <w:lang w:val="ru-RU"/>
              </w:rPr>
            </w:pPr>
          </w:p>
        </w:tc>
      </w:tr>
      <w:tr w:rsidR="001F72B6" w:rsidRPr="00447458" w:rsidTr="001F72B6">
        <w:trPr>
          <w:trHeight w:hRule="exact" w:val="270"/>
        </w:trPr>
        <w:tc>
          <w:tcPr>
            <w:tcW w:w="9424" w:type="dxa"/>
            <w:gridSpan w:val="5"/>
            <w:shd w:val="clear" w:color="000000" w:fill="FFFFFF"/>
            <w:tcMar>
              <w:left w:w="34" w:type="dxa"/>
              <w:right w:w="34" w:type="dxa"/>
            </w:tcMar>
          </w:tcPr>
          <w:p w:rsidR="001F72B6" w:rsidRPr="004511BB" w:rsidRDefault="001F72B6">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Материально-техническое</w:t>
            </w:r>
            <w:r w:rsidRPr="004511BB">
              <w:rPr>
                <w:lang w:val="ru-RU"/>
              </w:rPr>
              <w:t xml:space="preserve"> </w:t>
            </w:r>
            <w:r w:rsidRPr="004511BB">
              <w:rPr>
                <w:rFonts w:ascii="Times New Roman" w:hAnsi="Times New Roman" w:cs="Times New Roman"/>
                <w:color w:val="000000"/>
                <w:sz w:val="24"/>
                <w:szCs w:val="24"/>
                <w:lang w:val="ru-RU"/>
              </w:rPr>
              <w:t>обеспечение</w:t>
            </w:r>
            <w:r w:rsidRPr="004511BB">
              <w:rPr>
                <w:lang w:val="ru-RU"/>
              </w:rPr>
              <w:t xml:space="preserve"> </w:t>
            </w:r>
            <w:r w:rsidRPr="004511BB">
              <w:rPr>
                <w:rFonts w:ascii="Times New Roman" w:hAnsi="Times New Roman" w:cs="Times New Roman"/>
                <w:color w:val="000000"/>
                <w:sz w:val="24"/>
                <w:szCs w:val="24"/>
                <w:lang w:val="ru-RU"/>
              </w:rPr>
              <w:t>дисциплины</w:t>
            </w:r>
            <w:r w:rsidRPr="004511BB">
              <w:rPr>
                <w:lang w:val="ru-RU"/>
              </w:rPr>
              <w:t xml:space="preserve"> </w:t>
            </w:r>
            <w:r w:rsidRPr="004511BB">
              <w:rPr>
                <w:rFonts w:ascii="Times New Roman" w:hAnsi="Times New Roman" w:cs="Times New Roman"/>
                <w:color w:val="000000"/>
                <w:sz w:val="24"/>
                <w:szCs w:val="24"/>
                <w:lang w:val="ru-RU"/>
              </w:rPr>
              <w:t>включает:</w:t>
            </w:r>
            <w:r w:rsidRPr="004511BB">
              <w:rPr>
                <w:lang w:val="ru-RU"/>
              </w:rPr>
              <w:t xml:space="preserve"> </w:t>
            </w:r>
          </w:p>
        </w:tc>
      </w:tr>
      <w:tr w:rsidR="001F72B6" w:rsidRPr="00447458" w:rsidTr="001F72B6">
        <w:trPr>
          <w:trHeight w:hRule="exact" w:val="14"/>
        </w:trPr>
        <w:tc>
          <w:tcPr>
            <w:tcW w:w="9424" w:type="dxa"/>
            <w:gridSpan w:val="5"/>
            <w:vMerge w:val="restart"/>
            <w:shd w:val="clear" w:color="000000" w:fill="FFFFFF"/>
            <w:tcMar>
              <w:left w:w="34" w:type="dxa"/>
              <w:right w:w="34" w:type="dxa"/>
            </w:tcMar>
          </w:tcPr>
          <w:p w:rsidR="001F72B6" w:rsidRPr="004511BB" w:rsidRDefault="001F72B6">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Учебные</w:t>
            </w:r>
            <w:r w:rsidRPr="004511BB">
              <w:rPr>
                <w:lang w:val="ru-RU"/>
              </w:rPr>
              <w:t xml:space="preserve"> </w:t>
            </w:r>
            <w:r w:rsidRPr="004511BB">
              <w:rPr>
                <w:rFonts w:ascii="Times New Roman" w:hAnsi="Times New Roman" w:cs="Times New Roman"/>
                <w:color w:val="000000"/>
                <w:sz w:val="24"/>
                <w:szCs w:val="24"/>
                <w:lang w:val="ru-RU"/>
              </w:rPr>
              <w:t>аудитории</w:t>
            </w:r>
            <w:r w:rsidRPr="004511BB">
              <w:rPr>
                <w:lang w:val="ru-RU"/>
              </w:rPr>
              <w:t xml:space="preserve"> </w:t>
            </w:r>
            <w:r w:rsidRPr="004511BB">
              <w:rPr>
                <w:rFonts w:ascii="Times New Roman" w:hAnsi="Times New Roman" w:cs="Times New Roman"/>
                <w:color w:val="000000"/>
                <w:sz w:val="24"/>
                <w:szCs w:val="24"/>
                <w:lang w:val="ru-RU"/>
              </w:rPr>
              <w:t>для</w:t>
            </w:r>
            <w:r w:rsidRPr="004511BB">
              <w:rPr>
                <w:lang w:val="ru-RU"/>
              </w:rPr>
              <w:t xml:space="preserve"> </w:t>
            </w:r>
            <w:r w:rsidRPr="004511BB">
              <w:rPr>
                <w:rFonts w:ascii="Times New Roman" w:hAnsi="Times New Roman" w:cs="Times New Roman"/>
                <w:color w:val="000000"/>
                <w:sz w:val="24"/>
                <w:szCs w:val="24"/>
                <w:lang w:val="ru-RU"/>
              </w:rPr>
              <w:t>проведения</w:t>
            </w:r>
            <w:r w:rsidRPr="004511BB">
              <w:rPr>
                <w:lang w:val="ru-RU"/>
              </w:rPr>
              <w:t xml:space="preserve"> </w:t>
            </w:r>
            <w:r w:rsidRPr="004511BB">
              <w:rPr>
                <w:rFonts w:ascii="Times New Roman" w:hAnsi="Times New Roman" w:cs="Times New Roman"/>
                <w:color w:val="000000"/>
                <w:sz w:val="24"/>
                <w:szCs w:val="24"/>
                <w:lang w:val="ru-RU"/>
              </w:rPr>
              <w:t>практических,</w:t>
            </w:r>
            <w:r w:rsidRPr="004511BB">
              <w:rPr>
                <w:lang w:val="ru-RU"/>
              </w:rPr>
              <w:t xml:space="preserve"> </w:t>
            </w:r>
            <w:r w:rsidRPr="004511BB">
              <w:rPr>
                <w:rFonts w:ascii="Times New Roman" w:hAnsi="Times New Roman" w:cs="Times New Roman"/>
                <w:color w:val="000000"/>
                <w:sz w:val="24"/>
                <w:szCs w:val="24"/>
                <w:lang w:val="ru-RU"/>
              </w:rPr>
              <w:t>групповых</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индивидуальных</w:t>
            </w:r>
            <w:r w:rsidRPr="004511BB">
              <w:rPr>
                <w:lang w:val="ru-RU"/>
              </w:rPr>
              <w:t xml:space="preserve"> </w:t>
            </w:r>
            <w:r w:rsidRPr="004511BB">
              <w:rPr>
                <w:rFonts w:ascii="Times New Roman" w:hAnsi="Times New Roman" w:cs="Times New Roman"/>
                <w:color w:val="000000"/>
                <w:sz w:val="24"/>
                <w:szCs w:val="24"/>
                <w:lang w:val="ru-RU"/>
              </w:rPr>
              <w:t>консультаций,</w:t>
            </w:r>
            <w:r w:rsidRPr="004511BB">
              <w:rPr>
                <w:lang w:val="ru-RU"/>
              </w:rPr>
              <w:t xml:space="preserve"> </w:t>
            </w:r>
            <w:r w:rsidRPr="004511BB">
              <w:rPr>
                <w:rFonts w:ascii="Times New Roman" w:hAnsi="Times New Roman" w:cs="Times New Roman"/>
                <w:color w:val="000000"/>
                <w:sz w:val="24"/>
                <w:szCs w:val="24"/>
                <w:lang w:val="ru-RU"/>
              </w:rPr>
              <w:t>текущего</w:t>
            </w:r>
            <w:r w:rsidRPr="004511BB">
              <w:rPr>
                <w:lang w:val="ru-RU"/>
              </w:rPr>
              <w:t xml:space="preserve"> </w:t>
            </w:r>
            <w:r w:rsidRPr="004511BB">
              <w:rPr>
                <w:rFonts w:ascii="Times New Roman" w:hAnsi="Times New Roman" w:cs="Times New Roman"/>
                <w:color w:val="000000"/>
                <w:sz w:val="24"/>
                <w:szCs w:val="24"/>
                <w:lang w:val="ru-RU"/>
              </w:rPr>
              <w:t>контроля</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промежуточной</w:t>
            </w:r>
            <w:r w:rsidRPr="004511BB">
              <w:rPr>
                <w:lang w:val="ru-RU"/>
              </w:rPr>
              <w:t xml:space="preserve"> </w:t>
            </w:r>
            <w:r w:rsidRPr="004511BB">
              <w:rPr>
                <w:rFonts w:ascii="Times New Roman" w:hAnsi="Times New Roman" w:cs="Times New Roman"/>
                <w:color w:val="000000"/>
                <w:sz w:val="24"/>
                <w:szCs w:val="24"/>
                <w:lang w:val="ru-RU"/>
              </w:rPr>
              <w:t>аттестации.</w:t>
            </w:r>
            <w:r w:rsidRPr="004511BB">
              <w:rPr>
                <w:lang w:val="ru-RU"/>
              </w:rPr>
              <w:t xml:space="preserve"> </w:t>
            </w:r>
            <w:r w:rsidRPr="004511BB">
              <w:rPr>
                <w:rFonts w:ascii="Times New Roman" w:hAnsi="Times New Roman" w:cs="Times New Roman"/>
                <w:color w:val="000000"/>
                <w:sz w:val="24"/>
                <w:szCs w:val="24"/>
                <w:lang w:val="ru-RU"/>
              </w:rPr>
              <w:t>Оснащение:</w:t>
            </w:r>
            <w:r w:rsidRPr="004511BB">
              <w:rPr>
                <w:lang w:val="ru-RU"/>
              </w:rPr>
              <w:t xml:space="preserve"> </w:t>
            </w:r>
            <w:r w:rsidRPr="004511BB">
              <w:rPr>
                <w:rFonts w:ascii="Times New Roman" w:hAnsi="Times New Roman" w:cs="Times New Roman"/>
                <w:color w:val="000000"/>
                <w:sz w:val="24"/>
                <w:szCs w:val="24"/>
                <w:lang w:val="ru-RU"/>
              </w:rPr>
              <w:t>Доска,</w:t>
            </w:r>
            <w:r w:rsidRPr="004511BB">
              <w:rPr>
                <w:lang w:val="ru-RU"/>
              </w:rPr>
              <w:t xml:space="preserve"> </w:t>
            </w:r>
            <w:r w:rsidRPr="004511BB">
              <w:rPr>
                <w:rFonts w:ascii="Times New Roman" w:hAnsi="Times New Roman" w:cs="Times New Roman"/>
                <w:color w:val="000000"/>
                <w:sz w:val="24"/>
                <w:szCs w:val="24"/>
                <w:lang w:val="ru-RU"/>
              </w:rPr>
              <w:t>мультимедийный</w:t>
            </w:r>
            <w:r w:rsidRPr="004511BB">
              <w:rPr>
                <w:lang w:val="ru-RU"/>
              </w:rPr>
              <w:t xml:space="preserve"> </w:t>
            </w:r>
            <w:r w:rsidRPr="004511BB">
              <w:rPr>
                <w:rFonts w:ascii="Times New Roman" w:hAnsi="Times New Roman" w:cs="Times New Roman"/>
                <w:color w:val="000000"/>
                <w:sz w:val="24"/>
                <w:szCs w:val="24"/>
                <w:lang w:val="ru-RU"/>
              </w:rPr>
              <w:t>проектор,</w:t>
            </w:r>
            <w:r w:rsidRPr="004511BB">
              <w:rPr>
                <w:lang w:val="ru-RU"/>
              </w:rPr>
              <w:t xml:space="preserve"> </w:t>
            </w:r>
            <w:r w:rsidRPr="004511BB">
              <w:rPr>
                <w:rFonts w:ascii="Times New Roman" w:hAnsi="Times New Roman" w:cs="Times New Roman"/>
                <w:color w:val="000000"/>
                <w:sz w:val="24"/>
                <w:szCs w:val="24"/>
                <w:lang w:val="ru-RU"/>
              </w:rPr>
              <w:t>экран.</w:t>
            </w:r>
            <w:r w:rsidRPr="004511BB">
              <w:rPr>
                <w:lang w:val="ru-RU"/>
              </w:rPr>
              <w:t xml:space="preserve"> </w:t>
            </w:r>
          </w:p>
          <w:p w:rsidR="001F72B6" w:rsidRPr="004511BB" w:rsidRDefault="001F72B6">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Помещения</w:t>
            </w:r>
            <w:r w:rsidRPr="004511BB">
              <w:rPr>
                <w:lang w:val="ru-RU"/>
              </w:rPr>
              <w:t xml:space="preserve"> </w:t>
            </w:r>
            <w:r w:rsidRPr="004511BB">
              <w:rPr>
                <w:rFonts w:ascii="Times New Roman" w:hAnsi="Times New Roman" w:cs="Times New Roman"/>
                <w:color w:val="000000"/>
                <w:sz w:val="24"/>
                <w:szCs w:val="24"/>
                <w:lang w:val="ru-RU"/>
              </w:rPr>
              <w:t>для</w:t>
            </w:r>
            <w:r w:rsidRPr="004511BB">
              <w:rPr>
                <w:lang w:val="ru-RU"/>
              </w:rPr>
              <w:t xml:space="preserve"> </w:t>
            </w:r>
            <w:r w:rsidRPr="004511BB">
              <w:rPr>
                <w:rFonts w:ascii="Times New Roman" w:hAnsi="Times New Roman" w:cs="Times New Roman"/>
                <w:color w:val="000000"/>
                <w:sz w:val="24"/>
                <w:szCs w:val="24"/>
                <w:lang w:val="ru-RU"/>
              </w:rPr>
              <w:t>самостоятельной</w:t>
            </w:r>
            <w:r w:rsidRPr="004511BB">
              <w:rPr>
                <w:lang w:val="ru-RU"/>
              </w:rPr>
              <w:t xml:space="preserve"> </w:t>
            </w:r>
            <w:r w:rsidRPr="004511BB">
              <w:rPr>
                <w:rFonts w:ascii="Times New Roman" w:hAnsi="Times New Roman" w:cs="Times New Roman"/>
                <w:color w:val="000000"/>
                <w:sz w:val="24"/>
                <w:szCs w:val="24"/>
                <w:lang w:val="ru-RU"/>
              </w:rPr>
              <w:t>работы</w:t>
            </w:r>
            <w:r w:rsidRPr="004511BB">
              <w:rPr>
                <w:lang w:val="ru-RU"/>
              </w:rPr>
              <w:t xml:space="preserve"> </w:t>
            </w:r>
            <w:r w:rsidRPr="004511BB">
              <w:rPr>
                <w:rFonts w:ascii="Times New Roman" w:hAnsi="Times New Roman" w:cs="Times New Roman"/>
                <w:color w:val="000000"/>
                <w:sz w:val="24"/>
                <w:szCs w:val="24"/>
                <w:lang w:val="ru-RU"/>
              </w:rPr>
              <w:t>обучающихся.</w:t>
            </w:r>
            <w:r w:rsidRPr="004511BB">
              <w:rPr>
                <w:lang w:val="ru-RU"/>
              </w:rPr>
              <w:t xml:space="preserve"> </w:t>
            </w:r>
            <w:r w:rsidRPr="004511BB">
              <w:rPr>
                <w:rFonts w:ascii="Times New Roman" w:hAnsi="Times New Roman" w:cs="Times New Roman"/>
                <w:color w:val="000000"/>
                <w:sz w:val="24"/>
                <w:szCs w:val="24"/>
                <w:lang w:val="ru-RU"/>
              </w:rPr>
              <w:t>Оснащение:</w:t>
            </w:r>
            <w:r w:rsidRPr="004511BB">
              <w:rPr>
                <w:lang w:val="ru-RU"/>
              </w:rPr>
              <w:t xml:space="preserve"> </w:t>
            </w:r>
            <w:r w:rsidRPr="004511BB">
              <w:rPr>
                <w:rFonts w:ascii="Times New Roman" w:hAnsi="Times New Roman" w:cs="Times New Roman"/>
                <w:color w:val="000000"/>
                <w:sz w:val="24"/>
                <w:szCs w:val="24"/>
                <w:lang w:val="ru-RU"/>
              </w:rPr>
              <w:t>Персональные</w:t>
            </w:r>
            <w:r w:rsidRPr="004511BB">
              <w:rPr>
                <w:lang w:val="ru-RU"/>
              </w:rPr>
              <w:t xml:space="preserve"> </w:t>
            </w:r>
            <w:r w:rsidRPr="004511BB">
              <w:rPr>
                <w:rFonts w:ascii="Times New Roman" w:hAnsi="Times New Roman" w:cs="Times New Roman"/>
                <w:color w:val="000000"/>
                <w:sz w:val="24"/>
                <w:szCs w:val="24"/>
                <w:lang w:val="ru-RU"/>
              </w:rPr>
              <w:t>компьютеры</w:t>
            </w:r>
            <w:r w:rsidRPr="004511BB">
              <w:rPr>
                <w:lang w:val="ru-RU"/>
              </w:rPr>
              <w:t xml:space="preserve"> </w:t>
            </w:r>
            <w:r w:rsidRPr="004511BB">
              <w:rPr>
                <w:rFonts w:ascii="Times New Roman" w:hAnsi="Times New Roman" w:cs="Times New Roman"/>
                <w:color w:val="000000"/>
                <w:sz w:val="24"/>
                <w:szCs w:val="24"/>
                <w:lang w:val="ru-RU"/>
              </w:rPr>
              <w:t>с</w:t>
            </w:r>
            <w:r w:rsidRPr="004511BB">
              <w:rPr>
                <w:lang w:val="ru-RU"/>
              </w:rPr>
              <w:t xml:space="preserve"> </w:t>
            </w:r>
            <w:r w:rsidRPr="004511BB">
              <w:rPr>
                <w:rFonts w:ascii="Times New Roman" w:hAnsi="Times New Roman" w:cs="Times New Roman"/>
                <w:color w:val="000000"/>
                <w:sz w:val="24"/>
                <w:szCs w:val="24"/>
                <w:lang w:val="ru-RU"/>
              </w:rPr>
              <w:t>пакетом</w:t>
            </w:r>
            <w:r w:rsidRPr="004511BB">
              <w:rPr>
                <w:lang w:val="ru-RU"/>
              </w:rPr>
              <w:t xml:space="preserve"> </w:t>
            </w:r>
            <w:r>
              <w:rPr>
                <w:rFonts w:ascii="Times New Roman" w:hAnsi="Times New Roman" w:cs="Times New Roman"/>
                <w:color w:val="000000"/>
                <w:sz w:val="24"/>
                <w:szCs w:val="24"/>
              </w:rPr>
              <w:t>MS</w:t>
            </w:r>
            <w:r w:rsidRPr="004511BB">
              <w:rPr>
                <w:lang w:val="ru-RU"/>
              </w:rPr>
              <w:t xml:space="preserve"> </w:t>
            </w:r>
            <w:r>
              <w:rPr>
                <w:rFonts w:ascii="Times New Roman" w:hAnsi="Times New Roman" w:cs="Times New Roman"/>
                <w:color w:val="000000"/>
                <w:sz w:val="24"/>
                <w:szCs w:val="24"/>
              </w:rPr>
              <w:t>Office</w:t>
            </w:r>
            <w:r w:rsidRPr="004511BB">
              <w:rPr>
                <w:rFonts w:ascii="Times New Roman" w:hAnsi="Times New Roman" w:cs="Times New Roman"/>
                <w:color w:val="000000"/>
                <w:sz w:val="24"/>
                <w:szCs w:val="24"/>
                <w:lang w:val="ru-RU"/>
              </w:rPr>
              <w:t>,</w:t>
            </w:r>
            <w:r w:rsidRPr="004511BB">
              <w:rPr>
                <w:lang w:val="ru-RU"/>
              </w:rPr>
              <w:t xml:space="preserve"> </w:t>
            </w:r>
            <w:r w:rsidRPr="004511BB">
              <w:rPr>
                <w:rFonts w:ascii="Times New Roman" w:hAnsi="Times New Roman" w:cs="Times New Roman"/>
                <w:color w:val="000000"/>
                <w:sz w:val="24"/>
                <w:szCs w:val="24"/>
                <w:lang w:val="ru-RU"/>
              </w:rPr>
              <w:t>выходом</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Интернет</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с</w:t>
            </w:r>
            <w:r w:rsidRPr="004511BB">
              <w:rPr>
                <w:lang w:val="ru-RU"/>
              </w:rPr>
              <w:t xml:space="preserve"> </w:t>
            </w:r>
            <w:r w:rsidRPr="004511BB">
              <w:rPr>
                <w:rFonts w:ascii="Times New Roman" w:hAnsi="Times New Roman" w:cs="Times New Roman"/>
                <w:color w:val="000000"/>
                <w:sz w:val="24"/>
                <w:szCs w:val="24"/>
                <w:lang w:val="ru-RU"/>
              </w:rPr>
              <w:t>доступом</w:t>
            </w:r>
            <w:r w:rsidRPr="004511BB">
              <w:rPr>
                <w:lang w:val="ru-RU"/>
              </w:rPr>
              <w:t xml:space="preserve"> </w:t>
            </w:r>
            <w:r w:rsidRPr="004511BB">
              <w:rPr>
                <w:rFonts w:ascii="Times New Roman" w:hAnsi="Times New Roman" w:cs="Times New Roman"/>
                <w:color w:val="000000"/>
                <w:sz w:val="24"/>
                <w:szCs w:val="24"/>
                <w:lang w:val="ru-RU"/>
              </w:rPr>
              <w:t>в</w:t>
            </w:r>
            <w:r w:rsidRPr="004511BB">
              <w:rPr>
                <w:lang w:val="ru-RU"/>
              </w:rPr>
              <w:t xml:space="preserve"> </w:t>
            </w:r>
            <w:r w:rsidRPr="004511BB">
              <w:rPr>
                <w:rFonts w:ascii="Times New Roman" w:hAnsi="Times New Roman" w:cs="Times New Roman"/>
                <w:color w:val="000000"/>
                <w:sz w:val="24"/>
                <w:szCs w:val="24"/>
                <w:lang w:val="ru-RU"/>
              </w:rPr>
              <w:t>электронную</w:t>
            </w:r>
            <w:r w:rsidRPr="004511BB">
              <w:rPr>
                <w:lang w:val="ru-RU"/>
              </w:rPr>
              <w:t xml:space="preserve"> </w:t>
            </w:r>
            <w:r w:rsidRPr="004511BB">
              <w:rPr>
                <w:rFonts w:ascii="Times New Roman" w:hAnsi="Times New Roman" w:cs="Times New Roman"/>
                <w:color w:val="000000"/>
                <w:sz w:val="24"/>
                <w:szCs w:val="24"/>
                <w:lang w:val="ru-RU"/>
              </w:rPr>
              <w:t>информационно-образовательную</w:t>
            </w:r>
            <w:r w:rsidRPr="004511BB">
              <w:rPr>
                <w:lang w:val="ru-RU"/>
              </w:rPr>
              <w:t xml:space="preserve"> </w:t>
            </w:r>
            <w:r w:rsidRPr="004511BB">
              <w:rPr>
                <w:rFonts w:ascii="Times New Roman" w:hAnsi="Times New Roman" w:cs="Times New Roman"/>
                <w:color w:val="000000"/>
                <w:sz w:val="24"/>
                <w:szCs w:val="24"/>
                <w:lang w:val="ru-RU"/>
              </w:rPr>
              <w:t>среду</w:t>
            </w:r>
            <w:r w:rsidRPr="004511BB">
              <w:rPr>
                <w:lang w:val="ru-RU"/>
              </w:rPr>
              <w:t xml:space="preserve"> </w:t>
            </w:r>
            <w:r w:rsidRPr="004511BB">
              <w:rPr>
                <w:rFonts w:ascii="Times New Roman" w:hAnsi="Times New Roman" w:cs="Times New Roman"/>
                <w:color w:val="000000"/>
                <w:sz w:val="24"/>
                <w:szCs w:val="24"/>
                <w:lang w:val="ru-RU"/>
              </w:rPr>
              <w:t>университета.</w:t>
            </w:r>
            <w:r w:rsidRPr="004511BB">
              <w:rPr>
                <w:lang w:val="ru-RU"/>
              </w:rPr>
              <w:t xml:space="preserve"> </w:t>
            </w:r>
          </w:p>
          <w:p w:rsidR="001F72B6" w:rsidRPr="004511BB" w:rsidRDefault="001F72B6">
            <w:pPr>
              <w:spacing w:after="0" w:line="240" w:lineRule="auto"/>
              <w:ind w:firstLine="756"/>
              <w:jc w:val="both"/>
              <w:rPr>
                <w:sz w:val="24"/>
                <w:szCs w:val="24"/>
                <w:lang w:val="ru-RU"/>
              </w:rPr>
            </w:pPr>
            <w:r w:rsidRPr="004511BB">
              <w:rPr>
                <w:rFonts w:ascii="Times New Roman" w:hAnsi="Times New Roman" w:cs="Times New Roman"/>
                <w:color w:val="000000"/>
                <w:sz w:val="24"/>
                <w:szCs w:val="24"/>
                <w:lang w:val="ru-RU"/>
              </w:rPr>
              <w:t>Помещение</w:t>
            </w:r>
            <w:r w:rsidRPr="004511BB">
              <w:rPr>
                <w:lang w:val="ru-RU"/>
              </w:rPr>
              <w:t xml:space="preserve"> </w:t>
            </w:r>
            <w:r w:rsidRPr="004511BB">
              <w:rPr>
                <w:rFonts w:ascii="Times New Roman" w:hAnsi="Times New Roman" w:cs="Times New Roman"/>
                <w:color w:val="000000"/>
                <w:sz w:val="24"/>
                <w:szCs w:val="24"/>
                <w:lang w:val="ru-RU"/>
              </w:rPr>
              <w:t>для</w:t>
            </w:r>
            <w:r w:rsidRPr="004511BB">
              <w:rPr>
                <w:lang w:val="ru-RU"/>
              </w:rPr>
              <w:t xml:space="preserve"> </w:t>
            </w:r>
            <w:r w:rsidRPr="004511BB">
              <w:rPr>
                <w:rFonts w:ascii="Times New Roman" w:hAnsi="Times New Roman" w:cs="Times New Roman"/>
                <w:color w:val="000000"/>
                <w:sz w:val="24"/>
                <w:szCs w:val="24"/>
                <w:lang w:val="ru-RU"/>
              </w:rPr>
              <w:t>хранения</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профилактического</w:t>
            </w:r>
            <w:r w:rsidRPr="004511BB">
              <w:rPr>
                <w:lang w:val="ru-RU"/>
              </w:rPr>
              <w:t xml:space="preserve"> </w:t>
            </w:r>
            <w:r w:rsidRPr="004511BB">
              <w:rPr>
                <w:rFonts w:ascii="Times New Roman" w:hAnsi="Times New Roman" w:cs="Times New Roman"/>
                <w:color w:val="000000"/>
                <w:sz w:val="24"/>
                <w:szCs w:val="24"/>
                <w:lang w:val="ru-RU"/>
              </w:rPr>
              <w:t>обслуживания</w:t>
            </w:r>
            <w:r w:rsidRPr="004511BB">
              <w:rPr>
                <w:lang w:val="ru-RU"/>
              </w:rPr>
              <w:t xml:space="preserve"> </w:t>
            </w:r>
            <w:r w:rsidRPr="004511BB">
              <w:rPr>
                <w:rFonts w:ascii="Times New Roman" w:hAnsi="Times New Roman" w:cs="Times New Roman"/>
                <w:color w:val="000000"/>
                <w:sz w:val="24"/>
                <w:szCs w:val="24"/>
                <w:lang w:val="ru-RU"/>
              </w:rPr>
              <w:t>учебного</w:t>
            </w:r>
            <w:r w:rsidRPr="004511BB">
              <w:rPr>
                <w:lang w:val="ru-RU"/>
              </w:rPr>
              <w:t xml:space="preserve"> </w:t>
            </w:r>
            <w:r w:rsidRPr="004511BB">
              <w:rPr>
                <w:rFonts w:ascii="Times New Roman" w:hAnsi="Times New Roman" w:cs="Times New Roman"/>
                <w:color w:val="000000"/>
                <w:sz w:val="24"/>
                <w:szCs w:val="24"/>
                <w:lang w:val="ru-RU"/>
              </w:rPr>
              <w:t>оборудования.</w:t>
            </w:r>
            <w:r w:rsidRPr="004511BB">
              <w:rPr>
                <w:lang w:val="ru-RU"/>
              </w:rPr>
              <w:t xml:space="preserve"> </w:t>
            </w:r>
            <w:r w:rsidRPr="004511BB">
              <w:rPr>
                <w:rFonts w:ascii="Times New Roman" w:hAnsi="Times New Roman" w:cs="Times New Roman"/>
                <w:color w:val="000000"/>
                <w:sz w:val="24"/>
                <w:szCs w:val="24"/>
                <w:lang w:val="ru-RU"/>
              </w:rPr>
              <w:t>Оснащение:</w:t>
            </w:r>
            <w:r w:rsidRPr="004511BB">
              <w:rPr>
                <w:lang w:val="ru-RU"/>
              </w:rPr>
              <w:t xml:space="preserve"> </w:t>
            </w:r>
            <w:r w:rsidRPr="004511BB">
              <w:rPr>
                <w:rFonts w:ascii="Times New Roman" w:hAnsi="Times New Roman" w:cs="Times New Roman"/>
                <w:color w:val="000000"/>
                <w:sz w:val="24"/>
                <w:szCs w:val="24"/>
                <w:lang w:val="ru-RU"/>
              </w:rPr>
              <w:t>Стеллажи</w:t>
            </w:r>
            <w:r w:rsidRPr="004511BB">
              <w:rPr>
                <w:lang w:val="ru-RU"/>
              </w:rPr>
              <w:t xml:space="preserve"> </w:t>
            </w:r>
            <w:r w:rsidRPr="004511BB">
              <w:rPr>
                <w:rFonts w:ascii="Times New Roman" w:hAnsi="Times New Roman" w:cs="Times New Roman"/>
                <w:color w:val="000000"/>
                <w:sz w:val="24"/>
                <w:szCs w:val="24"/>
                <w:lang w:val="ru-RU"/>
              </w:rPr>
              <w:t>для</w:t>
            </w:r>
            <w:r w:rsidRPr="004511BB">
              <w:rPr>
                <w:lang w:val="ru-RU"/>
              </w:rPr>
              <w:t xml:space="preserve"> </w:t>
            </w:r>
            <w:r w:rsidRPr="004511BB">
              <w:rPr>
                <w:rFonts w:ascii="Times New Roman" w:hAnsi="Times New Roman" w:cs="Times New Roman"/>
                <w:color w:val="000000"/>
                <w:sz w:val="24"/>
                <w:szCs w:val="24"/>
                <w:lang w:val="ru-RU"/>
              </w:rPr>
              <w:t>хранения</w:t>
            </w:r>
            <w:r w:rsidRPr="004511BB">
              <w:rPr>
                <w:lang w:val="ru-RU"/>
              </w:rPr>
              <w:t xml:space="preserve"> </w:t>
            </w:r>
            <w:r w:rsidRPr="004511BB">
              <w:rPr>
                <w:rFonts w:ascii="Times New Roman" w:hAnsi="Times New Roman" w:cs="Times New Roman"/>
                <w:color w:val="000000"/>
                <w:sz w:val="24"/>
                <w:szCs w:val="24"/>
                <w:lang w:val="ru-RU"/>
              </w:rPr>
              <w:t>учебно-наглядных</w:t>
            </w:r>
            <w:r w:rsidRPr="004511BB">
              <w:rPr>
                <w:lang w:val="ru-RU"/>
              </w:rPr>
              <w:t xml:space="preserve"> </w:t>
            </w:r>
            <w:r w:rsidRPr="004511BB">
              <w:rPr>
                <w:rFonts w:ascii="Times New Roman" w:hAnsi="Times New Roman" w:cs="Times New Roman"/>
                <w:color w:val="000000"/>
                <w:sz w:val="24"/>
                <w:szCs w:val="24"/>
                <w:lang w:val="ru-RU"/>
              </w:rPr>
              <w:t>пособий</w:t>
            </w:r>
            <w:r w:rsidRPr="004511BB">
              <w:rPr>
                <w:lang w:val="ru-RU"/>
              </w:rPr>
              <w:t xml:space="preserve"> </w:t>
            </w:r>
            <w:r w:rsidRPr="004511BB">
              <w:rPr>
                <w:rFonts w:ascii="Times New Roman" w:hAnsi="Times New Roman" w:cs="Times New Roman"/>
                <w:color w:val="000000"/>
                <w:sz w:val="24"/>
                <w:szCs w:val="24"/>
                <w:lang w:val="ru-RU"/>
              </w:rPr>
              <w:t>и</w:t>
            </w:r>
            <w:r w:rsidRPr="004511BB">
              <w:rPr>
                <w:lang w:val="ru-RU"/>
              </w:rPr>
              <w:t xml:space="preserve"> </w:t>
            </w:r>
            <w:r w:rsidRPr="004511BB">
              <w:rPr>
                <w:rFonts w:ascii="Times New Roman" w:hAnsi="Times New Roman" w:cs="Times New Roman"/>
                <w:color w:val="000000"/>
                <w:sz w:val="24"/>
                <w:szCs w:val="24"/>
                <w:lang w:val="ru-RU"/>
              </w:rPr>
              <w:t>учебно-методической</w:t>
            </w:r>
            <w:r w:rsidRPr="004511BB">
              <w:rPr>
                <w:lang w:val="ru-RU"/>
              </w:rPr>
              <w:t xml:space="preserve"> </w:t>
            </w:r>
            <w:r w:rsidRPr="004511BB">
              <w:rPr>
                <w:rFonts w:ascii="Times New Roman" w:hAnsi="Times New Roman" w:cs="Times New Roman"/>
                <w:color w:val="000000"/>
                <w:sz w:val="24"/>
                <w:szCs w:val="24"/>
                <w:lang w:val="ru-RU"/>
              </w:rPr>
              <w:t>документации.</w:t>
            </w:r>
            <w:r w:rsidRPr="004511BB">
              <w:rPr>
                <w:lang w:val="ru-RU"/>
              </w:rPr>
              <w:t xml:space="preserve"> </w:t>
            </w:r>
          </w:p>
        </w:tc>
      </w:tr>
      <w:tr w:rsidR="001F72B6" w:rsidRPr="00447458" w:rsidTr="001F72B6">
        <w:trPr>
          <w:trHeight w:hRule="exact" w:val="2434"/>
        </w:trPr>
        <w:tc>
          <w:tcPr>
            <w:tcW w:w="9424" w:type="dxa"/>
            <w:gridSpan w:val="5"/>
            <w:vMerge/>
            <w:shd w:val="clear" w:color="000000" w:fill="FFFFFF"/>
            <w:tcMar>
              <w:left w:w="34" w:type="dxa"/>
              <w:right w:w="34" w:type="dxa"/>
            </w:tcMar>
          </w:tcPr>
          <w:p w:rsidR="001F72B6" w:rsidRPr="004511BB" w:rsidRDefault="001F72B6">
            <w:pPr>
              <w:rPr>
                <w:lang w:val="ru-RU"/>
              </w:rPr>
            </w:pPr>
          </w:p>
        </w:tc>
      </w:tr>
    </w:tbl>
    <w:p w:rsidR="00A8303E" w:rsidRPr="004511BB" w:rsidRDefault="00A8303E">
      <w:pPr>
        <w:rPr>
          <w:lang w:val="ru-RU"/>
        </w:rPr>
      </w:pPr>
    </w:p>
    <w:p w:rsidR="00A8303E" w:rsidRPr="004511BB" w:rsidRDefault="00A8303E">
      <w:pPr>
        <w:rPr>
          <w:lang w:val="ru-RU"/>
        </w:rPr>
      </w:pPr>
      <w:r w:rsidRPr="004511BB">
        <w:rPr>
          <w:lang w:val="ru-RU"/>
        </w:rPr>
        <w:br w:type="page"/>
      </w:r>
    </w:p>
    <w:p w:rsidR="00E32AA9" w:rsidRPr="00A8303E" w:rsidRDefault="00A8303E" w:rsidP="00A8303E">
      <w:pPr>
        <w:jc w:val="right"/>
        <w:rPr>
          <w:rFonts w:ascii="Times New Roman" w:hAnsi="Times New Roman" w:cs="Times New Roman"/>
          <w:b/>
          <w:sz w:val="24"/>
          <w:szCs w:val="24"/>
          <w:lang w:val="ru-RU"/>
        </w:rPr>
      </w:pPr>
      <w:r w:rsidRPr="00A8303E">
        <w:rPr>
          <w:rFonts w:ascii="Times New Roman" w:hAnsi="Times New Roman" w:cs="Times New Roman"/>
          <w:b/>
          <w:sz w:val="24"/>
          <w:szCs w:val="24"/>
          <w:lang w:val="ru-RU"/>
        </w:rPr>
        <w:lastRenderedPageBreak/>
        <w:t>Приложение 1.</w:t>
      </w:r>
    </w:p>
    <w:p w:rsidR="00A8303E" w:rsidRPr="004511BB" w:rsidRDefault="00447458" w:rsidP="00447458">
      <w:pPr>
        <w:spacing w:after="0" w:line="240" w:lineRule="auto"/>
        <w:ind w:firstLine="709"/>
        <w:jc w:val="center"/>
        <w:rPr>
          <w:rStyle w:val="FontStyle31"/>
          <w:rFonts w:ascii="Times New Roman" w:hAnsi="Times New Roman" w:cs="Times New Roman"/>
          <w:b/>
          <w:sz w:val="24"/>
          <w:szCs w:val="24"/>
          <w:lang w:val="ru-RU"/>
        </w:rPr>
      </w:pPr>
      <w:r w:rsidRPr="004511BB">
        <w:rPr>
          <w:rStyle w:val="FontStyle31"/>
          <w:rFonts w:ascii="Times New Roman" w:hAnsi="Times New Roman" w:cs="Times New Roman"/>
          <w:b/>
          <w:sz w:val="24"/>
          <w:szCs w:val="24"/>
          <w:lang w:val="ru-RU"/>
        </w:rPr>
        <w:t>УЧЕБНО-МЕТОДИЧЕСКОЕ ОБЕСПЕЧЕНИЕ САМОСТОЯТЕЛЬНОЙ РАБОТЫ ОБУЧАЮЩИХСЯ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По дисциплине предусмотрена аудиторная и внеаудиторная самостоятельная работа обучающихся. </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b/>
          <w:sz w:val="24"/>
          <w:szCs w:val="24"/>
          <w:lang w:val="ru-RU"/>
        </w:rPr>
        <w:t>Аудиторная самостоятельная работа</w:t>
      </w:r>
      <w:r w:rsidRPr="004511BB">
        <w:rPr>
          <w:rFonts w:ascii="Times New Roman" w:hAnsi="Times New Roman" w:cs="Times New Roman"/>
          <w:sz w:val="24"/>
          <w:szCs w:val="24"/>
          <w:lang w:val="ru-RU"/>
        </w:rPr>
        <w:t xml:space="preserve"> </w:t>
      </w:r>
      <w:r w:rsidRPr="004511BB">
        <w:rPr>
          <w:rFonts w:ascii="Times New Roman" w:hAnsi="Times New Roman" w:cs="Times New Roman"/>
          <w:b/>
          <w:sz w:val="24"/>
          <w:szCs w:val="24"/>
          <w:lang w:val="ru-RU"/>
        </w:rPr>
        <w:t>студентов предполагает конспектирование</w:t>
      </w:r>
      <w:r w:rsidRPr="004511BB">
        <w:rPr>
          <w:rFonts w:ascii="Times New Roman" w:hAnsi="Times New Roman" w:cs="Times New Roman"/>
          <w:sz w:val="24"/>
          <w:szCs w:val="24"/>
          <w:lang w:val="ru-RU"/>
        </w:rPr>
        <w:t xml:space="preserve"> </w:t>
      </w:r>
      <w:r w:rsidRPr="004511BB">
        <w:rPr>
          <w:rFonts w:ascii="Times New Roman" w:hAnsi="Times New Roman" w:cs="Times New Roman"/>
          <w:b/>
          <w:sz w:val="24"/>
          <w:szCs w:val="24"/>
          <w:lang w:val="ru-RU"/>
        </w:rPr>
        <w:t>первоисточников с целью самостоятельного усвоения темы.</w:t>
      </w:r>
      <w:r w:rsidRPr="004511BB">
        <w:rPr>
          <w:rFonts w:ascii="Times New Roman" w:hAnsi="Times New Roman" w:cs="Times New Roman"/>
          <w:sz w:val="24"/>
          <w:szCs w:val="24"/>
          <w:lang w:val="ru-RU"/>
        </w:rPr>
        <w:t xml:space="preserve"> </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i/>
          <w:sz w:val="24"/>
          <w:szCs w:val="24"/>
          <w:lang w:val="ru-RU"/>
        </w:rPr>
        <w:t>Методические указания.</w:t>
      </w:r>
      <w:r w:rsidRPr="004511BB">
        <w:rPr>
          <w:rFonts w:ascii="Times New Roman" w:hAnsi="Times New Roman" w:cs="Times New Roman"/>
          <w:sz w:val="24"/>
          <w:szCs w:val="24"/>
          <w:lang w:val="ru-RU"/>
        </w:rPr>
        <w:t xml:space="preserve"> Важными требованиями к конспекту являются наглядность и обозримость записей и такое их расположение, которое давало бы возможность уяснить логические связи и иерархию понятий. </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b/>
          <w:sz w:val="24"/>
          <w:szCs w:val="24"/>
          <w:lang w:val="ru-RU"/>
        </w:rPr>
        <w:t>Внеаудиторная самостоятельная работа</w:t>
      </w:r>
      <w:r w:rsidRPr="004511BB">
        <w:rPr>
          <w:rFonts w:ascii="Times New Roman" w:hAnsi="Times New Roman" w:cs="Times New Roman"/>
          <w:sz w:val="24"/>
          <w:szCs w:val="24"/>
          <w:lang w:val="ru-RU"/>
        </w:rPr>
        <w:t xml:space="preserve"> студентов предполагает следующие виды работ.</w:t>
      </w:r>
    </w:p>
    <w:p w:rsidR="00A8303E" w:rsidRPr="004511BB" w:rsidRDefault="00A8303E" w:rsidP="00A8303E">
      <w:pPr>
        <w:spacing w:after="0" w:line="240" w:lineRule="auto"/>
        <w:ind w:firstLine="709"/>
        <w:rPr>
          <w:rFonts w:ascii="Times New Roman" w:hAnsi="Times New Roman" w:cs="Times New Roman"/>
          <w:b/>
          <w:sz w:val="24"/>
          <w:szCs w:val="24"/>
          <w:lang w:val="ru-RU"/>
        </w:rPr>
      </w:pPr>
      <w:r w:rsidRPr="00A8303E">
        <w:rPr>
          <w:rFonts w:ascii="Times New Roman" w:hAnsi="Times New Roman" w:cs="Times New Roman"/>
          <w:b/>
          <w:sz w:val="24"/>
          <w:szCs w:val="24"/>
        </w:rPr>
        <w:t>I</w:t>
      </w:r>
      <w:r w:rsidRPr="004511BB">
        <w:rPr>
          <w:rFonts w:ascii="Times New Roman" w:hAnsi="Times New Roman" w:cs="Times New Roman"/>
          <w:b/>
          <w:sz w:val="24"/>
          <w:szCs w:val="24"/>
          <w:lang w:val="ru-RU"/>
        </w:rPr>
        <w:t>. Составление плана ответа на вопросы для самопроверки.</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i/>
          <w:sz w:val="24"/>
          <w:szCs w:val="24"/>
          <w:lang w:val="ru-RU"/>
        </w:rPr>
        <w:t xml:space="preserve">Методические указания: </w:t>
      </w:r>
      <w:r w:rsidRPr="004511BB">
        <w:rPr>
          <w:rFonts w:ascii="Times New Roman" w:hAnsi="Times New Roman" w:cs="Times New Roman"/>
          <w:sz w:val="24"/>
          <w:szCs w:val="24"/>
          <w:lang w:val="ru-RU"/>
        </w:rPr>
        <w:t xml:space="preserve">в процессе составления плана ответы на вопросы необходимо кратко формулировать основные мысли, положения изучаемого материала. Приступая к освоению записи в виде плана ответов, полезно в самом тексте отмечать места, наиболее четко формулирующие основную мысль, которую автор доказывает. Задание закрепляет и систематизирует знания. </w:t>
      </w:r>
    </w:p>
    <w:p w:rsidR="00A8303E" w:rsidRPr="004511BB" w:rsidRDefault="00A8303E" w:rsidP="00A8303E">
      <w:pPr>
        <w:spacing w:after="0" w:line="240" w:lineRule="auto"/>
        <w:ind w:firstLine="709"/>
        <w:jc w:val="center"/>
        <w:rPr>
          <w:rFonts w:ascii="Times New Roman" w:hAnsi="Times New Roman" w:cs="Times New Roman"/>
          <w:sz w:val="24"/>
          <w:szCs w:val="24"/>
          <w:lang w:val="ru-RU"/>
        </w:rPr>
      </w:pPr>
      <w:r w:rsidRPr="004511BB">
        <w:rPr>
          <w:rFonts w:ascii="Times New Roman" w:hAnsi="Times New Roman" w:cs="Times New Roman"/>
          <w:sz w:val="24"/>
          <w:szCs w:val="24"/>
          <w:lang w:val="ru-RU"/>
        </w:rPr>
        <w:t>Вопросы для самопроверки:</w:t>
      </w:r>
    </w:p>
    <w:p w:rsidR="00A8303E" w:rsidRPr="00A8303E" w:rsidRDefault="00A8303E" w:rsidP="00A8303E">
      <w:pPr>
        <w:pStyle w:val="a5"/>
        <w:spacing w:before="0" w:beforeAutospacing="0" w:after="0" w:afterAutospacing="0"/>
        <w:ind w:firstLine="709"/>
      </w:pPr>
      <w:r w:rsidRPr="00A8303E">
        <w:t>1. Роль дисциплины в современной коммуникации.</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В чем состоит предмет и задачи курса?</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Каковы междисциплинарные связи курса?</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Какова роль и место риторических принципов в современной коммуникации?</w:t>
      </w:r>
    </w:p>
    <w:p w:rsidR="00A8303E" w:rsidRPr="00A8303E" w:rsidRDefault="00A8303E" w:rsidP="00A8303E">
      <w:pPr>
        <w:pStyle w:val="a5"/>
        <w:spacing w:before="0" w:beforeAutospacing="0" w:after="0" w:afterAutospacing="0"/>
        <w:ind w:firstLine="709"/>
      </w:pPr>
      <w:r w:rsidRPr="00A8303E">
        <w:t>2. Классический канон риторики и ораторское выступление</w:t>
      </w:r>
    </w:p>
    <w:p w:rsidR="00A8303E" w:rsidRPr="00A8303E" w:rsidRDefault="00A8303E" w:rsidP="00A8303E">
      <w:pPr>
        <w:pStyle w:val="a5"/>
        <w:spacing w:before="0" w:beforeAutospacing="0" w:after="0" w:afterAutospacing="0"/>
        <w:ind w:firstLine="709"/>
      </w:pPr>
      <w:r w:rsidRPr="00A8303E">
        <w:t xml:space="preserve">- Как формулируются цели, задачи, тезис? </w:t>
      </w:r>
    </w:p>
    <w:p w:rsidR="00A8303E" w:rsidRPr="00A8303E" w:rsidRDefault="00A8303E" w:rsidP="00A8303E">
      <w:pPr>
        <w:pStyle w:val="a5"/>
        <w:spacing w:before="0" w:beforeAutospacing="0" w:after="0" w:afterAutospacing="0"/>
        <w:ind w:firstLine="709"/>
      </w:pPr>
      <w:r w:rsidRPr="00A8303E">
        <w:t>- Как происходит разбивка тезиса на смысловые части?</w:t>
      </w:r>
    </w:p>
    <w:p w:rsidR="00A8303E" w:rsidRPr="00A8303E" w:rsidRDefault="00A8303E" w:rsidP="00A8303E">
      <w:pPr>
        <w:pStyle w:val="a5"/>
        <w:spacing w:before="0" w:beforeAutospacing="0" w:after="0" w:afterAutospacing="0"/>
        <w:ind w:firstLine="709"/>
      </w:pPr>
      <w:r w:rsidRPr="00A8303E">
        <w:t xml:space="preserve">- Дайте определения понятиям «аргументация», «аргумент». </w:t>
      </w:r>
    </w:p>
    <w:p w:rsidR="00A8303E" w:rsidRPr="00A8303E" w:rsidRDefault="00A8303E" w:rsidP="00A8303E">
      <w:pPr>
        <w:pStyle w:val="a5"/>
        <w:spacing w:before="0" w:beforeAutospacing="0" w:after="0" w:afterAutospacing="0"/>
        <w:ind w:firstLine="709"/>
      </w:pPr>
      <w:r w:rsidRPr="00A8303E">
        <w:t>- Каково строение риторического аргумента?</w:t>
      </w:r>
    </w:p>
    <w:p w:rsidR="00A8303E" w:rsidRPr="00A8303E" w:rsidRDefault="00A8303E" w:rsidP="00A8303E">
      <w:pPr>
        <w:pStyle w:val="a5"/>
        <w:spacing w:before="0" w:beforeAutospacing="0" w:after="0" w:afterAutospacing="0"/>
        <w:ind w:firstLine="709"/>
      </w:pPr>
      <w:r w:rsidRPr="00A8303E">
        <w:t>- В чем особенности логических и психологических аргументов?</w:t>
      </w:r>
    </w:p>
    <w:p w:rsidR="00A8303E" w:rsidRPr="00A8303E" w:rsidRDefault="00A8303E" w:rsidP="00A8303E">
      <w:pPr>
        <w:pStyle w:val="a5"/>
        <w:spacing w:before="0" w:beforeAutospacing="0" w:after="0" w:afterAutospacing="0"/>
        <w:ind w:firstLine="709"/>
      </w:pPr>
      <w:r w:rsidRPr="00A8303E">
        <w:t>- Как происходит отбор аргументов?</w:t>
      </w:r>
    </w:p>
    <w:p w:rsidR="00A8303E" w:rsidRPr="00A8303E" w:rsidRDefault="00A8303E" w:rsidP="00A8303E">
      <w:pPr>
        <w:pStyle w:val="a5"/>
        <w:spacing w:before="0" w:beforeAutospacing="0" w:after="0" w:afterAutospacing="0"/>
        <w:ind w:firstLine="709"/>
      </w:pPr>
      <w:r w:rsidRPr="00A8303E">
        <w:t xml:space="preserve">- Как формируются </w:t>
      </w:r>
      <w:proofErr w:type="spellStart"/>
      <w:r w:rsidRPr="00A8303E">
        <w:t>микротемы</w:t>
      </w:r>
      <w:proofErr w:type="spellEnd"/>
      <w:r w:rsidRPr="00A8303E">
        <w:t>?</w:t>
      </w:r>
    </w:p>
    <w:p w:rsidR="00A8303E" w:rsidRPr="00A8303E" w:rsidRDefault="00A8303E" w:rsidP="00A8303E">
      <w:pPr>
        <w:pStyle w:val="a5"/>
        <w:spacing w:before="0" w:beforeAutospacing="0" w:after="0" w:afterAutospacing="0"/>
        <w:ind w:firstLine="709"/>
      </w:pPr>
      <w:r w:rsidRPr="00A8303E">
        <w:t xml:space="preserve">- Как необходимо располагать аргументы и </w:t>
      </w:r>
      <w:proofErr w:type="spellStart"/>
      <w:r w:rsidRPr="00A8303E">
        <w:t>микротемы</w:t>
      </w:r>
      <w:proofErr w:type="spellEnd"/>
      <w:r w:rsidRPr="00A8303E">
        <w:t>?</w:t>
      </w:r>
    </w:p>
    <w:p w:rsidR="00A8303E" w:rsidRPr="00A8303E" w:rsidRDefault="00A8303E" w:rsidP="00A8303E">
      <w:pPr>
        <w:pStyle w:val="a5"/>
        <w:spacing w:before="0" w:beforeAutospacing="0" w:after="0" w:afterAutospacing="0"/>
        <w:ind w:firstLine="709"/>
      </w:pPr>
      <w:r w:rsidRPr="00A8303E">
        <w:t>- Назовите 4 закона логики.</w:t>
      </w:r>
    </w:p>
    <w:p w:rsidR="00A8303E" w:rsidRPr="00A8303E" w:rsidRDefault="00A8303E" w:rsidP="00A8303E">
      <w:pPr>
        <w:pStyle w:val="a5"/>
        <w:spacing w:before="0" w:beforeAutospacing="0" w:after="0" w:afterAutospacing="0"/>
        <w:ind w:firstLine="709"/>
      </w:pPr>
      <w:r w:rsidRPr="00A8303E">
        <w:t>- Какой должна быть логическая структура текста?</w:t>
      </w:r>
    </w:p>
    <w:p w:rsidR="00A8303E" w:rsidRPr="00A8303E" w:rsidRDefault="00A8303E" w:rsidP="00A8303E">
      <w:pPr>
        <w:pStyle w:val="a5"/>
        <w:spacing w:before="0" w:beforeAutospacing="0" w:after="0" w:afterAutospacing="0"/>
        <w:ind w:firstLine="709"/>
      </w:pPr>
      <w:r w:rsidRPr="00A8303E">
        <w:t>- Как надо выстраивать композицию текста?</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По каким принципам происходит отбор лексических средств выражения?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 Назовите основные фигуры речи. </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В чем суть принципа «ладной пригонки» предложений в тексте?</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Назовите виды памяти.</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Назовите этапы запоминания текста.</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Каковы основные приемы запоминания?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 Назовите компоненты интонации. </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 Охарактеризуйте законы речевого общения: закон усиления эмоций, закон речевого поглощения эмоции, закон эмоционального подавления логики. </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Какие упражнения можно использовать для артикуляционной гимнастики?</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Как должен вести себя оратор (невербальное поведение: поза, жесты, мимика, дистанция со слушателями)?</w:t>
      </w:r>
    </w:p>
    <w:p w:rsidR="00A8303E" w:rsidRPr="00A8303E" w:rsidRDefault="00A8303E" w:rsidP="00A8303E">
      <w:pPr>
        <w:pStyle w:val="a5"/>
        <w:spacing w:before="0" w:beforeAutospacing="0" w:after="0" w:afterAutospacing="0"/>
        <w:ind w:firstLine="709"/>
      </w:pPr>
      <w:r w:rsidRPr="00A8303E">
        <w:t>- Каковы идеальные условия для выступления?</w:t>
      </w:r>
    </w:p>
    <w:p w:rsidR="00A8303E" w:rsidRPr="00A8303E" w:rsidRDefault="00A8303E" w:rsidP="00A8303E">
      <w:pPr>
        <w:pStyle w:val="a5"/>
        <w:spacing w:before="0" w:beforeAutospacing="0" w:after="0" w:afterAutospacing="0"/>
        <w:ind w:firstLine="709"/>
      </w:pPr>
      <w:r w:rsidRPr="00A8303E">
        <w:t>- Назовите виды коммуникативных барьеров, помех в ходе выступления?</w:t>
      </w:r>
    </w:p>
    <w:p w:rsidR="00A8303E" w:rsidRPr="00A8303E" w:rsidRDefault="00A8303E" w:rsidP="00A8303E">
      <w:pPr>
        <w:pStyle w:val="a5"/>
        <w:spacing w:before="0" w:beforeAutospacing="0" w:after="0" w:afterAutospacing="0"/>
        <w:ind w:firstLine="709"/>
      </w:pPr>
      <w:r w:rsidRPr="00A8303E">
        <w:t xml:space="preserve">- Как преодолеть страх выступления перед аудиторией. </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3. Специфика понятия «педагогический дискурс»</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4. Эффективные риторические приемы в объяснительной речи учителя.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5</w:t>
      </w:r>
      <w:r w:rsidRPr="004511BB">
        <w:rPr>
          <w:rFonts w:ascii="Times New Roman" w:hAnsi="Times New Roman" w:cs="Times New Roman"/>
          <w:color w:val="000000"/>
          <w:sz w:val="24"/>
          <w:szCs w:val="24"/>
          <w:lang w:val="ru-RU"/>
        </w:rPr>
        <w:t xml:space="preserve">. </w:t>
      </w:r>
      <w:r w:rsidRPr="004511BB">
        <w:rPr>
          <w:rFonts w:ascii="Times New Roman" w:hAnsi="Times New Roman" w:cs="Times New Roman"/>
          <w:sz w:val="24"/>
          <w:szCs w:val="24"/>
          <w:lang w:val="ru-RU"/>
        </w:rPr>
        <w:t>Приемы популяризации в объяснительном монологе учителя.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lastRenderedPageBreak/>
        <w:t>6. Рецензия как профессиональный жанр письменной речи учителя.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7. Тестовые задания: правила создания.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8. Сравнение в объяснительной речи учителя.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9. Речевое поведения учителя на уроке.</w:t>
      </w:r>
    </w:p>
    <w:p w:rsidR="00A8303E" w:rsidRPr="00A8303E" w:rsidRDefault="00A8303E" w:rsidP="00A8303E">
      <w:pPr>
        <w:pStyle w:val="a5"/>
        <w:spacing w:before="0" w:beforeAutospacing="0" w:after="0" w:afterAutospacing="0"/>
        <w:ind w:firstLine="709"/>
      </w:pPr>
    </w:p>
    <w:p w:rsidR="00A8303E" w:rsidRPr="004511BB" w:rsidRDefault="00A8303E" w:rsidP="00A8303E">
      <w:pPr>
        <w:spacing w:after="0" w:line="240" w:lineRule="auto"/>
        <w:ind w:firstLine="709"/>
        <w:rPr>
          <w:rFonts w:ascii="Times New Roman" w:hAnsi="Times New Roman" w:cs="Times New Roman"/>
          <w:sz w:val="24"/>
          <w:szCs w:val="24"/>
          <w:lang w:val="ru-RU"/>
        </w:rPr>
      </w:pPr>
      <w:r w:rsidRPr="00A8303E">
        <w:rPr>
          <w:rFonts w:ascii="Times New Roman" w:hAnsi="Times New Roman" w:cs="Times New Roman"/>
          <w:b/>
          <w:sz w:val="24"/>
          <w:szCs w:val="24"/>
        </w:rPr>
        <w:t>II</w:t>
      </w:r>
      <w:r w:rsidRPr="004511BB">
        <w:rPr>
          <w:rFonts w:ascii="Times New Roman" w:hAnsi="Times New Roman" w:cs="Times New Roman"/>
          <w:b/>
          <w:sz w:val="24"/>
          <w:szCs w:val="24"/>
          <w:lang w:val="ru-RU"/>
        </w:rPr>
        <w:t>. Подготовка к выполнению тестов на образовательном портале МГТУ</w:t>
      </w:r>
      <w:r w:rsidRPr="004511BB">
        <w:rPr>
          <w:rFonts w:ascii="Times New Roman" w:hAnsi="Times New Roman" w:cs="Times New Roman"/>
          <w:sz w:val="24"/>
          <w:szCs w:val="24"/>
          <w:lang w:val="ru-RU"/>
        </w:rPr>
        <w:t xml:space="preserve">. </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i/>
          <w:sz w:val="24"/>
          <w:szCs w:val="24"/>
          <w:lang w:val="ru-RU"/>
        </w:rPr>
        <w:t xml:space="preserve">Методические указания. </w:t>
      </w:r>
      <w:r w:rsidRPr="004511BB">
        <w:rPr>
          <w:rFonts w:ascii="Times New Roman" w:hAnsi="Times New Roman" w:cs="Times New Roman"/>
          <w:sz w:val="24"/>
          <w:szCs w:val="24"/>
          <w:lang w:val="ru-RU"/>
        </w:rPr>
        <w:t>Перед решением тестов необходимо</w:t>
      </w:r>
      <w:r w:rsidRPr="004511BB">
        <w:rPr>
          <w:rFonts w:ascii="Times New Roman" w:hAnsi="Times New Roman" w:cs="Times New Roman"/>
          <w:i/>
          <w:sz w:val="24"/>
          <w:szCs w:val="24"/>
          <w:lang w:val="ru-RU"/>
        </w:rPr>
        <w:t xml:space="preserve"> </w:t>
      </w:r>
      <w:r w:rsidRPr="004511BB">
        <w:rPr>
          <w:rFonts w:ascii="Times New Roman" w:hAnsi="Times New Roman" w:cs="Times New Roman"/>
          <w:sz w:val="24"/>
          <w:szCs w:val="24"/>
          <w:lang w:val="ru-RU"/>
        </w:rPr>
        <w:t xml:space="preserve">повторить материалы практических </w:t>
      </w:r>
      <w:proofErr w:type="gramStart"/>
      <w:r w:rsidRPr="004511BB">
        <w:rPr>
          <w:rFonts w:ascii="Times New Roman" w:hAnsi="Times New Roman" w:cs="Times New Roman"/>
          <w:sz w:val="24"/>
          <w:szCs w:val="24"/>
          <w:lang w:val="ru-RU"/>
        </w:rPr>
        <w:t>занятий..</w:t>
      </w:r>
      <w:proofErr w:type="gramEnd"/>
      <w:r w:rsidRPr="004511BB">
        <w:rPr>
          <w:rFonts w:ascii="Times New Roman" w:hAnsi="Times New Roman" w:cs="Times New Roman"/>
          <w:sz w:val="24"/>
          <w:szCs w:val="24"/>
          <w:lang w:val="ru-RU"/>
        </w:rPr>
        <w:t xml:space="preserve">  </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Выполнение тренировочных упражнений способствует: а) совершенствованию умений самостоятельно работать над содержанием изучаемой темы; б) развитию мыслительной деятельности и аналитических способностей студентов; в) воспитанию интереса и ответственного отношения к выполнению домашней работы.</w:t>
      </w:r>
    </w:p>
    <w:p w:rsidR="00A8303E" w:rsidRPr="004511BB" w:rsidRDefault="00A8303E" w:rsidP="00A8303E">
      <w:pPr>
        <w:spacing w:after="0" w:line="240" w:lineRule="auto"/>
        <w:ind w:firstLine="709"/>
        <w:jc w:val="center"/>
        <w:rPr>
          <w:rFonts w:ascii="Times New Roman" w:hAnsi="Times New Roman" w:cs="Times New Roman"/>
          <w:sz w:val="24"/>
          <w:szCs w:val="24"/>
          <w:lang w:val="ru-RU"/>
        </w:rPr>
      </w:pPr>
      <w:r w:rsidRPr="004511BB">
        <w:rPr>
          <w:rFonts w:ascii="Times New Roman" w:hAnsi="Times New Roman" w:cs="Times New Roman"/>
          <w:sz w:val="24"/>
          <w:szCs w:val="24"/>
          <w:lang w:val="ru-RU"/>
        </w:rPr>
        <w:t>Решение тестов предусмотрено после изучения тем:</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1. Специфика понятия «педагогический дискурс». Речевое поведения учителя на уроке.</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2. Эффективные риторические приемы в объяснительной речи учителя.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3. Рецензия как профессиональный жанр письменной речи учителя.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4. Тестовые задания: правила создания.</w:t>
      </w:r>
    </w:p>
    <w:p w:rsidR="00A8303E" w:rsidRPr="004511BB" w:rsidRDefault="00A8303E" w:rsidP="00A8303E">
      <w:pPr>
        <w:spacing w:after="0" w:line="240" w:lineRule="auto"/>
        <w:ind w:firstLine="709"/>
        <w:rPr>
          <w:rFonts w:ascii="Times New Roman" w:hAnsi="Times New Roman" w:cs="Times New Roman"/>
          <w:b/>
          <w:sz w:val="24"/>
          <w:szCs w:val="24"/>
          <w:lang w:val="ru-RU"/>
        </w:rPr>
      </w:pPr>
    </w:p>
    <w:p w:rsidR="00A8303E" w:rsidRPr="004511BB" w:rsidRDefault="00A8303E" w:rsidP="00A8303E">
      <w:pPr>
        <w:spacing w:after="0" w:line="240" w:lineRule="auto"/>
        <w:ind w:firstLine="709"/>
        <w:jc w:val="center"/>
        <w:rPr>
          <w:rFonts w:ascii="Times New Roman" w:hAnsi="Times New Roman" w:cs="Times New Roman"/>
          <w:sz w:val="24"/>
          <w:szCs w:val="24"/>
          <w:lang w:val="ru-RU"/>
        </w:rPr>
      </w:pPr>
      <w:r w:rsidRPr="004511BB">
        <w:rPr>
          <w:rFonts w:ascii="Times New Roman" w:hAnsi="Times New Roman" w:cs="Times New Roman"/>
          <w:sz w:val="24"/>
          <w:szCs w:val="24"/>
          <w:lang w:val="ru-RU"/>
        </w:rPr>
        <w:t>Пример тестов:</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1. Что не относится к основным правилам сравнения?</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1) Определить, для чего должно быть проведено сравнение</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2) Выбрать объекты для сравнения</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3) Вычленить основание (основания) для сравнения и определить конкретные черты сходства и (или) различия между объектами</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4) Избегайте вводных фраз или предложений, имеющих мало связи с основной мыслью +</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2. Какое средство выразительности использовано в сравнительной речи учителя?</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«Если взять одну бусинку, то ее можно зажать в кулаке, можно положить на ладошку и рассматривать, но вот надеть для украшения можно только ожерелье из бусинок – бусы. С похожим явлением мы встречаемся в языке. Одно слово само по себе не выражает какую-то мысль. Но если несколько слов объединить по смыслу, то получится предложение. Предложение выражает законченную мысль»</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 xml:space="preserve">1) олицетворение </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2) аналогия  +</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3) эпитет</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r w:rsidRPr="004511BB">
        <w:rPr>
          <w:rFonts w:ascii="Times New Roman" w:hAnsi="Times New Roman" w:cs="Times New Roman"/>
          <w:color w:val="000000"/>
          <w:sz w:val="24"/>
          <w:szCs w:val="24"/>
          <w:lang w:val="ru-RU"/>
        </w:rPr>
        <w:t>4) синтаксический параллелизм</w:t>
      </w:r>
    </w:p>
    <w:p w:rsidR="00A8303E" w:rsidRPr="004511BB" w:rsidRDefault="00A8303E" w:rsidP="00A8303E">
      <w:pPr>
        <w:spacing w:after="0" w:line="240" w:lineRule="auto"/>
        <w:ind w:firstLine="709"/>
        <w:rPr>
          <w:rFonts w:ascii="Times New Roman" w:hAnsi="Times New Roman" w:cs="Times New Roman"/>
          <w:color w:val="000000"/>
          <w:sz w:val="24"/>
          <w:szCs w:val="24"/>
          <w:lang w:val="ru-RU"/>
        </w:rPr>
      </w:pPr>
    </w:p>
    <w:p w:rsidR="00A8303E" w:rsidRPr="004511BB" w:rsidRDefault="00A8303E" w:rsidP="00A8303E">
      <w:pPr>
        <w:spacing w:after="0" w:line="240" w:lineRule="auto"/>
        <w:ind w:firstLine="709"/>
        <w:rPr>
          <w:rFonts w:ascii="Times New Roman" w:hAnsi="Times New Roman" w:cs="Times New Roman"/>
          <w:b/>
          <w:sz w:val="24"/>
          <w:szCs w:val="24"/>
          <w:lang w:val="ru-RU"/>
        </w:rPr>
      </w:pPr>
      <w:r w:rsidRPr="004511BB">
        <w:rPr>
          <w:rFonts w:ascii="Times New Roman" w:hAnsi="Times New Roman" w:cs="Times New Roman"/>
          <w:b/>
          <w:sz w:val="24"/>
          <w:szCs w:val="24"/>
          <w:lang w:val="ru-RU"/>
        </w:rPr>
        <w:t>Критериями оценок результатов внеаудиторной самостоятельной работы студента явля</w:t>
      </w:r>
      <w:r w:rsidRPr="004511BB">
        <w:rPr>
          <w:rFonts w:ascii="Times New Roman" w:hAnsi="Times New Roman" w:cs="Times New Roman"/>
          <w:b/>
          <w:sz w:val="24"/>
          <w:szCs w:val="24"/>
          <w:lang w:val="ru-RU"/>
        </w:rPr>
        <w:softHyphen/>
        <w:t>ются: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-уровень освоения студентов учебного материала;</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-умения студента активно использовать электронные образовательные ресурсы, находить требующуюся информацию, изучать ее и применять на практике;</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-обоснованность и четкость изложения ответа;</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-оформление материала в соответствии с требованиями;</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 умение ориентироваться в потоке информации, выделять главное;</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-умение четко сформулировать проблему, предложив ее решение, критически оценить решение и его последствия;</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-умение показать, проанализировать альтернативные возможности, варианты действий;</w:t>
      </w:r>
    </w:p>
    <w:p w:rsidR="00A8303E" w:rsidRPr="004511BB" w:rsidRDefault="00A8303E" w:rsidP="00A8303E">
      <w:pPr>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-умение сформировать свою позицию, оценку и аргументировать ее.</w:t>
      </w:r>
    </w:p>
    <w:p w:rsidR="00A8303E" w:rsidRPr="00A8303E" w:rsidRDefault="00A8303E" w:rsidP="00A8303E">
      <w:pPr>
        <w:pStyle w:val="2"/>
        <w:ind w:firstLine="709"/>
        <w:jc w:val="center"/>
        <w:rPr>
          <w:bCs w:val="0"/>
          <w:i w:val="0"/>
          <w:szCs w:val="24"/>
        </w:rPr>
      </w:pPr>
      <w:r w:rsidRPr="00A8303E">
        <w:rPr>
          <w:bCs w:val="0"/>
          <w:i w:val="0"/>
          <w:szCs w:val="24"/>
        </w:rPr>
        <w:lastRenderedPageBreak/>
        <w:t>Оценка результатов внеаудиторной самостоятельной работы студентов</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Критериями оценок результатов самостоятельной работы студента являются:</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1. уровень освоения студентов учебного материала;</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2. умения студента использовать теоретические знания при выполнении практических задач;</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3. сформированность компетенций;</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4. умения студента активно использовать электронные образовательные ресурсы,</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5. находить требующуюся информацию, изучать ее и применять на практике;</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6. обоснованность и четкость изложения ответа;</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7. оформление материала в соответствии с требованиями;</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8. умение ориентироваться в потоке информации, выделять главное;</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9. умение четко сформулировать проблему, предложив ее решение, критически - оценить решение и его последствия;</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10. умение показать, проанализировать альтернативные возможности, варианты действий;</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11. умение сформировать свою позицию, оценку и аргументировать ее.</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12. умение правильно решать профессионально ориентированные</w:t>
      </w:r>
      <w:r w:rsidRPr="004511BB">
        <w:rPr>
          <w:rFonts w:ascii="Times New Roman" w:hAnsi="Times New Roman" w:cs="Times New Roman"/>
          <w:color w:val="444444"/>
          <w:sz w:val="24"/>
          <w:szCs w:val="24"/>
          <w:lang w:val="ru-RU"/>
        </w:rPr>
        <w:t xml:space="preserve"> </w:t>
      </w:r>
      <w:r w:rsidRPr="004511BB">
        <w:rPr>
          <w:rFonts w:ascii="Times New Roman" w:hAnsi="Times New Roman" w:cs="Times New Roman"/>
          <w:sz w:val="24"/>
          <w:szCs w:val="24"/>
          <w:lang w:val="ru-RU"/>
        </w:rPr>
        <w:t>ситуации, со ссылкой на соответствующие нормативные документы.</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Удовлетворительно оценивается самостоятельная работа студента, соответствующая следующим критериям:</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1. Студент свободно применяет знания на практике;</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2. Правильно решает профессионально ориентированные ситуации, со ссылкой на соответствующие нормативные документы.</w:t>
      </w:r>
    </w:p>
    <w:p w:rsidR="00A8303E" w:rsidRPr="004511BB" w:rsidRDefault="00A8303E" w:rsidP="00A8303E">
      <w:pPr>
        <w:numPr>
          <w:ilvl w:val="0"/>
          <w:numId w:val="4"/>
        </w:numPr>
        <w:tabs>
          <w:tab w:val="left" w:pos="1080"/>
        </w:tabs>
        <w:spacing w:after="0" w:line="240" w:lineRule="auto"/>
        <w:ind w:left="0" w:firstLine="709"/>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Не допускает ошибок в воспроизведении изученного материала;</w:t>
      </w:r>
    </w:p>
    <w:p w:rsidR="00A8303E" w:rsidRPr="004511BB" w:rsidRDefault="00A8303E" w:rsidP="00A8303E">
      <w:pPr>
        <w:numPr>
          <w:ilvl w:val="0"/>
          <w:numId w:val="4"/>
        </w:numPr>
        <w:tabs>
          <w:tab w:val="left" w:pos="1080"/>
        </w:tabs>
        <w:spacing w:after="0" w:line="240" w:lineRule="auto"/>
        <w:ind w:left="0" w:firstLine="709"/>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Студент выделяет главные положения в изученном материале и не затрудняется в ответах на видоизмененные вопросы;</w:t>
      </w:r>
    </w:p>
    <w:p w:rsidR="00A8303E" w:rsidRPr="004511BB" w:rsidRDefault="00A8303E" w:rsidP="00A8303E">
      <w:pPr>
        <w:numPr>
          <w:ilvl w:val="0"/>
          <w:numId w:val="4"/>
        </w:numPr>
        <w:tabs>
          <w:tab w:val="left" w:pos="1080"/>
        </w:tabs>
        <w:spacing w:after="0" w:line="240" w:lineRule="auto"/>
        <w:ind w:left="0"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Студент усваивает весь объем программного материала;</w:t>
      </w:r>
    </w:p>
    <w:p w:rsidR="00A8303E" w:rsidRPr="004511BB" w:rsidRDefault="00A8303E" w:rsidP="00A8303E">
      <w:pPr>
        <w:numPr>
          <w:ilvl w:val="0"/>
          <w:numId w:val="4"/>
        </w:numPr>
        <w:tabs>
          <w:tab w:val="left" w:pos="1080"/>
        </w:tabs>
        <w:spacing w:after="0" w:line="240" w:lineRule="auto"/>
        <w:ind w:left="0"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Материал оформлен аккуратно в соответствии с требованиями.</w:t>
      </w:r>
    </w:p>
    <w:p w:rsidR="00A8303E" w:rsidRPr="004511BB" w:rsidRDefault="00A8303E" w:rsidP="00A8303E">
      <w:pPr>
        <w:tabs>
          <w:tab w:val="left" w:pos="1080"/>
        </w:tabs>
        <w:spacing w:after="0" w:line="240" w:lineRule="auto"/>
        <w:ind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Неудовлетворительно оценивается самостоятельная работа студента, соответствующая следующим критериям:</w:t>
      </w:r>
    </w:p>
    <w:p w:rsidR="00A8303E" w:rsidRPr="004511BB" w:rsidRDefault="00A8303E" w:rsidP="00A8303E">
      <w:pPr>
        <w:numPr>
          <w:ilvl w:val="0"/>
          <w:numId w:val="5"/>
        </w:numPr>
        <w:tabs>
          <w:tab w:val="left" w:pos="1080"/>
        </w:tabs>
        <w:spacing w:after="0" w:line="240" w:lineRule="auto"/>
        <w:ind w:left="0"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У студента имеются отдельные представления об изучаемом материале, но все же большая часть не усвоена;</w:t>
      </w:r>
    </w:p>
    <w:p w:rsidR="00A8303E" w:rsidRPr="004511BB" w:rsidRDefault="00A8303E" w:rsidP="00A8303E">
      <w:pPr>
        <w:numPr>
          <w:ilvl w:val="0"/>
          <w:numId w:val="5"/>
        </w:numPr>
        <w:tabs>
          <w:tab w:val="left" w:pos="1080"/>
        </w:tabs>
        <w:spacing w:after="0" w:line="240" w:lineRule="auto"/>
        <w:ind w:left="0"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Студент не решил профессионально ориентированные ситуации;</w:t>
      </w:r>
    </w:p>
    <w:p w:rsidR="00A8303E" w:rsidRPr="004511BB" w:rsidRDefault="00A8303E" w:rsidP="00A8303E">
      <w:pPr>
        <w:numPr>
          <w:ilvl w:val="0"/>
          <w:numId w:val="5"/>
        </w:numPr>
        <w:tabs>
          <w:tab w:val="left" w:pos="1080"/>
        </w:tabs>
        <w:spacing w:after="0" w:line="240" w:lineRule="auto"/>
        <w:ind w:left="0" w:firstLine="709"/>
        <w:rPr>
          <w:rFonts w:ascii="Times New Roman" w:hAnsi="Times New Roman" w:cs="Times New Roman"/>
          <w:sz w:val="24"/>
          <w:szCs w:val="24"/>
          <w:lang w:val="ru-RU"/>
        </w:rPr>
      </w:pPr>
      <w:r w:rsidRPr="004511BB">
        <w:rPr>
          <w:rFonts w:ascii="Times New Roman" w:hAnsi="Times New Roman" w:cs="Times New Roman"/>
          <w:sz w:val="24"/>
          <w:szCs w:val="24"/>
          <w:lang w:val="ru-RU"/>
        </w:rPr>
        <w:t>Не справился с выполнением практических заданий.</w:t>
      </w:r>
    </w:p>
    <w:p w:rsidR="00A8303E" w:rsidRPr="004511BB" w:rsidRDefault="00A8303E" w:rsidP="00A8303E">
      <w:pPr>
        <w:ind w:firstLine="709"/>
        <w:rPr>
          <w:b/>
          <w:lang w:val="ru-RU"/>
        </w:rPr>
      </w:pPr>
    </w:p>
    <w:p w:rsidR="00A8303E" w:rsidRDefault="00A8303E">
      <w:pPr>
        <w:rPr>
          <w:lang w:val="ru-RU"/>
        </w:rPr>
      </w:pPr>
    </w:p>
    <w:p w:rsidR="00A8303E" w:rsidRDefault="00A8303E">
      <w:pPr>
        <w:rPr>
          <w:lang w:val="ru-RU"/>
        </w:rPr>
      </w:pPr>
    </w:p>
    <w:p w:rsidR="00A8303E" w:rsidRDefault="00A8303E">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A8303E" w:rsidRPr="00A8303E" w:rsidRDefault="00A8303E" w:rsidP="00A8303E">
      <w:pPr>
        <w:jc w:val="right"/>
        <w:rPr>
          <w:rFonts w:ascii="Times New Roman" w:hAnsi="Times New Roman" w:cs="Times New Roman"/>
          <w:b/>
          <w:sz w:val="24"/>
          <w:szCs w:val="24"/>
          <w:lang w:val="ru-RU"/>
        </w:rPr>
      </w:pPr>
      <w:r w:rsidRPr="00A8303E">
        <w:rPr>
          <w:rFonts w:ascii="Times New Roman" w:hAnsi="Times New Roman" w:cs="Times New Roman"/>
          <w:b/>
          <w:sz w:val="24"/>
          <w:szCs w:val="24"/>
          <w:lang w:val="ru-RU"/>
        </w:rPr>
        <w:lastRenderedPageBreak/>
        <w:t>Приложение 2.</w:t>
      </w:r>
    </w:p>
    <w:p w:rsidR="00A8303E" w:rsidRPr="004511BB" w:rsidRDefault="00447458" w:rsidP="00447458">
      <w:pPr>
        <w:widowControl w:val="0"/>
        <w:autoSpaceDE w:val="0"/>
        <w:autoSpaceDN w:val="0"/>
        <w:adjustRightInd w:val="0"/>
        <w:spacing w:after="0" w:line="240" w:lineRule="auto"/>
        <w:jc w:val="center"/>
        <w:rPr>
          <w:rFonts w:ascii="Times New Roman" w:hAnsi="Times New Roman"/>
          <w:b/>
          <w:bCs/>
          <w:sz w:val="24"/>
          <w:szCs w:val="24"/>
          <w:lang w:val="ru-RU"/>
        </w:rPr>
      </w:pPr>
      <w:r w:rsidRPr="004511BB">
        <w:rPr>
          <w:rFonts w:ascii="Times New Roman" w:hAnsi="Times New Roman"/>
          <w:b/>
          <w:bCs/>
          <w:sz w:val="24"/>
          <w:szCs w:val="24"/>
          <w:lang w:val="ru-RU"/>
        </w:rPr>
        <w:t>ОЦЕНОЧНЫЕ СРЕДСТВА ДЛЯ ПРОВЕДЕНИЯ ПРОМЕЖУТОЧНОЙ АТТЕСТАЦИИ</w:t>
      </w:r>
    </w:p>
    <w:p w:rsidR="00A8303E" w:rsidRPr="004511BB" w:rsidRDefault="00A8303E" w:rsidP="00A8303E">
      <w:pPr>
        <w:widowControl w:val="0"/>
        <w:autoSpaceDE w:val="0"/>
        <w:autoSpaceDN w:val="0"/>
        <w:adjustRightInd w:val="0"/>
        <w:spacing w:after="0" w:line="240" w:lineRule="auto"/>
        <w:jc w:val="both"/>
        <w:rPr>
          <w:rFonts w:ascii="Times New Roman" w:hAnsi="Times New Roman"/>
          <w:b/>
          <w:bCs/>
          <w:sz w:val="24"/>
          <w:szCs w:val="24"/>
          <w:lang w:val="ru-RU"/>
        </w:rPr>
      </w:pPr>
    </w:p>
    <w:p w:rsidR="00A8303E" w:rsidRPr="004511BB" w:rsidRDefault="00A8303E" w:rsidP="00A8303E">
      <w:pPr>
        <w:spacing w:after="0" w:line="240" w:lineRule="auto"/>
        <w:rPr>
          <w:rFonts w:ascii="Times New Roman" w:hAnsi="Times New Roman"/>
          <w:b/>
          <w:sz w:val="24"/>
          <w:szCs w:val="24"/>
          <w:lang w:val="ru-RU"/>
        </w:rPr>
      </w:pPr>
      <w:r w:rsidRPr="004511BB">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4111"/>
        <w:gridCol w:w="4110"/>
      </w:tblGrid>
      <w:tr w:rsidR="00A8303E" w:rsidRPr="009F131C" w:rsidTr="00A8303E">
        <w:tc>
          <w:tcPr>
            <w:tcW w:w="1526" w:type="dxa"/>
          </w:tcPr>
          <w:p w:rsidR="00A8303E" w:rsidRPr="009F131C" w:rsidRDefault="00A8303E" w:rsidP="00ED6621">
            <w:pPr>
              <w:spacing w:after="0" w:line="240" w:lineRule="auto"/>
              <w:rPr>
                <w:rFonts w:ascii="Times New Roman" w:hAnsi="Times New Roman"/>
                <w:b/>
                <w:sz w:val="24"/>
                <w:szCs w:val="24"/>
              </w:rPr>
            </w:pPr>
            <w:proofErr w:type="spellStart"/>
            <w:r w:rsidRPr="00F94F32">
              <w:rPr>
                <w:rFonts w:ascii="Times New Roman" w:hAnsi="Times New Roman" w:cs="Times New Roman"/>
                <w:b/>
                <w:sz w:val="24"/>
                <w:szCs w:val="24"/>
              </w:rPr>
              <w:t>Код</w:t>
            </w:r>
            <w:proofErr w:type="spellEnd"/>
            <w:r w:rsidRPr="00F94F32">
              <w:rPr>
                <w:rFonts w:ascii="Times New Roman" w:hAnsi="Times New Roman" w:cs="Times New Roman"/>
                <w:b/>
                <w:sz w:val="24"/>
                <w:szCs w:val="24"/>
              </w:rPr>
              <w:t xml:space="preserve"> </w:t>
            </w:r>
            <w:proofErr w:type="spellStart"/>
            <w:r w:rsidRPr="00F94F32">
              <w:rPr>
                <w:rFonts w:ascii="Times New Roman" w:hAnsi="Times New Roman" w:cs="Times New Roman"/>
                <w:b/>
                <w:sz w:val="24"/>
                <w:szCs w:val="24"/>
              </w:rPr>
              <w:t>индикатора</w:t>
            </w:r>
            <w:proofErr w:type="spellEnd"/>
          </w:p>
        </w:tc>
        <w:tc>
          <w:tcPr>
            <w:tcW w:w="4111" w:type="dxa"/>
          </w:tcPr>
          <w:p w:rsidR="00A8303E" w:rsidRPr="009F131C" w:rsidRDefault="00A8303E" w:rsidP="00ED6621">
            <w:pPr>
              <w:spacing w:after="0" w:line="240" w:lineRule="auto"/>
              <w:rPr>
                <w:rFonts w:ascii="Times New Roman" w:hAnsi="Times New Roman"/>
                <w:sz w:val="24"/>
                <w:szCs w:val="24"/>
              </w:rPr>
            </w:pPr>
            <w:proofErr w:type="spellStart"/>
            <w:r w:rsidRPr="00F94F32">
              <w:rPr>
                <w:rFonts w:ascii="Times New Roman" w:hAnsi="Times New Roman" w:cs="Times New Roman"/>
                <w:sz w:val="24"/>
                <w:szCs w:val="24"/>
              </w:rPr>
              <w:t>Индикатор</w:t>
            </w:r>
            <w:proofErr w:type="spellEnd"/>
            <w:r w:rsidRPr="00F94F32">
              <w:rPr>
                <w:rFonts w:ascii="Times New Roman" w:hAnsi="Times New Roman" w:cs="Times New Roman"/>
                <w:sz w:val="24"/>
                <w:szCs w:val="24"/>
              </w:rPr>
              <w:t xml:space="preserve"> </w:t>
            </w:r>
            <w:proofErr w:type="spellStart"/>
            <w:r w:rsidRPr="00F94F32">
              <w:rPr>
                <w:rFonts w:ascii="Times New Roman" w:hAnsi="Times New Roman" w:cs="Times New Roman"/>
                <w:sz w:val="24"/>
                <w:szCs w:val="24"/>
              </w:rPr>
              <w:t>достижения</w:t>
            </w:r>
            <w:proofErr w:type="spellEnd"/>
            <w:r w:rsidRPr="00F94F32">
              <w:rPr>
                <w:rFonts w:ascii="Times New Roman" w:hAnsi="Times New Roman" w:cs="Times New Roman"/>
                <w:sz w:val="24"/>
                <w:szCs w:val="24"/>
              </w:rPr>
              <w:t xml:space="preserve"> </w:t>
            </w:r>
            <w:proofErr w:type="spellStart"/>
            <w:r w:rsidRPr="00F94F32">
              <w:rPr>
                <w:rFonts w:ascii="Times New Roman" w:hAnsi="Times New Roman" w:cs="Times New Roman"/>
                <w:sz w:val="24"/>
                <w:szCs w:val="24"/>
              </w:rPr>
              <w:t>компетенции</w:t>
            </w:r>
            <w:proofErr w:type="spellEnd"/>
          </w:p>
        </w:tc>
        <w:tc>
          <w:tcPr>
            <w:tcW w:w="4110" w:type="dxa"/>
          </w:tcPr>
          <w:p w:rsidR="00A8303E" w:rsidRPr="009F131C" w:rsidRDefault="00A8303E" w:rsidP="00ED6621">
            <w:pPr>
              <w:spacing w:after="0" w:line="240" w:lineRule="auto"/>
              <w:rPr>
                <w:rFonts w:ascii="Times New Roman" w:hAnsi="Times New Roman"/>
                <w:sz w:val="24"/>
                <w:szCs w:val="24"/>
              </w:rPr>
            </w:pPr>
            <w:proofErr w:type="spellStart"/>
            <w:r w:rsidRPr="009F131C">
              <w:rPr>
                <w:rFonts w:ascii="Times New Roman" w:hAnsi="Times New Roman"/>
                <w:sz w:val="24"/>
                <w:szCs w:val="24"/>
              </w:rPr>
              <w:t>Оценочные</w:t>
            </w:r>
            <w:proofErr w:type="spellEnd"/>
            <w:r w:rsidRPr="009F131C">
              <w:rPr>
                <w:rFonts w:ascii="Times New Roman" w:hAnsi="Times New Roman"/>
                <w:sz w:val="24"/>
                <w:szCs w:val="24"/>
              </w:rPr>
              <w:t xml:space="preserve"> </w:t>
            </w:r>
            <w:proofErr w:type="spellStart"/>
            <w:r w:rsidRPr="009F131C">
              <w:rPr>
                <w:rFonts w:ascii="Times New Roman" w:hAnsi="Times New Roman"/>
                <w:sz w:val="24"/>
                <w:szCs w:val="24"/>
              </w:rPr>
              <w:t>средства</w:t>
            </w:r>
            <w:proofErr w:type="spellEnd"/>
          </w:p>
        </w:tc>
      </w:tr>
      <w:tr w:rsidR="00A8303E" w:rsidRPr="00447458" w:rsidTr="00A8303E">
        <w:tc>
          <w:tcPr>
            <w:tcW w:w="9747" w:type="dxa"/>
            <w:gridSpan w:val="3"/>
          </w:tcPr>
          <w:p w:rsidR="00A8303E" w:rsidRPr="004511BB" w:rsidRDefault="00A8303E" w:rsidP="00ED6621">
            <w:pPr>
              <w:spacing w:after="0" w:line="240" w:lineRule="auto"/>
              <w:rPr>
                <w:rFonts w:ascii="Times New Roman" w:hAnsi="Times New Roman"/>
                <w:b/>
                <w:sz w:val="24"/>
                <w:szCs w:val="24"/>
                <w:lang w:val="ru-RU"/>
              </w:rPr>
            </w:pPr>
            <w:r w:rsidRPr="004511BB">
              <w:rPr>
                <w:rFonts w:ascii="Times New Roman" w:hAnsi="Times New Roman"/>
                <w:b/>
                <w:sz w:val="24"/>
                <w:szCs w:val="24"/>
                <w:lang w:val="ru-RU"/>
              </w:rPr>
              <w:t>УК-4 Способен применять современные коммуникативные технологии, в том числе на иностранном(</w:t>
            </w:r>
            <w:proofErr w:type="spellStart"/>
            <w:r w:rsidRPr="004511BB">
              <w:rPr>
                <w:rFonts w:ascii="Times New Roman" w:hAnsi="Times New Roman"/>
                <w:b/>
                <w:sz w:val="24"/>
                <w:szCs w:val="24"/>
                <w:lang w:val="ru-RU"/>
              </w:rPr>
              <w:t>ых</w:t>
            </w:r>
            <w:proofErr w:type="spellEnd"/>
            <w:r w:rsidRPr="004511BB">
              <w:rPr>
                <w:rFonts w:ascii="Times New Roman" w:hAnsi="Times New Roman"/>
                <w:b/>
                <w:sz w:val="24"/>
                <w:szCs w:val="24"/>
                <w:lang w:val="ru-RU"/>
              </w:rPr>
              <w:t>) языке(ах), для академического и профессионального взаимодействия</w:t>
            </w:r>
          </w:p>
        </w:tc>
      </w:tr>
      <w:tr w:rsidR="00A8303E" w:rsidRPr="00447458" w:rsidTr="00A8303E">
        <w:trPr>
          <w:trHeight w:val="150"/>
        </w:trPr>
        <w:tc>
          <w:tcPr>
            <w:tcW w:w="1526" w:type="dxa"/>
          </w:tcPr>
          <w:p w:rsidR="00A8303E" w:rsidRPr="009F131C" w:rsidRDefault="00A8303E" w:rsidP="00ED6621">
            <w:pPr>
              <w:spacing w:after="0" w:line="240" w:lineRule="auto"/>
              <w:rPr>
                <w:rFonts w:ascii="Times New Roman" w:hAnsi="Times New Roman"/>
                <w:sz w:val="24"/>
                <w:szCs w:val="24"/>
              </w:rPr>
            </w:pPr>
            <w:r w:rsidRPr="009F131C">
              <w:rPr>
                <w:rFonts w:ascii="Times New Roman" w:hAnsi="Times New Roman"/>
                <w:sz w:val="24"/>
                <w:szCs w:val="24"/>
                <w:shd w:val="clear" w:color="auto" w:fill="F9F9FC"/>
              </w:rPr>
              <w:t>УК-4.1</w:t>
            </w:r>
          </w:p>
        </w:tc>
        <w:tc>
          <w:tcPr>
            <w:tcW w:w="4111" w:type="dxa"/>
          </w:tcPr>
          <w:p w:rsidR="00A8303E" w:rsidRPr="004511BB" w:rsidRDefault="00A8303E" w:rsidP="00ED6621">
            <w:pPr>
              <w:spacing w:after="0" w:line="240" w:lineRule="auto"/>
              <w:rPr>
                <w:rFonts w:ascii="Times New Roman" w:hAnsi="Times New Roman"/>
                <w:sz w:val="24"/>
                <w:szCs w:val="24"/>
                <w:lang w:val="ru-RU"/>
              </w:rPr>
            </w:pPr>
            <w:r w:rsidRPr="004511BB">
              <w:rPr>
                <w:rFonts w:ascii="Times New Roman" w:hAnsi="Times New Roman"/>
                <w:sz w:val="24"/>
                <w:szCs w:val="24"/>
                <w:shd w:val="clear" w:color="auto" w:fill="F9F9FC"/>
                <w:lang w:val="ru-RU"/>
              </w:rPr>
              <w:t>Устанавливает контакты и организует общение в соответствии с потребностями совместной деятельности, используя современные коммуникационные технологии</w:t>
            </w:r>
          </w:p>
        </w:tc>
        <w:tc>
          <w:tcPr>
            <w:tcW w:w="4110" w:type="dxa"/>
          </w:tcPr>
          <w:p w:rsidR="00A8303E" w:rsidRPr="004511BB" w:rsidRDefault="00A8303E" w:rsidP="00ED6621">
            <w:pPr>
              <w:keepNext/>
              <w:keepLines/>
              <w:tabs>
                <w:tab w:val="left" w:pos="463"/>
              </w:tabs>
              <w:autoSpaceDE w:val="0"/>
              <w:autoSpaceDN w:val="0"/>
              <w:adjustRightInd w:val="0"/>
              <w:spacing w:after="0" w:line="240" w:lineRule="auto"/>
              <w:outlineLvl w:val="1"/>
              <w:rPr>
                <w:rFonts w:ascii="Times New Roman" w:hAnsi="Times New Roman"/>
                <w:b/>
                <w:bCs/>
                <w:sz w:val="24"/>
                <w:szCs w:val="24"/>
                <w:lang w:val="ru-RU"/>
              </w:rPr>
            </w:pPr>
            <w:r w:rsidRPr="004511BB">
              <w:rPr>
                <w:rFonts w:ascii="Times New Roman" w:hAnsi="Times New Roman"/>
                <w:b/>
                <w:bCs/>
                <w:sz w:val="24"/>
                <w:szCs w:val="24"/>
                <w:lang w:val="ru-RU"/>
              </w:rPr>
              <w:t>Перечень теоретических вопросов:</w:t>
            </w:r>
          </w:p>
          <w:p w:rsidR="00A8303E" w:rsidRPr="004511BB" w:rsidRDefault="00A8303E" w:rsidP="00ED6621">
            <w:pPr>
              <w:spacing w:after="0" w:line="240" w:lineRule="auto"/>
              <w:rPr>
                <w:rFonts w:ascii="Times New Roman" w:hAnsi="Times New Roman"/>
                <w:sz w:val="24"/>
                <w:szCs w:val="24"/>
                <w:lang w:val="ru-RU"/>
              </w:rPr>
            </w:pPr>
            <w:r w:rsidRPr="004511BB">
              <w:rPr>
                <w:rFonts w:ascii="Times New Roman" w:hAnsi="Times New Roman"/>
                <w:sz w:val="24"/>
                <w:szCs w:val="24"/>
                <w:lang w:val="ru-RU"/>
              </w:rPr>
              <w:t>1. Специфика понятия «педагогический дискурс»</w:t>
            </w:r>
          </w:p>
          <w:p w:rsidR="00A8303E" w:rsidRPr="004511BB" w:rsidRDefault="00A8303E" w:rsidP="00ED6621">
            <w:pPr>
              <w:spacing w:after="0" w:line="240" w:lineRule="auto"/>
              <w:rPr>
                <w:rFonts w:ascii="Times New Roman" w:hAnsi="Times New Roman"/>
                <w:sz w:val="24"/>
                <w:szCs w:val="24"/>
                <w:lang w:val="ru-RU"/>
              </w:rPr>
            </w:pPr>
            <w:r w:rsidRPr="004511BB">
              <w:rPr>
                <w:rFonts w:ascii="Times New Roman" w:hAnsi="Times New Roman"/>
                <w:sz w:val="24"/>
                <w:szCs w:val="24"/>
                <w:lang w:val="ru-RU"/>
              </w:rPr>
              <w:t>2. Речевое поведения учителя на уроке.</w:t>
            </w:r>
          </w:p>
          <w:p w:rsidR="00A8303E" w:rsidRPr="004511BB" w:rsidRDefault="00A8303E" w:rsidP="00ED6621">
            <w:pPr>
              <w:widowControl w:val="0"/>
              <w:tabs>
                <w:tab w:val="left" w:pos="3000"/>
              </w:tabs>
              <w:overflowPunct w:val="0"/>
              <w:autoSpaceDE w:val="0"/>
              <w:autoSpaceDN w:val="0"/>
              <w:adjustRightInd w:val="0"/>
              <w:spacing w:after="0" w:line="240" w:lineRule="auto"/>
              <w:jc w:val="both"/>
              <w:rPr>
                <w:rFonts w:ascii="Times New Roman" w:hAnsi="Times New Roman"/>
                <w:b/>
                <w:sz w:val="24"/>
                <w:szCs w:val="24"/>
                <w:lang w:val="ru-RU"/>
              </w:rPr>
            </w:pPr>
            <w:r w:rsidRPr="004511BB">
              <w:rPr>
                <w:rFonts w:ascii="Times New Roman" w:hAnsi="Times New Roman"/>
                <w:b/>
                <w:sz w:val="24"/>
                <w:szCs w:val="24"/>
                <w:lang w:val="ru-RU"/>
              </w:rPr>
              <w:t>Тесты:</w:t>
            </w:r>
            <w:r w:rsidRPr="004511BB">
              <w:rPr>
                <w:rFonts w:ascii="Times New Roman" w:hAnsi="Times New Roman"/>
                <w:b/>
                <w:sz w:val="24"/>
                <w:szCs w:val="24"/>
                <w:lang w:val="ru-RU"/>
              </w:rPr>
              <w:tab/>
            </w:r>
          </w:p>
          <w:p w:rsidR="00A8303E" w:rsidRPr="004511BB" w:rsidRDefault="00A8303E" w:rsidP="00ED6621">
            <w:pPr>
              <w:autoSpaceDE w:val="0"/>
              <w:autoSpaceDN w:val="0"/>
              <w:adjustRightInd w:val="0"/>
              <w:spacing w:after="0" w:line="240" w:lineRule="auto"/>
              <w:jc w:val="both"/>
              <w:rPr>
                <w:rFonts w:ascii="Times New Roman" w:hAnsi="Times New Roman"/>
                <w:b/>
                <w:bCs/>
                <w:sz w:val="24"/>
                <w:szCs w:val="24"/>
                <w:lang w:val="ru-RU"/>
              </w:rPr>
            </w:pPr>
            <w:r w:rsidRPr="004511BB">
              <w:rPr>
                <w:rFonts w:ascii="Times New Roman" w:hAnsi="Times New Roman"/>
                <w:b/>
                <w:sz w:val="24"/>
                <w:szCs w:val="24"/>
                <w:lang w:val="ru-RU"/>
              </w:rPr>
              <w:t xml:space="preserve">1. </w:t>
            </w:r>
            <w:r w:rsidRPr="004511BB">
              <w:rPr>
                <w:rFonts w:ascii="Times New Roman" w:hAnsi="Times New Roman"/>
                <w:b/>
                <w:bCs/>
                <w:sz w:val="24"/>
                <w:szCs w:val="24"/>
                <w:lang w:val="ru-RU"/>
              </w:rPr>
              <w:t>Отметьте специфичную стилевую черту делового стиля</w:t>
            </w:r>
          </w:p>
          <w:p w:rsidR="00A8303E" w:rsidRPr="004511BB" w:rsidRDefault="00A8303E" w:rsidP="00ED6621">
            <w:pPr>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а) объективность</w:t>
            </w:r>
          </w:p>
          <w:p w:rsidR="00A8303E" w:rsidRPr="004511BB" w:rsidRDefault="00A8303E" w:rsidP="00ED6621">
            <w:pPr>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б) стремление к абстрактности, обобщению</w:t>
            </w:r>
          </w:p>
          <w:p w:rsidR="00A8303E" w:rsidRPr="004511BB" w:rsidRDefault="00A8303E" w:rsidP="00ED6621">
            <w:pPr>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в) лексическая неточность</w:t>
            </w:r>
          </w:p>
          <w:p w:rsidR="00A8303E" w:rsidRPr="004511BB" w:rsidRDefault="00A8303E" w:rsidP="00ED6621">
            <w:pPr>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г) стремление к экономии языковых средств</w:t>
            </w:r>
          </w:p>
          <w:p w:rsidR="00A8303E" w:rsidRPr="004511BB" w:rsidRDefault="00A8303E" w:rsidP="00ED6621">
            <w:pPr>
              <w:autoSpaceDE w:val="0"/>
              <w:autoSpaceDN w:val="0"/>
              <w:adjustRightInd w:val="0"/>
              <w:spacing w:after="0" w:line="240" w:lineRule="auto"/>
              <w:jc w:val="both"/>
              <w:rPr>
                <w:rFonts w:ascii="Times New Roman" w:hAnsi="Times New Roman"/>
                <w:b/>
                <w:bCs/>
                <w:sz w:val="24"/>
                <w:szCs w:val="24"/>
                <w:lang w:val="ru-RU"/>
              </w:rPr>
            </w:pPr>
            <w:r w:rsidRPr="004511BB">
              <w:rPr>
                <w:rFonts w:ascii="Times New Roman" w:hAnsi="Times New Roman"/>
                <w:b/>
                <w:sz w:val="24"/>
                <w:szCs w:val="24"/>
                <w:lang w:val="ru-RU"/>
              </w:rPr>
              <w:t>2.</w:t>
            </w:r>
            <w:r w:rsidRPr="004511BB">
              <w:rPr>
                <w:rFonts w:ascii="Times New Roman" w:hAnsi="Times New Roman"/>
                <w:sz w:val="24"/>
                <w:szCs w:val="24"/>
                <w:lang w:val="ru-RU"/>
              </w:rPr>
              <w:t xml:space="preserve"> </w:t>
            </w:r>
            <w:r w:rsidRPr="004511BB">
              <w:rPr>
                <w:rFonts w:ascii="Times New Roman" w:hAnsi="Times New Roman"/>
                <w:b/>
                <w:bCs/>
                <w:sz w:val="24"/>
                <w:szCs w:val="24"/>
                <w:lang w:val="ru-RU"/>
              </w:rPr>
              <w:t>Отметьте специфичную стилевую черту публицистического стиля</w:t>
            </w:r>
          </w:p>
          <w:p w:rsidR="00A8303E" w:rsidRPr="004511BB" w:rsidRDefault="00A8303E" w:rsidP="00ED6621">
            <w:pPr>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 xml:space="preserve">а) точность изложения, не допускающая возможности </w:t>
            </w:r>
            <w:proofErr w:type="spellStart"/>
            <w:r w:rsidRPr="004511BB">
              <w:rPr>
                <w:rFonts w:ascii="Times New Roman" w:hAnsi="Times New Roman"/>
                <w:sz w:val="24"/>
                <w:szCs w:val="24"/>
                <w:lang w:val="ru-RU"/>
              </w:rPr>
              <w:t>инотолкований</w:t>
            </w:r>
            <w:proofErr w:type="spellEnd"/>
          </w:p>
          <w:p w:rsidR="00A8303E" w:rsidRPr="004511BB" w:rsidRDefault="00A8303E" w:rsidP="00ED6621">
            <w:pPr>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б) детальность изложения</w:t>
            </w:r>
          </w:p>
          <w:p w:rsidR="00A8303E" w:rsidRPr="004511BB" w:rsidRDefault="00A8303E" w:rsidP="00ED6621">
            <w:pPr>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 xml:space="preserve">в) сочетание экспрессии и стандарта при передаче информации </w:t>
            </w:r>
          </w:p>
          <w:p w:rsidR="00A8303E" w:rsidRPr="004511BB" w:rsidRDefault="00A8303E" w:rsidP="00ED6621">
            <w:pPr>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г) образность</w:t>
            </w:r>
          </w:p>
          <w:p w:rsidR="00A8303E" w:rsidRPr="004511BB" w:rsidRDefault="00A8303E" w:rsidP="00ED6621">
            <w:pPr>
              <w:spacing w:after="0" w:line="240" w:lineRule="auto"/>
              <w:jc w:val="both"/>
              <w:rPr>
                <w:rFonts w:ascii="Times New Roman" w:hAnsi="Times New Roman"/>
                <w:b/>
                <w:sz w:val="24"/>
                <w:szCs w:val="24"/>
                <w:lang w:val="ru-RU"/>
              </w:rPr>
            </w:pPr>
            <w:r w:rsidRPr="004511BB">
              <w:rPr>
                <w:rFonts w:ascii="Times New Roman" w:hAnsi="Times New Roman"/>
                <w:b/>
                <w:sz w:val="24"/>
                <w:szCs w:val="24"/>
                <w:lang w:val="ru-RU"/>
              </w:rPr>
              <w:t>3. Коммуникативно-регулирующая стратегия речевого поведения учителя на уроке реализуется прежде всего с помощью тактики:</w:t>
            </w:r>
          </w:p>
          <w:p w:rsidR="00A8303E" w:rsidRPr="004511BB" w:rsidRDefault="00A8303E" w:rsidP="00ED6621">
            <w:pPr>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а) установления речевого контакта   +</w:t>
            </w:r>
          </w:p>
          <w:p w:rsidR="00A8303E" w:rsidRPr="004511BB" w:rsidRDefault="00A8303E" w:rsidP="00ED6621">
            <w:pPr>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б) тактика привлечения внимания</w:t>
            </w:r>
            <w:r w:rsidRPr="009F131C">
              <w:rPr>
                <w:rFonts w:ascii="Times New Roman" w:hAnsi="Times New Roman"/>
                <w:sz w:val="24"/>
                <w:szCs w:val="24"/>
              </w:rPr>
              <w:t> </w:t>
            </w:r>
          </w:p>
          <w:p w:rsidR="00A8303E" w:rsidRPr="004511BB" w:rsidRDefault="00A8303E" w:rsidP="00ED6621">
            <w:pPr>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в) тактика объяснения</w:t>
            </w:r>
          </w:p>
          <w:p w:rsidR="00A8303E" w:rsidRPr="004511BB" w:rsidRDefault="00A8303E" w:rsidP="00ED6621">
            <w:pPr>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г) тактики упрощения сложных синтаксических конструкций</w:t>
            </w:r>
          </w:p>
          <w:p w:rsidR="00A8303E" w:rsidRPr="004511BB" w:rsidRDefault="00A8303E" w:rsidP="00ED6621">
            <w:pPr>
              <w:tabs>
                <w:tab w:val="left" w:pos="851"/>
              </w:tabs>
              <w:spacing w:after="0" w:line="240" w:lineRule="auto"/>
              <w:jc w:val="both"/>
              <w:rPr>
                <w:rFonts w:ascii="Times New Roman" w:hAnsi="Times New Roman"/>
                <w:b/>
                <w:sz w:val="24"/>
                <w:szCs w:val="24"/>
                <w:lang w:val="ru-RU"/>
              </w:rPr>
            </w:pPr>
            <w:r w:rsidRPr="004511BB">
              <w:rPr>
                <w:rFonts w:ascii="Times New Roman" w:hAnsi="Times New Roman"/>
                <w:b/>
                <w:sz w:val="24"/>
                <w:szCs w:val="24"/>
                <w:lang w:val="ru-RU"/>
              </w:rPr>
              <w:t>Примерные практические задания.</w:t>
            </w:r>
          </w:p>
          <w:p w:rsidR="00A8303E" w:rsidRPr="009F131C" w:rsidRDefault="00A8303E" w:rsidP="00ED6621">
            <w:pPr>
              <w:pStyle w:val="a8"/>
              <w:shd w:val="clear" w:color="auto" w:fill="FFFFFF"/>
              <w:spacing w:line="240" w:lineRule="auto"/>
              <w:jc w:val="both"/>
              <w:rPr>
                <w:rFonts w:cs="Times New Roman"/>
              </w:rPr>
            </w:pPr>
            <w:smartTag w:uri="urn:schemas-microsoft-com:office:smarttags" w:element="place">
              <w:r w:rsidRPr="009F131C">
                <w:rPr>
                  <w:rFonts w:cs="Times New Roman"/>
                  <w:lang w:val="en-US"/>
                </w:rPr>
                <w:t>I</w:t>
              </w:r>
              <w:r w:rsidRPr="009F131C">
                <w:rPr>
                  <w:rFonts w:cs="Times New Roman"/>
                </w:rPr>
                <w:t>.</w:t>
              </w:r>
            </w:smartTag>
            <w:r w:rsidRPr="009F131C">
              <w:rPr>
                <w:rFonts w:cs="Times New Roman"/>
              </w:rPr>
              <w:t xml:space="preserve"> Определите коммуникативную стратегию поведения учителя на уроке:</w:t>
            </w:r>
          </w:p>
          <w:p w:rsidR="00A8303E" w:rsidRPr="009F131C" w:rsidRDefault="00A8303E" w:rsidP="00ED6621">
            <w:pPr>
              <w:pStyle w:val="a5"/>
              <w:spacing w:before="0" w:beforeAutospacing="0" w:after="0" w:afterAutospacing="0"/>
              <w:jc w:val="both"/>
              <w:textAlignment w:val="top"/>
              <w:rPr>
                <w:i/>
              </w:rPr>
            </w:pPr>
            <w:r w:rsidRPr="009F131C">
              <w:rPr>
                <w:i/>
              </w:rPr>
              <w:t xml:space="preserve">1. Здравствуйте / садитесь /; Начнем урок с новой темы // Тема урока / корень слова //; Итак/здравствуйте // </w:t>
            </w:r>
            <w:r w:rsidRPr="009F131C">
              <w:rPr>
                <w:i/>
              </w:rPr>
              <w:lastRenderedPageBreak/>
              <w:t xml:space="preserve">Откройте / пожалуйста тетради и запишите тему урока // Задача нашего урока / подготовиться к контрольной работе //. </w:t>
            </w:r>
          </w:p>
          <w:p w:rsidR="00A8303E" w:rsidRPr="009F131C" w:rsidRDefault="00A8303E" w:rsidP="00ED6621">
            <w:pPr>
              <w:pStyle w:val="a5"/>
              <w:spacing w:before="0" w:beforeAutospacing="0" w:after="0" w:afterAutospacing="0"/>
              <w:jc w:val="both"/>
              <w:textAlignment w:val="top"/>
              <w:rPr>
                <w:i/>
              </w:rPr>
            </w:pPr>
            <w:r w:rsidRPr="009F131C">
              <w:t xml:space="preserve">2. </w:t>
            </w:r>
            <w:r w:rsidRPr="009F131C">
              <w:rPr>
                <w:i/>
              </w:rPr>
              <w:t xml:space="preserve">Так / молодец / верно / следующее слово – ненавидеть //; Поведение на уроке безобразное! //; Ребята / отвечает только Леша // Вы разве Леши? // Хором кричите / ну-ка / успокоились // Кто поможет Леше? //. </w:t>
            </w:r>
          </w:p>
          <w:p w:rsidR="00A8303E" w:rsidRPr="009F131C" w:rsidRDefault="00A8303E" w:rsidP="00ED6621">
            <w:pPr>
              <w:pStyle w:val="a5"/>
              <w:spacing w:before="0" w:beforeAutospacing="0" w:after="0" w:afterAutospacing="0"/>
              <w:jc w:val="both"/>
              <w:textAlignment w:val="top"/>
              <w:rPr>
                <w:i/>
              </w:rPr>
            </w:pPr>
            <w:r w:rsidRPr="009F131C">
              <w:t xml:space="preserve">3. </w:t>
            </w:r>
            <w:r w:rsidRPr="009F131C">
              <w:rPr>
                <w:i/>
              </w:rPr>
              <w:t xml:space="preserve">Итак / молодцы / мы с вами хорошо поработали // Домашнее задание № 23 //. </w:t>
            </w:r>
          </w:p>
          <w:p w:rsidR="00A8303E" w:rsidRPr="009F131C" w:rsidRDefault="00A8303E" w:rsidP="00ED6621">
            <w:pPr>
              <w:pStyle w:val="a5"/>
              <w:spacing w:before="0" w:beforeAutospacing="0" w:after="0" w:afterAutospacing="0"/>
              <w:jc w:val="both"/>
              <w:textAlignment w:val="top"/>
              <w:rPr>
                <w:i/>
              </w:rPr>
            </w:pPr>
            <w:r w:rsidRPr="009F131C">
              <w:rPr>
                <w:i/>
                <w:lang w:val="en-US"/>
              </w:rPr>
              <w:t>II</w:t>
            </w:r>
            <w:r w:rsidRPr="009F131C">
              <w:rPr>
                <w:i/>
              </w:rPr>
              <w:t xml:space="preserve">. </w:t>
            </w:r>
            <w:r w:rsidRPr="009F131C">
              <w:t>Просмотрите нижеприведенные клише и опреде</w:t>
            </w:r>
            <w:r w:rsidRPr="009F131C">
              <w:softHyphen/>
              <w:t>лите, к отражению какого типа нападок и в какой си</w:t>
            </w:r>
            <w:r w:rsidRPr="009F131C">
              <w:softHyphen/>
              <w:t>туации они применимы.</w:t>
            </w:r>
          </w:p>
          <w:p w:rsidR="00A8303E" w:rsidRPr="004511BB" w:rsidRDefault="00A8303E" w:rsidP="00A8303E">
            <w:pPr>
              <w:widowControl w:val="0"/>
              <w:numPr>
                <w:ilvl w:val="0"/>
                <w:numId w:val="2"/>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На самом деле все не так просто, как вы думаете.</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pacing w:val="-2"/>
                <w:sz w:val="24"/>
                <w:szCs w:val="24"/>
                <w:lang w:val="ru-RU"/>
              </w:rPr>
              <w:t xml:space="preserve">Я думаю, что это </w:t>
            </w:r>
            <w:r w:rsidRPr="004511BB">
              <w:rPr>
                <w:rFonts w:ascii="Times New Roman" w:hAnsi="Times New Roman"/>
                <w:spacing w:val="-2"/>
                <w:sz w:val="24"/>
                <w:szCs w:val="24"/>
                <w:lang w:val="ru-RU"/>
              </w:rPr>
              <w:t xml:space="preserve">— </w:t>
            </w:r>
            <w:r w:rsidRPr="004511BB">
              <w:rPr>
                <w:rFonts w:ascii="Times New Roman" w:hAnsi="Times New Roman"/>
                <w:i/>
                <w:iCs/>
                <w:spacing w:val="-2"/>
                <w:sz w:val="24"/>
                <w:szCs w:val="24"/>
                <w:lang w:val="ru-RU"/>
              </w:rPr>
              <w:t>просто один из широко распростр</w:t>
            </w:r>
            <w:r w:rsidRPr="004511BB">
              <w:rPr>
                <w:rFonts w:ascii="Times New Roman" w:hAnsi="Times New Roman"/>
                <w:i/>
                <w:iCs/>
                <w:sz w:val="24"/>
                <w:szCs w:val="24"/>
                <w:lang w:val="ru-RU"/>
              </w:rPr>
              <w:t>аненных мифов.</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Что вы имеете в виду? Мне бы очень хотелось отве</w:t>
            </w:r>
            <w:r w:rsidRPr="004511BB">
              <w:rPr>
                <w:rFonts w:ascii="Times New Roman" w:hAnsi="Times New Roman"/>
                <w:i/>
                <w:iCs/>
                <w:sz w:val="24"/>
                <w:szCs w:val="24"/>
                <w:lang w:val="ru-RU"/>
              </w:rPr>
              <w:softHyphen/>
              <w:t>тить на ваш вопрос, но мне он пока не совсем ясен.</w:t>
            </w:r>
          </w:p>
          <w:p w:rsidR="00A8303E" w:rsidRPr="004511BB" w:rsidRDefault="00A8303E" w:rsidP="00ED6621">
            <w:pPr>
              <w:tabs>
                <w:tab w:val="left" w:pos="331"/>
              </w:tabs>
              <w:spacing w:after="0" w:line="240" w:lineRule="auto"/>
              <w:rPr>
                <w:rFonts w:ascii="Times New Roman" w:hAnsi="Times New Roman"/>
                <w:b/>
                <w:sz w:val="24"/>
                <w:szCs w:val="24"/>
                <w:lang w:val="ru-RU"/>
              </w:rPr>
            </w:pPr>
            <w:r w:rsidRPr="004511BB">
              <w:rPr>
                <w:rFonts w:ascii="Times New Roman" w:hAnsi="Times New Roman"/>
                <w:b/>
                <w:sz w:val="24"/>
                <w:szCs w:val="24"/>
                <w:lang w:val="ru-RU"/>
              </w:rPr>
              <w:t>Пример комплексного задания по курсу:</w:t>
            </w:r>
          </w:p>
          <w:p w:rsidR="00A8303E" w:rsidRPr="004511BB" w:rsidRDefault="00A8303E" w:rsidP="00ED6621">
            <w:pPr>
              <w:shd w:val="clear" w:color="auto" w:fill="FFFFFF"/>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Ниже дано несколько клише. Представьте себе, в какой ситуации вы могли бы их использовать. Приду</w:t>
            </w:r>
            <w:r w:rsidRPr="004511BB">
              <w:rPr>
                <w:rFonts w:ascii="Times New Roman" w:hAnsi="Times New Roman"/>
                <w:sz w:val="24"/>
                <w:szCs w:val="24"/>
                <w:lang w:val="ru-RU"/>
              </w:rPr>
              <w:softHyphen/>
              <w:t>майте минимальный контекст, в который каждое из кли</w:t>
            </w:r>
            <w:r w:rsidRPr="004511BB">
              <w:rPr>
                <w:rFonts w:ascii="Times New Roman" w:hAnsi="Times New Roman"/>
                <w:sz w:val="24"/>
                <w:szCs w:val="24"/>
                <w:lang w:val="ru-RU"/>
              </w:rPr>
              <w:softHyphen/>
              <w:t>ше вошло бы в качестве органической и вполне оправ</w:t>
            </w:r>
            <w:r w:rsidRPr="004511BB">
              <w:rPr>
                <w:rFonts w:ascii="Times New Roman" w:hAnsi="Times New Roman"/>
                <w:sz w:val="24"/>
                <w:szCs w:val="24"/>
                <w:lang w:val="ru-RU"/>
              </w:rPr>
              <w:softHyphen/>
              <w:t>данной части. Текст должен произноситься не более минуты. Можно заранее подготовить его в письмен</w:t>
            </w:r>
            <w:r w:rsidRPr="004511BB">
              <w:rPr>
                <w:rFonts w:ascii="Times New Roman" w:hAnsi="Times New Roman"/>
                <w:sz w:val="24"/>
                <w:szCs w:val="24"/>
                <w:lang w:val="ru-RU"/>
              </w:rPr>
              <w:softHyphen/>
              <w:t>ном виде, а затем «сыграть» перед всеми членами учебной группы.</w:t>
            </w:r>
          </w:p>
          <w:p w:rsidR="00A8303E" w:rsidRPr="004511BB" w:rsidRDefault="00A8303E" w:rsidP="00A8303E">
            <w:pPr>
              <w:widowControl w:val="0"/>
              <w:numPr>
                <w:ilvl w:val="0"/>
                <w:numId w:val="2"/>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Разрешите оставить этот вопрос открытым.</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Я и сам бы хотел знать однозначный ответ на такой сложный вопрос!</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Ответ на такой сложный вопрос не может быть одно</w:t>
            </w:r>
            <w:r w:rsidRPr="004511BB">
              <w:rPr>
                <w:rFonts w:ascii="Times New Roman" w:hAnsi="Times New Roman"/>
                <w:i/>
                <w:iCs/>
                <w:sz w:val="24"/>
                <w:szCs w:val="24"/>
                <w:lang w:val="ru-RU"/>
              </w:rPr>
              <w:softHyphen/>
              <w:t>значным.</w:t>
            </w:r>
          </w:p>
          <w:p w:rsidR="00A8303E" w:rsidRPr="009F131C"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rPr>
            </w:pPr>
            <w:r w:rsidRPr="004511BB">
              <w:rPr>
                <w:rFonts w:ascii="Times New Roman" w:hAnsi="Times New Roman"/>
                <w:i/>
                <w:iCs/>
                <w:sz w:val="24"/>
                <w:szCs w:val="24"/>
                <w:lang w:val="ru-RU"/>
              </w:rPr>
              <w:t xml:space="preserve">Решение подобной проблемы не может быть простым. </w:t>
            </w:r>
            <w:proofErr w:type="spellStart"/>
            <w:r w:rsidRPr="009F131C">
              <w:rPr>
                <w:rFonts w:ascii="Times New Roman" w:hAnsi="Times New Roman"/>
                <w:i/>
                <w:iCs/>
                <w:sz w:val="24"/>
                <w:szCs w:val="24"/>
              </w:rPr>
              <w:t>Ведь</w:t>
            </w:r>
            <w:proofErr w:type="spellEnd"/>
            <w:r w:rsidRPr="009F131C">
              <w:rPr>
                <w:rFonts w:ascii="Times New Roman" w:hAnsi="Times New Roman"/>
                <w:i/>
                <w:iCs/>
                <w:sz w:val="24"/>
                <w:szCs w:val="24"/>
              </w:rPr>
              <w:t xml:space="preserve"> </w:t>
            </w:r>
            <w:proofErr w:type="spellStart"/>
            <w:r w:rsidRPr="009F131C">
              <w:rPr>
                <w:rFonts w:ascii="Times New Roman" w:hAnsi="Times New Roman"/>
                <w:i/>
                <w:iCs/>
                <w:sz w:val="24"/>
                <w:szCs w:val="24"/>
              </w:rPr>
              <w:t>вы</w:t>
            </w:r>
            <w:proofErr w:type="spellEnd"/>
            <w:r w:rsidRPr="009F131C">
              <w:rPr>
                <w:rFonts w:ascii="Times New Roman" w:hAnsi="Times New Roman"/>
                <w:i/>
                <w:iCs/>
                <w:sz w:val="24"/>
                <w:szCs w:val="24"/>
              </w:rPr>
              <w:t xml:space="preserve"> </w:t>
            </w:r>
            <w:proofErr w:type="spellStart"/>
            <w:r w:rsidRPr="009F131C">
              <w:rPr>
                <w:rFonts w:ascii="Times New Roman" w:hAnsi="Times New Roman"/>
                <w:i/>
                <w:iCs/>
                <w:sz w:val="24"/>
                <w:szCs w:val="24"/>
              </w:rPr>
              <w:t>знаете</w:t>
            </w:r>
            <w:proofErr w:type="spellEnd"/>
            <w:r w:rsidRPr="009F131C">
              <w:rPr>
                <w:rFonts w:ascii="Times New Roman" w:hAnsi="Times New Roman"/>
                <w:i/>
                <w:iCs/>
                <w:sz w:val="24"/>
                <w:szCs w:val="24"/>
              </w:rPr>
              <w:t xml:space="preserve">, </w:t>
            </w:r>
            <w:proofErr w:type="spellStart"/>
            <w:r w:rsidRPr="009F131C">
              <w:rPr>
                <w:rFonts w:ascii="Times New Roman" w:hAnsi="Times New Roman"/>
                <w:i/>
                <w:iCs/>
                <w:sz w:val="24"/>
                <w:szCs w:val="24"/>
              </w:rPr>
              <w:t>что</w:t>
            </w:r>
            <w:proofErr w:type="spellEnd"/>
            <w:r w:rsidRPr="009F131C">
              <w:rPr>
                <w:rFonts w:ascii="Times New Roman" w:hAnsi="Times New Roman"/>
                <w:i/>
                <w:iCs/>
                <w:sz w:val="24"/>
                <w:szCs w:val="24"/>
              </w:rPr>
              <w:t>...</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 xml:space="preserve">Да ведь и вы сами знаете: на самом деле (в жизни всегда так) </w:t>
            </w:r>
            <w:r w:rsidRPr="004511BB">
              <w:rPr>
                <w:rFonts w:ascii="Times New Roman" w:hAnsi="Times New Roman"/>
                <w:sz w:val="24"/>
                <w:szCs w:val="24"/>
                <w:lang w:val="ru-RU"/>
              </w:rPr>
              <w:t xml:space="preserve">— </w:t>
            </w:r>
            <w:r w:rsidRPr="004511BB">
              <w:rPr>
                <w:rFonts w:ascii="Times New Roman" w:hAnsi="Times New Roman"/>
                <w:i/>
                <w:iCs/>
                <w:sz w:val="24"/>
                <w:szCs w:val="24"/>
                <w:lang w:val="ru-RU"/>
              </w:rPr>
              <w:t xml:space="preserve">на каждый плюс есть свой минус и наоборот </w:t>
            </w:r>
            <w:r w:rsidRPr="004511BB">
              <w:rPr>
                <w:rFonts w:ascii="Times New Roman" w:hAnsi="Times New Roman"/>
                <w:sz w:val="24"/>
                <w:szCs w:val="24"/>
                <w:lang w:val="ru-RU"/>
              </w:rPr>
              <w:t xml:space="preserve">— </w:t>
            </w:r>
            <w:r w:rsidRPr="004511BB">
              <w:rPr>
                <w:rFonts w:ascii="Times New Roman" w:hAnsi="Times New Roman"/>
                <w:i/>
                <w:sz w:val="24"/>
                <w:szCs w:val="24"/>
                <w:lang w:val="ru-RU"/>
              </w:rPr>
              <w:t xml:space="preserve">на </w:t>
            </w:r>
            <w:r w:rsidRPr="004511BB">
              <w:rPr>
                <w:rFonts w:ascii="Times New Roman" w:hAnsi="Times New Roman"/>
                <w:i/>
                <w:iCs/>
                <w:sz w:val="24"/>
                <w:szCs w:val="24"/>
                <w:lang w:val="ru-RU"/>
              </w:rPr>
              <w:t xml:space="preserve">каждый минус свой </w:t>
            </w:r>
            <w:r w:rsidRPr="004511BB">
              <w:rPr>
                <w:rFonts w:ascii="Times New Roman" w:hAnsi="Times New Roman"/>
                <w:i/>
                <w:iCs/>
                <w:sz w:val="24"/>
                <w:szCs w:val="24"/>
                <w:lang w:val="ru-RU"/>
              </w:rPr>
              <w:lastRenderedPageBreak/>
              <w:t>плюс.</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Мы бы не хотели стать заложниками каких-то терми</w:t>
            </w:r>
            <w:r w:rsidRPr="004511BB">
              <w:rPr>
                <w:rFonts w:ascii="Times New Roman" w:hAnsi="Times New Roman"/>
                <w:i/>
                <w:iCs/>
                <w:sz w:val="24"/>
                <w:szCs w:val="24"/>
                <w:lang w:val="ru-RU"/>
              </w:rPr>
              <w:softHyphen/>
              <w:t>нов или слов. Мы готовы говорить о конкретных шагах.</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Это, конечно, тоже хороший метод (способ, решение), но он вряд ли сработает в наших условиях (ситуации, обстоятельствах).</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Ваше предложение могло бы сработать совсем в другой ситуации.</w:t>
            </w:r>
          </w:p>
          <w:p w:rsidR="00A8303E" w:rsidRPr="004511BB" w:rsidRDefault="00A8303E" w:rsidP="00A8303E">
            <w:pPr>
              <w:widowControl w:val="0"/>
              <w:numPr>
                <w:ilvl w:val="0"/>
                <w:numId w:val="2"/>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По этому вопросу существует и другое мнение...</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А ведь по этому поводу еще Карл Маркс (Софокл, Шекс</w:t>
            </w:r>
            <w:r w:rsidRPr="004511BB">
              <w:rPr>
                <w:rFonts w:ascii="Times New Roman" w:hAnsi="Times New Roman"/>
                <w:i/>
                <w:iCs/>
                <w:sz w:val="24"/>
                <w:szCs w:val="24"/>
                <w:lang w:val="ru-RU"/>
              </w:rPr>
              <w:softHyphen/>
              <w:t xml:space="preserve">пир, Бернард Шоу) </w:t>
            </w:r>
            <w:proofErr w:type="gramStart"/>
            <w:r w:rsidRPr="004511BB">
              <w:rPr>
                <w:rFonts w:ascii="Times New Roman" w:hAnsi="Times New Roman"/>
                <w:i/>
                <w:iCs/>
                <w:sz w:val="24"/>
                <w:szCs w:val="24"/>
                <w:lang w:val="ru-RU"/>
              </w:rPr>
              <w:t>говорил:...</w:t>
            </w:r>
            <w:proofErr w:type="gramEnd"/>
          </w:p>
          <w:p w:rsidR="00A8303E" w:rsidRPr="009F131C" w:rsidRDefault="00A8303E" w:rsidP="00A8303E">
            <w:pPr>
              <w:widowControl w:val="0"/>
              <w:numPr>
                <w:ilvl w:val="0"/>
                <w:numId w:val="2"/>
              </w:numPr>
              <w:shd w:val="clear" w:color="auto" w:fill="FFFFFF"/>
              <w:tabs>
                <w:tab w:val="left" w:pos="394"/>
              </w:tabs>
              <w:autoSpaceDE w:val="0"/>
              <w:autoSpaceDN w:val="0"/>
              <w:adjustRightInd w:val="0"/>
              <w:spacing w:after="0" w:line="240" w:lineRule="auto"/>
              <w:jc w:val="both"/>
              <w:rPr>
                <w:rFonts w:ascii="Times New Roman" w:hAnsi="Times New Roman"/>
                <w:sz w:val="24"/>
                <w:szCs w:val="24"/>
              </w:rPr>
            </w:pPr>
            <w:proofErr w:type="spellStart"/>
            <w:r w:rsidRPr="009F131C">
              <w:rPr>
                <w:rFonts w:ascii="Times New Roman" w:hAnsi="Times New Roman"/>
                <w:i/>
                <w:iCs/>
                <w:sz w:val="24"/>
                <w:szCs w:val="24"/>
              </w:rPr>
              <w:t>Отчасти</w:t>
            </w:r>
            <w:proofErr w:type="spellEnd"/>
            <w:r w:rsidRPr="009F131C">
              <w:rPr>
                <w:rFonts w:ascii="Times New Roman" w:hAnsi="Times New Roman"/>
                <w:i/>
                <w:iCs/>
                <w:sz w:val="24"/>
                <w:szCs w:val="24"/>
              </w:rPr>
              <w:t xml:space="preserve"> </w:t>
            </w:r>
            <w:proofErr w:type="spellStart"/>
            <w:r w:rsidRPr="009F131C">
              <w:rPr>
                <w:rFonts w:ascii="Times New Roman" w:hAnsi="Times New Roman"/>
                <w:i/>
                <w:iCs/>
                <w:sz w:val="24"/>
                <w:szCs w:val="24"/>
              </w:rPr>
              <w:t>вы</w:t>
            </w:r>
            <w:proofErr w:type="spellEnd"/>
            <w:r w:rsidRPr="009F131C">
              <w:rPr>
                <w:rFonts w:ascii="Times New Roman" w:hAnsi="Times New Roman"/>
                <w:i/>
                <w:iCs/>
                <w:sz w:val="24"/>
                <w:szCs w:val="24"/>
              </w:rPr>
              <w:t xml:space="preserve"> </w:t>
            </w:r>
            <w:proofErr w:type="spellStart"/>
            <w:r w:rsidRPr="009F131C">
              <w:rPr>
                <w:rFonts w:ascii="Times New Roman" w:hAnsi="Times New Roman"/>
                <w:i/>
                <w:iCs/>
                <w:sz w:val="24"/>
                <w:szCs w:val="24"/>
              </w:rPr>
              <w:t>правы</w:t>
            </w:r>
            <w:proofErr w:type="spellEnd"/>
            <w:r w:rsidRPr="009F131C">
              <w:rPr>
                <w:rFonts w:ascii="Times New Roman" w:hAnsi="Times New Roman"/>
                <w:i/>
                <w:iCs/>
                <w:sz w:val="24"/>
                <w:szCs w:val="24"/>
              </w:rPr>
              <w:t xml:space="preserve">, </w:t>
            </w:r>
            <w:proofErr w:type="spellStart"/>
            <w:r w:rsidRPr="009F131C">
              <w:rPr>
                <w:rFonts w:ascii="Times New Roman" w:hAnsi="Times New Roman"/>
                <w:i/>
                <w:iCs/>
                <w:sz w:val="24"/>
                <w:szCs w:val="24"/>
              </w:rPr>
              <w:t>но</w:t>
            </w:r>
            <w:proofErr w:type="spellEnd"/>
            <w:r w:rsidRPr="009F131C">
              <w:rPr>
                <w:rFonts w:ascii="Times New Roman" w:hAnsi="Times New Roman"/>
                <w:i/>
                <w:iCs/>
                <w:sz w:val="24"/>
                <w:szCs w:val="24"/>
              </w:rPr>
              <w:t>...</w:t>
            </w:r>
          </w:p>
          <w:p w:rsidR="00A8303E" w:rsidRPr="004511BB" w:rsidRDefault="00A8303E" w:rsidP="00A8303E">
            <w:pPr>
              <w:widowControl w:val="0"/>
              <w:numPr>
                <w:ilvl w:val="0"/>
                <w:numId w:val="1"/>
              </w:numPr>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4511BB">
              <w:rPr>
                <w:rFonts w:ascii="Times New Roman" w:hAnsi="Times New Roman"/>
                <w:i/>
                <w:iCs/>
                <w:sz w:val="24"/>
                <w:szCs w:val="24"/>
                <w:lang w:val="ru-RU"/>
              </w:rPr>
              <w:t>На вашем месте я тоже (точно так же) возражал (по</w:t>
            </w:r>
            <w:r w:rsidRPr="004511BB">
              <w:rPr>
                <w:rFonts w:ascii="Times New Roman" w:hAnsi="Times New Roman"/>
                <w:i/>
                <w:iCs/>
                <w:sz w:val="24"/>
                <w:szCs w:val="24"/>
                <w:lang w:val="ru-RU"/>
              </w:rPr>
              <w:softHyphen/>
              <w:t>ступил) бы, но...</w:t>
            </w:r>
          </w:p>
          <w:p w:rsidR="00A8303E" w:rsidRPr="004511BB" w:rsidRDefault="00A8303E" w:rsidP="00ED6621">
            <w:pPr>
              <w:spacing w:after="0" w:line="240" w:lineRule="auto"/>
              <w:jc w:val="both"/>
              <w:rPr>
                <w:rFonts w:ascii="Times New Roman" w:hAnsi="Times New Roman"/>
                <w:i/>
                <w:iCs/>
                <w:sz w:val="24"/>
                <w:szCs w:val="24"/>
                <w:lang w:val="ru-RU"/>
              </w:rPr>
            </w:pPr>
          </w:p>
        </w:tc>
      </w:tr>
      <w:tr w:rsidR="00A8303E" w:rsidRPr="00447458" w:rsidTr="00A8303E">
        <w:trPr>
          <w:trHeight w:val="150"/>
        </w:trPr>
        <w:tc>
          <w:tcPr>
            <w:tcW w:w="1526" w:type="dxa"/>
          </w:tcPr>
          <w:p w:rsidR="00A8303E" w:rsidRPr="009F131C" w:rsidRDefault="00A8303E" w:rsidP="00ED6621">
            <w:pPr>
              <w:spacing w:after="0" w:line="240" w:lineRule="auto"/>
              <w:rPr>
                <w:rFonts w:ascii="Times New Roman" w:hAnsi="Times New Roman"/>
                <w:sz w:val="24"/>
                <w:szCs w:val="24"/>
              </w:rPr>
            </w:pPr>
            <w:r w:rsidRPr="009F131C">
              <w:rPr>
                <w:rFonts w:ascii="Times New Roman" w:hAnsi="Times New Roman"/>
                <w:sz w:val="24"/>
                <w:szCs w:val="24"/>
                <w:shd w:val="clear" w:color="auto" w:fill="F9F9FC"/>
              </w:rPr>
              <w:lastRenderedPageBreak/>
              <w:t>УК-4.2</w:t>
            </w:r>
          </w:p>
        </w:tc>
        <w:tc>
          <w:tcPr>
            <w:tcW w:w="4111" w:type="dxa"/>
          </w:tcPr>
          <w:p w:rsidR="00A8303E" w:rsidRPr="004511BB" w:rsidRDefault="00A8303E" w:rsidP="00ED6621">
            <w:pPr>
              <w:spacing w:after="0" w:line="240" w:lineRule="auto"/>
              <w:rPr>
                <w:rFonts w:ascii="Times New Roman" w:hAnsi="Times New Roman"/>
                <w:sz w:val="24"/>
                <w:szCs w:val="24"/>
                <w:lang w:val="ru-RU"/>
              </w:rPr>
            </w:pPr>
            <w:r w:rsidRPr="004511BB">
              <w:rPr>
                <w:rFonts w:ascii="Times New Roman" w:hAnsi="Times New Roman"/>
                <w:sz w:val="24"/>
                <w:szCs w:val="24"/>
                <w:shd w:val="clear" w:color="auto" w:fill="F9F9FC"/>
                <w:lang w:val="ru-RU"/>
              </w:rPr>
              <w:t>Составляет деловую документацию, создает различные академические или профессиональные тексты на русском и иностранном языках</w:t>
            </w:r>
          </w:p>
        </w:tc>
        <w:tc>
          <w:tcPr>
            <w:tcW w:w="4110" w:type="dxa"/>
          </w:tcPr>
          <w:p w:rsidR="00A8303E" w:rsidRPr="004511BB" w:rsidRDefault="00A8303E" w:rsidP="00ED6621">
            <w:pPr>
              <w:keepNext/>
              <w:keepLines/>
              <w:tabs>
                <w:tab w:val="left" w:pos="463"/>
              </w:tabs>
              <w:autoSpaceDE w:val="0"/>
              <w:autoSpaceDN w:val="0"/>
              <w:adjustRightInd w:val="0"/>
              <w:spacing w:after="0" w:line="240" w:lineRule="auto"/>
              <w:outlineLvl w:val="1"/>
              <w:rPr>
                <w:rFonts w:ascii="Times New Roman" w:hAnsi="Times New Roman" w:cs="Times New Roman"/>
                <w:b/>
                <w:bCs/>
                <w:sz w:val="24"/>
                <w:szCs w:val="24"/>
                <w:lang w:val="ru-RU"/>
              </w:rPr>
            </w:pPr>
            <w:r w:rsidRPr="004511BB">
              <w:rPr>
                <w:rFonts w:ascii="Times New Roman" w:hAnsi="Times New Roman" w:cs="Times New Roman"/>
                <w:b/>
                <w:bCs/>
                <w:sz w:val="24"/>
                <w:szCs w:val="24"/>
                <w:lang w:val="ru-RU"/>
              </w:rPr>
              <w:t>Перечень теоретических вопросов:</w:t>
            </w:r>
          </w:p>
          <w:p w:rsidR="00A8303E" w:rsidRPr="004511BB" w:rsidRDefault="00A8303E" w:rsidP="00ED6621">
            <w:pPr>
              <w:spacing w:after="0" w:line="240" w:lineRule="auto"/>
              <w:rPr>
                <w:rFonts w:ascii="Times New Roman" w:hAnsi="Times New Roman" w:cs="Times New Roman"/>
                <w:sz w:val="24"/>
                <w:szCs w:val="24"/>
                <w:lang w:val="ru-RU"/>
              </w:rPr>
            </w:pPr>
            <w:r w:rsidRPr="004511BB">
              <w:rPr>
                <w:rFonts w:ascii="Times New Roman" w:hAnsi="Times New Roman" w:cs="Times New Roman"/>
                <w:sz w:val="24"/>
                <w:szCs w:val="24"/>
                <w:lang w:val="ru-RU"/>
              </w:rPr>
              <w:t>1. Рецензия как профессиональный жанр письменной речи учителя.</w:t>
            </w:r>
          </w:p>
          <w:p w:rsidR="00A8303E" w:rsidRPr="004511BB" w:rsidRDefault="00A8303E" w:rsidP="00ED6621">
            <w:pPr>
              <w:spacing w:after="0" w:line="240" w:lineRule="auto"/>
              <w:rPr>
                <w:rFonts w:ascii="Times New Roman" w:hAnsi="Times New Roman" w:cs="Times New Roman"/>
                <w:sz w:val="24"/>
                <w:szCs w:val="24"/>
                <w:lang w:val="ru-RU"/>
              </w:rPr>
            </w:pPr>
            <w:r w:rsidRPr="004511BB">
              <w:rPr>
                <w:rFonts w:ascii="Times New Roman" w:hAnsi="Times New Roman" w:cs="Times New Roman"/>
                <w:sz w:val="24"/>
                <w:szCs w:val="24"/>
                <w:lang w:val="ru-RU"/>
              </w:rPr>
              <w:t>2. Тестовые задания: правила создания.</w:t>
            </w:r>
          </w:p>
          <w:p w:rsidR="00A8303E" w:rsidRPr="000C2065" w:rsidRDefault="00A8303E" w:rsidP="00ED6621">
            <w:pPr>
              <w:pStyle w:val="ListParagraph1"/>
              <w:widowControl w:val="0"/>
              <w:shd w:val="clear" w:color="auto" w:fill="FFFFFF"/>
              <w:tabs>
                <w:tab w:val="left" w:pos="252"/>
                <w:tab w:val="left" w:pos="470"/>
                <w:tab w:val="left" w:pos="8640"/>
                <w:tab w:val="left" w:pos="12420"/>
                <w:tab w:val="left" w:pos="12960"/>
              </w:tabs>
              <w:autoSpaceDE w:val="0"/>
              <w:autoSpaceDN w:val="0"/>
              <w:adjustRightInd w:val="0"/>
              <w:spacing w:line="240" w:lineRule="auto"/>
              <w:jc w:val="both"/>
              <w:rPr>
                <w:rFonts w:ascii="Times New Roman" w:hAnsi="Times New Roman" w:cs="Times New Roman"/>
                <w:b/>
              </w:rPr>
            </w:pPr>
            <w:r w:rsidRPr="000C2065">
              <w:rPr>
                <w:rFonts w:ascii="Times New Roman" w:hAnsi="Times New Roman" w:cs="Times New Roman"/>
                <w:b/>
              </w:rPr>
              <w:t>Тесты:</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1. Какие разновидно</w:t>
            </w:r>
            <w:r w:rsidRPr="004511BB">
              <w:rPr>
                <w:rFonts w:ascii="Times New Roman" w:hAnsi="Times New Roman" w:cs="Times New Roman"/>
                <w:sz w:val="24"/>
                <w:szCs w:val="24"/>
                <w:lang w:val="ru-RU"/>
              </w:rPr>
              <w:softHyphen/>
              <w:t>сти жанра педагогической рецензии выделяются учеными?</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1) Текущая рецензия и ито</w:t>
            </w:r>
            <w:r w:rsidRPr="004511BB">
              <w:rPr>
                <w:rFonts w:ascii="Times New Roman" w:hAnsi="Times New Roman" w:cs="Times New Roman"/>
                <w:sz w:val="24"/>
                <w:szCs w:val="24"/>
                <w:lang w:val="ru-RU"/>
              </w:rPr>
              <w:softHyphen/>
              <w:t>говая рецензия +</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2) Объяснительная рецензия и контрольная рецензия</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3) Конструктивная рецензия и рекомендательная рецензия</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4) Содержательная рецензия и общая рецензия</w:t>
            </w:r>
          </w:p>
          <w:p w:rsidR="00A8303E" w:rsidRPr="004511BB" w:rsidRDefault="00A8303E" w:rsidP="00ED6621">
            <w:pPr>
              <w:spacing w:after="0" w:line="240" w:lineRule="auto"/>
              <w:jc w:val="both"/>
              <w:rPr>
                <w:rFonts w:ascii="Times New Roman" w:hAnsi="Times New Roman" w:cs="Times New Roman"/>
                <w:sz w:val="24"/>
                <w:szCs w:val="24"/>
                <w:lang w:val="ru-RU"/>
              </w:rPr>
            </w:pP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2. Что не является структурно-содержательным компонентом педагогической рецензии?</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1) Условные обозначения на полях</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2) Анализ и оценка содержания и формы сочинения</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3) Рекомендации по совершенствованию написанного</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4) Вычленение оснований для сравнения +</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3. Что не относится к принципам разработки заданий в тестовой форме?</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lastRenderedPageBreak/>
              <w:t>1) Начинайте конструировать задание с правильного ответа</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2) Вопрос должен быть направлен на выявление одного элемента знания</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3) Не должно быть явных неправильных ответов</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4) Следует использовать более длинные ответы и более короткие вопросы  +</w:t>
            </w:r>
          </w:p>
          <w:p w:rsidR="00A8303E" w:rsidRPr="004511BB" w:rsidRDefault="00A8303E" w:rsidP="00ED6621">
            <w:pPr>
              <w:tabs>
                <w:tab w:val="left" w:pos="851"/>
              </w:tabs>
              <w:spacing w:after="0" w:line="240" w:lineRule="auto"/>
              <w:jc w:val="both"/>
              <w:rPr>
                <w:rFonts w:ascii="Times New Roman" w:hAnsi="Times New Roman" w:cs="Times New Roman"/>
                <w:b/>
                <w:sz w:val="24"/>
                <w:szCs w:val="24"/>
                <w:lang w:val="ru-RU"/>
              </w:rPr>
            </w:pPr>
            <w:r w:rsidRPr="004511BB">
              <w:rPr>
                <w:rFonts w:ascii="Times New Roman" w:hAnsi="Times New Roman" w:cs="Times New Roman"/>
                <w:b/>
                <w:sz w:val="24"/>
                <w:szCs w:val="24"/>
                <w:lang w:val="ru-RU"/>
              </w:rPr>
              <w:t>Примерные практические задания:</w:t>
            </w:r>
          </w:p>
          <w:p w:rsidR="00A8303E" w:rsidRPr="000C2065" w:rsidRDefault="00A8303E" w:rsidP="00ED6621">
            <w:pPr>
              <w:pStyle w:val="a5"/>
              <w:shd w:val="clear" w:color="auto" w:fill="FFFFFF"/>
              <w:spacing w:before="0" w:beforeAutospacing="0" w:after="0" w:afterAutospacing="0"/>
              <w:jc w:val="both"/>
              <w:rPr>
                <w:b/>
              </w:rPr>
            </w:pPr>
            <w:r w:rsidRPr="000C2065">
              <w:rPr>
                <w:b/>
                <w:lang w:val="en-US"/>
              </w:rPr>
              <w:t>I</w:t>
            </w:r>
            <w:r w:rsidRPr="000C2065">
              <w:rPr>
                <w:b/>
              </w:rPr>
              <w:t>. В текущей и итоговой рецензии выделите композиционные элементы жанра.</w:t>
            </w:r>
          </w:p>
          <w:p w:rsidR="00A8303E" w:rsidRPr="000C2065" w:rsidRDefault="00A8303E" w:rsidP="00ED6621">
            <w:pPr>
              <w:pStyle w:val="a5"/>
              <w:shd w:val="clear" w:color="auto" w:fill="FFFFFF"/>
              <w:spacing w:before="0" w:beforeAutospacing="0" w:after="0" w:afterAutospacing="0"/>
              <w:jc w:val="both"/>
              <w:rPr>
                <w:b/>
              </w:rPr>
            </w:pPr>
            <w:r w:rsidRPr="000C2065">
              <w:rPr>
                <w:b/>
              </w:rPr>
              <w:t>Текущая рецензия:</w:t>
            </w:r>
          </w:p>
          <w:p w:rsidR="00A8303E" w:rsidRPr="000C2065" w:rsidRDefault="00A8303E" w:rsidP="00ED6621">
            <w:pPr>
              <w:pStyle w:val="a5"/>
              <w:shd w:val="clear" w:color="auto" w:fill="FFFFFF"/>
              <w:spacing w:before="0" w:beforeAutospacing="0" w:after="0" w:afterAutospacing="0"/>
              <w:jc w:val="both"/>
            </w:pPr>
            <w:r w:rsidRPr="000C2065">
              <w:t>«Маша! Ты, безусловно, хорошо знаешь лирику Тютчева. Однако задумайся: Тютчев — поэт-философ, времена года для него — это вечный круговорот жиз</w:t>
            </w:r>
            <w:r w:rsidRPr="000C2065">
              <w:softHyphen/>
              <w:t>ни, не зависящий от человека. Ты, к сожалению, не отметила эту мысль в сочи</w:t>
            </w:r>
            <w:r w:rsidRPr="000C2065">
              <w:softHyphen/>
              <w:t>нении.</w:t>
            </w:r>
          </w:p>
          <w:p w:rsidR="00A8303E" w:rsidRPr="000C2065" w:rsidRDefault="00A8303E" w:rsidP="00ED6621">
            <w:pPr>
              <w:pStyle w:val="a5"/>
              <w:shd w:val="clear" w:color="auto" w:fill="FFFFFF"/>
              <w:spacing w:before="0" w:beforeAutospacing="0" w:after="0" w:afterAutospacing="0"/>
              <w:jc w:val="both"/>
            </w:pPr>
            <w:r w:rsidRPr="000C2065">
              <w:t>Цитируя строки стихотворений, хорошо было бы обратить внимание на их художественные особенности (аллитерации, повторы, эпитеты, метафоры и т. д.) и объяснить цель их использования в данном стихотворении.</w:t>
            </w:r>
          </w:p>
          <w:p w:rsidR="00A8303E" w:rsidRPr="000C2065" w:rsidRDefault="00A8303E" w:rsidP="00ED6621">
            <w:pPr>
              <w:pStyle w:val="a5"/>
              <w:shd w:val="clear" w:color="auto" w:fill="FFFFFF"/>
              <w:spacing w:before="0" w:beforeAutospacing="0" w:after="0" w:afterAutospacing="0"/>
              <w:jc w:val="both"/>
            </w:pPr>
            <w:r w:rsidRPr="000C2065">
              <w:t>Но в целом справилась. Лирика Тютчева сложна. Ты же в заключении сумела сделать серьезные выводы».</w:t>
            </w:r>
          </w:p>
          <w:p w:rsidR="00A8303E" w:rsidRPr="000C2065" w:rsidRDefault="00A8303E" w:rsidP="00ED6621">
            <w:pPr>
              <w:pStyle w:val="a5"/>
              <w:shd w:val="clear" w:color="auto" w:fill="FFFFFF"/>
              <w:spacing w:before="0" w:beforeAutospacing="0" w:after="0" w:afterAutospacing="0"/>
              <w:jc w:val="both"/>
              <w:rPr>
                <w:b/>
              </w:rPr>
            </w:pPr>
            <w:r w:rsidRPr="000C2065">
              <w:rPr>
                <w:b/>
              </w:rPr>
              <w:t>Итоговая рецензия:</w:t>
            </w:r>
          </w:p>
          <w:p w:rsidR="00A8303E" w:rsidRPr="000C2065" w:rsidRDefault="00A8303E" w:rsidP="00ED6621">
            <w:pPr>
              <w:pStyle w:val="a5"/>
              <w:shd w:val="clear" w:color="auto" w:fill="FFFFFF"/>
              <w:spacing w:before="0" w:beforeAutospacing="0" w:after="0" w:afterAutospacing="0"/>
              <w:jc w:val="both"/>
            </w:pPr>
            <w:r w:rsidRPr="000C2065">
              <w:t>На полях: «Не смешивай “поэта” и “лирического героя”.</w:t>
            </w:r>
          </w:p>
          <w:p w:rsidR="00A8303E" w:rsidRPr="000C2065" w:rsidRDefault="00A8303E" w:rsidP="00ED6621">
            <w:pPr>
              <w:pStyle w:val="a5"/>
              <w:shd w:val="clear" w:color="auto" w:fill="FFFFFF"/>
              <w:spacing w:before="0" w:beforeAutospacing="0" w:after="0" w:afterAutospacing="0"/>
              <w:jc w:val="both"/>
            </w:pPr>
            <w:r w:rsidRPr="000C2065">
              <w:t>Автор понимает тему сочинения, но раскрывает ее недостаточно глубоко. Тютчев — поэт-философ. Главное для него — убеждение, что смена времен года — это всеобщий закон жизни на Земле, не зависящий от воли человека.</w:t>
            </w:r>
          </w:p>
          <w:p w:rsidR="00A8303E" w:rsidRPr="000C2065" w:rsidRDefault="00A8303E" w:rsidP="00ED6621">
            <w:pPr>
              <w:pStyle w:val="a5"/>
              <w:shd w:val="clear" w:color="auto" w:fill="FFFFFF"/>
              <w:spacing w:before="0" w:beforeAutospacing="0" w:after="0" w:afterAutospacing="0"/>
              <w:jc w:val="both"/>
            </w:pPr>
            <w:r w:rsidRPr="000C2065">
              <w:t>Композиция сочинения проста, но последовательно выдерживается авто</w:t>
            </w:r>
            <w:r w:rsidRPr="000C2065">
              <w:softHyphen/>
              <w:t>ром: переход от описания одного времени года к другому. Удачно заключение сочинения. Автору удалось подвести итог наблюдениям над текстом, сделать выводы и обобщения.</w:t>
            </w:r>
          </w:p>
          <w:p w:rsidR="00A8303E" w:rsidRPr="000C2065" w:rsidRDefault="00A8303E" w:rsidP="00ED6621">
            <w:pPr>
              <w:pStyle w:val="a5"/>
              <w:shd w:val="clear" w:color="auto" w:fill="FFFFFF"/>
              <w:spacing w:before="0" w:beforeAutospacing="0" w:after="0" w:afterAutospacing="0"/>
              <w:jc w:val="both"/>
            </w:pPr>
            <w:r w:rsidRPr="000C2065">
              <w:t>Автор демонстрирует хорошее знание текстов Тютчева, удачно подбирает стихотворения для иллюстрации времен года.</w:t>
            </w:r>
          </w:p>
          <w:p w:rsidR="00A8303E" w:rsidRPr="000C2065" w:rsidRDefault="00A8303E" w:rsidP="00ED6621">
            <w:pPr>
              <w:pStyle w:val="a5"/>
              <w:shd w:val="clear" w:color="auto" w:fill="FFFFFF"/>
              <w:spacing w:before="0" w:beforeAutospacing="0" w:after="0" w:afterAutospacing="0"/>
              <w:jc w:val="both"/>
            </w:pPr>
            <w:r w:rsidRPr="000C2065">
              <w:lastRenderedPageBreak/>
              <w:t>Однако, используя цитаты, автор лишь комментирует, а не анализирует текст.</w:t>
            </w:r>
          </w:p>
          <w:p w:rsidR="00A8303E" w:rsidRPr="000C2065" w:rsidRDefault="00A8303E" w:rsidP="00ED6621">
            <w:pPr>
              <w:pStyle w:val="a5"/>
              <w:shd w:val="clear" w:color="auto" w:fill="FFFFFF"/>
              <w:spacing w:before="0" w:beforeAutospacing="0" w:after="0" w:afterAutospacing="0"/>
              <w:jc w:val="both"/>
            </w:pPr>
            <w:r w:rsidRPr="000C2065">
              <w:t>Язык сочинения правильный и выразительный, отсутствуют грубые речевые ошибки».</w:t>
            </w:r>
          </w:p>
          <w:p w:rsidR="00A8303E" w:rsidRPr="000C2065" w:rsidRDefault="00A8303E" w:rsidP="00ED6621">
            <w:pPr>
              <w:pStyle w:val="a5"/>
              <w:shd w:val="clear" w:color="auto" w:fill="FFFFFF"/>
              <w:spacing w:before="0" w:beforeAutospacing="0" w:after="0" w:afterAutospacing="0"/>
              <w:jc w:val="both"/>
            </w:pPr>
            <w:r w:rsidRPr="000C2065">
              <w:t>II. Прочитайте тестовые задания и оцените их качество:</w:t>
            </w:r>
          </w:p>
          <w:p w:rsidR="00A8303E" w:rsidRPr="000C2065" w:rsidRDefault="00A8303E" w:rsidP="00A8303E">
            <w:pPr>
              <w:pStyle w:val="1"/>
              <w:numPr>
                <w:ilvl w:val="0"/>
                <w:numId w:val="3"/>
              </w:numPr>
              <w:spacing w:after="0" w:line="240" w:lineRule="auto"/>
              <w:ind w:left="0" w:firstLine="0"/>
              <w:rPr>
                <w:rFonts w:ascii="Times New Roman" w:hAnsi="Times New Roman"/>
                <w:sz w:val="24"/>
                <w:szCs w:val="24"/>
              </w:rPr>
            </w:pPr>
            <w:r w:rsidRPr="000C2065">
              <w:rPr>
                <w:rFonts w:ascii="Times New Roman" w:hAnsi="Times New Roman"/>
                <w:sz w:val="24"/>
                <w:szCs w:val="24"/>
                <w:shd w:val="clear" w:color="auto" w:fill="FFFFFF"/>
              </w:rPr>
              <w:t>Каким должен быть объем электронного письма, для комфортного восприятия?</w:t>
            </w:r>
            <w:r w:rsidRPr="000C2065">
              <w:rPr>
                <w:rFonts w:ascii="Times New Roman" w:hAnsi="Times New Roman"/>
                <w:sz w:val="24"/>
                <w:szCs w:val="24"/>
              </w:rPr>
              <w:br/>
            </w:r>
            <w:r w:rsidRPr="000C2065">
              <w:rPr>
                <w:rFonts w:ascii="Times New Roman" w:hAnsi="Times New Roman"/>
                <w:sz w:val="24"/>
                <w:szCs w:val="24"/>
                <w:shd w:val="clear" w:color="auto" w:fill="FFFFFF"/>
              </w:rPr>
              <w:t xml:space="preserve">1) 2 страницы </w:t>
            </w:r>
            <w:proofErr w:type="spellStart"/>
            <w:r w:rsidRPr="000C2065">
              <w:rPr>
                <w:rFonts w:ascii="Times New Roman" w:hAnsi="Times New Roman"/>
                <w:sz w:val="24"/>
                <w:szCs w:val="24"/>
                <w:shd w:val="clear" w:color="auto" w:fill="FFFFFF"/>
              </w:rPr>
              <w:t>Ворда</w:t>
            </w:r>
            <w:proofErr w:type="spellEnd"/>
            <w:r w:rsidRPr="000C2065">
              <w:rPr>
                <w:rFonts w:ascii="Times New Roman" w:hAnsi="Times New Roman"/>
                <w:sz w:val="24"/>
                <w:szCs w:val="24"/>
                <w:shd w:val="clear" w:color="auto" w:fill="FFFFFF"/>
              </w:rPr>
              <w:t xml:space="preserve"> (размером текста не меньше 11)</w:t>
            </w:r>
            <w:r w:rsidRPr="000C2065">
              <w:rPr>
                <w:rFonts w:ascii="Times New Roman" w:hAnsi="Times New Roman"/>
                <w:sz w:val="24"/>
                <w:szCs w:val="24"/>
              </w:rPr>
              <w:br/>
            </w:r>
            <w:r w:rsidRPr="000C2065">
              <w:rPr>
                <w:rFonts w:ascii="Times New Roman" w:hAnsi="Times New Roman"/>
                <w:sz w:val="24"/>
                <w:szCs w:val="24"/>
                <w:shd w:val="clear" w:color="auto" w:fill="FFFFFF"/>
              </w:rPr>
              <w:t xml:space="preserve">2) 1 страница </w:t>
            </w:r>
            <w:proofErr w:type="spellStart"/>
            <w:r w:rsidRPr="000C2065">
              <w:rPr>
                <w:rFonts w:ascii="Times New Roman" w:hAnsi="Times New Roman"/>
                <w:sz w:val="24"/>
                <w:szCs w:val="24"/>
                <w:shd w:val="clear" w:color="auto" w:fill="FFFFFF"/>
              </w:rPr>
              <w:t>Ворда</w:t>
            </w:r>
            <w:proofErr w:type="spellEnd"/>
            <w:r w:rsidRPr="000C2065">
              <w:rPr>
                <w:rFonts w:ascii="Times New Roman" w:hAnsi="Times New Roman"/>
                <w:sz w:val="24"/>
                <w:szCs w:val="24"/>
                <w:shd w:val="clear" w:color="auto" w:fill="FFFFFF"/>
              </w:rPr>
              <w:t xml:space="preserve"> (размером текста не меньше 15)</w:t>
            </w:r>
            <w:r w:rsidRPr="000C2065">
              <w:rPr>
                <w:rFonts w:ascii="Times New Roman" w:hAnsi="Times New Roman"/>
                <w:sz w:val="24"/>
                <w:szCs w:val="24"/>
              </w:rPr>
              <w:br/>
            </w:r>
            <w:r w:rsidRPr="000C2065">
              <w:rPr>
                <w:rFonts w:ascii="Times New Roman" w:hAnsi="Times New Roman"/>
                <w:sz w:val="24"/>
                <w:szCs w:val="24"/>
                <w:shd w:val="clear" w:color="auto" w:fill="FFFFFF"/>
              </w:rPr>
              <w:t>3) "Один экран"</w:t>
            </w:r>
            <w:r w:rsidRPr="000C2065">
              <w:rPr>
                <w:rFonts w:ascii="Times New Roman" w:hAnsi="Times New Roman"/>
                <w:sz w:val="24"/>
                <w:szCs w:val="24"/>
              </w:rPr>
              <w:br/>
            </w:r>
            <w:r w:rsidRPr="000C2065">
              <w:rPr>
                <w:rFonts w:ascii="Times New Roman" w:hAnsi="Times New Roman"/>
                <w:sz w:val="24"/>
                <w:szCs w:val="24"/>
                <w:shd w:val="clear" w:color="auto" w:fill="FFFFFF"/>
              </w:rPr>
              <w:t>4) От 2 до 4 тысяч символов с пробелами.</w:t>
            </w:r>
            <w:r w:rsidRPr="000C2065">
              <w:rPr>
                <w:rFonts w:ascii="Times New Roman" w:hAnsi="Times New Roman"/>
                <w:sz w:val="24"/>
                <w:szCs w:val="24"/>
              </w:rPr>
              <w:br/>
              <w:t>В каком из этих источников скорее всего встретится текст в публицистическом стиле:</w:t>
            </w:r>
          </w:p>
          <w:p w:rsidR="00A8303E" w:rsidRPr="000C2065" w:rsidRDefault="00A8303E" w:rsidP="00ED6621">
            <w:pPr>
              <w:pStyle w:val="1"/>
              <w:spacing w:after="0" w:line="240" w:lineRule="auto"/>
              <w:ind w:left="0"/>
              <w:rPr>
                <w:rFonts w:ascii="Times New Roman" w:hAnsi="Times New Roman"/>
                <w:sz w:val="24"/>
                <w:szCs w:val="24"/>
              </w:rPr>
            </w:pPr>
            <w:r w:rsidRPr="000C2065">
              <w:rPr>
                <w:rFonts w:ascii="Times New Roman" w:hAnsi="Times New Roman"/>
                <w:sz w:val="24"/>
                <w:szCs w:val="24"/>
              </w:rPr>
              <w:t>1) учебник по математике</w:t>
            </w:r>
          </w:p>
          <w:p w:rsidR="00A8303E" w:rsidRPr="000C2065" w:rsidRDefault="00A8303E" w:rsidP="00ED6621">
            <w:pPr>
              <w:pStyle w:val="1"/>
              <w:spacing w:after="0" w:line="240" w:lineRule="auto"/>
              <w:ind w:left="0"/>
              <w:rPr>
                <w:rFonts w:ascii="Times New Roman" w:hAnsi="Times New Roman"/>
                <w:sz w:val="24"/>
                <w:szCs w:val="24"/>
              </w:rPr>
            </w:pPr>
            <w:r w:rsidRPr="000C2065">
              <w:rPr>
                <w:rFonts w:ascii="Times New Roman" w:hAnsi="Times New Roman"/>
                <w:sz w:val="24"/>
                <w:szCs w:val="24"/>
              </w:rPr>
              <w:t>2) газета</w:t>
            </w:r>
          </w:p>
          <w:p w:rsidR="00A8303E" w:rsidRPr="000C2065" w:rsidRDefault="00A8303E" w:rsidP="00ED6621">
            <w:pPr>
              <w:pStyle w:val="1"/>
              <w:spacing w:after="0" w:line="240" w:lineRule="auto"/>
              <w:ind w:left="0"/>
              <w:rPr>
                <w:rFonts w:ascii="Times New Roman" w:hAnsi="Times New Roman"/>
                <w:sz w:val="24"/>
                <w:szCs w:val="24"/>
              </w:rPr>
            </w:pPr>
            <w:r w:rsidRPr="000C2065">
              <w:rPr>
                <w:rFonts w:ascii="Times New Roman" w:hAnsi="Times New Roman"/>
                <w:sz w:val="24"/>
                <w:szCs w:val="24"/>
              </w:rPr>
              <w:t>3) уголовный кодекс</w:t>
            </w:r>
          </w:p>
          <w:p w:rsidR="00A8303E" w:rsidRPr="000C2065" w:rsidRDefault="00A8303E" w:rsidP="00ED6621">
            <w:pPr>
              <w:pStyle w:val="1"/>
              <w:spacing w:after="0" w:line="240" w:lineRule="auto"/>
              <w:ind w:left="0"/>
              <w:rPr>
                <w:rFonts w:ascii="Times New Roman" w:hAnsi="Times New Roman"/>
                <w:sz w:val="24"/>
                <w:szCs w:val="24"/>
              </w:rPr>
            </w:pPr>
            <w:r w:rsidRPr="000C2065">
              <w:rPr>
                <w:rFonts w:ascii="Times New Roman" w:hAnsi="Times New Roman"/>
                <w:sz w:val="24"/>
                <w:szCs w:val="24"/>
              </w:rPr>
              <w:t>4) сборник лирической поэзии</w:t>
            </w:r>
          </w:p>
          <w:p w:rsidR="00A8303E" w:rsidRPr="004511BB" w:rsidRDefault="00A8303E" w:rsidP="00ED6621">
            <w:pPr>
              <w:tabs>
                <w:tab w:val="left" w:pos="331"/>
              </w:tabs>
              <w:spacing w:after="0" w:line="240" w:lineRule="auto"/>
              <w:rPr>
                <w:rFonts w:ascii="Times New Roman" w:hAnsi="Times New Roman" w:cs="Times New Roman"/>
                <w:b/>
                <w:sz w:val="24"/>
                <w:szCs w:val="24"/>
                <w:lang w:val="ru-RU"/>
              </w:rPr>
            </w:pPr>
            <w:r w:rsidRPr="004511BB">
              <w:rPr>
                <w:rFonts w:ascii="Times New Roman" w:hAnsi="Times New Roman" w:cs="Times New Roman"/>
                <w:b/>
                <w:sz w:val="24"/>
                <w:szCs w:val="24"/>
                <w:lang w:val="ru-RU"/>
              </w:rPr>
              <w:t>Пример комплексного задания по курсу:</w:t>
            </w:r>
          </w:p>
          <w:p w:rsidR="00A8303E" w:rsidRPr="000C2065" w:rsidRDefault="00A8303E" w:rsidP="00ED6621">
            <w:pPr>
              <w:pStyle w:val="a5"/>
              <w:shd w:val="clear" w:color="auto" w:fill="FFFFFF"/>
              <w:spacing w:before="0" w:beforeAutospacing="0" w:after="0" w:afterAutospacing="0"/>
              <w:jc w:val="both"/>
              <w:rPr>
                <w:b/>
              </w:rPr>
            </w:pPr>
            <w:r w:rsidRPr="000C2065">
              <w:rPr>
                <w:b/>
              </w:rPr>
              <w:t>Напишите текущую рецензию на сочинение Ани, написанное в процессе подготовки к декабрьскому сочинению по литературе.</w:t>
            </w:r>
          </w:p>
          <w:p w:rsidR="00A8303E" w:rsidRPr="000C2065" w:rsidRDefault="00A8303E" w:rsidP="00ED6621">
            <w:pPr>
              <w:pStyle w:val="a5"/>
              <w:shd w:val="clear" w:color="auto" w:fill="FFFFFF"/>
              <w:spacing w:before="0" w:beforeAutospacing="0" w:after="0" w:afterAutospacing="0"/>
              <w:jc w:val="both"/>
            </w:pPr>
            <w:r w:rsidRPr="000C2065">
              <w:rPr>
                <w:b/>
              </w:rPr>
              <w:t>Сочинение:</w:t>
            </w:r>
            <w:r w:rsidRPr="000C2065">
              <w:t xml:space="preserve"> «Добро и зло. Тема: "Почему тема добра и зла будет вечно волновать человечество?"</w:t>
            </w:r>
          </w:p>
          <w:p w:rsidR="00A8303E" w:rsidRPr="000C2065" w:rsidRDefault="00A8303E" w:rsidP="00ED6621">
            <w:pPr>
              <w:pStyle w:val="a5"/>
              <w:shd w:val="clear" w:color="auto" w:fill="FFFFFF"/>
              <w:spacing w:before="0" w:beforeAutospacing="0" w:after="0" w:afterAutospacing="0"/>
              <w:jc w:val="both"/>
            </w:pPr>
            <w:r w:rsidRPr="000C2065">
              <w:t>Тема добра и зла - одна из главных тем как в мировой, так в русской литературе. Добро - это намеренное стремление к бескорыстной помощи к ближнему или же незнакомому человеку. Зло - это умышленное причинение вреда кому-либо.</w:t>
            </w:r>
          </w:p>
          <w:p w:rsidR="00A8303E" w:rsidRPr="000C2065" w:rsidRDefault="00A8303E" w:rsidP="00ED6621">
            <w:pPr>
              <w:pStyle w:val="a5"/>
              <w:shd w:val="clear" w:color="auto" w:fill="FFFFFF"/>
              <w:spacing w:before="0" w:beforeAutospacing="0" w:after="0" w:afterAutospacing="0"/>
              <w:jc w:val="both"/>
            </w:pPr>
            <w:r w:rsidRPr="000C2065">
              <w:t xml:space="preserve">Человечество всегда будет волновать тема добра и зла. </w:t>
            </w:r>
          </w:p>
          <w:p w:rsidR="00A8303E" w:rsidRPr="000C2065" w:rsidRDefault="00A8303E" w:rsidP="00ED6621">
            <w:pPr>
              <w:pStyle w:val="a5"/>
              <w:shd w:val="clear" w:color="auto" w:fill="FFFFFF"/>
              <w:spacing w:before="0" w:beforeAutospacing="0" w:after="0" w:afterAutospacing="0"/>
              <w:jc w:val="both"/>
            </w:pPr>
            <w:r w:rsidRPr="000C2065">
              <w:t xml:space="preserve">Давайте вспомним произведения художественной литературы, в которых раскрывается тема добра и зла. </w:t>
            </w:r>
          </w:p>
          <w:p w:rsidR="00A8303E" w:rsidRPr="000C2065" w:rsidRDefault="00A8303E" w:rsidP="00ED6621">
            <w:pPr>
              <w:pStyle w:val="a5"/>
              <w:shd w:val="clear" w:color="auto" w:fill="FFFFFF"/>
              <w:spacing w:before="0" w:beforeAutospacing="0" w:after="0" w:afterAutospacing="0"/>
              <w:jc w:val="both"/>
            </w:pPr>
            <w:r w:rsidRPr="000C2065">
              <w:t xml:space="preserve">Размышляя </w:t>
            </w:r>
            <w:proofErr w:type="gramStart"/>
            <w:r w:rsidRPr="000C2065">
              <w:t>о доброте</w:t>
            </w:r>
            <w:proofErr w:type="gramEnd"/>
            <w:r w:rsidRPr="000C2065">
              <w:t xml:space="preserve"> я не могу не обратиться к произведению М.А.Шолохова "Судьба человека", в котором описывается судьба Андрея Соколова. В первый послевоенный </w:t>
            </w:r>
            <w:r w:rsidRPr="000C2065">
              <w:lastRenderedPageBreak/>
              <w:t>год Андрей возвращается к мирной жизни, работе и случайно встречает маленького мальчика Ваню. У нашего героя появляется цель, появляется человек, ради которого он готов на все. Ваня тянется к Соколову и обретает в нем образ отца. Андрей перенес свою нежность на маленького сироту Ванюшу. Таким образом, война не смогла уничтожить человеческое в человеке, не сломала его.</w:t>
            </w:r>
          </w:p>
          <w:p w:rsidR="00A8303E" w:rsidRPr="000C2065" w:rsidRDefault="00A8303E" w:rsidP="00ED6621">
            <w:pPr>
              <w:pStyle w:val="a5"/>
              <w:shd w:val="clear" w:color="auto" w:fill="FFFFFF"/>
              <w:spacing w:before="0" w:beforeAutospacing="0" w:after="0" w:afterAutospacing="0"/>
              <w:jc w:val="both"/>
            </w:pPr>
            <w:r w:rsidRPr="000C2065">
              <w:t xml:space="preserve">Можно вспомнить и другое произведение, в котором поднимается тема зла. Обратимся к рассказу М.Ю. Лермонтова "Герой нашего времени". Окружение сделало Григория эгоистичным и злым. Он так и не узнал теплоты семейного очага. Деньги уничтожили мотивацию к работе. Печорин имел все и даже больше, тогда зачем трудиться и чего-то добиваться? Фальшивая и лицемерная любовь разочаровала его в женщинах. Взрослый Григорий уже не жалел людей, так как знал им цену, и она была невелика. Поэтому он без сожаления убил Грушницкого. Таким образом цинизм раньше времени выжег </w:t>
            </w:r>
            <w:proofErr w:type="gramStart"/>
            <w:r w:rsidRPr="000C2065">
              <w:t>все эмоции Печорина</w:t>
            </w:r>
            <w:proofErr w:type="gramEnd"/>
            <w:r w:rsidRPr="000C2065">
              <w:t xml:space="preserve"> и он стал эгоистичным. </w:t>
            </w:r>
          </w:p>
          <w:p w:rsidR="00A8303E" w:rsidRPr="004511BB" w:rsidRDefault="00A8303E" w:rsidP="00ED6621">
            <w:pPr>
              <w:spacing w:after="0" w:line="240" w:lineRule="auto"/>
              <w:jc w:val="both"/>
              <w:rPr>
                <w:rFonts w:ascii="Times New Roman" w:hAnsi="Times New Roman" w:cs="Times New Roman"/>
                <w:i/>
                <w:iCs/>
                <w:sz w:val="24"/>
                <w:szCs w:val="24"/>
                <w:lang w:val="ru-RU"/>
              </w:rPr>
            </w:pPr>
            <w:r w:rsidRPr="004511BB">
              <w:rPr>
                <w:rFonts w:ascii="Times New Roman" w:hAnsi="Times New Roman" w:cs="Times New Roman"/>
                <w:sz w:val="24"/>
                <w:szCs w:val="24"/>
                <w:lang w:val="ru-RU"/>
              </w:rPr>
              <w:t>Заканчивая рассуждение на тему "добро и зло", нельзя не сказать, что люди должны стремиться совершать больше добрых поступков, быть милосерднее и добрее друг к другу и тогда в нашем современном жестком мире добра будет чуточку больше».</w:t>
            </w:r>
          </w:p>
        </w:tc>
      </w:tr>
      <w:tr w:rsidR="00A8303E" w:rsidRPr="00447458" w:rsidTr="00A8303E">
        <w:tc>
          <w:tcPr>
            <w:tcW w:w="1526" w:type="dxa"/>
          </w:tcPr>
          <w:p w:rsidR="00A8303E" w:rsidRPr="009F131C" w:rsidRDefault="00A8303E" w:rsidP="00ED6621">
            <w:pPr>
              <w:spacing w:after="0" w:line="240" w:lineRule="auto"/>
              <w:rPr>
                <w:rFonts w:ascii="Times New Roman" w:hAnsi="Times New Roman"/>
                <w:sz w:val="24"/>
                <w:szCs w:val="24"/>
              </w:rPr>
            </w:pPr>
            <w:r w:rsidRPr="009F131C">
              <w:rPr>
                <w:rFonts w:ascii="Times New Roman" w:hAnsi="Times New Roman"/>
                <w:sz w:val="24"/>
                <w:szCs w:val="24"/>
              </w:rPr>
              <w:lastRenderedPageBreak/>
              <w:t>УК-4.3</w:t>
            </w:r>
          </w:p>
        </w:tc>
        <w:tc>
          <w:tcPr>
            <w:tcW w:w="4111" w:type="dxa"/>
          </w:tcPr>
          <w:p w:rsidR="00A8303E" w:rsidRPr="004511BB" w:rsidRDefault="00A8303E" w:rsidP="00ED6621">
            <w:pPr>
              <w:spacing w:after="0" w:line="240" w:lineRule="auto"/>
              <w:jc w:val="both"/>
              <w:rPr>
                <w:rFonts w:ascii="Times New Roman" w:hAnsi="Times New Roman"/>
                <w:sz w:val="24"/>
                <w:szCs w:val="24"/>
                <w:lang w:val="ru-RU"/>
              </w:rPr>
            </w:pPr>
            <w:r w:rsidRPr="004511BB">
              <w:rPr>
                <w:rFonts w:ascii="Times New Roman" w:hAnsi="Times New Roman"/>
                <w:sz w:val="24"/>
                <w:szCs w:val="24"/>
                <w:lang w:val="ru-RU"/>
              </w:rPr>
              <w:t>Представляет результаты исследовательской и проектной деятельности на различных публичных мероприятиях, участвует в академических и профессиональных дискуссиях на русском и иностранном языках</w:t>
            </w:r>
          </w:p>
        </w:tc>
        <w:tc>
          <w:tcPr>
            <w:tcW w:w="4110" w:type="dxa"/>
          </w:tcPr>
          <w:p w:rsidR="00A8303E" w:rsidRPr="004511BB" w:rsidRDefault="00A8303E" w:rsidP="00ED6621">
            <w:pPr>
              <w:keepNext/>
              <w:keepLines/>
              <w:tabs>
                <w:tab w:val="left" w:pos="463"/>
              </w:tabs>
              <w:autoSpaceDE w:val="0"/>
              <w:autoSpaceDN w:val="0"/>
              <w:adjustRightInd w:val="0"/>
              <w:spacing w:after="0" w:line="240" w:lineRule="auto"/>
              <w:outlineLvl w:val="1"/>
              <w:rPr>
                <w:rFonts w:ascii="Times New Roman" w:hAnsi="Times New Roman" w:cs="Times New Roman"/>
                <w:b/>
                <w:bCs/>
                <w:sz w:val="24"/>
                <w:szCs w:val="24"/>
                <w:lang w:val="ru-RU"/>
              </w:rPr>
            </w:pPr>
            <w:r w:rsidRPr="004511BB">
              <w:rPr>
                <w:rFonts w:ascii="Times New Roman" w:hAnsi="Times New Roman" w:cs="Times New Roman"/>
                <w:b/>
                <w:bCs/>
                <w:sz w:val="24"/>
                <w:szCs w:val="24"/>
                <w:lang w:val="ru-RU"/>
              </w:rPr>
              <w:t>Перечень теоретических вопросов:</w:t>
            </w:r>
          </w:p>
          <w:p w:rsidR="00A8303E" w:rsidRPr="004511BB" w:rsidRDefault="00A8303E" w:rsidP="00ED6621">
            <w:pPr>
              <w:spacing w:after="0" w:line="240" w:lineRule="auto"/>
              <w:rPr>
                <w:rFonts w:ascii="Times New Roman" w:hAnsi="Times New Roman" w:cs="Times New Roman"/>
                <w:sz w:val="24"/>
                <w:szCs w:val="24"/>
                <w:lang w:val="ru-RU"/>
              </w:rPr>
            </w:pPr>
          </w:p>
          <w:p w:rsidR="00A8303E" w:rsidRPr="004511BB" w:rsidRDefault="00A8303E" w:rsidP="00ED6621">
            <w:pPr>
              <w:spacing w:after="0" w:line="240" w:lineRule="auto"/>
              <w:rPr>
                <w:rFonts w:ascii="Times New Roman" w:hAnsi="Times New Roman" w:cs="Times New Roman"/>
                <w:sz w:val="24"/>
                <w:szCs w:val="24"/>
                <w:lang w:val="ru-RU"/>
              </w:rPr>
            </w:pPr>
            <w:r w:rsidRPr="004511BB">
              <w:rPr>
                <w:rFonts w:ascii="Times New Roman" w:hAnsi="Times New Roman" w:cs="Times New Roman"/>
                <w:sz w:val="24"/>
                <w:szCs w:val="24"/>
                <w:lang w:val="ru-RU"/>
              </w:rPr>
              <w:t>1.  Эффективные риторические приемы в объяснительной речи учителя.</w:t>
            </w:r>
          </w:p>
          <w:p w:rsidR="00A8303E" w:rsidRPr="004511BB" w:rsidRDefault="00A8303E" w:rsidP="00ED6621">
            <w:pPr>
              <w:spacing w:after="0" w:line="240" w:lineRule="auto"/>
              <w:rPr>
                <w:rFonts w:ascii="Times New Roman" w:hAnsi="Times New Roman" w:cs="Times New Roman"/>
                <w:sz w:val="24"/>
                <w:szCs w:val="24"/>
                <w:lang w:val="ru-RU"/>
              </w:rPr>
            </w:pPr>
            <w:r w:rsidRPr="004511BB">
              <w:rPr>
                <w:rFonts w:ascii="Times New Roman" w:hAnsi="Times New Roman" w:cs="Times New Roman"/>
                <w:sz w:val="24"/>
                <w:szCs w:val="24"/>
                <w:lang w:val="ru-RU"/>
              </w:rPr>
              <w:t>2. Приемы популяризации в объяснительном монологе учителя.</w:t>
            </w:r>
          </w:p>
          <w:p w:rsidR="00A8303E" w:rsidRPr="004511BB" w:rsidRDefault="00A8303E" w:rsidP="00ED6621">
            <w:pPr>
              <w:spacing w:after="0" w:line="240" w:lineRule="auto"/>
              <w:rPr>
                <w:rFonts w:ascii="Times New Roman" w:hAnsi="Times New Roman" w:cs="Times New Roman"/>
                <w:sz w:val="24"/>
                <w:szCs w:val="24"/>
                <w:lang w:val="ru-RU"/>
              </w:rPr>
            </w:pPr>
            <w:r w:rsidRPr="004511BB">
              <w:rPr>
                <w:rFonts w:ascii="Times New Roman" w:hAnsi="Times New Roman" w:cs="Times New Roman"/>
                <w:sz w:val="24"/>
                <w:szCs w:val="24"/>
                <w:lang w:val="ru-RU"/>
              </w:rPr>
              <w:t>3. Сравнение в объяснительной речи учителя.</w:t>
            </w:r>
          </w:p>
          <w:p w:rsidR="00A8303E" w:rsidRPr="004511BB" w:rsidRDefault="00A8303E" w:rsidP="00ED6621">
            <w:pPr>
              <w:spacing w:after="0" w:line="240" w:lineRule="auto"/>
              <w:jc w:val="both"/>
              <w:rPr>
                <w:rFonts w:ascii="Times New Roman" w:hAnsi="Times New Roman" w:cs="Times New Roman"/>
                <w:b/>
                <w:sz w:val="24"/>
                <w:szCs w:val="24"/>
                <w:lang w:val="ru-RU"/>
              </w:rPr>
            </w:pPr>
            <w:r w:rsidRPr="004511BB">
              <w:rPr>
                <w:rFonts w:ascii="Times New Roman" w:hAnsi="Times New Roman" w:cs="Times New Roman"/>
                <w:b/>
                <w:sz w:val="24"/>
                <w:szCs w:val="24"/>
                <w:lang w:val="ru-RU"/>
              </w:rPr>
              <w:t xml:space="preserve">Тесты: </w:t>
            </w:r>
          </w:p>
          <w:p w:rsidR="00A8303E" w:rsidRPr="004511BB" w:rsidRDefault="00A8303E" w:rsidP="00ED6621">
            <w:pPr>
              <w:spacing w:after="0" w:line="240" w:lineRule="auto"/>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1. Объяснительная речь учителя - это </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1) педагогический речевой жанр информативного типа, реализуемый учителем в коммуникативной ситуации урока, содержащий </w:t>
            </w:r>
            <w:r w:rsidRPr="004511BB">
              <w:rPr>
                <w:rFonts w:ascii="Times New Roman" w:hAnsi="Times New Roman" w:cs="Times New Roman"/>
                <w:sz w:val="24"/>
                <w:szCs w:val="24"/>
                <w:lang w:val="ru-RU"/>
              </w:rPr>
              <w:lastRenderedPageBreak/>
              <w:t>объяснение учебно-тематического материала и имеющий четкую прагматическую ориентацию. +</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2) наблюдение объектов и явлений, выявление в них наиболее существенных свойств, особенностей возникновения и развития.</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3) вычленение в изучаемом материале различных связей, преимущественно общих, чаще всего имеющих закономерный характер, при этом наиболее общие связи формулируются в виде закономерности.</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4) один из важнейших письменных педагогических жанров, который не только является средством аргументации поставленной отметки, но и способствует формированию коммуникативных умений школьников, предоставляет учителю возможность для проявления толерантности и осуществления личностно-ориентированного подхода в обучении, становится текстом-образцом оценочного жанра для обучающегося.</w:t>
            </w:r>
          </w:p>
          <w:p w:rsidR="00A8303E" w:rsidRPr="004511BB" w:rsidRDefault="00A8303E" w:rsidP="00ED6621">
            <w:pPr>
              <w:spacing w:after="0" w:line="240" w:lineRule="auto"/>
              <w:jc w:val="both"/>
              <w:rPr>
                <w:rFonts w:ascii="Times New Roman" w:hAnsi="Times New Roman" w:cs="Times New Roman"/>
                <w:sz w:val="24"/>
                <w:szCs w:val="24"/>
                <w:lang w:val="ru-RU"/>
              </w:rPr>
            </w:pP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2. Какой риторический прием НЕ направлен на объяснение нового материала?</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1) повтор значимой информации с помощью одной и той же лексико-грамматической конструкции</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2) </w:t>
            </w:r>
            <w:proofErr w:type="spellStart"/>
            <w:r w:rsidRPr="004511BB">
              <w:rPr>
                <w:rFonts w:ascii="Times New Roman" w:hAnsi="Times New Roman" w:cs="Times New Roman"/>
                <w:sz w:val="24"/>
                <w:szCs w:val="24"/>
                <w:lang w:val="ru-RU"/>
              </w:rPr>
              <w:t>иерархизация</w:t>
            </w:r>
            <w:proofErr w:type="spellEnd"/>
            <w:r w:rsidRPr="004511BB">
              <w:rPr>
                <w:rFonts w:ascii="Times New Roman" w:hAnsi="Times New Roman" w:cs="Times New Roman"/>
                <w:sz w:val="24"/>
                <w:szCs w:val="24"/>
                <w:lang w:val="ru-RU"/>
              </w:rPr>
              <w:t xml:space="preserve"> информации, вычленение в речи главного и второстепенного с целью ориентации обучающихся в объясняемом материале</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3) прием «смыслового круга»</w:t>
            </w:r>
          </w:p>
          <w:p w:rsidR="00A8303E" w:rsidRPr="004511BB" w:rsidRDefault="00A8303E" w:rsidP="00ED6621">
            <w:pPr>
              <w:spacing w:after="0" w:line="240" w:lineRule="auto"/>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4) конструктивный анализ работы, выполненной учеником +</w:t>
            </w:r>
          </w:p>
          <w:p w:rsidR="00A8303E" w:rsidRPr="004511BB" w:rsidRDefault="00A8303E" w:rsidP="00ED6621">
            <w:pPr>
              <w:tabs>
                <w:tab w:val="left" w:pos="851"/>
              </w:tabs>
              <w:spacing w:after="0" w:line="240" w:lineRule="auto"/>
              <w:jc w:val="both"/>
              <w:rPr>
                <w:rFonts w:ascii="Times New Roman" w:hAnsi="Times New Roman" w:cs="Times New Roman"/>
                <w:b/>
                <w:sz w:val="24"/>
                <w:szCs w:val="24"/>
                <w:lang w:val="ru-RU"/>
              </w:rPr>
            </w:pPr>
            <w:r w:rsidRPr="004511BB">
              <w:rPr>
                <w:rFonts w:ascii="Times New Roman" w:hAnsi="Times New Roman" w:cs="Times New Roman"/>
                <w:b/>
                <w:sz w:val="24"/>
                <w:szCs w:val="24"/>
                <w:lang w:val="ru-RU"/>
              </w:rPr>
              <w:t>Примерные практические задания:</w:t>
            </w:r>
          </w:p>
          <w:p w:rsidR="00A8303E" w:rsidRPr="000C2065" w:rsidRDefault="00A8303E" w:rsidP="00ED6621">
            <w:pPr>
              <w:pStyle w:val="a5"/>
              <w:shd w:val="clear" w:color="auto" w:fill="FFFFFF"/>
              <w:spacing w:before="0" w:beforeAutospacing="0" w:after="0" w:afterAutospacing="0"/>
              <w:jc w:val="both"/>
            </w:pPr>
            <w:r w:rsidRPr="000C2065">
              <w:rPr>
                <w:lang w:val="en-US"/>
              </w:rPr>
              <w:t>I</w:t>
            </w:r>
            <w:r w:rsidRPr="000C2065">
              <w:t xml:space="preserve">. Соблюдены ли правила сравнения в объяснительной речи учителя (фрагмент урока на тему «Имя прилагательное как часть речи», объяснение нового материала осуществляется путем сравнения прилагательного с существительным). Включите в высказывание учителя пропущенные </w:t>
            </w:r>
            <w:r w:rsidRPr="000C2065">
              <w:lastRenderedPageBreak/>
              <w:t>основания для сравнения двух частей речи. Запишите исправленный текст.</w:t>
            </w:r>
          </w:p>
          <w:p w:rsidR="00A8303E" w:rsidRPr="000C2065" w:rsidRDefault="00A8303E" w:rsidP="00ED6621">
            <w:pPr>
              <w:pStyle w:val="a5"/>
              <w:shd w:val="clear" w:color="auto" w:fill="FFFFFF"/>
              <w:spacing w:before="0" w:beforeAutospacing="0" w:after="0" w:afterAutospacing="0"/>
              <w:jc w:val="both"/>
            </w:pPr>
            <w:r w:rsidRPr="000C2065">
              <w:t> ...Имена существительные и имена прилагательные похожи тем, что они изменяются по числам и падежам. Давайте рассмотрим такой пример: «зеленое дерево». Попробуем изменить оба слова по числам (дерево — деревья; зеленое — зеленые). Оба слова изменяются по падежам: «зеленого дерева — по зеленому дереву». Так? Теперь посмотрим на различия.</w:t>
            </w:r>
          </w:p>
          <w:p w:rsidR="00A8303E" w:rsidRPr="000C2065" w:rsidRDefault="00A8303E" w:rsidP="00ED6621">
            <w:pPr>
              <w:pStyle w:val="a5"/>
              <w:shd w:val="clear" w:color="auto" w:fill="FFFFFF"/>
              <w:spacing w:before="0" w:beforeAutospacing="0" w:after="0" w:afterAutospacing="0"/>
              <w:jc w:val="both"/>
            </w:pPr>
            <w:r w:rsidRPr="000C2065">
              <w:rPr>
                <w:rStyle w:val="a9"/>
                <w:i w:val="0"/>
              </w:rPr>
              <w:t>Различие между именем существительным и именем прилагательным заключается в том, что имена существительные (вы это уже знаете) не изменяются по родам (мы говорим, что они относятся к одному из трех родов), а имена прилагательные — изменяются. В этом легко убедиться: «молодой человек» — существительное «человек» относится к мужскому роду, зато прилагательное «молодой» изменяется по родам — молодая женщина, молодое дерево…</w:t>
            </w:r>
          </w:p>
          <w:p w:rsidR="00A8303E" w:rsidRPr="000C2065" w:rsidRDefault="00A8303E" w:rsidP="00ED6621">
            <w:pPr>
              <w:pStyle w:val="a5"/>
              <w:shd w:val="clear" w:color="auto" w:fill="FFFFFF"/>
              <w:spacing w:before="0" w:beforeAutospacing="0" w:after="0" w:afterAutospacing="0"/>
            </w:pPr>
            <w:r w:rsidRPr="000C2065">
              <w:rPr>
                <w:lang w:val="en-US"/>
              </w:rPr>
              <w:t>II</w:t>
            </w:r>
            <w:r w:rsidRPr="000C2065">
              <w:t>. Прочитайте текст, найдите в нем приемы популяризации. С какой целью они были использованы?</w:t>
            </w:r>
          </w:p>
          <w:p w:rsidR="00A8303E" w:rsidRPr="000C2065" w:rsidRDefault="00A8303E" w:rsidP="00ED6621">
            <w:pPr>
              <w:pStyle w:val="a5"/>
              <w:shd w:val="clear" w:color="auto" w:fill="FFFFFF"/>
              <w:spacing w:before="0" w:beforeAutospacing="0" w:after="0" w:afterAutospacing="0"/>
            </w:pPr>
            <w:r w:rsidRPr="000C2065">
              <w:t> </w:t>
            </w:r>
          </w:p>
          <w:p w:rsidR="00A8303E" w:rsidRPr="000C2065" w:rsidRDefault="00A8303E" w:rsidP="00ED6621">
            <w:pPr>
              <w:pStyle w:val="a5"/>
              <w:shd w:val="clear" w:color="auto" w:fill="FFFFFF"/>
              <w:spacing w:before="0" w:beforeAutospacing="0" w:after="0" w:afterAutospacing="0"/>
            </w:pPr>
            <w:r w:rsidRPr="000C2065">
              <w:t>                      ОБРАЗОВАНИЕ ЗВУКОВ РЕЧИ</w:t>
            </w:r>
          </w:p>
          <w:p w:rsidR="00A8303E" w:rsidRPr="000C2065" w:rsidRDefault="00A8303E" w:rsidP="00ED6621">
            <w:pPr>
              <w:pStyle w:val="a5"/>
              <w:shd w:val="clear" w:color="auto" w:fill="FFFFFF"/>
              <w:spacing w:before="0" w:beforeAutospacing="0" w:after="0" w:afterAutospacing="0"/>
            </w:pPr>
            <w:r w:rsidRPr="000C2065">
              <w:t>Николай Васильевич Гоголь сказал: «Дивишься драгоцен</w:t>
            </w:r>
            <w:r w:rsidRPr="000C2065">
              <w:softHyphen/>
              <w:t>ности нашего языка: что ни звук, то и подарок...» Говоря так, великий писатель подчеркивал красоту и необыкновенное бо</w:t>
            </w:r>
            <w:r w:rsidRPr="000C2065">
              <w:softHyphen/>
              <w:t>гатство звуков родного языка.</w:t>
            </w:r>
          </w:p>
          <w:p w:rsidR="00A8303E" w:rsidRPr="000C2065" w:rsidRDefault="00A8303E" w:rsidP="00ED6621">
            <w:pPr>
              <w:pStyle w:val="a5"/>
              <w:shd w:val="clear" w:color="auto" w:fill="FFFFFF"/>
              <w:spacing w:before="0" w:beforeAutospacing="0" w:after="0" w:afterAutospacing="0"/>
            </w:pPr>
            <w:r w:rsidRPr="000C2065">
              <w:t>Как же образуются эти удивительные звуки? Какие органы участвуют в их образовании?</w:t>
            </w:r>
          </w:p>
          <w:p w:rsidR="00A8303E" w:rsidRPr="000C2065" w:rsidRDefault="00A8303E" w:rsidP="00ED6621">
            <w:pPr>
              <w:pStyle w:val="a5"/>
              <w:shd w:val="clear" w:color="auto" w:fill="FFFFFF"/>
              <w:spacing w:before="0" w:beforeAutospacing="0" w:after="0" w:afterAutospacing="0"/>
            </w:pPr>
            <w:r w:rsidRPr="000C2065">
              <w:t>В образовании звуков участвуют легкие, гортань с голосо</w:t>
            </w:r>
            <w:r w:rsidRPr="000C2065">
              <w:softHyphen/>
              <w:t>выми связками, рот, губы, зубы, язык и полость носа. Все вмес</w:t>
            </w:r>
            <w:r w:rsidRPr="000C2065">
              <w:softHyphen/>
              <w:t>те они называются органами речи, или речевым аппаратом.</w:t>
            </w:r>
          </w:p>
          <w:p w:rsidR="00A8303E" w:rsidRPr="000C2065" w:rsidRDefault="00A8303E" w:rsidP="00ED6621">
            <w:pPr>
              <w:pStyle w:val="a5"/>
              <w:shd w:val="clear" w:color="auto" w:fill="FFFFFF"/>
              <w:spacing w:before="0" w:beforeAutospacing="0" w:after="0" w:afterAutospacing="0"/>
            </w:pPr>
            <w:r w:rsidRPr="000C2065">
              <w:t>Как образуются звуки?</w:t>
            </w:r>
          </w:p>
          <w:p w:rsidR="00A8303E" w:rsidRPr="000C2065" w:rsidRDefault="00A8303E" w:rsidP="00ED6621">
            <w:pPr>
              <w:pStyle w:val="a5"/>
              <w:shd w:val="clear" w:color="auto" w:fill="FFFFFF"/>
              <w:spacing w:before="0" w:beforeAutospacing="0" w:after="0" w:afterAutospacing="0"/>
            </w:pPr>
            <w:r w:rsidRPr="000C2065">
              <w:t xml:space="preserve">Звуки образуются при помощи воздушной струи, которая проходит из легких через гортань и полость рта </w:t>
            </w:r>
            <w:r w:rsidRPr="000C2065">
              <w:lastRenderedPageBreak/>
              <w:t>или носа нару</w:t>
            </w:r>
            <w:r w:rsidRPr="000C2065">
              <w:softHyphen/>
              <w:t>жу. Все звуки образуются на выдохе. Проходя через гортань, струя воздуха приводит в движение голосовые связки. Голосо</w:t>
            </w:r>
            <w:r w:rsidRPr="000C2065">
              <w:softHyphen/>
              <w:t>вые связки очень эластичны, как резиновые ремешки: они мо</w:t>
            </w:r>
            <w:r w:rsidRPr="000C2065">
              <w:softHyphen/>
              <w:t>гут укорачиваться и растягиваться на разную ширину, могут быть расслабленными и напряженными. Голос мы слышим, когда связки напряжены, а воздух, вырываясь через узкую щель, заставляет их дрожать.</w:t>
            </w:r>
          </w:p>
          <w:p w:rsidR="00A8303E" w:rsidRPr="000C2065" w:rsidRDefault="00A8303E" w:rsidP="00ED6621">
            <w:pPr>
              <w:pStyle w:val="a5"/>
              <w:shd w:val="clear" w:color="auto" w:fill="FFFFFF"/>
              <w:spacing w:before="0" w:beforeAutospacing="0" w:after="0" w:afterAutospacing="0"/>
            </w:pPr>
            <w:r w:rsidRPr="000C2065">
              <w:t>Вот мы раскрываем рот, и, не встречая преграды, воздуш</w:t>
            </w:r>
            <w:r w:rsidRPr="000C2065">
              <w:softHyphen/>
              <w:t>ная струя проходит свободно. Так с помощью голоса образуют</w:t>
            </w:r>
            <w:r w:rsidRPr="000C2065">
              <w:softHyphen/>
              <w:t>ся гласные: [а], [о], [у], [э], [и], [ы].</w:t>
            </w:r>
          </w:p>
          <w:p w:rsidR="00A8303E" w:rsidRPr="000C2065" w:rsidRDefault="00A8303E" w:rsidP="00ED6621">
            <w:pPr>
              <w:pStyle w:val="a5"/>
              <w:shd w:val="clear" w:color="auto" w:fill="FFFFFF"/>
              <w:spacing w:before="0" w:beforeAutospacing="0" w:after="0" w:afterAutospacing="0"/>
            </w:pPr>
            <w:r w:rsidRPr="000C2065">
              <w:t>Чем отличаются от гласных согласные? Согласные звуки образуются с помощью голоса и шума или только шума. Шум появляется потому, что воздушная струя встречает преграду: сомкнулись губы — [б], прижался к верхним губам язык — [д]. Всего шесть основных положений языка и губ для согласных, а какое разнообразие звуков!</w:t>
            </w:r>
          </w:p>
          <w:p w:rsidR="00A8303E" w:rsidRPr="000C2065" w:rsidRDefault="00A8303E" w:rsidP="00ED6621">
            <w:pPr>
              <w:pStyle w:val="a5"/>
              <w:shd w:val="clear" w:color="auto" w:fill="FFFFFF"/>
              <w:spacing w:before="0" w:beforeAutospacing="0" w:after="0" w:afterAutospacing="0"/>
            </w:pPr>
            <w:r w:rsidRPr="000C2065">
              <w:t>Ну вот, мы рассмотрели работу речевого аппарата, и можем сравнить его с духовым музыкальным инструментом: меха — это легкие человека, «язычок» — это голосовые связки и тру</w:t>
            </w:r>
            <w:r w:rsidRPr="000C2065">
              <w:softHyphen/>
              <w:t>ба — это полость рта и носа. Правда, речевой аппарат человека намного богаче любого музыкального инструмента: человек мо</w:t>
            </w:r>
            <w:r w:rsidRPr="000C2065">
              <w:softHyphen/>
              <w:t>жет передавать самые разнообразные звуки — пение птиц, ше</w:t>
            </w:r>
            <w:r w:rsidRPr="000C2065">
              <w:softHyphen/>
              <w:t>лест листьев, вой ветра, чужой голос... Поистине, «что ни звук, то и подарок».</w:t>
            </w:r>
          </w:p>
          <w:p w:rsidR="00A8303E" w:rsidRPr="004511BB" w:rsidRDefault="00A8303E" w:rsidP="00ED6621">
            <w:pPr>
              <w:tabs>
                <w:tab w:val="left" w:pos="331"/>
              </w:tabs>
              <w:spacing w:after="0" w:line="240" w:lineRule="auto"/>
              <w:rPr>
                <w:rFonts w:ascii="Times New Roman" w:hAnsi="Times New Roman" w:cs="Times New Roman"/>
                <w:b/>
                <w:sz w:val="24"/>
                <w:szCs w:val="24"/>
                <w:lang w:val="ru-RU"/>
              </w:rPr>
            </w:pPr>
            <w:r w:rsidRPr="004511BB">
              <w:rPr>
                <w:rFonts w:ascii="Times New Roman" w:hAnsi="Times New Roman" w:cs="Times New Roman"/>
                <w:b/>
                <w:sz w:val="24"/>
                <w:szCs w:val="24"/>
                <w:lang w:val="ru-RU"/>
              </w:rPr>
              <w:t>Пример комплексного задания по курсу:</w:t>
            </w:r>
          </w:p>
          <w:p w:rsidR="00A8303E" w:rsidRPr="000C2065" w:rsidRDefault="00A8303E" w:rsidP="00ED6621">
            <w:pPr>
              <w:pStyle w:val="1"/>
              <w:spacing w:after="0" w:line="240" w:lineRule="auto"/>
              <w:ind w:left="0"/>
              <w:rPr>
                <w:rFonts w:ascii="Times New Roman" w:hAnsi="Times New Roman"/>
                <w:sz w:val="24"/>
                <w:szCs w:val="24"/>
              </w:rPr>
            </w:pPr>
            <w:r w:rsidRPr="000C2065">
              <w:rPr>
                <w:rFonts w:ascii="Times New Roman" w:hAnsi="Times New Roman"/>
                <w:sz w:val="24"/>
                <w:szCs w:val="24"/>
              </w:rPr>
              <w:t>Составьте фрагмент объяснительной речи, используя речевые приемы популяризации.</w:t>
            </w:r>
          </w:p>
        </w:tc>
      </w:tr>
    </w:tbl>
    <w:p w:rsidR="00A8303E" w:rsidRPr="004511BB" w:rsidRDefault="00A8303E" w:rsidP="00A8303E">
      <w:pPr>
        <w:spacing w:after="0" w:line="240" w:lineRule="auto"/>
        <w:rPr>
          <w:rFonts w:ascii="Times New Roman" w:hAnsi="Times New Roman"/>
          <w:sz w:val="24"/>
          <w:szCs w:val="24"/>
          <w:lang w:val="ru-RU"/>
        </w:rPr>
      </w:pPr>
    </w:p>
    <w:p w:rsidR="00A8303E" w:rsidRPr="004511BB" w:rsidRDefault="00A8303E" w:rsidP="00A8303E">
      <w:pPr>
        <w:spacing w:after="0" w:line="240" w:lineRule="auto"/>
        <w:ind w:firstLine="709"/>
        <w:jc w:val="both"/>
        <w:rPr>
          <w:rFonts w:ascii="Times New Roman" w:hAnsi="Times New Roman" w:cs="Times New Roman"/>
          <w:b/>
          <w:sz w:val="24"/>
          <w:szCs w:val="24"/>
          <w:lang w:val="ru-RU"/>
        </w:rPr>
      </w:pPr>
      <w:r w:rsidRPr="004511BB">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A8303E" w:rsidRPr="004511BB" w:rsidRDefault="00A8303E" w:rsidP="00A8303E">
      <w:pPr>
        <w:tabs>
          <w:tab w:val="left" w:pos="851"/>
        </w:tabs>
        <w:spacing w:after="0" w:line="240" w:lineRule="auto"/>
        <w:ind w:firstLine="709"/>
        <w:jc w:val="both"/>
        <w:rPr>
          <w:rStyle w:val="FontStyle20"/>
          <w:rFonts w:ascii="Times New Roman" w:hAnsi="Times New Roman" w:cs="Times New Roman"/>
          <w:b/>
          <w:sz w:val="24"/>
          <w:szCs w:val="24"/>
          <w:lang w:val="ru-RU"/>
        </w:rPr>
      </w:pPr>
      <w:r w:rsidRPr="004511BB">
        <w:rPr>
          <w:rStyle w:val="FontStyle20"/>
          <w:rFonts w:ascii="Times New Roman" w:hAnsi="Times New Roman" w:cs="Times New Roman"/>
          <w:b/>
          <w:sz w:val="24"/>
          <w:szCs w:val="24"/>
          <w:lang w:val="ru-RU"/>
        </w:rPr>
        <w:t>Примерная структура и содержание пункта:</w:t>
      </w:r>
    </w:p>
    <w:p w:rsidR="00A8303E" w:rsidRPr="004511BB" w:rsidRDefault="00A8303E" w:rsidP="00A8303E">
      <w:pPr>
        <w:spacing w:after="0" w:line="240" w:lineRule="auto"/>
        <w:ind w:firstLine="709"/>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lastRenderedPageBreak/>
        <w:t>Промежуточная аттестация по дисциплине включает теоретические вопросы, позволяющие оценить уровень усвоения обучающимися знаний, проводится в форме зачета.</w:t>
      </w:r>
    </w:p>
    <w:p w:rsidR="00A8303E" w:rsidRPr="004511BB" w:rsidRDefault="00A8303E" w:rsidP="00A8303E">
      <w:pPr>
        <w:spacing w:after="0" w:line="240" w:lineRule="auto"/>
        <w:ind w:firstLine="709"/>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Зачет по данной дисциплине проводится в устной форме и включает 1 теоретический вопрос. При подготовке к устному зачету обучающийся ведет записи на листе подготовки к ответу, который затем сдает преподавателю, проводящему зачет.</w:t>
      </w:r>
      <w:r w:rsidRPr="00F94F32">
        <w:rPr>
          <w:rStyle w:val="apple-converted-space"/>
          <w:rFonts w:ascii="Times New Roman" w:hAnsi="Times New Roman" w:cs="Times New Roman"/>
          <w:color w:val="000000"/>
          <w:sz w:val="24"/>
          <w:szCs w:val="24"/>
        </w:rPr>
        <w:t> </w:t>
      </w:r>
      <w:r w:rsidRPr="004511BB">
        <w:rPr>
          <w:rFonts w:ascii="Times New Roman" w:hAnsi="Times New Roman" w:cs="Times New Roman"/>
          <w:sz w:val="24"/>
          <w:szCs w:val="24"/>
          <w:lang w:val="ru-RU"/>
        </w:rPr>
        <w:t>С целью выяснения глубины знаний можно задавать обучающимся не более 2-3 дополнительных вопросов в рамках тем.</w:t>
      </w:r>
      <w:r w:rsidRPr="00F94F32">
        <w:rPr>
          <w:rFonts w:ascii="Times New Roman" w:hAnsi="Times New Roman" w:cs="Times New Roman"/>
          <w:sz w:val="24"/>
          <w:szCs w:val="24"/>
        </w:rPr>
        <w:t> </w:t>
      </w:r>
    </w:p>
    <w:p w:rsidR="00A8303E" w:rsidRPr="004511BB" w:rsidRDefault="00A8303E" w:rsidP="00A8303E">
      <w:pPr>
        <w:spacing w:after="0" w:line="240" w:lineRule="auto"/>
        <w:ind w:firstLine="709"/>
        <w:jc w:val="both"/>
        <w:rPr>
          <w:rFonts w:ascii="Times New Roman" w:hAnsi="Times New Roman" w:cs="Times New Roman"/>
          <w:b/>
          <w:sz w:val="24"/>
          <w:szCs w:val="24"/>
          <w:lang w:val="ru-RU"/>
        </w:rPr>
      </w:pPr>
      <w:r w:rsidRPr="004511BB">
        <w:rPr>
          <w:rFonts w:ascii="Times New Roman" w:hAnsi="Times New Roman" w:cs="Times New Roman"/>
          <w:b/>
          <w:sz w:val="24"/>
          <w:szCs w:val="24"/>
          <w:lang w:val="ru-RU"/>
        </w:rPr>
        <w:t>Показатели и критерии оценивания зачета:</w:t>
      </w:r>
    </w:p>
    <w:p w:rsidR="00A8303E" w:rsidRPr="004511BB" w:rsidRDefault="00A8303E" w:rsidP="00A8303E">
      <w:pPr>
        <w:tabs>
          <w:tab w:val="left" w:pos="851"/>
        </w:tabs>
        <w:spacing w:after="0" w:line="240" w:lineRule="auto"/>
        <w:ind w:firstLine="709"/>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 на оценку </w:t>
      </w:r>
      <w:r w:rsidRPr="004511BB">
        <w:rPr>
          <w:rFonts w:ascii="Times New Roman" w:hAnsi="Times New Roman" w:cs="Times New Roman"/>
          <w:b/>
          <w:sz w:val="24"/>
          <w:szCs w:val="24"/>
          <w:lang w:val="ru-RU"/>
        </w:rPr>
        <w:t>«зачтено»</w:t>
      </w:r>
      <w:r w:rsidRPr="004511BB">
        <w:rPr>
          <w:rFonts w:ascii="Times New Roman" w:hAnsi="Times New Roman" w:cs="Times New Roman"/>
          <w:sz w:val="24"/>
          <w:szCs w:val="24"/>
          <w:lang w:val="ru-RU"/>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A8303E" w:rsidRDefault="00A8303E" w:rsidP="00A8303E">
      <w:pPr>
        <w:tabs>
          <w:tab w:val="left" w:pos="851"/>
        </w:tabs>
        <w:spacing w:after="0" w:line="240" w:lineRule="auto"/>
        <w:ind w:firstLine="709"/>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 на оценку </w:t>
      </w:r>
      <w:r w:rsidRPr="004511BB">
        <w:rPr>
          <w:rFonts w:ascii="Times New Roman" w:hAnsi="Times New Roman" w:cs="Times New Roman"/>
          <w:b/>
          <w:sz w:val="24"/>
          <w:szCs w:val="24"/>
          <w:lang w:val="ru-RU"/>
        </w:rPr>
        <w:t>«не зачтено»</w:t>
      </w:r>
      <w:r w:rsidRPr="004511BB">
        <w:rPr>
          <w:rFonts w:ascii="Times New Roman" w:hAnsi="Times New Roman" w:cs="Times New Roman"/>
          <w:sz w:val="24"/>
          <w:szCs w:val="24"/>
          <w:lang w:val="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8303E" w:rsidRDefault="00A8303E" w:rsidP="00A8303E">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A8303E" w:rsidRDefault="00A8303E" w:rsidP="00A8303E">
      <w:pPr>
        <w:tabs>
          <w:tab w:val="left" w:pos="851"/>
        </w:tabs>
        <w:spacing w:after="0" w:line="240" w:lineRule="auto"/>
        <w:ind w:firstLine="709"/>
        <w:jc w:val="right"/>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Приложение 3</w:t>
      </w:r>
      <w:r w:rsidRPr="00F94F32">
        <w:rPr>
          <w:rFonts w:ascii="Times New Roman" w:hAnsi="Times New Roman" w:cs="Times New Roman"/>
          <w:b/>
          <w:sz w:val="24"/>
          <w:szCs w:val="24"/>
          <w:lang w:val="ru-RU"/>
        </w:rPr>
        <w:t>.</w:t>
      </w:r>
    </w:p>
    <w:p w:rsidR="00A8303E" w:rsidRPr="00A8303E" w:rsidRDefault="00447458" w:rsidP="00A8303E">
      <w:pPr>
        <w:spacing w:after="0" w:line="240" w:lineRule="auto"/>
        <w:ind w:firstLine="720"/>
        <w:jc w:val="center"/>
        <w:rPr>
          <w:rFonts w:ascii="Times New Roman" w:hAnsi="Times New Roman" w:cs="Times New Roman"/>
          <w:b/>
          <w:sz w:val="24"/>
          <w:szCs w:val="24"/>
          <w:lang w:val="ru-RU"/>
        </w:rPr>
      </w:pPr>
      <w:bookmarkStart w:id="0" w:name="_GoBack"/>
      <w:r w:rsidRPr="00A8303E">
        <w:rPr>
          <w:rFonts w:ascii="Times New Roman" w:hAnsi="Times New Roman" w:cs="Times New Roman"/>
          <w:b/>
          <w:sz w:val="24"/>
          <w:szCs w:val="24"/>
          <w:lang w:val="ru-RU"/>
        </w:rPr>
        <w:t>МЕТОДИЧЕСКИЕ УКАЗАНИЯ</w:t>
      </w:r>
    </w:p>
    <w:bookmarkEnd w:id="0"/>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b/>
          <w:sz w:val="24"/>
          <w:szCs w:val="24"/>
          <w:lang w:val="ru-RU"/>
        </w:rPr>
        <w:t>Подготовка к практическим занятиям.</w:t>
      </w:r>
      <w:r w:rsidRPr="004511BB">
        <w:rPr>
          <w:rFonts w:ascii="Times New Roman" w:hAnsi="Times New Roman" w:cs="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Беседа по плану представляет собой заранее подготовленное совместное </w:t>
      </w:r>
      <w:proofErr w:type="gramStart"/>
      <w:r w:rsidRPr="004511BB">
        <w:rPr>
          <w:rFonts w:ascii="Times New Roman" w:hAnsi="Times New Roman" w:cs="Times New Roman"/>
          <w:sz w:val="24"/>
          <w:szCs w:val="24"/>
          <w:lang w:val="ru-RU"/>
        </w:rPr>
        <w:t>об-суждение</w:t>
      </w:r>
      <w:proofErr w:type="gramEnd"/>
      <w:r w:rsidRPr="004511BB">
        <w:rPr>
          <w:rFonts w:ascii="Times New Roman" w:hAnsi="Times New Roman" w:cs="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b/>
          <w:sz w:val="24"/>
          <w:szCs w:val="24"/>
          <w:lang w:val="ru-RU"/>
        </w:rPr>
        <w:t>Доклад</w:t>
      </w:r>
      <w:r w:rsidRPr="004511BB">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A8303E" w:rsidRPr="00A8303E" w:rsidRDefault="00A8303E" w:rsidP="00A8303E">
      <w:pPr>
        <w:pStyle w:val="1"/>
        <w:numPr>
          <w:ilvl w:val="0"/>
          <w:numId w:val="6"/>
        </w:numPr>
        <w:tabs>
          <w:tab w:val="left" w:pos="851"/>
        </w:tabs>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Объем доклада должен согласовываться со временем, отведенным для выступления. </w:t>
      </w:r>
    </w:p>
    <w:p w:rsidR="00A8303E" w:rsidRPr="00A8303E" w:rsidRDefault="00A8303E" w:rsidP="00A8303E">
      <w:pPr>
        <w:pStyle w:val="1"/>
        <w:numPr>
          <w:ilvl w:val="0"/>
          <w:numId w:val="6"/>
        </w:numPr>
        <w:tabs>
          <w:tab w:val="left" w:pos="851"/>
        </w:tabs>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A8303E" w:rsidRPr="00A8303E" w:rsidRDefault="00A8303E" w:rsidP="00A8303E">
      <w:pPr>
        <w:pStyle w:val="1"/>
        <w:numPr>
          <w:ilvl w:val="0"/>
          <w:numId w:val="6"/>
        </w:numPr>
        <w:tabs>
          <w:tab w:val="left" w:pos="851"/>
        </w:tabs>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w:t>
      </w:r>
      <w:r w:rsidRPr="004511BB">
        <w:rPr>
          <w:rFonts w:ascii="Times New Roman" w:hAnsi="Times New Roman" w:cs="Times New Roman"/>
          <w:sz w:val="24"/>
          <w:szCs w:val="24"/>
          <w:lang w:val="ru-RU"/>
        </w:rPr>
        <w:lastRenderedPageBreak/>
        <w:t xml:space="preserve">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A8303E" w:rsidRPr="004511BB" w:rsidRDefault="00A8303E" w:rsidP="00A8303E">
      <w:pPr>
        <w:spacing w:after="0" w:line="240" w:lineRule="auto"/>
        <w:ind w:firstLine="720"/>
        <w:jc w:val="both"/>
        <w:rPr>
          <w:rFonts w:ascii="Times New Roman" w:hAnsi="Times New Roman" w:cs="Times New Roman"/>
          <w:sz w:val="24"/>
          <w:szCs w:val="24"/>
          <w:lang w:val="ru-RU"/>
        </w:rPr>
      </w:pPr>
      <w:r w:rsidRPr="004511BB">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A8303E">
        <w:rPr>
          <w:rFonts w:ascii="Times New Roman" w:hAnsi="Times New Roman"/>
          <w:sz w:val="24"/>
          <w:szCs w:val="24"/>
        </w:rPr>
        <w:t>заглядывания</w:t>
      </w:r>
      <w:proofErr w:type="spellEnd"/>
      <w:r w:rsidRPr="00A8303E">
        <w:rPr>
          <w:rFonts w:ascii="Times New Roman" w:hAnsi="Times New Roman"/>
          <w:sz w:val="24"/>
          <w:szCs w:val="24"/>
        </w:rPr>
        <w:t xml:space="preserve"> в текст.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b/>
          <w:sz w:val="24"/>
          <w:szCs w:val="24"/>
          <w:lang w:val="ru-RU"/>
        </w:rPr>
        <w:t>Презентация</w:t>
      </w:r>
      <w:r w:rsidRPr="004917DA">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A8303E" w:rsidRPr="00A8303E" w:rsidRDefault="00A8303E" w:rsidP="00A8303E">
      <w:pPr>
        <w:spacing w:after="0" w:line="240" w:lineRule="auto"/>
        <w:ind w:firstLine="720"/>
        <w:jc w:val="both"/>
        <w:rPr>
          <w:rFonts w:ascii="Times New Roman" w:hAnsi="Times New Roman" w:cs="Times New Roman"/>
          <w:sz w:val="24"/>
          <w:szCs w:val="24"/>
        </w:rPr>
      </w:pPr>
      <w:proofErr w:type="spellStart"/>
      <w:r w:rsidRPr="00A8303E">
        <w:rPr>
          <w:rFonts w:ascii="Times New Roman" w:hAnsi="Times New Roman" w:cs="Times New Roman"/>
          <w:sz w:val="24"/>
          <w:szCs w:val="24"/>
        </w:rPr>
        <w:lastRenderedPageBreak/>
        <w:t>Существует</w:t>
      </w:r>
      <w:proofErr w:type="spellEnd"/>
      <w:r w:rsidRPr="00A8303E">
        <w:rPr>
          <w:rFonts w:ascii="Times New Roman" w:hAnsi="Times New Roman" w:cs="Times New Roman"/>
          <w:sz w:val="24"/>
          <w:szCs w:val="24"/>
        </w:rPr>
        <w:t xml:space="preserve"> </w:t>
      </w:r>
      <w:proofErr w:type="spellStart"/>
      <w:r w:rsidRPr="00A8303E">
        <w:rPr>
          <w:rFonts w:ascii="Times New Roman" w:hAnsi="Times New Roman" w:cs="Times New Roman"/>
          <w:sz w:val="24"/>
          <w:szCs w:val="24"/>
        </w:rPr>
        <w:t>несколько</w:t>
      </w:r>
      <w:proofErr w:type="spellEnd"/>
      <w:r w:rsidRPr="00A8303E">
        <w:rPr>
          <w:rFonts w:ascii="Times New Roman" w:hAnsi="Times New Roman" w:cs="Times New Roman"/>
          <w:sz w:val="24"/>
          <w:szCs w:val="24"/>
        </w:rPr>
        <w:t xml:space="preserve"> </w:t>
      </w:r>
      <w:proofErr w:type="spellStart"/>
      <w:r w:rsidRPr="00A8303E">
        <w:rPr>
          <w:rFonts w:ascii="Times New Roman" w:hAnsi="Times New Roman" w:cs="Times New Roman"/>
          <w:sz w:val="24"/>
          <w:szCs w:val="24"/>
        </w:rPr>
        <w:t>вариантов</w:t>
      </w:r>
      <w:proofErr w:type="spellEnd"/>
      <w:r w:rsidRPr="00A8303E">
        <w:rPr>
          <w:rFonts w:ascii="Times New Roman" w:hAnsi="Times New Roman" w:cs="Times New Roman"/>
          <w:sz w:val="24"/>
          <w:szCs w:val="24"/>
        </w:rPr>
        <w:t xml:space="preserve"> </w:t>
      </w:r>
      <w:proofErr w:type="spellStart"/>
      <w:r w:rsidRPr="00A8303E">
        <w:rPr>
          <w:rFonts w:ascii="Times New Roman" w:hAnsi="Times New Roman" w:cs="Times New Roman"/>
          <w:sz w:val="24"/>
          <w:szCs w:val="24"/>
        </w:rPr>
        <w:t>презентаций</w:t>
      </w:r>
      <w:proofErr w:type="spellEnd"/>
      <w:r w:rsidRPr="00A8303E">
        <w:rPr>
          <w:rFonts w:ascii="Times New Roman" w:hAnsi="Times New Roman" w:cs="Times New Roman"/>
          <w:sz w:val="24"/>
          <w:szCs w:val="24"/>
        </w:rPr>
        <w:t xml:space="preserve">.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Презентация с выступлением докладчика</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Презентация с комментариями докладчика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Подготовка презентации включает в себя несколько этапов: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1. Планирование презентации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какую роль будет выполнять презентация в ходе выступления (сопровождение доклада или его иллюстрация);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какова цель презентации (информирование, убеждение или анализ);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на какое время рассчитана презентация (короткое - 5-10 минут или продолжительное - 15-20 минут);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A8303E" w:rsidRPr="00A8303E" w:rsidRDefault="00A8303E" w:rsidP="00A8303E">
      <w:pPr>
        <w:spacing w:after="0" w:line="240" w:lineRule="auto"/>
        <w:ind w:firstLine="720"/>
        <w:jc w:val="both"/>
        <w:rPr>
          <w:rFonts w:ascii="Times New Roman" w:hAnsi="Times New Roman" w:cs="Times New Roman"/>
          <w:sz w:val="24"/>
          <w:szCs w:val="24"/>
        </w:rPr>
      </w:pPr>
      <w:r w:rsidRPr="00A8303E">
        <w:rPr>
          <w:rFonts w:ascii="Times New Roman" w:hAnsi="Times New Roman" w:cs="Times New Roman"/>
          <w:sz w:val="24"/>
          <w:szCs w:val="24"/>
        </w:rPr>
        <w:t xml:space="preserve">2. </w:t>
      </w:r>
      <w:proofErr w:type="spellStart"/>
      <w:r w:rsidRPr="00A8303E">
        <w:rPr>
          <w:rFonts w:ascii="Times New Roman" w:hAnsi="Times New Roman" w:cs="Times New Roman"/>
          <w:sz w:val="24"/>
          <w:szCs w:val="24"/>
        </w:rPr>
        <w:t>Структурирование</w:t>
      </w:r>
      <w:proofErr w:type="spellEnd"/>
      <w:r w:rsidRPr="00A8303E">
        <w:rPr>
          <w:rFonts w:ascii="Times New Roman" w:hAnsi="Times New Roman" w:cs="Times New Roman"/>
          <w:sz w:val="24"/>
          <w:szCs w:val="24"/>
        </w:rPr>
        <w:t xml:space="preserve"> </w:t>
      </w:r>
      <w:proofErr w:type="spellStart"/>
      <w:r w:rsidRPr="00A8303E">
        <w:rPr>
          <w:rFonts w:ascii="Times New Roman" w:hAnsi="Times New Roman" w:cs="Times New Roman"/>
          <w:sz w:val="24"/>
          <w:szCs w:val="24"/>
        </w:rPr>
        <w:t>информации</w:t>
      </w:r>
      <w:proofErr w:type="spellEnd"/>
      <w:r w:rsidRPr="00A8303E">
        <w:rPr>
          <w:rFonts w:ascii="Times New Roman" w:hAnsi="Times New Roman" w:cs="Times New Roman"/>
          <w:sz w:val="24"/>
          <w:szCs w:val="24"/>
        </w:rPr>
        <w:t xml:space="preserve">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в презентации не должна быть менее 10 слайдов, а общее их количество превышать 20 - 25.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первый шаг – это определение главной идеи, вокруг которой будет строиться презентация;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Очень важно найти правильный баланс между речью докладчика и сопровождающими её мультимедийными элементами.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Для этого целесообразно: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для разъяснения положений доклада использовать разные виды слайдов: с текстом, с таблицами, с диаграммами;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любая презентация должна иметь собственную драматургию, в которой есть: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«завязка» - пробуждение интереса аудитории к теме сообщения (яркий наглядный пример);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lastRenderedPageBreak/>
        <w:t xml:space="preserve">«кульминация» - представление самого главного, нового, неожиданного (эмоциональный речевой или иллюстративный образ);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«развязка» - формулирование выводов или практических рекомендаций (видеоряд).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3. Оформление презентации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Титульный лист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представляет тему доклада и имя автора (или авторов);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на конференциях обозначает дату и название конференции.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План выступления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формулирует основное содержание доклада (3-4 пункта);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фиксирует порядок изложения информации;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Содержание презентации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включает текстовую и графическую информацию;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иллюстрирует основные пункты сообщения;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может представлять самостоятельный вариант доклада;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Завершение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обобщает, подводит итоги, суммирует информацию;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может включать список литературы к докладу;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 содержит слова благодарности аудитории. </w:t>
      </w:r>
    </w:p>
    <w:p w:rsidR="00A8303E" w:rsidRPr="004917DA" w:rsidRDefault="00A8303E" w:rsidP="00A8303E">
      <w:pPr>
        <w:spacing w:after="0" w:line="240" w:lineRule="auto"/>
        <w:ind w:firstLine="720"/>
        <w:jc w:val="both"/>
        <w:rPr>
          <w:rFonts w:ascii="Times New Roman" w:hAnsi="Times New Roman" w:cs="Times New Roman"/>
          <w:sz w:val="24"/>
          <w:szCs w:val="24"/>
          <w:lang w:val="ru-RU"/>
        </w:rPr>
      </w:pPr>
      <w:r w:rsidRPr="004917DA">
        <w:rPr>
          <w:rFonts w:ascii="Times New Roman" w:hAnsi="Times New Roman" w:cs="Times New Roman"/>
          <w:sz w:val="24"/>
          <w:szCs w:val="24"/>
          <w:lang w:val="ru-RU"/>
        </w:rPr>
        <w:t xml:space="preserve">4. Дизайн презентации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Текстовое оформление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Оптимальное число строк на слайде – 6 -11.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Короткие фразы запоминаются визуально лучше. Пункты перечней не должны превышать двух строк на фразу.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Если текст состоит из нескольких абзацев, то необходимо установить </w:t>
      </w:r>
      <w:proofErr w:type="spellStart"/>
      <w:proofErr w:type="gramStart"/>
      <w:r w:rsidRPr="00A8303E">
        <w:rPr>
          <w:rFonts w:ascii="Times New Roman" w:hAnsi="Times New Roman"/>
          <w:sz w:val="24"/>
          <w:szCs w:val="24"/>
        </w:rPr>
        <w:t>крас-ную</w:t>
      </w:r>
      <w:proofErr w:type="spellEnd"/>
      <w:proofErr w:type="gramEnd"/>
      <w:r w:rsidRPr="00A8303E">
        <w:rPr>
          <w:rFonts w:ascii="Times New Roman" w:hAnsi="Times New Roman"/>
          <w:sz w:val="24"/>
          <w:szCs w:val="24"/>
        </w:rPr>
        <w:t xml:space="preserve"> строку и интервал между абзацами.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Ключевые слова в информационном блоке выделяются цветом, шрифтом или композиционно.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Информацию предпочтительнее располагать горизонтально, наиболее важную - в центре экрана.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 следует злоупотреблять большим количеством предлогов, наречий, прилагательных, вводных слов.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Шрифтовое оформление</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Шрифты без засечек (</w:t>
      </w:r>
      <w:proofErr w:type="spellStart"/>
      <w:r w:rsidRPr="00A8303E">
        <w:rPr>
          <w:rFonts w:ascii="Times New Roman" w:hAnsi="Times New Roman"/>
          <w:sz w:val="24"/>
          <w:szCs w:val="24"/>
        </w:rPr>
        <w:t>Arial</w:t>
      </w:r>
      <w:proofErr w:type="spellEnd"/>
      <w:r w:rsidRPr="00A8303E">
        <w:rPr>
          <w:rFonts w:ascii="Times New Roman" w:hAnsi="Times New Roman"/>
          <w:sz w:val="24"/>
          <w:szCs w:val="24"/>
        </w:rPr>
        <w:t xml:space="preserve">, </w:t>
      </w:r>
      <w:proofErr w:type="spellStart"/>
      <w:r w:rsidRPr="00A8303E">
        <w:rPr>
          <w:rFonts w:ascii="Times New Roman" w:hAnsi="Times New Roman"/>
          <w:sz w:val="24"/>
          <w:szCs w:val="24"/>
        </w:rPr>
        <w:t>Tahoma</w:t>
      </w:r>
      <w:proofErr w:type="spellEnd"/>
      <w:r w:rsidRPr="00A8303E">
        <w:rPr>
          <w:rFonts w:ascii="Times New Roman" w:hAnsi="Times New Roman"/>
          <w:sz w:val="24"/>
          <w:szCs w:val="24"/>
        </w:rPr>
        <w:t xml:space="preserve">, </w:t>
      </w:r>
      <w:proofErr w:type="spellStart"/>
      <w:r w:rsidRPr="00A8303E">
        <w:rPr>
          <w:rFonts w:ascii="Times New Roman" w:hAnsi="Times New Roman"/>
          <w:sz w:val="24"/>
          <w:szCs w:val="24"/>
        </w:rPr>
        <w:t>Verdana</w:t>
      </w:r>
      <w:proofErr w:type="spellEnd"/>
      <w:r w:rsidRPr="00A8303E">
        <w:rPr>
          <w:rFonts w:ascii="Times New Roman" w:hAnsi="Times New Roman"/>
          <w:sz w:val="24"/>
          <w:szCs w:val="24"/>
        </w:rPr>
        <w:t xml:space="preserve">) читаются легче, чем гротески. Нельзя смешивать различные типы шрифтов в одной презентации.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Для заголовка годится размер шрифта 24-54 пункта, а для текста - 18-36 пунктов.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Для основного текста не рекомендуются прописные буквы.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Цветовое оформление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lastRenderedPageBreak/>
        <w:t xml:space="preserve">На одном слайде не используется более трех цветов: фон, заголовок, текст.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Цвет шрифта и цвет фона должны контрастировать – текст должен хорошо читаться, но не резать глаза.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Для фона предпочтительнее холодные тона.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Существуют не сочетаемые комбинации цветов. Об этом можно узнать в специальной литературе.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Черный цвет имеет негативный (мрачный) подтекст. Белый на черном читается плохо.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Нельзя выбирать фон, который содержит активный рисунок.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Композиционное оформление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 приемлемы стили, которые будут отвлекать от презентации.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Крупные объекты в композиции смотрятся неважно.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Для серьезной презентации отбираются шаблоны, выполненные в деловом стиле.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Анимационное оформление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Анимация используется для привлечения внимания или демонстрации развития какого-либо процесса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Звуковое оформление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Музыку целесообразно включать тогда, когда презентация идет без словесного сопровождения.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Необходимо выбрать оптимальную громкость, чтобы звук был слышан всем слушателем, но не был оглушительным.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Графическое оформление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Нельзя представлять рисунки и фото плохого качества или с искаженными пропорциями.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Следует избегать некорректных иллюстраций, которые неправильно или двусмысленно отражают смысл информации.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 Таблицы и схемы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A8303E" w:rsidRPr="00A8303E" w:rsidRDefault="00A8303E" w:rsidP="00A8303E">
      <w:pPr>
        <w:pStyle w:val="1"/>
        <w:spacing w:after="0" w:line="240" w:lineRule="auto"/>
        <w:ind w:left="0" w:firstLine="720"/>
        <w:jc w:val="both"/>
        <w:rPr>
          <w:rFonts w:ascii="Times New Roman" w:hAnsi="Times New Roman"/>
          <w:sz w:val="24"/>
          <w:szCs w:val="24"/>
        </w:rPr>
      </w:pPr>
      <w:r w:rsidRPr="00A8303E">
        <w:rPr>
          <w:rFonts w:ascii="Times New Roman" w:hAnsi="Times New Roman"/>
          <w:sz w:val="24"/>
          <w:szCs w:val="24"/>
        </w:rPr>
        <w:t>Аудио и видео оформление</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Продолжительность фильма не должна превышать 15-25 минут, а фрагмента – 4-6 минут.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A8303E" w:rsidRPr="00A8303E" w:rsidRDefault="00A8303E" w:rsidP="00A8303E">
      <w:pPr>
        <w:spacing w:after="0" w:line="240" w:lineRule="auto"/>
        <w:ind w:firstLine="720"/>
        <w:jc w:val="both"/>
        <w:rPr>
          <w:rFonts w:ascii="Times New Roman" w:hAnsi="Times New Roman" w:cs="Times New Roman"/>
          <w:sz w:val="24"/>
          <w:szCs w:val="24"/>
        </w:rPr>
      </w:pPr>
      <w:r w:rsidRPr="004917DA">
        <w:rPr>
          <w:rFonts w:ascii="Times New Roman" w:hAnsi="Times New Roman" w:cs="Times New Roman"/>
          <w:b/>
          <w:sz w:val="24"/>
          <w:szCs w:val="24"/>
          <w:lang w:val="ru-RU"/>
        </w:rPr>
        <w:t xml:space="preserve">Подготовка к зачёту. </w:t>
      </w:r>
      <w:r w:rsidRPr="004917DA">
        <w:rPr>
          <w:rFonts w:ascii="Times New Roman" w:hAnsi="Times New Roman" w:cs="Times New Roman"/>
          <w:sz w:val="24"/>
          <w:szCs w:val="24"/>
          <w:lang w:val="ru-RU"/>
        </w:rPr>
        <w:t xml:space="preserve">Готовиться к зачёту нужно заранее и в несколько этапов. </w:t>
      </w:r>
      <w:proofErr w:type="spellStart"/>
      <w:r w:rsidRPr="00A8303E">
        <w:rPr>
          <w:rFonts w:ascii="Times New Roman" w:hAnsi="Times New Roman" w:cs="Times New Roman"/>
          <w:sz w:val="24"/>
          <w:szCs w:val="24"/>
        </w:rPr>
        <w:t>Для</w:t>
      </w:r>
      <w:proofErr w:type="spellEnd"/>
      <w:r w:rsidRPr="00A8303E">
        <w:rPr>
          <w:rFonts w:ascii="Times New Roman" w:hAnsi="Times New Roman" w:cs="Times New Roman"/>
          <w:sz w:val="24"/>
          <w:szCs w:val="24"/>
        </w:rPr>
        <w:t xml:space="preserve"> </w:t>
      </w:r>
      <w:proofErr w:type="spellStart"/>
      <w:r w:rsidRPr="00A8303E">
        <w:rPr>
          <w:rFonts w:ascii="Times New Roman" w:hAnsi="Times New Roman" w:cs="Times New Roman"/>
          <w:sz w:val="24"/>
          <w:szCs w:val="24"/>
        </w:rPr>
        <w:t>этого</w:t>
      </w:r>
      <w:proofErr w:type="spellEnd"/>
      <w:r w:rsidRPr="00A8303E">
        <w:rPr>
          <w:rFonts w:ascii="Times New Roman" w:hAnsi="Times New Roman" w:cs="Times New Roman"/>
          <w:sz w:val="24"/>
          <w:szCs w:val="24"/>
        </w:rPr>
        <w:t xml:space="preserve">: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Просматривайте материалы занятий сразу после занятий. Это поможет разобраться с непонятными моментами и возникшими вопросами, пока еще лекция свежа в памяти.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Бегло просматривайте конспекты до начала следующего занятия. Это позволит «освежить» предыдущий материал и подготовиться к восприятию нового материала.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Каждую неделю отводите время для повторения пройденного материала. </w:t>
      </w:r>
    </w:p>
    <w:p w:rsidR="00A8303E" w:rsidRPr="00A8303E" w:rsidRDefault="00A8303E" w:rsidP="00A8303E">
      <w:pPr>
        <w:spacing w:after="0" w:line="240" w:lineRule="auto"/>
        <w:ind w:firstLine="720"/>
        <w:jc w:val="both"/>
        <w:rPr>
          <w:rFonts w:ascii="Times New Roman" w:hAnsi="Times New Roman" w:cs="Times New Roman"/>
          <w:sz w:val="24"/>
          <w:szCs w:val="24"/>
        </w:rPr>
      </w:pPr>
      <w:proofErr w:type="spellStart"/>
      <w:r w:rsidRPr="00A8303E">
        <w:rPr>
          <w:rFonts w:ascii="Times New Roman" w:hAnsi="Times New Roman" w:cs="Times New Roman"/>
          <w:sz w:val="24"/>
          <w:szCs w:val="24"/>
        </w:rPr>
        <w:t>Непосредственно</w:t>
      </w:r>
      <w:proofErr w:type="spellEnd"/>
      <w:r w:rsidRPr="00A8303E">
        <w:rPr>
          <w:rFonts w:ascii="Times New Roman" w:hAnsi="Times New Roman" w:cs="Times New Roman"/>
          <w:sz w:val="24"/>
          <w:szCs w:val="24"/>
        </w:rPr>
        <w:t xml:space="preserve"> </w:t>
      </w:r>
      <w:proofErr w:type="spellStart"/>
      <w:r w:rsidRPr="00A8303E">
        <w:rPr>
          <w:rFonts w:ascii="Times New Roman" w:hAnsi="Times New Roman" w:cs="Times New Roman"/>
          <w:sz w:val="24"/>
          <w:szCs w:val="24"/>
        </w:rPr>
        <w:t>при</w:t>
      </w:r>
      <w:proofErr w:type="spellEnd"/>
      <w:r w:rsidRPr="00A8303E">
        <w:rPr>
          <w:rFonts w:ascii="Times New Roman" w:hAnsi="Times New Roman" w:cs="Times New Roman"/>
          <w:sz w:val="24"/>
          <w:szCs w:val="24"/>
        </w:rPr>
        <w:t xml:space="preserve"> </w:t>
      </w:r>
      <w:proofErr w:type="spellStart"/>
      <w:r w:rsidRPr="00A8303E">
        <w:rPr>
          <w:rFonts w:ascii="Times New Roman" w:hAnsi="Times New Roman" w:cs="Times New Roman"/>
          <w:sz w:val="24"/>
          <w:szCs w:val="24"/>
        </w:rPr>
        <w:t>подготовке</w:t>
      </w:r>
      <w:proofErr w:type="spellEnd"/>
      <w:r w:rsidRPr="00A8303E">
        <w:rPr>
          <w:rFonts w:ascii="Times New Roman" w:hAnsi="Times New Roman" w:cs="Times New Roman"/>
          <w:sz w:val="24"/>
          <w:szCs w:val="24"/>
        </w:rPr>
        <w:t xml:space="preserve">: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Упорядочьте свои конспекты, записи, задания.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Прикиньте время, необходимое вам для повторения каждой части (блока) материала, выносимого на зачет.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Составьте расписание с учетом скорости повторения материала, для чего </w:t>
      </w:r>
    </w:p>
    <w:p w:rsidR="00A8303E" w:rsidRPr="00A8303E" w:rsidRDefault="00A8303E" w:rsidP="00A8303E">
      <w:pPr>
        <w:pStyle w:val="1"/>
        <w:numPr>
          <w:ilvl w:val="0"/>
          <w:numId w:val="6"/>
        </w:numPr>
        <w:spacing w:after="0" w:line="240" w:lineRule="auto"/>
        <w:ind w:left="0" w:firstLine="720"/>
        <w:jc w:val="both"/>
        <w:rPr>
          <w:rFonts w:ascii="Times New Roman" w:hAnsi="Times New Roman"/>
          <w:sz w:val="24"/>
          <w:szCs w:val="24"/>
        </w:rPr>
      </w:pPr>
      <w:r w:rsidRPr="00A8303E">
        <w:rPr>
          <w:rFonts w:ascii="Times New Roman" w:hAnsi="Times New Roman"/>
          <w:sz w:val="24"/>
          <w:szCs w:val="24"/>
        </w:rPr>
        <w:t xml:space="preserve">Разделите вопросы для зачёта на знакомые (по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A8303E" w:rsidRPr="001F72B6" w:rsidRDefault="00A8303E" w:rsidP="00A8303E">
      <w:pPr>
        <w:pStyle w:val="1"/>
        <w:numPr>
          <w:ilvl w:val="0"/>
          <w:numId w:val="6"/>
        </w:numPr>
        <w:tabs>
          <w:tab w:val="left" w:pos="851"/>
        </w:tabs>
        <w:spacing w:after="0" w:line="240" w:lineRule="auto"/>
        <w:ind w:left="0" w:firstLine="709"/>
        <w:jc w:val="both"/>
        <w:rPr>
          <w:rFonts w:ascii="Times New Roman" w:hAnsi="Times New Roman"/>
          <w:b/>
          <w:sz w:val="24"/>
          <w:szCs w:val="24"/>
        </w:rPr>
      </w:pPr>
      <w:r w:rsidRPr="001F72B6">
        <w:rPr>
          <w:rFonts w:ascii="Times New Roman" w:hAnsi="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sectPr w:rsidR="00A8303E" w:rsidRPr="001F72B6" w:rsidSect="00E32AA9">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0126776"/>
    <w:lvl w:ilvl="0">
      <w:numFmt w:val="bullet"/>
      <w:lvlText w:val="*"/>
      <w:lvlJc w:val="left"/>
    </w:lvl>
  </w:abstractNum>
  <w:abstractNum w:abstractNumId="1" w15:restartNumberingAfterBreak="0">
    <w:nsid w:val="0FB8345C"/>
    <w:multiLevelType w:val="multilevel"/>
    <w:tmpl w:val="CA280EC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4F8F58C9"/>
    <w:multiLevelType w:val="hybridMultilevel"/>
    <w:tmpl w:val="9D08C646"/>
    <w:lvl w:ilvl="0" w:tplc="FFFFFFF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74FA775C"/>
    <w:multiLevelType w:val="multilevel"/>
    <w:tmpl w:val="CE3A3F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12"/>
        <w:lvlJc w:val="left"/>
        <w:rPr>
          <w:rFonts w:ascii="Times New Roman" w:hAnsi="Times New Roman" w:cs="Times New Roman" w:hint="default"/>
        </w:rPr>
      </w:lvl>
    </w:lvlOverride>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0C2065"/>
    <w:rsid w:val="001C34A1"/>
    <w:rsid w:val="001F0BC7"/>
    <w:rsid w:val="001F72B6"/>
    <w:rsid w:val="00233E88"/>
    <w:rsid w:val="0034240F"/>
    <w:rsid w:val="00447458"/>
    <w:rsid w:val="004511BB"/>
    <w:rsid w:val="004917DA"/>
    <w:rsid w:val="006A543E"/>
    <w:rsid w:val="00956CDB"/>
    <w:rsid w:val="00A031BE"/>
    <w:rsid w:val="00A8303E"/>
    <w:rsid w:val="00AE553C"/>
    <w:rsid w:val="00D31453"/>
    <w:rsid w:val="00E209E2"/>
    <w:rsid w:val="00E32A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1F416E41-B68B-4FD6-8E56-DEC68C5BF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2AA9"/>
  </w:style>
  <w:style w:type="paragraph" w:styleId="2">
    <w:name w:val="heading 2"/>
    <w:basedOn w:val="a"/>
    <w:next w:val="a"/>
    <w:link w:val="20"/>
    <w:uiPriority w:val="99"/>
    <w:qFormat/>
    <w:rsid w:val="00A8303E"/>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30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303E"/>
    <w:rPr>
      <w:rFonts w:ascii="Tahoma" w:hAnsi="Tahoma" w:cs="Tahoma"/>
      <w:sz w:val="16"/>
      <w:szCs w:val="16"/>
    </w:rPr>
  </w:style>
  <w:style w:type="paragraph" w:styleId="a5">
    <w:name w:val="Normal (Web)"/>
    <w:basedOn w:val="a"/>
    <w:link w:val="a6"/>
    <w:uiPriority w:val="99"/>
    <w:rsid w:val="00A8303E"/>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ListParagraph1">
    <w:name w:val="List Paragraph1"/>
    <w:basedOn w:val="a"/>
    <w:rsid w:val="00A8303E"/>
    <w:pPr>
      <w:tabs>
        <w:tab w:val="left" w:pos="709"/>
      </w:tabs>
      <w:suppressAutoHyphens/>
      <w:spacing w:after="0" w:line="100" w:lineRule="atLeast"/>
    </w:pPr>
    <w:rPr>
      <w:rFonts w:ascii="Calibri" w:eastAsia="Times New Roman" w:hAnsi="Calibri" w:cs="Calibri"/>
      <w:sz w:val="24"/>
      <w:szCs w:val="24"/>
      <w:lang w:val="ru-RU" w:eastAsia="ru-RU"/>
    </w:rPr>
  </w:style>
  <w:style w:type="character" w:customStyle="1" w:styleId="a7">
    <w:name w:val="Базовый Знак"/>
    <w:basedOn w:val="a0"/>
    <w:link w:val="a8"/>
    <w:locked/>
    <w:rsid w:val="00A8303E"/>
    <w:rPr>
      <w:rFonts w:cs="Calibri"/>
      <w:sz w:val="24"/>
      <w:szCs w:val="24"/>
      <w:lang w:val="ru-RU" w:eastAsia="ru-RU"/>
    </w:rPr>
  </w:style>
  <w:style w:type="paragraph" w:customStyle="1" w:styleId="a8">
    <w:name w:val="Базовый"/>
    <w:link w:val="a7"/>
    <w:rsid w:val="00A8303E"/>
    <w:pPr>
      <w:tabs>
        <w:tab w:val="left" w:pos="709"/>
      </w:tabs>
      <w:suppressAutoHyphens/>
      <w:spacing w:after="0" w:line="100" w:lineRule="atLeast"/>
    </w:pPr>
    <w:rPr>
      <w:rFonts w:cs="Calibri"/>
      <w:sz w:val="24"/>
      <w:szCs w:val="24"/>
      <w:lang w:val="ru-RU" w:eastAsia="ru-RU"/>
    </w:rPr>
  </w:style>
  <w:style w:type="character" w:customStyle="1" w:styleId="a6">
    <w:name w:val="Обычный (веб) Знак"/>
    <w:basedOn w:val="a7"/>
    <w:link w:val="a5"/>
    <w:semiHidden/>
    <w:rsid w:val="00A8303E"/>
    <w:rPr>
      <w:rFonts w:ascii="Times New Roman" w:eastAsia="Calibri" w:hAnsi="Times New Roman" w:cs="Times New Roman"/>
      <w:sz w:val="24"/>
      <w:szCs w:val="24"/>
      <w:lang w:val="ru-RU" w:eastAsia="ru-RU"/>
    </w:rPr>
  </w:style>
  <w:style w:type="paragraph" w:customStyle="1" w:styleId="1">
    <w:name w:val="Абзац списка1"/>
    <w:basedOn w:val="a"/>
    <w:rsid w:val="00A8303E"/>
    <w:pPr>
      <w:spacing w:after="160" w:line="259" w:lineRule="auto"/>
      <w:ind w:left="720"/>
      <w:contextualSpacing/>
    </w:pPr>
    <w:rPr>
      <w:rFonts w:ascii="Calibri" w:eastAsia="Times New Roman" w:hAnsi="Calibri" w:cs="Times New Roman"/>
      <w:lang w:val="ru-RU"/>
    </w:rPr>
  </w:style>
  <w:style w:type="character" w:styleId="a9">
    <w:name w:val="Emphasis"/>
    <w:basedOn w:val="a0"/>
    <w:qFormat/>
    <w:rsid w:val="00A8303E"/>
    <w:rPr>
      <w:i/>
      <w:iCs/>
    </w:rPr>
  </w:style>
  <w:style w:type="character" w:customStyle="1" w:styleId="20">
    <w:name w:val="Заголовок 2 Знак"/>
    <w:basedOn w:val="a0"/>
    <w:link w:val="2"/>
    <w:uiPriority w:val="99"/>
    <w:rsid w:val="00A8303E"/>
    <w:rPr>
      <w:rFonts w:ascii="Times New Roman" w:eastAsia="Times New Roman" w:hAnsi="Times New Roman" w:cs="Times New Roman"/>
      <w:b/>
      <w:bCs/>
      <w:i/>
      <w:sz w:val="24"/>
      <w:szCs w:val="20"/>
      <w:lang w:val="ru-RU" w:eastAsia="ru-RU"/>
    </w:rPr>
  </w:style>
  <w:style w:type="character" w:customStyle="1" w:styleId="FontStyle31">
    <w:name w:val="Font Style31"/>
    <w:basedOn w:val="a0"/>
    <w:uiPriority w:val="99"/>
    <w:rsid w:val="00A8303E"/>
    <w:rPr>
      <w:rFonts w:ascii="Georgia" w:hAnsi="Georgia" w:cs="Georgia"/>
      <w:sz w:val="12"/>
      <w:szCs w:val="12"/>
    </w:rPr>
  </w:style>
  <w:style w:type="character" w:customStyle="1" w:styleId="FontStyle20">
    <w:name w:val="Font Style20"/>
    <w:basedOn w:val="a0"/>
    <w:rsid w:val="00A8303E"/>
    <w:rPr>
      <w:rFonts w:ascii="Georgia" w:hAnsi="Georgia" w:cs="Georgia" w:hint="default"/>
      <w:sz w:val="12"/>
      <w:szCs w:val="12"/>
    </w:rPr>
  </w:style>
  <w:style w:type="character" w:customStyle="1" w:styleId="apple-converted-space">
    <w:name w:val="apple-converted-space"/>
    <w:basedOn w:val="a0"/>
    <w:rsid w:val="00A8303E"/>
  </w:style>
  <w:style w:type="paragraph" w:customStyle="1" w:styleId="10">
    <w:name w:val="Абзац списка1"/>
    <w:basedOn w:val="a"/>
    <w:autoRedefine/>
    <w:rsid w:val="00A8303E"/>
    <w:pPr>
      <w:tabs>
        <w:tab w:val="left" w:pos="284"/>
      </w:tabs>
      <w:spacing w:before="120" w:after="0"/>
      <w:ind w:left="142"/>
      <w:contextualSpacing/>
    </w:pPr>
    <w:rPr>
      <w:rFonts w:ascii="Times New Roman" w:eastAsia="Times New Roman" w:hAnsi="Times New Roman" w:cs="Times New Roman"/>
      <w:sz w:val="28"/>
      <w:szCs w:val="28"/>
      <w:lang w:val="ru-RU"/>
    </w:rPr>
  </w:style>
  <w:style w:type="paragraph" w:customStyle="1" w:styleId="Style8">
    <w:name w:val="Style8"/>
    <w:basedOn w:val="a"/>
    <w:rsid w:val="00A830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1">
    <w:name w:val="Font Style21"/>
    <w:basedOn w:val="a0"/>
    <w:rsid w:val="00A8303E"/>
    <w:rPr>
      <w:rFonts w:ascii="Times New Roman" w:hAnsi="Times New Roman" w:cs="Times New Roman" w:hint="default"/>
      <w:sz w:val="12"/>
      <w:szCs w:val="12"/>
    </w:rPr>
  </w:style>
  <w:style w:type="character" w:styleId="aa">
    <w:name w:val="Hyperlink"/>
    <w:basedOn w:val="a0"/>
    <w:uiPriority w:val="99"/>
    <w:unhideWhenUsed/>
    <w:rsid w:val="00A031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2598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1249.pdf&amp;show=dcatalogues/1/1123427/1249.pdf&amp;view=true" TargetMode="External"/><Relationship Id="rId13" Type="http://schemas.openxmlformats.org/officeDocument/2006/relationships/hyperlink" Target="https://scholar.google.r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rait.ru/bcode/453157"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urait.ru/bcode/467201" TargetMode="External"/><Relationship Id="rId4" Type="http://schemas.openxmlformats.org/officeDocument/2006/relationships/webSettings" Target="webSettings.xml"/><Relationship Id="rId9" Type="http://schemas.openxmlformats.org/officeDocument/2006/relationships/hyperlink" Target="https://urait.ru/bcode/450233" TargetMode="External"/><Relationship Id="rId14"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7302</Words>
  <Characters>41625</Characters>
  <Application>Microsoft Office Word</Application>
  <DocSecurity>0</DocSecurity>
  <Lines>346</Lines>
  <Paragraphs>97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2019-2020_44_04_01 - ИПОм-19-1_49_plx_Педагогическая риторика</vt:lpstr>
      <vt:lpstr>Лист1</vt:lpstr>
    </vt:vector>
  </TitlesOfParts>
  <Company>МГТУ им. Г. И. Носова</Company>
  <LinksUpToDate>false</LinksUpToDate>
  <CharactersWithSpaces>48830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2019-2020_44_04_01 - ИПОм-19-1_49_plx_Педагогическая риторика</dc:title>
  <dc:creator>FastReport.NET</dc:creator>
  <cp:lastModifiedBy>Nevermind</cp:lastModifiedBy>
  <cp:revision>2</cp:revision>
  <dcterms:created xsi:type="dcterms:W3CDTF">2020-11-02T15:20:00Z</dcterms:created>
  <dcterms:modified xsi:type="dcterms:W3CDTF">2020-11-02T15:20:00Z</dcterms:modified>
</cp:coreProperties>
</file>