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1F084" w14:textId="77777777" w:rsidR="00403343" w:rsidRDefault="000E2CEA" w:rsidP="00CA6D79">
      <w:pPr>
        <w:ind w:firstLine="567"/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08254CF7" wp14:editId="1A065395">
            <wp:extent cx="6012180" cy="8330477"/>
            <wp:effectExtent l="0" t="0" r="0" b="0"/>
            <wp:docPr id="2" name="Рисунок 2" descr="C:\Users\Козлова ТВ\Downloads\21.02.2020 r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7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833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CEA">
        <w:t xml:space="preserve"> </w:t>
      </w:r>
      <w:r w:rsidR="00820261">
        <w:br w:type="page"/>
      </w:r>
    </w:p>
    <w:p w14:paraId="6D04AEF3" w14:textId="4275DC7D" w:rsidR="00403343" w:rsidRPr="00894103" w:rsidRDefault="00547B1C" w:rsidP="00CA6D79">
      <w:pPr>
        <w:ind w:firstLine="567"/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E9874E3" wp14:editId="1BB21065">
            <wp:extent cx="6014720" cy="8547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854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CEA" w:rsidRPr="000E2CEA">
        <w:rPr>
          <w:lang w:val="ru-RU"/>
        </w:rPr>
        <w:t xml:space="preserve"> </w:t>
      </w:r>
      <w:r w:rsidR="00820261" w:rsidRPr="00894103">
        <w:rPr>
          <w:lang w:val="ru-RU"/>
        </w:rPr>
        <w:br w:type="page"/>
      </w:r>
    </w:p>
    <w:p w14:paraId="67B8868D" w14:textId="77777777" w:rsidR="00403343" w:rsidRPr="00894103" w:rsidRDefault="000E2CEA" w:rsidP="00CA6D79">
      <w:pPr>
        <w:ind w:firstLine="567"/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A7AD4CC" wp14:editId="0542848F">
            <wp:extent cx="6264584" cy="8857479"/>
            <wp:effectExtent l="0" t="0" r="0" b="0"/>
            <wp:docPr id="4" name="Рисунок 4" descr="C:\Users\Козлова ТВ\Downloads\Documents\3 МГТУ\2  Рабочие программы\1Рабочие программы 20-21\Актуализация прошлых лет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злова ТВ\Downloads\Documents\3 МГТУ\2  Рабочие программы\1Рабочие программы 20-21\Актуализация прошлых лет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721" cy="88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CEA">
        <w:rPr>
          <w:lang w:val="ru-RU"/>
        </w:rPr>
        <w:t xml:space="preserve"> </w:t>
      </w:r>
      <w:r w:rsidR="00820261" w:rsidRPr="0089410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403343" w14:paraId="2BE21E2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0ECD2E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403343" w:rsidRPr="002C5DF8" w14:paraId="7427449D" w14:textId="77777777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AB79BD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4103">
              <w:rPr>
                <w:lang w:val="ru-RU"/>
              </w:rPr>
              <w:t xml:space="preserve"> </w:t>
            </w:r>
            <w:r w:rsid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а»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бизнеса.</w:t>
            </w:r>
            <w:r w:rsidRPr="00894103">
              <w:rPr>
                <w:lang w:val="ru-RU"/>
              </w:rPr>
              <w:t xml:space="preserve"> </w:t>
            </w:r>
          </w:p>
          <w:p w14:paraId="796A0AA5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lang w:val="ru-RU"/>
              </w:rPr>
              <w:t xml:space="preserve"> </w:t>
            </w:r>
          </w:p>
        </w:tc>
      </w:tr>
      <w:tr w:rsidR="00403343" w14:paraId="4E03353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8031CC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403343" w:rsidRPr="002C5DF8" w14:paraId="75DAFE43" w14:textId="77777777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1CDA6A" w14:textId="0290C099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894103">
              <w:rPr>
                <w:lang w:val="ru-RU"/>
              </w:rPr>
              <w:t xml:space="preserve"> </w:t>
            </w:r>
            <w:r w:rsidR="00547B1C"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="00547B1C" w:rsidRPr="00894103">
              <w:rPr>
                <w:lang w:val="ru-RU"/>
              </w:rPr>
              <w:t xml:space="preserve"> </w:t>
            </w:r>
            <w:r w:rsidR="00547B1C"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47B1C" w:rsidRPr="00894103">
              <w:rPr>
                <w:lang w:val="ru-RU"/>
              </w:rPr>
              <w:t xml:space="preserve"> </w:t>
            </w:r>
            <w:r w:rsidR="00547B1C"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="00547B1C" w:rsidRPr="00894103">
              <w:rPr>
                <w:lang w:val="ru-RU"/>
              </w:rPr>
              <w:t xml:space="preserve"> </w:t>
            </w:r>
            <w:r w:rsidR="00547B1C"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894103">
              <w:rPr>
                <w:lang w:val="ru-RU"/>
              </w:rPr>
              <w:t xml:space="preserve"> </w:t>
            </w:r>
          </w:p>
          <w:p w14:paraId="29F3FC23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94103">
              <w:rPr>
                <w:lang w:val="ru-RU"/>
              </w:rPr>
              <w:t xml:space="preserve"> </w:t>
            </w:r>
            <w:proofErr w:type="spellStart"/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Г.И.Носова</w:t>
            </w:r>
            <w:proofErr w:type="spellEnd"/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94103">
              <w:rPr>
                <w:lang w:val="ru-RU"/>
              </w:rPr>
              <w:t xml:space="preserve"> </w:t>
            </w:r>
          </w:p>
          <w:p w14:paraId="101C8649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"Экономика";</w:t>
            </w:r>
            <w:r w:rsidRPr="00894103">
              <w:rPr>
                <w:lang w:val="ru-RU"/>
              </w:rPr>
              <w:t xml:space="preserve"> </w:t>
            </w:r>
          </w:p>
          <w:p w14:paraId="31586182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ознакомиться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тельными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технологиями;</w:t>
            </w:r>
            <w:r w:rsidRPr="00894103">
              <w:rPr>
                <w:lang w:val="ru-RU"/>
              </w:rPr>
              <w:t xml:space="preserve"> </w:t>
            </w:r>
          </w:p>
          <w:p w14:paraId="26A17A8A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занятия;</w:t>
            </w:r>
            <w:r w:rsidRPr="00894103">
              <w:rPr>
                <w:lang w:val="ru-RU"/>
              </w:rPr>
              <w:t xml:space="preserve"> </w:t>
            </w:r>
          </w:p>
          <w:p w14:paraId="1BE6D075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занятия.</w:t>
            </w:r>
            <w:r w:rsidRPr="00894103">
              <w:rPr>
                <w:lang w:val="ru-RU"/>
              </w:rPr>
              <w:t xml:space="preserve"> </w:t>
            </w:r>
          </w:p>
          <w:p w14:paraId="00D7E78F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3166F770" w14:textId="77777777">
        <w:trPr>
          <w:trHeight w:hRule="exact" w:val="138"/>
        </w:trPr>
        <w:tc>
          <w:tcPr>
            <w:tcW w:w="1985" w:type="dxa"/>
          </w:tcPr>
          <w:p w14:paraId="6D593BB6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7372" w:type="dxa"/>
          </w:tcPr>
          <w:p w14:paraId="1354A5BD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</w:tr>
      <w:tr w:rsidR="00403343" w:rsidRPr="002C5DF8" w14:paraId="6F5815E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2F4ADE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3B3684C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4DA819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14:paraId="5D2F9B4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8F8009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403343" w:rsidRPr="002C5DF8" w14:paraId="69F050A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64F3F9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14:paraId="3B0A453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51FAAB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403343" w14:paraId="00C794D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0E39AE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t xml:space="preserve"> </w:t>
            </w:r>
          </w:p>
        </w:tc>
      </w:tr>
      <w:tr w:rsidR="00403343" w14:paraId="2D80955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A6B529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403343" w14:paraId="08C7D38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ED75AA" w14:textId="3E923012" w:rsidR="00403343" w:rsidRDefault="00403343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03343" w:rsidRPr="002C5DF8" w14:paraId="1EDADE8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0A152A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4B2F43B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9794AB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7262AA9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462E14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14:paraId="4BFA65C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37C12B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403343" w:rsidRPr="002C5DF8" w14:paraId="18B2CB7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1ECD31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52ECC7C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342E9C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0A8A163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B7E99D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0612A542" w14:textId="77777777">
        <w:trPr>
          <w:trHeight w:hRule="exact" w:val="138"/>
        </w:trPr>
        <w:tc>
          <w:tcPr>
            <w:tcW w:w="1985" w:type="dxa"/>
          </w:tcPr>
          <w:p w14:paraId="6E82D7DA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7372" w:type="dxa"/>
          </w:tcPr>
          <w:p w14:paraId="2C9FB5EA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</w:tr>
      <w:tr w:rsidR="00403343" w14:paraId="6F0F48D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5A80E3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403343" w:rsidRPr="002C5DF8" w14:paraId="110CE164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6B8CFF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"МГТУ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94103">
              <w:rPr>
                <w:lang w:val="ru-RU"/>
              </w:rPr>
              <w:t xml:space="preserve"> </w:t>
            </w:r>
            <w:proofErr w:type="spellStart"/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Г.И.Носова</w:t>
            </w:r>
            <w:proofErr w:type="spellEnd"/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".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преподающие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дисциплины.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</w:t>
            </w:r>
            <w:r w:rsidR="00CE2B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странты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пройти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Учебно-методическом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кафедрах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педагогики.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14:paraId="53E112D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2F6922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proofErr w:type="spellEnd"/>
            <w:r>
              <w:t xml:space="preserve"> </w:t>
            </w:r>
          </w:p>
        </w:tc>
      </w:tr>
      <w:tr w:rsidR="00403343" w14:paraId="2649F1B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9CCBF8" w14:textId="1468B98D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bookmarkStart w:id="0" w:name="_GoBack"/>
            <w:r w:rsidR="002C5DF8" w:rsidRPr="002C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bookmarkEnd w:id="0"/>
            <w:r>
              <w:t xml:space="preserve"> </w:t>
            </w:r>
          </w:p>
        </w:tc>
      </w:tr>
      <w:tr w:rsidR="00403343" w14:paraId="0D2FAAD7" w14:textId="77777777">
        <w:trPr>
          <w:trHeight w:hRule="exact" w:val="138"/>
        </w:trPr>
        <w:tc>
          <w:tcPr>
            <w:tcW w:w="1985" w:type="dxa"/>
          </w:tcPr>
          <w:p w14:paraId="7DC9CBDE" w14:textId="77777777" w:rsidR="00403343" w:rsidRDefault="00403343" w:rsidP="00CA6D79">
            <w:pPr>
              <w:ind w:firstLine="567"/>
            </w:pPr>
          </w:p>
        </w:tc>
        <w:tc>
          <w:tcPr>
            <w:tcW w:w="7372" w:type="dxa"/>
          </w:tcPr>
          <w:p w14:paraId="419F092C" w14:textId="77777777" w:rsidR="00403343" w:rsidRDefault="00403343" w:rsidP="00CA6D79">
            <w:pPr>
              <w:ind w:firstLine="567"/>
            </w:pPr>
          </w:p>
        </w:tc>
      </w:tr>
      <w:tr w:rsidR="00403343" w:rsidRPr="002C5DF8" w14:paraId="6327855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B9A303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894103">
              <w:rPr>
                <w:lang w:val="ru-RU"/>
              </w:rPr>
              <w:t xml:space="preserve"> </w:t>
            </w:r>
          </w:p>
          <w:p w14:paraId="04AFB10A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2191C33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33BACA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14:paraId="20302758" w14:textId="77777777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A8A6A" w14:textId="77777777" w:rsidR="00403343" w:rsidRDefault="00820261" w:rsidP="002E7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14:paraId="799CED41" w14:textId="77777777" w:rsidR="00403343" w:rsidRDefault="00820261" w:rsidP="002E7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14:paraId="1446D46C" w14:textId="77777777" w:rsidR="00403343" w:rsidRDefault="00820261" w:rsidP="002E7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FE5CF" w14:textId="77777777" w:rsidR="00403343" w:rsidRDefault="00820261" w:rsidP="002E7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403343" w14:paraId="12259ECA" w14:textId="77777777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2193B" w14:textId="77777777" w:rsidR="00403343" w:rsidRDefault="00403343" w:rsidP="002E7BF9">
            <w:pPr>
              <w:spacing w:after="0"/>
            </w:pPr>
          </w:p>
        </w:tc>
        <w:tc>
          <w:tcPr>
            <w:tcW w:w="7372" w:type="dxa"/>
          </w:tcPr>
          <w:p w14:paraId="386EEA77" w14:textId="77777777" w:rsidR="00403343" w:rsidRDefault="00403343" w:rsidP="002E7BF9">
            <w:pPr>
              <w:spacing w:after="0"/>
            </w:pPr>
          </w:p>
        </w:tc>
      </w:tr>
    </w:tbl>
    <w:p w14:paraId="484970C4" w14:textId="77777777" w:rsidR="00403343" w:rsidRDefault="00820261" w:rsidP="002E7BF9">
      <w:pPr>
        <w:spacing w:after="0"/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403343" w:rsidRPr="002C5DF8" w14:paraId="48594F7A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7F0AF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ПК-13 способностью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403343" w:rsidRPr="002C5DF8" w14:paraId="17F2CD52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4AD65C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E557F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403343" w:rsidRPr="002C5DF8" w14:paraId="38EC2BB9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B70A5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D4A13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учебное занятие в вузе;</w:t>
            </w:r>
          </w:p>
          <w:p w14:paraId="296F9677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учебное занятие в вузе</w:t>
            </w:r>
          </w:p>
        </w:tc>
      </w:tr>
      <w:tr w:rsidR="00403343" w:rsidRPr="002C5DF8" w14:paraId="033833C1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61F8A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4C7FA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методикой визуального  преподнесения материала;</w:t>
            </w:r>
          </w:p>
          <w:p w14:paraId="3878894D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 ПО для организации учебного занятия</w:t>
            </w:r>
          </w:p>
        </w:tc>
      </w:tr>
      <w:tr w:rsidR="00403343" w:rsidRPr="002C5DF8" w14:paraId="3A668C3A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6325B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способностью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403343" w:rsidRPr="002C5DF8" w14:paraId="37E1C95C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E5C46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69CAF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к формированию учебных планов;</w:t>
            </w:r>
          </w:p>
          <w:p w14:paraId="2C75A258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403343" w14:paraId="0D7A7D8B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69B85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939FF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учебный план;</w:t>
            </w:r>
          </w:p>
          <w:p w14:paraId="52F2CF11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учебного занятия;</w:t>
            </w:r>
          </w:p>
          <w:p w14:paraId="47FE9A83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</w:tr>
      <w:tr w:rsidR="00403343" w:rsidRPr="002C5DF8" w14:paraId="2923C7D7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EEAD4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39CBC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методикой визуального преподнесения материала;</w:t>
            </w:r>
          </w:p>
          <w:p w14:paraId="5DD0AA58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 ПО для организации учебного занятия</w:t>
            </w:r>
          </w:p>
        </w:tc>
      </w:tr>
      <w:tr w:rsidR="00403343" w:rsidRPr="002C5DF8" w14:paraId="56447932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63CB9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готовностью к саморазвитию, самореализации, использованию творческого потенциала</w:t>
            </w:r>
          </w:p>
        </w:tc>
      </w:tr>
      <w:tr w:rsidR="00403343" w14:paraId="4A05F976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A53E6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16524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 личностного роста;</w:t>
            </w:r>
          </w:p>
          <w:p w14:paraId="55B1CD99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 способы самореализации;</w:t>
            </w:r>
          </w:p>
          <w:p w14:paraId="21295747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потенциала</w:t>
            </w:r>
            <w:proofErr w:type="spellEnd"/>
          </w:p>
        </w:tc>
      </w:tr>
      <w:tr w:rsidR="00403343" w:rsidRPr="002C5DF8" w14:paraId="53199F74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00652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3F6B8E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заниматься саморазвитием, самореализацией;</w:t>
            </w:r>
          </w:p>
          <w:p w14:paraId="150DF26B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 творческий потенциал для педагогической и иной деятельности</w:t>
            </w:r>
          </w:p>
        </w:tc>
      </w:tr>
      <w:tr w:rsidR="00403343" w:rsidRPr="002C5DF8" w14:paraId="179130B0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701E8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E0CFD0" w14:textId="77777777" w:rsidR="00403343" w:rsidRPr="00894103" w:rsidRDefault="006220AD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 развит</w:t>
            </w:r>
            <w:r w:rsidR="00820261"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со</w:t>
            </w:r>
            <w:r w:rsidR="00820261"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20261"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твенного творческого потенциала</w:t>
            </w:r>
          </w:p>
        </w:tc>
      </w:tr>
      <w:tr w:rsidR="00403343" w:rsidRPr="002C5DF8" w14:paraId="47024602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58669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</w:tr>
      <w:tr w:rsidR="00403343" w:rsidRPr="002C5DF8" w14:paraId="52FEEA65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488BA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3E24C9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различия </w:t>
            </w:r>
            <w:r w:rsidR="00BC70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этическ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ие, конфессиональные, культурные;</w:t>
            </w:r>
          </w:p>
          <w:p w14:paraId="3015E4FF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руководства коллективом</w:t>
            </w:r>
          </w:p>
        </w:tc>
      </w:tr>
      <w:tr w:rsidR="00403343" w:rsidRPr="002C5DF8" w14:paraId="383C6273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303C7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4B007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руководить коллективом в сфере свое</w:t>
            </w:r>
            <w:r w:rsidR="00BC70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профессиональной деятельности</w:t>
            </w: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4C1C201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толерантно воспринимая социальные, этнические, конфессиональные и культурные различия</w:t>
            </w:r>
          </w:p>
        </w:tc>
      </w:tr>
      <w:tr w:rsidR="00403343" w:rsidRPr="002C5DF8" w14:paraId="6A344F2D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99B78E" w14:textId="77777777" w:rsidR="00403343" w:rsidRDefault="00820261" w:rsidP="002E7BF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3C45D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коллективом;</w:t>
            </w:r>
          </w:p>
          <w:p w14:paraId="4230EE57" w14:textId="77777777" w:rsidR="00403343" w:rsidRPr="00894103" w:rsidRDefault="00820261" w:rsidP="002E7B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погашение конфликтов</w:t>
            </w:r>
          </w:p>
        </w:tc>
      </w:tr>
    </w:tbl>
    <w:p w14:paraId="73CE6DCD" w14:textId="77777777" w:rsidR="00403343" w:rsidRPr="00894103" w:rsidRDefault="00820261" w:rsidP="00CA6D79">
      <w:pPr>
        <w:ind w:firstLine="567"/>
        <w:rPr>
          <w:sz w:val="0"/>
          <w:szCs w:val="0"/>
          <w:lang w:val="ru-RU"/>
        </w:rPr>
      </w:pPr>
      <w:r w:rsidRPr="0089410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08"/>
        <w:gridCol w:w="582"/>
        <w:gridCol w:w="2850"/>
        <w:gridCol w:w="1514"/>
        <w:gridCol w:w="1194"/>
      </w:tblGrid>
      <w:tr w:rsidR="00403343" w:rsidRPr="002C5DF8" w14:paraId="1C331F0D" w14:textId="77777777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157465C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2C5DF8" w14:paraId="42D9661F" w14:textId="77777777" w:rsidTr="000E2CEA">
        <w:trPr>
          <w:trHeight w:hRule="exact" w:val="1495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03AF137" w14:textId="77777777" w:rsidR="00403343" w:rsidRPr="000E2CEA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E2CEA">
              <w:rPr>
                <w:lang w:val="ru-RU"/>
              </w:rPr>
              <w:t xml:space="preserve"> </w:t>
            </w:r>
          </w:p>
          <w:p w14:paraId="2044AD5D" w14:textId="77777777" w:rsidR="00403343" w:rsidRPr="000E2CEA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E2CEA">
              <w:rPr>
                <w:lang w:val="ru-RU"/>
              </w:rPr>
              <w:t xml:space="preserve"> </w:t>
            </w:r>
          </w:p>
          <w:p w14:paraId="05BB8F4C" w14:textId="77777777" w:rsidR="00403343" w:rsidRPr="000E2CEA" w:rsidRDefault="00820261" w:rsidP="00CA6D79">
            <w:pPr>
              <w:spacing w:after="0" w:line="240" w:lineRule="auto"/>
              <w:ind w:firstLine="567"/>
              <w:jc w:val="both"/>
              <w:rPr>
                <w:lang w:val="ru-RU"/>
              </w:rPr>
            </w:pP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320,3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CEA">
              <w:rPr>
                <w:lang w:val="ru-RU"/>
              </w:rPr>
              <w:t xml:space="preserve"> </w:t>
            </w: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E2CEA">
              <w:rPr>
                <w:lang w:val="ru-RU"/>
              </w:rPr>
              <w:t xml:space="preserve"> </w:t>
            </w:r>
          </w:p>
          <w:p w14:paraId="0775072B" w14:textId="22090AD0" w:rsidR="000E2CEA" w:rsidRDefault="000E2CEA" w:rsidP="00CA6D79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C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 форме практической подготовки – 324 акад. часов</w:t>
            </w:r>
          </w:p>
          <w:p w14:paraId="4FF0968B" w14:textId="77777777" w:rsidR="005E7FC2" w:rsidRDefault="005E7FC2" w:rsidP="00CA6D7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A0A4B6" w14:textId="77777777" w:rsidR="000E2CEA" w:rsidRPr="00894103" w:rsidRDefault="000E2CEA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14:paraId="40DB9469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</w:tr>
      <w:tr w:rsidR="005E7FC2" w:rsidRPr="002C5DF8" w14:paraId="03F46676" w14:textId="77777777" w:rsidTr="005E7FC2">
        <w:trPr>
          <w:trHeight w:hRule="exact" w:val="503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7457EB4" w14:textId="66FDFA27" w:rsidR="005E7FC2" w:rsidRPr="000E2CEA" w:rsidRDefault="005E7FC2" w:rsidP="00CA6D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</w:tc>
        <w:tc>
          <w:tcPr>
            <w:tcW w:w="1135" w:type="dxa"/>
          </w:tcPr>
          <w:p w14:paraId="301A81DA" w14:textId="77777777" w:rsidR="005E7FC2" w:rsidRPr="00894103" w:rsidRDefault="005E7FC2" w:rsidP="00CA6D79">
            <w:pPr>
              <w:ind w:firstLine="567"/>
              <w:rPr>
                <w:lang w:val="ru-RU"/>
              </w:rPr>
            </w:pPr>
          </w:p>
        </w:tc>
      </w:tr>
      <w:tr w:rsidR="00403343" w14:paraId="140E6729" w14:textId="77777777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F9545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14:paraId="217E4206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79E60" w14:textId="77777777" w:rsidR="00403343" w:rsidRPr="0089410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89410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6437336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7AA25" w14:textId="77777777" w:rsidR="00403343" w:rsidRPr="0089410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894103">
              <w:rPr>
                <w:lang w:val="ru-RU"/>
              </w:rPr>
              <w:t xml:space="preserve"> </w:t>
            </w:r>
          </w:p>
          <w:p w14:paraId="3F372AE1" w14:textId="77777777" w:rsidR="00403343" w:rsidRPr="0089410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89410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4C09F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403343" w14:paraId="06E202A8" w14:textId="77777777" w:rsidTr="006220AD">
        <w:trPr>
          <w:trHeight w:hRule="exact" w:val="102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849BE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1BA30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0BE2B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C65D8" w14:textId="77777777" w:rsidR="00403343" w:rsidRPr="0089410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="006220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(при необходимости)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89410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BCA70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403343" w14:paraId="64AF6591" w14:textId="77777777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CA3F3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A6E9A" w14:textId="4497052A" w:rsidR="00403343" w:rsidRDefault="00C6163F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proofErr w:type="spellStart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роизводственной</w:t>
            </w:r>
            <w:proofErr w:type="spellEnd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</w:t>
            </w:r>
            <w:proofErr w:type="spellStart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педагогической</w:t>
            </w:r>
            <w:proofErr w:type="spellEnd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1F52B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749B1" w14:textId="77777777" w:rsidR="00403343" w:rsidRPr="0089410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наблюдения,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предложенной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89410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2C154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403343" w14:paraId="43E6B7DC" w14:textId="77777777" w:rsidTr="00261B08">
        <w:trPr>
          <w:trHeight w:hRule="exact" w:val="9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85268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E1FD9" w14:textId="5F8FCEAE" w:rsidR="00403343" w:rsidRDefault="00C6163F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proofErr w:type="spellStart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роизводственной</w:t>
            </w:r>
            <w:proofErr w:type="spellEnd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</w:t>
            </w:r>
            <w:proofErr w:type="spellStart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педагогической</w:t>
            </w:r>
            <w:proofErr w:type="spellEnd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6163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886EB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CE353" w14:textId="77777777" w:rsidR="00403343" w:rsidRPr="006220AD" w:rsidRDefault="00820261" w:rsidP="002E7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220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="006220AD" w:rsidRPr="006220A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нормативных документов и методик</w:t>
            </w:r>
            <w:r w:rsidRPr="006220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6220A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220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6220A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220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</w:t>
            </w:r>
            <w:r w:rsidRPr="006220A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9D96A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403343" w14:paraId="6903061F" w14:textId="77777777" w:rsidTr="00261B08">
        <w:trPr>
          <w:trHeight w:hRule="exact" w:val="70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8529C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5DC6C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60C73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8834C" w14:textId="77777777" w:rsidR="00403343" w:rsidRPr="006220AD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220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 w:rsidRPr="006220AD">
              <w:rPr>
                <w:sz w:val="19"/>
                <w:szCs w:val="19"/>
              </w:rPr>
              <w:t xml:space="preserve"> </w:t>
            </w:r>
            <w:proofErr w:type="spellStart"/>
            <w:r w:rsidRPr="006220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 w:rsidRPr="006220AD">
              <w:rPr>
                <w:sz w:val="19"/>
                <w:szCs w:val="19"/>
              </w:rPr>
              <w:t xml:space="preserve"> </w:t>
            </w:r>
            <w:proofErr w:type="spellStart"/>
            <w:r w:rsidRPr="006220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6220AD">
              <w:rPr>
                <w:sz w:val="19"/>
                <w:szCs w:val="19"/>
              </w:rPr>
              <w:t xml:space="preserve"> </w:t>
            </w:r>
            <w:proofErr w:type="spellStart"/>
            <w:r w:rsidRPr="006220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пратике</w:t>
            </w:r>
            <w:proofErr w:type="spellEnd"/>
            <w:r w:rsidRPr="006220AD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1ED8C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403343" w14:paraId="2CA96115" w14:textId="77777777" w:rsidTr="00261B08">
        <w:trPr>
          <w:trHeight w:hRule="exact" w:val="55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ED38A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62DC6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6DA33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DA520" w14:textId="77777777" w:rsidR="00403343" w:rsidRDefault="00820261" w:rsidP="002E7BF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4AB37" w14:textId="77777777" w:rsidR="00403343" w:rsidRDefault="00820261" w:rsidP="002E7B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</w:tbl>
    <w:p w14:paraId="78FE1F18" w14:textId="77777777" w:rsidR="00403343" w:rsidRDefault="00820261" w:rsidP="00CA6D79">
      <w:pPr>
        <w:ind w:firstLine="567"/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99"/>
        <w:gridCol w:w="3700"/>
        <w:gridCol w:w="3133"/>
      </w:tblGrid>
      <w:tr w:rsidR="00403343" w:rsidRPr="00525B11" w14:paraId="21CC7A1B" w14:textId="77777777" w:rsidTr="006617FB">
        <w:trPr>
          <w:trHeight w:hRule="exact" w:val="55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7FBCBF6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14:paraId="737AFFCC" w14:textId="77777777" w:rsidTr="006617FB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C751A34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403343" w14:paraId="0EDF5AC2" w14:textId="77777777" w:rsidTr="006617FB">
        <w:trPr>
          <w:trHeight w:hRule="exact" w:val="138"/>
        </w:trPr>
        <w:tc>
          <w:tcPr>
            <w:tcW w:w="568" w:type="dxa"/>
          </w:tcPr>
          <w:p w14:paraId="50B43D2E" w14:textId="77777777" w:rsidR="00403343" w:rsidRDefault="00403343" w:rsidP="00CA6D79">
            <w:pPr>
              <w:ind w:firstLine="567"/>
            </w:pPr>
          </w:p>
        </w:tc>
        <w:tc>
          <w:tcPr>
            <w:tcW w:w="1999" w:type="dxa"/>
          </w:tcPr>
          <w:p w14:paraId="2D9BE228" w14:textId="77777777" w:rsidR="00403343" w:rsidRDefault="00403343" w:rsidP="00CA6D79">
            <w:pPr>
              <w:ind w:firstLine="567"/>
            </w:pPr>
          </w:p>
        </w:tc>
        <w:tc>
          <w:tcPr>
            <w:tcW w:w="3700" w:type="dxa"/>
          </w:tcPr>
          <w:p w14:paraId="503FE735" w14:textId="77777777" w:rsidR="00403343" w:rsidRDefault="00403343" w:rsidP="00CA6D79">
            <w:pPr>
              <w:ind w:firstLine="567"/>
            </w:pPr>
          </w:p>
        </w:tc>
        <w:tc>
          <w:tcPr>
            <w:tcW w:w="3133" w:type="dxa"/>
          </w:tcPr>
          <w:p w14:paraId="3E95AB74" w14:textId="77777777" w:rsidR="00403343" w:rsidRDefault="00403343" w:rsidP="00CA6D79">
            <w:pPr>
              <w:ind w:firstLine="567"/>
            </w:pPr>
          </w:p>
        </w:tc>
      </w:tr>
      <w:tr w:rsidR="00403343" w:rsidRPr="00525B11" w14:paraId="66D00D46" w14:textId="77777777" w:rsidTr="006617FB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9A9813F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14:paraId="73460C82" w14:textId="77777777" w:rsidTr="006617FB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69A29E5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03343" w:rsidRPr="002C5DF8" w14:paraId="68B97CED" w14:textId="77777777" w:rsidTr="00CE2BD6">
        <w:trPr>
          <w:trHeight w:hRule="exact" w:val="3134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5ABAA8" w14:textId="77777777" w:rsidR="00CE2BD6" w:rsidRPr="0024234E" w:rsidRDefault="00CE2BD6" w:rsidP="00CE2BD6">
            <w:pPr>
              <w:spacing w:after="0" w:line="240" w:lineRule="auto"/>
              <w:ind w:firstLine="7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Околелов</w:t>
            </w:r>
            <w:proofErr w:type="spellEnd"/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О. П. Педагогика высшей школы : учебник / О.П. </w:t>
            </w:r>
            <w:proofErr w:type="spellStart"/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Околелов</w:t>
            </w:r>
            <w:proofErr w:type="spellEnd"/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 Москва : ИНФРА-М, 2019.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- 187 с.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 (Высшее образование: Магистратура).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dx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doi</w:t>
            </w:r>
            <w:proofErr w:type="spellEnd"/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org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/10.12737/19449. - 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978-5-16-011924-3. - Текст : электронный. - 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="002C5DF8" w:rsidRP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instrText xml:space="preserve"> </w:instrTex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HYPERLINK</w:instrText>
            </w:r>
            <w:r w:rsidR="002C5DF8" w:rsidRP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instrText xml:space="preserve"> "</w:instrTex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https</w:instrText>
            </w:r>
            <w:r w:rsidR="002C5DF8" w:rsidRP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instrText>://</w:instrTex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znanium</w:instrText>
            </w:r>
            <w:r w:rsidR="002C5DF8" w:rsidRP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instrText>.</w:instrTex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com</w:instrText>
            </w:r>
            <w:r w:rsidR="002C5DF8" w:rsidRP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instrText>/</w:instrTex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read</w:instrText>
            </w:r>
            <w:r w:rsidR="002C5DF8" w:rsidRP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instrText>?</w:instrTex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id</w:instrText>
            </w:r>
            <w:r w:rsidR="002C5DF8" w:rsidRP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instrText xml:space="preserve">=329858" </w:instrTex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znanium</w:t>
            </w:r>
            <w:proofErr w:type="spellEnd"/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</w:t>
            </w:r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read</w:t>
            </w:r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?</w:t>
            </w:r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</w:t>
            </w:r>
            <w:r w:rsidRPr="0024234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=329858</w:t>
            </w:r>
            <w:r w:rsidR="002C5DF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fldChar w:fldCharType="end"/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 (дата обращения: 01.09.2020). – Режим доступа: по подписке.</w:t>
            </w:r>
          </w:p>
          <w:p w14:paraId="70B79A5E" w14:textId="77777777" w:rsidR="00403343" w:rsidRPr="00894103" w:rsidRDefault="00CE2BD6" w:rsidP="00CE2BD6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24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Симонов, В. П. Педагогика и психология высшей школы. Инновационный курс для подготовки магистров : учеб. пособие / В.П. Симонов. — Москва : Вузовский учебник : ИНФРА-М, 2019. — 320 с. + Доп. материалы [Электронный ресурс; Режим доступа 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http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new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znanium</w:t>
            </w:r>
            <w:proofErr w:type="spellEnd"/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com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]. - 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978-5-9558-0336-4. - Текст : электронный. - 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2423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https://znanium.com/read?id=327755</w:t>
              </w:r>
            </w:hyperlink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4234E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(дата обращения: 01.09.2020)</w:t>
            </w:r>
            <w:r w:rsidRPr="0024234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 – Режим доступа: по подписке.</w:t>
            </w:r>
          </w:p>
          <w:p w14:paraId="4EA9F219" w14:textId="77777777" w:rsidR="00403343" w:rsidRPr="00894103" w:rsidRDefault="00403343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3343" w:rsidRPr="002C5DF8" w14:paraId="55B290F9" w14:textId="77777777" w:rsidTr="006617FB">
        <w:trPr>
          <w:trHeight w:hRule="exact" w:val="138"/>
        </w:trPr>
        <w:tc>
          <w:tcPr>
            <w:tcW w:w="568" w:type="dxa"/>
          </w:tcPr>
          <w:p w14:paraId="2EFA73C1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1999" w:type="dxa"/>
          </w:tcPr>
          <w:p w14:paraId="59377CEB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3700" w:type="dxa"/>
          </w:tcPr>
          <w:p w14:paraId="40C019FD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3133" w:type="dxa"/>
          </w:tcPr>
          <w:p w14:paraId="24B1D7DA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</w:tr>
      <w:tr w:rsidR="00403343" w14:paraId="7DA8B4EA" w14:textId="77777777" w:rsidTr="006617FB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7084F0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03343" w:rsidRPr="00525B11" w14:paraId="0A779FCF" w14:textId="77777777" w:rsidTr="00CE2BD6">
        <w:trPr>
          <w:trHeight w:hRule="exact" w:val="3838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316B05" w14:textId="77777777" w:rsidR="00CE2BD6" w:rsidRPr="002726BC" w:rsidRDefault="00CE2BD6" w:rsidP="00CE2BD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26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Гулин</w:t>
            </w:r>
            <w:proofErr w:type="spellEnd"/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, К.А. Основы предпринимательства [Электронный ресурс] : учебное пособие / К.А. </w:t>
            </w:r>
            <w:proofErr w:type="spellStart"/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Гулин</w:t>
            </w:r>
            <w:proofErr w:type="spellEnd"/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, А.Е. </w:t>
            </w:r>
            <w:proofErr w:type="spellStart"/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Кремин</w:t>
            </w:r>
            <w:proofErr w:type="spellEnd"/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. - Вологда : ИСЭРТ РАН, 2017. - 106 с. - </w:t>
            </w:r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978-5-93299-373-6. - Текст : электронный. - </w:t>
            </w:r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27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2726B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https://znanium.com/read?id=339272</w:t>
              </w:r>
            </w:hyperlink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4180A">
              <w:rPr>
                <w:rStyle w:val="a5"/>
                <w:rFonts w:ascii="Times New Roman" w:hAnsi="Times New Roman" w:cs="Times New Roman"/>
                <w:color w:val="000000" w:themeColor="text1"/>
                <w:lang w:val="ru-RU"/>
              </w:rPr>
              <w:t>(дата обращения: 01.09.2020)</w:t>
            </w:r>
            <w:r w:rsidRPr="002726BC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 – Режим доступа: по подписке.</w:t>
            </w:r>
          </w:p>
          <w:p w14:paraId="1EE37BF4" w14:textId="77777777" w:rsidR="00CE2BD6" w:rsidRPr="0024234E" w:rsidRDefault="00CE2BD6" w:rsidP="00CE2BD6">
            <w:pPr>
              <w:pStyle w:val="Style10"/>
              <w:widowControl/>
              <w:rPr>
                <w:rStyle w:val="ac"/>
                <w:rFonts w:eastAsiaTheme="majorEastAsia"/>
                <w:b/>
                <w:color w:val="000000" w:themeColor="text1"/>
              </w:rPr>
            </w:pPr>
            <w:r w:rsidRPr="0024234E">
              <w:rPr>
                <w:color w:val="000000"/>
              </w:rPr>
              <w:t xml:space="preserve">2. </w:t>
            </w:r>
            <w:proofErr w:type="spellStart"/>
            <w:r w:rsidRPr="0024234E">
              <w:rPr>
                <w:color w:val="000000" w:themeColor="text1"/>
                <w:shd w:val="clear" w:color="auto" w:fill="FFFFFF"/>
              </w:rPr>
              <w:t>Мандель</w:t>
            </w:r>
            <w:proofErr w:type="spellEnd"/>
            <w:r w:rsidRPr="0024234E">
              <w:rPr>
                <w:color w:val="000000" w:themeColor="text1"/>
                <w:shd w:val="clear" w:color="auto" w:fill="FFFFFF"/>
              </w:rPr>
              <w:t xml:space="preserve">, Б. Р. Педагогика современной высшей школы: история, проблематика, принципы / </w:t>
            </w:r>
            <w:proofErr w:type="spellStart"/>
            <w:r w:rsidRPr="0024234E">
              <w:rPr>
                <w:color w:val="000000" w:themeColor="text1"/>
                <w:shd w:val="clear" w:color="auto" w:fill="FFFFFF"/>
              </w:rPr>
              <w:t>Мандель</w:t>
            </w:r>
            <w:proofErr w:type="spellEnd"/>
            <w:r w:rsidRPr="0024234E">
              <w:rPr>
                <w:color w:val="000000" w:themeColor="text1"/>
                <w:shd w:val="clear" w:color="auto" w:fill="FFFFFF"/>
              </w:rPr>
              <w:t xml:space="preserve"> Б.Р. - Москва :Вузовский учебник, НИЦ ИНФРА-М, 2016. - 471 </w:t>
            </w:r>
            <w:proofErr w:type="spellStart"/>
            <w:r w:rsidRPr="0024234E">
              <w:rPr>
                <w:color w:val="000000" w:themeColor="text1"/>
                <w:shd w:val="clear" w:color="auto" w:fill="FFFFFF"/>
              </w:rPr>
              <w:t>с.ISBN</w:t>
            </w:r>
            <w:proofErr w:type="spellEnd"/>
            <w:r w:rsidRPr="0024234E">
              <w:rPr>
                <w:color w:val="000000" w:themeColor="text1"/>
                <w:shd w:val="clear" w:color="auto" w:fill="FFFFFF"/>
              </w:rPr>
              <w:t xml:space="preserve"> 978-5-16-102953-4 (</w:t>
            </w:r>
            <w:proofErr w:type="spellStart"/>
            <w:r w:rsidRPr="0024234E">
              <w:rPr>
                <w:color w:val="000000" w:themeColor="text1"/>
                <w:shd w:val="clear" w:color="auto" w:fill="FFFFFF"/>
              </w:rPr>
              <w:t>online</w:t>
            </w:r>
            <w:proofErr w:type="spellEnd"/>
            <w:r w:rsidRPr="0024234E">
              <w:rPr>
                <w:color w:val="000000" w:themeColor="text1"/>
                <w:shd w:val="clear" w:color="auto" w:fill="FFFFFF"/>
              </w:rPr>
              <w:t xml:space="preserve">). - Текст : электронный. - URL: </w:t>
            </w:r>
            <w:hyperlink r:id="rId11" w:history="1">
              <w:r w:rsidRPr="0024234E">
                <w:rPr>
                  <w:rStyle w:val="a5"/>
                  <w:shd w:val="clear" w:color="auto" w:fill="FFFFFF"/>
                </w:rPr>
                <w:t>https://znanium.com/read?id=267594</w:t>
              </w:r>
            </w:hyperlink>
            <w:r w:rsidRPr="0024234E">
              <w:rPr>
                <w:color w:val="000000" w:themeColor="text1"/>
                <w:shd w:val="clear" w:color="auto" w:fill="FFFFFF"/>
              </w:rPr>
              <w:t xml:space="preserve">  (дата обращения: 01.09.2020). – Режим доступа: по подписке.</w:t>
            </w:r>
          </w:p>
          <w:p w14:paraId="18171104" w14:textId="77777777" w:rsidR="00403343" w:rsidRPr="00894103" w:rsidRDefault="00CE2BD6" w:rsidP="00CE2BD6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3. Шарипов, Ф. В. Педагогика и психология высшей школы : учебное пособие / Ф. В. Шарипов. - Москва : Логос, 2020. - 448 с. - (Новая университетская библиотека). - 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978-5-98704-587-9. - Текст : электронный. - 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2" w:history="1"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proofErr w:type="spellEnd"/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24234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=367503</w:t>
              </w:r>
            </w:hyperlink>
            <w:r w:rsidRPr="0024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 (дата обращения: 01.09.2020). – Режим доступа: по подписке.</w:t>
            </w:r>
          </w:p>
          <w:p w14:paraId="47F483F8" w14:textId="77777777" w:rsidR="00403343" w:rsidRPr="000E2CEA" w:rsidRDefault="000E2CEA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03343" w:rsidRPr="00525B11" w14:paraId="4346E52F" w14:textId="77777777" w:rsidTr="006617FB">
        <w:trPr>
          <w:trHeight w:hRule="exact" w:val="138"/>
        </w:trPr>
        <w:tc>
          <w:tcPr>
            <w:tcW w:w="568" w:type="dxa"/>
          </w:tcPr>
          <w:p w14:paraId="2A3A6C17" w14:textId="77777777" w:rsidR="00403343" w:rsidRPr="000E2CEA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1999" w:type="dxa"/>
          </w:tcPr>
          <w:p w14:paraId="1E51886C" w14:textId="77777777" w:rsidR="00403343" w:rsidRPr="000E2CEA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3700" w:type="dxa"/>
          </w:tcPr>
          <w:p w14:paraId="38EB5773" w14:textId="77777777" w:rsidR="00403343" w:rsidRPr="000E2CEA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3133" w:type="dxa"/>
          </w:tcPr>
          <w:p w14:paraId="3786A3CE" w14:textId="77777777" w:rsidR="00403343" w:rsidRPr="000E2CEA" w:rsidRDefault="00403343" w:rsidP="00CA6D79">
            <w:pPr>
              <w:ind w:firstLine="567"/>
              <w:rPr>
                <w:lang w:val="ru-RU"/>
              </w:rPr>
            </w:pPr>
          </w:p>
        </w:tc>
      </w:tr>
      <w:tr w:rsidR="00403343" w14:paraId="6C0A8C03" w14:textId="77777777" w:rsidTr="006617FB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1D323A1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03343" w14:paraId="7BD6CE46" w14:textId="77777777" w:rsidTr="006617FB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BAA3597" w14:textId="77777777" w:rsidR="00403343" w:rsidRPr="00657393" w:rsidRDefault="00657393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03343" w14:paraId="1541B2ED" w14:textId="77777777" w:rsidTr="006617FB">
        <w:trPr>
          <w:trHeight w:hRule="exact" w:val="138"/>
        </w:trPr>
        <w:tc>
          <w:tcPr>
            <w:tcW w:w="568" w:type="dxa"/>
          </w:tcPr>
          <w:p w14:paraId="7AB44D56" w14:textId="77777777" w:rsidR="00403343" w:rsidRDefault="00403343" w:rsidP="00CA6D79">
            <w:pPr>
              <w:ind w:firstLine="567"/>
            </w:pPr>
          </w:p>
        </w:tc>
        <w:tc>
          <w:tcPr>
            <w:tcW w:w="1999" w:type="dxa"/>
          </w:tcPr>
          <w:p w14:paraId="7207CA75" w14:textId="77777777" w:rsidR="00403343" w:rsidRDefault="00403343" w:rsidP="00CA6D79">
            <w:pPr>
              <w:ind w:firstLine="567"/>
            </w:pPr>
          </w:p>
        </w:tc>
        <w:tc>
          <w:tcPr>
            <w:tcW w:w="3700" w:type="dxa"/>
          </w:tcPr>
          <w:p w14:paraId="2FEEF233" w14:textId="77777777" w:rsidR="00403343" w:rsidRDefault="00403343" w:rsidP="00CA6D79">
            <w:pPr>
              <w:ind w:firstLine="567"/>
            </w:pPr>
          </w:p>
        </w:tc>
        <w:tc>
          <w:tcPr>
            <w:tcW w:w="3133" w:type="dxa"/>
          </w:tcPr>
          <w:p w14:paraId="7CCE6691" w14:textId="77777777" w:rsidR="00403343" w:rsidRDefault="00403343" w:rsidP="00CA6D79">
            <w:pPr>
              <w:ind w:firstLine="567"/>
            </w:pPr>
          </w:p>
        </w:tc>
      </w:tr>
      <w:tr w:rsidR="00403343" w:rsidRPr="00525B11" w14:paraId="2616F050" w14:textId="77777777" w:rsidTr="006617FB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479F775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4103">
              <w:rPr>
                <w:lang w:val="ru-RU"/>
              </w:rPr>
              <w:t xml:space="preserve"> </w:t>
            </w:r>
            <w:r w:rsidRPr="00894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525B11" w14:paraId="07FDF6AF" w14:textId="77777777" w:rsidTr="006617FB">
        <w:trPr>
          <w:trHeight w:hRule="exact" w:val="7"/>
        </w:trPr>
        <w:tc>
          <w:tcPr>
            <w:tcW w:w="940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90DF85D" w14:textId="77777777" w:rsidR="00403343" w:rsidRPr="0089410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94103">
              <w:rPr>
                <w:lang w:val="ru-RU"/>
              </w:rPr>
              <w:t xml:space="preserve"> </w:t>
            </w:r>
          </w:p>
        </w:tc>
      </w:tr>
      <w:tr w:rsidR="00403343" w:rsidRPr="00525B11" w14:paraId="0D680EC7" w14:textId="77777777" w:rsidTr="006617FB">
        <w:trPr>
          <w:trHeight w:hRule="exact" w:val="277"/>
        </w:trPr>
        <w:tc>
          <w:tcPr>
            <w:tcW w:w="940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4ED4475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</w:tr>
      <w:tr w:rsidR="00403343" w:rsidRPr="00525B11" w14:paraId="2E98DEED" w14:textId="77777777" w:rsidTr="006617FB">
        <w:trPr>
          <w:trHeight w:hRule="exact" w:val="270"/>
        </w:trPr>
        <w:tc>
          <w:tcPr>
            <w:tcW w:w="568" w:type="dxa"/>
          </w:tcPr>
          <w:p w14:paraId="6C0BACB3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1999" w:type="dxa"/>
          </w:tcPr>
          <w:p w14:paraId="16ED4903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3700" w:type="dxa"/>
          </w:tcPr>
          <w:p w14:paraId="2816C6D7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  <w:tc>
          <w:tcPr>
            <w:tcW w:w="3133" w:type="dxa"/>
          </w:tcPr>
          <w:p w14:paraId="0CD6FC47" w14:textId="77777777" w:rsidR="00403343" w:rsidRPr="00894103" w:rsidRDefault="00403343" w:rsidP="00CA6D79">
            <w:pPr>
              <w:ind w:firstLine="567"/>
              <w:rPr>
                <w:lang w:val="ru-RU"/>
              </w:rPr>
            </w:pPr>
          </w:p>
        </w:tc>
      </w:tr>
      <w:tr w:rsidR="00403343" w14:paraId="392FF164" w14:textId="77777777" w:rsidTr="006617FB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9ACE73D" w14:textId="77777777" w:rsidR="00403343" w:rsidRDefault="00820261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03343" w14:paraId="76D6596A" w14:textId="77777777">
        <w:trPr>
          <w:trHeight w:hRule="exact" w:val="555"/>
        </w:trPr>
        <w:tc>
          <w:tcPr>
            <w:tcW w:w="568" w:type="dxa"/>
          </w:tcPr>
          <w:p w14:paraId="7F4C682F" w14:textId="77777777" w:rsidR="00403343" w:rsidRDefault="00403343" w:rsidP="00CA6D79">
            <w:pPr>
              <w:ind w:firstLine="567"/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5D1A1" w14:textId="77777777" w:rsidR="00403343" w:rsidRDefault="00820261" w:rsidP="00CA6D79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7DF62" w14:textId="77777777" w:rsidR="00403343" w:rsidRDefault="00820261" w:rsidP="00CA6D79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1A0E6" w14:textId="77777777" w:rsidR="00403343" w:rsidRDefault="00820261" w:rsidP="00CA6D79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6617FB" w14:paraId="1B9419DB" w14:textId="77777777">
        <w:trPr>
          <w:trHeight w:hRule="exact" w:val="29"/>
        </w:trPr>
        <w:tc>
          <w:tcPr>
            <w:tcW w:w="568" w:type="dxa"/>
          </w:tcPr>
          <w:p w14:paraId="18312AC0" w14:textId="77777777" w:rsidR="006617FB" w:rsidRDefault="006617FB" w:rsidP="00CA6D79">
            <w:pPr>
              <w:ind w:firstLine="567"/>
            </w:pP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1C950" w14:textId="77777777" w:rsidR="006617FB" w:rsidRDefault="006617FB" w:rsidP="00CA6D79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4D96E" w14:textId="77777777" w:rsidR="006617FB" w:rsidRDefault="006617FB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622DB" w14:textId="77777777" w:rsidR="006617FB" w:rsidRDefault="006617FB" w:rsidP="00CA6D79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6617FB" w14:paraId="5FBD35E4" w14:textId="77777777">
        <w:trPr>
          <w:trHeight w:hRule="exact" w:val="241"/>
        </w:trPr>
        <w:tc>
          <w:tcPr>
            <w:tcW w:w="568" w:type="dxa"/>
          </w:tcPr>
          <w:p w14:paraId="1BB0A86C" w14:textId="77777777" w:rsidR="006617FB" w:rsidRDefault="006617FB" w:rsidP="00CA6D79">
            <w:pPr>
              <w:ind w:firstLine="567"/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A041C" w14:textId="77777777" w:rsidR="006617FB" w:rsidRDefault="006617FB" w:rsidP="00CA6D79">
            <w:pPr>
              <w:ind w:firstLine="567"/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C8DF3" w14:textId="77777777" w:rsidR="006617FB" w:rsidRDefault="006617FB" w:rsidP="00CA6D79">
            <w:pPr>
              <w:ind w:firstLine="567"/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E6CB5" w14:textId="77777777" w:rsidR="006617FB" w:rsidRDefault="006617FB" w:rsidP="00CA6D79">
            <w:pPr>
              <w:ind w:firstLine="567"/>
            </w:pPr>
          </w:p>
        </w:tc>
      </w:tr>
      <w:tr w:rsidR="006617FB" w14:paraId="0811A83E" w14:textId="77777777">
        <w:trPr>
          <w:trHeight w:hRule="exact" w:val="277"/>
        </w:trPr>
        <w:tc>
          <w:tcPr>
            <w:tcW w:w="568" w:type="dxa"/>
          </w:tcPr>
          <w:p w14:paraId="78C9595F" w14:textId="77777777" w:rsidR="006617FB" w:rsidRDefault="006617FB" w:rsidP="00CA6D79">
            <w:pPr>
              <w:ind w:firstLine="567"/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680C7" w14:textId="77777777" w:rsidR="006617FB" w:rsidRDefault="006617FB" w:rsidP="00CA6D79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74874" w14:textId="77777777" w:rsidR="006617FB" w:rsidRDefault="006617FB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37523" w14:textId="77777777" w:rsidR="006617FB" w:rsidRDefault="006617FB" w:rsidP="00CA6D79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6617FB" w14:paraId="1D3A9F35" w14:textId="77777777">
        <w:trPr>
          <w:trHeight w:hRule="exact" w:val="277"/>
        </w:trPr>
        <w:tc>
          <w:tcPr>
            <w:tcW w:w="568" w:type="dxa"/>
          </w:tcPr>
          <w:p w14:paraId="287014E9" w14:textId="77777777" w:rsidR="006617FB" w:rsidRDefault="006617FB" w:rsidP="00CA6D79">
            <w:pPr>
              <w:ind w:firstLine="567"/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F05EF" w14:textId="77777777" w:rsidR="006617FB" w:rsidRDefault="006617FB" w:rsidP="00CA6D79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3931D" w14:textId="77777777" w:rsidR="006617FB" w:rsidRDefault="006617FB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FB1F4" w14:textId="77777777" w:rsidR="006617FB" w:rsidRDefault="006617FB" w:rsidP="00CA6D79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6617FB" w14:paraId="48E9E214" w14:textId="77777777" w:rsidTr="002A6AB1">
        <w:trPr>
          <w:trHeight w:hRule="exact" w:val="277"/>
        </w:trPr>
        <w:tc>
          <w:tcPr>
            <w:tcW w:w="568" w:type="dxa"/>
          </w:tcPr>
          <w:p w14:paraId="6CFA6541" w14:textId="77777777" w:rsidR="006617FB" w:rsidRDefault="006617FB" w:rsidP="00CA6D79">
            <w:pPr>
              <w:ind w:firstLine="567"/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B66DF" w14:textId="77777777" w:rsidR="006617FB" w:rsidRPr="00334FC9" w:rsidRDefault="006617FB" w:rsidP="00CA6D7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66762" w14:textId="77777777" w:rsidR="006617FB" w:rsidRPr="00334FC9" w:rsidRDefault="006617FB" w:rsidP="00CA6D7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33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8E36E" w14:textId="77777777" w:rsidR="006617FB" w:rsidRPr="00334FC9" w:rsidRDefault="006617FB" w:rsidP="00CA6D7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</w:p>
        </w:tc>
      </w:tr>
      <w:tr w:rsidR="006617FB" w14:paraId="289E2B97" w14:textId="77777777">
        <w:trPr>
          <w:trHeight w:hRule="exact" w:val="277"/>
        </w:trPr>
        <w:tc>
          <w:tcPr>
            <w:tcW w:w="568" w:type="dxa"/>
          </w:tcPr>
          <w:p w14:paraId="4F93017E" w14:textId="77777777" w:rsidR="006617FB" w:rsidRDefault="006617FB" w:rsidP="00CA6D79">
            <w:pPr>
              <w:ind w:firstLine="567"/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D0BA6" w14:textId="77777777" w:rsidR="006617FB" w:rsidRDefault="006617FB" w:rsidP="00CA6D79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Yandex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4C714" w14:textId="77777777" w:rsidR="006617FB" w:rsidRDefault="006617FB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63A0F" w14:textId="77777777" w:rsidR="006617FB" w:rsidRDefault="006617FB" w:rsidP="00CA6D79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6617FB" w14:paraId="77796C23" w14:textId="77777777">
        <w:trPr>
          <w:trHeight w:hRule="exact" w:val="277"/>
        </w:trPr>
        <w:tc>
          <w:tcPr>
            <w:tcW w:w="568" w:type="dxa"/>
          </w:tcPr>
          <w:p w14:paraId="56FB0709" w14:textId="77777777" w:rsidR="006617FB" w:rsidRDefault="006617FB" w:rsidP="00CA6D79">
            <w:pPr>
              <w:ind w:firstLine="567"/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9D389" w14:textId="77777777" w:rsidR="006617FB" w:rsidRDefault="006617FB" w:rsidP="00CA6D79">
            <w:pPr>
              <w:spacing w:after="0" w:line="240" w:lineRule="auto"/>
              <w:ind w:firstLine="567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Mozilla Firefox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524DB" w14:textId="77777777" w:rsidR="006617FB" w:rsidRDefault="006617FB" w:rsidP="00CA6D7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3C997" w14:textId="77777777" w:rsidR="006617FB" w:rsidRDefault="006617FB" w:rsidP="00CA6D79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</w:tbl>
    <w:p w14:paraId="08366318" w14:textId="77777777" w:rsidR="00403343" w:rsidRDefault="00820261" w:rsidP="00CA6D79">
      <w:pPr>
        <w:ind w:firstLine="567"/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87"/>
        <w:gridCol w:w="3133"/>
        <w:gridCol w:w="155"/>
      </w:tblGrid>
      <w:tr w:rsidR="00CE2BD6" w:rsidRPr="00525B11" w14:paraId="523AE506" w14:textId="77777777" w:rsidTr="00161DF8">
        <w:trPr>
          <w:trHeight w:hRule="exact" w:val="285"/>
        </w:trPr>
        <w:tc>
          <w:tcPr>
            <w:tcW w:w="940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984443F" w14:textId="77777777" w:rsidR="00CE2BD6" w:rsidRPr="006F00A5" w:rsidRDefault="00CE2BD6" w:rsidP="00161DF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0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CE2BD6" w14:paraId="2C72BA4B" w14:textId="77777777" w:rsidTr="00161DF8">
        <w:trPr>
          <w:trHeight w:hRule="exact" w:val="270"/>
        </w:trPr>
        <w:tc>
          <w:tcPr>
            <w:tcW w:w="426" w:type="dxa"/>
          </w:tcPr>
          <w:p w14:paraId="3871039A" w14:textId="77777777" w:rsidR="00CE2BD6" w:rsidRPr="006F00A5" w:rsidRDefault="00CE2BD6" w:rsidP="00161DF8">
            <w:pPr>
              <w:rPr>
                <w:lang w:val="ru-RU"/>
              </w:rPr>
            </w:pPr>
          </w:p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3FE6A" w14:textId="77777777" w:rsidR="00CE2BD6" w:rsidRDefault="00CE2BD6" w:rsidP="00161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40FAF" w14:textId="77777777" w:rsidR="00CE2BD6" w:rsidRDefault="00CE2BD6" w:rsidP="00161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55" w:type="dxa"/>
          </w:tcPr>
          <w:p w14:paraId="41BA8AFC" w14:textId="77777777" w:rsidR="00CE2BD6" w:rsidRDefault="00CE2BD6" w:rsidP="00161DF8"/>
        </w:tc>
      </w:tr>
      <w:tr w:rsidR="00CE2BD6" w14:paraId="5F741E69" w14:textId="77777777" w:rsidTr="00161DF8">
        <w:trPr>
          <w:trHeight w:hRule="exact" w:val="34"/>
        </w:trPr>
        <w:tc>
          <w:tcPr>
            <w:tcW w:w="426" w:type="dxa"/>
          </w:tcPr>
          <w:p w14:paraId="4861936E" w14:textId="77777777" w:rsidR="00CE2BD6" w:rsidRDefault="00CE2BD6" w:rsidP="00161DF8"/>
        </w:tc>
        <w:tc>
          <w:tcPr>
            <w:tcW w:w="5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1C80A" w14:textId="77777777" w:rsidR="00CE2BD6" w:rsidRPr="006F00A5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402BF" w14:textId="77777777" w:rsidR="00CE2BD6" w:rsidRDefault="002C5DF8" w:rsidP="00161D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3" w:history="1">
              <w:r w:rsidR="00CE2BD6" w:rsidRPr="00F877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</w:t>
              </w:r>
            </w:hyperlink>
          </w:p>
          <w:p w14:paraId="382A2E6E" w14:textId="77777777" w:rsidR="00CE2BD6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" w:type="dxa"/>
          </w:tcPr>
          <w:p w14:paraId="45441205" w14:textId="77777777" w:rsidR="00CE2BD6" w:rsidRDefault="00CE2BD6" w:rsidP="00161DF8"/>
        </w:tc>
      </w:tr>
      <w:tr w:rsidR="00CE2BD6" w14:paraId="1E4A0C16" w14:textId="77777777" w:rsidTr="00161DF8">
        <w:trPr>
          <w:trHeight w:hRule="exact" w:val="760"/>
        </w:trPr>
        <w:tc>
          <w:tcPr>
            <w:tcW w:w="426" w:type="dxa"/>
          </w:tcPr>
          <w:p w14:paraId="04BF7EC3" w14:textId="77777777" w:rsidR="00CE2BD6" w:rsidRDefault="00CE2BD6" w:rsidP="00161DF8"/>
        </w:tc>
        <w:tc>
          <w:tcPr>
            <w:tcW w:w="5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E9F6F" w14:textId="77777777" w:rsidR="00CE2BD6" w:rsidRDefault="00CE2BD6" w:rsidP="00161DF8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73FB0" w14:textId="77777777" w:rsidR="00CE2BD6" w:rsidRDefault="00CE2BD6" w:rsidP="00161DF8"/>
        </w:tc>
        <w:tc>
          <w:tcPr>
            <w:tcW w:w="155" w:type="dxa"/>
          </w:tcPr>
          <w:p w14:paraId="01831F07" w14:textId="77777777" w:rsidR="00CE2BD6" w:rsidRDefault="00CE2BD6" w:rsidP="00161DF8"/>
        </w:tc>
      </w:tr>
      <w:tr w:rsidR="00CE2BD6" w14:paraId="07179360" w14:textId="77777777" w:rsidTr="00161DF8">
        <w:trPr>
          <w:trHeight w:hRule="exact" w:val="857"/>
        </w:trPr>
        <w:tc>
          <w:tcPr>
            <w:tcW w:w="426" w:type="dxa"/>
          </w:tcPr>
          <w:p w14:paraId="19BE78D8" w14:textId="77777777" w:rsidR="00CE2BD6" w:rsidRDefault="00CE2BD6" w:rsidP="00161DF8"/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EB512" w14:textId="77777777" w:rsidR="00CE2BD6" w:rsidRPr="006F00A5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55762" w14:textId="77777777" w:rsidR="00CE2BD6" w:rsidRPr="00FA6364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r w:rsidRPr="00FA6364">
              <w:rPr>
                <w:rStyle w:val="a5"/>
                <w:rFonts w:ascii="Times New Roman" w:hAnsi="Times New Roman" w:cs="Times New Roman"/>
              </w:rPr>
              <w:t>https://elibrary.ru/project_risc. asp</w:t>
            </w:r>
            <w:r w:rsidRPr="00FA6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" w:type="dxa"/>
          </w:tcPr>
          <w:p w14:paraId="3E5612AF" w14:textId="77777777" w:rsidR="00CE2BD6" w:rsidRDefault="00CE2BD6" w:rsidP="00161DF8"/>
        </w:tc>
      </w:tr>
      <w:tr w:rsidR="00CE2BD6" w14:paraId="603CF2E6" w14:textId="77777777" w:rsidTr="00161DF8">
        <w:trPr>
          <w:trHeight w:hRule="exact" w:val="699"/>
        </w:trPr>
        <w:tc>
          <w:tcPr>
            <w:tcW w:w="426" w:type="dxa"/>
          </w:tcPr>
          <w:p w14:paraId="2E7D8E83" w14:textId="77777777" w:rsidR="00CE2BD6" w:rsidRDefault="00CE2BD6" w:rsidP="00161DF8"/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0F9C1" w14:textId="77777777" w:rsidR="00CE2BD6" w:rsidRPr="006F00A5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A237F" w14:textId="77777777" w:rsidR="00CE2BD6" w:rsidRPr="00681466" w:rsidRDefault="00CE2BD6" w:rsidP="00161D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4" w:history="1">
              <w:r w:rsidRPr="00F877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</w:t>
              </w:r>
            </w:hyperlink>
          </w:p>
          <w:p w14:paraId="4500BCCB" w14:textId="77777777" w:rsidR="00CE2BD6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" w:type="dxa"/>
          </w:tcPr>
          <w:p w14:paraId="485782AD" w14:textId="77777777" w:rsidR="00CE2BD6" w:rsidRDefault="00CE2BD6" w:rsidP="00161DF8"/>
        </w:tc>
      </w:tr>
      <w:tr w:rsidR="00CE2BD6" w14:paraId="46DCFD03" w14:textId="77777777" w:rsidTr="00161DF8">
        <w:trPr>
          <w:trHeight w:hRule="exact" w:val="567"/>
        </w:trPr>
        <w:tc>
          <w:tcPr>
            <w:tcW w:w="426" w:type="dxa"/>
          </w:tcPr>
          <w:p w14:paraId="1D3F4968" w14:textId="77777777" w:rsidR="00CE2BD6" w:rsidRDefault="00CE2BD6" w:rsidP="00161DF8"/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FEB2E" w14:textId="77777777" w:rsidR="00CE2BD6" w:rsidRPr="006F00A5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E19BA" w14:textId="77777777" w:rsidR="00CE2BD6" w:rsidRPr="00681466" w:rsidRDefault="00CE2BD6" w:rsidP="00161D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Pr="00F877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</w:t>
              </w:r>
            </w:hyperlink>
          </w:p>
          <w:p w14:paraId="67CDE27D" w14:textId="77777777" w:rsidR="00CE2BD6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" w:type="dxa"/>
          </w:tcPr>
          <w:p w14:paraId="6076C128" w14:textId="77777777" w:rsidR="00CE2BD6" w:rsidRDefault="00CE2BD6" w:rsidP="00161DF8"/>
        </w:tc>
      </w:tr>
      <w:tr w:rsidR="00CE2BD6" w14:paraId="33F0920F" w14:textId="77777777" w:rsidTr="00161DF8">
        <w:trPr>
          <w:trHeight w:hRule="exact" w:val="575"/>
        </w:trPr>
        <w:tc>
          <w:tcPr>
            <w:tcW w:w="426" w:type="dxa"/>
          </w:tcPr>
          <w:p w14:paraId="26E341FF" w14:textId="77777777" w:rsidR="00CE2BD6" w:rsidRDefault="00CE2BD6" w:rsidP="00161DF8"/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7884F" w14:textId="77777777" w:rsidR="00CE2BD6" w:rsidRPr="006F00A5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53323" w14:textId="77777777" w:rsidR="00CE2BD6" w:rsidRPr="00681466" w:rsidRDefault="00CE2BD6" w:rsidP="00161D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Pr="00F877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</w:t>
              </w:r>
            </w:hyperlink>
          </w:p>
          <w:p w14:paraId="48E7AA0B" w14:textId="77777777" w:rsidR="00CE2BD6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" w:type="dxa"/>
          </w:tcPr>
          <w:p w14:paraId="7A734A26" w14:textId="77777777" w:rsidR="00CE2BD6" w:rsidRDefault="00CE2BD6" w:rsidP="00161DF8"/>
        </w:tc>
      </w:tr>
      <w:tr w:rsidR="00CE2BD6" w14:paraId="6A312517" w14:textId="77777777" w:rsidTr="00161DF8">
        <w:trPr>
          <w:trHeight w:hRule="exact" w:val="697"/>
        </w:trPr>
        <w:tc>
          <w:tcPr>
            <w:tcW w:w="426" w:type="dxa"/>
          </w:tcPr>
          <w:p w14:paraId="2F2025D6" w14:textId="77777777" w:rsidR="00CE2BD6" w:rsidRDefault="00CE2BD6" w:rsidP="00161DF8"/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85B27" w14:textId="77777777" w:rsidR="00CE2BD6" w:rsidRDefault="00CE2BD6" w:rsidP="00161D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0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DF441" w14:textId="77777777" w:rsidR="00CE2BD6" w:rsidRPr="007B4A92" w:rsidRDefault="002C5DF8" w:rsidP="00161D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CE2BD6" w:rsidRPr="00F877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</w:t>
              </w:r>
            </w:hyperlink>
          </w:p>
          <w:p w14:paraId="5B806303" w14:textId="77777777" w:rsidR="00CE2BD6" w:rsidRPr="00FA6364" w:rsidRDefault="00CE2BD6" w:rsidP="00161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64">
              <w:rPr>
                <w:rStyle w:val="a5"/>
                <w:rFonts w:ascii="Times New Roman" w:hAnsi="Times New Roman" w:cs="Times New Roman"/>
              </w:rPr>
              <w:t xml:space="preserve"> 2/Default.asp</w:t>
            </w:r>
          </w:p>
        </w:tc>
        <w:tc>
          <w:tcPr>
            <w:tcW w:w="155" w:type="dxa"/>
          </w:tcPr>
          <w:p w14:paraId="67635E9A" w14:textId="77777777" w:rsidR="00CE2BD6" w:rsidRDefault="00CE2BD6" w:rsidP="00161DF8"/>
        </w:tc>
      </w:tr>
      <w:tr w:rsidR="00CE2BD6" w:rsidRPr="00525B11" w14:paraId="2379076F" w14:textId="77777777" w:rsidTr="00161DF8">
        <w:trPr>
          <w:trHeight w:hRule="exact" w:val="285"/>
        </w:trPr>
        <w:tc>
          <w:tcPr>
            <w:tcW w:w="940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A68D9D0" w14:textId="77777777" w:rsidR="00CE2BD6" w:rsidRPr="006F00A5" w:rsidRDefault="00CE2BD6" w:rsidP="00161DF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0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F00A5">
              <w:rPr>
                <w:lang w:val="ru-RU"/>
              </w:rPr>
              <w:t xml:space="preserve"> </w:t>
            </w:r>
            <w:r w:rsidRPr="006F0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F00A5">
              <w:rPr>
                <w:lang w:val="ru-RU"/>
              </w:rPr>
              <w:t xml:space="preserve"> </w:t>
            </w:r>
            <w:r w:rsidRPr="006F0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F00A5">
              <w:rPr>
                <w:lang w:val="ru-RU"/>
              </w:rPr>
              <w:t xml:space="preserve"> </w:t>
            </w:r>
            <w:r w:rsidRPr="006F0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6F00A5">
              <w:rPr>
                <w:lang w:val="ru-RU"/>
              </w:rPr>
              <w:t xml:space="preserve"> </w:t>
            </w:r>
          </w:p>
        </w:tc>
      </w:tr>
      <w:tr w:rsidR="00CE2BD6" w:rsidRPr="00525B11" w14:paraId="4D4C7366" w14:textId="77777777" w:rsidTr="00161DF8">
        <w:trPr>
          <w:trHeight w:hRule="exact" w:val="2171"/>
        </w:trPr>
        <w:tc>
          <w:tcPr>
            <w:tcW w:w="940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1F055D" w14:textId="77777777" w:rsidR="00CE2BD6" w:rsidRPr="00230F60" w:rsidRDefault="00CE2BD6" w:rsidP="00161DF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21DAB09" w14:textId="77777777" w:rsidR="00CE2BD6" w:rsidRPr="00230F60" w:rsidRDefault="00CE2BD6" w:rsidP="00161DF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3741A1" w14:textId="77777777" w:rsidR="00CE2BD6" w:rsidRPr="00230F60" w:rsidRDefault="00CE2BD6" w:rsidP="00161DF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ФГБОУ ВО «МГТУ им. Г.И. Носова»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обучающимся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proofErr w:type="spellEnd"/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F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DD6A4B" w14:textId="77777777" w:rsidR="00CE2BD6" w:rsidRPr="00230F60" w:rsidRDefault="00CE2BD6" w:rsidP="00161DF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43B0E9" w14:textId="77777777" w:rsidR="00CE2BD6" w:rsidRPr="00230F60" w:rsidRDefault="00CE2BD6" w:rsidP="00161DF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E6C99D" w14:textId="77777777" w:rsidR="00CE2BD6" w:rsidRPr="00230F60" w:rsidRDefault="00CE2BD6" w:rsidP="00161DF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D16641" w14:textId="77777777" w:rsidR="00CE2BD6" w:rsidRPr="00230F60" w:rsidRDefault="00CE2BD6" w:rsidP="00161DF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8F3FB35" w14:textId="568F9784" w:rsidR="00CE2BD6" w:rsidRPr="00230F60" w:rsidRDefault="005B36CA" w:rsidP="00CE2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894103">
        <w:rPr>
          <w:lang w:val="ru-RU"/>
        </w:rPr>
        <w:t xml:space="preserve"> </w:t>
      </w:r>
      <w:r w:rsidRPr="0089410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94103">
        <w:rPr>
          <w:lang w:val="ru-RU"/>
        </w:rPr>
        <w:t xml:space="preserve"> </w:t>
      </w:r>
      <w:r w:rsidRPr="00894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94103">
        <w:rPr>
          <w:lang w:val="ru-RU"/>
        </w:rPr>
        <w:t xml:space="preserve"> </w:t>
      </w:r>
      <w:r w:rsidRPr="008941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практики</w:t>
      </w:r>
      <w:r w:rsidRPr="00230F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E2BD6" w:rsidRPr="00230F6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E2BD6" w:rsidRPr="00230F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BD6" w:rsidRPr="00230F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</w:t>
      </w:r>
      <w:r w:rsidR="00CE2BD6" w:rsidRPr="00230F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BD6" w:rsidRPr="00230F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="00CE2BD6" w:rsidRPr="00230F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BD6" w:rsidRPr="00230F6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компетенции.</w:t>
      </w:r>
      <w:r w:rsidR="00CE2BD6" w:rsidRPr="00230F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F8C9FE" w14:textId="77777777" w:rsidR="00403343" w:rsidRDefault="00403343" w:rsidP="00CA6D79">
      <w:pPr>
        <w:ind w:firstLine="567"/>
        <w:rPr>
          <w:lang w:val="ru-RU"/>
        </w:rPr>
      </w:pPr>
    </w:p>
    <w:p w14:paraId="6D69CF6A" w14:textId="77777777" w:rsidR="00894103" w:rsidRDefault="00894103" w:rsidP="00CA6D79">
      <w:pPr>
        <w:ind w:firstLine="567"/>
        <w:rPr>
          <w:lang w:val="ru-RU"/>
        </w:rPr>
      </w:pPr>
    </w:p>
    <w:p w14:paraId="0F4713EA" w14:textId="77777777" w:rsidR="00894103" w:rsidRDefault="00894103" w:rsidP="00CA6D79">
      <w:pPr>
        <w:ind w:firstLine="567"/>
        <w:rPr>
          <w:lang w:val="ru-RU"/>
        </w:rPr>
      </w:pPr>
    </w:p>
    <w:p w14:paraId="34D3BBF8" w14:textId="77777777" w:rsidR="00894103" w:rsidRDefault="00894103" w:rsidP="00CA6D79">
      <w:pPr>
        <w:ind w:firstLine="567"/>
        <w:rPr>
          <w:lang w:val="ru-RU"/>
        </w:rPr>
      </w:pPr>
    </w:p>
    <w:p w14:paraId="39DEE945" w14:textId="77777777" w:rsidR="00894103" w:rsidRDefault="00894103" w:rsidP="00CA6D79">
      <w:pPr>
        <w:ind w:firstLine="567"/>
        <w:rPr>
          <w:lang w:val="ru-RU"/>
        </w:rPr>
      </w:pPr>
    </w:p>
    <w:p w14:paraId="37A7BD2E" w14:textId="77777777" w:rsidR="00894103" w:rsidRPr="00894103" w:rsidRDefault="00894103" w:rsidP="00CE2BD6">
      <w:pPr>
        <w:keepNext/>
        <w:pageBreakBefore/>
        <w:widowControl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  <w:r w:rsidRPr="00894103"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  <w:lastRenderedPageBreak/>
        <w:t>Приложение 1</w:t>
      </w:r>
    </w:p>
    <w:p w14:paraId="391161A2" w14:textId="77777777" w:rsidR="00894103" w:rsidRPr="00894103" w:rsidRDefault="00894103" w:rsidP="00CA6D79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</w:p>
    <w:p w14:paraId="6ADB481C" w14:textId="77777777" w:rsidR="00894103" w:rsidRPr="00894103" w:rsidRDefault="00894103" w:rsidP="00CA6D79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</w:p>
    <w:p w14:paraId="796A4637" w14:textId="77777777" w:rsidR="00894103" w:rsidRDefault="00894103" w:rsidP="00CE2BD6">
      <w:pPr>
        <w:keepNext/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</w:pPr>
      <w:r w:rsidRPr="00894103">
        <w:rPr>
          <w:rFonts w:ascii="Times New Roman" w:eastAsia="Times New Roman" w:hAnsi="Times New Roman" w:cs="Times New Roman"/>
          <w:b/>
          <w:sz w:val="24"/>
          <w:szCs w:val="26"/>
          <w:lang w:val="x-none" w:eastAsia="x-none"/>
        </w:rPr>
        <w:t>Оценочные средства для проведения промежуточной аттестации по</w:t>
      </w:r>
      <w:r w:rsidRPr="0089410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 производственной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– педагогической  </w:t>
      </w:r>
      <w:r w:rsidRPr="0089410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практике</w:t>
      </w:r>
    </w:p>
    <w:p w14:paraId="7D14A97B" w14:textId="77777777" w:rsidR="00657393" w:rsidRDefault="00657393" w:rsidP="00CA6D79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</w:pPr>
    </w:p>
    <w:p w14:paraId="1CB6DD7B" w14:textId="77777777" w:rsidR="00894103" w:rsidRPr="00894103" w:rsidRDefault="00894103" w:rsidP="00CE2BD6">
      <w:pPr>
        <w:keepNext/>
        <w:widowControl w:val="0"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89410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Вид аттестации по итогам практики – зачет с оценкой.</w:t>
      </w:r>
    </w:p>
    <w:p w14:paraId="2E5B6CA9" w14:textId="77777777" w:rsidR="00894103" w:rsidRDefault="00894103" w:rsidP="00CE2BD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894103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Обязательной формой отчетности по практике является письменный отчет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.</w:t>
      </w:r>
    </w:p>
    <w:p w14:paraId="046452FC" w14:textId="77777777" w:rsidR="00894103" w:rsidRPr="00894103" w:rsidRDefault="00894103" w:rsidP="00CE2BD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89410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x-none" w:eastAsia="x-none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</w:t>
      </w:r>
    </w:p>
    <w:p w14:paraId="17D03AE2" w14:textId="77777777" w:rsidR="00894103" w:rsidRPr="00894103" w:rsidRDefault="00894103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2A6F9F75" w14:textId="77777777" w:rsidR="00894103" w:rsidRDefault="00894103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17451D8E" w14:textId="77777777" w:rsidR="00894103" w:rsidRPr="00894103" w:rsidRDefault="00894103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структуре и содержанию отчета по практике определены СМК-О-ПВД-01-16 «О практике обучающихся, осваивающих основные образовательные программы ВО».</w:t>
      </w:r>
    </w:p>
    <w:p w14:paraId="518B8017" w14:textId="77777777" w:rsidR="00894103" w:rsidRPr="00894103" w:rsidRDefault="00894103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FBDD256" w14:textId="77777777" w:rsidR="00894103" w:rsidRPr="00894103" w:rsidRDefault="00894103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по практике</w:t>
      </w: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должен иметь следующую примерную структуру:</w:t>
      </w:r>
    </w:p>
    <w:p w14:paraId="603B213B" w14:textId="77777777" w:rsidR="00894103" w:rsidRPr="00894103" w:rsidRDefault="00894103" w:rsidP="00CE2BD6">
      <w:pPr>
        <w:widowControl w:val="0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(является первой станицей отчета по практике, где содержится </w:t>
      </w:r>
      <w:r w:rsidRPr="00894103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информация о место прохождении практики, Ф.И.О студента, руководители практики, </w:t>
      </w: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оценка).</w:t>
      </w:r>
    </w:p>
    <w:p w14:paraId="5776B52A" w14:textId="77777777" w:rsidR="00894103" w:rsidRPr="00894103" w:rsidRDefault="00894103" w:rsidP="00CE2BD6">
      <w:pPr>
        <w:widowControl w:val="0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приложения).</w:t>
      </w:r>
    </w:p>
    <w:p w14:paraId="0010F935" w14:textId="77777777" w:rsidR="00894103" w:rsidRPr="00894103" w:rsidRDefault="00894103" w:rsidP="00CE2BD6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(</w:t>
      </w:r>
      <w:r w:rsidRPr="00894103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студент-практикант должен охарактеризовать </w:t>
      </w: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актуальность и значимость прохождения практики и написания отчета по практике</w:t>
      </w:r>
      <w:r w:rsidRPr="00894103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(1-2 страницы)).</w:t>
      </w:r>
    </w:p>
    <w:p w14:paraId="26351DC7" w14:textId="77777777" w:rsidR="002A6AB1" w:rsidRPr="00CE2BD6" w:rsidRDefault="00894103" w:rsidP="00CE2BD6">
      <w:pPr>
        <w:widowControl w:val="0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отражает в полном объеме изученные вопросы и достигнутые резу</w:t>
      </w:r>
      <w:r w:rsid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льтаты при прохождении практики</w:t>
      </w:r>
      <w:r w:rsidR="002A6AB1" w:rsidRP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EC4259F" w14:textId="77777777" w:rsidR="00894103" w:rsidRPr="00894103" w:rsidRDefault="00EF2F5C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4103"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94103"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(обобщает результаты, достигнутые при прохождении практики и написании отчета; содержит выводы и предельно краткие оценки деятельности организации).</w:t>
      </w:r>
    </w:p>
    <w:p w14:paraId="25E4336F" w14:textId="77777777" w:rsidR="00894103" w:rsidRPr="00657393" w:rsidRDefault="00894103" w:rsidP="00CE2BD6">
      <w:pPr>
        <w:pStyle w:val="a8"/>
        <w:widowControl w:val="0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73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14:paraId="3E95E7AA" w14:textId="77777777" w:rsidR="00894103" w:rsidRPr="00894103" w:rsidRDefault="00894103" w:rsidP="00CE2BD6">
      <w:pPr>
        <w:widowControl w:val="0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Приложения.</w:t>
      </w:r>
    </w:p>
    <w:p w14:paraId="17E54365" w14:textId="77777777" w:rsidR="00894103" w:rsidRPr="00894103" w:rsidRDefault="00894103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573CFA" w14:textId="77777777" w:rsidR="00894103" w:rsidRPr="00CE2BD6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E2BD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Примерное индивидуальное задание на практику:</w:t>
      </w:r>
    </w:p>
    <w:p w14:paraId="1ACB2102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прохождения практики: </w:t>
      </w:r>
    </w:p>
    <w:p w14:paraId="7DBE0990" w14:textId="77777777" w:rsidR="00894103" w:rsidRPr="00894103" w:rsidRDefault="00894103" w:rsidP="00CE2BD6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опыта работы в сфере деятельности, соответствующей направлению 38.03.01 Экономика</w:t>
      </w:r>
    </w:p>
    <w:p w14:paraId="7E81D038" w14:textId="77777777" w:rsidR="00894103" w:rsidRPr="00894103" w:rsidRDefault="00894103" w:rsidP="00CE2BD6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конкретных методов и методик исследования проблем в области экономики.</w:t>
      </w:r>
    </w:p>
    <w:p w14:paraId="551DFEBC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C25F04" w14:textId="77777777" w:rsidR="00CE2BD6" w:rsidRPr="00CE2BD6" w:rsidRDefault="00CE2BD6" w:rsidP="00CE2BD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sz w:val="24"/>
          <w:szCs w:val="24"/>
          <w:lang w:val="ru-RU"/>
        </w:rPr>
        <w:t>Задание на практику:</w:t>
      </w:r>
    </w:p>
    <w:p w14:paraId="0DC40BCD" w14:textId="77777777" w:rsidR="00CE2BD6" w:rsidRPr="00CE2BD6" w:rsidRDefault="00CE2BD6" w:rsidP="00CE2BD6">
      <w:pPr>
        <w:pStyle w:val="a8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Руководствуясь учредительными документами объекта, являющегося местом прохождения практики охарактеризуйте его с точки зрения: </w:t>
      </w:r>
    </w:p>
    <w:p w14:paraId="350567F4" w14:textId="77777777" w:rsidR="00CE2BD6" w:rsidRPr="00CE2BD6" w:rsidRDefault="00CE2BD6" w:rsidP="00CE2BD6">
      <w:pPr>
        <w:pStyle w:val="a8"/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- организационно-правовой формы;</w:t>
      </w:r>
    </w:p>
    <w:p w14:paraId="2B71C320" w14:textId="77777777" w:rsidR="00CE2BD6" w:rsidRPr="00CE2BD6" w:rsidRDefault="00CE2BD6" w:rsidP="00CE2BD6">
      <w:pPr>
        <w:pStyle w:val="a8"/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- области деятельности;</w:t>
      </w:r>
    </w:p>
    <w:p w14:paraId="4657610A" w14:textId="77777777" w:rsidR="00CE2BD6" w:rsidRPr="00CE2BD6" w:rsidRDefault="00CE2BD6" w:rsidP="00CE2BD6">
      <w:pPr>
        <w:pStyle w:val="a8"/>
        <w:widowControl w:val="0"/>
        <w:tabs>
          <w:tab w:val="left" w:pos="540"/>
          <w:tab w:val="left" w:pos="851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- организационной структуры;</w:t>
      </w:r>
    </w:p>
    <w:p w14:paraId="2132A23D" w14:textId="77777777" w:rsidR="00CE2BD6" w:rsidRPr="00CE2BD6" w:rsidRDefault="00CE2BD6" w:rsidP="00CE2BD6">
      <w:pPr>
        <w:pStyle w:val="a8"/>
        <w:widowControl w:val="0"/>
        <w:tabs>
          <w:tab w:val="left" w:pos="540"/>
          <w:tab w:val="left" w:pos="851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- структуры образовательных подразделений.</w:t>
      </w:r>
    </w:p>
    <w:p w14:paraId="2E86BD53" w14:textId="77777777" w:rsidR="00CE2BD6" w:rsidRPr="00CE2BD6" w:rsidRDefault="00CE2BD6" w:rsidP="00CE2BD6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Руководствуясь финансовой отчетностью, планом финансово-хозяйственной деятельности объекта, являющегося местом прохождения практики, выберете и проанализируйте основные финансово-экономические показатели деятельности в динамике:</w:t>
      </w:r>
    </w:p>
    <w:p w14:paraId="0219F7B7" w14:textId="77777777" w:rsidR="00CE2BD6" w:rsidRPr="00CE2BD6" w:rsidRDefault="00CE2BD6" w:rsidP="00CE2BD6">
      <w:pPr>
        <w:pStyle w:val="a8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- доходы от разных видов деятельности;</w:t>
      </w:r>
    </w:p>
    <w:p w14:paraId="3940E3CC" w14:textId="77777777" w:rsidR="00CE2BD6" w:rsidRPr="00CE2BD6" w:rsidRDefault="00CE2BD6" w:rsidP="00CE2BD6">
      <w:pPr>
        <w:pStyle w:val="a8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lastRenderedPageBreak/>
        <w:t>- расходы по разным видам деятельности;</w:t>
      </w:r>
    </w:p>
    <w:p w14:paraId="096FEB6C" w14:textId="77777777" w:rsidR="00CE2BD6" w:rsidRPr="00CE2BD6" w:rsidRDefault="00CE2BD6" w:rsidP="00CE2BD6">
      <w:pPr>
        <w:pStyle w:val="a8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- численность обучающихся;</w:t>
      </w:r>
    </w:p>
    <w:p w14:paraId="25A73E57" w14:textId="77777777" w:rsidR="00CE2BD6" w:rsidRPr="00CE2BD6" w:rsidRDefault="00CE2BD6" w:rsidP="00CE2BD6">
      <w:pPr>
        <w:pStyle w:val="a8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- численность НПР и др.</w:t>
      </w:r>
    </w:p>
    <w:p w14:paraId="1C0F5A9C" w14:textId="77777777" w:rsidR="00CE2BD6" w:rsidRPr="00CE2BD6" w:rsidRDefault="00CE2BD6" w:rsidP="00CE2BD6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Выполните описание основных нормативно правовых документов образовательной деятельности:</w:t>
      </w:r>
    </w:p>
    <w:p w14:paraId="1413E5B2" w14:textId="77777777" w:rsidR="00CE2BD6" w:rsidRPr="00CE2BD6" w:rsidRDefault="00CE2BD6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и характеристика ФГОС;</w:t>
      </w:r>
    </w:p>
    <w:p w14:paraId="5A5F9B07" w14:textId="77777777" w:rsidR="00CE2BD6" w:rsidRPr="00CE2BD6" w:rsidRDefault="00CE2BD6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и характеристика учебных планов;</w:t>
      </w:r>
    </w:p>
    <w:p w14:paraId="20CB52AE" w14:textId="77777777" w:rsidR="00CE2BD6" w:rsidRPr="00CE2BD6" w:rsidRDefault="00CE2BD6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и характеристика рабочих программ дисциплин;</w:t>
      </w:r>
    </w:p>
    <w:p w14:paraId="332FAFB5" w14:textId="77777777" w:rsidR="00CE2BD6" w:rsidRPr="00CE2BD6" w:rsidRDefault="00CE2BD6" w:rsidP="00CE2BD6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справочно-правовых систем, используемых в организациях для образовательной деятельности.</w:t>
      </w:r>
    </w:p>
    <w:p w14:paraId="47748C11" w14:textId="77777777" w:rsidR="00CE2BD6" w:rsidRPr="00CE2BD6" w:rsidRDefault="00CE2BD6" w:rsidP="00CE2BD6">
      <w:pPr>
        <w:pStyle w:val="a8"/>
        <w:widowControl w:val="0"/>
        <w:numPr>
          <w:ilvl w:val="0"/>
          <w:numId w:val="4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Разработайте План-конспект проведения лекционного и практического занятия, согласовав курс и тему курса с руководителем практики. Отразите применяемые методы преподавания экономических дисциплин. Приведите контент и визуальный материал (презентации, раздаточный материал, задания) по лекционному и практическому занятию.  Подготовьте анкеты обучающихся по итогам проведенного занятия.</w:t>
      </w:r>
    </w:p>
    <w:p w14:paraId="5D2E55CB" w14:textId="77777777" w:rsidR="00CE2BD6" w:rsidRPr="00CE2BD6" w:rsidRDefault="00CE2BD6" w:rsidP="00CE2BD6">
      <w:pPr>
        <w:pStyle w:val="a8"/>
        <w:widowControl w:val="0"/>
        <w:numPr>
          <w:ilvl w:val="0"/>
          <w:numId w:val="4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B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Проведите лекционное и практическое занятие для обучающихся по выбранному курсу и теме курса. Соберите анкеты обучающихся по итогам проведенного занятия.</w:t>
      </w:r>
    </w:p>
    <w:p w14:paraId="559E42FB" w14:textId="77777777" w:rsidR="00894103" w:rsidRPr="00CE2BD6" w:rsidRDefault="00CE2BD6" w:rsidP="00CE2BD6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2BD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Подготовить отчет по практике</w:t>
      </w:r>
      <w:r w:rsidRPr="00CE2B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7C8927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A65B35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и критерии оценивания:</w:t>
      </w:r>
    </w:p>
    <w:p w14:paraId="4805E961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25D70203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4474E36A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5345276F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1F06A392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5CBDCE23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7899F418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возвращается обучающемуся на доработку, и условно допускается до публичной защиты. </w:t>
      </w:r>
    </w:p>
    <w:p w14:paraId="453645B0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4E1C4C46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14:paraId="2EA70361" w14:textId="77777777" w:rsidR="00894103" w:rsidRPr="00894103" w:rsidRDefault="00894103" w:rsidP="00CE2BD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41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14:paraId="583973EF" w14:textId="77777777" w:rsidR="00894103" w:rsidRPr="00894103" w:rsidRDefault="00894103" w:rsidP="00CA6D79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216D8B" w14:textId="77777777" w:rsidR="00657393" w:rsidRDefault="00657393" w:rsidP="00CA6D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743F8B" w14:textId="77777777" w:rsidR="00657393" w:rsidRDefault="00657393" w:rsidP="00CA6D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B68D5C" w14:textId="77777777" w:rsidR="00657393" w:rsidRDefault="00657393" w:rsidP="00CA6D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5A08C4" w14:textId="77777777" w:rsidR="00657393" w:rsidRDefault="00657393" w:rsidP="00CA6D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0F3B45" w14:textId="77777777" w:rsidR="00657393" w:rsidRDefault="00657393" w:rsidP="00CA6D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618767" w14:textId="77777777" w:rsidR="00657393" w:rsidRDefault="00657393" w:rsidP="00CA6D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94633D" w14:textId="77777777" w:rsidR="00CE2BD6" w:rsidRDefault="00CE2BD6" w:rsidP="00CE2BD6">
      <w:pPr>
        <w:keepNext/>
        <w:pageBreakBefore/>
        <w:spacing w:before="240" w:after="60" w:line="240" w:lineRule="auto"/>
        <w:ind w:firstLine="902"/>
        <w:jc w:val="right"/>
        <w:outlineLvl w:val="0"/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</w:pPr>
      <w:r w:rsidRPr="00D318D0"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  <w:lastRenderedPageBreak/>
        <w:t>Приложение 2</w:t>
      </w:r>
    </w:p>
    <w:p w14:paraId="7BB01FDB" w14:textId="77777777" w:rsidR="00CE2BD6" w:rsidRPr="00D318D0" w:rsidRDefault="00CE2BD6" w:rsidP="00CE2BD6">
      <w:pPr>
        <w:keepNext/>
        <w:spacing w:before="240" w:after="60" w:line="240" w:lineRule="auto"/>
        <w:ind w:firstLine="900"/>
        <w:jc w:val="right"/>
        <w:outlineLvl w:val="0"/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</w:pPr>
    </w:p>
    <w:p w14:paraId="2EC308C6" w14:textId="77777777" w:rsidR="00CE2BD6" w:rsidRPr="00597FB0" w:rsidRDefault="00CE2BD6" w:rsidP="00CE2BD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FB0">
        <w:rPr>
          <w:rStyle w:val="FontStyle21"/>
          <w:b/>
          <w:sz w:val="24"/>
          <w:szCs w:val="24"/>
        </w:rPr>
        <w:t xml:space="preserve">Методические указания по </w:t>
      </w:r>
      <w:r w:rsidRPr="00597FB0">
        <w:rPr>
          <w:rFonts w:ascii="Times New Roman" w:hAnsi="Times New Roman" w:cs="Times New Roman"/>
          <w:b/>
          <w:sz w:val="24"/>
          <w:szCs w:val="24"/>
        </w:rPr>
        <w:t xml:space="preserve">составлению и оформлению отчета по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производственной-педагогической практике</w:t>
      </w:r>
    </w:p>
    <w:p w14:paraId="0B346348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>По окончании практики обучающийся должен предоставить:</w:t>
      </w:r>
    </w:p>
    <w:p w14:paraId="73D18257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отчет о практике, составленный в соответствии с заданием на практику и оформленный в соответствии с требованиями;</w:t>
      </w:r>
    </w:p>
    <w:p w14:paraId="478244DB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задание на практику;</w:t>
      </w:r>
    </w:p>
    <w:p w14:paraId="6B986C22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дневник практики, оформленный в соответствии с требованиями;</w:t>
      </w:r>
    </w:p>
    <w:p w14:paraId="517947BE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отзыв из организации, в которой проходила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сформированности компетенции. </w:t>
      </w:r>
    </w:p>
    <w:p w14:paraId="34C21360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i/>
          <w:sz w:val="24"/>
          <w:szCs w:val="24"/>
          <w:lang w:val="ru-RU"/>
        </w:rPr>
        <w:t>Требования к оформлению отчета.</w:t>
      </w:r>
    </w:p>
    <w:p w14:paraId="146E0B11" w14:textId="4F2E49C2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Набор текста производится в текстовом редакторе </w:t>
      </w:r>
      <w:r w:rsidRPr="000100A7">
        <w:rPr>
          <w:rFonts w:ascii="Times New Roman" w:hAnsi="Times New Roman" w:cs="Times New Roman"/>
          <w:sz w:val="24"/>
          <w:szCs w:val="24"/>
        </w:rPr>
        <w:t>Times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00A7">
        <w:rPr>
          <w:rFonts w:ascii="Times New Roman" w:hAnsi="Times New Roman" w:cs="Times New Roman"/>
          <w:sz w:val="24"/>
          <w:szCs w:val="24"/>
        </w:rPr>
        <w:t>New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00A7">
        <w:rPr>
          <w:rFonts w:ascii="Times New Roman" w:hAnsi="Times New Roman" w:cs="Times New Roman"/>
          <w:sz w:val="24"/>
          <w:szCs w:val="24"/>
        </w:rPr>
        <w:t>Roman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через 1,5 интервал 14 </w:t>
      </w:r>
      <w:proofErr w:type="spellStart"/>
      <w:r w:rsidRPr="000100A7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, выравнивание текста по ширине. </w:t>
      </w:r>
      <w:r w:rsidR="00525B11" w:rsidRPr="000100A7">
        <w:rPr>
          <w:rFonts w:ascii="Times New Roman" w:hAnsi="Times New Roman" w:cs="Times New Roman"/>
          <w:sz w:val="24"/>
          <w:szCs w:val="24"/>
          <w:lang w:val="ru-RU"/>
        </w:rPr>
        <w:t>Рекомендуемое значение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полей: сверху и снизу - 2 см, справа – 1,5 см, слева 3 см</w:t>
      </w: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. Абзацный отступ 1, 25 см.</w:t>
      </w:r>
    </w:p>
    <w:p w14:paraId="5CAB3FB3" w14:textId="6E1DC7F6" w:rsidR="00CE2BD6" w:rsidRPr="000100A7" w:rsidRDefault="00525B11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Главы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начинаются</w:t>
      </w:r>
      <w:r w:rsidR="00CE2BD6"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с новой страницы, </w:t>
      </w:r>
      <w:r w:rsidR="00CE2BD6"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параграфы</w:t>
      </w:r>
      <w:r w:rsidR="00CE2BD6"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14:paraId="30B79C88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Номера страниц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14:paraId="0EFCD378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14:paraId="14494FB4" w14:textId="77777777" w:rsidR="00CE2BD6" w:rsidRDefault="00CE2BD6" w:rsidP="00CE2B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100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Цифровой материал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(таблицы, рисунки) имеют отдельную сквозную нумерацию для каждого вида материала, выполненную арабскими цифрами. 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</w:t>
      </w:r>
      <w:r w:rsidRPr="00F961DF">
        <w:rPr>
          <w:rFonts w:ascii="Times New Roman" w:eastAsia="Times New Roman" w:hAnsi="Times New Roman" w:cs="Times New Roman"/>
          <w:lang w:val="ru-RU" w:eastAsia="ru-RU"/>
        </w:rPr>
        <w:t>над таблицей слева, в одну строку с ее номером через тире.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5B836D34" w14:textId="77777777" w:rsidR="00CE2BD6" w:rsidRPr="000100A7" w:rsidRDefault="00CE2BD6" w:rsidP="00CE2B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Пример:</w:t>
      </w:r>
    </w:p>
    <w:p w14:paraId="5C01424D" w14:textId="77777777" w:rsidR="00CE2BD6" w:rsidRPr="00F961DF" w:rsidRDefault="00CE2BD6" w:rsidP="00CE2BD6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lang w:val="ru-RU" w:eastAsia="ru-RU"/>
        </w:rPr>
      </w:pPr>
      <w:r w:rsidRPr="00F961DF">
        <w:rPr>
          <w:rFonts w:ascii="Times New Roman" w:eastAsia="Times New Roman" w:hAnsi="Times New Roman" w:cs="Times New Roman"/>
          <w:i/>
          <w:lang w:val="ru-RU" w:eastAsia="ru-RU"/>
        </w:rPr>
        <w:t>Таблица 2 – Методы финансового планирования в строительстве</w:t>
      </w:r>
    </w:p>
    <w:p w14:paraId="375958B8" w14:textId="4897888C" w:rsidR="00CE2BD6" w:rsidRPr="000100A7" w:rsidRDefault="00CE2BD6" w:rsidP="00CE2BD6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или «Окончание </w:t>
      </w:r>
      <w:r w:rsidR="00525B11" w:rsidRPr="000100A7">
        <w:rPr>
          <w:rFonts w:ascii="Times New Roman" w:eastAsia="Times New Roman" w:hAnsi="Times New Roman" w:cs="Times New Roman"/>
          <w:lang w:val="ru-RU" w:eastAsia="ru-RU"/>
        </w:rPr>
        <w:t>таблицы» и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 указывают номер таблицы.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9AD4F06" w14:textId="77777777" w:rsidR="00CE2BD6" w:rsidRPr="000100A7" w:rsidRDefault="00CE2BD6" w:rsidP="00CE2BD6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Слово «Рисунок» и его наименование располагают </w:t>
      </w:r>
      <w:r w:rsidRPr="000100A7">
        <w:rPr>
          <w:rFonts w:ascii="Times New Roman" w:eastAsia="Times New Roman" w:hAnsi="Times New Roman" w:cs="Times New Roman"/>
          <w:u w:val="single"/>
          <w:lang w:val="ru-RU" w:eastAsia="ru-RU"/>
        </w:rPr>
        <w:t>посередине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 строки под рисунком.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Пример:</w:t>
      </w:r>
    </w:p>
    <w:p w14:paraId="08BDA4A0" w14:textId="77777777" w:rsidR="00CE2BD6" w:rsidRPr="000100A7" w:rsidRDefault="00CE2BD6" w:rsidP="00CE2BD6">
      <w:pPr>
        <w:keepNext/>
        <w:keepLines/>
        <w:spacing w:after="0" w:line="240" w:lineRule="auto"/>
        <w:ind w:firstLine="567"/>
        <w:jc w:val="both"/>
        <w:outlineLvl w:val="5"/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</w:pPr>
      <w:r w:rsidRPr="000100A7"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  <w:t>Рисунок 1 – Организационная структура ООО «</w:t>
      </w:r>
      <w:proofErr w:type="spellStart"/>
      <w:r w:rsidRPr="000100A7"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  <w:t>Машпром</w:t>
      </w:r>
      <w:proofErr w:type="spellEnd"/>
      <w:r w:rsidRPr="000100A7"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  <w:t>»</w:t>
      </w:r>
    </w:p>
    <w:p w14:paraId="6E6142F2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Список использованных источников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14:paraId="2452404B" w14:textId="54033CE9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приложения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</w:t>
      </w:r>
      <w:r w:rsidR="00525B11" w:rsidRPr="000100A7">
        <w:rPr>
          <w:rFonts w:ascii="Times New Roman" w:hAnsi="Times New Roman" w:cs="Times New Roman"/>
          <w:sz w:val="24"/>
          <w:szCs w:val="24"/>
          <w:lang w:val="ru-RU"/>
        </w:rPr>
        <w:t>и т.д.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Приложения располагаются порядке появления ссылок в тексте, обозначают заглавными буквами русского алфавита за исключением букв Е, З, Й, О, Ч, Ь, Ы, Ъ.</w:t>
      </w:r>
    </w:p>
    <w:p w14:paraId="027932D3" w14:textId="339811FE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Отчет представляется в сброшюрованном виде (в папке со скоросшивателем). Не следует вкладывать каждый лист </w:t>
      </w:r>
      <w:r w:rsidR="00525B11" w:rsidRPr="000100A7">
        <w:rPr>
          <w:rFonts w:ascii="Times New Roman" w:hAnsi="Times New Roman" w:cs="Times New Roman"/>
          <w:sz w:val="24"/>
          <w:szCs w:val="24"/>
          <w:lang w:val="ru-RU"/>
        </w:rPr>
        <w:t>отчета в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отдельный файл. </w:t>
      </w:r>
    </w:p>
    <w:p w14:paraId="7E9F7741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Отчет представляется студентом руководителю практикой от кафедры на проверку. В случае обнаружения недостатков в работе отчет возвращается студенту на доработку (7 дней). </w:t>
      </w:r>
    </w:p>
    <w:p w14:paraId="46AEF812" w14:textId="77777777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Законченный отчет, подписанный студентом и руководителем практики, предоставляется на защиту. </w:t>
      </w:r>
    </w:p>
    <w:p w14:paraId="416F93E5" w14:textId="7E41E79B" w:rsidR="00CE2BD6" w:rsidRPr="000100A7" w:rsidRDefault="00CE2BD6" w:rsidP="00CE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Защита отчета по практике </w:t>
      </w:r>
      <w:r w:rsidR="00525B11" w:rsidRPr="000100A7">
        <w:rPr>
          <w:rFonts w:ascii="Times New Roman" w:hAnsi="Times New Roman" w:cs="Times New Roman"/>
          <w:sz w:val="24"/>
          <w:szCs w:val="24"/>
          <w:lang w:val="ru-RU"/>
        </w:rPr>
        <w:t>проводится на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выпускающей кафедре в течение следующей после окончания практики сессии. Отчеты принимает комиссия в составе заведующего кафедрой и ответственного от кафедры за проведение практики.</w:t>
      </w:r>
    </w:p>
    <w:p w14:paraId="70898B5C" w14:textId="77777777" w:rsidR="00CE2BD6" w:rsidRPr="007350F3" w:rsidRDefault="00CE2BD6" w:rsidP="00CE2BD6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>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</w:t>
      </w:r>
    </w:p>
    <w:p w14:paraId="67B43A16" w14:textId="77777777" w:rsidR="00894103" w:rsidRPr="00657393" w:rsidRDefault="00894103" w:rsidP="00CA6D79">
      <w:pPr>
        <w:keepNext/>
        <w:keepLines/>
        <w:widowControl w:val="0"/>
        <w:spacing w:before="240" w:after="120"/>
        <w:ind w:firstLine="567"/>
        <w:jc w:val="center"/>
        <w:outlineLvl w:val="1"/>
        <w:rPr>
          <w:rFonts w:ascii="Times New Roman" w:eastAsiaTheme="majorEastAsia" w:hAnsi="Times New Roman" w:cs="Times New Roman"/>
          <w:i/>
          <w:color w:val="C00000"/>
          <w:sz w:val="24"/>
          <w:szCs w:val="24"/>
          <w:lang w:val="ru-RU" w:eastAsia="ru-RU"/>
        </w:rPr>
      </w:pPr>
    </w:p>
    <w:sectPr w:rsidR="00894103" w:rsidRPr="00657393" w:rsidSect="00CE2BD6">
      <w:pgSz w:w="11910" w:h="16840"/>
      <w:pgMar w:top="1040" w:right="10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4A91"/>
    <w:multiLevelType w:val="hybridMultilevel"/>
    <w:tmpl w:val="611E1652"/>
    <w:lvl w:ilvl="0" w:tplc="7068DC8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E71E2"/>
    <w:multiLevelType w:val="hybridMultilevel"/>
    <w:tmpl w:val="7F30FD4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31CF"/>
    <w:multiLevelType w:val="multilevel"/>
    <w:tmpl w:val="2FFC1C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B218C5"/>
    <w:multiLevelType w:val="hybridMultilevel"/>
    <w:tmpl w:val="972C0FD2"/>
    <w:lvl w:ilvl="0" w:tplc="7256D0B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220F19"/>
    <w:multiLevelType w:val="hybridMultilevel"/>
    <w:tmpl w:val="D938BB2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72E8"/>
    <w:multiLevelType w:val="hybridMultilevel"/>
    <w:tmpl w:val="37F62E74"/>
    <w:lvl w:ilvl="0" w:tplc="53C405FE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287E44"/>
    <w:multiLevelType w:val="hybridMultilevel"/>
    <w:tmpl w:val="709C7A76"/>
    <w:lvl w:ilvl="0" w:tplc="6532A96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062E72C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2" w:tplc="1396DC76">
      <w:numFmt w:val="bullet"/>
      <w:lvlText w:val="•"/>
      <w:lvlJc w:val="left"/>
      <w:pPr>
        <w:ind w:left="2069" w:hanging="240"/>
      </w:pPr>
      <w:rPr>
        <w:rFonts w:hint="default"/>
        <w:lang w:val="ru-RU" w:eastAsia="en-US" w:bidi="ar-SA"/>
      </w:rPr>
    </w:lvl>
    <w:lvl w:ilvl="3" w:tplc="57F235D4">
      <w:numFmt w:val="bullet"/>
      <w:lvlText w:val="•"/>
      <w:lvlJc w:val="left"/>
      <w:pPr>
        <w:ind w:left="3043" w:hanging="240"/>
      </w:pPr>
      <w:rPr>
        <w:rFonts w:hint="default"/>
        <w:lang w:val="ru-RU" w:eastAsia="en-US" w:bidi="ar-SA"/>
      </w:rPr>
    </w:lvl>
    <w:lvl w:ilvl="4" w:tplc="873C77E0">
      <w:numFmt w:val="bullet"/>
      <w:lvlText w:val="•"/>
      <w:lvlJc w:val="left"/>
      <w:pPr>
        <w:ind w:left="4018" w:hanging="240"/>
      </w:pPr>
      <w:rPr>
        <w:rFonts w:hint="default"/>
        <w:lang w:val="ru-RU" w:eastAsia="en-US" w:bidi="ar-SA"/>
      </w:rPr>
    </w:lvl>
    <w:lvl w:ilvl="5" w:tplc="29B0B82C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E6AE5D48">
      <w:numFmt w:val="bullet"/>
      <w:lvlText w:val="•"/>
      <w:lvlJc w:val="left"/>
      <w:pPr>
        <w:ind w:left="5967" w:hanging="240"/>
      </w:pPr>
      <w:rPr>
        <w:rFonts w:hint="default"/>
        <w:lang w:val="ru-RU" w:eastAsia="en-US" w:bidi="ar-SA"/>
      </w:rPr>
    </w:lvl>
    <w:lvl w:ilvl="7" w:tplc="24ECC914">
      <w:numFmt w:val="bullet"/>
      <w:lvlText w:val="•"/>
      <w:lvlJc w:val="left"/>
      <w:pPr>
        <w:ind w:left="6942" w:hanging="240"/>
      </w:pPr>
      <w:rPr>
        <w:rFonts w:hint="default"/>
        <w:lang w:val="ru-RU" w:eastAsia="en-US" w:bidi="ar-SA"/>
      </w:rPr>
    </w:lvl>
    <w:lvl w:ilvl="8" w:tplc="AE5A4A1E">
      <w:numFmt w:val="bullet"/>
      <w:lvlText w:val="•"/>
      <w:lvlJc w:val="left"/>
      <w:pPr>
        <w:ind w:left="791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5550BBA"/>
    <w:multiLevelType w:val="hybridMultilevel"/>
    <w:tmpl w:val="26864C0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737A48"/>
    <w:multiLevelType w:val="hybridMultilevel"/>
    <w:tmpl w:val="8E20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B76F8"/>
    <w:multiLevelType w:val="hybridMultilevel"/>
    <w:tmpl w:val="21CE207E"/>
    <w:lvl w:ilvl="0" w:tplc="EEAA8D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A40F1"/>
    <w:multiLevelType w:val="hybridMultilevel"/>
    <w:tmpl w:val="5B4E5A3A"/>
    <w:lvl w:ilvl="0" w:tplc="D1067F7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2F229A0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2" w:tplc="64ACA66C">
      <w:numFmt w:val="bullet"/>
      <w:lvlText w:val="•"/>
      <w:lvlJc w:val="left"/>
      <w:pPr>
        <w:ind w:left="2069" w:hanging="240"/>
      </w:pPr>
      <w:rPr>
        <w:rFonts w:hint="default"/>
        <w:lang w:val="ru-RU" w:eastAsia="en-US" w:bidi="ar-SA"/>
      </w:rPr>
    </w:lvl>
    <w:lvl w:ilvl="3" w:tplc="1F8C80DA">
      <w:numFmt w:val="bullet"/>
      <w:lvlText w:val="•"/>
      <w:lvlJc w:val="left"/>
      <w:pPr>
        <w:ind w:left="3043" w:hanging="240"/>
      </w:pPr>
      <w:rPr>
        <w:rFonts w:hint="default"/>
        <w:lang w:val="ru-RU" w:eastAsia="en-US" w:bidi="ar-SA"/>
      </w:rPr>
    </w:lvl>
    <w:lvl w:ilvl="4" w:tplc="95FA0A2E">
      <w:numFmt w:val="bullet"/>
      <w:lvlText w:val="•"/>
      <w:lvlJc w:val="left"/>
      <w:pPr>
        <w:ind w:left="4018" w:hanging="240"/>
      </w:pPr>
      <w:rPr>
        <w:rFonts w:hint="default"/>
        <w:lang w:val="ru-RU" w:eastAsia="en-US" w:bidi="ar-SA"/>
      </w:rPr>
    </w:lvl>
    <w:lvl w:ilvl="5" w:tplc="F606FE86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1AD0ED62">
      <w:numFmt w:val="bullet"/>
      <w:lvlText w:val="•"/>
      <w:lvlJc w:val="left"/>
      <w:pPr>
        <w:ind w:left="5967" w:hanging="240"/>
      </w:pPr>
      <w:rPr>
        <w:rFonts w:hint="default"/>
        <w:lang w:val="ru-RU" w:eastAsia="en-US" w:bidi="ar-SA"/>
      </w:rPr>
    </w:lvl>
    <w:lvl w:ilvl="7" w:tplc="6A0CCEFC">
      <w:numFmt w:val="bullet"/>
      <w:lvlText w:val="•"/>
      <w:lvlJc w:val="left"/>
      <w:pPr>
        <w:ind w:left="6942" w:hanging="240"/>
      </w:pPr>
      <w:rPr>
        <w:rFonts w:hint="default"/>
        <w:lang w:val="ru-RU" w:eastAsia="en-US" w:bidi="ar-SA"/>
      </w:rPr>
    </w:lvl>
    <w:lvl w:ilvl="8" w:tplc="26C6F3CE">
      <w:numFmt w:val="bullet"/>
      <w:lvlText w:val="•"/>
      <w:lvlJc w:val="left"/>
      <w:pPr>
        <w:ind w:left="7917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44063F4"/>
    <w:multiLevelType w:val="hybridMultilevel"/>
    <w:tmpl w:val="B38CB3B6"/>
    <w:lvl w:ilvl="0" w:tplc="C096E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B17F1"/>
    <w:multiLevelType w:val="hybridMultilevel"/>
    <w:tmpl w:val="60EEF1D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C2093"/>
    <w:multiLevelType w:val="hybridMultilevel"/>
    <w:tmpl w:val="CE9013AC"/>
    <w:lvl w:ilvl="0" w:tplc="108E9038">
      <w:numFmt w:val="bullet"/>
      <w:lvlText w:val=""/>
      <w:lvlJc w:val="left"/>
      <w:pPr>
        <w:ind w:left="508" w:hanging="4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308254">
      <w:numFmt w:val="bullet"/>
      <w:lvlText w:val="•"/>
      <w:lvlJc w:val="left"/>
      <w:pPr>
        <w:ind w:left="836" w:hanging="495"/>
      </w:pPr>
      <w:rPr>
        <w:rFonts w:hint="default"/>
        <w:lang w:val="ru-RU" w:eastAsia="en-US" w:bidi="ar-SA"/>
      </w:rPr>
    </w:lvl>
    <w:lvl w:ilvl="2" w:tplc="3FFE643E">
      <w:numFmt w:val="bullet"/>
      <w:lvlText w:val="•"/>
      <w:lvlJc w:val="left"/>
      <w:pPr>
        <w:ind w:left="1173" w:hanging="495"/>
      </w:pPr>
      <w:rPr>
        <w:rFonts w:hint="default"/>
        <w:lang w:val="ru-RU" w:eastAsia="en-US" w:bidi="ar-SA"/>
      </w:rPr>
    </w:lvl>
    <w:lvl w:ilvl="3" w:tplc="2766D098">
      <w:numFmt w:val="bullet"/>
      <w:lvlText w:val="•"/>
      <w:lvlJc w:val="left"/>
      <w:pPr>
        <w:ind w:left="1509" w:hanging="495"/>
      </w:pPr>
      <w:rPr>
        <w:rFonts w:hint="default"/>
        <w:lang w:val="ru-RU" w:eastAsia="en-US" w:bidi="ar-SA"/>
      </w:rPr>
    </w:lvl>
    <w:lvl w:ilvl="4" w:tplc="DFFECE2C">
      <w:numFmt w:val="bullet"/>
      <w:lvlText w:val="•"/>
      <w:lvlJc w:val="left"/>
      <w:pPr>
        <w:ind w:left="1846" w:hanging="495"/>
      </w:pPr>
      <w:rPr>
        <w:rFonts w:hint="default"/>
        <w:lang w:val="ru-RU" w:eastAsia="en-US" w:bidi="ar-SA"/>
      </w:rPr>
    </w:lvl>
    <w:lvl w:ilvl="5" w:tplc="FBC44E34">
      <w:numFmt w:val="bullet"/>
      <w:lvlText w:val="•"/>
      <w:lvlJc w:val="left"/>
      <w:pPr>
        <w:ind w:left="2182" w:hanging="495"/>
      </w:pPr>
      <w:rPr>
        <w:rFonts w:hint="default"/>
        <w:lang w:val="ru-RU" w:eastAsia="en-US" w:bidi="ar-SA"/>
      </w:rPr>
    </w:lvl>
    <w:lvl w:ilvl="6" w:tplc="B062308C">
      <w:numFmt w:val="bullet"/>
      <w:lvlText w:val="•"/>
      <w:lvlJc w:val="left"/>
      <w:pPr>
        <w:ind w:left="2519" w:hanging="495"/>
      </w:pPr>
      <w:rPr>
        <w:rFonts w:hint="default"/>
        <w:lang w:val="ru-RU" w:eastAsia="en-US" w:bidi="ar-SA"/>
      </w:rPr>
    </w:lvl>
    <w:lvl w:ilvl="7" w:tplc="D90645E8">
      <w:numFmt w:val="bullet"/>
      <w:lvlText w:val="•"/>
      <w:lvlJc w:val="left"/>
      <w:pPr>
        <w:ind w:left="2855" w:hanging="495"/>
      </w:pPr>
      <w:rPr>
        <w:rFonts w:hint="default"/>
        <w:lang w:val="ru-RU" w:eastAsia="en-US" w:bidi="ar-SA"/>
      </w:rPr>
    </w:lvl>
    <w:lvl w:ilvl="8" w:tplc="425E814A">
      <w:numFmt w:val="bullet"/>
      <w:lvlText w:val="•"/>
      <w:lvlJc w:val="left"/>
      <w:pPr>
        <w:ind w:left="3192" w:hanging="495"/>
      </w:pPr>
      <w:rPr>
        <w:rFonts w:hint="default"/>
        <w:lang w:val="ru-RU" w:eastAsia="en-US" w:bidi="ar-SA"/>
      </w:rPr>
    </w:lvl>
  </w:abstractNum>
  <w:abstractNum w:abstractNumId="15" w15:restartNumberingAfterBreak="0">
    <w:nsid w:val="775C5AFC"/>
    <w:multiLevelType w:val="hybridMultilevel"/>
    <w:tmpl w:val="5F5CB662"/>
    <w:lvl w:ilvl="0" w:tplc="5FE0716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0E263026">
      <w:numFmt w:val="bullet"/>
      <w:lvlText w:val="•"/>
      <w:lvlJc w:val="left"/>
      <w:pPr>
        <w:ind w:left="1310" w:hanging="240"/>
      </w:pPr>
      <w:rPr>
        <w:rFonts w:hint="default"/>
        <w:lang w:val="ru-RU" w:eastAsia="en-US" w:bidi="ar-SA"/>
      </w:rPr>
    </w:lvl>
    <w:lvl w:ilvl="2" w:tplc="89808936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3" w:tplc="4044055C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F1BE9D7E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5" w:tplc="59ACAF3A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C8724F5A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7" w:tplc="B6546574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AC303EA6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B3D1495"/>
    <w:multiLevelType w:val="hybridMultilevel"/>
    <w:tmpl w:val="8792673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"/>
  </w:num>
  <w:num w:numId="5">
    <w:abstractNumId w:val="13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0"/>
  </w:num>
  <w:num w:numId="12">
    <w:abstractNumId w:val="4"/>
  </w:num>
  <w:num w:numId="13">
    <w:abstractNumId w:val="11"/>
  </w:num>
  <w:num w:numId="14">
    <w:abstractNumId w:val="15"/>
  </w:num>
  <w:num w:numId="15">
    <w:abstractNumId w:val="1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7CD6"/>
    <w:rsid w:val="0002418B"/>
    <w:rsid w:val="000E2CEA"/>
    <w:rsid w:val="001F0BC7"/>
    <w:rsid w:val="00261B08"/>
    <w:rsid w:val="00280302"/>
    <w:rsid w:val="002A6AB1"/>
    <w:rsid w:val="002C5DF8"/>
    <w:rsid w:val="002E7BF9"/>
    <w:rsid w:val="003505CC"/>
    <w:rsid w:val="00403343"/>
    <w:rsid w:val="00525B11"/>
    <w:rsid w:val="00547B1C"/>
    <w:rsid w:val="005B36CA"/>
    <w:rsid w:val="005E7FC2"/>
    <w:rsid w:val="006220AD"/>
    <w:rsid w:val="00657393"/>
    <w:rsid w:val="006617FB"/>
    <w:rsid w:val="00820261"/>
    <w:rsid w:val="00894103"/>
    <w:rsid w:val="009A64B4"/>
    <w:rsid w:val="00A90FCB"/>
    <w:rsid w:val="00BC7059"/>
    <w:rsid w:val="00C6163F"/>
    <w:rsid w:val="00CA6D79"/>
    <w:rsid w:val="00CE2BD6"/>
    <w:rsid w:val="00D31453"/>
    <w:rsid w:val="00E209E2"/>
    <w:rsid w:val="00E62DC5"/>
    <w:rsid w:val="00E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9999"/>
  <w15:docId w15:val="{B4EDE815-66B5-4E01-AC88-F93A4AF7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4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57393"/>
    <w:pPr>
      <w:keepNext/>
      <w:keepLines/>
      <w:spacing w:before="120" w:after="120"/>
      <w:ind w:left="709" w:right="709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5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2CE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657393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6">
    <w:name w:val="footnote text"/>
    <w:basedOn w:val="a"/>
    <w:link w:val="a7"/>
    <w:unhideWhenUsed/>
    <w:rsid w:val="00657393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657393"/>
    <w:rPr>
      <w:rFonts w:ascii="Times New Roman" w:eastAsiaTheme="minorHAnsi" w:hAnsi="Times New Roman"/>
      <w:sz w:val="20"/>
      <w:szCs w:val="20"/>
    </w:rPr>
  </w:style>
  <w:style w:type="paragraph" w:styleId="21">
    <w:name w:val="Body Text 2"/>
    <w:basedOn w:val="a"/>
    <w:link w:val="22"/>
    <w:unhideWhenUsed/>
    <w:rsid w:val="006573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573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573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64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9A64B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64B4"/>
  </w:style>
  <w:style w:type="table" w:customStyle="1" w:styleId="TableNormal">
    <w:name w:val="Table Normal"/>
    <w:uiPriority w:val="2"/>
    <w:semiHidden/>
    <w:unhideWhenUsed/>
    <w:qFormat/>
    <w:rsid w:val="009A64B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64B4"/>
    <w:pPr>
      <w:widowControl w:val="0"/>
      <w:autoSpaceDE w:val="0"/>
      <w:autoSpaceDN w:val="0"/>
      <w:spacing w:before="49" w:after="0" w:line="240" w:lineRule="auto"/>
      <w:ind w:left="113"/>
    </w:pPr>
    <w:rPr>
      <w:rFonts w:ascii="Times New Roman" w:eastAsia="Times New Roman" w:hAnsi="Times New Roman" w:cs="Times New Roman"/>
      <w:lang w:val="ru-RU"/>
    </w:rPr>
  </w:style>
  <w:style w:type="paragraph" w:customStyle="1" w:styleId="Style10">
    <w:name w:val="Style10"/>
    <w:basedOn w:val="a"/>
    <w:rsid w:val="00CE2B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header"/>
    <w:aliases w:val=" Знак"/>
    <w:basedOn w:val="a"/>
    <w:link w:val="ac"/>
    <w:uiPriority w:val="99"/>
    <w:unhideWhenUsed/>
    <w:rsid w:val="00CE2BD6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CE2B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basedOn w:val="a0"/>
    <w:rsid w:val="00CE2BD6"/>
    <w:rPr>
      <w:rFonts w:ascii="Times New Roman" w:hAnsi="Times New Roman" w:cs="Times New Roman"/>
      <w:sz w:val="12"/>
      <w:szCs w:val="12"/>
    </w:rPr>
  </w:style>
  <w:style w:type="paragraph" w:customStyle="1" w:styleId="ConsNormal">
    <w:name w:val="ConsNormal"/>
    <w:rsid w:val="00CE2BD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d">
    <w:name w:val="Body Text First Indent"/>
    <w:basedOn w:val="a9"/>
    <w:link w:val="ae"/>
    <w:uiPriority w:val="99"/>
    <w:unhideWhenUsed/>
    <w:rsid w:val="00CE2BD6"/>
    <w:pPr>
      <w:spacing w:after="200"/>
      <w:ind w:firstLine="360"/>
    </w:pPr>
  </w:style>
  <w:style w:type="character" w:customStyle="1" w:styleId="ae">
    <w:name w:val="Красная строка Знак"/>
    <w:basedOn w:val="aa"/>
    <w:link w:val="ad"/>
    <w:uiPriority w:val="99"/>
    <w:rsid w:val="00CE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lib.eastview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znanium.com/read?id=367503" TargetMode="External"/><Relationship Id="rId17" Type="http://schemas.openxmlformats.org/officeDocument/2006/relationships/hyperlink" Target="http://magtu.ru:8085/marcwe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fips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read?id=2675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10" Type="http://schemas.openxmlformats.org/officeDocument/2006/relationships/hyperlink" Target="https://znanium.com/read?id=3392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nanium.com/read?id=327755" TargetMode="External"/><Relationship Id="rId14" Type="http://schemas.openxmlformats.org/officeDocument/2006/relationships/hyperlink" Target="https://scholar.goog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E929-1FA9-4F04-BCA6-7DE591B2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3137</Words>
  <Characters>17886</Characters>
  <Application>Microsoft Office Word</Application>
  <DocSecurity>0</DocSecurity>
  <Lines>149</Lines>
  <Paragraphs>41</Paragraphs>
  <ScaleCrop>false</ScaleCrop>
  <Company/>
  <LinksUpToDate>false</LinksUpToDate>
  <CharactersWithSpaces>20982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2019-2020_38_04_01-ЭЭм-19-1_69_plx_Производственная - педагогическая практика</dc:title>
  <dc:creator>FastReport.NET</dc:creator>
  <cp:lastModifiedBy>User1</cp:lastModifiedBy>
  <cp:revision>22</cp:revision>
  <dcterms:created xsi:type="dcterms:W3CDTF">2020-05-16T17:11:00Z</dcterms:created>
  <dcterms:modified xsi:type="dcterms:W3CDTF">2021-01-19T07:57:00Z</dcterms:modified>
</cp:coreProperties>
</file>